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538EC5DB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E380C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E380C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D80535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D80535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A7B80" w:rsidRPr="006F4751" w14:paraId="7B7C75A4" w14:textId="77777777" w:rsidTr="00D80535">
        <w:trPr>
          <w:trHeight w:val="330"/>
        </w:trPr>
        <w:tc>
          <w:tcPr>
            <w:tcW w:w="567" w:type="dxa"/>
          </w:tcPr>
          <w:p w14:paraId="2AFD2476" w14:textId="500FB80D" w:rsidR="00EA7B80" w:rsidRPr="001F6529" w:rsidRDefault="00EA7B80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C6C9D9B" w14:textId="013AF153" w:rsidR="00EA7B80" w:rsidRPr="001F6529" w:rsidRDefault="00EA7B80" w:rsidP="006A0E8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B8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изменений, вносимых в инвестиционную програ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мму филиала </w:t>
            </w:r>
            <w:r w:rsidR="006A0E8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Волго-Вятский</w:t>
            </w:r>
            <w:r w:rsidR="006A0E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A7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985" w:type="dxa"/>
          </w:tcPr>
          <w:p w14:paraId="7DE71BDF" w14:textId="20039106" w:rsidR="00EA7B80" w:rsidRPr="001F6529" w:rsidRDefault="00EA7B80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2268" w:type="dxa"/>
          </w:tcPr>
          <w:p w14:paraId="26252EAD" w14:textId="0E2E7E13" w:rsidR="00EA7B80" w:rsidRPr="001F6529" w:rsidRDefault="00EA7B80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Назарова О.А.</w:t>
            </w:r>
          </w:p>
        </w:tc>
      </w:tr>
      <w:tr w:rsidR="001F6529" w:rsidRPr="006F4751" w14:paraId="78E3BADF" w14:textId="77777777" w:rsidTr="00D80535">
        <w:trPr>
          <w:trHeight w:val="330"/>
        </w:trPr>
        <w:tc>
          <w:tcPr>
            <w:tcW w:w="567" w:type="dxa"/>
          </w:tcPr>
          <w:p w14:paraId="3C9C43F6" w14:textId="64801070" w:rsidR="001F6529" w:rsidRPr="001F6529" w:rsidRDefault="00EA7B80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51E81A1E" w14:textId="71B9127E" w:rsidR="001F6529" w:rsidRPr="001F6529" w:rsidRDefault="00A1290A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изменений, вносимых в инвестиционную программу Северной дирекции по энергообеспечению - структурного подразделения </w:t>
            </w:r>
            <w:proofErr w:type="spellStart"/>
            <w:r w:rsidRPr="00A1290A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A1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«РЖД» на 2021-2025 годы</w:t>
            </w:r>
          </w:p>
        </w:tc>
        <w:tc>
          <w:tcPr>
            <w:tcW w:w="1985" w:type="dxa"/>
          </w:tcPr>
          <w:p w14:paraId="503EE45D" w14:textId="63BABE96" w:rsidR="001F6529" w:rsidRPr="001F6529" w:rsidRDefault="00EA7B80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2268" w:type="dxa"/>
          </w:tcPr>
          <w:p w14:paraId="17CB9A1B" w14:textId="28A762DD" w:rsidR="001F6529" w:rsidRPr="001F6529" w:rsidRDefault="00EA7B80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Петрова Е.В.</w:t>
            </w:r>
          </w:p>
        </w:tc>
      </w:tr>
      <w:tr w:rsidR="0005305E" w:rsidRPr="006F4751" w14:paraId="6D926977" w14:textId="77777777" w:rsidTr="0005305E">
        <w:trPr>
          <w:trHeight w:val="330"/>
        </w:trPr>
        <w:tc>
          <w:tcPr>
            <w:tcW w:w="567" w:type="dxa"/>
          </w:tcPr>
          <w:p w14:paraId="126799C7" w14:textId="7BD90F24" w:rsidR="0005305E" w:rsidRPr="001F6529" w:rsidRDefault="0005305E" w:rsidP="0005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B8320B1" w14:textId="53660EF0" w:rsidR="0005305E" w:rsidRPr="001F6529" w:rsidRDefault="0005305E" w:rsidP="0005305E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изменений, вносимых в инвестиционную программу АО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5305E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5305E">
              <w:rPr>
                <w:rFonts w:ascii="Times New Roman" w:hAnsi="Times New Roman" w:cs="Times New Roman"/>
                <w:bCs/>
                <w:sz w:val="24"/>
                <w:szCs w:val="24"/>
              </w:rPr>
              <w:t>ые электрические сети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53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2022-2026 годы (в части 2023 года)</w:t>
            </w:r>
          </w:p>
        </w:tc>
        <w:tc>
          <w:tcPr>
            <w:tcW w:w="1985" w:type="dxa"/>
          </w:tcPr>
          <w:p w14:paraId="6089DF05" w14:textId="77777777" w:rsidR="0005305E" w:rsidRPr="001F6529" w:rsidRDefault="0005305E" w:rsidP="00053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2268" w:type="dxa"/>
          </w:tcPr>
          <w:p w14:paraId="243DAFEA" w14:textId="257CEFA9" w:rsidR="0005305E" w:rsidRPr="001F6529" w:rsidRDefault="0005305E" w:rsidP="0005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Сергеев М.А.</w:t>
            </w:r>
          </w:p>
        </w:tc>
      </w:tr>
      <w:tr w:rsidR="006A0E8B" w:rsidRPr="006F4751" w14:paraId="50A1943C" w14:textId="77777777" w:rsidTr="0005305E">
        <w:trPr>
          <w:trHeight w:val="330"/>
        </w:trPr>
        <w:tc>
          <w:tcPr>
            <w:tcW w:w="567" w:type="dxa"/>
          </w:tcPr>
          <w:p w14:paraId="61C0AA8B" w14:textId="375B9427" w:rsidR="006A0E8B" w:rsidRDefault="006A0E8B" w:rsidP="0005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C28251D" w14:textId="77777777" w:rsidR="006A0E8B" w:rsidRDefault="006A0E8B" w:rsidP="0005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24B7FB" w14:textId="15BE91F8" w:rsidR="006A0E8B" w:rsidRPr="0005305E" w:rsidRDefault="006A0E8B" w:rsidP="006A0E8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изменений, вносимых в инвестиционную программу  АО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E8B">
              <w:rPr>
                <w:rFonts w:ascii="Times New Roman" w:hAnsi="Times New Roman" w:cs="Times New Roman"/>
                <w:bCs/>
                <w:sz w:val="24"/>
                <w:szCs w:val="24"/>
              </w:rPr>
              <w:t>Вичугская</w:t>
            </w:r>
            <w:proofErr w:type="spellEnd"/>
            <w:r w:rsidRPr="006A0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городская электросеть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6A0E8B">
              <w:rPr>
                <w:rFonts w:ascii="Times New Roman" w:hAnsi="Times New Roman" w:cs="Times New Roman"/>
                <w:bCs/>
                <w:sz w:val="24"/>
                <w:szCs w:val="24"/>
              </w:rPr>
              <w:t>на 2021-2025 годы  (в части 2023 года)</w:t>
            </w:r>
          </w:p>
        </w:tc>
        <w:tc>
          <w:tcPr>
            <w:tcW w:w="1985" w:type="dxa"/>
          </w:tcPr>
          <w:p w14:paraId="0AB2E7FC" w14:textId="63B3912E" w:rsidR="006A0E8B" w:rsidRPr="00EA7B80" w:rsidRDefault="006A0E8B" w:rsidP="00053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2268" w:type="dxa"/>
          </w:tcPr>
          <w:p w14:paraId="16F6102D" w14:textId="77777777" w:rsidR="006A0E8B" w:rsidRDefault="006A0E8B" w:rsidP="006A0E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E8B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6A0E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C7A732F" w14:textId="78D75680" w:rsidR="006A0E8B" w:rsidRDefault="006A0E8B" w:rsidP="006A0E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Куфтырева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5305E" w:rsidRPr="006F4751" w14:paraId="7E482F7B" w14:textId="77777777" w:rsidTr="00D80535">
        <w:trPr>
          <w:trHeight w:val="376"/>
        </w:trPr>
        <w:tc>
          <w:tcPr>
            <w:tcW w:w="10490" w:type="dxa"/>
            <w:gridSpan w:val="4"/>
          </w:tcPr>
          <w:p w14:paraId="6BE2FE71" w14:textId="77777777" w:rsidR="0005305E" w:rsidRPr="006F4751" w:rsidRDefault="0005305E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BC2392" w:rsidRPr="006F4751" w14:paraId="4077D418" w14:textId="77777777" w:rsidTr="00D80535">
        <w:trPr>
          <w:trHeight w:val="296"/>
        </w:trPr>
        <w:tc>
          <w:tcPr>
            <w:tcW w:w="567" w:type="dxa"/>
          </w:tcPr>
          <w:p w14:paraId="40B0C604" w14:textId="186F76DC" w:rsidR="00BC2392" w:rsidRPr="006F4751" w:rsidRDefault="005837D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8A96AE2" w14:textId="71E4D059" w:rsidR="00BC2392" w:rsidRPr="00BD66BE" w:rsidRDefault="00BC2392" w:rsidP="005837DC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76763B5C" w14:textId="38AA21F0" w:rsidR="00BC2392" w:rsidRPr="006F4751" w:rsidRDefault="00BC2392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041C4" w14:textId="52AC579E" w:rsidR="00BC2392" w:rsidRPr="006F4751" w:rsidRDefault="00BC2392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22FFF95B" w14:textId="77777777" w:rsidTr="00D80535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D80535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D80535" w:rsidRPr="006F4751" w14:paraId="317A45E9" w14:textId="77777777" w:rsidTr="00FE380C">
        <w:trPr>
          <w:trHeight w:hRule="exact" w:val="504"/>
        </w:trPr>
        <w:tc>
          <w:tcPr>
            <w:tcW w:w="567" w:type="dxa"/>
          </w:tcPr>
          <w:p w14:paraId="5B32A9AD" w14:textId="54DE7F89" w:rsidR="00D80535" w:rsidRPr="006F4751" w:rsidRDefault="00F14FC5" w:rsidP="00D8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434A" w14:textId="4DF9BD66" w:rsidR="00D80535" w:rsidRPr="00D80535" w:rsidRDefault="00D80535" w:rsidP="00D80535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B647DF" w14:textId="3BFB39EB" w:rsidR="00D80535" w:rsidRPr="006F4751" w:rsidRDefault="00D80535" w:rsidP="00D80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0159F" w14:textId="00E3BDF6" w:rsidR="00D80535" w:rsidRPr="006F4751" w:rsidRDefault="00D80535" w:rsidP="00D8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B3B738E" w14:textId="77777777" w:rsidTr="00D80535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617FC26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6F4751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B5FEA" w:rsidRPr="006F4751" w14:paraId="062ED54C" w14:textId="77777777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6F4751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6F4751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FEA" w:rsidRPr="006F4751" w14:paraId="5FFE6D20" w14:textId="77777777" w:rsidTr="00D80535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B5FEA" w:rsidRPr="006F4751" w14:paraId="1B492C97" w14:textId="77777777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F4751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321" w14:textId="77777777" w:rsidR="00D60C0B" w:rsidRPr="00D60C0B" w:rsidRDefault="00D60C0B" w:rsidP="00D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г. Иваново, ул. </w:t>
            </w:r>
            <w:proofErr w:type="gramStart"/>
            <w:r w:rsidRPr="00D60C0B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Ташкентская</w:t>
            </w:r>
            <w:proofErr w:type="gramEnd"/>
            <w:r w:rsidRPr="00D60C0B">
              <w:rPr>
                <w:rFonts w:ascii="Times New Roman" w:eastAsia="Times New Roman" w:hAnsi="Times New Roman" w:cs="Times New Roman"/>
                <w:sz w:val="24"/>
                <w:szCs w:val="24"/>
              </w:rPr>
              <w:t>, д.104А на земельном участке с кадастровым номером 37:24:040812:485, по индивидуальному проекту</w:t>
            </w:r>
          </w:p>
          <w:p w14:paraId="1C6C716A" w14:textId="313BC32A" w:rsidR="002B5FEA" w:rsidRPr="006F4751" w:rsidRDefault="002B5FEA" w:rsidP="00D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CB9AA83" w:rsidR="002B5FEA" w:rsidRPr="006F4751" w:rsidRDefault="00D60C0B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136" w14:textId="77777777" w:rsidR="002B5FEA" w:rsidRDefault="00D60C0B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</w:t>
            </w:r>
          </w:p>
          <w:p w14:paraId="6C7DC6CB" w14:textId="77777777" w:rsidR="00D60C0B" w:rsidRDefault="00D60C0B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Агапова О.П., </w:t>
            </w:r>
          </w:p>
          <w:p w14:paraId="65918932" w14:textId="2AEAE919" w:rsidR="00D60C0B" w:rsidRPr="006F4751" w:rsidRDefault="00D60C0B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D60C0B" w:rsidRPr="006F4751" w14:paraId="4A36E426" w14:textId="77777777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CA7" w14:textId="5E763CC7" w:rsidR="00D60C0B" w:rsidRPr="006F4751" w:rsidRDefault="00BB2435" w:rsidP="002B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7DB" w14:textId="5CBADE20" w:rsidR="00D60C0B" w:rsidRPr="00D60C0B" w:rsidRDefault="00D60C0B" w:rsidP="00D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0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16.08.2022 № 31-г/1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9B1" w14:textId="3B7AB8E8" w:rsidR="00D60C0B" w:rsidRPr="006F4751" w:rsidRDefault="00D60C0B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экспертное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3E8" w14:textId="77777777" w:rsidR="00D60C0B" w:rsidRDefault="00D60C0B" w:rsidP="00D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Гущина Н.Б.,</w:t>
            </w:r>
          </w:p>
          <w:p w14:paraId="101F8FF3" w14:textId="77777777" w:rsidR="00D60C0B" w:rsidRDefault="00D60C0B" w:rsidP="00D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Агапова О.П., </w:t>
            </w:r>
          </w:p>
          <w:p w14:paraId="0112D30A" w14:textId="25E209B6" w:rsidR="00D60C0B" w:rsidRPr="006F4751" w:rsidRDefault="00D60C0B" w:rsidP="00D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2B5FEA" w:rsidRPr="006F4751" w14:paraId="7E9B18EA" w14:textId="77777777" w:rsidTr="00D80535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B5FEA" w:rsidRPr="006F4751" w14:paraId="4D251D3C" w14:textId="77777777" w:rsidTr="00D8053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6F4751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2B5FEA" w:rsidRPr="006F4751" w:rsidRDefault="002B5FEA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D5F57F5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040A7940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С.Ю. Павлычев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05305E" w:rsidRDefault="0005305E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05305E" w:rsidRDefault="0005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05305E" w:rsidRDefault="0005305E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05305E" w:rsidRDefault="0005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05305E" w:rsidRPr="006D1959" w:rsidRDefault="0005305E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E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305E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837DC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117F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03082"/>
    <w:rsid w:val="00E2486C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A7B80"/>
    <w:rsid w:val="00EB5671"/>
    <w:rsid w:val="00EB5C63"/>
    <w:rsid w:val="00EB64D9"/>
    <w:rsid w:val="00EE4C05"/>
    <w:rsid w:val="00EE722D"/>
    <w:rsid w:val="00EF4906"/>
    <w:rsid w:val="00F0368E"/>
    <w:rsid w:val="00F14FC5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380C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3E36-0739-4B42-9B0D-F92C6BFC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Куфтырева</cp:lastModifiedBy>
  <cp:revision>7</cp:revision>
  <cp:lastPrinted>2021-10-06T09:13:00Z</cp:lastPrinted>
  <dcterms:created xsi:type="dcterms:W3CDTF">2022-09-30T05:17:00Z</dcterms:created>
  <dcterms:modified xsi:type="dcterms:W3CDTF">2022-10-06T14:25:00Z</dcterms:modified>
</cp:coreProperties>
</file>