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71775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F331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оября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E0308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FE380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461DED" w:rsidTr="00DC3D87">
        <w:trPr>
          <w:trHeight w:val="20"/>
        </w:trPr>
        <w:tc>
          <w:tcPr>
            <w:tcW w:w="629" w:type="dxa"/>
            <w:vAlign w:val="center"/>
          </w:tcPr>
          <w:p w:rsidR="00326755" w:rsidRPr="00461DED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528" w:type="dxa"/>
            <w:vAlign w:val="center"/>
          </w:tcPr>
          <w:p w:rsidR="00326755" w:rsidRPr="00461DED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:rsidR="00326755" w:rsidRPr="00461DED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:rsidR="00326755" w:rsidRPr="00461DED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461DED" w:rsidTr="00DC3D87">
        <w:trPr>
          <w:trHeight w:val="20"/>
        </w:trPr>
        <w:tc>
          <w:tcPr>
            <w:tcW w:w="10139" w:type="dxa"/>
            <w:gridSpan w:val="5"/>
          </w:tcPr>
          <w:p w:rsidR="00326755" w:rsidRPr="00461DED" w:rsidRDefault="00326755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1DED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461DED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2B42C3" w:rsidRPr="00461DED" w:rsidTr="00DC3D87">
        <w:trPr>
          <w:trHeight w:val="20"/>
        </w:trPr>
        <w:tc>
          <w:tcPr>
            <w:tcW w:w="629" w:type="dxa"/>
          </w:tcPr>
          <w:p w:rsidR="002B42C3" w:rsidRPr="00461DED" w:rsidRDefault="002B42C3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2B42C3" w:rsidRPr="00461DED" w:rsidRDefault="002B42C3" w:rsidP="008F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</w:tcPr>
          <w:p w:rsidR="002B42C3" w:rsidRPr="00461DED" w:rsidRDefault="002B42C3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1" w:type="dxa"/>
          </w:tcPr>
          <w:p w:rsidR="002B42C3" w:rsidRPr="00461DED" w:rsidRDefault="002B42C3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2C3" w:rsidRPr="00461DED" w:rsidTr="00DC3D87">
        <w:trPr>
          <w:trHeight w:val="20"/>
        </w:trPr>
        <w:tc>
          <w:tcPr>
            <w:tcW w:w="629" w:type="dxa"/>
          </w:tcPr>
          <w:p w:rsidR="002B42C3" w:rsidRPr="00461DED" w:rsidRDefault="002B42C3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2B42C3" w:rsidRPr="00461DED" w:rsidRDefault="002B42C3" w:rsidP="008F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</w:tcPr>
          <w:p w:rsidR="002B42C3" w:rsidRPr="00461DED" w:rsidRDefault="002B42C3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1" w:type="dxa"/>
          </w:tcPr>
          <w:p w:rsidR="002B42C3" w:rsidRPr="00461DED" w:rsidRDefault="002B42C3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606" w:rsidRPr="00461DED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6" w:rsidRPr="00461DED" w:rsidRDefault="00FE5606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1DED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461DED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  <w:p w:rsidR="00F84063" w:rsidRDefault="00DC3D87" w:rsidP="00A4541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1DED">
              <w:rPr>
                <w:rFonts w:ascii="Times New Roman" w:eastAsia="Times New Roman" w:hAnsi="Times New Roman" w:cs="Times New Roman"/>
                <w:b/>
              </w:rPr>
              <w:t xml:space="preserve">(вопросы </w:t>
            </w:r>
            <w:r w:rsidR="00A45417">
              <w:rPr>
                <w:rFonts w:ascii="Times New Roman" w:eastAsia="Times New Roman" w:hAnsi="Times New Roman" w:cs="Times New Roman"/>
                <w:b/>
              </w:rPr>
              <w:t>3</w:t>
            </w:r>
            <w:r w:rsidR="00CF4622">
              <w:rPr>
                <w:rFonts w:ascii="Times New Roman" w:eastAsia="Times New Roman" w:hAnsi="Times New Roman" w:cs="Times New Roman"/>
                <w:b/>
              </w:rPr>
              <w:t>, 8</w:t>
            </w:r>
            <w:r w:rsidR="00F67DBC">
              <w:rPr>
                <w:rFonts w:ascii="Times New Roman" w:eastAsia="Times New Roman" w:hAnsi="Times New Roman" w:cs="Times New Roman"/>
                <w:b/>
              </w:rPr>
              <w:t>, 31, 32</w:t>
            </w:r>
            <w:r w:rsidR="008365B8" w:rsidRPr="00461DED">
              <w:rPr>
                <w:rFonts w:ascii="Times New Roman" w:eastAsia="Times New Roman" w:hAnsi="Times New Roman" w:cs="Times New Roman"/>
                <w:b/>
              </w:rPr>
              <w:t xml:space="preserve"> перенесен</w:t>
            </w:r>
            <w:r w:rsidR="00CF4622">
              <w:rPr>
                <w:rFonts w:ascii="Times New Roman" w:eastAsia="Times New Roman" w:hAnsi="Times New Roman" w:cs="Times New Roman"/>
                <w:b/>
              </w:rPr>
              <w:t>ы</w:t>
            </w:r>
            <w:r w:rsidR="00A45417">
              <w:rPr>
                <w:rFonts w:ascii="Times New Roman" w:eastAsia="Times New Roman" w:hAnsi="Times New Roman" w:cs="Times New Roman"/>
                <w:b/>
              </w:rPr>
              <w:t xml:space="preserve"> на 17.11.202</w:t>
            </w:r>
            <w:r w:rsidR="00F84063">
              <w:rPr>
                <w:rFonts w:ascii="Times New Roman" w:eastAsia="Times New Roman" w:hAnsi="Times New Roman" w:cs="Times New Roman"/>
                <w:b/>
              </w:rPr>
              <w:t>2</w:t>
            </w:r>
            <w:r w:rsidR="00A000A9">
              <w:rPr>
                <w:rFonts w:ascii="Times New Roman" w:eastAsia="Times New Roman" w:hAnsi="Times New Roman" w:cs="Times New Roman"/>
                <w:b/>
              </w:rPr>
              <w:t>,</w:t>
            </w:r>
            <w:r w:rsidR="00C922F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F84063">
              <w:rPr>
                <w:rFonts w:ascii="Times New Roman" w:eastAsia="Times New Roman" w:hAnsi="Times New Roman" w:cs="Times New Roman"/>
                <w:b/>
              </w:rPr>
              <w:t>вопрос 15 перенесен на 18.11.2022,</w:t>
            </w:r>
          </w:p>
          <w:p w:rsidR="00DC3D87" w:rsidRPr="00461DED" w:rsidRDefault="00A000A9" w:rsidP="00F8406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вопросы 16,</w:t>
            </w:r>
            <w:r w:rsidR="00F840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17 перенесены на 23.11.202</w:t>
            </w:r>
            <w:r w:rsidR="00F84063">
              <w:rPr>
                <w:rFonts w:ascii="Times New Roman" w:eastAsia="Times New Roman" w:hAnsi="Times New Roman" w:cs="Times New Roman"/>
                <w:b/>
              </w:rPr>
              <w:t>2</w:t>
            </w:r>
            <w:r w:rsidR="00DC3D87" w:rsidRPr="00461DED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5C112F" w:rsidRPr="00461DED" w:rsidTr="00DC3D87">
        <w:trPr>
          <w:trHeight w:val="20"/>
        </w:trPr>
        <w:tc>
          <w:tcPr>
            <w:tcW w:w="629" w:type="dxa"/>
          </w:tcPr>
          <w:p w:rsidR="005C112F" w:rsidRPr="00461DED" w:rsidRDefault="005C112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</w:tcPr>
          <w:p w:rsidR="005C112F" w:rsidRPr="00461DED" w:rsidRDefault="005C112F" w:rsidP="005C112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на 2023 год, на 2023-2025 годы для потребителей МУП «Теплосеть» (Фурмановский район)</w:t>
            </w:r>
          </w:p>
        </w:tc>
        <w:tc>
          <w:tcPr>
            <w:tcW w:w="1817" w:type="dxa"/>
          </w:tcPr>
          <w:p w:rsidR="005C112F" w:rsidRPr="00461DED" w:rsidRDefault="005C112F" w:rsidP="00D1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5C112F" w:rsidRPr="00461DED" w:rsidRDefault="005C112F" w:rsidP="00D1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5C112F" w:rsidRPr="00461DED" w:rsidRDefault="005C112F" w:rsidP="00D1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Игнатьева</w:t>
            </w:r>
          </w:p>
        </w:tc>
      </w:tr>
      <w:tr w:rsidR="00821749" w:rsidRPr="00461DED" w:rsidTr="00DC3D87">
        <w:trPr>
          <w:trHeight w:val="20"/>
        </w:trPr>
        <w:tc>
          <w:tcPr>
            <w:tcW w:w="629" w:type="dxa"/>
          </w:tcPr>
          <w:p w:rsidR="00821749" w:rsidRPr="00461DED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28" w:type="dxa"/>
          </w:tcPr>
          <w:p w:rsidR="00821749" w:rsidRPr="00461DED" w:rsidRDefault="00821749" w:rsidP="0082174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</w:t>
            </w:r>
            <w:proofErr w:type="spellStart"/>
            <w:r w:rsidRPr="00461DED">
              <w:rPr>
                <w:b w:val="0"/>
                <w:sz w:val="22"/>
                <w:szCs w:val="22"/>
              </w:rPr>
              <w:t>ТеплоЛюдям</w:t>
            </w:r>
            <w:proofErr w:type="spellEnd"/>
            <w:r w:rsidRPr="00461DED">
              <w:rPr>
                <w:b w:val="0"/>
                <w:sz w:val="22"/>
                <w:szCs w:val="22"/>
              </w:rPr>
              <w:t>. Южа» (Южский район) на 2023 год</w:t>
            </w:r>
          </w:p>
        </w:tc>
        <w:tc>
          <w:tcPr>
            <w:tcW w:w="1817" w:type="dxa"/>
          </w:tcPr>
          <w:p w:rsidR="00821749" w:rsidRPr="00461DED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821749" w:rsidRPr="00461DED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821749" w:rsidRPr="00461DED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Зуева</w:t>
            </w:r>
          </w:p>
        </w:tc>
      </w:tr>
      <w:tr w:rsidR="00821749" w:rsidRPr="00461DED" w:rsidTr="00DC3D87">
        <w:trPr>
          <w:trHeight w:val="20"/>
        </w:trPr>
        <w:tc>
          <w:tcPr>
            <w:tcW w:w="629" w:type="dxa"/>
          </w:tcPr>
          <w:p w:rsidR="00821749" w:rsidRPr="00FE69D3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3.</w:t>
            </w:r>
          </w:p>
        </w:tc>
        <w:tc>
          <w:tcPr>
            <w:tcW w:w="5528" w:type="dxa"/>
          </w:tcPr>
          <w:p w:rsidR="00821749" w:rsidRPr="00FE69D3" w:rsidRDefault="00821749" w:rsidP="00A45417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FE69D3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на тепловую энергию, теплоноситель для потребителей ООО «Коммунальщик Ресурс» (Ивановский район) на 2023-2027 годы</w:t>
            </w:r>
            <w:r w:rsidR="00F376EB" w:rsidRPr="00FE69D3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:rsidR="00821749" w:rsidRPr="00FE69D3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821749" w:rsidRPr="00FE69D3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Е.В. Турбачкина, </w:t>
            </w:r>
          </w:p>
          <w:p w:rsidR="00821749" w:rsidRPr="00FE69D3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Зуева</w:t>
            </w:r>
          </w:p>
        </w:tc>
      </w:tr>
      <w:tr w:rsidR="00726FAF" w:rsidRPr="00461DED" w:rsidTr="00DC3D87">
        <w:trPr>
          <w:trHeight w:val="20"/>
        </w:trPr>
        <w:tc>
          <w:tcPr>
            <w:tcW w:w="629" w:type="dxa"/>
          </w:tcPr>
          <w:p w:rsidR="00726FAF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26FAF"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726FAF" w:rsidRPr="00461DED" w:rsidRDefault="00726FAF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СПК «Милюковский» (Шуйский район) 2023 год</w:t>
            </w:r>
          </w:p>
        </w:tc>
        <w:tc>
          <w:tcPr>
            <w:tcW w:w="1817" w:type="dxa"/>
          </w:tcPr>
          <w:p w:rsidR="00726FAF" w:rsidRPr="00461DED" w:rsidRDefault="00726FAF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726FAF" w:rsidRPr="00461DED" w:rsidRDefault="00726FAF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726FAF" w:rsidRPr="00461DED" w:rsidRDefault="00726FAF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9C6883" w:rsidRPr="00461DED" w:rsidTr="00DC3D87">
        <w:trPr>
          <w:trHeight w:val="20"/>
        </w:trPr>
        <w:tc>
          <w:tcPr>
            <w:tcW w:w="629" w:type="dxa"/>
          </w:tcPr>
          <w:p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«МИЦ» (Палехский район, д. Пеньки) на 2023 год</w:t>
            </w:r>
          </w:p>
        </w:tc>
        <w:tc>
          <w:tcPr>
            <w:tcW w:w="1817" w:type="dxa"/>
          </w:tcPr>
          <w:p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9C6883" w:rsidRPr="00461DED" w:rsidTr="00DC3D87">
        <w:trPr>
          <w:trHeight w:val="20"/>
        </w:trPr>
        <w:tc>
          <w:tcPr>
            <w:tcW w:w="629" w:type="dxa"/>
          </w:tcPr>
          <w:p w:rsidR="009C6883" w:rsidRPr="00461DED" w:rsidRDefault="003938F8" w:rsidP="0039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C6883"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ОАО «Комсервис» (Лежневский район) на 2023 год</w:t>
            </w:r>
          </w:p>
        </w:tc>
        <w:tc>
          <w:tcPr>
            <w:tcW w:w="1817" w:type="dxa"/>
          </w:tcPr>
          <w:p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Pr="00461DED">
              <w:rPr>
                <w:b w:val="0"/>
                <w:bCs/>
                <w:sz w:val="22"/>
                <w:szCs w:val="22"/>
              </w:rPr>
              <w:t xml:space="preserve"> для потребителей</w:t>
            </w:r>
            <w:r w:rsidRPr="00461DED">
              <w:rPr>
                <w:b w:val="0"/>
                <w:sz w:val="22"/>
                <w:szCs w:val="22"/>
              </w:rPr>
              <w:t xml:space="preserve"> </w:t>
            </w:r>
            <w:r w:rsidRPr="00461DED">
              <w:rPr>
                <w:b w:val="0"/>
                <w:bCs/>
                <w:sz w:val="22"/>
                <w:szCs w:val="22"/>
              </w:rPr>
              <w:t>ООО «Галтекс» (</w:t>
            </w:r>
            <w:r w:rsidRPr="00461DED">
              <w:rPr>
                <w:b w:val="0"/>
                <w:sz w:val="22"/>
                <w:szCs w:val="22"/>
              </w:rPr>
              <w:t xml:space="preserve">Вичугский район) </w:t>
            </w:r>
            <w:r w:rsidRPr="00461DED">
              <w:rPr>
                <w:b w:val="0"/>
                <w:bCs/>
                <w:sz w:val="22"/>
                <w:szCs w:val="22"/>
              </w:rPr>
              <w:t xml:space="preserve">на 2023-2026 годы, </w:t>
            </w: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</w:t>
            </w:r>
            <w:r w:rsidRPr="00461DED">
              <w:rPr>
                <w:b w:val="0"/>
                <w:bCs/>
                <w:sz w:val="22"/>
                <w:szCs w:val="22"/>
              </w:rPr>
              <w:t xml:space="preserve"> для потребителей</w:t>
            </w:r>
            <w:r w:rsidRPr="00461DED">
              <w:rPr>
                <w:b w:val="0"/>
                <w:sz w:val="22"/>
                <w:szCs w:val="22"/>
              </w:rPr>
              <w:t xml:space="preserve"> </w:t>
            </w:r>
            <w:r w:rsidRPr="00461DED">
              <w:rPr>
                <w:b w:val="0"/>
                <w:bCs/>
                <w:sz w:val="22"/>
                <w:szCs w:val="22"/>
              </w:rPr>
              <w:t>ООО «Галтекс» (Вичугский район)</w:t>
            </w:r>
            <w:r w:rsidRPr="00461DED">
              <w:rPr>
                <w:b w:val="0"/>
                <w:sz w:val="22"/>
                <w:szCs w:val="22"/>
              </w:rPr>
              <w:t xml:space="preserve"> </w:t>
            </w:r>
            <w:r w:rsidRPr="00461DED">
              <w:rPr>
                <w:b w:val="0"/>
                <w:bCs/>
                <w:sz w:val="22"/>
                <w:szCs w:val="22"/>
              </w:rPr>
              <w:t>на 2023 год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8.</w:t>
            </w:r>
          </w:p>
        </w:tc>
        <w:tc>
          <w:tcPr>
            <w:tcW w:w="5528" w:type="dxa"/>
          </w:tcPr>
          <w:p w:rsidR="003938F8" w:rsidRPr="00FE69D3" w:rsidRDefault="003938F8" w:rsidP="00726FAF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FE69D3">
              <w:rPr>
                <w:b w:val="0"/>
                <w:color w:val="808080" w:themeColor="background1" w:themeShade="8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«ДХЗ-Производство» на 2023 год</w:t>
            </w:r>
          </w:p>
        </w:tc>
        <w:tc>
          <w:tcPr>
            <w:tcW w:w="1817" w:type="dxa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Е.В. Турбачкина, </w:t>
            </w:r>
          </w:p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А.Р. Корнилов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Тейковского муниципального района (в системе теплоснабжения с. Светлый Тейковского муниципального района) на 2023-2026 годы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Н.Е. Семенова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</w:t>
            </w:r>
            <w:r w:rsidRPr="00461DED">
              <w:rPr>
                <w:b w:val="0"/>
                <w:sz w:val="22"/>
                <w:szCs w:val="22"/>
              </w:rPr>
              <w:lastRenderedPageBreak/>
              <w:t>энергию на 2023 год, о корректировке долгосрочных тарифов на тепловую энергию, теплоноситель на 2023-2024 годы для потребителей ООО «Газпром теплоэнерго Иваново»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 xml:space="preserve">Расчетные </w:t>
            </w:r>
            <w:r w:rsidRPr="00461DED">
              <w:rPr>
                <w:rFonts w:ascii="Times New Roman" w:eastAsia="Times New Roman" w:hAnsi="Times New Roman" w:cs="Times New Roman"/>
              </w:rPr>
              <w:lastRenderedPageBreak/>
              <w:t>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>М.С. Копышева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«Берег» (Пучежский район) на 2023-2024 годы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Турбачкина,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 М.С. Копышева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 xml:space="preserve">О корректировке долгосрочных тарифов на услуги по передаче тепловой энергии, оказываемые </w:t>
            </w:r>
            <w:r w:rsidRPr="00461DED">
              <w:rPr>
                <w:b w:val="0"/>
                <w:sz w:val="22"/>
                <w:szCs w:val="22"/>
              </w:rPr>
              <w:br/>
              <w:t>МУП «Волга» (г. Заволжск), на 2023 год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 xml:space="preserve">О корректировке долгосрочных тарифов на услуги по передаче тепловой энергии, оказываемые </w:t>
            </w:r>
            <w:r w:rsidRPr="00461DED">
              <w:rPr>
                <w:b w:val="0"/>
                <w:sz w:val="22"/>
                <w:szCs w:val="22"/>
              </w:rPr>
              <w:br/>
              <w:t>МУП «Пучежская сетевая компания», на 2023 год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Шуйского МУП ОК и ТС на 2023 год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15.</w:t>
            </w:r>
          </w:p>
        </w:tc>
        <w:tc>
          <w:tcPr>
            <w:tcW w:w="5528" w:type="dxa"/>
          </w:tcPr>
          <w:p w:rsidR="003938F8" w:rsidRPr="00FE69D3" w:rsidRDefault="003938F8" w:rsidP="00726FAF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FE69D3">
              <w:rPr>
                <w:b w:val="0"/>
                <w:color w:val="808080" w:themeColor="background1" w:themeShade="80"/>
                <w:sz w:val="22"/>
                <w:szCs w:val="22"/>
              </w:rPr>
              <w:t>О корректировке долгосрочных тарифов на тепловую энергию для потребителей ООО «Тепло-город» на 2023 год</w:t>
            </w:r>
          </w:p>
        </w:tc>
        <w:tc>
          <w:tcPr>
            <w:tcW w:w="1817" w:type="dxa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Турбачкина,</w:t>
            </w:r>
          </w:p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М.С. Копышева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16.</w:t>
            </w:r>
          </w:p>
        </w:tc>
        <w:tc>
          <w:tcPr>
            <w:tcW w:w="5528" w:type="dxa"/>
          </w:tcPr>
          <w:p w:rsidR="003938F8" w:rsidRPr="00FE69D3" w:rsidRDefault="003938F8" w:rsidP="00A000A9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FE69D3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2023-2025 годы для потребителей ООО «РК-2» (Юрьевецкий м.р.) на 2023 -2025  годы</w:t>
            </w:r>
            <w:r w:rsidR="00F376EB" w:rsidRPr="00FE69D3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Е.В. Турбачкина, </w:t>
            </w:r>
          </w:p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М.С. Копышева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17.</w:t>
            </w:r>
          </w:p>
        </w:tc>
        <w:tc>
          <w:tcPr>
            <w:tcW w:w="5528" w:type="dxa"/>
          </w:tcPr>
          <w:p w:rsidR="003938F8" w:rsidRPr="00FE69D3" w:rsidRDefault="003938F8" w:rsidP="00A000A9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FE69D3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долгосрочных тарифов на услуги по передаче тепловой энергии,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2023-2025 годы, оказываемые ООО «Теплоцентраль» (от котельной №10 г. Юрьевец) на 2023 -2025  годы</w:t>
            </w:r>
            <w:r w:rsidR="00F376EB" w:rsidRPr="00FE69D3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Турбачкина,</w:t>
            </w:r>
          </w:p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М.С. Копышева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на 2023 год для потребителей ООО «Агентство Вест» (Лежневский район)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теплоноситель на 2023-2024 годы для потребителей ООО «ТК Спектр» (Лежневский район)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ЗАО «Надежда» (Савинский район) на 2023 год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ОАО ПИ «Гипрокоммунэнерго» (Комсомольский район) на 2023 год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Зуева 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«Подозерское ЖКХ» (Комсомольский район) на 2023 год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Е.В, Зуева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 xml:space="preserve">О корректировки долгосрочных тарифов на тепловую энергию, теплоноситель для потребителей ООО «НТС» </w:t>
            </w:r>
            <w:r w:rsidRPr="00461DED">
              <w:rPr>
                <w:b w:val="0"/>
                <w:sz w:val="22"/>
                <w:szCs w:val="22"/>
              </w:rPr>
              <w:lastRenderedPageBreak/>
              <w:t>(Ивановский район) на 2023 год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 xml:space="preserve">Расчетные материалы, </w:t>
            </w:r>
            <w:r w:rsidRPr="00461DED">
              <w:rPr>
                <w:rFonts w:ascii="Times New Roman" w:eastAsia="Times New Roman" w:hAnsi="Times New Roman" w:cs="Times New Roman"/>
              </w:rPr>
              <w:lastRenderedPageBreak/>
              <w:t>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Е.В, Зуева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энергию, теплоноситель для потребителей </w:t>
            </w:r>
            <w:r w:rsidRPr="00461DED">
              <w:rPr>
                <w:b w:val="0"/>
                <w:bCs/>
                <w:sz w:val="22"/>
                <w:szCs w:val="22"/>
              </w:rPr>
              <w:t>ООО «Энергетик» (г. Родники) на 2023 год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Фаттахова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Pr="00461DED">
              <w:rPr>
                <w:b w:val="0"/>
                <w:sz w:val="22"/>
                <w:szCs w:val="22"/>
              </w:rPr>
              <w:t>долгосрочных тарифов на тепловую энергию, теплоноситель</w:t>
            </w:r>
            <w:r w:rsidRPr="00461DED">
              <w:rPr>
                <w:b w:val="0"/>
                <w:bCs/>
                <w:sz w:val="22"/>
                <w:szCs w:val="22"/>
              </w:rPr>
              <w:t xml:space="preserve"> на 2023-2027 годы</w:t>
            </w:r>
            <w:r w:rsidRPr="00461DED">
              <w:rPr>
                <w:b w:val="0"/>
                <w:sz w:val="22"/>
                <w:szCs w:val="22"/>
              </w:rPr>
              <w:t xml:space="preserve"> для потребителей</w:t>
            </w:r>
            <w:r w:rsidRPr="00461DED">
              <w:rPr>
                <w:b w:val="0"/>
                <w:bCs/>
                <w:sz w:val="22"/>
                <w:szCs w:val="22"/>
              </w:rPr>
              <w:t xml:space="preserve"> </w:t>
            </w:r>
            <w:r w:rsidRPr="00461DED">
              <w:rPr>
                <w:b w:val="0"/>
                <w:sz w:val="22"/>
                <w:szCs w:val="22"/>
              </w:rPr>
              <w:t>ООО «Теплоснаб-Родники» (г.о. Вичуга), 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2023-2027 годы</w:t>
            </w:r>
            <w:r w:rsidRPr="00461DED">
              <w:rPr>
                <w:b w:val="0"/>
                <w:bCs/>
                <w:sz w:val="22"/>
                <w:szCs w:val="22"/>
              </w:rPr>
              <w:t xml:space="preserve"> </w:t>
            </w:r>
            <w:r w:rsidRPr="00461DED">
              <w:rPr>
                <w:b w:val="0"/>
                <w:sz w:val="22"/>
                <w:szCs w:val="22"/>
              </w:rPr>
              <w:t xml:space="preserve">для потребителей </w:t>
            </w:r>
          </w:p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ООО «Теплоснаб-Родники» (г.п. Родники)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Фаттахова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на 2023 год, 2023-2024 годы, 2023-2026 для МУП ЖКХ «Тейковского района» (Тейковский район)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Н.Е.Семенова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АО «Поликор» на 2023 год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А.Р. Корнилов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</w:t>
            </w:r>
            <w:r w:rsidRPr="00461DED">
              <w:rPr>
                <w:b w:val="0"/>
                <w:bCs/>
                <w:sz w:val="22"/>
                <w:szCs w:val="22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</w:t>
            </w:r>
            <w:r w:rsidRPr="00461DED">
              <w:rPr>
                <w:b w:val="0"/>
                <w:sz w:val="22"/>
                <w:szCs w:val="22"/>
              </w:rPr>
              <w:t xml:space="preserve"> </w:t>
            </w:r>
            <w:r w:rsidRPr="00461DED">
              <w:rPr>
                <w:b w:val="0"/>
                <w:bCs/>
                <w:sz w:val="22"/>
                <w:szCs w:val="22"/>
              </w:rPr>
              <w:t>АО «НКХ» (</w:t>
            </w:r>
            <w:r w:rsidRPr="00461DED">
              <w:rPr>
                <w:b w:val="0"/>
                <w:sz w:val="22"/>
                <w:szCs w:val="22"/>
              </w:rPr>
              <w:t xml:space="preserve">Кинешемский район) </w:t>
            </w:r>
            <w:r w:rsidRPr="00461DED">
              <w:rPr>
                <w:b w:val="0"/>
                <w:bCs/>
                <w:sz w:val="22"/>
                <w:szCs w:val="22"/>
              </w:rPr>
              <w:t xml:space="preserve">на 2023-2027 годы, </w:t>
            </w: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Pr="00461DED">
              <w:rPr>
                <w:b w:val="0"/>
                <w:bCs/>
                <w:sz w:val="22"/>
                <w:szCs w:val="22"/>
              </w:rPr>
              <w:t xml:space="preserve"> для потребителей</w:t>
            </w:r>
            <w:r w:rsidRPr="00461DED">
              <w:rPr>
                <w:b w:val="0"/>
                <w:sz w:val="22"/>
                <w:szCs w:val="22"/>
              </w:rPr>
              <w:t xml:space="preserve"> </w:t>
            </w:r>
            <w:r w:rsidRPr="00461DED">
              <w:rPr>
                <w:b w:val="0"/>
                <w:bCs/>
                <w:sz w:val="22"/>
                <w:szCs w:val="22"/>
              </w:rPr>
              <w:t>АО «НКХ» (</w:t>
            </w:r>
            <w:r w:rsidRPr="00461DED">
              <w:rPr>
                <w:b w:val="0"/>
                <w:sz w:val="22"/>
                <w:szCs w:val="22"/>
              </w:rPr>
              <w:t xml:space="preserve">Кинешемский район) </w:t>
            </w:r>
            <w:r w:rsidRPr="00461DED">
              <w:rPr>
                <w:b w:val="0"/>
                <w:bCs/>
                <w:sz w:val="22"/>
                <w:szCs w:val="22"/>
              </w:rPr>
              <w:t>на 2023-2024 годы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Игнатьева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2023-2027 годы для потребителей ООО «Санаторий имени Станко» (Кинешемский район).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Игнатьева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ГУП Ивановской области «Центр-Профи» на 2023 год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Игнатьева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31.</w:t>
            </w:r>
          </w:p>
        </w:tc>
        <w:tc>
          <w:tcPr>
            <w:tcW w:w="5528" w:type="dxa"/>
          </w:tcPr>
          <w:p w:rsidR="003938F8" w:rsidRPr="00FE69D3" w:rsidRDefault="003938F8" w:rsidP="00F67DBC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FE69D3">
              <w:rPr>
                <w:b w:val="0"/>
                <w:color w:val="808080" w:themeColor="background1" w:themeShade="80"/>
                <w:sz w:val="22"/>
                <w:szCs w:val="22"/>
              </w:rPr>
              <w:t>О корректировке долгосрочных тарифов на тепловую энергию для потребителей ООО «ТЭС» (Палехский район) на 2023 год</w:t>
            </w:r>
            <w:r w:rsidR="00F376EB" w:rsidRPr="00FE69D3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Проект постановления, расчетные материалы</w:t>
            </w:r>
          </w:p>
        </w:tc>
        <w:tc>
          <w:tcPr>
            <w:tcW w:w="2165" w:type="dxa"/>
            <w:gridSpan w:val="2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Турбачкина Е.В.</w:t>
            </w:r>
          </w:p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Бондарева Г.В.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32.</w:t>
            </w:r>
          </w:p>
        </w:tc>
        <w:tc>
          <w:tcPr>
            <w:tcW w:w="5528" w:type="dxa"/>
          </w:tcPr>
          <w:p w:rsidR="003938F8" w:rsidRPr="00FE69D3" w:rsidRDefault="003938F8" w:rsidP="00F67DBC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FE69D3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ООО «Система Альфа» (Палехский район) на 2023-2024 годы </w:t>
            </w:r>
          </w:p>
        </w:tc>
        <w:tc>
          <w:tcPr>
            <w:tcW w:w="1817" w:type="dxa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Проект постановления, расчетные материалы</w:t>
            </w:r>
          </w:p>
        </w:tc>
        <w:tc>
          <w:tcPr>
            <w:tcW w:w="2165" w:type="dxa"/>
            <w:gridSpan w:val="2"/>
          </w:tcPr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Турбачкина Е.В.</w:t>
            </w:r>
          </w:p>
          <w:p w:rsidR="003938F8" w:rsidRPr="00FE69D3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FE69D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Бондарева Г.В.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«Палехский туристский центр» на 2023-2024 годы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Бондарева Г.В.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ЖКХ «Нерльское коммунальное объединение» (в системе теплоснабжения с. Оболсуново Тейковского муниципального района) на 2023-2026 годы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165" w:type="dxa"/>
            <w:gridSpan w:val="2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3938F8" w:rsidRPr="00461DED" w:rsidTr="00DC3D87">
        <w:trPr>
          <w:trHeight w:val="20"/>
        </w:trPr>
        <w:tc>
          <w:tcPr>
            <w:tcW w:w="629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38F8" w:rsidRPr="00DC3D87" w:rsidRDefault="003938F8" w:rsidP="00A000A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долгосрочных параметров регулирования для </w:t>
            </w:r>
            <w:r w:rsidRPr="00DC3D87">
              <w:rPr>
                <w:b w:val="0"/>
                <w:sz w:val="22"/>
                <w:szCs w:val="22"/>
              </w:rPr>
              <w:lastRenderedPageBreak/>
              <w:t xml:space="preserve">формирования тарифов на тепловую энергию с использованием метода индексации установленных тарифов </w:t>
            </w:r>
            <w:r>
              <w:rPr>
                <w:b w:val="0"/>
                <w:sz w:val="22"/>
                <w:szCs w:val="22"/>
              </w:rPr>
              <w:t>для потребителей ООО «Тепло Людя</w:t>
            </w:r>
            <w:r w:rsidRPr="00DC3D87">
              <w:rPr>
                <w:b w:val="0"/>
                <w:sz w:val="22"/>
                <w:szCs w:val="22"/>
              </w:rPr>
              <w:t xml:space="preserve">м. Палех» </w:t>
            </w:r>
          </w:p>
          <w:p w:rsidR="003938F8" w:rsidRPr="00461DED" w:rsidRDefault="003938F8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(Палехский район, п. Палех, котельная №1) на 2022-2024 годы</w:t>
            </w:r>
          </w:p>
        </w:tc>
        <w:tc>
          <w:tcPr>
            <w:tcW w:w="1817" w:type="dxa"/>
          </w:tcPr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lastRenderedPageBreak/>
              <w:t xml:space="preserve">Расчетные материалы, </w:t>
            </w:r>
            <w:r w:rsidRPr="00DC3D87">
              <w:rPr>
                <w:rFonts w:ascii="Times New Roman" w:eastAsia="Times New Roman" w:hAnsi="Times New Roman" w:cs="Times New Roman"/>
              </w:rPr>
              <w:lastRenderedPageBreak/>
              <w:t>проект постановления</w:t>
            </w:r>
          </w:p>
        </w:tc>
        <w:tc>
          <w:tcPr>
            <w:tcW w:w="2165" w:type="dxa"/>
            <w:gridSpan w:val="2"/>
          </w:tcPr>
          <w:p w:rsidR="003938F8" w:rsidRPr="00DC3D87" w:rsidRDefault="003938F8" w:rsidP="00A0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lastRenderedPageBreak/>
              <w:t xml:space="preserve">Е.В. Турбачкина, </w:t>
            </w:r>
          </w:p>
          <w:p w:rsidR="003938F8" w:rsidRPr="00461DED" w:rsidRDefault="003938F8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E52A8D" w:rsidRPr="00461DED" w:rsidTr="00DC3D87">
        <w:trPr>
          <w:trHeight w:val="20"/>
        </w:trPr>
        <w:tc>
          <w:tcPr>
            <w:tcW w:w="10139" w:type="dxa"/>
            <w:gridSpan w:val="5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  <w:bCs/>
              </w:rPr>
              <w:lastRenderedPageBreak/>
              <w:t>I</w:t>
            </w:r>
            <w:r w:rsidRPr="00461DED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461DED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461DED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:rsidR="00E52A8D" w:rsidRDefault="00E52A8D" w:rsidP="001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1DED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>вопросы 1-16, 29 перенесены с 03.11.2022, 09.11.2022,</w:t>
            </w:r>
          </w:p>
          <w:p w:rsidR="00E52A8D" w:rsidRDefault="00E52A8D" w:rsidP="001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1DED">
              <w:rPr>
                <w:rFonts w:ascii="Times New Roman" w:eastAsia="Times New Roman" w:hAnsi="Times New Roman" w:cs="Times New Roman"/>
                <w:b/>
              </w:rPr>
              <w:t xml:space="preserve">вопросы </w:t>
            </w: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461DED">
              <w:rPr>
                <w:rFonts w:ascii="Times New Roman" w:eastAsia="Times New Roman" w:hAnsi="Times New Roman" w:cs="Times New Roman"/>
                <w:b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461DED">
              <w:rPr>
                <w:rFonts w:ascii="Times New Roman" w:eastAsia="Times New Roman" w:hAnsi="Times New Roman" w:cs="Times New Roman"/>
                <w:b/>
              </w:rPr>
              <w:t xml:space="preserve"> перенесены с 28.10.2022</w:t>
            </w:r>
            <w:r>
              <w:rPr>
                <w:rFonts w:ascii="Times New Roman" w:eastAsia="Times New Roman" w:hAnsi="Times New Roman" w:cs="Times New Roman"/>
                <w:b/>
              </w:rPr>
              <w:t>, 03.11.2022, 09.11.2022</w:t>
            </w:r>
            <w:r w:rsidR="00661918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вопросы 30-44 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перенесен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 с 14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.10.2022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 19.10.2022, 26.10.2022, 02.11.2022, 08.11.2022, 15.11.2022,</w:t>
            </w:r>
          </w:p>
          <w:p w:rsidR="00661918" w:rsidRPr="00461DED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вопросы 45-63 перенесены с 21.10.2022, 27.10.2022, 02.11.2022, 08.11.2022, 15.11.2022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8D" w:rsidRPr="00461DED" w:rsidRDefault="00E52A8D" w:rsidP="00726FAF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Об установлении и корректировке долгосрочных тарифов в сфере холодного водоснабжения и водоотведения регулируемых организаций, осуществляющих деятельность в Лежневском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8D" w:rsidRPr="00461DED" w:rsidRDefault="00E52A8D" w:rsidP="00726FAF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Об утверждении и корректировке производственных программ в сфере холодного водоснабжения и водоотведения регулируемых организаций, осуществляющих деятельность в Лежневском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и производственной программы в сфере холодного водоснабжения и водоотведения ООО «Тепловик», осуществляющего деятельность в Лежневском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и производственной программы в сфере холодного водоснабжения ООО «Газпром трансгаз Нижний Новгород» - Ивановское ЛПУМГ, осуществляющего деятельность в Лежневском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8D" w:rsidRPr="00461DED" w:rsidRDefault="00E52A8D" w:rsidP="00726FAF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Об установлении, корректировке долгосрочных тарифов и утверждении, корректировке производственной программы в сфере холодного водоснабжения и водоотведения МУП «ЖКХ Шуйского муниципального района», осуществляющего деятельность в Шуйском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и производственной программы</w:t>
            </w:r>
            <w:r>
              <w:t xml:space="preserve"> </w:t>
            </w:r>
            <w:r w:rsidRPr="00461DED">
              <w:rPr>
                <w:b w:val="0"/>
                <w:sz w:val="22"/>
                <w:szCs w:val="22"/>
              </w:rPr>
              <w:t>в сфере холодного водоснабжения СПК «Возрождение», осуществляющего деятельность в Родниковском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в сфере холодного водоснабжения регулируемых организаций, осуществляющих деятельность в Родниковском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производственных программ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461DED">
              <w:rPr>
                <w:b w:val="0"/>
                <w:sz w:val="22"/>
                <w:szCs w:val="22"/>
              </w:rPr>
              <w:t>в сфере холодного водоснабжения регулируемых организаций, осуществляющих деятельность в Родниковском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Об установлении тарифов и утверждении производственной программы в сфере холодного водоснабжения и водоотведения ООО «Энергетик», осуществляющего деятельность в Родниковском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О корректировке долгосрочных тарифов в сфере холодного водоснабжения и водоотведения Филиала ОАО «РЖД» - Ярославский территориальный участок Северной дирекции по тепловодоснабжению, осуществляющего деятельность в Ивановской области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О корректировке производственных программ в сфере холодного водоснабжения и водоотведения Филиала ОАО «РЖД» - Ярославский территориальный участок Северной дирекции по тепловодоснабжению, осуществляющего деятельность в Ивановской области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МУП «Коммунальщик», осуществляющего деятельность в Юрьевецком городском поселении, </w:t>
            </w:r>
            <w:proofErr w:type="spellStart"/>
            <w:r w:rsidRPr="00461DED">
              <w:rPr>
                <w:rFonts w:ascii="Times New Roman" w:hAnsi="Times New Roman" w:cs="Times New Roman"/>
              </w:rPr>
              <w:t>Елнатском</w:t>
            </w:r>
            <w:proofErr w:type="spellEnd"/>
            <w:r w:rsidRPr="00461DED">
              <w:rPr>
                <w:rFonts w:ascii="Times New Roman" w:hAnsi="Times New Roman" w:cs="Times New Roman"/>
              </w:rPr>
              <w:t>, Михайловском, Соболевском сельских поселений Юрьевецкого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 xml:space="preserve">О корректировке долгосрочных тарифов </w:t>
            </w:r>
            <w:r>
              <w:rPr>
                <w:rFonts w:ascii="Times New Roman" w:hAnsi="Times New Roman" w:cs="Times New Roman"/>
              </w:rPr>
              <w:t xml:space="preserve">и производственной программы </w:t>
            </w:r>
            <w:r w:rsidRPr="00461DED">
              <w:rPr>
                <w:rFonts w:ascii="Times New Roman" w:hAnsi="Times New Roman" w:cs="Times New Roman"/>
              </w:rPr>
              <w:t>в сфере холодного водоснабжения и водоотведения МУП «Палехский туристский центр», осуществляющего деятельность в Палехском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О корректировке долгосрочных тарифов и производственных программ в сфере холодного водоснабжения ООО «Палехская мануфактура», ООО «Майдаковский завод», осуществляющих деятельность в Палехском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МУП «ЖКХ </w:t>
            </w:r>
            <w:proofErr w:type="spellStart"/>
            <w:r w:rsidRPr="00461DED">
              <w:rPr>
                <w:rFonts w:ascii="Times New Roman" w:hAnsi="Times New Roman" w:cs="Times New Roman"/>
              </w:rPr>
              <w:t>Талицкий</w:t>
            </w:r>
            <w:proofErr w:type="spellEnd"/>
            <w:r w:rsidRPr="00461DED">
              <w:rPr>
                <w:rFonts w:ascii="Times New Roman" w:hAnsi="Times New Roman" w:cs="Times New Roman"/>
              </w:rPr>
              <w:t>», осуществляющего деятельность в Южском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 xml:space="preserve">Об установлении тарифов и утверждении производственной программы в сфере водоотведения ООО «ЭКОСТОК», осуществляющего деятельность в </w:t>
            </w:r>
            <w:proofErr w:type="spellStart"/>
            <w:r w:rsidRPr="00461DED">
              <w:rPr>
                <w:rFonts w:ascii="Times New Roman" w:hAnsi="Times New Roman" w:cs="Times New Roman"/>
              </w:rPr>
              <w:t>Южском</w:t>
            </w:r>
            <w:proofErr w:type="spellEnd"/>
            <w:r w:rsidRPr="00461DED">
              <w:rPr>
                <w:rFonts w:ascii="Times New Roman" w:hAnsi="Times New Roman" w:cs="Times New Roman"/>
              </w:rPr>
              <w:t xml:space="preserve"> городском поселении Южского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color w:val="000000"/>
              </w:rPr>
              <w:t>О корректировке долгосрочных тарифов и производственной программы в сфере холодного водоснабжения ООО «ИСток», осуществляющего деятельность в Приволжском городском поселении Приволжского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МУП «Подозерское ЖКХ», осуществляющего деятельность в </w:t>
            </w:r>
            <w:proofErr w:type="spellStart"/>
            <w:r w:rsidRPr="00461DED">
              <w:rPr>
                <w:rFonts w:ascii="Times New Roman" w:hAnsi="Times New Roman" w:cs="Times New Roman"/>
                <w:color w:val="000000"/>
              </w:rPr>
              <w:t>Подозерском</w:t>
            </w:r>
            <w:proofErr w:type="spellEnd"/>
            <w:r w:rsidRPr="00461DED">
              <w:rPr>
                <w:rFonts w:ascii="Times New Roman" w:hAnsi="Times New Roman" w:cs="Times New Roman"/>
                <w:color w:val="000000"/>
              </w:rPr>
              <w:t xml:space="preserve"> сельском поселении Комсомольского муниципального района</w:t>
            </w:r>
          </w:p>
        </w:tc>
        <w:tc>
          <w:tcPr>
            <w:tcW w:w="1881" w:type="dxa"/>
            <w:gridSpan w:val="2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color w:val="000000"/>
              </w:rPr>
              <w:t>О корректировке долгосрочных тарифов</w:t>
            </w:r>
            <w:r>
              <w:t xml:space="preserve"> </w:t>
            </w:r>
            <w:r w:rsidRPr="00461DED">
              <w:rPr>
                <w:rFonts w:ascii="Times New Roman" w:hAnsi="Times New Roman" w:cs="Times New Roman"/>
                <w:color w:val="000000"/>
              </w:rPr>
              <w:t xml:space="preserve">в сфере холодного водоснабжения регулируемых организаций, осуществляющих деятельность в </w:t>
            </w:r>
            <w:proofErr w:type="spellStart"/>
            <w:r w:rsidRPr="00461DED">
              <w:rPr>
                <w:rFonts w:ascii="Times New Roman" w:hAnsi="Times New Roman" w:cs="Times New Roman"/>
                <w:color w:val="000000"/>
              </w:rPr>
              <w:t>Писцовском</w:t>
            </w:r>
            <w:proofErr w:type="spellEnd"/>
            <w:r w:rsidRPr="00461DED">
              <w:rPr>
                <w:rFonts w:ascii="Times New Roman" w:hAnsi="Times New Roman" w:cs="Times New Roman"/>
                <w:color w:val="000000"/>
              </w:rPr>
              <w:t xml:space="preserve"> сельском поселении Комсомольского муниципального района</w:t>
            </w:r>
          </w:p>
        </w:tc>
        <w:tc>
          <w:tcPr>
            <w:tcW w:w="1881" w:type="dxa"/>
            <w:gridSpan w:val="2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color w:val="000000"/>
              </w:rPr>
              <w:t>О корректировке производственных программ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1DED">
              <w:rPr>
                <w:rFonts w:ascii="Times New Roman" w:hAnsi="Times New Roman" w:cs="Times New Roman"/>
                <w:color w:val="000000"/>
              </w:rPr>
              <w:t xml:space="preserve">в сфере холодного водоснабжения регулируемых организаций, осуществляющих деятельность в </w:t>
            </w:r>
            <w:proofErr w:type="spellStart"/>
            <w:r w:rsidRPr="00461DED">
              <w:rPr>
                <w:rFonts w:ascii="Times New Roman" w:hAnsi="Times New Roman" w:cs="Times New Roman"/>
                <w:color w:val="000000"/>
              </w:rPr>
              <w:t>Писцовском</w:t>
            </w:r>
            <w:proofErr w:type="spellEnd"/>
            <w:r w:rsidRPr="00461DED">
              <w:rPr>
                <w:rFonts w:ascii="Times New Roman" w:hAnsi="Times New Roman" w:cs="Times New Roman"/>
                <w:color w:val="000000"/>
              </w:rPr>
              <w:t xml:space="preserve"> сельском поселении Комсомольского муниципального района</w:t>
            </w:r>
          </w:p>
        </w:tc>
        <w:tc>
          <w:tcPr>
            <w:tcW w:w="1881" w:type="dxa"/>
            <w:gridSpan w:val="2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</w:t>
            </w:r>
            <w:r w:rsidRPr="00963C70">
              <w:rPr>
                <w:rFonts w:ascii="Times New Roman" w:hAnsi="Times New Roman" w:cs="Times New Roman"/>
                <w:color w:val="000000"/>
              </w:rPr>
              <w:t xml:space="preserve">в сфере холодного водоснабжения и водоотведения </w:t>
            </w:r>
            <w:r w:rsidRPr="00461DED">
              <w:rPr>
                <w:rFonts w:ascii="Times New Roman" w:hAnsi="Times New Roman" w:cs="Times New Roman"/>
                <w:color w:val="000000"/>
              </w:rPr>
              <w:t>регулируемых организаций, осуществляющих деятельность в Ивановском муниципальном районе</w:t>
            </w:r>
          </w:p>
        </w:tc>
        <w:tc>
          <w:tcPr>
            <w:tcW w:w="1881" w:type="dxa"/>
            <w:gridSpan w:val="2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color w:val="000000"/>
              </w:rPr>
              <w:t>О корректировке производственных программ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1DED">
              <w:rPr>
                <w:rFonts w:ascii="Times New Roman" w:hAnsi="Times New Roman" w:cs="Times New Roman"/>
                <w:color w:val="000000"/>
              </w:rPr>
              <w:t xml:space="preserve">в сфере холодного водоснабжения и водоотведения регулируемых организаций, осуществляющих деятельность в Ивановском муниципальном районе </w:t>
            </w:r>
          </w:p>
        </w:tc>
        <w:tc>
          <w:tcPr>
            <w:tcW w:w="1881" w:type="dxa"/>
            <w:gridSpan w:val="2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и производственной программы </w:t>
            </w:r>
            <w:r w:rsidRPr="008D2086">
              <w:rPr>
                <w:rFonts w:ascii="Times New Roman" w:hAnsi="Times New Roman" w:cs="Times New Roman"/>
                <w:color w:val="000000"/>
              </w:rPr>
              <w:t xml:space="preserve">в сфере водоотведения </w:t>
            </w:r>
            <w:r w:rsidRPr="00461DED">
              <w:rPr>
                <w:rFonts w:ascii="Times New Roman" w:hAnsi="Times New Roman" w:cs="Times New Roman"/>
                <w:color w:val="000000"/>
              </w:rPr>
              <w:t xml:space="preserve">ООО «ИСток», осуществляющего деятельность в </w:t>
            </w:r>
            <w:proofErr w:type="spellStart"/>
            <w:r w:rsidRPr="00461DED">
              <w:rPr>
                <w:rFonts w:ascii="Times New Roman" w:hAnsi="Times New Roman" w:cs="Times New Roman"/>
                <w:color w:val="000000"/>
              </w:rPr>
              <w:t>Новоталицком</w:t>
            </w:r>
            <w:proofErr w:type="spellEnd"/>
            <w:r w:rsidRPr="00461DED">
              <w:rPr>
                <w:rFonts w:ascii="Times New Roman" w:hAnsi="Times New Roman" w:cs="Times New Roman"/>
                <w:color w:val="000000"/>
              </w:rPr>
              <w:t xml:space="preserve"> сельском поселении Ивановского муниципального района</w:t>
            </w:r>
          </w:p>
        </w:tc>
        <w:tc>
          <w:tcPr>
            <w:tcW w:w="1881" w:type="dxa"/>
            <w:gridSpan w:val="2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и </w:t>
            </w:r>
            <w:r w:rsidRPr="00461DED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производственной программы </w:t>
            </w:r>
            <w:r w:rsidRPr="008D2086">
              <w:rPr>
                <w:rFonts w:ascii="Times New Roman" w:hAnsi="Times New Roman" w:cs="Times New Roman"/>
                <w:color w:val="000000"/>
              </w:rPr>
              <w:t xml:space="preserve">в сфере холодного водоснабжения </w:t>
            </w:r>
            <w:r w:rsidRPr="00461DED">
              <w:rPr>
                <w:rFonts w:ascii="Times New Roman" w:hAnsi="Times New Roman" w:cs="Times New Roman"/>
                <w:color w:val="000000"/>
              </w:rPr>
              <w:t>ЗАО НПП «Кабельщик Плюс», осуществляющего деятельность Ивановского муниципального района</w:t>
            </w:r>
          </w:p>
        </w:tc>
        <w:tc>
          <w:tcPr>
            <w:tcW w:w="1881" w:type="dxa"/>
            <w:gridSpan w:val="2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 xml:space="preserve">Расчетные </w:t>
            </w:r>
            <w:r w:rsidRPr="00461DED">
              <w:rPr>
                <w:rFonts w:ascii="Times New Roman" w:eastAsia="Times New Roman" w:hAnsi="Times New Roman" w:cs="Times New Roman"/>
              </w:rPr>
              <w:lastRenderedPageBreak/>
              <w:t xml:space="preserve">материалы, 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>Купчишина Е.В.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>25.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bCs/>
                <w:color w:val="000000"/>
              </w:rPr>
              <w:t xml:space="preserve">О корректировке долгосрочных тарифов и производственной программы </w:t>
            </w:r>
            <w:r w:rsidRPr="008D2086">
              <w:rPr>
                <w:rFonts w:ascii="Times New Roman" w:hAnsi="Times New Roman" w:cs="Times New Roman"/>
                <w:bCs/>
                <w:color w:val="000000"/>
              </w:rPr>
              <w:t xml:space="preserve">в сфере холодного водоснабжения </w:t>
            </w:r>
            <w:r w:rsidRPr="00461DED">
              <w:rPr>
                <w:rFonts w:ascii="Times New Roman" w:hAnsi="Times New Roman" w:cs="Times New Roman"/>
                <w:bCs/>
                <w:color w:val="000000"/>
              </w:rPr>
              <w:t>ООО «Химический завод», осуществляющего деятельность в Заволжском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bCs/>
                <w:color w:val="000000"/>
              </w:rPr>
              <w:t xml:space="preserve">О корректировке долгосрочных тарифов и производственной программы </w:t>
            </w:r>
            <w:r w:rsidRPr="004C2321">
              <w:rPr>
                <w:rFonts w:ascii="Times New Roman" w:hAnsi="Times New Roman" w:cs="Times New Roman"/>
                <w:bCs/>
                <w:color w:val="000000"/>
              </w:rPr>
              <w:t xml:space="preserve">в сфере холодного водоснабжения и водоотведения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МУП</w:t>
            </w:r>
            <w:r w:rsidRPr="00461DED">
              <w:rPr>
                <w:rFonts w:ascii="Times New Roman" w:hAnsi="Times New Roman" w:cs="Times New Roman"/>
                <w:bCs/>
                <w:color w:val="000000"/>
              </w:rPr>
              <w:t xml:space="preserve"> «Волга», осуществляющего деятельность в Заволжском городском поселении и д. </w:t>
            </w:r>
            <w:proofErr w:type="spellStart"/>
            <w:r w:rsidRPr="00461DED">
              <w:rPr>
                <w:rFonts w:ascii="Times New Roman" w:hAnsi="Times New Roman" w:cs="Times New Roman"/>
                <w:bCs/>
                <w:color w:val="000000"/>
              </w:rPr>
              <w:t>Бредихино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Заволжского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bCs/>
                <w:color w:val="000000"/>
              </w:rPr>
              <w:t xml:space="preserve">О корректировке долгосрочных тарифов и производственной программы </w:t>
            </w:r>
            <w:r w:rsidRPr="004C2321">
              <w:rPr>
                <w:rFonts w:ascii="Times New Roman" w:hAnsi="Times New Roman" w:cs="Times New Roman"/>
                <w:bCs/>
                <w:color w:val="000000"/>
              </w:rPr>
              <w:t xml:space="preserve">в сфере холодного водоснабжения и водоотведения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МУП </w:t>
            </w:r>
            <w:r w:rsidRPr="00461DED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</w:rPr>
              <w:t>РСО</w:t>
            </w:r>
            <w:r w:rsidRPr="00461DED">
              <w:rPr>
                <w:rFonts w:ascii="Times New Roman" w:hAnsi="Times New Roman" w:cs="Times New Roman"/>
                <w:bCs/>
                <w:color w:val="000000"/>
              </w:rPr>
              <w:t>», осуществляющего деятельность в Заволжском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bCs/>
                <w:color w:val="000000"/>
              </w:rPr>
              <w:t xml:space="preserve">О корректировке долгосрочных тарифов и производственных программ </w:t>
            </w:r>
            <w:r w:rsidRPr="004C2321">
              <w:rPr>
                <w:rFonts w:ascii="Times New Roman" w:hAnsi="Times New Roman" w:cs="Times New Roman"/>
                <w:bCs/>
                <w:color w:val="000000"/>
              </w:rPr>
              <w:t xml:space="preserve">в сфере холодного водоснабжения и водоотведения </w:t>
            </w:r>
            <w:r w:rsidRPr="00461DED">
              <w:rPr>
                <w:rFonts w:ascii="Times New Roman" w:hAnsi="Times New Roman" w:cs="Times New Roman"/>
                <w:bCs/>
                <w:color w:val="000000"/>
              </w:rPr>
              <w:t>регулируемых организаций, осуществляющих деятельность в Ильинском муниципальном районе</w:t>
            </w:r>
          </w:p>
        </w:tc>
        <w:tc>
          <w:tcPr>
            <w:tcW w:w="1881" w:type="dxa"/>
            <w:gridSpan w:val="2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E52A8D" w:rsidRPr="00461DED" w:rsidTr="00661918">
        <w:trPr>
          <w:trHeight w:val="20"/>
        </w:trPr>
        <w:tc>
          <w:tcPr>
            <w:tcW w:w="629" w:type="dxa"/>
            <w:vAlign w:val="center"/>
          </w:tcPr>
          <w:p w:rsidR="00E52A8D" w:rsidRPr="00461DED" w:rsidRDefault="00E52A8D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61DED">
              <w:rPr>
                <w:rFonts w:ascii="Times New Roman" w:hAnsi="Times New Roman" w:cs="Times New Roman"/>
                <w:bCs/>
                <w:color w:val="000000"/>
              </w:rPr>
              <w:t>О корректировке долгосрочных тарифов и производственной программы в сфере водоснабжения Савинского МУТПП «Альтернатива-2», осуществляющего деятельность в Савинском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E52A8D" w:rsidRPr="00461DED" w:rsidRDefault="00E52A8D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528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bCs/>
              </w:rPr>
              <w:t>О корректировке долгосрочных тарифов в сфере холодного водоснабжения и водоотведения регулируемых организаций, осуществляющих деятельность</w:t>
            </w:r>
            <w:r w:rsidRPr="00661918">
              <w:rPr>
                <w:rFonts w:ascii="Times New Roman" w:hAnsi="Times New Roman" w:cs="Times New Roman"/>
              </w:rPr>
              <w:t xml:space="preserve"> </w:t>
            </w:r>
            <w:r w:rsidRPr="00661918">
              <w:rPr>
                <w:rFonts w:ascii="Times New Roman" w:hAnsi="Times New Roman" w:cs="Times New Roman"/>
                <w:bCs/>
              </w:rPr>
              <w:t>в Гаврилово-Посадском муниципальном районе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528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bCs/>
              </w:rPr>
              <w:t>О корректировке производственных программ в сфере холодного водоснабжения и водоотведения регулируемых организаций, осуществляющих деятельность в Гаврилово-Посадском муниципальном районе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528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bCs/>
              </w:rPr>
              <w:t xml:space="preserve">О корректировке долгосрочных тарифов и производственной программы в сфере холодного водоснабжения МУП Гаврилово-Посадского городского поселения «Аква город», осуществляющего деятельность в с. Шекшово </w:t>
            </w:r>
            <w:proofErr w:type="spellStart"/>
            <w:r w:rsidRPr="00661918">
              <w:rPr>
                <w:rFonts w:ascii="Times New Roman" w:hAnsi="Times New Roman" w:cs="Times New Roman"/>
                <w:bCs/>
              </w:rPr>
              <w:t>Шекшовского</w:t>
            </w:r>
            <w:proofErr w:type="spellEnd"/>
            <w:r w:rsidRPr="00661918">
              <w:rPr>
                <w:rFonts w:ascii="Times New Roman" w:hAnsi="Times New Roman" w:cs="Times New Roman"/>
                <w:bCs/>
              </w:rPr>
              <w:t xml:space="preserve"> сельского поселения Гаврилово-Посадского муниципального района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528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bCs/>
              </w:rPr>
              <w:t>О корректировке долгосрочных тарифов в сфере холодного водоснабжения и водоотведения регулируемых организаций, осуществляющих деятельность</w:t>
            </w:r>
            <w:r w:rsidRPr="00661918">
              <w:rPr>
                <w:rFonts w:ascii="Times New Roman" w:hAnsi="Times New Roman" w:cs="Times New Roman"/>
              </w:rPr>
              <w:t xml:space="preserve"> </w:t>
            </w:r>
            <w:r w:rsidRPr="00661918">
              <w:rPr>
                <w:rFonts w:ascii="Times New Roman" w:hAnsi="Times New Roman" w:cs="Times New Roman"/>
                <w:bCs/>
              </w:rPr>
              <w:t>в Кинешемском муниципальном районе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528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bCs/>
              </w:rPr>
              <w:t>О корректировке производственных программ в сфере холодного водоснабжения и водоотведения регулируемых организаций, осуществляющих деятельность в Кинешемском муниципальном районе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5528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bCs/>
              </w:rPr>
              <w:t>О корректировке долгосрочных тарифов и производственной программы в сфере холодного водоснабжения и водоотведения МУП «Наволоки», осуществляющего деятельность в п. Лесное Наволокского городского поселения Кинешемского муниципального района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528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bCs/>
              </w:rPr>
              <w:t>О корректировке долгосрочных тарифов в сфере холодного водоснабжения и водоотведения регулируемых организаций, осуществляющих деятельность в Шуйском муниципальном районе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528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bCs/>
              </w:rPr>
              <w:t>О корректировке производственных программ в сфере холодного водоснабжения и водоотведения регулируемых организаций, осуществляющих деятельность в Шуйском муниципальном районе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528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bCs/>
              </w:rPr>
              <w:t>О корректировке долгосрочных тарифов и производственной программы в сфере холодного водоснабжения и водоотведения ООО «Контур-ВК», осуществляющего деятельность в мкр. "Просторный" городского округа Кохма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528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bCs/>
              </w:rPr>
              <w:t>О корректировке долгосрочных тарифов и производственной программы в сфере холодного водоснабжения и водоотведения ООО «Промэнергосеть», осуществляющего деятельность в городском округе Кохма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528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bCs/>
              </w:rPr>
              <w:t>О корректировке долгосрочных тарифов в сфере холодного водоснабжения и водоотведения регулируемых организаций, осуществляющих деятельность в Пучежском муниципальном районе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528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bCs/>
              </w:rPr>
              <w:t>О корректировке производственных программ в сфере холодного водоснабжения и водоотведения регулируемых организаций, осуществляющих деятельность в Пучежском муниципальном районе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528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bCs/>
              </w:rPr>
              <w:t>О корректировке долгосрочных тарифов в сфере холодного водоснабжения регулируемых организаций, осуществляющих деятельность в Верхнеландеховском муниципальном районе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528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bCs/>
              </w:rPr>
              <w:t>О корректировке производственных программ в сфере холодного водоснабжения регулируемых организаций, осуществляющих деятельность в Верхнеландеховском муниципальном районе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528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bCs/>
              </w:rPr>
              <w:t xml:space="preserve">О корректировке долгосрочных тарифов и </w:t>
            </w:r>
            <w:r w:rsidRPr="00661918">
              <w:rPr>
                <w:rFonts w:ascii="Times New Roman" w:hAnsi="Times New Roman" w:cs="Times New Roman"/>
                <w:bCs/>
              </w:rPr>
              <w:lastRenderedPageBreak/>
              <w:t>производственной программы в сфере холодного водоснабжения и водоотведения администрации Верхнеландеховского муниципального района, осуществляющей деятельность в п. Верхний Ландех Верхнеландеховского городского поселения Верхнеландеховского муниципального района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lastRenderedPageBreak/>
              <w:t xml:space="preserve">Проект </w:t>
            </w:r>
            <w:r w:rsidRPr="00661918">
              <w:rPr>
                <w:rFonts w:ascii="Times New Roman" w:hAnsi="Times New Roman" w:cs="Times New Roman"/>
              </w:rPr>
              <w:lastRenderedPageBreak/>
              <w:t>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 xml:space="preserve">Об установлении и корректировке долгосрочных тарифов в сфере холодного водоснабжения и водоотведения регулируемых организаций, осуществляющих деятельность в </w:t>
            </w:r>
            <w:proofErr w:type="spellStart"/>
            <w:r w:rsidRPr="00661918">
              <w:rPr>
                <w:rFonts w:ascii="Times New Roman" w:hAnsi="Times New Roman" w:cs="Times New Roman"/>
                <w:color w:val="000000"/>
              </w:rPr>
              <w:t>Вичугском</w:t>
            </w:r>
            <w:proofErr w:type="spellEnd"/>
            <w:r w:rsidRPr="00661918">
              <w:rPr>
                <w:rFonts w:ascii="Times New Roman" w:hAnsi="Times New Roman" w:cs="Times New Roman"/>
                <w:color w:val="000000"/>
              </w:rPr>
              <w:t xml:space="preserve"> муниципальном районе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 xml:space="preserve">Об утверждении и корректировке производственных программ в сфере холодного водоснабжения и водоотведения регулируемых организаций, осуществляющих деятельность в </w:t>
            </w:r>
            <w:proofErr w:type="spellStart"/>
            <w:r w:rsidRPr="00661918">
              <w:rPr>
                <w:rFonts w:ascii="Times New Roman" w:hAnsi="Times New Roman" w:cs="Times New Roman"/>
                <w:color w:val="000000"/>
              </w:rPr>
              <w:t>Вичугском</w:t>
            </w:r>
            <w:proofErr w:type="spellEnd"/>
            <w:r w:rsidRPr="00661918">
              <w:rPr>
                <w:rFonts w:ascii="Times New Roman" w:hAnsi="Times New Roman" w:cs="Times New Roman"/>
                <w:color w:val="000000"/>
              </w:rPr>
              <w:t xml:space="preserve"> муниципальном районе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 xml:space="preserve">Проект постановления, проект производственной программы, 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МУП «Пестяковское ЖКХ», осуществляющего деятельность в </w:t>
            </w:r>
            <w:proofErr w:type="spellStart"/>
            <w:r w:rsidRPr="00661918">
              <w:rPr>
                <w:rFonts w:ascii="Times New Roman" w:hAnsi="Times New Roman" w:cs="Times New Roman"/>
                <w:color w:val="000000"/>
              </w:rPr>
              <w:t>Пестяковском</w:t>
            </w:r>
            <w:proofErr w:type="spellEnd"/>
            <w:r w:rsidRPr="00661918">
              <w:rPr>
                <w:rFonts w:ascii="Times New Roman" w:hAnsi="Times New Roman" w:cs="Times New Roman"/>
                <w:color w:val="000000"/>
              </w:rPr>
              <w:t xml:space="preserve"> муниципальном районе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>О корректировке долгосрочных тарифов и производственной программы в сфере холодного водоснабжения и водоотведения ФГБУ «ЦЖКУ» Минобороны России, осуществляющего деятельность в городском округе Иваново, городском округе Тейково, Кинешемском муниципальном районе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>Об установлении тарифов на транспортировку воды и сточных вод ФГБУ «ЦЖКУ» Минобороны России, осуществляющего деятельность в городском округе Иваново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ООО «Илада», осуществляющего деятельность в </w:t>
            </w:r>
            <w:proofErr w:type="spellStart"/>
            <w:r w:rsidRPr="00661918">
              <w:rPr>
                <w:rFonts w:ascii="Times New Roman" w:hAnsi="Times New Roman" w:cs="Times New Roman"/>
                <w:color w:val="000000"/>
              </w:rPr>
              <w:t>Мортковском</w:t>
            </w:r>
            <w:proofErr w:type="spellEnd"/>
            <w:r w:rsidRPr="00661918">
              <w:rPr>
                <w:rFonts w:ascii="Times New Roman" w:hAnsi="Times New Roman" w:cs="Times New Roman"/>
                <w:color w:val="000000"/>
              </w:rPr>
              <w:t xml:space="preserve"> сельском поселении Пучежского муниципального района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и производственных программ в сфере холодного водоснабжения и водоотведения ООО «Илада», осуществляющего деятельность в </w:t>
            </w:r>
            <w:proofErr w:type="spellStart"/>
            <w:r w:rsidRPr="00661918">
              <w:rPr>
                <w:rFonts w:ascii="Times New Roman" w:hAnsi="Times New Roman" w:cs="Times New Roman"/>
                <w:color w:val="000000"/>
              </w:rPr>
              <w:t>Затеихинском</w:t>
            </w:r>
            <w:proofErr w:type="spellEnd"/>
            <w:r w:rsidRPr="00661918">
              <w:rPr>
                <w:rFonts w:ascii="Times New Roman" w:hAnsi="Times New Roman" w:cs="Times New Roman"/>
                <w:color w:val="000000"/>
              </w:rPr>
              <w:t>, Илья-Высоковском сельских поселений Пучежского муниципального района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и производственной программы в сфере холодного водоснабжения ООО «Илада», осуществляющего деятельность в </w:t>
            </w:r>
            <w:proofErr w:type="spellStart"/>
            <w:r w:rsidRPr="00661918">
              <w:rPr>
                <w:rFonts w:ascii="Times New Roman" w:hAnsi="Times New Roman" w:cs="Times New Roman"/>
                <w:color w:val="000000"/>
              </w:rPr>
              <w:t>Затеихинском</w:t>
            </w:r>
            <w:proofErr w:type="spellEnd"/>
            <w:r w:rsidRPr="00661918">
              <w:rPr>
                <w:rFonts w:ascii="Times New Roman" w:hAnsi="Times New Roman" w:cs="Times New Roman"/>
                <w:color w:val="000000"/>
              </w:rPr>
              <w:t xml:space="preserve">, Илья-Высоковском, </w:t>
            </w:r>
            <w:proofErr w:type="spellStart"/>
            <w:r w:rsidRPr="00661918">
              <w:rPr>
                <w:rFonts w:ascii="Times New Roman" w:hAnsi="Times New Roman" w:cs="Times New Roman"/>
                <w:color w:val="000000"/>
              </w:rPr>
              <w:t>Мортковском</w:t>
            </w:r>
            <w:proofErr w:type="spellEnd"/>
            <w:r w:rsidRPr="00661918">
              <w:rPr>
                <w:rFonts w:ascii="Times New Roman" w:hAnsi="Times New Roman" w:cs="Times New Roman"/>
                <w:color w:val="000000"/>
              </w:rPr>
              <w:t xml:space="preserve"> сельских поселений Пучежского муниципального района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Фокина И.А.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>О корректировке долгосрочных тарифов и производственной программы в сфере холодного водоснабжения ЧУ «Санаторий «Актер-Плёс» СТД РФ», осуществляющего деятельность в г. Плёс Приволжского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и производственной программы в сфере холодного водоснабжения КФХ Смирнов С.М., осуществляющего деятельность в </w:t>
            </w:r>
            <w:proofErr w:type="spellStart"/>
            <w:r w:rsidRPr="00661918">
              <w:rPr>
                <w:rFonts w:ascii="Times New Roman" w:hAnsi="Times New Roman" w:cs="Times New Roman"/>
                <w:color w:val="000000"/>
              </w:rPr>
              <w:t>Ингарском</w:t>
            </w:r>
            <w:proofErr w:type="spellEnd"/>
            <w:r w:rsidRPr="00661918">
              <w:rPr>
                <w:rFonts w:ascii="Times New Roman" w:hAnsi="Times New Roman" w:cs="Times New Roman"/>
                <w:color w:val="000000"/>
              </w:rPr>
              <w:t xml:space="preserve"> сельском поселении Приволжского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>О корректировке долгосрочных тарифов и производственной программы в сфере холодного водоснабжения ООО «РИАТ-Энерго», осуществляющего деятельность в г. Приволжск Приволжского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ФГБУ «СПБ НИИФ» Минздрава России (филиал Санаторий «Плёс»), осуществляющего деятельность в г. Плёс Приволжского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>Об установлении долгосрочных тарифов и утверждении производственной программы в сфере холодного водоснабжения ООО «ТЭС-Приволжск», осуществляющего деятельность в г. Приволжск Приволжского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>О корректировке долгосрочных тарифов и производственной программы в сфере холодного водоснабжения и водоотведения АО «Водоканал», осуществляющего деятельность в городском округе Шуя и д. Филино Шуйского муниципального района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 xml:space="preserve">Проект постановления, проект производственной программы, расчетные материалы, </w:t>
            </w:r>
            <w:r w:rsidRPr="00661918">
              <w:rPr>
                <w:rFonts w:ascii="Times New Roman" w:eastAsia="Times New Roman" w:hAnsi="Times New Roman" w:cs="Times New Roman"/>
              </w:rPr>
              <w:lastRenderedPageBreak/>
              <w:t>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>Об установлении тарифа на транспортировку сточных вод ОАО ХБК "Шуйские ситцы", осуществляющего деятельность в городском округе Шуя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>Об установлении тарифов на транспортировку воды и сточных вод регулируемых организаций, осуществляющих деятельность в городском округе Иваново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>О корректировке долгосрочных тарифов и производственных программ в сфере холодного водоснабжения регулируемых организаций, осуществляющих деятельность в городском округе Иваново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>О корректировке долгосрочных тарифов и производственных программ в сфере холодного водоснабжения регулируемых организаций, осуществляющих деятельность в городском округе Вичуга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661918" w:rsidRPr="00461DED" w:rsidTr="00661918">
        <w:trPr>
          <w:trHeight w:val="20"/>
        </w:trPr>
        <w:tc>
          <w:tcPr>
            <w:tcW w:w="629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1918">
              <w:rPr>
                <w:rFonts w:ascii="Times New Roman" w:hAnsi="Times New Roman" w:cs="Times New Roman"/>
                <w:color w:val="000000"/>
              </w:rPr>
              <w:t>Об установлении долгосрочных тарифов и утверждении производственной программы в сфере водоотведения МУП "Зеленый город", осуществляющего деятельность в городском округе Вичуга</w:t>
            </w:r>
          </w:p>
        </w:tc>
        <w:tc>
          <w:tcPr>
            <w:tcW w:w="1881" w:type="dxa"/>
            <w:gridSpan w:val="2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661918" w:rsidRPr="00661918" w:rsidRDefault="0066191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1147F0" w:rsidRPr="00461DED" w:rsidTr="00661918">
        <w:trPr>
          <w:trHeight w:val="20"/>
        </w:trPr>
        <w:tc>
          <w:tcPr>
            <w:tcW w:w="629" w:type="dxa"/>
            <w:vAlign w:val="center"/>
          </w:tcPr>
          <w:p w:rsidR="001147F0" w:rsidRPr="00661918" w:rsidRDefault="001147F0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F0" w:rsidRPr="001147F0" w:rsidRDefault="001147F0" w:rsidP="00114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47F0">
              <w:rPr>
                <w:rFonts w:ascii="Times New Roman" w:hAnsi="Times New Roman" w:cs="Times New Roman"/>
                <w:color w:val="000000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 w:rsidRPr="001147F0">
              <w:rPr>
                <w:rFonts w:ascii="Times New Roman" w:hAnsi="Times New Roman" w:cs="Times New Roman"/>
                <w:color w:val="000000"/>
              </w:rPr>
              <w:t xml:space="preserve">СПК ПЗ «Ленинский путь», оказывающего услуги потребителям </w:t>
            </w:r>
            <w:proofErr w:type="spellStart"/>
            <w:r w:rsidRPr="001147F0">
              <w:rPr>
                <w:rFonts w:ascii="Times New Roman" w:hAnsi="Times New Roman" w:cs="Times New Roman"/>
                <w:color w:val="000000"/>
              </w:rPr>
              <w:t>Сеготского</w:t>
            </w:r>
            <w:proofErr w:type="spellEnd"/>
            <w:r w:rsidRPr="001147F0">
              <w:rPr>
                <w:rFonts w:ascii="Times New Roman" w:hAnsi="Times New Roman" w:cs="Times New Roman"/>
                <w:color w:val="000000"/>
              </w:rPr>
              <w:t xml:space="preserve"> сельского поселения Пучежского  муниципального района</w:t>
            </w:r>
          </w:p>
          <w:p w:rsidR="001147F0" w:rsidRPr="001147F0" w:rsidRDefault="001147F0" w:rsidP="00661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81" w:type="dxa"/>
            <w:gridSpan w:val="2"/>
          </w:tcPr>
          <w:p w:rsidR="001147F0" w:rsidRPr="00661918" w:rsidRDefault="001147F0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1147F0" w:rsidRPr="00661918" w:rsidRDefault="001147F0" w:rsidP="00A5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1147F0" w:rsidRPr="00661918" w:rsidRDefault="001147F0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1A004D" w:rsidRPr="00461DED" w:rsidTr="00661918">
        <w:trPr>
          <w:trHeight w:val="20"/>
        </w:trPr>
        <w:tc>
          <w:tcPr>
            <w:tcW w:w="629" w:type="dxa"/>
            <w:vAlign w:val="center"/>
          </w:tcPr>
          <w:p w:rsidR="001A004D" w:rsidRDefault="001A004D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4D" w:rsidRPr="001A004D" w:rsidRDefault="001A004D" w:rsidP="001A004D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r w:rsidRPr="001A004D">
              <w:rPr>
                <w:b w:val="0"/>
                <w:sz w:val="22"/>
                <w:szCs w:val="22"/>
              </w:rPr>
              <w:t xml:space="preserve">Об установлении долгосрочных тарифов и утверждении производственной программы в сфере холодного водоснабжения </w:t>
            </w:r>
          </w:p>
          <w:p w:rsidR="001A004D" w:rsidRPr="001147F0" w:rsidRDefault="001A004D" w:rsidP="001A004D">
            <w:pPr>
              <w:pStyle w:val="3"/>
              <w:jc w:val="left"/>
              <w:rPr>
                <w:color w:val="000000"/>
              </w:rPr>
            </w:pPr>
            <w:r w:rsidRPr="001A004D">
              <w:rPr>
                <w:b w:val="0"/>
                <w:sz w:val="22"/>
                <w:szCs w:val="22"/>
              </w:rPr>
              <w:t>для МУП РМПО ЖКХ Ильинского муниципального района, оказывающего услуги потребителям Исаевского и Щенниковского сельских поселений Ильинского муниципального района</w:t>
            </w:r>
          </w:p>
        </w:tc>
        <w:tc>
          <w:tcPr>
            <w:tcW w:w="1881" w:type="dxa"/>
            <w:gridSpan w:val="2"/>
          </w:tcPr>
          <w:p w:rsidR="001A004D" w:rsidRPr="00661918" w:rsidRDefault="001A004D" w:rsidP="006B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1A004D" w:rsidRPr="00661918" w:rsidRDefault="001A004D" w:rsidP="006B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1A004D" w:rsidRPr="00661918" w:rsidRDefault="001A004D" w:rsidP="006B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973BF8" w:rsidRPr="00461DED" w:rsidTr="00661918">
        <w:trPr>
          <w:trHeight w:val="20"/>
        </w:trPr>
        <w:tc>
          <w:tcPr>
            <w:tcW w:w="629" w:type="dxa"/>
            <w:vAlign w:val="center"/>
          </w:tcPr>
          <w:p w:rsidR="00973BF8" w:rsidRDefault="00973BF8" w:rsidP="0066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F8" w:rsidRPr="00973BF8" w:rsidRDefault="00973BF8" w:rsidP="00973BF8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r w:rsidRPr="00973BF8">
              <w:rPr>
                <w:b w:val="0"/>
                <w:sz w:val="22"/>
                <w:szCs w:val="22"/>
              </w:rPr>
              <w:t xml:space="preserve">Об установлении долгосрочных тарифов и утверждении производственной программы в сфере холодного </w:t>
            </w:r>
            <w:r w:rsidRPr="00973BF8">
              <w:rPr>
                <w:b w:val="0"/>
                <w:sz w:val="22"/>
                <w:szCs w:val="22"/>
              </w:rPr>
              <w:lastRenderedPageBreak/>
              <w:t>водоснабжения для МУП «ЖКХ Ильинское», оказывающего услуги потребителям с. Гари Ильинского городского поселения  Ильинского муниципального района</w:t>
            </w:r>
          </w:p>
          <w:p w:rsidR="00973BF8" w:rsidRPr="001147F0" w:rsidRDefault="00973BF8" w:rsidP="00114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1" w:type="dxa"/>
            <w:gridSpan w:val="2"/>
          </w:tcPr>
          <w:p w:rsidR="00973BF8" w:rsidRPr="00661918" w:rsidRDefault="00973BF8" w:rsidP="006B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lastRenderedPageBreak/>
              <w:t xml:space="preserve">Проект постановления, </w:t>
            </w:r>
            <w:r w:rsidRPr="00661918">
              <w:rPr>
                <w:rFonts w:ascii="Times New Roman" w:eastAsia="Times New Roman" w:hAnsi="Times New Roman" w:cs="Times New Roman"/>
              </w:rPr>
              <w:lastRenderedPageBreak/>
              <w:t>проект производственной программы, расчетные материалы, экспертное заключение</w:t>
            </w:r>
          </w:p>
        </w:tc>
        <w:tc>
          <w:tcPr>
            <w:tcW w:w="2101" w:type="dxa"/>
            <w:vAlign w:val="center"/>
          </w:tcPr>
          <w:p w:rsidR="00973BF8" w:rsidRPr="00661918" w:rsidRDefault="00973BF8" w:rsidP="006B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:rsidR="00973BF8" w:rsidRPr="00661918" w:rsidRDefault="00973BF8" w:rsidP="006B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18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973BF8" w:rsidRPr="00461DED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Pr="00461DED" w:rsidRDefault="00973BF8" w:rsidP="006619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1DE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I</w:t>
            </w:r>
            <w:r w:rsidRPr="00461DE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461DED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тарифов в сфере транспорта</w:t>
            </w:r>
          </w:p>
        </w:tc>
      </w:tr>
      <w:tr w:rsidR="00973BF8" w:rsidRPr="00461DED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F8" w:rsidRPr="00461DED" w:rsidRDefault="00973BF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F8" w:rsidRPr="00461DED" w:rsidRDefault="00973BF8" w:rsidP="006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Pr="00461DED" w:rsidRDefault="00973BF8" w:rsidP="00661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Pr="00461DED" w:rsidRDefault="00973BF8" w:rsidP="0066191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973BF8" w:rsidRPr="00461DED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F8" w:rsidRPr="00461DED" w:rsidRDefault="00973BF8" w:rsidP="0066191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1DE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461DED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973BF8" w:rsidRPr="00461DED" w:rsidTr="004C2321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Pr="00461DED" w:rsidRDefault="00973BF8" w:rsidP="0066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F8" w:rsidRPr="00461DED" w:rsidRDefault="00973BF8" w:rsidP="00661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F8" w:rsidRPr="00461DED" w:rsidRDefault="00973BF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F8" w:rsidRPr="00461DED" w:rsidRDefault="00973BF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973BF8" w:rsidRPr="00461DED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Pr="00461DED" w:rsidRDefault="00973BF8" w:rsidP="0066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F8" w:rsidRPr="00461DED" w:rsidRDefault="00973BF8" w:rsidP="00661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F8" w:rsidRPr="00461DED" w:rsidRDefault="00973BF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Pr="00461DED" w:rsidRDefault="00973BF8" w:rsidP="00661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973BF8" w:rsidRPr="00461DED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F8" w:rsidRPr="00461DED" w:rsidRDefault="00973BF8" w:rsidP="0066191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461DED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973BF8" w:rsidRPr="00461DED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Pr="00461DED" w:rsidRDefault="00973BF8" w:rsidP="00661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Pr="00461DED" w:rsidRDefault="00973BF8" w:rsidP="00661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Pr="00461DED" w:rsidRDefault="00973BF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Pr="00461DED" w:rsidRDefault="00973BF8" w:rsidP="0066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BC" w:rsidRDefault="00F67DBC">
      <w:pPr>
        <w:spacing w:after="0" w:line="240" w:lineRule="auto"/>
      </w:pPr>
      <w:r>
        <w:separator/>
      </w:r>
    </w:p>
  </w:endnote>
  <w:endnote w:type="continuationSeparator" w:id="0">
    <w:p w:rsidR="00F67DBC" w:rsidRDefault="00F6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BC" w:rsidRDefault="00F67DBC">
      <w:pPr>
        <w:spacing w:after="0" w:line="240" w:lineRule="auto"/>
      </w:pPr>
      <w:r>
        <w:separator/>
      </w:r>
    </w:p>
  </w:footnote>
  <w:footnote w:type="continuationSeparator" w:id="0">
    <w:p w:rsidR="00F67DBC" w:rsidRDefault="00F6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BC" w:rsidRPr="006D1959" w:rsidRDefault="00014B02" w:rsidP="007D3C98">
    <w:pPr>
      <w:pStyle w:val="a3"/>
      <w:jc w:val="center"/>
    </w:pPr>
    <w:r>
      <w:fldChar w:fldCharType="begin"/>
    </w:r>
    <w:r w:rsidR="00F67DBC">
      <w:instrText xml:space="preserve"> PAGE   \* MERGEFORMAT </w:instrText>
    </w:r>
    <w:r>
      <w:fldChar w:fldCharType="separate"/>
    </w:r>
    <w:r w:rsidR="00C922F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302"/>
    <w:rsid w:val="00002E2E"/>
    <w:rsid w:val="00004CAD"/>
    <w:rsid w:val="00012146"/>
    <w:rsid w:val="0001295C"/>
    <w:rsid w:val="00014B02"/>
    <w:rsid w:val="00015070"/>
    <w:rsid w:val="000164F7"/>
    <w:rsid w:val="00020B63"/>
    <w:rsid w:val="00022FDD"/>
    <w:rsid w:val="00023EE6"/>
    <w:rsid w:val="00024D60"/>
    <w:rsid w:val="00030F28"/>
    <w:rsid w:val="00032E54"/>
    <w:rsid w:val="00042DBE"/>
    <w:rsid w:val="0004561B"/>
    <w:rsid w:val="00052648"/>
    <w:rsid w:val="0005305E"/>
    <w:rsid w:val="000571AC"/>
    <w:rsid w:val="000609DA"/>
    <w:rsid w:val="00063301"/>
    <w:rsid w:val="00067E79"/>
    <w:rsid w:val="00074463"/>
    <w:rsid w:val="00074AA6"/>
    <w:rsid w:val="000826BD"/>
    <w:rsid w:val="0008550C"/>
    <w:rsid w:val="00086D9D"/>
    <w:rsid w:val="00092873"/>
    <w:rsid w:val="00093CF8"/>
    <w:rsid w:val="000A2497"/>
    <w:rsid w:val="000A4174"/>
    <w:rsid w:val="000A4E05"/>
    <w:rsid w:val="000A78B9"/>
    <w:rsid w:val="000B0433"/>
    <w:rsid w:val="000B0CC4"/>
    <w:rsid w:val="000B747A"/>
    <w:rsid w:val="000C00E6"/>
    <w:rsid w:val="000C1C3C"/>
    <w:rsid w:val="000C1DBA"/>
    <w:rsid w:val="000C6D0F"/>
    <w:rsid w:val="000C6D7D"/>
    <w:rsid w:val="000D4994"/>
    <w:rsid w:val="000E33A0"/>
    <w:rsid w:val="000F2E92"/>
    <w:rsid w:val="000F2F17"/>
    <w:rsid w:val="000F3470"/>
    <w:rsid w:val="000F6AC0"/>
    <w:rsid w:val="001023FF"/>
    <w:rsid w:val="00105E87"/>
    <w:rsid w:val="00106D81"/>
    <w:rsid w:val="0011238C"/>
    <w:rsid w:val="00112484"/>
    <w:rsid w:val="001147F0"/>
    <w:rsid w:val="0013010C"/>
    <w:rsid w:val="00130C5E"/>
    <w:rsid w:val="00133942"/>
    <w:rsid w:val="0013465F"/>
    <w:rsid w:val="001400D5"/>
    <w:rsid w:val="0014104F"/>
    <w:rsid w:val="0015611D"/>
    <w:rsid w:val="00163DB4"/>
    <w:rsid w:val="001646F4"/>
    <w:rsid w:val="00165738"/>
    <w:rsid w:val="00173383"/>
    <w:rsid w:val="0018333F"/>
    <w:rsid w:val="00183D7E"/>
    <w:rsid w:val="0018610B"/>
    <w:rsid w:val="0019226D"/>
    <w:rsid w:val="001A004D"/>
    <w:rsid w:val="001A273C"/>
    <w:rsid w:val="001A630B"/>
    <w:rsid w:val="001B0186"/>
    <w:rsid w:val="001B164D"/>
    <w:rsid w:val="001B299B"/>
    <w:rsid w:val="001B4117"/>
    <w:rsid w:val="001B7EF5"/>
    <w:rsid w:val="001C303D"/>
    <w:rsid w:val="001C3E64"/>
    <w:rsid w:val="001D14D1"/>
    <w:rsid w:val="001D4E2C"/>
    <w:rsid w:val="001D5834"/>
    <w:rsid w:val="001D6A78"/>
    <w:rsid w:val="001E26D6"/>
    <w:rsid w:val="001E3F76"/>
    <w:rsid w:val="001E6139"/>
    <w:rsid w:val="001F3313"/>
    <w:rsid w:val="001F6529"/>
    <w:rsid w:val="001F6A90"/>
    <w:rsid w:val="00201746"/>
    <w:rsid w:val="0020658E"/>
    <w:rsid w:val="0020745F"/>
    <w:rsid w:val="00210F9E"/>
    <w:rsid w:val="0021275D"/>
    <w:rsid w:val="00212DAB"/>
    <w:rsid w:val="0021684F"/>
    <w:rsid w:val="00220705"/>
    <w:rsid w:val="002252B7"/>
    <w:rsid w:val="002270D2"/>
    <w:rsid w:val="00233B8C"/>
    <w:rsid w:val="00244A40"/>
    <w:rsid w:val="00247207"/>
    <w:rsid w:val="00252560"/>
    <w:rsid w:val="00253133"/>
    <w:rsid w:val="002615AE"/>
    <w:rsid w:val="00261E32"/>
    <w:rsid w:val="00276097"/>
    <w:rsid w:val="00285E0A"/>
    <w:rsid w:val="00287EF1"/>
    <w:rsid w:val="00294714"/>
    <w:rsid w:val="002A1617"/>
    <w:rsid w:val="002A2293"/>
    <w:rsid w:val="002A273D"/>
    <w:rsid w:val="002A29E9"/>
    <w:rsid w:val="002A6B9F"/>
    <w:rsid w:val="002B405F"/>
    <w:rsid w:val="002B42C3"/>
    <w:rsid w:val="002B4AC1"/>
    <w:rsid w:val="002B5C2D"/>
    <w:rsid w:val="002B5FEA"/>
    <w:rsid w:val="002B7148"/>
    <w:rsid w:val="002B77A5"/>
    <w:rsid w:val="002C7B6E"/>
    <w:rsid w:val="002E0607"/>
    <w:rsid w:val="0030453D"/>
    <w:rsid w:val="00310150"/>
    <w:rsid w:val="003111DC"/>
    <w:rsid w:val="003152F3"/>
    <w:rsid w:val="00316741"/>
    <w:rsid w:val="00323976"/>
    <w:rsid w:val="00326755"/>
    <w:rsid w:val="003278C2"/>
    <w:rsid w:val="00334795"/>
    <w:rsid w:val="00334CCE"/>
    <w:rsid w:val="00342356"/>
    <w:rsid w:val="00345023"/>
    <w:rsid w:val="003455DD"/>
    <w:rsid w:val="00353AE3"/>
    <w:rsid w:val="00363391"/>
    <w:rsid w:val="00363DE2"/>
    <w:rsid w:val="003671A1"/>
    <w:rsid w:val="00373C29"/>
    <w:rsid w:val="00375C28"/>
    <w:rsid w:val="00380612"/>
    <w:rsid w:val="00383B1B"/>
    <w:rsid w:val="00383EA7"/>
    <w:rsid w:val="0038617A"/>
    <w:rsid w:val="00391D1F"/>
    <w:rsid w:val="003938F8"/>
    <w:rsid w:val="0039708A"/>
    <w:rsid w:val="003A157A"/>
    <w:rsid w:val="003A1E4B"/>
    <w:rsid w:val="003A513D"/>
    <w:rsid w:val="003A66DA"/>
    <w:rsid w:val="003A6A9F"/>
    <w:rsid w:val="003B0500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3F7161"/>
    <w:rsid w:val="00400192"/>
    <w:rsid w:val="00406EC4"/>
    <w:rsid w:val="00411AD5"/>
    <w:rsid w:val="004137D9"/>
    <w:rsid w:val="00415BD4"/>
    <w:rsid w:val="00452EFD"/>
    <w:rsid w:val="004614A5"/>
    <w:rsid w:val="00461DED"/>
    <w:rsid w:val="00471C55"/>
    <w:rsid w:val="0047548D"/>
    <w:rsid w:val="00476038"/>
    <w:rsid w:val="0048326D"/>
    <w:rsid w:val="00486BB5"/>
    <w:rsid w:val="004927BD"/>
    <w:rsid w:val="00497ACD"/>
    <w:rsid w:val="004A69B0"/>
    <w:rsid w:val="004A6E71"/>
    <w:rsid w:val="004B26AC"/>
    <w:rsid w:val="004B4BC6"/>
    <w:rsid w:val="004B66E8"/>
    <w:rsid w:val="004B73AF"/>
    <w:rsid w:val="004C2321"/>
    <w:rsid w:val="004C4F11"/>
    <w:rsid w:val="004C4F5E"/>
    <w:rsid w:val="004D6E92"/>
    <w:rsid w:val="004E47ED"/>
    <w:rsid w:val="004E5C93"/>
    <w:rsid w:val="004E65DC"/>
    <w:rsid w:val="004F4705"/>
    <w:rsid w:val="0050761D"/>
    <w:rsid w:val="00507632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61FD"/>
    <w:rsid w:val="00547C33"/>
    <w:rsid w:val="00551FD2"/>
    <w:rsid w:val="00553654"/>
    <w:rsid w:val="005558DE"/>
    <w:rsid w:val="00555DC5"/>
    <w:rsid w:val="00562263"/>
    <w:rsid w:val="005629B2"/>
    <w:rsid w:val="0056422A"/>
    <w:rsid w:val="00572A04"/>
    <w:rsid w:val="00573A9C"/>
    <w:rsid w:val="005773A1"/>
    <w:rsid w:val="005837DC"/>
    <w:rsid w:val="00590747"/>
    <w:rsid w:val="005945D2"/>
    <w:rsid w:val="005A4156"/>
    <w:rsid w:val="005A6C82"/>
    <w:rsid w:val="005B315E"/>
    <w:rsid w:val="005C112F"/>
    <w:rsid w:val="005C1287"/>
    <w:rsid w:val="005C5B9E"/>
    <w:rsid w:val="005C5BB3"/>
    <w:rsid w:val="005D61A1"/>
    <w:rsid w:val="005E4B5D"/>
    <w:rsid w:val="005E6FBA"/>
    <w:rsid w:val="005F185F"/>
    <w:rsid w:val="005F1B49"/>
    <w:rsid w:val="005F4942"/>
    <w:rsid w:val="005F4B01"/>
    <w:rsid w:val="006076A3"/>
    <w:rsid w:val="00610A34"/>
    <w:rsid w:val="006135BD"/>
    <w:rsid w:val="0062070C"/>
    <w:rsid w:val="00622627"/>
    <w:rsid w:val="00624159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61918"/>
    <w:rsid w:val="006743FC"/>
    <w:rsid w:val="00675025"/>
    <w:rsid w:val="006767D6"/>
    <w:rsid w:val="00691DA9"/>
    <w:rsid w:val="00695797"/>
    <w:rsid w:val="00696DBB"/>
    <w:rsid w:val="006976BF"/>
    <w:rsid w:val="006979EF"/>
    <w:rsid w:val="006A0E8B"/>
    <w:rsid w:val="006A5157"/>
    <w:rsid w:val="006A7F43"/>
    <w:rsid w:val="006B3918"/>
    <w:rsid w:val="006C3459"/>
    <w:rsid w:val="006C6843"/>
    <w:rsid w:val="006C797C"/>
    <w:rsid w:val="006D2242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7E96"/>
    <w:rsid w:val="00711D1B"/>
    <w:rsid w:val="007156C8"/>
    <w:rsid w:val="00717DC7"/>
    <w:rsid w:val="00726FAF"/>
    <w:rsid w:val="007276FF"/>
    <w:rsid w:val="00731A4E"/>
    <w:rsid w:val="00731FF3"/>
    <w:rsid w:val="00735AAA"/>
    <w:rsid w:val="00744C65"/>
    <w:rsid w:val="00750708"/>
    <w:rsid w:val="007539E1"/>
    <w:rsid w:val="0076039C"/>
    <w:rsid w:val="00767F43"/>
    <w:rsid w:val="00776600"/>
    <w:rsid w:val="0078312A"/>
    <w:rsid w:val="00783956"/>
    <w:rsid w:val="00790FE4"/>
    <w:rsid w:val="00795153"/>
    <w:rsid w:val="007A142D"/>
    <w:rsid w:val="007A5B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83D"/>
    <w:rsid w:val="007F5A90"/>
    <w:rsid w:val="007F6E5F"/>
    <w:rsid w:val="00801BF5"/>
    <w:rsid w:val="00807767"/>
    <w:rsid w:val="008109CF"/>
    <w:rsid w:val="00811F32"/>
    <w:rsid w:val="008150F6"/>
    <w:rsid w:val="00816872"/>
    <w:rsid w:val="00816ADA"/>
    <w:rsid w:val="00820DD6"/>
    <w:rsid w:val="00821749"/>
    <w:rsid w:val="008237AA"/>
    <w:rsid w:val="008359E2"/>
    <w:rsid w:val="008365B8"/>
    <w:rsid w:val="008559B9"/>
    <w:rsid w:val="00857AD4"/>
    <w:rsid w:val="0086442A"/>
    <w:rsid w:val="00865CD5"/>
    <w:rsid w:val="00866ED0"/>
    <w:rsid w:val="00870A2D"/>
    <w:rsid w:val="00881352"/>
    <w:rsid w:val="008917F1"/>
    <w:rsid w:val="008925DC"/>
    <w:rsid w:val="008927CF"/>
    <w:rsid w:val="008977ED"/>
    <w:rsid w:val="00897929"/>
    <w:rsid w:val="00897A68"/>
    <w:rsid w:val="008A183C"/>
    <w:rsid w:val="008A2858"/>
    <w:rsid w:val="008A52ED"/>
    <w:rsid w:val="008A73B9"/>
    <w:rsid w:val="008B5272"/>
    <w:rsid w:val="008B6A04"/>
    <w:rsid w:val="008C1922"/>
    <w:rsid w:val="008C46AF"/>
    <w:rsid w:val="008C4730"/>
    <w:rsid w:val="008C6F8D"/>
    <w:rsid w:val="008C74FE"/>
    <w:rsid w:val="008D2086"/>
    <w:rsid w:val="008D5A69"/>
    <w:rsid w:val="008E0C88"/>
    <w:rsid w:val="008E13E6"/>
    <w:rsid w:val="008E3694"/>
    <w:rsid w:val="008F2560"/>
    <w:rsid w:val="008F5500"/>
    <w:rsid w:val="008F5E99"/>
    <w:rsid w:val="008F6459"/>
    <w:rsid w:val="009038DE"/>
    <w:rsid w:val="009045FC"/>
    <w:rsid w:val="009116BC"/>
    <w:rsid w:val="00913D65"/>
    <w:rsid w:val="00921305"/>
    <w:rsid w:val="0093025C"/>
    <w:rsid w:val="00942F05"/>
    <w:rsid w:val="009454EE"/>
    <w:rsid w:val="009505DB"/>
    <w:rsid w:val="00950F3D"/>
    <w:rsid w:val="00960F5F"/>
    <w:rsid w:val="00963C70"/>
    <w:rsid w:val="0096539E"/>
    <w:rsid w:val="00966776"/>
    <w:rsid w:val="009700B5"/>
    <w:rsid w:val="0097068C"/>
    <w:rsid w:val="00973BF8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A55"/>
    <w:rsid w:val="009A48C9"/>
    <w:rsid w:val="009B0801"/>
    <w:rsid w:val="009B1B23"/>
    <w:rsid w:val="009B5ED5"/>
    <w:rsid w:val="009C392B"/>
    <w:rsid w:val="009C6883"/>
    <w:rsid w:val="009E00BF"/>
    <w:rsid w:val="009E35D0"/>
    <w:rsid w:val="009E46BA"/>
    <w:rsid w:val="009F7984"/>
    <w:rsid w:val="00A000A9"/>
    <w:rsid w:val="00A020DD"/>
    <w:rsid w:val="00A02814"/>
    <w:rsid w:val="00A04049"/>
    <w:rsid w:val="00A05861"/>
    <w:rsid w:val="00A10582"/>
    <w:rsid w:val="00A1290A"/>
    <w:rsid w:val="00A2354E"/>
    <w:rsid w:val="00A23950"/>
    <w:rsid w:val="00A4074D"/>
    <w:rsid w:val="00A40B51"/>
    <w:rsid w:val="00A40C8A"/>
    <w:rsid w:val="00A419CC"/>
    <w:rsid w:val="00A42A78"/>
    <w:rsid w:val="00A447FD"/>
    <w:rsid w:val="00A44A46"/>
    <w:rsid w:val="00A44A81"/>
    <w:rsid w:val="00A45417"/>
    <w:rsid w:val="00A4556F"/>
    <w:rsid w:val="00A56226"/>
    <w:rsid w:val="00A575AB"/>
    <w:rsid w:val="00A57DD8"/>
    <w:rsid w:val="00A67149"/>
    <w:rsid w:val="00A678BB"/>
    <w:rsid w:val="00A715D4"/>
    <w:rsid w:val="00A72897"/>
    <w:rsid w:val="00A803C2"/>
    <w:rsid w:val="00A81450"/>
    <w:rsid w:val="00A817D5"/>
    <w:rsid w:val="00A8355D"/>
    <w:rsid w:val="00A867E6"/>
    <w:rsid w:val="00A905CE"/>
    <w:rsid w:val="00A96EE9"/>
    <w:rsid w:val="00AA00CC"/>
    <w:rsid w:val="00AB01AA"/>
    <w:rsid w:val="00AB1A7C"/>
    <w:rsid w:val="00AB56EA"/>
    <w:rsid w:val="00AB60A4"/>
    <w:rsid w:val="00AC1011"/>
    <w:rsid w:val="00AE223A"/>
    <w:rsid w:val="00AE4FA6"/>
    <w:rsid w:val="00AF61B4"/>
    <w:rsid w:val="00AF7D80"/>
    <w:rsid w:val="00B04D2C"/>
    <w:rsid w:val="00B11335"/>
    <w:rsid w:val="00B17AEE"/>
    <w:rsid w:val="00B2117F"/>
    <w:rsid w:val="00B223A4"/>
    <w:rsid w:val="00B26193"/>
    <w:rsid w:val="00B30476"/>
    <w:rsid w:val="00B3088B"/>
    <w:rsid w:val="00B40F3C"/>
    <w:rsid w:val="00B61CBC"/>
    <w:rsid w:val="00B6409D"/>
    <w:rsid w:val="00B646CF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E620D"/>
    <w:rsid w:val="00BF295D"/>
    <w:rsid w:val="00BF3E39"/>
    <w:rsid w:val="00BF467B"/>
    <w:rsid w:val="00C01A2D"/>
    <w:rsid w:val="00C0333A"/>
    <w:rsid w:val="00C072DE"/>
    <w:rsid w:val="00C13231"/>
    <w:rsid w:val="00C256F8"/>
    <w:rsid w:val="00C2670C"/>
    <w:rsid w:val="00C278F7"/>
    <w:rsid w:val="00C300CD"/>
    <w:rsid w:val="00C352AC"/>
    <w:rsid w:val="00C36D91"/>
    <w:rsid w:val="00C51A23"/>
    <w:rsid w:val="00C546A4"/>
    <w:rsid w:val="00C55221"/>
    <w:rsid w:val="00C62506"/>
    <w:rsid w:val="00C62972"/>
    <w:rsid w:val="00C71921"/>
    <w:rsid w:val="00C722F0"/>
    <w:rsid w:val="00C73BEE"/>
    <w:rsid w:val="00C749FD"/>
    <w:rsid w:val="00C86486"/>
    <w:rsid w:val="00C922F7"/>
    <w:rsid w:val="00C943D5"/>
    <w:rsid w:val="00CA15E0"/>
    <w:rsid w:val="00CA309D"/>
    <w:rsid w:val="00CA3893"/>
    <w:rsid w:val="00CA4128"/>
    <w:rsid w:val="00CB15B3"/>
    <w:rsid w:val="00CB7B61"/>
    <w:rsid w:val="00CC4D0F"/>
    <w:rsid w:val="00CC616D"/>
    <w:rsid w:val="00CD4903"/>
    <w:rsid w:val="00CD6446"/>
    <w:rsid w:val="00CD6867"/>
    <w:rsid w:val="00CD6DEA"/>
    <w:rsid w:val="00CD78E1"/>
    <w:rsid w:val="00CE6CF4"/>
    <w:rsid w:val="00CE7778"/>
    <w:rsid w:val="00CF02E0"/>
    <w:rsid w:val="00CF33AF"/>
    <w:rsid w:val="00CF4622"/>
    <w:rsid w:val="00CF7569"/>
    <w:rsid w:val="00D056F0"/>
    <w:rsid w:val="00D06003"/>
    <w:rsid w:val="00D10518"/>
    <w:rsid w:val="00D118B6"/>
    <w:rsid w:val="00D25A90"/>
    <w:rsid w:val="00D25BF2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51B05"/>
    <w:rsid w:val="00D60C0B"/>
    <w:rsid w:val="00D67136"/>
    <w:rsid w:val="00D76FA8"/>
    <w:rsid w:val="00D80535"/>
    <w:rsid w:val="00D8317B"/>
    <w:rsid w:val="00D90CDF"/>
    <w:rsid w:val="00DA2276"/>
    <w:rsid w:val="00DA5791"/>
    <w:rsid w:val="00DA6785"/>
    <w:rsid w:val="00DB0343"/>
    <w:rsid w:val="00DB3BB5"/>
    <w:rsid w:val="00DC2A88"/>
    <w:rsid w:val="00DC3D87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A8D"/>
    <w:rsid w:val="00E52BE1"/>
    <w:rsid w:val="00E52CAF"/>
    <w:rsid w:val="00E54547"/>
    <w:rsid w:val="00E56365"/>
    <w:rsid w:val="00E62630"/>
    <w:rsid w:val="00E71775"/>
    <w:rsid w:val="00E75262"/>
    <w:rsid w:val="00E75FE4"/>
    <w:rsid w:val="00E8599E"/>
    <w:rsid w:val="00E86269"/>
    <w:rsid w:val="00E86D00"/>
    <w:rsid w:val="00E87C99"/>
    <w:rsid w:val="00E913B2"/>
    <w:rsid w:val="00E919AA"/>
    <w:rsid w:val="00E93E25"/>
    <w:rsid w:val="00E94A47"/>
    <w:rsid w:val="00EA71E2"/>
    <w:rsid w:val="00EA7B80"/>
    <w:rsid w:val="00EB5671"/>
    <w:rsid w:val="00EB5C63"/>
    <w:rsid w:val="00EB64D9"/>
    <w:rsid w:val="00EE1545"/>
    <w:rsid w:val="00EE4C05"/>
    <w:rsid w:val="00EE722D"/>
    <w:rsid w:val="00EF2105"/>
    <w:rsid w:val="00EF4906"/>
    <w:rsid w:val="00EF4E63"/>
    <w:rsid w:val="00EF52DA"/>
    <w:rsid w:val="00F0368E"/>
    <w:rsid w:val="00F14FC5"/>
    <w:rsid w:val="00F22C39"/>
    <w:rsid w:val="00F2427C"/>
    <w:rsid w:val="00F249E0"/>
    <w:rsid w:val="00F31AD8"/>
    <w:rsid w:val="00F33F30"/>
    <w:rsid w:val="00F34F9D"/>
    <w:rsid w:val="00F376EB"/>
    <w:rsid w:val="00F4193F"/>
    <w:rsid w:val="00F44EE1"/>
    <w:rsid w:val="00F4553D"/>
    <w:rsid w:val="00F45984"/>
    <w:rsid w:val="00F547A5"/>
    <w:rsid w:val="00F56F85"/>
    <w:rsid w:val="00F60774"/>
    <w:rsid w:val="00F607F7"/>
    <w:rsid w:val="00F61BCB"/>
    <w:rsid w:val="00F62DAE"/>
    <w:rsid w:val="00F63324"/>
    <w:rsid w:val="00F63709"/>
    <w:rsid w:val="00F652C2"/>
    <w:rsid w:val="00F67DBC"/>
    <w:rsid w:val="00F70A55"/>
    <w:rsid w:val="00F76646"/>
    <w:rsid w:val="00F80D05"/>
    <w:rsid w:val="00F84063"/>
    <w:rsid w:val="00F84EB2"/>
    <w:rsid w:val="00F92ACE"/>
    <w:rsid w:val="00F96850"/>
    <w:rsid w:val="00F96DAE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E69D3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02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98DE-F778-4777-BB7F-DFC48BC1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24</cp:revision>
  <cp:lastPrinted>2021-10-06T09:13:00Z</cp:lastPrinted>
  <dcterms:created xsi:type="dcterms:W3CDTF">2022-11-07T13:51:00Z</dcterms:created>
  <dcterms:modified xsi:type="dcterms:W3CDTF">2022-11-15T12:06:00Z</dcterms:modified>
</cp:coreProperties>
</file>