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6992CC33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C2392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03082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DDBDD28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14</w:t>
      </w:r>
      <w:r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A817D5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="00BA59D8" w:rsidRPr="00E030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290026" w:rsidRPr="006F4751" w14:paraId="78E3BADF" w14:textId="77777777" w:rsidTr="002429D5">
        <w:trPr>
          <w:trHeight w:val="170"/>
        </w:trPr>
        <w:tc>
          <w:tcPr>
            <w:tcW w:w="567" w:type="dxa"/>
          </w:tcPr>
          <w:p w14:paraId="3C9C43F6" w14:textId="77777777" w:rsidR="00290026" w:rsidRPr="001F6529" w:rsidRDefault="00290026" w:rsidP="002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1E81A1E" w14:textId="4412315E" w:rsidR="00290026" w:rsidRPr="001F6529" w:rsidRDefault="00290026" w:rsidP="002429D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D11">
              <w:rPr>
                <w:rFonts w:ascii="Times New Roman" w:eastAsia="Times New Roman" w:hAnsi="Times New Roman" w:cs="Times New Roman"/>
                <w:bCs/>
              </w:rPr>
              <w:t xml:space="preserve">О внесении изменений в постановление Департамента энергетики и тарифов Ивановской области от </w:t>
            </w:r>
            <w:r>
              <w:rPr>
                <w:rFonts w:ascii="Times New Roman" w:eastAsia="Times New Roman" w:hAnsi="Times New Roman" w:cs="Times New Roman"/>
                <w:bCs/>
              </w:rPr>
              <w:t>29.12.2021 № 60-э/1«</w:t>
            </w:r>
            <w:r w:rsidRPr="00305D11">
              <w:rPr>
                <w:rFonts w:ascii="Times New Roman" w:eastAsia="Times New Roman" w:hAnsi="Times New Roman" w:cs="Times New Roman"/>
                <w:bCs/>
              </w:rPr>
              <w:t>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503EE45D" w14:textId="6909136D" w:rsidR="00290026" w:rsidRPr="001F6529" w:rsidRDefault="00D22CBF" w:rsidP="002429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CBF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D4545C9" w14:textId="77777777" w:rsidR="00290026" w:rsidRDefault="00290026" w:rsidP="0058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17CB9A1B" w14:textId="3592E538" w:rsidR="00290026" w:rsidRPr="001F6529" w:rsidRDefault="00290026" w:rsidP="002429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Назарова О.А.</w:t>
            </w:r>
          </w:p>
        </w:tc>
      </w:tr>
      <w:tr w:rsidR="00290026" w:rsidRPr="006F4751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290026" w:rsidRPr="006F4751" w:rsidRDefault="00290026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26" w:rsidRPr="006F4751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290026" w:rsidRPr="006F4751" w:rsidRDefault="0029002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290026" w:rsidRPr="006F4751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186F76DC" w:rsidR="00290026" w:rsidRPr="006F4751" w:rsidRDefault="0029002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660B166" w14:textId="2C42C43F" w:rsidR="00290026" w:rsidRPr="005837DC" w:rsidRDefault="00290026" w:rsidP="005837DC">
            <w:pPr>
              <w:pStyle w:val="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</w:t>
            </w:r>
            <w:r w:rsidRPr="005837DC">
              <w:rPr>
                <w:b w:val="0"/>
                <w:szCs w:val="24"/>
              </w:rPr>
              <w:t>б установлении тарифов на горячую воду, поставляемую</w:t>
            </w:r>
            <w:r>
              <w:rPr>
                <w:b w:val="0"/>
                <w:szCs w:val="24"/>
              </w:rPr>
              <w:t xml:space="preserve"> </w:t>
            </w:r>
            <w:r w:rsidRPr="005837DC">
              <w:rPr>
                <w:b w:val="0"/>
                <w:szCs w:val="24"/>
              </w:rPr>
              <w:t xml:space="preserve">потребителям </w:t>
            </w:r>
            <w:r>
              <w:rPr>
                <w:b w:val="0"/>
                <w:szCs w:val="24"/>
              </w:rPr>
              <w:t>Ю</w:t>
            </w:r>
            <w:r w:rsidRPr="005837DC">
              <w:rPr>
                <w:b w:val="0"/>
                <w:szCs w:val="24"/>
              </w:rPr>
              <w:t>рьевецкого муниципального района</w:t>
            </w:r>
            <w:r>
              <w:rPr>
                <w:b w:val="0"/>
                <w:szCs w:val="24"/>
              </w:rPr>
              <w:t xml:space="preserve"> И</w:t>
            </w:r>
            <w:r w:rsidRPr="005837DC">
              <w:rPr>
                <w:b w:val="0"/>
                <w:szCs w:val="24"/>
              </w:rPr>
              <w:t>вановской области с использованием закрытых систем</w:t>
            </w:r>
            <w:r>
              <w:rPr>
                <w:b w:val="0"/>
                <w:szCs w:val="24"/>
              </w:rPr>
              <w:t xml:space="preserve"> </w:t>
            </w:r>
            <w:r w:rsidRPr="005837DC">
              <w:rPr>
                <w:b w:val="0"/>
                <w:szCs w:val="24"/>
              </w:rPr>
              <w:t>горячего водоснабжения, производственных программ</w:t>
            </w:r>
          </w:p>
          <w:p w14:paraId="58A96AE2" w14:textId="12CD3E0A" w:rsidR="00290026" w:rsidRPr="00BD66BE" w:rsidRDefault="00290026" w:rsidP="005837DC">
            <w:pPr>
              <w:pStyle w:val="3"/>
              <w:jc w:val="both"/>
              <w:rPr>
                <w:b w:val="0"/>
                <w:szCs w:val="24"/>
              </w:rPr>
            </w:pPr>
            <w:r w:rsidRPr="005837DC">
              <w:rPr>
                <w:b w:val="0"/>
                <w:szCs w:val="24"/>
              </w:rPr>
              <w:t>в сфере горячего водоснабжения на 2022 год</w:t>
            </w:r>
          </w:p>
        </w:tc>
        <w:tc>
          <w:tcPr>
            <w:tcW w:w="1985" w:type="dxa"/>
          </w:tcPr>
          <w:p w14:paraId="76763B5C" w14:textId="7B6830DA" w:rsidR="00290026" w:rsidRPr="006F4751" w:rsidRDefault="0029002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1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</w:tcPr>
          <w:p w14:paraId="30D041C4" w14:textId="3F7969AC" w:rsidR="00290026" w:rsidRPr="006F4751" w:rsidRDefault="0029002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 Копышева М.С.</w:t>
            </w:r>
          </w:p>
        </w:tc>
      </w:tr>
      <w:tr w:rsidR="00290026" w:rsidRPr="006F4751" w14:paraId="35940A45" w14:textId="77777777" w:rsidTr="00AA00CC">
        <w:trPr>
          <w:trHeight w:val="296"/>
        </w:trPr>
        <w:tc>
          <w:tcPr>
            <w:tcW w:w="567" w:type="dxa"/>
          </w:tcPr>
          <w:p w14:paraId="7ECC0A76" w14:textId="7A436505" w:rsidR="00290026" w:rsidRDefault="0029002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74BA4514" w14:textId="48A065A7" w:rsidR="00290026" w:rsidRDefault="00290026" w:rsidP="00A365A5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D4F1D"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4F1D"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установлении</w:t>
            </w:r>
            <w:r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</w:t>
            </w:r>
            <w:r w:rsidR="00004B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тепловую энергию</w:t>
            </w:r>
            <w:r w:rsidR="006A2E35">
              <w:t xml:space="preserve"> </w:t>
            </w:r>
            <w:r w:rsidR="006A2E35" w:rsidRPr="006A2E3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корректировки необходимой валовой выручки  на 2022</w:t>
            </w:r>
            <w:r w:rsidR="00A36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2E35" w:rsidRPr="006A2E3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0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E35" w:rsidRPr="006A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="006A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на </w:t>
            </w:r>
            <w:r w:rsidR="00004BB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теплоноситель</w:t>
            </w:r>
            <w:r w:rsidR="006A2E35">
              <w:t xml:space="preserve">, </w:t>
            </w:r>
            <w:r w:rsidR="006A2E35" w:rsidRPr="006A2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параметров регулирования для формирования тарифов на </w:t>
            </w:r>
            <w:r w:rsidR="006A2E3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теплоноситель</w:t>
            </w:r>
            <w:r w:rsidR="00004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коллекторах источника тепловой энергии (от котельных №№ 9, 15, 16, 18) МУП «МУК» (Юрьевецкий м.р.)</w:t>
            </w:r>
            <w:r w:rsidR="00AD4F1D"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</w:t>
            </w:r>
            <w:r w:rsidR="00A365A5">
              <w:rPr>
                <w:rFonts w:ascii="Times New Roman" w:eastAsia="Times New Roman" w:hAnsi="Times New Roman" w:cs="Times New Roman"/>
                <w:sz w:val="24"/>
                <w:szCs w:val="24"/>
              </w:rPr>
              <w:t>-2024</w:t>
            </w:r>
            <w:r w:rsidRPr="00AD4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365A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8F905FB" w14:textId="46B06594" w:rsidR="00290026" w:rsidRPr="003F01AD" w:rsidRDefault="00290026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</w:tcPr>
          <w:p w14:paraId="74672F71" w14:textId="773262B6" w:rsidR="00290026" w:rsidRDefault="00290026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 Копышева М.С.</w:t>
            </w:r>
          </w:p>
        </w:tc>
      </w:tr>
      <w:tr w:rsidR="00290026" w:rsidRPr="006F4751" w14:paraId="274F54F5" w14:textId="77777777" w:rsidTr="00AA00CC">
        <w:trPr>
          <w:trHeight w:val="296"/>
        </w:trPr>
        <w:tc>
          <w:tcPr>
            <w:tcW w:w="567" w:type="dxa"/>
          </w:tcPr>
          <w:p w14:paraId="372DE714" w14:textId="0687713F" w:rsidR="00290026" w:rsidRDefault="0029002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7706C2FA" w14:textId="29032F89" w:rsidR="00290026" w:rsidRDefault="00290026" w:rsidP="009C392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на тепловую энергию для потребителей МУП «Коммунальщик» </w:t>
            </w:r>
            <w:r w:rsidRPr="009C3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(Юрьевецкий м.р.) (от котельных №№ 9, 15, 16, 18) на 2022 год</w:t>
            </w:r>
          </w:p>
        </w:tc>
        <w:tc>
          <w:tcPr>
            <w:tcW w:w="1985" w:type="dxa"/>
          </w:tcPr>
          <w:p w14:paraId="5972F36B" w14:textId="7835B54E" w:rsidR="00290026" w:rsidRPr="003F01AD" w:rsidRDefault="00290026" w:rsidP="004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</w:tcPr>
          <w:p w14:paraId="29F140CA" w14:textId="6301D288" w:rsidR="00290026" w:rsidRDefault="00290026" w:rsidP="0096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Е.В., Копышева М.С.</w:t>
            </w:r>
          </w:p>
        </w:tc>
      </w:tr>
      <w:tr w:rsidR="00290026" w:rsidRPr="006F4751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290026" w:rsidRPr="006F4751" w:rsidRDefault="0029002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026" w:rsidRPr="006F4751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290026" w:rsidRPr="006F4751" w:rsidRDefault="0029002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90026" w:rsidRPr="006F4751" w14:paraId="0993CC65" w14:textId="77777777" w:rsidTr="002429D5">
        <w:trPr>
          <w:trHeight w:hRule="exact" w:val="1701"/>
        </w:trPr>
        <w:tc>
          <w:tcPr>
            <w:tcW w:w="567" w:type="dxa"/>
          </w:tcPr>
          <w:p w14:paraId="7994659E" w14:textId="77777777" w:rsidR="00290026" w:rsidRPr="001243EB" w:rsidRDefault="00290026" w:rsidP="00242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4D0B5B4E" w14:textId="12497F5B" w:rsidR="00290026" w:rsidRPr="001243EB" w:rsidRDefault="00290026" w:rsidP="002429D5">
            <w:pPr>
              <w:pStyle w:val="3"/>
              <w:jc w:val="both"/>
              <w:rPr>
                <w:b w:val="0"/>
                <w:szCs w:val="24"/>
              </w:rPr>
            </w:pPr>
            <w:r w:rsidRPr="001243EB">
              <w:rPr>
                <w:b w:val="0"/>
                <w:color w:val="000000"/>
                <w:szCs w:val="24"/>
              </w:rPr>
              <w:t>Об установлении тарифов на подключение (технологическое присоединение) к централизованным системам водоснабжения, водоотведения АО «Водоканал» на территории Ивановской области с применением полимерных материалов</w:t>
            </w:r>
            <w:r w:rsidR="00FB5DB9">
              <w:rPr>
                <w:b w:val="0"/>
                <w:color w:val="000000"/>
                <w:szCs w:val="24"/>
              </w:rPr>
              <w:t xml:space="preserve"> на 2022 год</w:t>
            </w:r>
          </w:p>
        </w:tc>
        <w:tc>
          <w:tcPr>
            <w:tcW w:w="1985" w:type="dxa"/>
          </w:tcPr>
          <w:p w14:paraId="47BA9162" w14:textId="58E816C7" w:rsidR="00290026" w:rsidRPr="001243EB" w:rsidRDefault="00290026" w:rsidP="00242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материалы, экспертное заключение</w:t>
            </w:r>
          </w:p>
        </w:tc>
        <w:tc>
          <w:tcPr>
            <w:tcW w:w="2268" w:type="dxa"/>
          </w:tcPr>
          <w:p w14:paraId="47650594" w14:textId="74EC57BB" w:rsidR="00290026" w:rsidRPr="001243EB" w:rsidRDefault="00290026" w:rsidP="0024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E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290026" w:rsidRPr="006F4751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290026" w:rsidRPr="006F4751" w:rsidRDefault="00290026" w:rsidP="0024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026" w:rsidRPr="006F4751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290026" w:rsidRPr="006F4751" w:rsidRDefault="00290026" w:rsidP="002429D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90026" w:rsidRPr="006F4751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290026" w:rsidRPr="006F4751" w:rsidRDefault="00290026" w:rsidP="002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290026" w:rsidRPr="006F4751" w:rsidRDefault="00290026" w:rsidP="00242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290026" w:rsidRPr="006F4751" w:rsidRDefault="00290026" w:rsidP="0024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290026" w:rsidRPr="006F4751" w:rsidRDefault="00290026" w:rsidP="002429D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26" w:rsidRPr="006F4751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290026" w:rsidRPr="006F4751" w:rsidRDefault="00290026" w:rsidP="002429D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90026" w:rsidRPr="006F4751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90026" w:rsidRPr="006F4751" w:rsidRDefault="00290026" w:rsidP="00242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72C42034" w:rsidR="00290026" w:rsidRPr="006F4751" w:rsidRDefault="00290026" w:rsidP="0024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</w:t>
            </w:r>
            <w:r w:rsidRPr="00E37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присоединение к газораспределительным сетям АО «Газпром газораспределение Иваново» объекта капитального строительства, расположенного по адресу: г. Иваново, ул. Куликова, д.8 на земельном участке с кадастровым номером 37:24:040814:1907, по индивидуальному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691453B7" w:rsidR="00290026" w:rsidRPr="006F4751" w:rsidRDefault="00290026" w:rsidP="002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4BDC71D1" w:rsidR="00290026" w:rsidRPr="006F4751" w:rsidRDefault="00290026" w:rsidP="0024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Агапова О.П.,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Краснятова А.С.</w:t>
            </w:r>
          </w:p>
        </w:tc>
      </w:tr>
      <w:tr w:rsidR="00290026" w:rsidRPr="006F4751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290026" w:rsidRPr="006F4751" w:rsidRDefault="00290026" w:rsidP="002429D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90026" w:rsidRPr="006F4751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90026" w:rsidRPr="006F4751" w:rsidRDefault="00290026" w:rsidP="00242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430A6AB0" w:rsidR="00290026" w:rsidRPr="006F4751" w:rsidRDefault="00290026" w:rsidP="00242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0101F46B" w:rsidR="00290026" w:rsidRPr="006F4751" w:rsidRDefault="00290026" w:rsidP="002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A03DB53" w:rsidR="00290026" w:rsidRPr="006F4751" w:rsidRDefault="00290026" w:rsidP="0024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0D5F57F5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DD71E4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119FB" w14:textId="040A7940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С.Ю. Павлычев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E09E" w14:textId="77777777" w:rsidR="00BD472B" w:rsidRDefault="00BD472B">
      <w:pPr>
        <w:spacing w:after="0" w:line="240" w:lineRule="auto"/>
      </w:pPr>
      <w:r>
        <w:separator/>
      </w:r>
    </w:p>
  </w:endnote>
  <w:endnote w:type="continuationSeparator" w:id="0">
    <w:p w14:paraId="4C1E129B" w14:textId="77777777" w:rsidR="00BD472B" w:rsidRDefault="00BD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43FAA" w14:textId="77777777" w:rsidR="00BD472B" w:rsidRDefault="00BD472B">
      <w:pPr>
        <w:spacing w:after="0" w:line="240" w:lineRule="auto"/>
      </w:pPr>
      <w:r>
        <w:separator/>
      </w:r>
    </w:p>
  </w:footnote>
  <w:footnote w:type="continuationSeparator" w:id="0">
    <w:p w14:paraId="08F99EBD" w14:textId="77777777" w:rsidR="00BD472B" w:rsidRDefault="00BD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BD472B" w:rsidRPr="006D1959" w:rsidRDefault="00BD472B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E3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BBC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1023FF"/>
    <w:rsid w:val="00112484"/>
    <w:rsid w:val="001243EB"/>
    <w:rsid w:val="0013010C"/>
    <w:rsid w:val="00130C5E"/>
    <w:rsid w:val="0013465F"/>
    <w:rsid w:val="001400D5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29D5"/>
    <w:rsid w:val="00244A40"/>
    <w:rsid w:val="00252560"/>
    <w:rsid w:val="00253133"/>
    <w:rsid w:val="002615AE"/>
    <w:rsid w:val="00261E32"/>
    <w:rsid w:val="00276097"/>
    <w:rsid w:val="00285E0A"/>
    <w:rsid w:val="00290026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65DE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837DC"/>
    <w:rsid w:val="005A4156"/>
    <w:rsid w:val="005A6C82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2E35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4E9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C392B"/>
    <w:rsid w:val="009E00BF"/>
    <w:rsid w:val="00A020DD"/>
    <w:rsid w:val="00A02814"/>
    <w:rsid w:val="00A04049"/>
    <w:rsid w:val="00A2354E"/>
    <w:rsid w:val="00A23950"/>
    <w:rsid w:val="00A365A5"/>
    <w:rsid w:val="00A40B51"/>
    <w:rsid w:val="00A40C8A"/>
    <w:rsid w:val="00A42A78"/>
    <w:rsid w:val="00A447FD"/>
    <w:rsid w:val="00A44A46"/>
    <w:rsid w:val="00A57DD8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D4F1D"/>
    <w:rsid w:val="00AE223A"/>
    <w:rsid w:val="00AE4FA6"/>
    <w:rsid w:val="00AF61B4"/>
    <w:rsid w:val="00B17AEE"/>
    <w:rsid w:val="00B2117F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A6045"/>
    <w:rsid w:val="00CB15B3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2CBF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DF70C1"/>
    <w:rsid w:val="00E03082"/>
    <w:rsid w:val="00E2486C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07D1"/>
    <w:rsid w:val="00FA2CD6"/>
    <w:rsid w:val="00FB2E22"/>
    <w:rsid w:val="00FB54BB"/>
    <w:rsid w:val="00FB5DB9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7960-6BCC-44D5-B91B-B7D094A4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М.С.</cp:lastModifiedBy>
  <cp:revision>5</cp:revision>
  <cp:lastPrinted>2021-10-06T09:13:00Z</cp:lastPrinted>
  <dcterms:created xsi:type="dcterms:W3CDTF">2022-09-22T14:44:00Z</dcterms:created>
  <dcterms:modified xsi:type="dcterms:W3CDTF">2022-09-22T14:47:00Z</dcterms:modified>
</cp:coreProperties>
</file>