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B271B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1EB7EE08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11337DBA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F6B13B8" w14:textId="21E2FEB9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63D8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208B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A2A9F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9E0812A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C803E5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84A47A6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B94E0" w14:textId="297EF1F7" w:rsidR="00326755" w:rsidRPr="00AC5BF1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9F6062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F606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D7D57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4DF646AF" w14:textId="77777777" w:rsidTr="00491862">
        <w:trPr>
          <w:trHeight w:val="20"/>
        </w:trPr>
        <w:tc>
          <w:tcPr>
            <w:tcW w:w="567" w:type="dxa"/>
            <w:vAlign w:val="center"/>
          </w:tcPr>
          <w:p w14:paraId="257B52F5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670" w:type="dxa"/>
            <w:vAlign w:val="center"/>
          </w:tcPr>
          <w:p w14:paraId="072A44F8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7BA487E7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71FE906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E86269" w14:paraId="0ABDA80F" w14:textId="77777777" w:rsidTr="00491862">
        <w:trPr>
          <w:trHeight w:val="20"/>
        </w:trPr>
        <w:tc>
          <w:tcPr>
            <w:tcW w:w="10490" w:type="dxa"/>
            <w:gridSpan w:val="4"/>
          </w:tcPr>
          <w:p w14:paraId="7C02993D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9D5F8D" w:rsidRPr="00E86269" w14:paraId="69135CA8" w14:textId="77777777" w:rsidTr="00A0672F">
        <w:trPr>
          <w:trHeight w:val="20"/>
        </w:trPr>
        <w:tc>
          <w:tcPr>
            <w:tcW w:w="567" w:type="dxa"/>
          </w:tcPr>
          <w:p w14:paraId="28E4F455" w14:textId="6C5950EA" w:rsidR="009D5F8D" w:rsidRPr="00F42C75" w:rsidRDefault="009D5F8D" w:rsidP="00F42C7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</w:tcPr>
          <w:p w14:paraId="727E3326" w14:textId="4FCB0B97" w:rsidR="009D5F8D" w:rsidRPr="009D5F8D" w:rsidRDefault="009D5F8D" w:rsidP="009D5F8D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9D5F8D">
              <w:rPr>
                <w:b w:val="0"/>
                <w:color w:val="000000"/>
              </w:rPr>
              <w:t>О внесении изменени</w:t>
            </w:r>
            <w:r>
              <w:rPr>
                <w:b w:val="0"/>
                <w:color w:val="000000"/>
              </w:rPr>
              <w:t>й</w:t>
            </w:r>
            <w:r w:rsidRPr="009D5F8D">
              <w:rPr>
                <w:b w:val="0"/>
                <w:color w:val="000000"/>
              </w:rPr>
              <w:t xml:space="preserve"> в постановление Департамента энергетики и тарифов Ивановской области от 29.12.2021 № 60-э/1 «Об установлении необходимой валовой выручки и долгосрочных параметров регулирования для филиала ПАО «</w:t>
            </w:r>
            <w:proofErr w:type="spellStart"/>
            <w:r w:rsidRPr="009D5F8D">
              <w:rPr>
                <w:b w:val="0"/>
                <w:color w:val="000000"/>
              </w:rPr>
              <w:t>Россети</w:t>
            </w:r>
            <w:proofErr w:type="spellEnd"/>
            <w:r w:rsidRPr="009D5F8D">
              <w:rPr>
                <w:b w:val="0"/>
                <w:color w:val="000000"/>
              </w:rPr>
              <w:t xml:space="preserve"> Центр и Приволжье» - «Ивэнерго»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985" w:type="dxa"/>
          </w:tcPr>
          <w:p w14:paraId="6E7D2393" w14:textId="00DE6815" w:rsidR="009D5F8D" w:rsidRPr="00F42C75" w:rsidRDefault="009D5F8D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268" w:type="dxa"/>
          </w:tcPr>
          <w:p w14:paraId="4478CE95" w14:textId="77777777" w:rsidR="009D5F8D" w:rsidRPr="00B561BC" w:rsidRDefault="009D5F8D" w:rsidP="00A06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1BC">
              <w:rPr>
                <w:rFonts w:ascii="Times New Roman" w:hAnsi="Times New Roman" w:cs="Times New Roman"/>
              </w:rPr>
              <w:t>Е.А. Коннова</w:t>
            </w:r>
          </w:p>
          <w:p w14:paraId="51CAB876" w14:textId="699A138D" w:rsidR="009D5F8D" w:rsidRPr="00F42C75" w:rsidRDefault="009D5F8D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1BC">
              <w:rPr>
                <w:rFonts w:ascii="Times New Roman" w:hAnsi="Times New Roman" w:cs="Times New Roman"/>
              </w:rPr>
              <w:t>Е.С. Кузьмичева</w:t>
            </w:r>
          </w:p>
        </w:tc>
      </w:tr>
      <w:tr w:rsidR="00883AA1" w:rsidRPr="00E86269" w14:paraId="7524AA63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25EF" w14:textId="15D331BB" w:rsidR="001E76A1" w:rsidRDefault="00883AA1" w:rsidP="001E76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  <w:p w14:paraId="504C2FD0" w14:textId="77777777" w:rsidR="00D853E9" w:rsidRDefault="00AD7EFC" w:rsidP="007051A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EA7F34">
              <w:rPr>
                <w:rFonts w:ascii="Times New Roman" w:eastAsia="Times New Roman" w:hAnsi="Times New Roman" w:cs="Times New Roman"/>
                <w:b/>
                <w:bCs/>
              </w:rPr>
              <w:t xml:space="preserve">вопросы </w:t>
            </w:r>
            <w:r w:rsidR="005208B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A7F3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7051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4B0522">
              <w:rPr>
                <w:rFonts w:ascii="Times New Roman" w:eastAsia="Times New Roman" w:hAnsi="Times New Roman" w:cs="Times New Roman"/>
                <w:b/>
                <w:bCs/>
              </w:rPr>
              <w:t>, 4</w:t>
            </w:r>
            <w:r w:rsidR="00EA7F34">
              <w:rPr>
                <w:rFonts w:ascii="Times New Roman" w:eastAsia="Times New Roman" w:hAnsi="Times New Roman" w:cs="Times New Roman"/>
                <w:b/>
                <w:bCs/>
              </w:rPr>
              <w:t xml:space="preserve"> перенесены с 1</w:t>
            </w:r>
            <w:r w:rsidR="005208B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EA7F34">
              <w:rPr>
                <w:rFonts w:ascii="Times New Roman" w:eastAsia="Times New Roman" w:hAnsi="Times New Roman" w:cs="Times New Roman"/>
                <w:b/>
                <w:bCs/>
              </w:rPr>
              <w:t>.11.2022</w:t>
            </w:r>
            <w:r w:rsidR="002D549D">
              <w:rPr>
                <w:rFonts w:ascii="Times New Roman" w:eastAsia="Times New Roman" w:hAnsi="Times New Roman" w:cs="Times New Roman"/>
                <w:b/>
                <w:bCs/>
              </w:rPr>
              <w:t>, вопрос 3 перенесен с 17.11.2022</w:t>
            </w:r>
            <w:r w:rsidR="00D853E9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14:paraId="43858AA5" w14:textId="142FAE62" w:rsidR="00883AA1" w:rsidRPr="00E86269" w:rsidRDefault="00D853E9" w:rsidP="007051A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вопросы 5-7 перенесены с 23.11.2022</w:t>
            </w:r>
            <w:r w:rsidR="00AD7EFC" w:rsidRPr="001B108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5208B5" w:rsidRPr="00E86269" w14:paraId="7B4AEEDD" w14:textId="77777777" w:rsidTr="00A0672F">
        <w:trPr>
          <w:trHeight w:val="20"/>
        </w:trPr>
        <w:tc>
          <w:tcPr>
            <w:tcW w:w="567" w:type="dxa"/>
          </w:tcPr>
          <w:p w14:paraId="1A47E9AB" w14:textId="77FF4A9E" w:rsidR="005208B5" w:rsidRDefault="005208B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53DC1059" w14:textId="2E5C189A" w:rsidR="005208B5" w:rsidRPr="00A000A9" w:rsidRDefault="005208B5" w:rsidP="00DD170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F2BA0">
              <w:rPr>
                <w:b w:val="0"/>
                <w:bCs/>
                <w:sz w:val="22"/>
                <w:szCs w:val="22"/>
              </w:rPr>
              <w:t xml:space="preserve">Об установлении тарифов на тепловую энергию, теплоноситель на 2023 год, о корректировке долгосрочных тарифов на тепловую энергию для потребителей ООО «КЭС-Савино» (Савинский район) на 2023-2024 годы </w:t>
            </w:r>
          </w:p>
        </w:tc>
        <w:tc>
          <w:tcPr>
            <w:tcW w:w="1985" w:type="dxa"/>
            <w:vAlign w:val="center"/>
          </w:tcPr>
          <w:p w14:paraId="3C6C0E42" w14:textId="1E28A410" w:rsidR="005208B5" w:rsidRPr="00461DED" w:rsidRDefault="005208B5" w:rsidP="00A0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2BA0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6EFE11AE" w14:textId="77777777" w:rsidR="00EF3FE1" w:rsidRPr="00741BCA" w:rsidRDefault="00EF3FE1" w:rsidP="00A0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186BD158" w14:textId="5CCC3263" w:rsidR="005208B5" w:rsidRPr="00461DED" w:rsidRDefault="005208B5" w:rsidP="00A0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Чухлова</w:t>
            </w:r>
            <w:r w:rsidR="00EF3FE1" w:rsidRPr="00741BCA">
              <w:rPr>
                <w:rFonts w:ascii="Times New Roman" w:eastAsia="Times New Roman" w:hAnsi="Times New Roman" w:cs="Times New Roman"/>
              </w:rPr>
              <w:t xml:space="preserve"> Я.В.</w:t>
            </w:r>
          </w:p>
        </w:tc>
      </w:tr>
      <w:tr w:rsidR="005208B5" w:rsidRPr="00E86269" w14:paraId="167FB3D2" w14:textId="77777777" w:rsidTr="00A0672F">
        <w:trPr>
          <w:trHeight w:val="20"/>
        </w:trPr>
        <w:tc>
          <w:tcPr>
            <w:tcW w:w="567" w:type="dxa"/>
          </w:tcPr>
          <w:p w14:paraId="1AA99EFD" w14:textId="4FDBDCD4" w:rsidR="005208B5" w:rsidRPr="00E86269" w:rsidRDefault="005208B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vAlign w:val="center"/>
          </w:tcPr>
          <w:p w14:paraId="78450FAC" w14:textId="67752DEE" w:rsidR="005208B5" w:rsidRPr="008B6A04" w:rsidRDefault="005208B5" w:rsidP="00DD1709">
            <w:pPr>
              <w:pStyle w:val="3"/>
              <w:jc w:val="both"/>
              <w:rPr>
                <w:bCs/>
              </w:rPr>
            </w:pPr>
            <w:r w:rsidRPr="00DF2BA0">
              <w:rPr>
                <w:b w:val="0"/>
                <w:bCs/>
                <w:sz w:val="22"/>
                <w:szCs w:val="22"/>
              </w:rPr>
              <w:t xml:space="preserve">Об установлении тарифов на тепловую энергию, теплоноситель на 2023 год для потребителей ООО «ТЭС-Приволжск» (Приволжский район) </w:t>
            </w:r>
          </w:p>
        </w:tc>
        <w:tc>
          <w:tcPr>
            <w:tcW w:w="1985" w:type="dxa"/>
            <w:vAlign w:val="center"/>
          </w:tcPr>
          <w:p w14:paraId="0C77296E" w14:textId="156FF26F" w:rsidR="005208B5" w:rsidRPr="00E86269" w:rsidRDefault="005208B5" w:rsidP="00A0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02B4402E" w14:textId="77777777" w:rsidR="005208B5" w:rsidRPr="00741BCA" w:rsidRDefault="005208B5" w:rsidP="00A0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25ADC588" w14:textId="580ECC7F" w:rsidR="005208B5" w:rsidRPr="00E86269" w:rsidRDefault="005208B5" w:rsidP="00A0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2D549D" w:rsidRPr="00E86269" w14:paraId="5D597E0A" w14:textId="77777777" w:rsidTr="00A0672F">
        <w:trPr>
          <w:trHeight w:val="20"/>
        </w:trPr>
        <w:tc>
          <w:tcPr>
            <w:tcW w:w="567" w:type="dxa"/>
          </w:tcPr>
          <w:p w14:paraId="042CC09E" w14:textId="4D45392C" w:rsidR="002D549D" w:rsidRDefault="002D549D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0" w:type="dxa"/>
            <w:vAlign w:val="center"/>
          </w:tcPr>
          <w:p w14:paraId="43E60E5E" w14:textId="05C60572" w:rsidR="002D549D" w:rsidRPr="00DF2BA0" w:rsidRDefault="002D549D" w:rsidP="00DD1709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2D549D">
              <w:rPr>
                <w:b w:val="0"/>
                <w:bCs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«ТСК» (г. Кинешма) на 2023-2027 годы</w:t>
            </w:r>
          </w:p>
        </w:tc>
        <w:tc>
          <w:tcPr>
            <w:tcW w:w="1985" w:type="dxa"/>
            <w:vAlign w:val="center"/>
          </w:tcPr>
          <w:p w14:paraId="6BC202FD" w14:textId="6BC6940A" w:rsidR="002D549D" w:rsidRPr="002D549D" w:rsidRDefault="002D549D" w:rsidP="00A06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9D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23F925F7" w14:textId="77777777" w:rsidR="00EF3FE1" w:rsidRPr="00741BCA" w:rsidRDefault="00EF3FE1" w:rsidP="00A0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0CF991C2" w14:textId="15063261" w:rsidR="002D549D" w:rsidRPr="002D549D" w:rsidRDefault="002D549D" w:rsidP="00A0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49D">
              <w:rPr>
                <w:rFonts w:ascii="Times New Roman" w:eastAsia="Times New Roman" w:hAnsi="Times New Roman" w:cs="Times New Roman"/>
              </w:rPr>
              <w:t>Корнилов</w:t>
            </w:r>
            <w:r w:rsidR="00EF3FE1" w:rsidRPr="002D549D">
              <w:rPr>
                <w:rFonts w:ascii="Times New Roman" w:eastAsia="Times New Roman" w:hAnsi="Times New Roman" w:cs="Times New Roman"/>
              </w:rPr>
              <w:t xml:space="preserve"> А.Р.</w:t>
            </w:r>
          </w:p>
        </w:tc>
      </w:tr>
      <w:tr w:rsidR="004B0522" w:rsidRPr="00E86269" w14:paraId="54C6DD46" w14:textId="77777777" w:rsidTr="00A0672F">
        <w:trPr>
          <w:trHeight w:val="20"/>
        </w:trPr>
        <w:tc>
          <w:tcPr>
            <w:tcW w:w="567" w:type="dxa"/>
          </w:tcPr>
          <w:p w14:paraId="7C094C67" w14:textId="3A40128D" w:rsidR="004B0522" w:rsidRPr="004B0522" w:rsidRDefault="004B0522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52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0" w:type="dxa"/>
            <w:vAlign w:val="center"/>
          </w:tcPr>
          <w:p w14:paraId="0BC50DB9" w14:textId="66D80F55" w:rsidR="004B0522" w:rsidRPr="004B0522" w:rsidRDefault="004B0522" w:rsidP="004B0522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4B0522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ЗАО «Электроконтакт» на 2023 год</w:t>
            </w:r>
          </w:p>
        </w:tc>
        <w:tc>
          <w:tcPr>
            <w:tcW w:w="1985" w:type="dxa"/>
            <w:vAlign w:val="center"/>
          </w:tcPr>
          <w:p w14:paraId="21AC20E4" w14:textId="09D125AB" w:rsidR="004B0522" w:rsidRPr="004B0522" w:rsidRDefault="004B0522" w:rsidP="00A06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522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379ED947" w14:textId="77777777" w:rsidR="004B0522" w:rsidRPr="004B0522" w:rsidRDefault="004B0522" w:rsidP="00A067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0522">
              <w:rPr>
                <w:rFonts w:ascii="Times New Roman" w:hAnsi="Times New Roman" w:cs="Times New Roman"/>
              </w:rPr>
              <w:t>Турбачкина Е.В.,</w:t>
            </w:r>
          </w:p>
          <w:p w14:paraId="63768485" w14:textId="64024F8F" w:rsidR="004B0522" w:rsidRPr="004B0522" w:rsidRDefault="004B0522" w:rsidP="00A0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522">
              <w:rPr>
                <w:rFonts w:ascii="Times New Roman" w:hAnsi="Times New Roman" w:cs="Times New Roman"/>
              </w:rPr>
              <w:t>Корнилов А.Р.</w:t>
            </w:r>
          </w:p>
        </w:tc>
      </w:tr>
      <w:tr w:rsidR="00EF3FE1" w:rsidRPr="00E86269" w14:paraId="47C68DA1" w14:textId="77777777" w:rsidTr="00A0672F">
        <w:trPr>
          <w:trHeight w:val="20"/>
        </w:trPr>
        <w:tc>
          <w:tcPr>
            <w:tcW w:w="567" w:type="dxa"/>
          </w:tcPr>
          <w:p w14:paraId="7DE400A0" w14:textId="18420A4B" w:rsidR="00EF3FE1" w:rsidRPr="004B0522" w:rsidRDefault="00EF3FE1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14:paraId="2EF907D1" w14:textId="0CD43B5C" w:rsidR="00EF3FE1" w:rsidRPr="00EF3FE1" w:rsidRDefault="00EF3FE1" w:rsidP="004B0522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F3FE1">
              <w:rPr>
                <w:b w:val="0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2023-2025 годы для потребителей ООО «РК-2» (Юрьевецкий м.р.) на 2023 -2025  годы </w:t>
            </w:r>
          </w:p>
        </w:tc>
        <w:tc>
          <w:tcPr>
            <w:tcW w:w="1985" w:type="dxa"/>
            <w:vAlign w:val="center"/>
          </w:tcPr>
          <w:p w14:paraId="22ADA2FC" w14:textId="7B1E8256" w:rsidR="00EF3FE1" w:rsidRPr="004B0522" w:rsidRDefault="00EF3FE1" w:rsidP="00A06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A7E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49F2B999" w14:textId="26C0786D" w:rsidR="00EF3FE1" w:rsidRDefault="00EF3FE1" w:rsidP="00A067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BB4">
              <w:rPr>
                <w:rFonts w:ascii="Times New Roman" w:hAnsi="Times New Roman" w:cs="Times New Roman"/>
              </w:rPr>
              <w:t>Турбачкина Е.В.,</w:t>
            </w:r>
          </w:p>
          <w:p w14:paraId="7A527104" w14:textId="0F307406" w:rsidR="00EF3FE1" w:rsidRPr="004B0522" w:rsidRDefault="00EF3FE1" w:rsidP="00A067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EF3FE1" w:rsidRPr="00E86269" w14:paraId="0F2DE3ED" w14:textId="77777777" w:rsidTr="00A0672F">
        <w:trPr>
          <w:trHeight w:val="20"/>
        </w:trPr>
        <w:tc>
          <w:tcPr>
            <w:tcW w:w="567" w:type="dxa"/>
          </w:tcPr>
          <w:p w14:paraId="320D2B28" w14:textId="7FC6F84C" w:rsidR="00EF3FE1" w:rsidRPr="004B0522" w:rsidRDefault="00EF3FE1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14:paraId="3E3D5E0C" w14:textId="44F5F2DE" w:rsidR="00EF3FE1" w:rsidRPr="00EF3FE1" w:rsidRDefault="00EF3FE1" w:rsidP="004B0522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F3FE1">
              <w:rPr>
                <w:b w:val="0"/>
              </w:rPr>
              <w:t xml:space="preserve"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2023-2025 годы, оказываемые ООО «Теплоцентраль» (от котельной №10 г. Юрьевец) на 2023 -2025  годы </w:t>
            </w:r>
          </w:p>
        </w:tc>
        <w:tc>
          <w:tcPr>
            <w:tcW w:w="1985" w:type="dxa"/>
            <w:vAlign w:val="center"/>
          </w:tcPr>
          <w:p w14:paraId="534DB4E5" w14:textId="5C7B131A" w:rsidR="00EF3FE1" w:rsidRPr="004B0522" w:rsidRDefault="00EF3FE1" w:rsidP="00A06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A7E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50DFB9C2" w14:textId="77777777" w:rsidR="00EF3FE1" w:rsidRDefault="00EF3FE1" w:rsidP="00A067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BB4">
              <w:rPr>
                <w:rFonts w:ascii="Times New Roman" w:hAnsi="Times New Roman" w:cs="Times New Roman"/>
              </w:rPr>
              <w:t>Турбачкина Е.В.,</w:t>
            </w:r>
          </w:p>
          <w:p w14:paraId="67219A6B" w14:textId="31E62E6E" w:rsidR="00EF3FE1" w:rsidRPr="004B0522" w:rsidRDefault="00EF3FE1" w:rsidP="00A067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EF3FE1" w:rsidRPr="00E86269" w14:paraId="6F68660C" w14:textId="77777777" w:rsidTr="00A0672F">
        <w:trPr>
          <w:trHeight w:val="20"/>
        </w:trPr>
        <w:tc>
          <w:tcPr>
            <w:tcW w:w="567" w:type="dxa"/>
          </w:tcPr>
          <w:p w14:paraId="45CA9781" w14:textId="4731ACCA" w:rsidR="00EF3FE1" w:rsidRPr="004B0522" w:rsidRDefault="00EF3FE1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14:paraId="08230D61" w14:textId="2A72FC33" w:rsidR="00EF3FE1" w:rsidRPr="00EF3FE1" w:rsidRDefault="00EF3FE1" w:rsidP="004B0522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F3FE1">
              <w:rPr>
                <w:b w:val="0"/>
              </w:rPr>
              <w:t xml:space="preserve">О корректировке долгосрочных тарифов на тепловую энергию, теплоноситель для потребителей </w:t>
            </w:r>
            <w:r w:rsidRPr="00EF3FE1">
              <w:rPr>
                <w:b w:val="0"/>
              </w:rPr>
              <w:lastRenderedPageBreak/>
              <w:t>ООО «РТИК» (г. Кинешма) на 2023 год, об установлении долгосрочных тарифов на тепловую энергию, теплоноситель, долгосрочных параметров регулирования на тепловую энергию, теплоноситель для потребителей ООО «РТИК» (Кинешемский район) на 2023-2025, 2023-2027 годы</w:t>
            </w:r>
          </w:p>
        </w:tc>
        <w:tc>
          <w:tcPr>
            <w:tcW w:w="1985" w:type="dxa"/>
            <w:vAlign w:val="center"/>
          </w:tcPr>
          <w:p w14:paraId="43C4E9BA" w14:textId="7898C201" w:rsidR="00EF3FE1" w:rsidRPr="004B0522" w:rsidRDefault="00EF3FE1" w:rsidP="00A06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A7E">
              <w:rPr>
                <w:rFonts w:ascii="Times New Roman" w:hAnsi="Times New Roman" w:cs="Times New Roman"/>
              </w:rPr>
              <w:lastRenderedPageBreak/>
              <w:t xml:space="preserve">Расчетные материалы, проект </w:t>
            </w:r>
            <w:r w:rsidRPr="00732A7E">
              <w:rPr>
                <w:rFonts w:ascii="Times New Roman" w:hAnsi="Times New Roman" w:cs="Times New Roman"/>
              </w:rPr>
              <w:lastRenderedPageBreak/>
              <w:t>постановления</w:t>
            </w:r>
          </w:p>
        </w:tc>
        <w:tc>
          <w:tcPr>
            <w:tcW w:w="2268" w:type="dxa"/>
            <w:vAlign w:val="center"/>
          </w:tcPr>
          <w:p w14:paraId="59F2B5D3" w14:textId="77777777" w:rsidR="00EF3FE1" w:rsidRPr="00741BCA" w:rsidRDefault="00EF3FE1" w:rsidP="00A0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lastRenderedPageBreak/>
              <w:t>Турбачкина Е.В.,</w:t>
            </w:r>
          </w:p>
          <w:p w14:paraId="744753D7" w14:textId="4F3635F8" w:rsidR="00EF3FE1" w:rsidRPr="004B0522" w:rsidRDefault="00EF3FE1" w:rsidP="00A067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EF3FE1" w:rsidRPr="00E86269" w14:paraId="2449A5A7" w14:textId="77777777" w:rsidTr="00A0672F">
        <w:trPr>
          <w:trHeight w:val="20"/>
        </w:trPr>
        <w:tc>
          <w:tcPr>
            <w:tcW w:w="567" w:type="dxa"/>
          </w:tcPr>
          <w:p w14:paraId="7B8CE24A" w14:textId="77777777" w:rsidR="00EF3FE1" w:rsidRPr="004B0522" w:rsidRDefault="00EF3FE1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66D22F23" w14:textId="77777777" w:rsidR="00EF3FE1" w:rsidRPr="004B0522" w:rsidRDefault="00EF3FE1" w:rsidP="004B0522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8672E1A" w14:textId="77777777" w:rsidR="00EF3FE1" w:rsidRPr="004B0522" w:rsidRDefault="00EF3FE1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96073DD" w14:textId="77777777" w:rsidR="00EF3FE1" w:rsidRPr="004B0522" w:rsidRDefault="00EF3FE1" w:rsidP="004B05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22" w:rsidRPr="00E86269" w14:paraId="16069B95" w14:textId="77777777" w:rsidTr="00491862">
        <w:trPr>
          <w:trHeight w:val="20"/>
        </w:trPr>
        <w:tc>
          <w:tcPr>
            <w:tcW w:w="10490" w:type="dxa"/>
            <w:gridSpan w:val="4"/>
          </w:tcPr>
          <w:p w14:paraId="78D6F36D" w14:textId="77777777" w:rsidR="004B0522" w:rsidRDefault="004B0522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665893F3" w14:textId="656D5B18" w:rsidR="004B0522" w:rsidRDefault="004B0522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8AA">
              <w:rPr>
                <w:rFonts w:ascii="Times New Roman" w:hAnsi="Times New Roman" w:cs="Times New Roman"/>
                <w:b/>
              </w:rPr>
              <w:t>вопрос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768AA">
              <w:rPr>
                <w:rFonts w:ascii="Times New Roman" w:hAnsi="Times New Roman" w:cs="Times New Roman"/>
                <w:b/>
              </w:rPr>
              <w:t xml:space="preserve"> </w:t>
            </w:r>
            <w:r w:rsidR="009E1A5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E1A51">
              <w:rPr>
                <w:rFonts w:ascii="Times New Roman" w:hAnsi="Times New Roman" w:cs="Times New Roman"/>
                <w:b/>
              </w:rPr>
              <w:t xml:space="preserve">4,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A6088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перенесены с 18.11.2022</w:t>
            </w:r>
            <w:r w:rsidR="00F67B0B">
              <w:rPr>
                <w:rFonts w:ascii="Times New Roman" w:hAnsi="Times New Roman" w:cs="Times New Roman"/>
                <w:b/>
              </w:rPr>
              <w:t>,</w:t>
            </w:r>
          </w:p>
          <w:p w14:paraId="69AE5828" w14:textId="547295A1" w:rsidR="00A60888" w:rsidRDefault="00A60888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 12 перенесен с 22.11.2022,</w:t>
            </w:r>
          </w:p>
          <w:p w14:paraId="0186B932" w14:textId="280C2CE8" w:rsidR="00F67B0B" w:rsidRDefault="00F67B0B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 1</w:t>
            </w:r>
            <w:r w:rsidR="00A60888">
              <w:rPr>
                <w:rFonts w:ascii="Times New Roman" w:hAnsi="Times New Roman" w:cs="Times New Roman"/>
                <w:b/>
              </w:rPr>
              <w:t>3</w:t>
            </w:r>
            <w:r w:rsidR="009E1A51">
              <w:rPr>
                <w:rFonts w:ascii="Times New Roman" w:hAnsi="Times New Roman" w:cs="Times New Roman"/>
                <w:b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16 перенесены с 23.11.2022</w:t>
            </w:r>
          </w:p>
          <w:p w14:paraId="3629C0BB" w14:textId="77777777" w:rsidR="009E1A51" w:rsidRDefault="009E1A51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 1, 5, 7 перенесены на 25.11.2022</w:t>
            </w:r>
          </w:p>
          <w:p w14:paraId="339C80D1" w14:textId="7FC05EAB" w:rsidR="009E1A51" w:rsidRPr="00EA7F34" w:rsidRDefault="009E1A51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вопросы 6, 8-10, 14-15 перенесены на 28.11.2022</w:t>
            </w:r>
          </w:p>
        </w:tc>
      </w:tr>
      <w:tr w:rsidR="004B0522" w:rsidRPr="002D549D" w14:paraId="5512351A" w14:textId="77777777" w:rsidTr="00F67B0B">
        <w:trPr>
          <w:trHeight w:val="20"/>
        </w:trPr>
        <w:tc>
          <w:tcPr>
            <w:tcW w:w="567" w:type="dxa"/>
            <w:vAlign w:val="center"/>
          </w:tcPr>
          <w:p w14:paraId="73327FF2" w14:textId="10345875" w:rsidR="004B0522" w:rsidRDefault="004B0522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56A1" w14:textId="2A49E945" w:rsidR="004B0522" w:rsidRPr="001013DC" w:rsidRDefault="004B0522" w:rsidP="004B0522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013DC">
              <w:rPr>
                <w:b w:val="0"/>
                <w:sz w:val="22"/>
                <w:szCs w:val="22"/>
              </w:rPr>
              <w:t>О корректировке долгосрочных тарифов и производственной программы в сфере холодного водоснабжения для ООО «Аква-город», осуществляющего деятельность в Юрьевецком городском поселении Юрьевецкого муниципального района</w:t>
            </w:r>
          </w:p>
        </w:tc>
        <w:tc>
          <w:tcPr>
            <w:tcW w:w="1985" w:type="dxa"/>
            <w:vAlign w:val="center"/>
          </w:tcPr>
          <w:p w14:paraId="44FF5819" w14:textId="7086D6BA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7FE8A107" w14:textId="77777777" w:rsidR="004B0522" w:rsidRPr="001013DC" w:rsidRDefault="004B0522" w:rsidP="004B05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Полозов И.Г.,</w:t>
            </w:r>
          </w:p>
          <w:p w14:paraId="3E1C0C57" w14:textId="1A769117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Фокина И.А.</w:t>
            </w:r>
          </w:p>
        </w:tc>
      </w:tr>
      <w:tr w:rsidR="004B0522" w:rsidRPr="002D549D" w14:paraId="055CBA01" w14:textId="77777777" w:rsidTr="00F67B0B">
        <w:trPr>
          <w:trHeight w:val="20"/>
        </w:trPr>
        <w:tc>
          <w:tcPr>
            <w:tcW w:w="567" w:type="dxa"/>
            <w:vAlign w:val="center"/>
          </w:tcPr>
          <w:p w14:paraId="2810825A" w14:textId="46E889CD" w:rsidR="004B0522" w:rsidRDefault="004B0522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91E3" w14:textId="51A8E975" w:rsidR="004B0522" w:rsidRPr="001013DC" w:rsidRDefault="004B0522" w:rsidP="004B0522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013DC">
              <w:rPr>
                <w:b w:val="0"/>
                <w:sz w:val="22"/>
                <w:szCs w:val="22"/>
              </w:rPr>
              <w:t>О корректировке долгосрочных тарифов и производственных программ в сфере водоотведения МУП «Сервис Плюс», осуществляющего деятельность в Вичугском муниципальном районе</w:t>
            </w:r>
          </w:p>
        </w:tc>
        <w:tc>
          <w:tcPr>
            <w:tcW w:w="1985" w:type="dxa"/>
            <w:vAlign w:val="center"/>
          </w:tcPr>
          <w:p w14:paraId="7F9A671C" w14:textId="58111FFE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24054218" w14:textId="77777777" w:rsidR="004B0522" w:rsidRPr="001013DC" w:rsidRDefault="004B0522" w:rsidP="004B05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Полозов И.Г.,</w:t>
            </w:r>
          </w:p>
          <w:p w14:paraId="61729F78" w14:textId="78C55EFE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3DC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4B0522" w:rsidRPr="002D549D" w14:paraId="1E817FDC" w14:textId="77777777" w:rsidTr="00F67B0B">
        <w:trPr>
          <w:trHeight w:val="20"/>
        </w:trPr>
        <w:tc>
          <w:tcPr>
            <w:tcW w:w="567" w:type="dxa"/>
            <w:vAlign w:val="center"/>
          </w:tcPr>
          <w:p w14:paraId="516DADDA" w14:textId="61FB5E0E" w:rsidR="004B0522" w:rsidRDefault="004B0522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6047" w14:textId="46DA3307" w:rsidR="004B0522" w:rsidRPr="001013DC" w:rsidRDefault="004B0522" w:rsidP="004B0522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013DC">
              <w:rPr>
                <w:b w:val="0"/>
                <w:sz w:val="22"/>
                <w:szCs w:val="22"/>
              </w:rPr>
              <w:t>О корректировке долгосрочных тарифов и производственной программы в сфере водоотведения ООО «Фабрика «Красный октябрь», осуществляющего деятельность в Вичугском муниципальном районе</w:t>
            </w:r>
          </w:p>
        </w:tc>
        <w:tc>
          <w:tcPr>
            <w:tcW w:w="1985" w:type="dxa"/>
            <w:vAlign w:val="center"/>
          </w:tcPr>
          <w:p w14:paraId="37818D10" w14:textId="3BE47E04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47C33D90" w14:textId="77777777" w:rsidR="004B0522" w:rsidRPr="001013DC" w:rsidRDefault="004B0522" w:rsidP="004B05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Полозов И.Г.,</w:t>
            </w:r>
          </w:p>
          <w:p w14:paraId="000D6FAA" w14:textId="281D9C8C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3DC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4B0522" w:rsidRPr="002D549D" w14:paraId="087572ED" w14:textId="77777777" w:rsidTr="00F67B0B">
        <w:trPr>
          <w:trHeight w:val="20"/>
        </w:trPr>
        <w:tc>
          <w:tcPr>
            <w:tcW w:w="567" w:type="dxa"/>
            <w:vAlign w:val="center"/>
          </w:tcPr>
          <w:p w14:paraId="6912F01D" w14:textId="03541E19" w:rsidR="004B0522" w:rsidRDefault="004B0522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842B" w14:textId="130B7B88" w:rsidR="004B0522" w:rsidRPr="001013DC" w:rsidRDefault="004B0522" w:rsidP="004B0522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013DC">
              <w:rPr>
                <w:b w:val="0"/>
                <w:sz w:val="22"/>
                <w:szCs w:val="22"/>
              </w:rPr>
              <w:t xml:space="preserve">Об установлении долгосрочных тарифов и утверждении производственной программы в сфере водоотведения ООО «СТОК», осуществляющего деятельность в </w:t>
            </w:r>
            <w:proofErr w:type="spellStart"/>
            <w:r w:rsidRPr="001013DC">
              <w:rPr>
                <w:b w:val="0"/>
                <w:sz w:val="22"/>
                <w:szCs w:val="22"/>
              </w:rPr>
              <w:t>Новописцовском</w:t>
            </w:r>
            <w:proofErr w:type="spellEnd"/>
            <w:r w:rsidRPr="001013DC">
              <w:rPr>
                <w:b w:val="0"/>
                <w:sz w:val="22"/>
                <w:szCs w:val="22"/>
              </w:rPr>
              <w:t xml:space="preserve"> городском поселении </w:t>
            </w:r>
            <w:proofErr w:type="spellStart"/>
            <w:r w:rsidRPr="001013DC">
              <w:rPr>
                <w:b w:val="0"/>
                <w:sz w:val="22"/>
                <w:szCs w:val="22"/>
              </w:rPr>
              <w:t>Вичугского</w:t>
            </w:r>
            <w:proofErr w:type="spellEnd"/>
            <w:r w:rsidRPr="001013DC">
              <w:rPr>
                <w:b w:val="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985" w:type="dxa"/>
            <w:vAlign w:val="center"/>
          </w:tcPr>
          <w:p w14:paraId="0DE53439" w14:textId="3A8ECDA0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137335F7" w14:textId="77777777" w:rsidR="004B0522" w:rsidRPr="001013DC" w:rsidRDefault="004B0522" w:rsidP="004B05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Полозов И.Г.,</w:t>
            </w:r>
          </w:p>
          <w:p w14:paraId="2D1136F0" w14:textId="45E9F91B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3DC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4B0522" w:rsidRPr="002D549D" w14:paraId="6B943BD0" w14:textId="77777777" w:rsidTr="00F67B0B">
        <w:trPr>
          <w:trHeight w:val="20"/>
        </w:trPr>
        <w:tc>
          <w:tcPr>
            <w:tcW w:w="567" w:type="dxa"/>
            <w:vAlign w:val="center"/>
          </w:tcPr>
          <w:p w14:paraId="6224799E" w14:textId="4D1364D8" w:rsidR="004B0522" w:rsidRDefault="004B0522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97F6" w14:textId="7A9E285B" w:rsidR="004B0522" w:rsidRPr="001013DC" w:rsidRDefault="004B0522" w:rsidP="004B0522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013DC">
              <w:rPr>
                <w:b w:val="0"/>
                <w:sz w:val="22"/>
                <w:szCs w:val="22"/>
              </w:rPr>
              <w:t>О корректировке долгосрочных тарифов и производственной программы в сфере холодного водоснабжения и водоотведения ООО «Водосети», осуществляющего деятельность в Южском муниципальном районе</w:t>
            </w:r>
          </w:p>
        </w:tc>
        <w:tc>
          <w:tcPr>
            <w:tcW w:w="1985" w:type="dxa"/>
            <w:vAlign w:val="center"/>
          </w:tcPr>
          <w:p w14:paraId="2A8491FC" w14:textId="207F2D83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4A01B735" w14:textId="77777777" w:rsidR="004B0522" w:rsidRPr="001013DC" w:rsidRDefault="004B0522" w:rsidP="004B05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Полозов И.Г.,</w:t>
            </w:r>
          </w:p>
          <w:p w14:paraId="3AE12D50" w14:textId="3EDE4412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13DC">
              <w:rPr>
                <w:rFonts w:ascii="Times New Roman" w:eastAsia="Times New Roman" w:hAnsi="Times New Roman" w:cs="Times New Roman"/>
              </w:rPr>
              <w:t>Купчишина</w:t>
            </w:r>
            <w:proofErr w:type="spellEnd"/>
            <w:r w:rsidRPr="001013DC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4B0522" w:rsidRPr="002D549D" w14:paraId="798BD02F" w14:textId="77777777" w:rsidTr="00F67B0B">
        <w:trPr>
          <w:trHeight w:val="20"/>
        </w:trPr>
        <w:tc>
          <w:tcPr>
            <w:tcW w:w="567" w:type="dxa"/>
            <w:vAlign w:val="center"/>
          </w:tcPr>
          <w:p w14:paraId="30C78E07" w14:textId="7C10A269" w:rsidR="004B0522" w:rsidRDefault="004B0522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78EF" w14:textId="6FE63BE1" w:rsidR="004B0522" w:rsidRPr="001013DC" w:rsidRDefault="004B0522" w:rsidP="004B0522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013DC">
              <w:rPr>
                <w:b w:val="0"/>
                <w:sz w:val="22"/>
                <w:szCs w:val="22"/>
              </w:rPr>
              <w:t>О корректировке долгосрочных тарифов и производственной программы в сфере холодного водоснабжения и водоотведения ООО «Коммунальщик Ресурс», осуществляющего деятельность в Ивановском муниципальном районе</w:t>
            </w:r>
          </w:p>
        </w:tc>
        <w:tc>
          <w:tcPr>
            <w:tcW w:w="1985" w:type="dxa"/>
            <w:vAlign w:val="center"/>
          </w:tcPr>
          <w:p w14:paraId="114C533A" w14:textId="6E9422AB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4402E4BE" w14:textId="77777777" w:rsidR="004B0522" w:rsidRPr="001013DC" w:rsidRDefault="004B0522" w:rsidP="004B05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Полозов И.Г.,</w:t>
            </w:r>
          </w:p>
          <w:p w14:paraId="382188D9" w14:textId="3E0E3925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13DC">
              <w:rPr>
                <w:rFonts w:ascii="Times New Roman" w:eastAsia="Times New Roman" w:hAnsi="Times New Roman" w:cs="Times New Roman"/>
              </w:rPr>
              <w:t>Купчишина</w:t>
            </w:r>
            <w:proofErr w:type="spellEnd"/>
            <w:r w:rsidRPr="001013DC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4B0522" w:rsidRPr="002D549D" w14:paraId="2C98B390" w14:textId="77777777" w:rsidTr="00F67B0B">
        <w:trPr>
          <w:trHeight w:val="20"/>
        </w:trPr>
        <w:tc>
          <w:tcPr>
            <w:tcW w:w="567" w:type="dxa"/>
            <w:vAlign w:val="center"/>
          </w:tcPr>
          <w:p w14:paraId="03BE95BC" w14:textId="2533953A" w:rsidR="004B0522" w:rsidRDefault="004B0522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0E1C" w14:textId="42B31E67" w:rsidR="004B0522" w:rsidRPr="001013DC" w:rsidRDefault="004B0522" w:rsidP="004B0522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013DC">
              <w:rPr>
                <w:b w:val="0"/>
                <w:sz w:val="22"/>
                <w:szCs w:val="22"/>
              </w:rPr>
              <w:t>Об установлении тарифов и утверждении производственной программы в сфере водоотведения Ивановского филиала № 1 ООО «ПродМит», осуществляющего деятельность в Подвязновском сельском поселении Ивановского муниципального района</w:t>
            </w:r>
          </w:p>
        </w:tc>
        <w:tc>
          <w:tcPr>
            <w:tcW w:w="1985" w:type="dxa"/>
            <w:vAlign w:val="center"/>
          </w:tcPr>
          <w:p w14:paraId="5BC12695" w14:textId="6CA226B6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23B41765" w14:textId="77777777" w:rsidR="004B0522" w:rsidRPr="001013DC" w:rsidRDefault="004B0522" w:rsidP="004B05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Полозов И.Г.,</w:t>
            </w:r>
          </w:p>
          <w:p w14:paraId="1BF1F6E0" w14:textId="4EF23A28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13DC">
              <w:rPr>
                <w:rFonts w:ascii="Times New Roman" w:eastAsia="Times New Roman" w:hAnsi="Times New Roman" w:cs="Times New Roman"/>
              </w:rPr>
              <w:t>Купчишина</w:t>
            </w:r>
            <w:proofErr w:type="spellEnd"/>
            <w:r w:rsidRPr="001013DC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4B0522" w:rsidRPr="002D549D" w14:paraId="598318F6" w14:textId="77777777" w:rsidTr="00F67B0B">
        <w:trPr>
          <w:trHeight w:val="20"/>
        </w:trPr>
        <w:tc>
          <w:tcPr>
            <w:tcW w:w="567" w:type="dxa"/>
            <w:vAlign w:val="center"/>
          </w:tcPr>
          <w:p w14:paraId="792D5A06" w14:textId="46F087F2" w:rsidR="004B0522" w:rsidRDefault="004B0522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99A8" w14:textId="3DAE00C6" w:rsidR="004B0522" w:rsidRPr="001013DC" w:rsidRDefault="004B0522" w:rsidP="004B0522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013DC">
              <w:rPr>
                <w:b w:val="0"/>
                <w:sz w:val="22"/>
                <w:szCs w:val="22"/>
              </w:rPr>
              <w:t>Об установлении долгосрочных тарифов и утверждении производственных программ в сфере холодного водоснабжения и водоотведения МУП «Коммунальщик», осуществляющего деятельность в Ивановском муниципальном районе</w:t>
            </w:r>
          </w:p>
        </w:tc>
        <w:tc>
          <w:tcPr>
            <w:tcW w:w="1985" w:type="dxa"/>
            <w:vAlign w:val="center"/>
          </w:tcPr>
          <w:p w14:paraId="458A9713" w14:textId="57608984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2D8861C6" w14:textId="77777777" w:rsidR="004B0522" w:rsidRPr="001013DC" w:rsidRDefault="004B0522" w:rsidP="004B05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Полозов И.Г.,</w:t>
            </w:r>
          </w:p>
          <w:p w14:paraId="70D293F5" w14:textId="641BB415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13DC">
              <w:rPr>
                <w:rFonts w:ascii="Times New Roman" w:eastAsia="Times New Roman" w:hAnsi="Times New Roman" w:cs="Times New Roman"/>
              </w:rPr>
              <w:t>Купчишина</w:t>
            </w:r>
            <w:proofErr w:type="spellEnd"/>
            <w:r w:rsidRPr="001013DC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4B0522" w:rsidRPr="002D549D" w14:paraId="7856FE26" w14:textId="77777777" w:rsidTr="00F67B0B">
        <w:trPr>
          <w:trHeight w:val="20"/>
        </w:trPr>
        <w:tc>
          <w:tcPr>
            <w:tcW w:w="567" w:type="dxa"/>
            <w:vAlign w:val="center"/>
          </w:tcPr>
          <w:p w14:paraId="770ECCF2" w14:textId="149C1965" w:rsidR="004B0522" w:rsidRDefault="004B0522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5747" w14:textId="15D86A97" w:rsidR="004B0522" w:rsidRPr="001013DC" w:rsidRDefault="004B0522" w:rsidP="004B0522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013DC">
              <w:rPr>
                <w:b w:val="0"/>
                <w:sz w:val="22"/>
                <w:szCs w:val="22"/>
              </w:rPr>
              <w:t xml:space="preserve">Об установлении тарифов и утверждении производственной программы в сфере холодного водоснабжения ООО «Михалевское ЖКХ», осуществляющего деятельность в </w:t>
            </w:r>
            <w:proofErr w:type="spellStart"/>
            <w:r w:rsidRPr="001013DC">
              <w:rPr>
                <w:b w:val="0"/>
                <w:sz w:val="22"/>
                <w:szCs w:val="22"/>
              </w:rPr>
              <w:t>Новоталицком</w:t>
            </w:r>
            <w:proofErr w:type="spellEnd"/>
            <w:r w:rsidRPr="001013DC">
              <w:rPr>
                <w:b w:val="0"/>
                <w:sz w:val="22"/>
                <w:szCs w:val="22"/>
              </w:rPr>
              <w:t xml:space="preserve"> сельском поселении Ивановского муниципального района</w:t>
            </w:r>
          </w:p>
        </w:tc>
        <w:tc>
          <w:tcPr>
            <w:tcW w:w="1985" w:type="dxa"/>
            <w:vAlign w:val="center"/>
          </w:tcPr>
          <w:p w14:paraId="65F5FFE7" w14:textId="2A7DD7FB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38D389B5" w14:textId="77777777" w:rsidR="004B0522" w:rsidRPr="001013DC" w:rsidRDefault="004B0522" w:rsidP="004B05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Полозов И.Г.,</w:t>
            </w:r>
          </w:p>
          <w:p w14:paraId="29673B34" w14:textId="2656B035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13DC">
              <w:rPr>
                <w:rFonts w:ascii="Times New Roman" w:eastAsia="Times New Roman" w:hAnsi="Times New Roman" w:cs="Times New Roman"/>
              </w:rPr>
              <w:t>Купчишина</w:t>
            </w:r>
            <w:proofErr w:type="spellEnd"/>
            <w:r w:rsidRPr="001013DC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4B0522" w:rsidRPr="002D549D" w14:paraId="3023A838" w14:textId="77777777" w:rsidTr="00F67B0B">
        <w:trPr>
          <w:trHeight w:val="20"/>
        </w:trPr>
        <w:tc>
          <w:tcPr>
            <w:tcW w:w="567" w:type="dxa"/>
            <w:vAlign w:val="center"/>
          </w:tcPr>
          <w:p w14:paraId="3C60E3DA" w14:textId="2D233DD3" w:rsidR="004B0522" w:rsidRDefault="004B0522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F956" w14:textId="66B2B7B8" w:rsidR="004B0522" w:rsidRPr="001013DC" w:rsidRDefault="004B0522" w:rsidP="004B0522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013DC">
              <w:rPr>
                <w:b w:val="0"/>
                <w:sz w:val="22"/>
                <w:szCs w:val="22"/>
              </w:rPr>
              <w:t xml:space="preserve">О корректировке долгосрочных тарифов и производственной программы в сфере водоотведения ООО «Михалевское ЖКХ», осуществляющего деятельность в </w:t>
            </w:r>
            <w:proofErr w:type="spellStart"/>
            <w:r w:rsidRPr="001013DC">
              <w:rPr>
                <w:b w:val="0"/>
                <w:sz w:val="22"/>
                <w:szCs w:val="22"/>
              </w:rPr>
              <w:t>Новоталицком</w:t>
            </w:r>
            <w:proofErr w:type="spellEnd"/>
            <w:r w:rsidRPr="001013DC">
              <w:rPr>
                <w:b w:val="0"/>
                <w:sz w:val="22"/>
                <w:szCs w:val="22"/>
              </w:rPr>
              <w:t xml:space="preserve"> сельском поселении Ивановского муниципального района</w:t>
            </w:r>
          </w:p>
        </w:tc>
        <w:tc>
          <w:tcPr>
            <w:tcW w:w="1985" w:type="dxa"/>
            <w:vAlign w:val="center"/>
          </w:tcPr>
          <w:p w14:paraId="08973B9A" w14:textId="713EFF35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18D18DA4" w14:textId="77777777" w:rsidR="004B0522" w:rsidRPr="001013DC" w:rsidRDefault="004B0522" w:rsidP="004B05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Полозов И.Г.,</w:t>
            </w:r>
          </w:p>
          <w:p w14:paraId="2CD63107" w14:textId="3A3389F2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13DC">
              <w:rPr>
                <w:rFonts w:ascii="Times New Roman" w:eastAsia="Times New Roman" w:hAnsi="Times New Roman" w:cs="Times New Roman"/>
              </w:rPr>
              <w:t>Купчишина</w:t>
            </w:r>
            <w:proofErr w:type="spellEnd"/>
            <w:r w:rsidRPr="001013DC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4B0522" w:rsidRPr="002D549D" w14:paraId="513C0DAC" w14:textId="77777777" w:rsidTr="00F67B0B">
        <w:trPr>
          <w:trHeight w:val="20"/>
        </w:trPr>
        <w:tc>
          <w:tcPr>
            <w:tcW w:w="567" w:type="dxa"/>
            <w:vAlign w:val="center"/>
          </w:tcPr>
          <w:p w14:paraId="62F93B8B" w14:textId="0A0AC4A0" w:rsidR="004B0522" w:rsidRDefault="004B0522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1D1D" w14:textId="62664F97" w:rsidR="004B0522" w:rsidRPr="001013DC" w:rsidRDefault="004B0522" w:rsidP="004B0522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013DC">
              <w:rPr>
                <w:b w:val="0"/>
                <w:sz w:val="22"/>
                <w:szCs w:val="22"/>
              </w:rPr>
              <w:t>О корректировке долгосрочных тарифов и производственных программ в сфере холодного водоснабжения и водоотведения АО "Водоканал", осуществляющего деятельность в городском округе Иваново, городском округе Кохма и Ивановском муниципальном районе</w:t>
            </w:r>
          </w:p>
        </w:tc>
        <w:tc>
          <w:tcPr>
            <w:tcW w:w="1985" w:type="dxa"/>
            <w:vAlign w:val="center"/>
          </w:tcPr>
          <w:p w14:paraId="315F9E4E" w14:textId="0A0844A0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3C48D5BA" w14:textId="7A3D6FC2" w:rsidR="004B0522" w:rsidRPr="001013DC" w:rsidRDefault="004B0522" w:rsidP="004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3DC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210B96" w:rsidRPr="002D549D" w14:paraId="28CCBC9F" w14:textId="77777777" w:rsidTr="00F67B0B">
        <w:trPr>
          <w:trHeight w:val="20"/>
        </w:trPr>
        <w:tc>
          <w:tcPr>
            <w:tcW w:w="567" w:type="dxa"/>
            <w:vAlign w:val="center"/>
          </w:tcPr>
          <w:p w14:paraId="31DE7770" w14:textId="1CFB9405" w:rsidR="00210B96" w:rsidRDefault="00210B96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C1F4" w14:textId="21FF2200" w:rsidR="00210B96" w:rsidRPr="001013DC" w:rsidRDefault="00210B96" w:rsidP="00210B96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>Об установлении долгосрочных тарифов и утверждении производственных программ в сфере водоснабжения и водоотведения МУП района «</w:t>
            </w:r>
            <w:proofErr w:type="spellStart"/>
            <w:r w:rsidRPr="00225B2A">
              <w:rPr>
                <w:b w:val="0"/>
                <w:sz w:val="22"/>
                <w:szCs w:val="22"/>
              </w:rPr>
              <w:t>КинАкваТех</w:t>
            </w:r>
            <w:proofErr w:type="spellEnd"/>
            <w:r w:rsidRPr="00225B2A">
              <w:rPr>
                <w:b w:val="0"/>
                <w:sz w:val="22"/>
                <w:szCs w:val="22"/>
              </w:rPr>
              <w:t xml:space="preserve">», осуществляющего деятельность в Кинешемском муниципальном районе </w:t>
            </w:r>
          </w:p>
        </w:tc>
        <w:tc>
          <w:tcPr>
            <w:tcW w:w="1985" w:type="dxa"/>
            <w:vAlign w:val="center"/>
          </w:tcPr>
          <w:p w14:paraId="05558550" w14:textId="53C818B7" w:rsidR="00210B96" w:rsidRPr="001013DC" w:rsidRDefault="00210B96" w:rsidP="0021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3E68FF98" w14:textId="77777777" w:rsidR="00210B96" w:rsidRPr="00741BCA" w:rsidRDefault="00210B96" w:rsidP="00210B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3CE7EF1B" w14:textId="5D223F43" w:rsidR="00210B96" w:rsidRPr="001013DC" w:rsidRDefault="00210B96" w:rsidP="0021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F67B0B" w:rsidRPr="002D549D" w14:paraId="658D86F1" w14:textId="77777777" w:rsidTr="00F67B0B">
        <w:trPr>
          <w:trHeight w:val="20"/>
        </w:trPr>
        <w:tc>
          <w:tcPr>
            <w:tcW w:w="567" w:type="dxa"/>
            <w:vAlign w:val="center"/>
          </w:tcPr>
          <w:p w14:paraId="4CFE146A" w14:textId="7A6A5410" w:rsidR="00F67B0B" w:rsidRDefault="00F67B0B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FB07" w14:textId="05D7865A" w:rsidR="00F67B0B" w:rsidRPr="00225B2A" w:rsidRDefault="00F67B0B" w:rsidP="00F67B0B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67B0B">
              <w:rPr>
                <w:b w:val="0"/>
                <w:sz w:val="22"/>
                <w:szCs w:val="22"/>
              </w:rPr>
              <w:t>О корректировке долгосрочных тарифов и производственной программы в сфере водоотведения СПК "Родина", осуществляющего деятельность в Савинском муниципальном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1130" w14:textId="3849DD33" w:rsidR="00F67B0B" w:rsidRPr="00741BCA" w:rsidRDefault="00F67B0B" w:rsidP="00F67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985" w14:textId="04B7B157" w:rsidR="00F67B0B" w:rsidRPr="00741BCA" w:rsidRDefault="00F67B0B" w:rsidP="00F67B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F67B0B" w:rsidRPr="002D549D" w14:paraId="4ED64C6F" w14:textId="77777777" w:rsidTr="00F67B0B">
        <w:trPr>
          <w:trHeight w:val="20"/>
        </w:trPr>
        <w:tc>
          <w:tcPr>
            <w:tcW w:w="567" w:type="dxa"/>
            <w:vAlign w:val="center"/>
          </w:tcPr>
          <w:p w14:paraId="3305C7A2" w14:textId="5C27D841" w:rsidR="00F67B0B" w:rsidRDefault="00F67B0B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537C" w14:textId="161B18D8" w:rsidR="00F67B0B" w:rsidRPr="00225B2A" w:rsidRDefault="00F67B0B" w:rsidP="00F67B0B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67B0B">
              <w:rPr>
                <w:b w:val="0"/>
                <w:sz w:val="22"/>
                <w:szCs w:val="22"/>
              </w:rPr>
              <w:t xml:space="preserve">Об установлении долгосрочных тарифов и утверждении производственной программы в сфере водоснабжения и водоотведения МУП ЖКХ "Тепловик", осуществляющего деятельность в </w:t>
            </w:r>
            <w:proofErr w:type="spellStart"/>
            <w:r w:rsidRPr="00F67B0B">
              <w:rPr>
                <w:b w:val="0"/>
                <w:sz w:val="22"/>
                <w:szCs w:val="22"/>
              </w:rPr>
              <w:t>Лухском</w:t>
            </w:r>
            <w:proofErr w:type="spellEnd"/>
            <w:r w:rsidRPr="00F67B0B">
              <w:rPr>
                <w:b w:val="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C0BF" w14:textId="2894DFD3" w:rsidR="00F67B0B" w:rsidRPr="00741BCA" w:rsidRDefault="00F67B0B" w:rsidP="00F67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2D3D" w14:textId="725B74D2" w:rsidR="00F67B0B" w:rsidRPr="00741BCA" w:rsidRDefault="00F67B0B" w:rsidP="00F67B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F67B0B" w:rsidRPr="002D549D" w14:paraId="679FB2BD" w14:textId="77777777" w:rsidTr="00F67B0B">
        <w:trPr>
          <w:trHeight w:val="20"/>
        </w:trPr>
        <w:tc>
          <w:tcPr>
            <w:tcW w:w="567" w:type="dxa"/>
            <w:vAlign w:val="center"/>
          </w:tcPr>
          <w:p w14:paraId="4AB61F72" w14:textId="7FA02BEC" w:rsidR="00F67B0B" w:rsidRDefault="00F67B0B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999" w14:textId="399D8DF5" w:rsidR="00F67B0B" w:rsidRPr="00225B2A" w:rsidRDefault="00F67B0B" w:rsidP="00F67B0B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67B0B">
              <w:rPr>
                <w:b w:val="0"/>
                <w:sz w:val="22"/>
                <w:szCs w:val="22"/>
              </w:rPr>
              <w:t>О корректировке долгосрочных тарифов на захоронение твердых коммунальных отходов организаций, осуществляющих деятельность на территории 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6C9D" w14:textId="6C5BB89B" w:rsidR="00F67B0B" w:rsidRPr="00741BCA" w:rsidRDefault="00F67B0B" w:rsidP="00F67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8833" w14:textId="15C612E3" w:rsidR="00F67B0B" w:rsidRPr="00741BCA" w:rsidRDefault="00F67B0B" w:rsidP="00F67B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F67B0B" w:rsidRPr="002D549D" w14:paraId="772103FE" w14:textId="77777777" w:rsidTr="00F67B0B">
        <w:trPr>
          <w:trHeight w:val="20"/>
        </w:trPr>
        <w:tc>
          <w:tcPr>
            <w:tcW w:w="567" w:type="dxa"/>
            <w:vAlign w:val="center"/>
          </w:tcPr>
          <w:p w14:paraId="3BD8F4E9" w14:textId="3EC1F5AB" w:rsidR="00F67B0B" w:rsidRDefault="00F67B0B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67BD" w14:textId="6ACF5C9D" w:rsidR="00F67B0B" w:rsidRPr="00225B2A" w:rsidRDefault="00F67B0B" w:rsidP="00F67B0B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67B0B">
              <w:rPr>
                <w:b w:val="0"/>
                <w:sz w:val="22"/>
                <w:szCs w:val="22"/>
              </w:rPr>
              <w:t>О корректировке долгосрочных тарифов и производственных программ в сфере холодного водоснабжения и водоотведения АО «Водоканал», осуществляющего деятельность в городском округе Кинешма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DE2F" w14:textId="77777777" w:rsidR="00F67B0B" w:rsidRPr="002732A2" w:rsidRDefault="00F67B0B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47F07003" w14:textId="77F88152" w:rsidR="00F67B0B" w:rsidRPr="00741BCA" w:rsidRDefault="00F67B0B" w:rsidP="00F67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153D" w14:textId="77777777" w:rsidR="00F67B0B" w:rsidRPr="002732A2" w:rsidRDefault="00F67B0B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E05FF53" w14:textId="19E96EBF" w:rsidR="00F67B0B" w:rsidRPr="00741BCA" w:rsidRDefault="00F67B0B" w:rsidP="00F67B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F67B0B" w:rsidRPr="00E86269" w14:paraId="06413444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074" w14:textId="77777777" w:rsidR="00F67B0B" w:rsidRPr="00E86269" w:rsidRDefault="00F67B0B" w:rsidP="00F67B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F67B0B" w:rsidRPr="00E86269" w14:paraId="6E41E503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CB2E" w14:textId="77777777" w:rsidR="00F67B0B" w:rsidRPr="00E86269" w:rsidRDefault="00F67B0B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5936" w14:textId="77777777" w:rsidR="00F67B0B" w:rsidRPr="00E86269" w:rsidRDefault="00F67B0B" w:rsidP="00F6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A9E" w14:textId="77777777" w:rsidR="00F67B0B" w:rsidRPr="00E86269" w:rsidRDefault="00F67B0B" w:rsidP="00F6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C9C" w14:textId="77777777" w:rsidR="00F67B0B" w:rsidRPr="00E86269" w:rsidRDefault="00F67B0B" w:rsidP="00F67B0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7B0B" w:rsidRPr="00E86269" w14:paraId="7BFDFB10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83D8" w14:textId="04E4E632" w:rsidR="00F67B0B" w:rsidRPr="00E86269" w:rsidRDefault="00F67B0B" w:rsidP="00F67B0B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7B0B" w:rsidRPr="00E86269" w14:paraId="357AAE13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FEB" w14:textId="77777777" w:rsidR="00F67B0B" w:rsidRPr="00E86269" w:rsidRDefault="00F67B0B" w:rsidP="00F67B0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4FE" w14:textId="10FE587A" w:rsidR="00F67B0B" w:rsidRPr="008B18D2" w:rsidRDefault="00F67B0B" w:rsidP="00F67B0B">
            <w:pPr>
              <w:pStyle w:val="3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053" w14:textId="650BCE83" w:rsidR="00F67B0B" w:rsidRPr="008B18D2" w:rsidRDefault="00F67B0B" w:rsidP="00F67B0B">
            <w:pPr>
              <w:pStyle w:val="3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0C9" w14:textId="1BA6B21D" w:rsidR="00F67B0B" w:rsidRPr="008B18D2" w:rsidRDefault="00F67B0B" w:rsidP="00F67B0B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F67B0B" w:rsidRPr="00E86269" w14:paraId="2679250B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B71" w14:textId="77777777" w:rsidR="00F67B0B" w:rsidRPr="00E86269" w:rsidRDefault="00F67B0B" w:rsidP="00F67B0B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F67B0B" w:rsidRPr="00E86269" w14:paraId="369B64A4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C6B" w14:textId="081538FC" w:rsidR="00F67B0B" w:rsidRPr="00E86269" w:rsidRDefault="00F67B0B" w:rsidP="00F67B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B0B" w14:textId="3AB68B92" w:rsidR="00F67B0B" w:rsidRPr="00E86269" w:rsidRDefault="00F67B0B" w:rsidP="00F6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B59" w14:textId="7514D183" w:rsidR="00F67B0B" w:rsidRPr="00E86269" w:rsidRDefault="00F67B0B" w:rsidP="00F6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D2" w14:textId="614D7F2D" w:rsidR="00F67B0B" w:rsidRPr="00E86269" w:rsidRDefault="00F67B0B" w:rsidP="00F67B0B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270A7A5" w14:textId="72E4C865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B7E2F" w14:textId="6AAF65AB" w:rsidR="00E32374" w:rsidRPr="006F4751" w:rsidRDefault="004A2A9F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Е.Н</w:t>
      </w:r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Морева</w:t>
      </w:r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54AAC3" w14:textId="77777777" w:rsidR="00E32374" w:rsidRPr="006F4751" w:rsidRDefault="00E32374" w:rsidP="00E32374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27E4F1" w14:textId="77777777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6ACD1" w14:textId="0A7E308B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A2A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14:paraId="573B948E" w14:textId="77777777" w:rsidR="00E50765" w:rsidRDefault="00E50765"/>
    <w:sectPr w:rsidR="00E50765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E24F1" w14:textId="77777777" w:rsidR="00A0672F" w:rsidRDefault="00A0672F">
      <w:pPr>
        <w:spacing w:after="0" w:line="240" w:lineRule="auto"/>
      </w:pPr>
      <w:r>
        <w:separator/>
      </w:r>
    </w:p>
  </w:endnote>
  <w:endnote w:type="continuationSeparator" w:id="0">
    <w:p w14:paraId="7EB36BA1" w14:textId="77777777" w:rsidR="00A0672F" w:rsidRDefault="00A0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EE3B2" w14:textId="77777777" w:rsidR="00A0672F" w:rsidRDefault="00A0672F">
      <w:pPr>
        <w:spacing w:after="0" w:line="240" w:lineRule="auto"/>
      </w:pPr>
      <w:r>
        <w:separator/>
      </w:r>
    </w:p>
  </w:footnote>
  <w:footnote w:type="continuationSeparator" w:id="0">
    <w:p w14:paraId="2D4DC3C9" w14:textId="77777777" w:rsidR="00A0672F" w:rsidRDefault="00A0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68F1" w14:textId="77777777" w:rsidR="00A0672F" w:rsidRPr="006D1959" w:rsidRDefault="00A0672F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3E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1C9"/>
    <w:rsid w:val="00030F28"/>
    <w:rsid w:val="00032E54"/>
    <w:rsid w:val="0004210C"/>
    <w:rsid w:val="00042DBE"/>
    <w:rsid w:val="0004561B"/>
    <w:rsid w:val="000571AC"/>
    <w:rsid w:val="000609DA"/>
    <w:rsid w:val="00061B1C"/>
    <w:rsid w:val="00067E79"/>
    <w:rsid w:val="00074463"/>
    <w:rsid w:val="00077008"/>
    <w:rsid w:val="000826BD"/>
    <w:rsid w:val="00086D9D"/>
    <w:rsid w:val="00093CF8"/>
    <w:rsid w:val="000A2294"/>
    <w:rsid w:val="000A2497"/>
    <w:rsid w:val="000A78B9"/>
    <w:rsid w:val="000B0433"/>
    <w:rsid w:val="000B0CC4"/>
    <w:rsid w:val="000B48E4"/>
    <w:rsid w:val="000B747A"/>
    <w:rsid w:val="000B7AE5"/>
    <w:rsid w:val="000C00E6"/>
    <w:rsid w:val="000C6D0F"/>
    <w:rsid w:val="000C6D7D"/>
    <w:rsid w:val="000E33A0"/>
    <w:rsid w:val="000F6AC0"/>
    <w:rsid w:val="001013DC"/>
    <w:rsid w:val="001023FF"/>
    <w:rsid w:val="00112484"/>
    <w:rsid w:val="00121762"/>
    <w:rsid w:val="0013010C"/>
    <w:rsid w:val="00130C5E"/>
    <w:rsid w:val="0013465F"/>
    <w:rsid w:val="0014104F"/>
    <w:rsid w:val="00163DB4"/>
    <w:rsid w:val="00172329"/>
    <w:rsid w:val="00173383"/>
    <w:rsid w:val="0017644B"/>
    <w:rsid w:val="0018333F"/>
    <w:rsid w:val="0019226D"/>
    <w:rsid w:val="001963AC"/>
    <w:rsid w:val="001A630B"/>
    <w:rsid w:val="001B1083"/>
    <w:rsid w:val="001B2C89"/>
    <w:rsid w:val="001B4117"/>
    <w:rsid w:val="001B7EF5"/>
    <w:rsid w:val="001C10D4"/>
    <w:rsid w:val="001C3E64"/>
    <w:rsid w:val="001D14D1"/>
    <w:rsid w:val="001E6139"/>
    <w:rsid w:val="001E76A1"/>
    <w:rsid w:val="001F6A90"/>
    <w:rsid w:val="0020658E"/>
    <w:rsid w:val="00210B96"/>
    <w:rsid w:val="002270D2"/>
    <w:rsid w:val="00234AE8"/>
    <w:rsid w:val="00241319"/>
    <w:rsid w:val="00244A40"/>
    <w:rsid w:val="00252560"/>
    <w:rsid w:val="00253133"/>
    <w:rsid w:val="0025715F"/>
    <w:rsid w:val="002615AE"/>
    <w:rsid w:val="00261E32"/>
    <w:rsid w:val="00276097"/>
    <w:rsid w:val="00277439"/>
    <w:rsid w:val="002774E7"/>
    <w:rsid w:val="002819EB"/>
    <w:rsid w:val="00285E0A"/>
    <w:rsid w:val="00287508"/>
    <w:rsid w:val="002A1617"/>
    <w:rsid w:val="002A29E9"/>
    <w:rsid w:val="002A6B9F"/>
    <w:rsid w:val="002D1CD0"/>
    <w:rsid w:val="002D549D"/>
    <w:rsid w:val="003040D2"/>
    <w:rsid w:val="00305D11"/>
    <w:rsid w:val="00307B5C"/>
    <w:rsid w:val="003152F3"/>
    <w:rsid w:val="00323976"/>
    <w:rsid w:val="00326755"/>
    <w:rsid w:val="003278C2"/>
    <w:rsid w:val="00334CCE"/>
    <w:rsid w:val="00342356"/>
    <w:rsid w:val="00346FC9"/>
    <w:rsid w:val="00353AE3"/>
    <w:rsid w:val="00362C83"/>
    <w:rsid w:val="00363DE2"/>
    <w:rsid w:val="00364972"/>
    <w:rsid w:val="00370790"/>
    <w:rsid w:val="00373C29"/>
    <w:rsid w:val="00375951"/>
    <w:rsid w:val="00383B1B"/>
    <w:rsid w:val="00383EA7"/>
    <w:rsid w:val="0038617A"/>
    <w:rsid w:val="003A513D"/>
    <w:rsid w:val="003B403D"/>
    <w:rsid w:val="003B4427"/>
    <w:rsid w:val="003C250B"/>
    <w:rsid w:val="003D00B9"/>
    <w:rsid w:val="003D00D5"/>
    <w:rsid w:val="003D0A55"/>
    <w:rsid w:val="003D2EFE"/>
    <w:rsid w:val="003D3AEE"/>
    <w:rsid w:val="003F2F50"/>
    <w:rsid w:val="003F3C7A"/>
    <w:rsid w:val="004327C4"/>
    <w:rsid w:val="00433595"/>
    <w:rsid w:val="00450D46"/>
    <w:rsid w:val="0047548D"/>
    <w:rsid w:val="0048326D"/>
    <w:rsid w:val="00486BB5"/>
    <w:rsid w:val="00491862"/>
    <w:rsid w:val="00497ACD"/>
    <w:rsid w:val="004A2A9F"/>
    <w:rsid w:val="004A69B0"/>
    <w:rsid w:val="004B0522"/>
    <w:rsid w:val="004B4BC6"/>
    <w:rsid w:val="004B73AF"/>
    <w:rsid w:val="004C4F11"/>
    <w:rsid w:val="004C4F5E"/>
    <w:rsid w:val="004D1D30"/>
    <w:rsid w:val="004E47ED"/>
    <w:rsid w:val="004E5C93"/>
    <w:rsid w:val="004E7869"/>
    <w:rsid w:val="00504400"/>
    <w:rsid w:val="0050761D"/>
    <w:rsid w:val="00507632"/>
    <w:rsid w:val="00514853"/>
    <w:rsid w:val="00514FB9"/>
    <w:rsid w:val="00517AFA"/>
    <w:rsid w:val="005208B5"/>
    <w:rsid w:val="00522C28"/>
    <w:rsid w:val="00527B0B"/>
    <w:rsid w:val="00531517"/>
    <w:rsid w:val="00535F5A"/>
    <w:rsid w:val="00536128"/>
    <w:rsid w:val="005461FD"/>
    <w:rsid w:val="00551FD2"/>
    <w:rsid w:val="00553654"/>
    <w:rsid w:val="00557382"/>
    <w:rsid w:val="00562263"/>
    <w:rsid w:val="00573A9C"/>
    <w:rsid w:val="00575E2D"/>
    <w:rsid w:val="00595E58"/>
    <w:rsid w:val="005A12DE"/>
    <w:rsid w:val="005A4156"/>
    <w:rsid w:val="005C1287"/>
    <w:rsid w:val="005C5BB3"/>
    <w:rsid w:val="005C6E03"/>
    <w:rsid w:val="005D47E2"/>
    <w:rsid w:val="005F185F"/>
    <w:rsid w:val="005F1B49"/>
    <w:rsid w:val="005F4942"/>
    <w:rsid w:val="005F4B01"/>
    <w:rsid w:val="00612DDB"/>
    <w:rsid w:val="006135BD"/>
    <w:rsid w:val="00620BD0"/>
    <w:rsid w:val="00624159"/>
    <w:rsid w:val="0063210C"/>
    <w:rsid w:val="00633471"/>
    <w:rsid w:val="006341B2"/>
    <w:rsid w:val="0064470E"/>
    <w:rsid w:val="006508AB"/>
    <w:rsid w:val="006512A7"/>
    <w:rsid w:val="00652CB6"/>
    <w:rsid w:val="006743FC"/>
    <w:rsid w:val="006767D6"/>
    <w:rsid w:val="00687703"/>
    <w:rsid w:val="00695797"/>
    <w:rsid w:val="00697603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51A3"/>
    <w:rsid w:val="00707E96"/>
    <w:rsid w:val="0071044F"/>
    <w:rsid w:val="007156C8"/>
    <w:rsid w:val="00717DC7"/>
    <w:rsid w:val="00735AAA"/>
    <w:rsid w:val="00750708"/>
    <w:rsid w:val="007539E1"/>
    <w:rsid w:val="00755D01"/>
    <w:rsid w:val="0076039C"/>
    <w:rsid w:val="00763A2E"/>
    <w:rsid w:val="00767F43"/>
    <w:rsid w:val="00776600"/>
    <w:rsid w:val="00790FE4"/>
    <w:rsid w:val="0079252A"/>
    <w:rsid w:val="00795153"/>
    <w:rsid w:val="007A142D"/>
    <w:rsid w:val="007A5B48"/>
    <w:rsid w:val="007B13BE"/>
    <w:rsid w:val="007B1833"/>
    <w:rsid w:val="007C0A24"/>
    <w:rsid w:val="007C1527"/>
    <w:rsid w:val="007C1726"/>
    <w:rsid w:val="007D3C98"/>
    <w:rsid w:val="007E1DFF"/>
    <w:rsid w:val="007F5A90"/>
    <w:rsid w:val="00801BF5"/>
    <w:rsid w:val="00807767"/>
    <w:rsid w:val="008109CF"/>
    <w:rsid w:val="00816872"/>
    <w:rsid w:val="00820DD6"/>
    <w:rsid w:val="008304F1"/>
    <w:rsid w:val="00832EBE"/>
    <w:rsid w:val="008359E2"/>
    <w:rsid w:val="00841B85"/>
    <w:rsid w:val="008559B9"/>
    <w:rsid w:val="00857AD4"/>
    <w:rsid w:val="0086442A"/>
    <w:rsid w:val="00866ED0"/>
    <w:rsid w:val="00870A2D"/>
    <w:rsid w:val="008830AD"/>
    <w:rsid w:val="00883AA1"/>
    <w:rsid w:val="00885210"/>
    <w:rsid w:val="008925DC"/>
    <w:rsid w:val="00897929"/>
    <w:rsid w:val="00897A68"/>
    <w:rsid w:val="008A183C"/>
    <w:rsid w:val="008A52ED"/>
    <w:rsid w:val="008A73B9"/>
    <w:rsid w:val="008B18D2"/>
    <w:rsid w:val="008B6A04"/>
    <w:rsid w:val="008C1922"/>
    <w:rsid w:val="008C46AF"/>
    <w:rsid w:val="008C4730"/>
    <w:rsid w:val="008C6F8D"/>
    <w:rsid w:val="008E0C88"/>
    <w:rsid w:val="008E0D46"/>
    <w:rsid w:val="008E13E6"/>
    <w:rsid w:val="009038DE"/>
    <w:rsid w:val="00903BE1"/>
    <w:rsid w:val="009116BC"/>
    <w:rsid w:val="00922205"/>
    <w:rsid w:val="00942F05"/>
    <w:rsid w:val="00956339"/>
    <w:rsid w:val="00960F5F"/>
    <w:rsid w:val="00966776"/>
    <w:rsid w:val="009700B5"/>
    <w:rsid w:val="00975C82"/>
    <w:rsid w:val="00976BD9"/>
    <w:rsid w:val="00990699"/>
    <w:rsid w:val="00996921"/>
    <w:rsid w:val="009A2D16"/>
    <w:rsid w:val="009A31DC"/>
    <w:rsid w:val="009A3A55"/>
    <w:rsid w:val="009A5755"/>
    <w:rsid w:val="009B0801"/>
    <w:rsid w:val="009B5ED5"/>
    <w:rsid w:val="009D5F8D"/>
    <w:rsid w:val="009E00BF"/>
    <w:rsid w:val="009E1A51"/>
    <w:rsid w:val="009E67C8"/>
    <w:rsid w:val="009F6062"/>
    <w:rsid w:val="00A00FDA"/>
    <w:rsid w:val="00A020DD"/>
    <w:rsid w:val="00A02814"/>
    <w:rsid w:val="00A04049"/>
    <w:rsid w:val="00A0672F"/>
    <w:rsid w:val="00A2354E"/>
    <w:rsid w:val="00A23950"/>
    <w:rsid w:val="00A2499F"/>
    <w:rsid w:val="00A40B51"/>
    <w:rsid w:val="00A40C8A"/>
    <w:rsid w:val="00A44A46"/>
    <w:rsid w:val="00A462A1"/>
    <w:rsid w:val="00A57DD8"/>
    <w:rsid w:val="00A60888"/>
    <w:rsid w:val="00A678BB"/>
    <w:rsid w:val="00A715D4"/>
    <w:rsid w:val="00A80111"/>
    <w:rsid w:val="00A803CB"/>
    <w:rsid w:val="00A81D0D"/>
    <w:rsid w:val="00A8355D"/>
    <w:rsid w:val="00A96EE9"/>
    <w:rsid w:val="00AA00CC"/>
    <w:rsid w:val="00AB01AA"/>
    <w:rsid w:val="00AB555F"/>
    <w:rsid w:val="00AB56EA"/>
    <w:rsid w:val="00AB60A4"/>
    <w:rsid w:val="00AC1011"/>
    <w:rsid w:val="00AC5BF1"/>
    <w:rsid w:val="00AD7EFC"/>
    <w:rsid w:val="00AE223A"/>
    <w:rsid w:val="00AE4FA6"/>
    <w:rsid w:val="00AF61B4"/>
    <w:rsid w:val="00B020DE"/>
    <w:rsid w:val="00B17AEE"/>
    <w:rsid w:val="00B207C6"/>
    <w:rsid w:val="00B223A4"/>
    <w:rsid w:val="00B30476"/>
    <w:rsid w:val="00B61284"/>
    <w:rsid w:val="00B63D86"/>
    <w:rsid w:val="00B646CF"/>
    <w:rsid w:val="00B87A8D"/>
    <w:rsid w:val="00B91EEC"/>
    <w:rsid w:val="00BA0ECC"/>
    <w:rsid w:val="00BA5288"/>
    <w:rsid w:val="00BA5810"/>
    <w:rsid w:val="00BA59D8"/>
    <w:rsid w:val="00BB04B9"/>
    <w:rsid w:val="00BB1381"/>
    <w:rsid w:val="00BB278D"/>
    <w:rsid w:val="00BB3627"/>
    <w:rsid w:val="00BB651D"/>
    <w:rsid w:val="00BC47C4"/>
    <w:rsid w:val="00BC7C01"/>
    <w:rsid w:val="00BD3A07"/>
    <w:rsid w:val="00BD4B0C"/>
    <w:rsid w:val="00BD65A7"/>
    <w:rsid w:val="00BF295D"/>
    <w:rsid w:val="00BF3E39"/>
    <w:rsid w:val="00C0333A"/>
    <w:rsid w:val="00C256F8"/>
    <w:rsid w:val="00C352AC"/>
    <w:rsid w:val="00C36D91"/>
    <w:rsid w:val="00C546A4"/>
    <w:rsid w:val="00C677CA"/>
    <w:rsid w:val="00C71921"/>
    <w:rsid w:val="00C71C8B"/>
    <w:rsid w:val="00C73BEE"/>
    <w:rsid w:val="00C749FD"/>
    <w:rsid w:val="00C86087"/>
    <w:rsid w:val="00C86486"/>
    <w:rsid w:val="00C943D5"/>
    <w:rsid w:val="00CA309D"/>
    <w:rsid w:val="00CA3893"/>
    <w:rsid w:val="00CA4128"/>
    <w:rsid w:val="00CA420F"/>
    <w:rsid w:val="00CB15B3"/>
    <w:rsid w:val="00CC4D0F"/>
    <w:rsid w:val="00CC616D"/>
    <w:rsid w:val="00CD6446"/>
    <w:rsid w:val="00CD78E1"/>
    <w:rsid w:val="00CD7D57"/>
    <w:rsid w:val="00CE6CF4"/>
    <w:rsid w:val="00CF02E0"/>
    <w:rsid w:val="00CF33AF"/>
    <w:rsid w:val="00CF7569"/>
    <w:rsid w:val="00D056F0"/>
    <w:rsid w:val="00D05AAD"/>
    <w:rsid w:val="00D06003"/>
    <w:rsid w:val="00D25A90"/>
    <w:rsid w:val="00D348CC"/>
    <w:rsid w:val="00D3546A"/>
    <w:rsid w:val="00D405F2"/>
    <w:rsid w:val="00D42FDC"/>
    <w:rsid w:val="00D43186"/>
    <w:rsid w:val="00D575EB"/>
    <w:rsid w:val="00D7277E"/>
    <w:rsid w:val="00D8317B"/>
    <w:rsid w:val="00D851E1"/>
    <w:rsid w:val="00D853E9"/>
    <w:rsid w:val="00D8757B"/>
    <w:rsid w:val="00D90CDF"/>
    <w:rsid w:val="00DA598D"/>
    <w:rsid w:val="00DB0343"/>
    <w:rsid w:val="00DB4233"/>
    <w:rsid w:val="00DC2A88"/>
    <w:rsid w:val="00DC4A3A"/>
    <w:rsid w:val="00DC5C3D"/>
    <w:rsid w:val="00DC7B4B"/>
    <w:rsid w:val="00DD1709"/>
    <w:rsid w:val="00DD39DF"/>
    <w:rsid w:val="00DD5188"/>
    <w:rsid w:val="00DE0EA6"/>
    <w:rsid w:val="00DF18EC"/>
    <w:rsid w:val="00DF4776"/>
    <w:rsid w:val="00DF4C7F"/>
    <w:rsid w:val="00E2486C"/>
    <w:rsid w:val="00E32374"/>
    <w:rsid w:val="00E351BF"/>
    <w:rsid w:val="00E3547C"/>
    <w:rsid w:val="00E35F59"/>
    <w:rsid w:val="00E36132"/>
    <w:rsid w:val="00E37EC2"/>
    <w:rsid w:val="00E45797"/>
    <w:rsid w:val="00E50765"/>
    <w:rsid w:val="00E52BE1"/>
    <w:rsid w:val="00E52E71"/>
    <w:rsid w:val="00E54547"/>
    <w:rsid w:val="00E56365"/>
    <w:rsid w:val="00E6383F"/>
    <w:rsid w:val="00E63844"/>
    <w:rsid w:val="00E65718"/>
    <w:rsid w:val="00E75262"/>
    <w:rsid w:val="00E86269"/>
    <w:rsid w:val="00E87D7A"/>
    <w:rsid w:val="00E913B2"/>
    <w:rsid w:val="00E919AA"/>
    <w:rsid w:val="00E93E25"/>
    <w:rsid w:val="00EA1BB0"/>
    <w:rsid w:val="00EA71E2"/>
    <w:rsid w:val="00EA7F34"/>
    <w:rsid w:val="00EB2AF7"/>
    <w:rsid w:val="00EB5671"/>
    <w:rsid w:val="00EB5C63"/>
    <w:rsid w:val="00EB64D9"/>
    <w:rsid w:val="00ED7E87"/>
    <w:rsid w:val="00EE4C05"/>
    <w:rsid w:val="00EE722D"/>
    <w:rsid w:val="00EF3FE1"/>
    <w:rsid w:val="00EF4906"/>
    <w:rsid w:val="00F1391F"/>
    <w:rsid w:val="00F22C39"/>
    <w:rsid w:val="00F2427C"/>
    <w:rsid w:val="00F249E0"/>
    <w:rsid w:val="00F3112D"/>
    <w:rsid w:val="00F34F9D"/>
    <w:rsid w:val="00F4193F"/>
    <w:rsid w:val="00F42C75"/>
    <w:rsid w:val="00F4553D"/>
    <w:rsid w:val="00F45984"/>
    <w:rsid w:val="00F56F85"/>
    <w:rsid w:val="00F61BCB"/>
    <w:rsid w:val="00F62DAE"/>
    <w:rsid w:val="00F652C2"/>
    <w:rsid w:val="00F67B0B"/>
    <w:rsid w:val="00F76646"/>
    <w:rsid w:val="00F84EB2"/>
    <w:rsid w:val="00F86B59"/>
    <w:rsid w:val="00F92ACE"/>
    <w:rsid w:val="00F96DAE"/>
    <w:rsid w:val="00FA2CD6"/>
    <w:rsid w:val="00FB2E22"/>
    <w:rsid w:val="00FB54BB"/>
    <w:rsid w:val="00FC4FC0"/>
    <w:rsid w:val="00FD7BE8"/>
    <w:rsid w:val="00FE0E6E"/>
    <w:rsid w:val="00FE5606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1623"/>
  <w15:docId w15:val="{589EF7D9-60B4-4B8A-B7BF-22179F8B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E861-FC11-403C-9C7F-44E87362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21</cp:revision>
  <cp:lastPrinted>2021-10-06T09:13:00Z</cp:lastPrinted>
  <dcterms:created xsi:type="dcterms:W3CDTF">2022-11-15T10:56:00Z</dcterms:created>
  <dcterms:modified xsi:type="dcterms:W3CDTF">2022-11-23T15:11:00Z</dcterms:modified>
</cp:coreProperties>
</file>