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ECFA77E" w14:textId="6EA4D7B1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224B8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224B8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77777777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A817D5"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BA59D8"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77777777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71806" w14:textId="77777777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19B3C" w14:textId="77777777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283924E5" w14:textId="77777777" w:rsidTr="00E62630">
        <w:trPr>
          <w:trHeight w:val="376"/>
        </w:trPr>
        <w:tc>
          <w:tcPr>
            <w:tcW w:w="10490" w:type="dxa"/>
            <w:gridSpan w:val="4"/>
          </w:tcPr>
          <w:p w14:paraId="315BC248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591C19EB" w:rsidR="001544CC" w:rsidRPr="00F408BA" w:rsidRDefault="007E66EE" w:rsidP="007E66E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24B8" w:rsidRPr="00F224B8">
              <w:rPr>
                <w:rFonts w:ascii="Times New Roman" w:hAnsi="Times New Roman" w:cs="Times New Roman"/>
                <w:sz w:val="24"/>
                <w:szCs w:val="24"/>
              </w:rPr>
              <w:t>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2023-2025 годы, горячую</w:t>
            </w:r>
            <w:r w:rsidR="00F2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4B8" w:rsidRPr="00F224B8"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  <w:r w:rsidR="00F224B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224B8" w:rsidRPr="00F224B8">
              <w:rPr>
                <w:rFonts w:ascii="Times New Roman" w:hAnsi="Times New Roman" w:cs="Times New Roman"/>
                <w:sz w:val="24"/>
                <w:szCs w:val="24"/>
              </w:rPr>
              <w:t xml:space="preserve">оставляемую потребителям с использованием закрытой системы горячего водоснабжения, производственной программы в сфере горячего водоснабжения </w:t>
            </w:r>
            <w:r w:rsidRPr="00F224B8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  <w:r w:rsidR="00F224B8" w:rsidRPr="00F2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4B8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r w:rsidR="00F224B8" w:rsidRPr="00F224B8">
              <w:rPr>
                <w:rFonts w:ascii="Times New Roman" w:hAnsi="Times New Roman" w:cs="Times New Roman"/>
                <w:sz w:val="24"/>
                <w:szCs w:val="24"/>
              </w:rPr>
              <w:t xml:space="preserve">ООО «МИЦ» (г.о. Тейково, контур Грозилово) </w:t>
            </w:r>
          </w:p>
        </w:tc>
        <w:tc>
          <w:tcPr>
            <w:tcW w:w="1985" w:type="dxa"/>
          </w:tcPr>
          <w:p w14:paraId="26384FC1" w14:textId="65927B1C" w:rsidR="001544CC" w:rsidRPr="00D23FBA" w:rsidRDefault="00951C84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 w:rsidR="007E66EE">
              <w:rPr>
                <w:rFonts w:ascii="Times New Roman" w:hAnsi="Times New Roman" w:cs="Times New Roman"/>
                <w:bCs/>
                <w:sz w:val="24"/>
                <w:szCs w:val="24"/>
              </w:rPr>
              <w:t>, расчетные материалы</w:t>
            </w:r>
          </w:p>
        </w:tc>
        <w:tc>
          <w:tcPr>
            <w:tcW w:w="2268" w:type="dxa"/>
          </w:tcPr>
          <w:p w14:paraId="44F388ED" w14:textId="77777777" w:rsidR="001544CC" w:rsidRDefault="00951C84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</w:t>
            </w:r>
            <w:r w:rsidR="00F224B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95870B5" w14:textId="1164CBE5" w:rsidR="00F224B8" w:rsidRPr="00D23FBA" w:rsidRDefault="00F224B8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Бондарева Г.В.</w:t>
            </w:r>
          </w:p>
        </w:tc>
      </w:tr>
      <w:tr w:rsidR="007E66EE" w:rsidRPr="006F4751" w14:paraId="10D75957" w14:textId="77777777" w:rsidTr="001D4BEE">
        <w:trPr>
          <w:trHeight w:val="401"/>
        </w:trPr>
        <w:tc>
          <w:tcPr>
            <w:tcW w:w="567" w:type="dxa"/>
          </w:tcPr>
          <w:p w14:paraId="25822DBB" w14:textId="261B2337" w:rsidR="007E66EE" w:rsidRPr="006F4751" w:rsidRDefault="007E66EE" w:rsidP="00A7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0E21230C" w14:textId="71FB61E5" w:rsidR="007E66EE" w:rsidRPr="00A76DFE" w:rsidRDefault="007E66EE" w:rsidP="0026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установлении тарифов на тепловую энергию для потребителей МУП «КС» (от котельной </w:t>
            </w:r>
            <w:r w:rsidR="002640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Гаврилково Вичугского района)</w:t>
            </w:r>
            <w:r w:rsidR="001F6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2023 год</w:t>
            </w:r>
          </w:p>
        </w:tc>
        <w:tc>
          <w:tcPr>
            <w:tcW w:w="1985" w:type="dxa"/>
          </w:tcPr>
          <w:p w14:paraId="284A3B1C" w14:textId="68731787" w:rsidR="007E66EE" w:rsidRPr="00D23FBA" w:rsidRDefault="007E66EE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расчетные материалы</w:t>
            </w:r>
          </w:p>
        </w:tc>
        <w:tc>
          <w:tcPr>
            <w:tcW w:w="2268" w:type="dxa"/>
          </w:tcPr>
          <w:p w14:paraId="3484C2CD" w14:textId="77777777" w:rsidR="007E66EE" w:rsidRDefault="007E66EE" w:rsidP="007E66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Е.В.,</w:t>
            </w:r>
          </w:p>
          <w:p w14:paraId="67ED2CAA" w14:textId="6532FB81" w:rsidR="007E66EE" w:rsidRPr="00D23FBA" w:rsidRDefault="007E66EE" w:rsidP="007E66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Чухлова Я.В.</w:t>
            </w:r>
          </w:p>
        </w:tc>
      </w:tr>
      <w:tr w:rsidR="001544CC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1544CC" w:rsidRPr="006F4751" w:rsidRDefault="001544CC" w:rsidP="005A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52403A" w:rsidRPr="006F4751" w14:paraId="2373E030" w14:textId="77777777" w:rsidTr="0095295F">
        <w:trPr>
          <w:trHeight w:hRule="exact" w:val="936"/>
        </w:trPr>
        <w:tc>
          <w:tcPr>
            <w:tcW w:w="567" w:type="dxa"/>
          </w:tcPr>
          <w:p w14:paraId="4A10FB7C" w14:textId="55C7B223" w:rsidR="0052403A" w:rsidRPr="006F4751" w:rsidRDefault="0095295F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B9F6B58" w14:textId="77777777" w:rsidR="0095295F" w:rsidRPr="0095295F" w:rsidRDefault="0095295F" w:rsidP="0095295F">
            <w:pPr>
              <w:pStyle w:val="3"/>
              <w:jc w:val="both"/>
              <w:rPr>
                <w:b w:val="0"/>
                <w:szCs w:val="24"/>
              </w:rPr>
            </w:pPr>
            <w:r w:rsidRPr="0095295F">
              <w:rPr>
                <w:b w:val="0"/>
                <w:szCs w:val="24"/>
              </w:rPr>
              <w:t xml:space="preserve">О внесении изменений в некоторые постановления </w:t>
            </w:r>
          </w:p>
          <w:p w14:paraId="088CB245" w14:textId="7DE5C776" w:rsidR="0052403A" w:rsidRPr="006F4751" w:rsidRDefault="0095295F" w:rsidP="0095295F">
            <w:pPr>
              <w:pStyle w:val="3"/>
              <w:jc w:val="both"/>
              <w:rPr>
                <w:b w:val="0"/>
                <w:szCs w:val="24"/>
              </w:rPr>
            </w:pPr>
            <w:r w:rsidRPr="0095295F">
              <w:rPr>
                <w:b w:val="0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985" w:type="dxa"/>
          </w:tcPr>
          <w:p w14:paraId="189FBBF6" w14:textId="7E37BC40" w:rsidR="0052403A" w:rsidRPr="006F4751" w:rsidRDefault="0095295F" w:rsidP="00524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42FA9D5D" w14:textId="4205D1DC" w:rsidR="0052403A" w:rsidRPr="006F4751" w:rsidRDefault="0095295F" w:rsidP="009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</w:tc>
      </w:tr>
      <w:tr w:rsidR="0052403A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52403A" w:rsidRPr="006F4751" w:rsidRDefault="0052403A" w:rsidP="00524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2403A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52403A" w:rsidRPr="006F4751" w:rsidRDefault="0052403A" w:rsidP="0052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52403A" w:rsidRPr="006F4751" w:rsidRDefault="0052403A" w:rsidP="005240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03A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52403A" w:rsidRPr="006F4751" w14:paraId="6EB6E85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A1E" w14:textId="77777777" w:rsidR="0052403A" w:rsidRPr="006F4751" w:rsidRDefault="0052403A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A35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018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2E38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52403A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52403A" w:rsidRPr="006F4751" w:rsidRDefault="0052403A" w:rsidP="005240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52403A" w:rsidRPr="006F4751" w:rsidRDefault="0052403A" w:rsidP="0052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77777777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73D26BE2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4B2">
        <w:rPr>
          <w:rFonts w:ascii="Times New Roman" w:eastAsia="Times New Roman" w:hAnsi="Times New Roman" w:cs="Times New Roman"/>
          <w:sz w:val="24"/>
          <w:szCs w:val="24"/>
        </w:rPr>
        <w:t>М.В.Аскярова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5E2C" w14:textId="77777777" w:rsidR="00696790" w:rsidRDefault="00696790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696790" w:rsidRDefault="0069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DBA5" w14:textId="77777777" w:rsidR="00696790" w:rsidRDefault="00696790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696790" w:rsidRDefault="0069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58FE" w14:textId="77777777" w:rsidR="00696790" w:rsidRPr="006D1959" w:rsidRDefault="00696790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4BEE"/>
    <w:rsid w:val="001D6A78"/>
    <w:rsid w:val="001E6139"/>
    <w:rsid w:val="001F605F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6097"/>
    <w:rsid w:val="00276F62"/>
    <w:rsid w:val="00285E0A"/>
    <w:rsid w:val="00292B44"/>
    <w:rsid w:val="00296AE9"/>
    <w:rsid w:val="002A1617"/>
    <w:rsid w:val="002A29E9"/>
    <w:rsid w:val="002A6B9F"/>
    <w:rsid w:val="002B167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C1287"/>
    <w:rsid w:val="005C5BB3"/>
    <w:rsid w:val="005D04B2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6790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4EE1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85803"/>
    <w:rsid w:val="00D90CDF"/>
    <w:rsid w:val="00D9630A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  <w15:docId w15:val="{C255EA88-E7D2-4285-9DCF-B13A2B00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D412-3D8B-47C5-902B-845ED734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0094</cp:lastModifiedBy>
  <cp:revision>26</cp:revision>
  <cp:lastPrinted>2021-10-06T09:13:00Z</cp:lastPrinted>
  <dcterms:created xsi:type="dcterms:W3CDTF">2022-08-10T14:50:00Z</dcterms:created>
  <dcterms:modified xsi:type="dcterms:W3CDTF">2022-12-05T09:47:00Z</dcterms:modified>
</cp:coreProperties>
</file>