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2A8" w:rsidRPr="006522A8" w:rsidRDefault="006522A8" w:rsidP="006522A8">
      <w:pPr>
        <w:widowControl w:val="0"/>
        <w:tabs>
          <w:tab w:val="left" w:pos="2694"/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6522A8" w:rsidRPr="006522A8" w:rsidRDefault="006522A8" w:rsidP="006522A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</w:t>
      </w:r>
    </w:p>
    <w:p w:rsidR="006522A8" w:rsidRPr="006522A8" w:rsidRDefault="006522A8" w:rsidP="006522A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6522A8" w:rsidRPr="006522A8" w:rsidRDefault="006522A8" w:rsidP="006522A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6522A8" w:rsidRPr="006522A8" w:rsidRDefault="006522A8" w:rsidP="006522A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A8" w:rsidRPr="006522A8" w:rsidRDefault="006522A8" w:rsidP="006522A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______________________Е.Н. Морева</w:t>
      </w:r>
    </w:p>
    <w:p w:rsidR="006522A8" w:rsidRPr="006522A8" w:rsidRDefault="006522A8" w:rsidP="006522A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522A8" w:rsidRPr="006522A8" w:rsidRDefault="006522A8" w:rsidP="006522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6522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П Р О Т О К О Л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54</w:t>
      </w:r>
      <w:r w:rsidRPr="006522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/</w:t>
      </w:r>
      <w:r w:rsidRPr="006522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3</w:t>
      </w:r>
    </w:p>
    <w:p w:rsidR="006522A8" w:rsidRPr="006522A8" w:rsidRDefault="006522A8" w:rsidP="006522A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Правления Департамента энергетики и тарифов Ивановской области</w:t>
      </w:r>
    </w:p>
    <w:p w:rsidR="006522A8" w:rsidRPr="006522A8" w:rsidRDefault="006522A8" w:rsidP="006522A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A8" w:rsidRPr="006522A8" w:rsidRDefault="006522A8" w:rsidP="006522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2022 г.</w:t>
      </w: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0B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Иваново</w:t>
      </w:r>
    </w:p>
    <w:p w:rsidR="006522A8" w:rsidRPr="006522A8" w:rsidRDefault="006522A8" w:rsidP="006522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A8" w:rsidRPr="006522A8" w:rsidRDefault="006522A8" w:rsidP="006522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6522A8" w:rsidRPr="006522A8" w:rsidRDefault="006522A8" w:rsidP="0065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Правления: Морева Е.Н.;</w:t>
      </w:r>
    </w:p>
    <w:p w:rsidR="006522A8" w:rsidRPr="006522A8" w:rsidRDefault="006522A8" w:rsidP="0065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Правления: Агапова О.П., Бугаева С.Е., </w:t>
      </w:r>
      <w:proofErr w:type="spellStart"/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Виднова</w:t>
      </w:r>
      <w:proofErr w:type="spellEnd"/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З.Б. (от УФАС России по Ивановской области на праве совещательного голоса, участие в голосовании не принимает), Гущина Н.Б., Коннова Е.А., Полозов И.Г., </w:t>
      </w:r>
      <w:proofErr w:type="spellStart"/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Турбачкина</w:t>
      </w:r>
      <w:proofErr w:type="spellEnd"/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6522A8" w:rsidRPr="006522A8" w:rsidRDefault="006522A8" w:rsidP="0065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Правления: </w:t>
      </w:r>
      <w:proofErr w:type="spellStart"/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Аскярова</w:t>
      </w:r>
      <w:proofErr w:type="spellEnd"/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6522A8" w:rsidRPr="006522A8" w:rsidRDefault="006522A8" w:rsidP="0065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Департамента энергетики и тарифов Ивановской области: Фокина И.А.</w:t>
      </w:r>
    </w:p>
    <w:p w:rsidR="006522A8" w:rsidRPr="006522A8" w:rsidRDefault="006522A8" w:rsidP="006522A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22A8" w:rsidRDefault="006522A8" w:rsidP="006522A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В Е С Т К А</w:t>
      </w:r>
    </w:p>
    <w:p w:rsidR="006522A8" w:rsidRPr="006522A8" w:rsidRDefault="006522A8" w:rsidP="006522A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22A8" w:rsidRPr="006522A8" w:rsidRDefault="006522A8" w:rsidP="006522A8">
      <w:pPr>
        <w:keepNext/>
        <w:widowControl w:val="0"/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2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корректировке долгосрочных тарифов и производственной программы в сфере холодного водоснабжения для ООО «Аква-город», осуществляющего деятельность в </w:t>
      </w:r>
      <w:proofErr w:type="spellStart"/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Юрьевецком</w:t>
      </w:r>
      <w:proofErr w:type="spellEnd"/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поселении </w:t>
      </w:r>
      <w:proofErr w:type="spellStart"/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Юрьевецкого</w:t>
      </w:r>
      <w:proofErr w:type="spellEnd"/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района.</w:t>
      </w:r>
    </w:p>
    <w:p w:rsidR="006522A8" w:rsidRPr="006522A8" w:rsidRDefault="006522A8" w:rsidP="006522A8">
      <w:pPr>
        <w:keepNext/>
        <w:widowControl w:val="0"/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2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 корректировке долгосрочных тарифов и производственной программы в сфере холодного водоснабжения и водоотведения ООО «</w:t>
      </w:r>
      <w:proofErr w:type="spellStart"/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Водосети</w:t>
      </w:r>
      <w:proofErr w:type="spellEnd"/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осуществляющего деятельность в </w:t>
      </w:r>
      <w:proofErr w:type="spellStart"/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Южском</w:t>
      </w:r>
      <w:proofErr w:type="spellEnd"/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районе.</w:t>
      </w:r>
    </w:p>
    <w:p w:rsidR="006522A8" w:rsidRPr="006522A8" w:rsidRDefault="006522A8" w:rsidP="006522A8">
      <w:pPr>
        <w:keepNext/>
        <w:widowControl w:val="0"/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2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 установлении тарифов и утверждении производственной программы в сфере водоотведения Ивановского филиала № 1 ООО «</w:t>
      </w:r>
      <w:proofErr w:type="spellStart"/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ПродМит</w:t>
      </w:r>
      <w:proofErr w:type="spellEnd"/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осуществляющего деятельность в </w:t>
      </w:r>
      <w:proofErr w:type="spellStart"/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Подвязновском</w:t>
      </w:r>
      <w:proofErr w:type="spellEnd"/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 поселении Ивановского муниципального района.</w:t>
      </w:r>
    </w:p>
    <w:p w:rsidR="006522A8" w:rsidRPr="006522A8" w:rsidRDefault="006522A8" w:rsidP="006522A8">
      <w:pPr>
        <w:keepNext/>
        <w:widowControl w:val="0"/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2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 внесении изменений в постановление Департамента энергетики и тарифов Ивановской области от 16.11.2022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49-к/25.</w:t>
      </w:r>
    </w:p>
    <w:p w:rsidR="006522A8" w:rsidRDefault="006522A8" w:rsidP="006522A8">
      <w:pPr>
        <w:keepNext/>
        <w:widowControl w:val="0"/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22A8" w:rsidRPr="006522A8" w:rsidRDefault="006522A8" w:rsidP="006522A8">
      <w:pPr>
        <w:keepNext/>
        <w:widowControl w:val="0"/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22A8" w:rsidRPr="006522A8" w:rsidRDefault="006522A8" w:rsidP="006522A8">
      <w:pPr>
        <w:keepNext/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2A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652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СЛУШАЛИ: </w:t>
      </w:r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корректировке долгосрочных тарифов и производственной программы в сфере холодного водоснабжения для ООО «Аква-город», осуществляющего деятельность в </w:t>
      </w:r>
      <w:proofErr w:type="spellStart"/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Юрьевецком</w:t>
      </w:r>
      <w:proofErr w:type="spellEnd"/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поселении </w:t>
      </w:r>
      <w:proofErr w:type="spellStart"/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Юрьевецкого</w:t>
      </w:r>
      <w:proofErr w:type="spellEnd"/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(Полозов И.Г., Фокина И.А.).</w:t>
      </w:r>
    </w:p>
    <w:p w:rsidR="00854330" w:rsidRPr="006522A8" w:rsidRDefault="00854330" w:rsidP="006522A8">
      <w:pPr>
        <w:widowControl w:val="0"/>
        <w:tabs>
          <w:tab w:val="left" w:pos="851"/>
          <w:tab w:val="left" w:pos="4020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22A8" w:rsidRPr="00700748" w:rsidRDefault="006522A8" w:rsidP="00700748">
      <w:pPr>
        <w:widowControl w:val="0"/>
        <w:tabs>
          <w:tab w:val="left" w:pos="709"/>
          <w:tab w:val="left" w:pos="851"/>
          <w:tab w:val="left" w:pos="4020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Рассмотрены:</w:t>
      </w:r>
    </w:p>
    <w:p w:rsidR="006522A8" w:rsidRPr="00700748" w:rsidRDefault="006522A8" w:rsidP="0070074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Расчетные материалы о корректировке установленных долгосрочных тарифов в сфере холодного водоснабжения на 2023 год для </w:t>
      </w:r>
      <w:r w:rsidRPr="007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«Аква-город», оказывающего услуги потребителям </w:t>
      </w:r>
      <w:proofErr w:type="spellStart"/>
      <w:r w:rsidRPr="007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Юрьевецкого</w:t>
      </w:r>
      <w:proofErr w:type="spellEnd"/>
      <w:r w:rsidRPr="007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поселения </w:t>
      </w:r>
      <w:proofErr w:type="spellStart"/>
      <w:r w:rsidRPr="007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Юрьевецкого</w:t>
      </w:r>
      <w:proofErr w:type="spellEnd"/>
      <w:r w:rsidRPr="007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  <w:r w:rsidRPr="007007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2A8" w:rsidRPr="00700748" w:rsidRDefault="006522A8" w:rsidP="0070074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регулирования - метод индексации установленных тарифов (2019 год – первый (базовый) год долгосрочного периода).</w:t>
      </w:r>
    </w:p>
    <w:p w:rsidR="006522A8" w:rsidRPr="00700748" w:rsidRDefault="006522A8" w:rsidP="007007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Расчеты тарифов выполнены в соответствии с положениями</w:t>
      </w:r>
      <w:r w:rsidRPr="007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указаний по расчету регулируемых тарифов в сфере водоснабжения и водоотведения, утвержденных приказом ФСТ России от 27.12.2013 № 1746-э (далее – Методические указания) с учетом требований постановления Правительства Российской Федерации от 14.11.2022 № 2053 «Об </w:t>
      </w:r>
      <w:r w:rsidRPr="007007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Федерации».</w:t>
      </w:r>
    </w:p>
    <w:p w:rsidR="006522A8" w:rsidRPr="00700748" w:rsidRDefault="006522A8" w:rsidP="0070074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расчетах тарифов на коммунальные ресурсы на 2023 год учтены макроэкономические показатели </w:t>
      </w:r>
      <w:r w:rsidRPr="007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Прогноза</w:t>
      </w:r>
      <w:r w:rsidRPr="0070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Российской Федерации на 2023 год и на плановый период 2024 и 2025 годов</w:t>
      </w:r>
      <w:r w:rsidRPr="00700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 прогнозируемые изменения цен (тарифов) на товары, услуги хозяйствующих субъектов, осуществляющих регулируемые виды деятельности в инфраструктурном секторе, разработанные Минэкономразвития России от сентября 2022 года:</w:t>
      </w:r>
    </w:p>
    <w:p w:rsidR="006522A8" w:rsidRPr="006522A8" w:rsidRDefault="006522A8" w:rsidP="006522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981"/>
        <w:gridCol w:w="980"/>
        <w:gridCol w:w="980"/>
        <w:gridCol w:w="980"/>
        <w:gridCol w:w="980"/>
      </w:tblGrid>
      <w:tr w:rsidR="006522A8" w:rsidRPr="006522A8" w:rsidTr="000B67E8">
        <w:tc>
          <w:tcPr>
            <w:tcW w:w="5129" w:type="dxa"/>
            <w:vAlign w:val="center"/>
          </w:tcPr>
          <w:p w:rsidR="006522A8" w:rsidRPr="006522A8" w:rsidRDefault="006522A8" w:rsidP="006522A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81" w:type="dxa"/>
          </w:tcPr>
          <w:p w:rsidR="006522A8" w:rsidRPr="006522A8" w:rsidRDefault="006522A8" w:rsidP="006522A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80" w:type="dxa"/>
          </w:tcPr>
          <w:p w:rsidR="006522A8" w:rsidRPr="006522A8" w:rsidRDefault="006522A8" w:rsidP="006522A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80" w:type="dxa"/>
          </w:tcPr>
          <w:p w:rsidR="006522A8" w:rsidRPr="006522A8" w:rsidRDefault="006522A8" w:rsidP="006522A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г. </w:t>
            </w:r>
          </w:p>
        </w:tc>
        <w:tc>
          <w:tcPr>
            <w:tcW w:w="980" w:type="dxa"/>
          </w:tcPr>
          <w:p w:rsidR="006522A8" w:rsidRPr="006522A8" w:rsidRDefault="006522A8" w:rsidP="006522A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80" w:type="dxa"/>
          </w:tcPr>
          <w:p w:rsidR="006522A8" w:rsidRPr="006522A8" w:rsidRDefault="006522A8" w:rsidP="006522A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</w:tr>
      <w:tr w:rsidR="006522A8" w:rsidRPr="006522A8" w:rsidTr="000B67E8">
        <w:tc>
          <w:tcPr>
            <w:tcW w:w="5129" w:type="dxa"/>
          </w:tcPr>
          <w:p w:rsidR="006522A8" w:rsidRPr="006522A8" w:rsidRDefault="006522A8" w:rsidP="006522A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Индекс потребительских цен (ИПЦ), %</w:t>
            </w:r>
          </w:p>
        </w:tc>
        <w:tc>
          <w:tcPr>
            <w:tcW w:w="981" w:type="dxa"/>
          </w:tcPr>
          <w:p w:rsidR="006522A8" w:rsidRPr="006522A8" w:rsidRDefault="006522A8" w:rsidP="006522A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980" w:type="dxa"/>
          </w:tcPr>
          <w:p w:rsidR="006522A8" w:rsidRPr="006522A8" w:rsidRDefault="006522A8" w:rsidP="006522A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980" w:type="dxa"/>
          </w:tcPr>
          <w:p w:rsidR="006522A8" w:rsidRPr="006522A8" w:rsidRDefault="006522A8" w:rsidP="006522A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80" w:type="dxa"/>
          </w:tcPr>
          <w:p w:rsidR="006522A8" w:rsidRPr="006522A8" w:rsidRDefault="006522A8" w:rsidP="006522A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980" w:type="dxa"/>
          </w:tcPr>
          <w:p w:rsidR="006522A8" w:rsidRPr="006522A8" w:rsidRDefault="006522A8" w:rsidP="006522A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522A8" w:rsidRPr="006522A8" w:rsidTr="000B67E8">
        <w:trPr>
          <w:trHeight w:val="62"/>
        </w:trPr>
        <w:tc>
          <w:tcPr>
            <w:tcW w:w="5129" w:type="dxa"/>
          </w:tcPr>
          <w:p w:rsidR="006522A8" w:rsidRPr="006522A8" w:rsidRDefault="006522A8" w:rsidP="006522A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 цен на электрическую энергию, %</w:t>
            </w:r>
          </w:p>
        </w:tc>
        <w:tc>
          <w:tcPr>
            <w:tcW w:w="981" w:type="dxa"/>
            <w:vAlign w:val="center"/>
          </w:tcPr>
          <w:p w:rsidR="006522A8" w:rsidRPr="006522A8" w:rsidRDefault="006522A8" w:rsidP="006522A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980" w:type="dxa"/>
            <w:vAlign w:val="center"/>
          </w:tcPr>
          <w:p w:rsidR="006522A8" w:rsidRPr="006522A8" w:rsidRDefault="006522A8" w:rsidP="006522A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980" w:type="dxa"/>
            <w:vAlign w:val="center"/>
          </w:tcPr>
          <w:p w:rsidR="006522A8" w:rsidRPr="006522A8" w:rsidRDefault="006522A8" w:rsidP="006522A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980" w:type="dxa"/>
            <w:vAlign w:val="center"/>
          </w:tcPr>
          <w:p w:rsidR="006522A8" w:rsidRPr="006522A8" w:rsidRDefault="006522A8" w:rsidP="006522A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980" w:type="dxa"/>
            <w:vAlign w:val="center"/>
          </w:tcPr>
          <w:p w:rsidR="006522A8" w:rsidRPr="006522A8" w:rsidRDefault="006522A8" w:rsidP="006522A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105,2</w:t>
            </w:r>
          </w:p>
        </w:tc>
      </w:tr>
    </w:tbl>
    <w:p w:rsidR="006522A8" w:rsidRPr="006522A8" w:rsidRDefault="006522A8" w:rsidP="006522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2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была ознакомлена с проектами расчета тарифов на холодное водоснабжение </w:t>
      </w:r>
      <w:r w:rsidR="00287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</w:t>
      </w:r>
      <w:r w:rsidRPr="00652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522A8" w:rsidRPr="006522A8" w:rsidRDefault="006522A8" w:rsidP="006522A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тарифов направлены в адрес регулируем</w:t>
      </w:r>
      <w:r w:rsidR="00E466D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E466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заседания правления. </w:t>
      </w:r>
      <w:r w:rsidRPr="00652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месте и времени проведения заседания правления Департамента </w:t>
      </w: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E4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652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извещен</w:t>
      </w:r>
      <w:r w:rsidR="00E46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52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заранее в установленные сроки. </w:t>
      </w:r>
    </w:p>
    <w:p w:rsidR="006522A8" w:rsidRPr="006522A8" w:rsidRDefault="006522A8" w:rsidP="002870D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</w:t>
      </w:r>
      <w:r w:rsidR="00287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Аква-город</w:t>
      </w:r>
      <w:r w:rsidRPr="00652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652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возражений против уровней предлагаемых тарифов не заявило, на заседание Правления Департамента, о месте и времени проведения, которого было оповещено своевременно, своих представителей не направило.</w:t>
      </w:r>
    </w:p>
    <w:p w:rsidR="002870DE" w:rsidRPr="002870DE" w:rsidRDefault="002870DE" w:rsidP="002870DE">
      <w:pPr>
        <w:widowControl w:val="0"/>
        <w:tabs>
          <w:tab w:val="left" w:pos="-142"/>
          <w:tab w:val="left" w:pos="567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Баланс</w:t>
      </w:r>
      <w:r w:rsidR="006522A8" w:rsidRPr="00652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водоснабжения, смет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522A8" w:rsidRPr="00652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расходов рассматриваем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6522A8" w:rsidRPr="00652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предприяти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6522A8" w:rsidRPr="00652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принятые при расчет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6522A8" w:rsidRPr="006522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тарифов, прилагаются к настоящему протоколу.</w:t>
      </w:r>
    </w:p>
    <w:p w:rsidR="000A2AB2" w:rsidRDefault="002870DE" w:rsidP="002870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870DE" w:rsidRDefault="002870DE" w:rsidP="000A2AB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0D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870DE" w:rsidRPr="002870DE" w:rsidRDefault="002870DE" w:rsidP="00E466D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07.12.2011 № 416-ФЗ «О 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2870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 </w:t>
      </w:r>
      <w:r w:rsidRPr="00287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от 14.11.2022 № 2053 </w:t>
      </w:r>
      <w:r w:rsidRPr="00287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70DE" w:rsidRPr="002870DE" w:rsidRDefault="002870DE" w:rsidP="00E466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Произвести корректировку на 2023 год и ввести в действие с 01.12.2022 долгосрочные тарифы в сфере холодного водоснабжения для ООО «Аква-город», оказывающего услуги потребителям </w:t>
      </w:r>
      <w:proofErr w:type="spellStart"/>
      <w:r w:rsidRPr="002870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Юрьевецкого</w:t>
      </w:r>
      <w:proofErr w:type="spellEnd"/>
      <w:r w:rsidRPr="002870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городского поселения </w:t>
      </w:r>
      <w:proofErr w:type="spellStart"/>
      <w:r w:rsidRPr="002870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Юрьевецкого</w:t>
      </w:r>
      <w:proofErr w:type="spellEnd"/>
      <w:r w:rsidRPr="002870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муниципального района, изложив приложение 2 к постановлению Департамента энергетики и тарифов Ивановской области от 30.11.2018 № 234-к/2 в новой редакции согласно приложению 1. </w:t>
      </w:r>
    </w:p>
    <w:p w:rsidR="002870DE" w:rsidRPr="002870DE" w:rsidRDefault="002870DE" w:rsidP="00E466D1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Произвести корректировку утвержденной производственной программы в сфере холодного водоснабжения для ООО «Аква-город», оказывающего услуги потребителям </w:t>
      </w:r>
      <w:proofErr w:type="spellStart"/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изложив приложение 1 к постановлению </w:t>
      </w:r>
      <w:r w:rsidRPr="002870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Департамента энергетики и тарифов Ивановской области  от 30.11.2018 № 234-к/11 в новой редакции согласно приложению 2.</w:t>
      </w: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70DE" w:rsidRPr="002870DE" w:rsidRDefault="002870DE" w:rsidP="00E466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С 01.12.2022 признать утратившим силу постановление Департамента энергетики и тарифов Ивановской области от 26.11.2021 № 52-к/6.</w:t>
      </w:r>
    </w:p>
    <w:p w:rsidR="002870DE" w:rsidRPr="002870DE" w:rsidRDefault="002870DE" w:rsidP="00E466D1">
      <w:pPr>
        <w:widowControl w:val="0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вступает в силу со дня его официального опубликования.</w:t>
      </w:r>
    </w:p>
    <w:p w:rsidR="002870DE" w:rsidRDefault="002870DE" w:rsidP="002870DE">
      <w:pPr>
        <w:ind w:firstLine="708"/>
        <w:rPr>
          <w:rFonts w:ascii="Times New Roman" w:hAnsi="Times New Roman" w:cs="Times New Roman"/>
        </w:rPr>
        <w:sectPr w:rsidR="002870DE" w:rsidSect="005E2CA5">
          <w:headerReference w:type="default" r:id="rId7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2870DE" w:rsidRPr="002870DE" w:rsidRDefault="002870DE" w:rsidP="00287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870DE" w:rsidRPr="002870DE" w:rsidRDefault="002870DE" w:rsidP="00287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заседания Правления</w:t>
      </w:r>
    </w:p>
    <w:p w:rsidR="002870DE" w:rsidRPr="002870DE" w:rsidRDefault="002870DE" w:rsidP="00287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Департамента энергетики и тарифов</w:t>
      </w:r>
    </w:p>
    <w:p w:rsidR="002870DE" w:rsidRPr="002870DE" w:rsidRDefault="002870DE" w:rsidP="00287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Ивановской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</w:p>
    <w:p w:rsidR="002870DE" w:rsidRPr="002870DE" w:rsidRDefault="002870DE" w:rsidP="002870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0DE" w:rsidRPr="002870DE" w:rsidRDefault="002870DE" w:rsidP="002870D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2</w:t>
      </w:r>
    </w:p>
    <w:p w:rsidR="002870DE" w:rsidRPr="002870DE" w:rsidRDefault="002870DE" w:rsidP="002870D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Департамента</w:t>
      </w:r>
    </w:p>
    <w:p w:rsidR="002870DE" w:rsidRPr="002870DE" w:rsidRDefault="002870DE" w:rsidP="002870D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энергетики и тарифов Ивановской</w:t>
      </w:r>
    </w:p>
    <w:p w:rsidR="002870DE" w:rsidRPr="002870DE" w:rsidRDefault="002870DE" w:rsidP="002870D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30.11.2018 № 234-к/2</w:t>
      </w:r>
    </w:p>
    <w:p w:rsidR="002870DE" w:rsidRPr="002870DE" w:rsidRDefault="002870DE" w:rsidP="002870D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0DE" w:rsidRPr="002870DE" w:rsidRDefault="002870DE" w:rsidP="002870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870DE" w:rsidRPr="002870DE" w:rsidRDefault="002870DE" w:rsidP="002870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Тарифы в сфере холодного водоснабжения для ООО «Аква-город», </w:t>
      </w:r>
      <w:proofErr w:type="spellStart"/>
      <w:r w:rsidRPr="00287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оказывающго</w:t>
      </w:r>
      <w:proofErr w:type="spellEnd"/>
      <w:r w:rsidRPr="00287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 потребителям </w:t>
      </w:r>
      <w:r w:rsidRPr="00287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287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Юрьевецкого</w:t>
      </w:r>
      <w:proofErr w:type="spellEnd"/>
      <w:r w:rsidRPr="00287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287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Юрьевецкого</w:t>
      </w:r>
      <w:proofErr w:type="spellEnd"/>
      <w:r w:rsidRPr="00287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2870DE" w:rsidRPr="002870DE" w:rsidRDefault="002870DE" w:rsidP="002870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27"/>
        <w:gridCol w:w="2594"/>
        <w:gridCol w:w="1296"/>
        <w:gridCol w:w="1296"/>
        <w:gridCol w:w="1296"/>
        <w:gridCol w:w="1296"/>
        <w:gridCol w:w="1296"/>
        <w:gridCol w:w="1237"/>
        <w:gridCol w:w="1356"/>
        <w:gridCol w:w="1296"/>
        <w:gridCol w:w="1296"/>
      </w:tblGrid>
      <w:tr w:rsidR="002870DE" w:rsidRPr="002870DE" w:rsidTr="000B67E8">
        <w:trPr>
          <w:trHeight w:val="215"/>
        </w:trPr>
        <w:tc>
          <w:tcPr>
            <w:tcW w:w="534" w:type="dxa"/>
            <w:vAlign w:val="center"/>
          </w:tcPr>
          <w:p w:rsidR="002870DE" w:rsidRPr="002870DE" w:rsidRDefault="002870DE" w:rsidP="002870DE">
            <w:pPr>
              <w:widowControl w:val="0"/>
              <w:tabs>
                <w:tab w:val="left" w:pos="567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организаций,</w:t>
            </w:r>
          </w:p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потребителей,</w:t>
            </w:r>
          </w:p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тарифов</w:t>
            </w:r>
          </w:p>
        </w:tc>
        <w:tc>
          <w:tcPr>
            <w:tcW w:w="1335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01.01.2019</w:t>
            </w:r>
          </w:p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30.06.2019</w:t>
            </w:r>
          </w:p>
        </w:tc>
        <w:tc>
          <w:tcPr>
            <w:tcW w:w="1335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01.07.2019</w:t>
            </w:r>
          </w:p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</w:t>
            </w: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335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01.01.2020</w:t>
            </w:r>
          </w:p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30.06.2020</w:t>
            </w:r>
          </w:p>
        </w:tc>
        <w:tc>
          <w:tcPr>
            <w:tcW w:w="1335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01.07.2020</w:t>
            </w:r>
          </w:p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</w:t>
            </w: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1335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01.01.2021</w:t>
            </w:r>
          </w:p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30.06.2021</w:t>
            </w:r>
          </w:p>
        </w:tc>
        <w:tc>
          <w:tcPr>
            <w:tcW w:w="1263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01.07.2021</w:t>
            </w:r>
          </w:p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</w:t>
            </w: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</w:p>
        </w:tc>
        <w:tc>
          <w:tcPr>
            <w:tcW w:w="1407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01.01.2022</w:t>
            </w:r>
          </w:p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</w:p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30.06.2022</w:t>
            </w:r>
          </w:p>
        </w:tc>
        <w:tc>
          <w:tcPr>
            <w:tcW w:w="1335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01.07.2022</w:t>
            </w:r>
          </w:p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30.11.2022</w:t>
            </w:r>
          </w:p>
        </w:tc>
        <w:tc>
          <w:tcPr>
            <w:tcW w:w="1335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01.12.2022</w:t>
            </w:r>
          </w:p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31.12.2023</w:t>
            </w:r>
          </w:p>
        </w:tc>
      </w:tr>
      <w:tr w:rsidR="002870DE" w:rsidRPr="002870DE" w:rsidTr="000B67E8">
        <w:trPr>
          <w:trHeight w:val="255"/>
        </w:trPr>
        <w:tc>
          <w:tcPr>
            <w:tcW w:w="534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5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5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5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335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335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3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7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5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5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870DE" w:rsidRPr="002870DE" w:rsidTr="000B67E8">
        <w:trPr>
          <w:trHeight w:val="335"/>
        </w:trPr>
        <w:tc>
          <w:tcPr>
            <w:tcW w:w="15384" w:type="dxa"/>
            <w:gridSpan w:val="11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Юрьевецкое</w:t>
            </w:r>
            <w:proofErr w:type="spellEnd"/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</w:tr>
      <w:tr w:rsidR="002870DE" w:rsidRPr="002870DE" w:rsidTr="000B67E8">
        <w:trPr>
          <w:trHeight w:val="328"/>
        </w:trPr>
        <w:tc>
          <w:tcPr>
            <w:tcW w:w="534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ООО «Аква-</w:t>
            </w:r>
            <w:proofErr w:type="gramStart"/>
            <w:r w:rsidRPr="002870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город»   </w:t>
            </w:r>
            <w:proofErr w:type="gramEnd"/>
            <w:r w:rsidRPr="002870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12015" w:type="dxa"/>
            <w:gridSpan w:val="9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0DE" w:rsidRPr="002870DE" w:rsidTr="000B67E8">
        <w:trPr>
          <w:trHeight w:val="338"/>
        </w:trPr>
        <w:tc>
          <w:tcPr>
            <w:tcW w:w="534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35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питьевую воду для бюджетных и прочих потребителей, руб. за 1 куб. м, НДС не облагается</w:t>
            </w:r>
          </w:p>
        </w:tc>
        <w:tc>
          <w:tcPr>
            <w:tcW w:w="1335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53,07</w:t>
            </w:r>
          </w:p>
        </w:tc>
        <w:tc>
          <w:tcPr>
            <w:tcW w:w="1335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53,78</w:t>
            </w:r>
          </w:p>
        </w:tc>
        <w:tc>
          <w:tcPr>
            <w:tcW w:w="1335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53,78</w:t>
            </w:r>
          </w:p>
        </w:tc>
        <w:tc>
          <w:tcPr>
            <w:tcW w:w="1335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56,22</w:t>
            </w:r>
          </w:p>
        </w:tc>
        <w:tc>
          <w:tcPr>
            <w:tcW w:w="1335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56,22</w:t>
            </w:r>
          </w:p>
        </w:tc>
        <w:tc>
          <w:tcPr>
            <w:tcW w:w="1263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56,22</w:t>
            </w:r>
          </w:p>
        </w:tc>
        <w:tc>
          <w:tcPr>
            <w:tcW w:w="1407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56,22</w:t>
            </w:r>
          </w:p>
        </w:tc>
        <w:tc>
          <w:tcPr>
            <w:tcW w:w="1335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58,64</w:t>
            </w:r>
          </w:p>
        </w:tc>
        <w:tc>
          <w:tcPr>
            <w:tcW w:w="1335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61,84</w:t>
            </w:r>
          </w:p>
        </w:tc>
      </w:tr>
      <w:tr w:rsidR="002870DE" w:rsidRPr="002870DE" w:rsidTr="000B67E8">
        <w:trPr>
          <w:trHeight w:val="338"/>
        </w:trPr>
        <w:tc>
          <w:tcPr>
            <w:tcW w:w="534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35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питьевую воду для населения, руб. за 1 куб. м, НДС не облагается</w:t>
            </w:r>
          </w:p>
        </w:tc>
        <w:tc>
          <w:tcPr>
            <w:tcW w:w="1335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38,84*</w:t>
            </w:r>
          </w:p>
        </w:tc>
        <w:tc>
          <w:tcPr>
            <w:tcW w:w="1335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39,42*</w:t>
            </w:r>
          </w:p>
        </w:tc>
        <w:tc>
          <w:tcPr>
            <w:tcW w:w="1335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39,42*</w:t>
            </w:r>
          </w:p>
        </w:tc>
        <w:tc>
          <w:tcPr>
            <w:tcW w:w="1335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41,63*</w:t>
            </w:r>
          </w:p>
        </w:tc>
        <w:tc>
          <w:tcPr>
            <w:tcW w:w="1335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41,63*</w:t>
            </w:r>
          </w:p>
        </w:tc>
        <w:tc>
          <w:tcPr>
            <w:tcW w:w="1263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43,88*</w:t>
            </w:r>
          </w:p>
        </w:tc>
        <w:tc>
          <w:tcPr>
            <w:tcW w:w="1407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43,88*</w:t>
            </w:r>
          </w:p>
        </w:tc>
        <w:tc>
          <w:tcPr>
            <w:tcW w:w="1335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46,25*</w:t>
            </w:r>
          </w:p>
        </w:tc>
        <w:tc>
          <w:tcPr>
            <w:tcW w:w="1335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51,34*</w:t>
            </w:r>
          </w:p>
        </w:tc>
      </w:tr>
    </w:tbl>
    <w:p w:rsidR="002870DE" w:rsidRPr="002870DE" w:rsidRDefault="002870DE" w:rsidP="002870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0DE" w:rsidRPr="002870DE" w:rsidRDefault="002870DE" w:rsidP="002870D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0DE">
        <w:rPr>
          <w:rFonts w:ascii="Times New Roman" w:eastAsia="Times New Roman" w:hAnsi="Times New Roman" w:cs="Times New Roman"/>
          <w:sz w:val="20"/>
          <w:szCs w:val="20"/>
          <w:lang w:eastAsia="ru-RU"/>
        </w:rPr>
        <w:t>* - льготные тарифы для населения</w:t>
      </w:r>
    </w:p>
    <w:p w:rsidR="002870DE" w:rsidRDefault="002870DE" w:rsidP="002870DE">
      <w:pPr>
        <w:ind w:firstLine="708"/>
        <w:rPr>
          <w:rFonts w:ascii="Times New Roman" w:hAnsi="Times New Roman" w:cs="Times New Roman"/>
        </w:rPr>
        <w:sectPr w:rsidR="002870DE" w:rsidSect="00392F7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870DE" w:rsidRPr="002870DE" w:rsidRDefault="002870DE" w:rsidP="00287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870DE" w:rsidRPr="002870DE" w:rsidRDefault="002870DE" w:rsidP="00287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заседания Правления</w:t>
      </w:r>
    </w:p>
    <w:p w:rsidR="002870DE" w:rsidRPr="002870DE" w:rsidRDefault="002870DE" w:rsidP="00287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Департамента энергетики и тарифов</w:t>
      </w:r>
    </w:p>
    <w:p w:rsidR="002870DE" w:rsidRPr="002870DE" w:rsidRDefault="002870DE" w:rsidP="00287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Ивановской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</w:p>
    <w:p w:rsidR="002870DE" w:rsidRPr="002870DE" w:rsidRDefault="002870DE" w:rsidP="002870D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0DE" w:rsidRPr="002870DE" w:rsidRDefault="002870DE" w:rsidP="002870D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870DE" w:rsidRPr="002870DE" w:rsidRDefault="002870DE" w:rsidP="002870D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Департамента</w:t>
      </w:r>
    </w:p>
    <w:p w:rsidR="002870DE" w:rsidRPr="002870DE" w:rsidRDefault="002870DE" w:rsidP="002870D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энергетики и тарифов Ивановской области</w:t>
      </w:r>
    </w:p>
    <w:p w:rsidR="002870DE" w:rsidRPr="002870DE" w:rsidRDefault="002870DE" w:rsidP="002870D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30.11.2028 № 234-к/11</w:t>
      </w:r>
    </w:p>
    <w:p w:rsidR="002870DE" w:rsidRPr="002870DE" w:rsidRDefault="002870DE" w:rsidP="002870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70DE" w:rsidRPr="002870DE" w:rsidRDefault="002870DE" w:rsidP="002870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70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ПРОИЗВОДСТВЕННАЯ ПРОГРАММА</w:t>
      </w:r>
    </w:p>
    <w:p w:rsidR="002870DE" w:rsidRPr="002870DE" w:rsidRDefault="002870DE" w:rsidP="002870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70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СФЕРЕ ХОЛОДНОГО ВОДОСНАБЖЕНИЯ </w:t>
      </w:r>
    </w:p>
    <w:p w:rsidR="002870DE" w:rsidRPr="002870DE" w:rsidRDefault="002870DE" w:rsidP="002870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70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Общество с ограниченной ответственностью «Аква-город» </w:t>
      </w:r>
    </w:p>
    <w:p w:rsidR="002870DE" w:rsidRPr="002870DE" w:rsidRDefault="002870DE" w:rsidP="002870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70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proofErr w:type="spellStart"/>
      <w:r w:rsidRPr="002870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Юрьевецкое</w:t>
      </w:r>
      <w:proofErr w:type="spellEnd"/>
      <w:r w:rsidRPr="002870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городское поселение)</w:t>
      </w:r>
    </w:p>
    <w:p w:rsidR="002870DE" w:rsidRPr="002870DE" w:rsidRDefault="002870DE" w:rsidP="002870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70DE" w:rsidRPr="002870DE" w:rsidRDefault="002870DE" w:rsidP="00287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70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2019-2023 годы </w:t>
      </w:r>
    </w:p>
    <w:p w:rsidR="002870DE" w:rsidRPr="002870DE" w:rsidRDefault="002870DE" w:rsidP="00287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0DE" w:rsidRPr="002870DE" w:rsidRDefault="002870DE" w:rsidP="00287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0DE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Паспорт производственной программы</w:t>
      </w:r>
    </w:p>
    <w:p w:rsidR="002870DE" w:rsidRPr="002870DE" w:rsidRDefault="002870DE" w:rsidP="00287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4385"/>
        <w:gridCol w:w="5505"/>
      </w:tblGrid>
      <w:tr w:rsidR="002870DE" w:rsidRPr="002870DE" w:rsidTr="000B67E8">
        <w:tc>
          <w:tcPr>
            <w:tcW w:w="390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72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регулируемой организации, ее местонахождение</w:t>
            </w:r>
          </w:p>
        </w:tc>
        <w:tc>
          <w:tcPr>
            <w:tcW w:w="5778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</w:t>
            </w:r>
            <w:r w:rsidR="00E466D1"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ответственностью «</w:t>
            </w: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Аква-город», 153038, г. Иваново, ул. </w:t>
            </w:r>
            <w:proofErr w:type="spellStart"/>
            <w:proofErr w:type="gramStart"/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Лежневская</w:t>
            </w:r>
            <w:proofErr w:type="spellEnd"/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д.</w:t>
            </w:r>
            <w:proofErr w:type="gramEnd"/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199</w:t>
            </w:r>
          </w:p>
        </w:tc>
      </w:tr>
      <w:tr w:rsidR="002870DE" w:rsidRPr="002870DE" w:rsidTr="000B67E8">
        <w:tc>
          <w:tcPr>
            <w:tcW w:w="390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72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778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Департамент энергетики и тарифов Ивановской области,</w:t>
            </w:r>
          </w:p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Иваново, ул. </w:t>
            </w:r>
            <w:proofErr w:type="spellStart"/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Велижская</w:t>
            </w:r>
            <w:proofErr w:type="spellEnd"/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д.8</w:t>
            </w:r>
          </w:p>
        </w:tc>
      </w:tr>
      <w:tr w:rsidR="002870DE" w:rsidRPr="002870DE" w:rsidTr="000B67E8">
        <w:tc>
          <w:tcPr>
            <w:tcW w:w="390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72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Период реализации программы</w:t>
            </w:r>
          </w:p>
        </w:tc>
        <w:tc>
          <w:tcPr>
            <w:tcW w:w="5778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01.01.2019 по 31.12.2023</w:t>
            </w:r>
          </w:p>
        </w:tc>
      </w:tr>
    </w:tbl>
    <w:p w:rsidR="002870DE" w:rsidRPr="002870DE" w:rsidRDefault="002870DE" w:rsidP="00287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0DE" w:rsidRPr="002870DE" w:rsidRDefault="002870DE" w:rsidP="00287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70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2870DE">
        <w:rPr>
          <w:rFonts w:ascii="Times New Roman" w:eastAsia="Calibri" w:hAnsi="Times New Roman" w:cs="Times New Roman"/>
          <w:sz w:val="20"/>
          <w:szCs w:val="20"/>
        </w:rPr>
        <w:t xml:space="preserve">Перечень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по снижению потерь воды при транспортировке, а также </w:t>
      </w:r>
      <w:r w:rsidRPr="002870D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мероприятий, направленных на повышение качества обслуживания абонентов</w:t>
      </w:r>
    </w:p>
    <w:tbl>
      <w:tblPr>
        <w:tblpPr w:leftFromText="180" w:rightFromText="180" w:vertAnchor="text" w:horzAnchor="margin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579"/>
        <w:gridCol w:w="3260"/>
        <w:gridCol w:w="2835"/>
      </w:tblGrid>
      <w:tr w:rsidR="002870DE" w:rsidRPr="002870DE" w:rsidTr="000B67E8">
        <w:trPr>
          <w:trHeight w:val="745"/>
        </w:trPr>
        <w:tc>
          <w:tcPr>
            <w:tcW w:w="61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79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40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График реализации мероприятий производственной программы</w:t>
            </w:r>
          </w:p>
        </w:tc>
        <w:tc>
          <w:tcPr>
            <w:tcW w:w="2939" w:type="dxa"/>
          </w:tcPr>
          <w:p w:rsidR="002870DE" w:rsidRPr="002870DE" w:rsidRDefault="002870DE" w:rsidP="00287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финансовых потребностей, необходимых для реализации производственной программы</w:t>
            </w: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руб.</w:t>
            </w:r>
          </w:p>
        </w:tc>
      </w:tr>
      <w:tr w:rsidR="002870DE" w:rsidRPr="002870DE" w:rsidTr="000B67E8">
        <w:trPr>
          <w:trHeight w:val="243"/>
        </w:trPr>
        <w:tc>
          <w:tcPr>
            <w:tcW w:w="10740" w:type="dxa"/>
            <w:gridSpan w:val="4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2870DE" w:rsidRPr="002870DE" w:rsidTr="000B67E8">
        <w:trPr>
          <w:trHeight w:val="243"/>
        </w:trPr>
        <w:tc>
          <w:tcPr>
            <w:tcW w:w="616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79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3 008 738</w:t>
            </w:r>
          </w:p>
        </w:tc>
      </w:tr>
      <w:tr w:rsidR="002870DE" w:rsidRPr="002870DE" w:rsidTr="000B67E8">
        <w:trPr>
          <w:trHeight w:val="259"/>
        </w:trPr>
        <w:tc>
          <w:tcPr>
            <w:tcW w:w="616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79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170 223</w:t>
            </w:r>
          </w:p>
        </w:tc>
      </w:tr>
      <w:tr w:rsidR="002870DE" w:rsidRPr="002870DE" w:rsidTr="000B67E8">
        <w:trPr>
          <w:trHeight w:val="259"/>
        </w:trPr>
        <w:tc>
          <w:tcPr>
            <w:tcW w:w="616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3 178 961</w:t>
            </w:r>
          </w:p>
        </w:tc>
      </w:tr>
      <w:tr w:rsidR="002870DE" w:rsidRPr="002870DE" w:rsidTr="000B67E8">
        <w:trPr>
          <w:trHeight w:val="243"/>
        </w:trPr>
        <w:tc>
          <w:tcPr>
            <w:tcW w:w="10740" w:type="dxa"/>
            <w:gridSpan w:val="4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2870DE" w:rsidRPr="002870DE" w:rsidTr="000B67E8">
        <w:trPr>
          <w:trHeight w:val="243"/>
        </w:trPr>
        <w:tc>
          <w:tcPr>
            <w:tcW w:w="616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79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3 068 010</w:t>
            </w:r>
          </w:p>
        </w:tc>
      </w:tr>
      <w:tr w:rsidR="002870DE" w:rsidRPr="002870DE" w:rsidTr="000B67E8">
        <w:trPr>
          <w:trHeight w:val="259"/>
        </w:trPr>
        <w:tc>
          <w:tcPr>
            <w:tcW w:w="616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79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173 576</w:t>
            </w:r>
          </w:p>
        </w:tc>
      </w:tr>
      <w:tr w:rsidR="002870DE" w:rsidRPr="002870DE" w:rsidTr="000B67E8">
        <w:trPr>
          <w:trHeight w:val="259"/>
        </w:trPr>
        <w:tc>
          <w:tcPr>
            <w:tcW w:w="616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3 241 586</w:t>
            </w:r>
          </w:p>
        </w:tc>
      </w:tr>
      <w:tr w:rsidR="002870DE" w:rsidRPr="002870DE" w:rsidTr="000B67E8">
        <w:trPr>
          <w:trHeight w:val="243"/>
        </w:trPr>
        <w:tc>
          <w:tcPr>
            <w:tcW w:w="10740" w:type="dxa"/>
            <w:gridSpan w:val="4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2870DE" w:rsidRPr="002870DE" w:rsidTr="000B67E8">
        <w:trPr>
          <w:trHeight w:val="243"/>
        </w:trPr>
        <w:tc>
          <w:tcPr>
            <w:tcW w:w="616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79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3 152 784</w:t>
            </w:r>
          </w:p>
        </w:tc>
      </w:tr>
      <w:tr w:rsidR="002870DE" w:rsidRPr="002870DE" w:rsidTr="000B67E8">
        <w:trPr>
          <w:trHeight w:val="243"/>
        </w:trPr>
        <w:tc>
          <w:tcPr>
            <w:tcW w:w="616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79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178 373</w:t>
            </w:r>
          </w:p>
        </w:tc>
      </w:tr>
      <w:tr w:rsidR="002870DE" w:rsidRPr="002870DE" w:rsidTr="000B67E8">
        <w:trPr>
          <w:trHeight w:val="259"/>
        </w:trPr>
        <w:tc>
          <w:tcPr>
            <w:tcW w:w="616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3 331 157 </w:t>
            </w:r>
          </w:p>
        </w:tc>
      </w:tr>
      <w:tr w:rsidR="002870DE" w:rsidRPr="002870DE" w:rsidTr="000B67E8">
        <w:trPr>
          <w:trHeight w:val="259"/>
        </w:trPr>
        <w:tc>
          <w:tcPr>
            <w:tcW w:w="10740" w:type="dxa"/>
            <w:gridSpan w:val="4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</w:tr>
      <w:tr w:rsidR="002870DE" w:rsidRPr="002870DE" w:rsidTr="000B67E8">
        <w:trPr>
          <w:trHeight w:val="259"/>
        </w:trPr>
        <w:tc>
          <w:tcPr>
            <w:tcW w:w="616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79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3 337 342</w:t>
            </w:r>
          </w:p>
        </w:tc>
      </w:tr>
      <w:tr w:rsidR="002870DE" w:rsidRPr="002870DE" w:rsidTr="000B67E8">
        <w:trPr>
          <w:trHeight w:val="259"/>
        </w:trPr>
        <w:tc>
          <w:tcPr>
            <w:tcW w:w="616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79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188 814</w:t>
            </w:r>
          </w:p>
        </w:tc>
      </w:tr>
      <w:tr w:rsidR="002870DE" w:rsidRPr="002870DE" w:rsidTr="000B67E8">
        <w:trPr>
          <w:trHeight w:val="259"/>
        </w:trPr>
        <w:tc>
          <w:tcPr>
            <w:tcW w:w="616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3 526 156</w:t>
            </w:r>
          </w:p>
        </w:tc>
      </w:tr>
      <w:tr w:rsidR="002870DE" w:rsidRPr="002870DE" w:rsidTr="000B67E8">
        <w:trPr>
          <w:trHeight w:val="259"/>
        </w:trPr>
        <w:tc>
          <w:tcPr>
            <w:tcW w:w="10740" w:type="dxa"/>
            <w:gridSpan w:val="4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2870DE" w:rsidRPr="002870DE" w:rsidTr="000B67E8">
        <w:trPr>
          <w:trHeight w:val="259"/>
        </w:trPr>
        <w:tc>
          <w:tcPr>
            <w:tcW w:w="616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79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340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3 849 814</w:t>
            </w:r>
          </w:p>
        </w:tc>
      </w:tr>
      <w:tr w:rsidR="002870DE" w:rsidRPr="002870DE" w:rsidTr="000B67E8">
        <w:trPr>
          <w:trHeight w:val="259"/>
        </w:trPr>
        <w:tc>
          <w:tcPr>
            <w:tcW w:w="616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79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качества воды</w:t>
            </w:r>
          </w:p>
        </w:tc>
        <w:tc>
          <w:tcPr>
            <w:tcW w:w="340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1,2,3 и 4 квартал</w:t>
            </w:r>
          </w:p>
        </w:tc>
        <w:tc>
          <w:tcPr>
            <w:tcW w:w="2939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217 808</w:t>
            </w:r>
          </w:p>
        </w:tc>
      </w:tr>
      <w:tr w:rsidR="002870DE" w:rsidRPr="002870DE" w:rsidTr="000B67E8">
        <w:trPr>
          <w:trHeight w:val="259"/>
        </w:trPr>
        <w:tc>
          <w:tcPr>
            <w:tcW w:w="616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40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4 067 622</w:t>
            </w:r>
          </w:p>
        </w:tc>
      </w:tr>
    </w:tbl>
    <w:p w:rsidR="002870DE" w:rsidRPr="002870DE" w:rsidRDefault="002870DE" w:rsidP="002870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0DE" w:rsidRPr="002870DE" w:rsidRDefault="002870DE" w:rsidP="00287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0DE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Планируемый объем подачи воды ООО «Аква-город»</w:t>
      </w:r>
    </w:p>
    <w:p w:rsidR="002870DE" w:rsidRPr="002870DE" w:rsidRDefault="002870DE" w:rsidP="00287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193"/>
        <w:gridCol w:w="1161"/>
        <w:gridCol w:w="1064"/>
        <w:gridCol w:w="1065"/>
        <w:gridCol w:w="1065"/>
        <w:gridCol w:w="1065"/>
        <w:gridCol w:w="1065"/>
      </w:tblGrid>
      <w:tr w:rsidR="002870DE" w:rsidRPr="002870DE" w:rsidTr="000B67E8">
        <w:tc>
          <w:tcPr>
            <w:tcW w:w="594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49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Показатели производственной программы</w:t>
            </w:r>
          </w:p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49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050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50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50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50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2870DE" w:rsidRPr="002870DE" w:rsidTr="000B67E8">
        <w:trPr>
          <w:trHeight w:val="169"/>
        </w:trPr>
        <w:tc>
          <w:tcPr>
            <w:tcW w:w="594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49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воды, всего</w:t>
            </w:r>
          </w:p>
        </w:tc>
        <w:tc>
          <w:tcPr>
            <w:tcW w:w="1145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049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260 000</w:t>
            </w: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252 386</w:t>
            </w: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231 574</w:t>
            </w: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230 665</w:t>
            </w: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252 848</w:t>
            </w:r>
          </w:p>
        </w:tc>
      </w:tr>
      <w:tr w:rsidR="002870DE" w:rsidRPr="002870DE" w:rsidTr="000B67E8">
        <w:tc>
          <w:tcPr>
            <w:tcW w:w="594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9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45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0DE" w:rsidRPr="002870DE" w:rsidTr="000B67E8">
        <w:tc>
          <w:tcPr>
            <w:tcW w:w="594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49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1145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049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218 000</w:t>
            </w: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218 913</w:t>
            </w: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208 106</w:t>
            </w: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206 225</w:t>
            </w: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207 999</w:t>
            </w:r>
          </w:p>
        </w:tc>
      </w:tr>
      <w:tr w:rsidR="002870DE" w:rsidRPr="002870DE" w:rsidTr="000B67E8">
        <w:tc>
          <w:tcPr>
            <w:tcW w:w="594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49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1145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049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17 000</w:t>
            </w: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14 951</w:t>
            </w: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13 577</w:t>
            </w: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18 119</w:t>
            </w: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16 578</w:t>
            </w:r>
          </w:p>
        </w:tc>
      </w:tr>
      <w:tr w:rsidR="002870DE" w:rsidRPr="002870DE" w:rsidTr="000B67E8">
        <w:tc>
          <w:tcPr>
            <w:tcW w:w="594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149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1145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049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18 522</w:t>
            </w: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6 321</w:t>
            </w: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28 270</w:t>
            </w:r>
          </w:p>
        </w:tc>
      </w:tr>
      <w:tr w:rsidR="002870DE" w:rsidRPr="002870DE" w:rsidTr="000B67E8">
        <w:tc>
          <w:tcPr>
            <w:tcW w:w="594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149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 организациям, осуществляющим водоснабжение</w:t>
            </w:r>
          </w:p>
        </w:tc>
        <w:tc>
          <w:tcPr>
            <w:tcW w:w="1145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049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0DE" w:rsidRPr="002870DE" w:rsidTr="000B67E8">
        <w:tc>
          <w:tcPr>
            <w:tcW w:w="594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49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145" w:type="dxa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049" w:type="dxa"/>
          </w:tcPr>
          <w:p w:rsidR="002870DE" w:rsidRPr="002870DE" w:rsidRDefault="002870DE" w:rsidP="002870D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18" w:hanging="11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050" w:type="dxa"/>
          </w:tcPr>
          <w:p w:rsidR="002870DE" w:rsidRPr="002870DE" w:rsidRDefault="00E44524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870DE"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1 000</w:t>
            </w:r>
          </w:p>
        </w:tc>
        <w:tc>
          <w:tcPr>
            <w:tcW w:w="1050" w:type="dxa"/>
          </w:tcPr>
          <w:p w:rsidR="002870DE" w:rsidRPr="002870DE" w:rsidRDefault="00E44524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870DE"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1 000</w:t>
            </w: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1 000</w:t>
            </w:r>
          </w:p>
        </w:tc>
        <w:tc>
          <w:tcPr>
            <w:tcW w:w="1050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70DE" w:rsidRPr="002870DE" w:rsidRDefault="002870DE" w:rsidP="002870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0DE" w:rsidRPr="002870DE" w:rsidRDefault="002870DE" w:rsidP="002870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870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Плановые значения показателей надежности, качества и энергетической эффективности объектов централизованных систем водоснабжения, </w:t>
      </w:r>
      <w:r w:rsidRPr="002870DE">
        <w:rPr>
          <w:rFonts w:ascii="Times New Roman" w:eastAsia="Calibri" w:hAnsi="Times New Roman" w:cs="Times New Roman"/>
          <w:sz w:val="20"/>
          <w:szCs w:val="20"/>
        </w:rPr>
        <w:t>расчет эффективности производственной программы</w:t>
      </w:r>
    </w:p>
    <w:p w:rsidR="002870DE" w:rsidRPr="002870DE" w:rsidRDefault="002870DE" w:rsidP="00287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5"/>
        <w:gridCol w:w="5602"/>
        <w:gridCol w:w="616"/>
        <w:gridCol w:w="833"/>
        <w:gridCol w:w="833"/>
        <w:gridCol w:w="860"/>
        <w:gridCol w:w="860"/>
      </w:tblGrid>
      <w:tr w:rsidR="002870DE" w:rsidRPr="002870DE" w:rsidTr="000B67E8">
        <w:tc>
          <w:tcPr>
            <w:tcW w:w="328" w:type="pct"/>
            <w:vMerge w:val="restart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24" w:type="pct"/>
            <w:vMerge w:val="restart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5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2870DE" w:rsidRPr="002870DE" w:rsidTr="000B67E8">
        <w:tc>
          <w:tcPr>
            <w:tcW w:w="328" w:type="pct"/>
            <w:vMerge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4" w:type="pct"/>
            <w:vMerge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2870DE" w:rsidRPr="002870DE" w:rsidTr="000B67E8">
        <w:tc>
          <w:tcPr>
            <w:tcW w:w="3053" w:type="pct"/>
            <w:gridSpan w:val="2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Показатели качества воды (в отношении питьевой воды)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0DE" w:rsidRPr="002870DE" w:rsidTr="000B67E8"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870DE" w:rsidRPr="002870DE" w:rsidTr="000B67E8"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2870DE" w:rsidRPr="002870DE" w:rsidTr="000B67E8"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870DE" w:rsidRPr="002870DE" w:rsidTr="000B67E8"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2870DE" w:rsidRPr="002870DE" w:rsidTr="000B67E8">
        <w:tc>
          <w:tcPr>
            <w:tcW w:w="3053" w:type="pct"/>
            <w:gridSpan w:val="2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Показатель надежности и бесперебойности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0DE" w:rsidRPr="002870DE" w:rsidTr="000B67E8">
        <w:trPr>
          <w:trHeight w:val="2110"/>
        </w:trPr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2870DE" w:rsidRPr="002870DE" w:rsidTr="000B67E8">
        <w:trPr>
          <w:trHeight w:val="277"/>
        </w:trPr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2870DE" w:rsidRPr="002870DE" w:rsidTr="000B67E8"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централизованных систем водоотведения:</w:t>
            </w:r>
          </w:p>
          <w:p w:rsidR="002870DE" w:rsidRPr="002870DE" w:rsidRDefault="002870DE" w:rsidP="0028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70DE" w:rsidRPr="002870DE" w:rsidTr="000B67E8"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70DE" w:rsidRPr="002870DE" w:rsidTr="000B67E8">
        <w:tc>
          <w:tcPr>
            <w:tcW w:w="3053" w:type="pct"/>
            <w:gridSpan w:val="2"/>
          </w:tcPr>
          <w:p w:rsidR="002870DE" w:rsidRPr="002870DE" w:rsidRDefault="002870DE" w:rsidP="002870DE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Показатели качества очистки сточных вод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0DE" w:rsidRPr="002870DE" w:rsidTr="000B67E8"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70DE" w:rsidRPr="002870DE" w:rsidTr="000B67E8"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70DE" w:rsidRPr="002870DE" w:rsidTr="000B67E8"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70DE" w:rsidRPr="002870DE" w:rsidTr="000B67E8"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70DE" w:rsidRPr="002870DE" w:rsidTr="000B67E8"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70DE" w:rsidRPr="002870DE" w:rsidTr="000B67E8"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70DE" w:rsidRPr="002870DE" w:rsidTr="000B67E8">
        <w:tc>
          <w:tcPr>
            <w:tcW w:w="3053" w:type="pct"/>
            <w:gridSpan w:val="2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Показатели энергетической эффективности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0DE" w:rsidRPr="002870DE" w:rsidTr="000B67E8"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5,43</w:t>
            </w:r>
          </w:p>
        </w:tc>
      </w:tr>
      <w:tr w:rsidR="002870DE" w:rsidRPr="002870DE" w:rsidTr="000B67E8"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2870DE" w:rsidRPr="002870DE" w:rsidTr="000B67E8"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70DE" w:rsidRPr="002870DE" w:rsidTr="000B67E8"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70DE" w:rsidRPr="002870DE" w:rsidTr="000B67E8"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</w:t>
            </w:r>
          </w:p>
        </w:tc>
      </w:tr>
      <w:tr w:rsidR="002870DE" w:rsidRPr="002870DE" w:rsidTr="000B67E8"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2870DE" w:rsidRPr="002870DE" w:rsidTr="000B67E8"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70DE" w:rsidRPr="002870DE" w:rsidTr="000B67E8"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4.4.1.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70DE" w:rsidRPr="002870DE" w:rsidTr="000B67E8"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70DE" w:rsidRPr="002870DE" w:rsidTr="000B67E8">
        <w:tc>
          <w:tcPr>
            <w:tcW w:w="328" w:type="pct"/>
          </w:tcPr>
          <w:p w:rsidR="002870DE" w:rsidRPr="002870DE" w:rsidRDefault="002870DE" w:rsidP="0028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4.5.1.</w:t>
            </w:r>
          </w:p>
        </w:tc>
        <w:tc>
          <w:tcPr>
            <w:tcW w:w="2724" w:type="pct"/>
          </w:tcPr>
          <w:p w:rsidR="002870DE" w:rsidRPr="002870DE" w:rsidRDefault="002870DE" w:rsidP="0028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изменения показателя (в процентах)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2870DE" w:rsidRPr="002870DE" w:rsidRDefault="002870DE" w:rsidP="0028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870DE" w:rsidRPr="002870DE" w:rsidRDefault="002870DE" w:rsidP="002870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0DE" w:rsidRPr="002870DE" w:rsidRDefault="002870DE" w:rsidP="002870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0DE">
        <w:rPr>
          <w:rFonts w:ascii="Times New Roman" w:eastAsia="Times New Roman" w:hAnsi="Times New Roman" w:cs="Times New Roman"/>
          <w:sz w:val="20"/>
          <w:szCs w:val="20"/>
          <w:lang w:eastAsia="ru-RU"/>
        </w:rPr>
        <w:t>5. Отчет об исполнении производственной программы за 2021 год</w:t>
      </w:r>
    </w:p>
    <w:p w:rsidR="002870DE" w:rsidRPr="002870DE" w:rsidRDefault="002870DE" w:rsidP="00287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6036"/>
        <w:gridCol w:w="1150"/>
        <w:gridCol w:w="1365"/>
        <w:gridCol w:w="1186"/>
      </w:tblGrid>
      <w:tr w:rsidR="002870DE" w:rsidRPr="002870DE" w:rsidTr="000B67E8">
        <w:tc>
          <w:tcPr>
            <w:tcW w:w="5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53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производственной программы водоснабжения</w:t>
            </w:r>
          </w:p>
        </w:tc>
        <w:tc>
          <w:tcPr>
            <w:tcW w:w="11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46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70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2870DE" w:rsidRPr="002870DE" w:rsidTr="000B67E8">
        <w:tc>
          <w:tcPr>
            <w:tcW w:w="5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53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воды, всего</w:t>
            </w:r>
          </w:p>
        </w:tc>
        <w:tc>
          <w:tcPr>
            <w:tcW w:w="11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34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231 574</w:t>
            </w:r>
          </w:p>
        </w:tc>
        <w:tc>
          <w:tcPr>
            <w:tcW w:w="1170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252 773</w:t>
            </w:r>
          </w:p>
        </w:tc>
      </w:tr>
      <w:tr w:rsidR="002870DE" w:rsidRPr="002870DE" w:rsidTr="000B67E8">
        <w:tc>
          <w:tcPr>
            <w:tcW w:w="5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0DE" w:rsidRPr="002870DE" w:rsidTr="000B67E8">
        <w:tc>
          <w:tcPr>
            <w:tcW w:w="5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953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11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346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208 106</w:t>
            </w:r>
          </w:p>
        </w:tc>
        <w:tc>
          <w:tcPr>
            <w:tcW w:w="1170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207 938</w:t>
            </w:r>
          </w:p>
        </w:tc>
      </w:tr>
      <w:tr w:rsidR="002870DE" w:rsidRPr="002870DE" w:rsidTr="000B67E8">
        <w:tc>
          <w:tcPr>
            <w:tcW w:w="5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53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 потребителям</w:t>
            </w:r>
          </w:p>
        </w:tc>
        <w:tc>
          <w:tcPr>
            <w:tcW w:w="11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34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13 577</w:t>
            </w:r>
          </w:p>
        </w:tc>
        <w:tc>
          <w:tcPr>
            <w:tcW w:w="1170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16 573</w:t>
            </w:r>
          </w:p>
        </w:tc>
      </w:tr>
      <w:tr w:rsidR="002870DE" w:rsidRPr="002870DE" w:rsidTr="000B67E8">
        <w:tc>
          <w:tcPr>
            <w:tcW w:w="5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953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 потребителям</w:t>
            </w:r>
          </w:p>
        </w:tc>
        <w:tc>
          <w:tcPr>
            <w:tcW w:w="11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34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9 891</w:t>
            </w:r>
          </w:p>
        </w:tc>
        <w:tc>
          <w:tcPr>
            <w:tcW w:w="1170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28 262</w:t>
            </w:r>
          </w:p>
        </w:tc>
      </w:tr>
      <w:tr w:rsidR="002870DE" w:rsidRPr="002870DE" w:rsidTr="000B67E8">
        <w:tc>
          <w:tcPr>
            <w:tcW w:w="5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953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 организациям, осуществляющим водоснабжение</w:t>
            </w:r>
          </w:p>
        </w:tc>
        <w:tc>
          <w:tcPr>
            <w:tcW w:w="11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34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0DE" w:rsidRPr="002870DE" w:rsidTr="000B67E8">
        <w:tc>
          <w:tcPr>
            <w:tcW w:w="5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953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1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34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70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0DE" w:rsidRPr="002870DE" w:rsidTr="000B67E8">
        <w:tc>
          <w:tcPr>
            <w:tcW w:w="5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53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11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6" w:type="dxa"/>
            <w:vAlign w:val="center"/>
          </w:tcPr>
          <w:p w:rsidR="002870DE" w:rsidRPr="002870DE" w:rsidRDefault="002870DE" w:rsidP="0028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1 840 353</w:t>
            </w:r>
          </w:p>
        </w:tc>
        <w:tc>
          <w:tcPr>
            <w:tcW w:w="1170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842 825</w:t>
            </w:r>
          </w:p>
        </w:tc>
      </w:tr>
      <w:tr w:rsidR="002870DE" w:rsidRPr="002870DE" w:rsidTr="000B67E8">
        <w:tc>
          <w:tcPr>
            <w:tcW w:w="5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0DE" w:rsidRPr="002870DE" w:rsidTr="000B67E8">
        <w:tc>
          <w:tcPr>
            <w:tcW w:w="5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53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финансовых потребностей, направленных на реализацию мероприятий по ремонту объектов централизованных систем водоснабжения </w:t>
            </w:r>
          </w:p>
        </w:tc>
        <w:tc>
          <w:tcPr>
            <w:tcW w:w="11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6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1 661 980</w:t>
            </w:r>
          </w:p>
        </w:tc>
        <w:tc>
          <w:tcPr>
            <w:tcW w:w="1170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502 253</w:t>
            </w:r>
          </w:p>
        </w:tc>
      </w:tr>
      <w:tr w:rsidR="002870DE" w:rsidRPr="002870DE" w:rsidTr="000B67E8">
        <w:tc>
          <w:tcPr>
            <w:tcW w:w="5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53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на улучшение качества питьевой воды</w:t>
            </w:r>
          </w:p>
        </w:tc>
        <w:tc>
          <w:tcPr>
            <w:tcW w:w="11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6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178 373</w:t>
            </w:r>
          </w:p>
        </w:tc>
        <w:tc>
          <w:tcPr>
            <w:tcW w:w="1170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340 572</w:t>
            </w:r>
          </w:p>
        </w:tc>
      </w:tr>
      <w:tr w:rsidR="002870DE" w:rsidRPr="002870DE" w:rsidTr="000B67E8">
        <w:tc>
          <w:tcPr>
            <w:tcW w:w="5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953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11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6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0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70DE" w:rsidRPr="002870DE" w:rsidTr="000B67E8">
        <w:tc>
          <w:tcPr>
            <w:tcW w:w="5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5953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финансовых потребностей, направленных на реализацию мероприятий, направленных на повышение качества обслуживания абонентов</w:t>
            </w:r>
          </w:p>
        </w:tc>
        <w:tc>
          <w:tcPr>
            <w:tcW w:w="1134" w:type="dxa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46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0" w:type="dxa"/>
            <w:vAlign w:val="center"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870DE" w:rsidRDefault="002870DE" w:rsidP="002870DE">
      <w:pPr>
        <w:rPr>
          <w:rFonts w:ascii="Times New Roman" w:hAnsi="Times New Roman" w:cs="Times New Roman"/>
        </w:rPr>
      </w:pPr>
    </w:p>
    <w:p w:rsidR="002870DE" w:rsidRPr="002870DE" w:rsidRDefault="002870DE" w:rsidP="0028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2870DE" w:rsidRPr="002870DE" w:rsidRDefault="002870DE" w:rsidP="0028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2870DE" w:rsidRPr="002870DE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870DE" w:rsidRPr="002870DE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2870DE" w:rsidRPr="002870DE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2870DE" w:rsidRPr="002870DE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2870DE" w:rsidRPr="002870DE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2870DE" w:rsidRPr="002870DE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2870DE" w:rsidRPr="002870DE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2870DE" w:rsidRPr="002870DE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DE" w:rsidRPr="002870DE" w:rsidRDefault="002870DE" w:rsidP="00287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2870DE" w:rsidRPr="002870DE" w:rsidRDefault="002870DE" w:rsidP="002870DE">
      <w:pPr>
        <w:widowControl w:val="0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0DE" w:rsidRPr="002870DE" w:rsidRDefault="002870DE" w:rsidP="002870DE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 7, против – 0, воздержался – 0, отсутствует – 0.</w:t>
      </w:r>
    </w:p>
    <w:p w:rsidR="002870DE" w:rsidRDefault="002870DE" w:rsidP="002870DE">
      <w:pPr>
        <w:ind w:firstLine="708"/>
        <w:rPr>
          <w:rFonts w:ascii="Times New Roman" w:hAnsi="Times New Roman" w:cs="Times New Roman"/>
        </w:rPr>
      </w:pPr>
    </w:p>
    <w:p w:rsidR="002870DE" w:rsidRDefault="002870DE" w:rsidP="002870DE">
      <w:pPr>
        <w:keepNext/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2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522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корректировке долгосрочных тарифов и производственной программы в сфере холодного водоснабжения и водоотведения ООО «</w:t>
      </w:r>
      <w:proofErr w:type="spellStart"/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Водосети</w:t>
      </w:r>
      <w:proofErr w:type="spellEnd"/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осуществляющего деятельность в </w:t>
      </w:r>
      <w:proofErr w:type="spellStart"/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Южском</w:t>
      </w:r>
      <w:proofErr w:type="spellEnd"/>
      <w:r w:rsidRPr="00652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</w:t>
      </w:r>
      <w:r w:rsidRPr="00287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2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(Полозов И.Г.)</w:t>
      </w:r>
    </w:p>
    <w:p w:rsidR="000031DC" w:rsidRPr="006522A8" w:rsidRDefault="000031DC" w:rsidP="002870DE">
      <w:pPr>
        <w:keepNext/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BDF" w:rsidRPr="00FC2BDF" w:rsidRDefault="00FC2BDF" w:rsidP="00FC2BDF">
      <w:pPr>
        <w:tabs>
          <w:tab w:val="left" w:pos="851"/>
          <w:tab w:val="left" w:pos="4020"/>
        </w:tabs>
        <w:spacing w:after="0" w:line="240" w:lineRule="auto"/>
        <w:ind w:right="-14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BDF">
        <w:rPr>
          <w:rFonts w:ascii="Times New Roman" w:hAnsi="Times New Roman" w:cs="Times New Roman"/>
          <w:bCs/>
          <w:sz w:val="24"/>
          <w:szCs w:val="24"/>
        </w:rPr>
        <w:t>Рассмотрены расчетные материалы о корректировке долгосрочных тарифов на 2023-2024 годы в сфере холодного водоснабжения и водоотведения для ООО «</w:t>
      </w:r>
      <w:proofErr w:type="spellStart"/>
      <w:r w:rsidRPr="00FC2BDF">
        <w:rPr>
          <w:rFonts w:ascii="Times New Roman" w:hAnsi="Times New Roman" w:cs="Times New Roman"/>
          <w:bCs/>
          <w:sz w:val="24"/>
          <w:szCs w:val="24"/>
        </w:rPr>
        <w:t>Водосети</w:t>
      </w:r>
      <w:proofErr w:type="spellEnd"/>
      <w:r w:rsidRPr="00FC2BDF">
        <w:rPr>
          <w:rFonts w:ascii="Times New Roman" w:hAnsi="Times New Roman" w:cs="Times New Roman"/>
          <w:bCs/>
          <w:sz w:val="24"/>
          <w:szCs w:val="24"/>
        </w:rPr>
        <w:t>».</w:t>
      </w:r>
    </w:p>
    <w:p w:rsidR="00FC2BDF" w:rsidRPr="00FC2BDF" w:rsidRDefault="00FC2BDF" w:rsidP="00FC2BDF">
      <w:pPr>
        <w:tabs>
          <w:tab w:val="left" w:pos="851"/>
          <w:tab w:val="left" w:pos="4020"/>
        </w:tabs>
        <w:spacing w:after="0"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BDF">
        <w:rPr>
          <w:rFonts w:ascii="Times New Roman" w:hAnsi="Times New Roman" w:cs="Times New Roman"/>
          <w:sz w:val="24"/>
          <w:szCs w:val="24"/>
        </w:rPr>
        <w:t xml:space="preserve">Метод регулирования – метод индексации установленных тарифов </w:t>
      </w:r>
      <w:r w:rsidRPr="00FC2BDF">
        <w:rPr>
          <w:rFonts w:ascii="Times New Roman" w:hAnsi="Times New Roman" w:cs="Times New Roman"/>
          <w:bCs/>
          <w:sz w:val="24"/>
          <w:szCs w:val="24"/>
        </w:rPr>
        <w:t>(2020 год – первый (базовый) год второго долгосрочного периода).</w:t>
      </w:r>
      <w:r w:rsidRPr="00FC2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BDF" w:rsidRPr="00FC2BDF" w:rsidRDefault="00FC2BDF" w:rsidP="00FC2BD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BDF">
        <w:rPr>
          <w:rFonts w:ascii="Times New Roman" w:hAnsi="Times New Roman" w:cs="Times New Roman"/>
          <w:bCs/>
          <w:sz w:val="24"/>
          <w:szCs w:val="24"/>
        </w:rPr>
        <w:t>Расчеты тарифов выполнены в соответствии с положениями</w:t>
      </w:r>
      <w:r w:rsidRPr="00FC2BDF">
        <w:rPr>
          <w:rFonts w:ascii="Times New Roman" w:hAnsi="Times New Roman" w:cs="Times New Roman"/>
          <w:sz w:val="24"/>
          <w:szCs w:val="24"/>
        </w:rPr>
        <w:t xml:space="preserve"> Методических указаний по расчету регулируемых тарифов в сфере водоснабжения и водоотведения, утвержденных приказом ФСТ России от 27.12.2013 № 1746-э (далее – Методические указания).</w:t>
      </w:r>
    </w:p>
    <w:p w:rsidR="00FC2BDF" w:rsidRPr="00FC2BDF" w:rsidRDefault="00FC2BDF" w:rsidP="00FC2BD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BDF">
        <w:rPr>
          <w:rFonts w:ascii="Times New Roman" w:hAnsi="Times New Roman" w:cs="Times New Roman"/>
          <w:sz w:val="24"/>
          <w:szCs w:val="24"/>
        </w:rPr>
        <w:t>С учетом требований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проведение экспертизы расчетных материалов производилось с учетом необходимости утверждения тарифов на холодную воду и водоотведение на 2023 год без календарной разбивки по полугодиям со сроком введения в действие с 1 декабря 2022 года.</w:t>
      </w:r>
    </w:p>
    <w:p w:rsidR="00FC2BDF" w:rsidRDefault="00FC2BDF" w:rsidP="00FC2BD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2BDF">
        <w:rPr>
          <w:rFonts w:ascii="Times New Roman" w:hAnsi="Times New Roman" w:cs="Times New Roman"/>
          <w:sz w:val="24"/>
          <w:szCs w:val="24"/>
        </w:rPr>
        <w:t>Расчет тарифов на коммунальные услуги на 2023 год произведен с учетом макроэкономических показателей Прогноза социально-экономического развития Российской Федерации на 2023 год и на плановый период 2024 и 2025 годов и прогнозируемых изменений цен (тарифов) на товары, услуги хозяйствующих субъектов, осуществляющих регулируемые виды деятельности в инфраструктурном секторе, разработанных Минэкономразвития России от сентября 2022 года:</w:t>
      </w:r>
    </w:p>
    <w:p w:rsidR="000031DC" w:rsidRPr="00FC2BDF" w:rsidRDefault="000031DC" w:rsidP="00FC2BD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2"/>
        <w:gridCol w:w="991"/>
        <w:gridCol w:w="990"/>
        <w:gridCol w:w="990"/>
        <w:gridCol w:w="990"/>
        <w:gridCol w:w="990"/>
      </w:tblGrid>
      <w:tr w:rsidR="00FC2BDF" w:rsidRPr="000031DC" w:rsidTr="00FC2BDF"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>
            <w:pPr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0031DC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>
            <w:pPr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0031DC">
              <w:rPr>
                <w:rFonts w:ascii="Times New Roman" w:hAnsi="Times New Roman" w:cs="Times New Roman"/>
                <w:b/>
              </w:rPr>
              <w:t>2021 г.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>
            <w:pPr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0031DC">
              <w:rPr>
                <w:rFonts w:ascii="Times New Roman" w:hAnsi="Times New Roman" w:cs="Times New Roman"/>
                <w:b/>
              </w:rPr>
              <w:t>2022 г.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>
            <w:pPr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0031DC">
              <w:rPr>
                <w:rFonts w:ascii="Times New Roman" w:hAnsi="Times New Roman" w:cs="Times New Roman"/>
                <w:b/>
              </w:rPr>
              <w:t xml:space="preserve">2023 г.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>
            <w:pPr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0031DC">
              <w:rPr>
                <w:rFonts w:ascii="Times New Roman" w:hAnsi="Times New Roman" w:cs="Times New Roman"/>
                <w:b/>
              </w:rPr>
              <w:t>2024 г.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>
            <w:pPr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0031DC">
              <w:rPr>
                <w:rFonts w:ascii="Times New Roman" w:hAnsi="Times New Roman" w:cs="Times New Roman"/>
                <w:b/>
              </w:rPr>
              <w:t>2025 г.</w:t>
            </w:r>
          </w:p>
        </w:tc>
      </w:tr>
      <w:tr w:rsidR="00FC2BDF" w:rsidRPr="000031DC" w:rsidTr="00FC2BDF"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>
            <w:pPr>
              <w:ind w:right="-2"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Индекс потребительских цен (ИПЦ), 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113,9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>
            <w:pPr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>
            <w:pPr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</w:rPr>
              <w:t>104,0</w:t>
            </w:r>
          </w:p>
        </w:tc>
      </w:tr>
      <w:tr w:rsidR="00FC2BDF" w:rsidRPr="000031DC" w:rsidTr="00FC2BDF">
        <w:trPr>
          <w:trHeight w:val="62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>
            <w:pPr>
              <w:ind w:right="-2"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Рост цен на электрическую энергию, 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>
            <w:pPr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105,3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>
            <w:pPr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104,5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>
            <w:pPr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108,0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>
            <w:pPr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105,6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>
            <w:pPr>
              <w:ind w:right="-2"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105,2</w:t>
            </w:r>
          </w:p>
        </w:tc>
      </w:tr>
    </w:tbl>
    <w:p w:rsidR="000031DC" w:rsidRDefault="000031DC" w:rsidP="000031D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2BDF" w:rsidRPr="000031DC" w:rsidRDefault="00FC2BDF" w:rsidP="000031D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1DC">
        <w:rPr>
          <w:rFonts w:ascii="Times New Roman" w:hAnsi="Times New Roman" w:cs="Times New Roman"/>
          <w:bCs/>
          <w:sz w:val="24"/>
          <w:szCs w:val="24"/>
        </w:rPr>
        <w:t xml:space="preserve">Организация была ознакомлена с проектами расчета тарифов на питьевую воду и водоотведение на 2023-2024 годы. </w:t>
      </w:r>
      <w:r w:rsidRPr="000031DC">
        <w:rPr>
          <w:rFonts w:ascii="Times New Roman" w:hAnsi="Times New Roman" w:cs="Times New Roman"/>
          <w:sz w:val="24"/>
          <w:szCs w:val="24"/>
        </w:rPr>
        <w:t xml:space="preserve">Расчеты тарифов направлены в адрес регулируемой организации до заседания правления. </w:t>
      </w:r>
      <w:r w:rsidRPr="000031DC">
        <w:rPr>
          <w:rFonts w:ascii="Times New Roman" w:hAnsi="Times New Roman" w:cs="Times New Roman"/>
          <w:bCs/>
          <w:sz w:val="24"/>
          <w:szCs w:val="24"/>
        </w:rPr>
        <w:t xml:space="preserve">О месте и времени проведения заседания правления </w:t>
      </w:r>
      <w:r w:rsidRPr="000031D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Департамента энергетики и тарифов Ивановской области (далее – Департамент) </w:t>
      </w:r>
      <w:r w:rsidRPr="000031DC">
        <w:rPr>
          <w:rFonts w:ascii="Times New Roman" w:hAnsi="Times New Roman" w:cs="Times New Roman"/>
          <w:sz w:val="24"/>
          <w:szCs w:val="24"/>
        </w:rPr>
        <w:t>организация</w:t>
      </w:r>
      <w:r w:rsidRPr="000031DC">
        <w:rPr>
          <w:rFonts w:ascii="Times New Roman" w:hAnsi="Times New Roman" w:cs="Times New Roman"/>
          <w:bCs/>
          <w:sz w:val="24"/>
          <w:szCs w:val="24"/>
        </w:rPr>
        <w:t xml:space="preserve"> извещена заранее в установленные сроки. </w:t>
      </w:r>
    </w:p>
    <w:p w:rsidR="00FC2BDF" w:rsidRPr="000031DC" w:rsidRDefault="00FC2BDF" w:rsidP="000031D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1DC">
        <w:rPr>
          <w:rFonts w:ascii="Times New Roman" w:hAnsi="Times New Roman" w:cs="Times New Roman"/>
          <w:bCs/>
          <w:sz w:val="24"/>
          <w:szCs w:val="24"/>
        </w:rPr>
        <w:t>Письмом от 24.11.2022 № 316 (рег. № вх-4737-018/1-1-07 от 24.11.2022) ООО «</w:t>
      </w:r>
      <w:proofErr w:type="spellStart"/>
      <w:r w:rsidRPr="000031DC">
        <w:rPr>
          <w:rFonts w:ascii="Times New Roman" w:hAnsi="Times New Roman" w:cs="Times New Roman"/>
          <w:bCs/>
          <w:sz w:val="24"/>
          <w:szCs w:val="24"/>
        </w:rPr>
        <w:t>Водосети</w:t>
      </w:r>
      <w:proofErr w:type="spellEnd"/>
      <w:r w:rsidRPr="000031DC">
        <w:rPr>
          <w:rFonts w:ascii="Times New Roman" w:hAnsi="Times New Roman" w:cs="Times New Roman"/>
          <w:bCs/>
          <w:sz w:val="24"/>
          <w:szCs w:val="24"/>
        </w:rPr>
        <w:t xml:space="preserve">» представило особое мнение – разногласия по предлагаемым тарифам в отношении выбора метода регулирования тарифов. </w:t>
      </w:r>
    </w:p>
    <w:p w:rsidR="00FC2BDF" w:rsidRPr="000031DC" w:rsidRDefault="00FC2BDF" w:rsidP="000031D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1DC">
        <w:rPr>
          <w:rFonts w:ascii="Times New Roman" w:hAnsi="Times New Roman" w:cs="Times New Roman"/>
          <w:bCs/>
          <w:sz w:val="24"/>
          <w:szCs w:val="24"/>
        </w:rPr>
        <w:t>Департамент относительно применяемого метода регулирования поясняет следующее. ООО «</w:t>
      </w:r>
      <w:proofErr w:type="spellStart"/>
      <w:r w:rsidRPr="000031DC">
        <w:rPr>
          <w:rFonts w:ascii="Times New Roman" w:hAnsi="Times New Roman" w:cs="Times New Roman"/>
          <w:bCs/>
          <w:sz w:val="24"/>
          <w:szCs w:val="24"/>
        </w:rPr>
        <w:t>Водосети</w:t>
      </w:r>
      <w:proofErr w:type="spellEnd"/>
      <w:r w:rsidRPr="000031DC">
        <w:rPr>
          <w:rFonts w:ascii="Times New Roman" w:hAnsi="Times New Roman" w:cs="Times New Roman"/>
          <w:bCs/>
          <w:sz w:val="24"/>
          <w:szCs w:val="24"/>
        </w:rPr>
        <w:t xml:space="preserve">» представлены договоры аренды муниципального имущества, заключенные с КУМИ администрации </w:t>
      </w:r>
      <w:proofErr w:type="spellStart"/>
      <w:r w:rsidRPr="000031DC">
        <w:rPr>
          <w:rFonts w:ascii="Times New Roman" w:hAnsi="Times New Roman" w:cs="Times New Roman"/>
          <w:bCs/>
          <w:sz w:val="24"/>
          <w:szCs w:val="24"/>
        </w:rPr>
        <w:t>Южского</w:t>
      </w:r>
      <w:proofErr w:type="spellEnd"/>
      <w:r w:rsidRPr="000031DC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от 20.09.2010 №№ 04 А/10, 05 А/10. Срок аренды составляет 5 лет. Акты приема-передачи к договорам аренды не подписаны. Договоры аренды муниципального имущества не зарегистрированы в установленном законом порядке. Срок аренды продлен мировым соглашением, утвержденным определением Арбитражного суда Ивановской области по делу № А17-5739/2016 от 13.09.2016, до заключения концессионного соглашения в отношении объектов холодного водоснабжения и водоотведения. Таким образом, срок аренды не определен. В связи с чем, п. 37 Основ ценообразования в сфере водоснабжения и водоотведения, утвержденных постановлением Правительства РФ от 13.05.2013 № 406, в отношении применения метода экономически обоснованных расходов (затрат) при расчете тарифов на питьевую воду и водоотведение не применим.</w:t>
      </w:r>
    </w:p>
    <w:p w:rsidR="00FC2BDF" w:rsidRPr="000031DC" w:rsidRDefault="00FC2BDF" w:rsidP="000031DC">
      <w:pPr>
        <w:tabs>
          <w:tab w:val="left" w:pos="-142"/>
          <w:tab w:val="left" w:pos="567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1DC">
        <w:rPr>
          <w:rFonts w:ascii="Times New Roman" w:hAnsi="Times New Roman" w:cs="Times New Roman"/>
          <w:bCs/>
          <w:sz w:val="24"/>
          <w:szCs w:val="24"/>
        </w:rPr>
        <w:t>Балансы водоснабжения, водоотведения и сметы расходов рассматриваемого предприятия, принятые при расчете тарифов, прилагаются к настоящему протоколу.</w:t>
      </w:r>
    </w:p>
    <w:p w:rsidR="00FC2BDF" w:rsidRPr="000031DC" w:rsidRDefault="00FC2BDF" w:rsidP="000031D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1D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C2BDF" w:rsidRPr="000031DC" w:rsidRDefault="000031DC" w:rsidP="000031DC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2BDF" w:rsidRPr="000031D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C2BDF" w:rsidRPr="000031DC" w:rsidRDefault="00FC2BDF" w:rsidP="00FC2BD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031DC">
        <w:rPr>
          <w:rFonts w:ascii="Times New Roman" w:hAnsi="Times New Roman"/>
          <w:sz w:val="24"/>
          <w:szCs w:val="24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0031DC">
        <w:rPr>
          <w:rFonts w:ascii="Times New Roman" w:hAnsi="Times New Roman"/>
          <w:color w:val="000000"/>
          <w:sz w:val="24"/>
          <w:szCs w:val="24"/>
        </w:rPr>
        <w:t xml:space="preserve">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</w:t>
      </w:r>
      <w:r w:rsidRPr="000031DC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14.11.2022 № 2053 «Об особенностях  индексации регулируемых цен (тарифов) с 01 декабря 2022 г. по 31 декабря 2023 г. и о внесении изменений в некоторые акты Правительства Российской Федерации»:</w:t>
      </w:r>
    </w:p>
    <w:p w:rsidR="00FC2BDF" w:rsidRPr="000031DC" w:rsidRDefault="00FC2BDF" w:rsidP="00FC2BDF">
      <w:pPr>
        <w:pStyle w:val="a8"/>
        <w:numPr>
          <w:ilvl w:val="0"/>
          <w:numId w:val="5"/>
        </w:numPr>
        <w:tabs>
          <w:tab w:val="left" w:pos="426"/>
        </w:tabs>
        <w:contextualSpacing/>
        <w:jc w:val="both"/>
        <w:rPr>
          <w:sz w:val="24"/>
          <w:szCs w:val="24"/>
        </w:rPr>
      </w:pPr>
      <w:r w:rsidRPr="000031DC">
        <w:rPr>
          <w:sz w:val="24"/>
          <w:szCs w:val="24"/>
        </w:rPr>
        <w:t xml:space="preserve"> </w:t>
      </w:r>
      <w:bookmarkStart w:id="0" w:name="_Hlk119079260"/>
      <w:r w:rsidRPr="000031DC">
        <w:rPr>
          <w:sz w:val="24"/>
          <w:szCs w:val="24"/>
        </w:rPr>
        <w:t>Произвести корректировку на 2023 год и ввести в действие с 01.12.2022</w:t>
      </w:r>
      <w:bookmarkEnd w:id="0"/>
      <w:r w:rsidRPr="000031DC">
        <w:rPr>
          <w:sz w:val="24"/>
          <w:szCs w:val="24"/>
        </w:rPr>
        <w:t xml:space="preserve"> долгосрочные тарифы в сфере холодного водоснабжения и водоотведения для ООО «</w:t>
      </w:r>
      <w:proofErr w:type="spellStart"/>
      <w:r w:rsidRPr="000031DC">
        <w:rPr>
          <w:sz w:val="24"/>
          <w:szCs w:val="24"/>
        </w:rPr>
        <w:t>Водосети</w:t>
      </w:r>
      <w:proofErr w:type="spellEnd"/>
      <w:r w:rsidRPr="000031DC">
        <w:rPr>
          <w:sz w:val="24"/>
          <w:szCs w:val="24"/>
        </w:rPr>
        <w:t xml:space="preserve">», оказывающего услуги потребителям </w:t>
      </w:r>
      <w:proofErr w:type="spellStart"/>
      <w:r w:rsidRPr="000031DC">
        <w:rPr>
          <w:sz w:val="24"/>
          <w:szCs w:val="24"/>
        </w:rPr>
        <w:t>Южского</w:t>
      </w:r>
      <w:proofErr w:type="spellEnd"/>
      <w:r w:rsidRPr="000031DC">
        <w:rPr>
          <w:sz w:val="24"/>
          <w:szCs w:val="24"/>
        </w:rPr>
        <w:t xml:space="preserve"> муниципального района, изложив приложение 1 к постановлению Департамента энергетики и тарифов Ивановской области от 20.12.2019 № 59-к/5 в новой редакции согласно приложению 3 к настоящему протоколу.</w:t>
      </w:r>
    </w:p>
    <w:p w:rsidR="00FC2BDF" w:rsidRPr="000031DC" w:rsidRDefault="00FC2BDF" w:rsidP="00FC2BDF">
      <w:pPr>
        <w:pStyle w:val="a8"/>
        <w:numPr>
          <w:ilvl w:val="0"/>
          <w:numId w:val="5"/>
        </w:numPr>
        <w:tabs>
          <w:tab w:val="left" w:pos="426"/>
        </w:tabs>
        <w:contextualSpacing/>
        <w:jc w:val="both"/>
        <w:rPr>
          <w:sz w:val="24"/>
          <w:szCs w:val="24"/>
        </w:rPr>
      </w:pPr>
      <w:r w:rsidRPr="000031DC">
        <w:rPr>
          <w:sz w:val="24"/>
          <w:szCs w:val="24"/>
        </w:rPr>
        <w:t>Произвести корректировку на 2023 год утвержденной производственной программы в сфере холодного водоснабжения и водоотведения для ООО «</w:t>
      </w:r>
      <w:proofErr w:type="spellStart"/>
      <w:r w:rsidRPr="000031DC">
        <w:rPr>
          <w:sz w:val="24"/>
          <w:szCs w:val="24"/>
        </w:rPr>
        <w:t>Водосети</w:t>
      </w:r>
      <w:proofErr w:type="spellEnd"/>
      <w:r w:rsidRPr="000031DC">
        <w:rPr>
          <w:sz w:val="24"/>
          <w:szCs w:val="24"/>
        </w:rPr>
        <w:t xml:space="preserve">», оказывающего услуги потребителям </w:t>
      </w:r>
      <w:proofErr w:type="spellStart"/>
      <w:r w:rsidRPr="000031DC">
        <w:rPr>
          <w:sz w:val="24"/>
          <w:szCs w:val="24"/>
        </w:rPr>
        <w:t>Южского</w:t>
      </w:r>
      <w:proofErr w:type="spellEnd"/>
      <w:r w:rsidRPr="000031DC">
        <w:rPr>
          <w:sz w:val="24"/>
          <w:szCs w:val="24"/>
        </w:rPr>
        <w:t xml:space="preserve"> муниципального района, изложив приложение 1 к постановлению Департамента энергетики и тарифов Ивановской области от 20.12.2019 № 59-к/6 в новой редакции согласно приложению 4 к настоящему протоколу.</w:t>
      </w:r>
    </w:p>
    <w:p w:rsidR="00FC2BDF" w:rsidRPr="000031DC" w:rsidRDefault="00FC2BDF" w:rsidP="00FC2BDF">
      <w:pPr>
        <w:pStyle w:val="a8"/>
        <w:numPr>
          <w:ilvl w:val="0"/>
          <w:numId w:val="5"/>
        </w:numPr>
        <w:tabs>
          <w:tab w:val="left" w:pos="426"/>
        </w:tabs>
        <w:contextualSpacing/>
        <w:jc w:val="both"/>
        <w:rPr>
          <w:sz w:val="24"/>
          <w:szCs w:val="24"/>
        </w:rPr>
      </w:pPr>
      <w:r w:rsidRPr="000031DC">
        <w:rPr>
          <w:sz w:val="24"/>
          <w:szCs w:val="24"/>
        </w:rPr>
        <w:t>С 01.12.2022 признать утратившими силу постановление Департамента энергетики и тарифов Ивановской области от 22.10.2021 № 46-к/1, постановление Департамента энергетики и тарифов Ивановской области от 22.10.2021 № 46-к/2.</w:t>
      </w:r>
    </w:p>
    <w:p w:rsidR="00FC2BDF" w:rsidRPr="000031DC" w:rsidRDefault="00FC2BDF" w:rsidP="00FC2BDF">
      <w:pPr>
        <w:pStyle w:val="a8"/>
        <w:numPr>
          <w:ilvl w:val="0"/>
          <w:numId w:val="5"/>
        </w:numPr>
        <w:tabs>
          <w:tab w:val="left" w:pos="426"/>
        </w:tabs>
        <w:contextualSpacing/>
        <w:jc w:val="both"/>
        <w:rPr>
          <w:sz w:val="24"/>
          <w:szCs w:val="24"/>
        </w:rPr>
      </w:pPr>
      <w:r w:rsidRPr="000031DC">
        <w:rPr>
          <w:sz w:val="24"/>
          <w:szCs w:val="24"/>
        </w:rPr>
        <w:t>Постановление вступает в силу со дня его официального опубликования.</w:t>
      </w:r>
    </w:p>
    <w:p w:rsidR="00FC2BDF" w:rsidRPr="000031DC" w:rsidRDefault="00FC2BDF" w:rsidP="00FC2BDF">
      <w:pPr>
        <w:pStyle w:val="a8"/>
        <w:widowControl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7"/>
          <w:szCs w:val="27"/>
        </w:rPr>
      </w:pPr>
    </w:p>
    <w:p w:rsidR="00FC2BDF" w:rsidRPr="000031DC" w:rsidRDefault="00FC2BDF" w:rsidP="00FC2BDF">
      <w:pPr>
        <w:pStyle w:val="ConsNormal"/>
        <w:ind w:left="57" w:right="57" w:firstLine="680"/>
        <w:jc w:val="both"/>
        <w:rPr>
          <w:rFonts w:ascii="Times New Roman" w:hAnsi="Times New Roman"/>
          <w:sz w:val="28"/>
          <w:szCs w:val="28"/>
        </w:rPr>
      </w:pPr>
    </w:p>
    <w:p w:rsidR="00FC2BDF" w:rsidRPr="000031DC" w:rsidRDefault="00FC2BDF" w:rsidP="00FC2BDF">
      <w:pPr>
        <w:pStyle w:val="ConsNormal"/>
        <w:ind w:left="57" w:right="57" w:firstLine="680"/>
        <w:jc w:val="both"/>
        <w:rPr>
          <w:rFonts w:ascii="Times New Roman" w:hAnsi="Times New Roman"/>
          <w:sz w:val="28"/>
          <w:szCs w:val="28"/>
        </w:rPr>
      </w:pPr>
    </w:p>
    <w:p w:rsidR="00FC2BDF" w:rsidRPr="000031DC" w:rsidRDefault="00FC2BDF" w:rsidP="00FC2BDF">
      <w:pPr>
        <w:pStyle w:val="ConsNormal"/>
        <w:ind w:left="57" w:right="57" w:firstLine="680"/>
        <w:jc w:val="both"/>
        <w:rPr>
          <w:rFonts w:ascii="Times New Roman" w:hAnsi="Times New Roman"/>
          <w:sz w:val="28"/>
          <w:szCs w:val="28"/>
        </w:rPr>
      </w:pPr>
    </w:p>
    <w:p w:rsidR="00FC2BDF" w:rsidRPr="000031DC" w:rsidRDefault="00FC2BDF" w:rsidP="00FC2BDF">
      <w:pPr>
        <w:pStyle w:val="ConsNormal"/>
        <w:ind w:left="57" w:right="57" w:firstLine="680"/>
        <w:jc w:val="both"/>
        <w:rPr>
          <w:rFonts w:ascii="Times New Roman" w:hAnsi="Times New Roman"/>
          <w:sz w:val="28"/>
          <w:szCs w:val="28"/>
        </w:rPr>
      </w:pPr>
    </w:p>
    <w:p w:rsidR="00FC2BDF" w:rsidRPr="000031DC" w:rsidRDefault="00FC2BDF" w:rsidP="00FC2BDF">
      <w:pPr>
        <w:rPr>
          <w:rFonts w:ascii="Times New Roman" w:hAnsi="Times New Roman" w:cs="Times New Roman"/>
          <w:color w:val="FF0000"/>
        </w:rPr>
        <w:sectPr w:rsidR="00FC2BDF" w:rsidRPr="000031DC">
          <w:pgSz w:w="11906" w:h="16838"/>
          <w:pgMar w:top="567" w:right="709" w:bottom="992" w:left="1134" w:header="709" w:footer="709" w:gutter="0"/>
          <w:cols w:space="720"/>
        </w:sectPr>
      </w:pPr>
    </w:p>
    <w:p w:rsidR="00FC2BDF" w:rsidRPr="000031DC" w:rsidRDefault="00FC2BDF" w:rsidP="000031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1D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C2BDF" w:rsidRPr="000031DC" w:rsidRDefault="00FC2BDF" w:rsidP="000031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1DC">
        <w:rPr>
          <w:rFonts w:ascii="Times New Roman" w:hAnsi="Times New Roman" w:cs="Times New Roman"/>
          <w:sz w:val="24"/>
          <w:szCs w:val="24"/>
        </w:rPr>
        <w:t xml:space="preserve"> к протоколу заседания Правления</w:t>
      </w:r>
    </w:p>
    <w:p w:rsidR="00FC2BDF" w:rsidRPr="000031DC" w:rsidRDefault="00FC2BDF" w:rsidP="000031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1DC">
        <w:rPr>
          <w:rFonts w:ascii="Times New Roman" w:hAnsi="Times New Roman" w:cs="Times New Roman"/>
          <w:sz w:val="24"/>
          <w:szCs w:val="24"/>
        </w:rPr>
        <w:t xml:space="preserve"> Департамента энергетики и тарифов</w:t>
      </w:r>
    </w:p>
    <w:p w:rsidR="00FC2BDF" w:rsidRPr="000031DC" w:rsidRDefault="00FC2BDF" w:rsidP="000031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1DC">
        <w:rPr>
          <w:rFonts w:ascii="Times New Roman" w:hAnsi="Times New Roman" w:cs="Times New Roman"/>
          <w:sz w:val="24"/>
          <w:szCs w:val="24"/>
        </w:rPr>
        <w:t>Ивановской области от 25.11.2022 № 54/3</w:t>
      </w:r>
    </w:p>
    <w:p w:rsidR="00FC2BDF" w:rsidRPr="000031DC" w:rsidRDefault="00FC2BDF" w:rsidP="000031D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2BDF" w:rsidRPr="000031DC" w:rsidRDefault="00FC2BDF" w:rsidP="000031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1DC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FC2BDF" w:rsidRPr="000031DC" w:rsidRDefault="00FC2BDF" w:rsidP="000031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1DC">
        <w:rPr>
          <w:rFonts w:ascii="Times New Roman" w:hAnsi="Times New Roman" w:cs="Times New Roman"/>
          <w:sz w:val="24"/>
          <w:szCs w:val="24"/>
        </w:rPr>
        <w:t xml:space="preserve">к постановлению Департамента энергетики </w:t>
      </w:r>
    </w:p>
    <w:p w:rsidR="00FC2BDF" w:rsidRPr="000031DC" w:rsidRDefault="00FC2BDF" w:rsidP="000031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1DC">
        <w:rPr>
          <w:rFonts w:ascii="Times New Roman" w:hAnsi="Times New Roman" w:cs="Times New Roman"/>
          <w:sz w:val="24"/>
          <w:szCs w:val="24"/>
        </w:rPr>
        <w:t xml:space="preserve">и тарифов Ивановской области </w:t>
      </w:r>
    </w:p>
    <w:p w:rsidR="00FC2BDF" w:rsidRPr="000031DC" w:rsidRDefault="00FC2BDF" w:rsidP="000031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1DC">
        <w:rPr>
          <w:rFonts w:ascii="Times New Roman" w:hAnsi="Times New Roman" w:cs="Times New Roman"/>
          <w:sz w:val="24"/>
          <w:szCs w:val="24"/>
        </w:rPr>
        <w:t>от 20.12.2019 № 59-к/5</w:t>
      </w:r>
    </w:p>
    <w:p w:rsidR="00FC2BDF" w:rsidRPr="000031DC" w:rsidRDefault="00FC2BDF" w:rsidP="00FC2B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2BDF" w:rsidRPr="000031DC" w:rsidRDefault="00FC2BDF" w:rsidP="000031D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31DC">
        <w:rPr>
          <w:rFonts w:ascii="Times New Roman" w:hAnsi="Times New Roman" w:cs="Times New Roman"/>
          <w:sz w:val="24"/>
          <w:szCs w:val="24"/>
        </w:rPr>
        <w:t>Тарифы в сфере холодного водоснабжения и водоотведения для ООО «</w:t>
      </w:r>
      <w:proofErr w:type="spellStart"/>
      <w:r w:rsidRPr="000031DC">
        <w:rPr>
          <w:rFonts w:ascii="Times New Roman" w:hAnsi="Times New Roman" w:cs="Times New Roman"/>
          <w:sz w:val="24"/>
          <w:szCs w:val="24"/>
        </w:rPr>
        <w:t>Водосети</w:t>
      </w:r>
      <w:proofErr w:type="spellEnd"/>
      <w:r w:rsidRPr="000031DC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FC2BDF" w:rsidRPr="000031DC" w:rsidRDefault="00FC2BDF" w:rsidP="000031D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31DC">
        <w:rPr>
          <w:rFonts w:ascii="Times New Roman" w:hAnsi="Times New Roman" w:cs="Times New Roman"/>
          <w:sz w:val="24"/>
          <w:szCs w:val="24"/>
        </w:rPr>
        <w:t xml:space="preserve">оказывающего услуги потребителям </w:t>
      </w:r>
      <w:proofErr w:type="spellStart"/>
      <w:r w:rsidRPr="000031DC">
        <w:rPr>
          <w:rFonts w:ascii="Times New Roman" w:hAnsi="Times New Roman" w:cs="Times New Roman"/>
          <w:sz w:val="24"/>
          <w:szCs w:val="24"/>
        </w:rPr>
        <w:t>Южского</w:t>
      </w:r>
      <w:proofErr w:type="spellEnd"/>
      <w:r w:rsidRPr="000031D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C2BDF" w:rsidRPr="000031DC" w:rsidRDefault="00FC2BDF" w:rsidP="000031D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4"/>
        <w:gridCol w:w="3592"/>
        <w:gridCol w:w="1223"/>
        <w:gridCol w:w="1223"/>
        <w:gridCol w:w="1223"/>
        <w:gridCol w:w="1223"/>
        <w:gridCol w:w="1223"/>
        <w:gridCol w:w="1223"/>
        <w:gridCol w:w="1223"/>
        <w:gridCol w:w="1223"/>
        <w:gridCol w:w="1223"/>
      </w:tblGrid>
      <w:tr w:rsidR="00FC2BDF" w:rsidRPr="000031DC" w:rsidTr="00FC2BDF"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1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Наименование организации, категории потребителей, виды тарифов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Тарифы по категориям потребителей, рублей за 1 куб. м, НДС не облагается</w:t>
            </w:r>
          </w:p>
        </w:tc>
      </w:tr>
      <w:tr w:rsidR="00FC2BDF" w:rsidRPr="000031DC" w:rsidTr="00FC2B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С 01.01.2020 по 30.06.2020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С 01.07.2020 по 31.12.2020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С 01.01.2021 по 30.06.2021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С 01.07.2021 по 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С 01.01.2022 по 30.06.2022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С 01.07.2022 по 30.11.2022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С 01.12.2022 по 31.12.2023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С 01.01.2024 по 30.06.2024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С 01.07.2024 по 31.12.2024</w:t>
            </w:r>
          </w:p>
        </w:tc>
      </w:tr>
      <w:tr w:rsidR="00FC2BDF" w:rsidRPr="000031DC" w:rsidTr="00FC2BDF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31DC">
              <w:rPr>
                <w:rFonts w:ascii="Times New Roman" w:hAnsi="Times New Roman" w:cs="Times New Roman"/>
              </w:rPr>
              <w:t>Южское</w:t>
            </w:r>
            <w:proofErr w:type="spellEnd"/>
            <w:r w:rsidRPr="000031DC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</w:tr>
      <w:tr w:rsidR="00FC2BDF" w:rsidRPr="000031DC" w:rsidTr="00FC2BDF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031DC">
              <w:rPr>
                <w:rFonts w:ascii="Times New Roman" w:hAnsi="Times New Roman" w:cs="Times New Roman"/>
              </w:rPr>
              <w:t>Водосети</w:t>
            </w:r>
            <w:proofErr w:type="spellEnd"/>
            <w:r w:rsidRPr="000031DC">
              <w:rPr>
                <w:rFonts w:ascii="Times New Roman" w:hAnsi="Times New Roman" w:cs="Times New Roman"/>
              </w:rPr>
              <w:t>»:</w:t>
            </w:r>
          </w:p>
        </w:tc>
      </w:tr>
      <w:tr w:rsidR="00FC2BDF" w:rsidRPr="000031DC" w:rsidTr="00FC2BDF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для бюджетных и прочих потребителей: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BDF" w:rsidRPr="000031DC" w:rsidTr="00FC2BDF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 xml:space="preserve">тариф на питьевую воду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53,09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53,52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53,52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53,52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53,52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55,65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59,38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59,38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61,89</w:t>
            </w:r>
          </w:p>
        </w:tc>
      </w:tr>
      <w:tr w:rsidR="00FC2BDF" w:rsidRPr="000031DC" w:rsidTr="00FC2BDF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 xml:space="preserve">тариф на водоотведение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59,86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59,86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58,03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58,03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58,03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58,03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54,82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54,82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85,78</w:t>
            </w:r>
          </w:p>
        </w:tc>
      </w:tr>
      <w:tr w:rsidR="00FC2BDF" w:rsidRPr="000031DC" w:rsidTr="00FC2BDF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для населения: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BDF" w:rsidRPr="000031DC" w:rsidTr="00FC2BDF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 xml:space="preserve">тариф на питьевую воду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39,74*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41,97*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41,97*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44,24*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44,24*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46,63*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51,76*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51,76*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53,83*</w:t>
            </w:r>
          </w:p>
        </w:tc>
      </w:tr>
      <w:tr w:rsidR="00FC2BDF" w:rsidRPr="000031DC" w:rsidTr="00FC2BDF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 xml:space="preserve">тариф на водоотведение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35,91*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37,92*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37,92*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39,97*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39,97*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42,13*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46,76*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46,76*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48,63*</w:t>
            </w:r>
          </w:p>
        </w:tc>
      </w:tr>
    </w:tbl>
    <w:p w:rsidR="00FC2BDF" w:rsidRPr="000031DC" w:rsidRDefault="00FC2BDF" w:rsidP="000031D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C2BDF" w:rsidRPr="000031DC" w:rsidRDefault="00FC2BDF" w:rsidP="000031DC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0031DC">
        <w:rPr>
          <w:rFonts w:ascii="Times New Roman" w:hAnsi="Times New Roman" w:cs="Times New Roman"/>
        </w:rPr>
        <w:lastRenderedPageBreak/>
        <w:t>*- льготный тариф для населения</w:t>
      </w:r>
    </w:p>
    <w:p w:rsidR="00FC2BDF" w:rsidRPr="000031DC" w:rsidRDefault="00FC2BDF" w:rsidP="00FC2BDF">
      <w:pPr>
        <w:rPr>
          <w:rFonts w:ascii="Times New Roman" w:hAnsi="Times New Roman" w:cs="Times New Roman"/>
        </w:rPr>
        <w:sectPr w:rsidR="00FC2BDF" w:rsidRPr="000031DC">
          <w:pgSz w:w="16838" w:h="11906" w:orient="landscape"/>
          <w:pgMar w:top="964" w:right="567" w:bottom="709" w:left="992" w:header="709" w:footer="709" w:gutter="0"/>
          <w:cols w:space="720"/>
        </w:sectPr>
      </w:pPr>
    </w:p>
    <w:p w:rsidR="00FC2BDF" w:rsidRPr="000031DC" w:rsidRDefault="00FC2BDF" w:rsidP="000031D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031DC">
        <w:rPr>
          <w:rFonts w:ascii="Times New Roman" w:hAnsi="Times New Roman" w:cs="Times New Roman"/>
        </w:rPr>
        <w:lastRenderedPageBreak/>
        <w:t>Приложение 4</w:t>
      </w:r>
    </w:p>
    <w:p w:rsidR="00FC2BDF" w:rsidRPr="000031DC" w:rsidRDefault="00FC2BDF" w:rsidP="000031D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031DC">
        <w:rPr>
          <w:rFonts w:ascii="Times New Roman" w:hAnsi="Times New Roman" w:cs="Times New Roman"/>
        </w:rPr>
        <w:t xml:space="preserve"> к протоколу заседания Правления</w:t>
      </w:r>
    </w:p>
    <w:p w:rsidR="00FC2BDF" w:rsidRPr="000031DC" w:rsidRDefault="00FC2BDF" w:rsidP="000031D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031DC">
        <w:rPr>
          <w:rFonts w:ascii="Times New Roman" w:hAnsi="Times New Roman" w:cs="Times New Roman"/>
        </w:rPr>
        <w:t xml:space="preserve"> Департамента энергетики и тарифов</w:t>
      </w:r>
    </w:p>
    <w:p w:rsidR="00FC2BDF" w:rsidRPr="000031DC" w:rsidRDefault="00FC2BDF" w:rsidP="000031D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031DC">
        <w:rPr>
          <w:rFonts w:ascii="Times New Roman" w:hAnsi="Times New Roman" w:cs="Times New Roman"/>
        </w:rPr>
        <w:t>Ивановской области от 25.11.2022 № 54/3</w:t>
      </w:r>
    </w:p>
    <w:p w:rsidR="00FC2BDF" w:rsidRPr="000031DC" w:rsidRDefault="00FC2BDF" w:rsidP="000031DC">
      <w:pPr>
        <w:spacing w:line="240" w:lineRule="auto"/>
        <w:contextualSpacing/>
        <w:jc w:val="right"/>
        <w:rPr>
          <w:rFonts w:ascii="Times New Roman" w:hAnsi="Times New Roman" w:cs="Times New Roman"/>
          <w:color w:val="FF0000"/>
        </w:rPr>
      </w:pPr>
    </w:p>
    <w:p w:rsidR="00FC2BDF" w:rsidRPr="000031DC" w:rsidRDefault="00FC2BDF" w:rsidP="000031D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1DC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FC2BDF" w:rsidRPr="000031DC" w:rsidRDefault="00FC2BDF" w:rsidP="000031D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1DC">
        <w:rPr>
          <w:rFonts w:ascii="Times New Roman" w:hAnsi="Times New Roman" w:cs="Times New Roman"/>
          <w:sz w:val="24"/>
          <w:szCs w:val="24"/>
        </w:rPr>
        <w:t>к постановлению Департамента энергетики</w:t>
      </w:r>
    </w:p>
    <w:p w:rsidR="00FC2BDF" w:rsidRPr="000031DC" w:rsidRDefault="00FC2BDF" w:rsidP="000031D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1DC">
        <w:rPr>
          <w:rFonts w:ascii="Times New Roman" w:hAnsi="Times New Roman" w:cs="Times New Roman"/>
          <w:sz w:val="24"/>
          <w:szCs w:val="24"/>
        </w:rPr>
        <w:t xml:space="preserve"> и тарифов Ивановской области </w:t>
      </w:r>
    </w:p>
    <w:p w:rsidR="00FC2BDF" w:rsidRPr="000031DC" w:rsidRDefault="00FC2BDF" w:rsidP="000031D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1DC">
        <w:rPr>
          <w:rFonts w:ascii="Times New Roman" w:hAnsi="Times New Roman" w:cs="Times New Roman"/>
          <w:sz w:val="24"/>
          <w:szCs w:val="24"/>
        </w:rPr>
        <w:t xml:space="preserve">от 20.12.2019 № 59-к/6 </w:t>
      </w:r>
    </w:p>
    <w:p w:rsidR="00FC2BDF" w:rsidRPr="000031DC" w:rsidRDefault="00FC2BDF" w:rsidP="000031DC">
      <w:pPr>
        <w:spacing w:before="12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2BDF" w:rsidRPr="000031DC" w:rsidRDefault="00FC2BDF" w:rsidP="000031DC">
      <w:pPr>
        <w:spacing w:before="12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031DC">
        <w:rPr>
          <w:rFonts w:ascii="Times New Roman" w:hAnsi="Times New Roman" w:cs="Times New Roman"/>
          <w:b/>
        </w:rPr>
        <w:t>ПРОИЗВОДСТВЕННАЯ ПРОГРАММА В СФЕРЕ ХОЛОДНОГО</w:t>
      </w:r>
    </w:p>
    <w:p w:rsidR="00FC2BDF" w:rsidRPr="000031DC" w:rsidRDefault="00FC2BDF" w:rsidP="000031D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031DC">
        <w:rPr>
          <w:rFonts w:ascii="Times New Roman" w:hAnsi="Times New Roman" w:cs="Times New Roman"/>
          <w:b/>
        </w:rPr>
        <w:t xml:space="preserve"> ВОДОСНАБЖЕНИЯ И ВОДООТВЕДЕНИЯ </w:t>
      </w:r>
    </w:p>
    <w:p w:rsidR="00FC2BDF" w:rsidRPr="000031DC" w:rsidRDefault="00FC2BDF" w:rsidP="000031D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031DC">
        <w:rPr>
          <w:rFonts w:ascii="Times New Roman" w:hAnsi="Times New Roman" w:cs="Times New Roman"/>
          <w:b/>
        </w:rPr>
        <w:t>ООО «</w:t>
      </w:r>
      <w:proofErr w:type="spellStart"/>
      <w:r w:rsidRPr="000031DC">
        <w:rPr>
          <w:rFonts w:ascii="Times New Roman" w:hAnsi="Times New Roman" w:cs="Times New Roman"/>
          <w:b/>
        </w:rPr>
        <w:t>Водосети</w:t>
      </w:r>
      <w:proofErr w:type="spellEnd"/>
      <w:r w:rsidRPr="000031DC">
        <w:rPr>
          <w:rFonts w:ascii="Times New Roman" w:hAnsi="Times New Roman" w:cs="Times New Roman"/>
          <w:b/>
        </w:rPr>
        <w:t xml:space="preserve">» </w:t>
      </w:r>
    </w:p>
    <w:p w:rsidR="00FC2BDF" w:rsidRPr="000031DC" w:rsidRDefault="00FC2BDF" w:rsidP="000031D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031DC">
        <w:rPr>
          <w:rFonts w:ascii="Times New Roman" w:hAnsi="Times New Roman" w:cs="Times New Roman"/>
          <w:b/>
        </w:rPr>
        <w:t xml:space="preserve">на территории </w:t>
      </w:r>
      <w:proofErr w:type="spellStart"/>
      <w:r w:rsidRPr="000031DC">
        <w:rPr>
          <w:rFonts w:ascii="Times New Roman" w:hAnsi="Times New Roman" w:cs="Times New Roman"/>
          <w:b/>
        </w:rPr>
        <w:t>Южского</w:t>
      </w:r>
      <w:proofErr w:type="spellEnd"/>
      <w:r w:rsidRPr="000031DC">
        <w:rPr>
          <w:rFonts w:ascii="Times New Roman" w:hAnsi="Times New Roman" w:cs="Times New Roman"/>
          <w:b/>
        </w:rPr>
        <w:t xml:space="preserve"> городского поселения</w:t>
      </w:r>
    </w:p>
    <w:p w:rsidR="00FC2BDF" w:rsidRPr="000031DC" w:rsidRDefault="00FC2BDF" w:rsidP="000031D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031DC">
        <w:rPr>
          <w:rFonts w:ascii="Times New Roman" w:hAnsi="Times New Roman" w:cs="Times New Roman"/>
          <w:b/>
        </w:rPr>
        <w:t>на 2020-2024 годы</w:t>
      </w:r>
    </w:p>
    <w:p w:rsidR="00FC2BDF" w:rsidRPr="000031DC" w:rsidRDefault="00FC2BDF" w:rsidP="000031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2BDF" w:rsidRPr="000031DC" w:rsidRDefault="00FC2BDF" w:rsidP="000031D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031DC">
        <w:rPr>
          <w:rFonts w:ascii="Times New Roman" w:hAnsi="Times New Roman" w:cs="Times New Roman"/>
        </w:rPr>
        <w:t>1. Паспорт производственной программы</w:t>
      </w:r>
    </w:p>
    <w:p w:rsidR="00FC2BDF" w:rsidRPr="000031DC" w:rsidRDefault="00FC2BDF" w:rsidP="000031D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4584"/>
        <w:gridCol w:w="5300"/>
      </w:tblGrid>
      <w:tr w:rsidR="00FC2BDF" w:rsidRPr="000031DC" w:rsidTr="00FC2BDF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Наименование регулируемой организации, ее местонахождение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031DC">
              <w:rPr>
                <w:rFonts w:ascii="Times New Roman" w:hAnsi="Times New Roman" w:cs="Times New Roman"/>
              </w:rPr>
              <w:t>Водосети</w:t>
            </w:r>
            <w:proofErr w:type="spellEnd"/>
            <w:r w:rsidRPr="000031DC">
              <w:rPr>
                <w:rFonts w:ascii="Times New Roman" w:hAnsi="Times New Roman" w:cs="Times New Roman"/>
              </w:rPr>
              <w:t>», 155630, Ивановская область, г. Южа, ул. Черняховского, 19</w:t>
            </w:r>
          </w:p>
        </w:tc>
      </w:tr>
      <w:tr w:rsidR="00FC2BDF" w:rsidRPr="000031DC" w:rsidTr="00FC2BDF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 xml:space="preserve">Департамент энергетики и тарифов Ивановской области, 153002 г. Иваново ул. </w:t>
            </w:r>
            <w:proofErr w:type="spellStart"/>
            <w:r w:rsidRPr="000031DC">
              <w:rPr>
                <w:rFonts w:ascii="Times New Roman" w:hAnsi="Times New Roman" w:cs="Times New Roman"/>
              </w:rPr>
              <w:t>Велижская</w:t>
            </w:r>
            <w:proofErr w:type="spellEnd"/>
            <w:r w:rsidRPr="000031DC">
              <w:rPr>
                <w:rFonts w:ascii="Times New Roman" w:hAnsi="Times New Roman" w:cs="Times New Roman"/>
              </w:rPr>
              <w:t>, д. 8</w:t>
            </w:r>
          </w:p>
        </w:tc>
      </w:tr>
      <w:tr w:rsidR="00FC2BDF" w:rsidRPr="000031DC" w:rsidTr="00FC2BDF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Период реализации программы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  <w:bCs/>
              </w:rPr>
              <w:t>С 01.01.2020 по 31.12.2024</w:t>
            </w:r>
          </w:p>
        </w:tc>
      </w:tr>
    </w:tbl>
    <w:p w:rsidR="00FC2BDF" w:rsidRPr="000031DC" w:rsidRDefault="00FC2BDF" w:rsidP="000031D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C2BDF" w:rsidRDefault="00FC2BDF" w:rsidP="000031DC">
      <w:pPr>
        <w:autoSpaceDE w:val="0"/>
        <w:autoSpaceDN w:val="0"/>
        <w:adjustRightInd w:val="0"/>
        <w:spacing w:after="120" w:line="240" w:lineRule="auto"/>
        <w:ind w:firstLine="539"/>
        <w:contextualSpacing/>
        <w:jc w:val="center"/>
        <w:rPr>
          <w:rFonts w:ascii="Times New Roman" w:hAnsi="Times New Roman" w:cs="Times New Roman"/>
        </w:rPr>
      </w:pPr>
      <w:r w:rsidRPr="000031DC">
        <w:rPr>
          <w:rFonts w:ascii="Times New Roman" w:hAnsi="Times New Roman" w:cs="Times New Roman"/>
        </w:rPr>
        <w:t xml:space="preserve">2. Планируемый объем подачи воды (принимаемых сточных вод) </w:t>
      </w:r>
    </w:p>
    <w:p w:rsidR="000031DC" w:rsidRPr="000031DC" w:rsidRDefault="000031DC" w:rsidP="000031DC">
      <w:pPr>
        <w:autoSpaceDE w:val="0"/>
        <w:autoSpaceDN w:val="0"/>
        <w:adjustRightInd w:val="0"/>
        <w:spacing w:after="120" w:line="240" w:lineRule="auto"/>
        <w:ind w:firstLine="539"/>
        <w:contextualSpacing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98"/>
        <w:gridCol w:w="1275"/>
        <w:gridCol w:w="1092"/>
        <w:gridCol w:w="1092"/>
        <w:gridCol w:w="1092"/>
        <w:gridCol w:w="1092"/>
        <w:gridCol w:w="1092"/>
      </w:tblGrid>
      <w:tr w:rsidR="00FC2BDF" w:rsidRPr="000031DC" w:rsidTr="00FC2BDF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Показатели производственной программы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0031DC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0031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2024 год</w:t>
            </w:r>
          </w:p>
        </w:tc>
      </w:tr>
      <w:tr w:rsidR="00FC2BDF" w:rsidRPr="000031DC" w:rsidTr="00FC2BDF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Подано воды, всего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</w:rPr>
              <w:t>303,529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</w:rPr>
              <w:t>287,406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</w:rPr>
              <w:t>279,015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1DC">
              <w:rPr>
                <w:rFonts w:ascii="Times New Roman" w:hAnsi="Times New Roman" w:cs="Times New Roman"/>
              </w:rPr>
              <w:t>279,513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279,513</w:t>
            </w:r>
          </w:p>
        </w:tc>
      </w:tr>
      <w:tr w:rsidR="00FC2BDF" w:rsidRPr="000031DC" w:rsidTr="00FC2BDF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BDF" w:rsidRPr="000031DC" w:rsidTr="00FC2BDF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</w:rPr>
              <w:t>260,506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</w:rPr>
              <w:t>257,561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</w:rPr>
              <w:t>252,640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1DC">
              <w:rPr>
                <w:rFonts w:ascii="Times New Roman" w:hAnsi="Times New Roman" w:cs="Times New Roman"/>
              </w:rPr>
              <w:t>255,026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255,026</w:t>
            </w:r>
          </w:p>
        </w:tc>
      </w:tr>
      <w:tr w:rsidR="00FC2BDF" w:rsidRPr="000031DC" w:rsidTr="00FC2BDF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Бюджетным потребителям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43,023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29,845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26,375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24,487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24,487</w:t>
            </w:r>
          </w:p>
        </w:tc>
      </w:tr>
      <w:tr w:rsidR="00FC2BDF" w:rsidRPr="000031DC" w:rsidTr="00FC2BDF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C2BDF" w:rsidRPr="000031DC" w:rsidTr="00FC2BDF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Другим организациям, осуществляющим водоснабжение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</w:tr>
      <w:tr w:rsidR="00FC2BDF" w:rsidRPr="000031DC" w:rsidTr="00FC2BDF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</w:tr>
    </w:tbl>
    <w:p w:rsidR="00FC2BDF" w:rsidRPr="000031DC" w:rsidRDefault="00FC2BDF" w:rsidP="000031D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C2BDF" w:rsidRPr="000031DC" w:rsidRDefault="00FC2BDF" w:rsidP="000031D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966"/>
        <w:gridCol w:w="1288"/>
        <w:gridCol w:w="1088"/>
        <w:gridCol w:w="1088"/>
        <w:gridCol w:w="1090"/>
        <w:gridCol w:w="1088"/>
        <w:gridCol w:w="1088"/>
      </w:tblGrid>
      <w:tr w:rsidR="00FC2BDF" w:rsidRPr="000031DC" w:rsidTr="000031DC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Показатели производственной программы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0031DC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0031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2024 год</w:t>
            </w:r>
          </w:p>
        </w:tc>
      </w:tr>
      <w:tr w:rsidR="00FC2BDF" w:rsidRPr="000031DC" w:rsidTr="000031DC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Принято сточных вод, 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</w:rPr>
              <w:t>178,878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1DC">
              <w:rPr>
                <w:rFonts w:ascii="Times New Roman" w:hAnsi="Times New Roman" w:cs="Times New Roman"/>
              </w:rPr>
              <w:t>173,371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169,102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164,247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164,247</w:t>
            </w:r>
          </w:p>
        </w:tc>
      </w:tr>
      <w:tr w:rsidR="00FC2BDF" w:rsidRPr="000031DC" w:rsidTr="000031DC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BDF" w:rsidRPr="000031DC" w:rsidTr="000031DC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 xml:space="preserve">От других организаций, </w:t>
            </w:r>
            <w:proofErr w:type="gramStart"/>
            <w:r w:rsidRPr="000031DC">
              <w:rPr>
                <w:rFonts w:ascii="Times New Roman" w:hAnsi="Times New Roman" w:cs="Times New Roman"/>
              </w:rPr>
              <w:t>осуществляющих  водоотведение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</w:tr>
      <w:tr w:rsidR="00FC2BDF" w:rsidRPr="000031DC" w:rsidTr="000031DC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От населения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147,538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156,254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151,237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140,608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140,608</w:t>
            </w:r>
          </w:p>
        </w:tc>
      </w:tr>
      <w:tr w:rsidR="00FC2BDF" w:rsidRPr="000031DC" w:rsidTr="000031DC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От бюджетных потребителей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31,340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17,117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17,865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23,639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23,639</w:t>
            </w:r>
          </w:p>
        </w:tc>
      </w:tr>
      <w:tr w:rsidR="00FC2BDF" w:rsidRPr="000031DC" w:rsidTr="000031DC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 xml:space="preserve">От прочих потребителей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C2BDF" w:rsidRPr="000031DC" w:rsidTr="000031DC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</w:tr>
    </w:tbl>
    <w:p w:rsidR="00FC2BDF" w:rsidRPr="000031DC" w:rsidRDefault="00FC2BDF" w:rsidP="000031D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FC2BDF" w:rsidRPr="000031DC" w:rsidRDefault="00FC2BDF" w:rsidP="000031D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</w:rPr>
      </w:pPr>
      <w:r w:rsidRPr="000031DC">
        <w:rPr>
          <w:rFonts w:ascii="Times New Roman" w:hAnsi="Times New Roman" w:cs="Times New Roman"/>
        </w:rPr>
        <w:t>3. Перечень плановых мероприятий по ремонту объектов централизованных систем водоснабжения и (или) водоотведения, мероприятий, направленных на улучшение качества питьевой воды и (или)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транспортировке, а также перечень мероприятий, направленных на повышение качества обслуживания абонентов</w:t>
      </w:r>
    </w:p>
    <w:p w:rsidR="00FC2BDF" w:rsidRPr="000031DC" w:rsidRDefault="00FC2BDF" w:rsidP="000031D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2716"/>
        <w:gridCol w:w="2895"/>
        <w:gridCol w:w="3799"/>
      </w:tblGrid>
      <w:tr w:rsidR="00FC2BDF" w:rsidRPr="000031DC" w:rsidTr="00FC2BDF">
        <w:trPr>
          <w:trHeight w:val="246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График реализации мероприятий производственной программы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eastAsia="Calibri" w:hAnsi="Times New Roman" w:cs="Times New Roman"/>
              </w:rPr>
              <w:t>Объем финансовых потребностей, необходимых для реализации производственной программы</w:t>
            </w:r>
            <w:r w:rsidRPr="000031DC">
              <w:rPr>
                <w:rFonts w:ascii="Times New Roman" w:hAnsi="Times New Roman" w:cs="Times New Roman"/>
                <w:bCs/>
              </w:rPr>
              <w:t>, тыс. руб.</w:t>
            </w:r>
          </w:p>
        </w:tc>
      </w:tr>
      <w:tr w:rsidR="00FC2BDF" w:rsidRPr="000031DC" w:rsidTr="00FC2BDF">
        <w:trPr>
          <w:trHeight w:val="2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031DC">
              <w:rPr>
                <w:rFonts w:ascii="Times New Roman" w:hAnsi="Times New Roman" w:cs="Times New Roman"/>
                <w:bCs/>
              </w:rPr>
              <w:t>2020 год</w:t>
            </w:r>
          </w:p>
        </w:tc>
      </w:tr>
      <w:tr w:rsidR="00FC2BDF" w:rsidRPr="000031DC" w:rsidTr="00FC2BDF">
        <w:trPr>
          <w:trHeight w:val="243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 xml:space="preserve">Текущий ремонт </w:t>
            </w:r>
            <w:r w:rsidRPr="000031DC">
              <w:rPr>
                <w:rFonts w:ascii="Times New Roman" w:hAnsi="Times New Roman" w:cs="Times New Roman"/>
              </w:rPr>
              <w:t>и устранение аварий на системе водоснабжения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472,152</w:t>
            </w:r>
          </w:p>
        </w:tc>
      </w:tr>
      <w:tr w:rsidR="00FC2BDF" w:rsidRPr="000031DC" w:rsidTr="00FC2BDF">
        <w:trPr>
          <w:trHeight w:val="25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Текущий ремонт и устранение аварий на системе водоотведения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502,897</w:t>
            </w:r>
          </w:p>
        </w:tc>
      </w:tr>
      <w:tr w:rsidR="00FC2BDF" w:rsidRPr="000031DC" w:rsidTr="00FC2BDF">
        <w:trPr>
          <w:trHeight w:val="25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 xml:space="preserve">Всего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975,049</w:t>
            </w:r>
          </w:p>
        </w:tc>
      </w:tr>
      <w:tr w:rsidR="00FC2BDF" w:rsidRPr="000031DC" w:rsidTr="00FC2BDF">
        <w:trPr>
          <w:trHeight w:val="2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031DC">
              <w:rPr>
                <w:rFonts w:ascii="Times New Roman" w:hAnsi="Times New Roman" w:cs="Times New Roman"/>
                <w:bCs/>
              </w:rPr>
              <w:t>20</w:t>
            </w:r>
            <w:r w:rsidRPr="000031DC"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Pr="000031DC">
              <w:rPr>
                <w:rFonts w:ascii="Times New Roman" w:hAnsi="Times New Roman" w:cs="Times New Roman"/>
                <w:bCs/>
              </w:rPr>
              <w:t>1 год</w:t>
            </w:r>
          </w:p>
        </w:tc>
      </w:tr>
      <w:tr w:rsidR="00FC2BDF" w:rsidRPr="000031DC" w:rsidTr="00FC2BDF">
        <w:trPr>
          <w:trHeight w:val="243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 xml:space="preserve">Текущий ремонт </w:t>
            </w:r>
            <w:r w:rsidRPr="000031DC">
              <w:rPr>
                <w:rFonts w:ascii="Times New Roman" w:hAnsi="Times New Roman" w:cs="Times New Roman"/>
              </w:rPr>
              <w:t>и устранение аварий на системе водоснабжения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464,692</w:t>
            </w:r>
          </w:p>
        </w:tc>
      </w:tr>
      <w:tr w:rsidR="00FC2BDF" w:rsidRPr="000031DC" w:rsidTr="00FC2BDF">
        <w:trPr>
          <w:trHeight w:val="25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</w:rPr>
              <w:t>Текущий ремонт и устранение аварий на системе водоотведения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515,791</w:t>
            </w:r>
          </w:p>
        </w:tc>
      </w:tr>
      <w:tr w:rsidR="00FC2BDF" w:rsidRPr="000031DC" w:rsidTr="00FC2BDF">
        <w:trPr>
          <w:trHeight w:val="25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tabs>
                <w:tab w:val="center" w:pos="1221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 xml:space="preserve">Всего </w:t>
            </w:r>
            <w:r w:rsidRPr="000031DC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980,483</w:t>
            </w:r>
          </w:p>
        </w:tc>
      </w:tr>
      <w:tr w:rsidR="00FC2BDF" w:rsidRPr="000031DC" w:rsidTr="00FC2BDF">
        <w:trPr>
          <w:trHeight w:val="2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031DC">
              <w:rPr>
                <w:rFonts w:ascii="Times New Roman" w:hAnsi="Times New Roman" w:cs="Times New Roman"/>
                <w:bCs/>
              </w:rPr>
              <w:t>20</w:t>
            </w:r>
            <w:r w:rsidRPr="000031DC"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Pr="000031DC">
              <w:rPr>
                <w:rFonts w:ascii="Times New Roman" w:hAnsi="Times New Roman" w:cs="Times New Roman"/>
                <w:bCs/>
              </w:rPr>
              <w:t>2 год</w:t>
            </w:r>
          </w:p>
        </w:tc>
      </w:tr>
      <w:tr w:rsidR="00FC2BDF" w:rsidRPr="000031DC" w:rsidTr="00FC2BDF">
        <w:trPr>
          <w:trHeight w:val="243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 xml:space="preserve">Текущий ремонт </w:t>
            </w:r>
            <w:r w:rsidRPr="000031DC">
              <w:rPr>
                <w:rFonts w:ascii="Times New Roman" w:hAnsi="Times New Roman" w:cs="Times New Roman"/>
              </w:rPr>
              <w:t>и устранение аварий на системе водоснабжения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471,102</w:t>
            </w:r>
          </w:p>
        </w:tc>
      </w:tr>
      <w:tr w:rsidR="00FC2BDF" w:rsidRPr="000031DC" w:rsidTr="00FC2BDF">
        <w:trPr>
          <w:trHeight w:val="25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</w:rPr>
              <w:t>Текущий ремонт и устранение аварий на системе водоотведения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544,928</w:t>
            </w:r>
          </w:p>
        </w:tc>
      </w:tr>
      <w:tr w:rsidR="00FC2BDF" w:rsidRPr="000031DC" w:rsidTr="00FC2BDF">
        <w:trPr>
          <w:trHeight w:val="25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 xml:space="preserve">Всего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1 016,030</w:t>
            </w:r>
          </w:p>
        </w:tc>
      </w:tr>
      <w:tr w:rsidR="00FC2BDF" w:rsidRPr="000031DC" w:rsidTr="00FC2BDF">
        <w:trPr>
          <w:trHeight w:val="2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2023 год</w:t>
            </w:r>
          </w:p>
        </w:tc>
      </w:tr>
      <w:tr w:rsidR="00FC2BDF" w:rsidRPr="000031DC" w:rsidTr="00FC2BDF">
        <w:trPr>
          <w:trHeight w:val="25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 xml:space="preserve">Текущий ремонт </w:t>
            </w:r>
            <w:r w:rsidRPr="000031DC">
              <w:rPr>
                <w:rFonts w:ascii="Times New Roman" w:hAnsi="Times New Roman" w:cs="Times New Roman"/>
              </w:rPr>
              <w:t>и устранение аварий на системе водоснабжения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521,491</w:t>
            </w:r>
          </w:p>
        </w:tc>
      </w:tr>
      <w:tr w:rsidR="00FC2BDF" w:rsidRPr="000031DC" w:rsidTr="00FC2BDF">
        <w:trPr>
          <w:trHeight w:val="25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</w:rPr>
              <w:t>Текущий ремонт и устранение аварий на системе водоотведения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634,949</w:t>
            </w:r>
          </w:p>
        </w:tc>
      </w:tr>
      <w:tr w:rsidR="00FC2BDF" w:rsidRPr="000031DC" w:rsidTr="00FC2BDF">
        <w:trPr>
          <w:trHeight w:val="25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 xml:space="preserve">Всего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1156,44</w:t>
            </w:r>
          </w:p>
        </w:tc>
      </w:tr>
      <w:tr w:rsidR="00FC2BDF" w:rsidRPr="000031DC" w:rsidTr="00FC2BDF">
        <w:trPr>
          <w:trHeight w:val="2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2024 год</w:t>
            </w:r>
          </w:p>
        </w:tc>
      </w:tr>
      <w:tr w:rsidR="00FC2BDF" w:rsidRPr="000031DC" w:rsidTr="00FC2BDF">
        <w:trPr>
          <w:trHeight w:val="25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 xml:space="preserve">Текущий ремонт </w:t>
            </w:r>
            <w:r w:rsidRPr="000031DC">
              <w:rPr>
                <w:rFonts w:ascii="Times New Roman" w:hAnsi="Times New Roman" w:cs="Times New Roman"/>
              </w:rPr>
              <w:t>и устранение аварий на системе водоснабжения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518,701</w:t>
            </w:r>
          </w:p>
        </w:tc>
      </w:tr>
      <w:tr w:rsidR="00FC2BDF" w:rsidRPr="000031DC" w:rsidTr="00FC2BDF">
        <w:trPr>
          <w:trHeight w:val="25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</w:rPr>
              <w:t>Текущий ремонт и устранение аварий на системе водоотведения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658,144</w:t>
            </w:r>
          </w:p>
        </w:tc>
      </w:tr>
      <w:tr w:rsidR="00FC2BDF" w:rsidRPr="000031DC" w:rsidTr="00FC2BDF">
        <w:trPr>
          <w:trHeight w:val="25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 xml:space="preserve">Всего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1176,845</w:t>
            </w:r>
          </w:p>
        </w:tc>
      </w:tr>
    </w:tbl>
    <w:p w:rsidR="00FC2BDF" w:rsidRPr="000031DC" w:rsidRDefault="00FC2BDF" w:rsidP="000031DC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FC2BDF" w:rsidRPr="000031DC" w:rsidRDefault="00FC2BDF" w:rsidP="000031DC">
      <w:pPr>
        <w:pStyle w:val="a8"/>
        <w:ind w:left="709"/>
        <w:contextualSpacing/>
        <w:jc w:val="center"/>
      </w:pPr>
      <w:r w:rsidRPr="000031DC">
        <w:t>4. Плановые значения показателей надежности, качества и энергетической эффективности объектов централизованных систем водоснабжения (водоотведения), расчет эффективности производственной программы</w:t>
      </w:r>
    </w:p>
    <w:p w:rsidR="00FC2BDF" w:rsidRPr="000031DC" w:rsidRDefault="00FC2BDF" w:rsidP="000031D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60"/>
        <w:gridCol w:w="5062"/>
        <w:gridCol w:w="891"/>
        <w:gridCol w:w="891"/>
        <w:gridCol w:w="891"/>
        <w:gridCol w:w="891"/>
        <w:gridCol w:w="891"/>
      </w:tblGrid>
      <w:tr w:rsidR="00FC2BDF" w:rsidRPr="000031DC" w:rsidTr="00FC2BDF">
        <w:trPr>
          <w:jc w:val="center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FC2BDF" w:rsidRPr="000031DC" w:rsidTr="00FC2BD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2024 г.</w:t>
            </w:r>
          </w:p>
        </w:tc>
      </w:tr>
      <w:tr w:rsidR="00FC2BDF" w:rsidRPr="000031DC" w:rsidTr="00FC2BDF">
        <w:trPr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 Показатели качества воды (в отношении питьевой воды)</w:t>
            </w:r>
          </w:p>
        </w:tc>
      </w:tr>
      <w:tr w:rsidR="00FC2BDF" w:rsidRPr="000031DC" w:rsidTr="00FC2BDF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0,0</w:t>
            </w:r>
          </w:p>
        </w:tc>
      </w:tr>
      <w:tr w:rsidR="00FC2BDF" w:rsidRPr="000031DC" w:rsidTr="00FC2BDF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0031DC">
              <w:rPr>
                <w:rFonts w:ascii="Times New Roman" w:hAnsi="Times New Roman" w:cs="Times New Roman"/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</w:tr>
      <w:tr w:rsidR="00FC2BDF" w:rsidRPr="000031DC" w:rsidTr="00FC2BDF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0,0</w:t>
            </w:r>
          </w:p>
        </w:tc>
      </w:tr>
      <w:tr w:rsidR="00FC2BDF" w:rsidRPr="000031DC" w:rsidTr="00FC2BDF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0031DC">
              <w:rPr>
                <w:rFonts w:ascii="Times New Roman" w:hAnsi="Times New Roman" w:cs="Times New Roman"/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</w:tr>
      <w:tr w:rsidR="00FC2BDF" w:rsidRPr="000031DC" w:rsidTr="00FC2BDF">
        <w:trPr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2. Показатель надежности и бесперебойности</w:t>
            </w:r>
          </w:p>
        </w:tc>
      </w:tr>
      <w:tr w:rsidR="00FC2BDF" w:rsidRPr="000031DC" w:rsidTr="00FC2BDF">
        <w:trPr>
          <w:trHeight w:val="21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031DC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0,26</w:t>
            </w:r>
          </w:p>
        </w:tc>
      </w:tr>
      <w:tr w:rsidR="00FC2BDF" w:rsidRPr="000031DC" w:rsidTr="00FC2BDF">
        <w:trPr>
          <w:trHeight w:val="277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0031DC">
              <w:rPr>
                <w:rFonts w:ascii="Times New Roman" w:hAnsi="Times New Roman" w:cs="Times New Roman"/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</w:tr>
      <w:tr w:rsidR="00FC2BDF" w:rsidRPr="000031DC" w:rsidTr="00FC2BDF">
        <w:trPr>
          <w:trHeight w:val="277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Для централизованных систем водоотведения: 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6,27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6,27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6,27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6,27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6,27</w:t>
            </w:r>
          </w:p>
        </w:tc>
      </w:tr>
      <w:tr w:rsidR="00FC2BDF" w:rsidRPr="000031DC" w:rsidTr="00FC2BDF">
        <w:trPr>
          <w:trHeight w:val="277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0031DC">
              <w:rPr>
                <w:rFonts w:ascii="Times New Roman" w:hAnsi="Times New Roman" w:cs="Times New Roman"/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</w:tr>
      <w:tr w:rsidR="00FC2BDF" w:rsidRPr="000031DC" w:rsidTr="00FC2BDF">
        <w:trPr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3. Показатели энергетической эффективности</w:t>
            </w:r>
          </w:p>
        </w:tc>
      </w:tr>
      <w:tr w:rsidR="00FC2BDF" w:rsidRPr="000031DC" w:rsidTr="00FC2BDF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20,09%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20,09%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20,09%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20,09%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20,09%</w:t>
            </w:r>
          </w:p>
        </w:tc>
      </w:tr>
      <w:tr w:rsidR="00FC2BDF" w:rsidRPr="000031DC" w:rsidTr="00FC2BDF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0031DC">
              <w:rPr>
                <w:rFonts w:ascii="Times New Roman" w:hAnsi="Times New Roman" w:cs="Times New Roman"/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</w:tr>
      <w:tr w:rsidR="00FC2BDF" w:rsidRPr="000031DC" w:rsidTr="00FC2BDF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</w:tr>
      <w:tr w:rsidR="00FC2BDF" w:rsidRPr="000031DC" w:rsidTr="00FC2BDF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lastRenderedPageBreak/>
              <w:t>3.2.1.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0031DC">
              <w:rPr>
                <w:rFonts w:ascii="Times New Roman" w:hAnsi="Times New Roman" w:cs="Times New Roman"/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</w:tr>
      <w:tr w:rsidR="00FC2BDF" w:rsidRPr="000031DC" w:rsidTr="00FC2BDF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0,979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0,979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0,979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0,979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0,979</w:t>
            </w:r>
          </w:p>
        </w:tc>
      </w:tr>
      <w:tr w:rsidR="00FC2BDF" w:rsidRPr="000031DC" w:rsidTr="00FC2BDF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0031DC">
              <w:rPr>
                <w:rFonts w:ascii="Times New Roman" w:hAnsi="Times New Roman" w:cs="Times New Roman"/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100</w:t>
            </w:r>
          </w:p>
        </w:tc>
      </w:tr>
      <w:tr w:rsidR="00FC2BDF" w:rsidRPr="000031DC" w:rsidTr="00FC2BDF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</w:tr>
      <w:tr w:rsidR="00FC2BDF" w:rsidRPr="000031DC" w:rsidTr="00FC2BDF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0031DC">
              <w:rPr>
                <w:rFonts w:ascii="Times New Roman" w:hAnsi="Times New Roman" w:cs="Times New Roman"/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</w:tr>
      <w:tr w:rsidR="00FC2BDF" w:rsidRPr="000031DC" w:rsidTr="00FC2BDF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</w:tr>
      <w:tr w:rsidR="00FC2BDF" w:rsidRPr="000031DC" w:rsidTr="00FC2BDF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3.5.1.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0031DC">
              <w:rPr>
                <w:rFonts w:ascii="Times New Roman" w:hAnsi="Times New Roman" w:cs="Times New Roman"/>
                <w:i/>
              </w:rPr>
              <w:t>Динамика изменения показателя (в процентах)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</w:tr>
    </w:tbl>
    <w:p w:rsidR="00FC2BDF" w:rsidRPr="000031DC" w:rsidRDefault="00FC2BDF" w:rsidP="000031D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2BDF" w:rsidRPr="000031DC" w:rsidRDefault="00FC2BDF" w:rsidP="000031D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031DC">
        <w:rPr>
          <w:rFonts w:ascii="Times New Roman" w:hAnsi="Times New Roman" w:cs="Times New Roman"/>
          <w:sz w:val="20"/>
          <w:szCs w:val="20"/>
        </w:rPr>
        <w:t>5. Отчет об исполнении производственной программы за 2021 год</w:t>
      </w:r>
    </w:p>
    <w:p w:rsidR="00FC2BDF" w:rsidRPr="000031DC" w:rsidRDefault="00FC2BDF" w:rsidP="000031D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336"/>
        <w:gridCol w:w="1745"/>
        <w:gridCol w:w="1591"/>
        <w:gridCol w:w="1881"/>
      </w:tblGrid>
      <w:tr w:rsidR="00FC2BDF" w:rsidRPr="000031DC" w:rsidTr="00FC2BD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1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Показатели производственной программы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Факт</w:t>
            </w:r>
          </w:p>
        </w:tc>
      </w:tr>
      <w:tr w:rsidR="00FC2BDF" w:rsidRPr="000031DC" w:rsidTr="00FC2BD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Подано воды, всего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287,406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288,414</w:t>
            </w:r>
          </w:p>
        </w:tc>
      </w:tr>
      <w:tr w:rsidR="00FC2BDF" w:rsidRPr="000031DC" w:rsidTr="00FC2BD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BDF" w:rsidRPr="000031DC" w:rsidTr="00FC2BD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257,561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258,150</w:t>
            </w:r>
          </w:p>
        </w:tc>
      </w:tr>
      <w:tr w:rsidR="00FC2BDF" w:rsidRPr="000031DC" w:rsidTr="00FC2BD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Бюджетным потребителям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29,845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15,210</w:t>
            </w:r>
          </w:p>
        </w:tc>
      </w:tr>
      <w:tr w:rsidR="00FC2BDF" w:rsidRPr="000031DC" w:rsidTr="00FC2BD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15,054</w:t>
            </w:r>
          </w:p>
        </w:tc>
      </w:tr>
      <w:tr w:rsidR="00FC2BDF" w:rsidRPr="000031DC" w:rsidTr="00FC2BD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Другим организациям, осуществляющим водоснабжение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</w:tr>
      <w:tr w:rsidR="00FC2BDF" w:rsidRPr="000031DC" w:rsidTr="00FC2BD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</w:tr>
      <w:tr w:rsidR="00FC2BDF" w:rsidRPr="000031DC" w:rsidTr="00FC2BDF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15 382,947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20 139,900</w:t>
            </w:r>
          </w:p>
        </w:tc>
      </w:tr>
    </w:tbl>
    <w:p w:rsidR="00FC2BDF" w:rsidRPr="000031DC" w:rsidRDefault="00FC2BDF" w:rsidP="000031DC">
      <w:pPr>
        <w:spacing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4276"/>
        <w:gridCol w:w="1791"/>
        <w:gridCol w:w="1597"/>
        <w:gridCol w:w="1867"/>
      </w:tblGrid>
      <w:tr w:rsidR="00FC2BDF" w:rsidRPr="000031DC" w:rsidTr="00FC2BDF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31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Показатели производственной программы водоотведения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Факт</w:t>
            </w:r>
          </w:p>
        </w:tc>
      </w:tr>
      <w:tr w:rsidR="00FC2BDF" w:rsidRPr="000031DC" w:rsidTr="00FC2BDF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Принято сточных вод, всего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173,371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174,190</w:t>
            </w:r>
          </w:p>
        </w:tc>
      </w:tr>
      <w:tr w:rsidR="00FC2BDF" w:rsidRPr="000031DC" w:rsidTr="00FC2BDF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BDF" w:rsidRPr="000031DC" w:rsidTr="00FC2BDF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От других организаций, осуществляющих водоотведение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31D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</w:tr>
      <w:tr w:rsidR="00FC2BDF" w:rsidRPr="000031DC" w:rsidTr="00FC2BDF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От населения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156,254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149,120</w:t>
            </w:r>
          </w:p>
        </w:tc>
      </w:tr>
      <w:tr w:rsidR="00FC2BDF" w:rsidRPr="000031DC" w:rsidTr="00FC2BDF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От бюджетных потребителей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17,117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14,565</w:t>
            </w:r>
          </w:p>
        </w:tc>
      </w:tr>
      <w:tr w:rsidR="00FC2BDF" w:rsidRPr="000031DC" w:rsidTr="00FC2BDF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 xml:space="preserve">От прочих потребителей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10,505</w:t>
            </w:r>
          </w:p>
        </w:tc>
      </w:tr>
      <w:tr w:rsidR="00FC2BDF" w:rsidRPr="000031DC" w:rsidTr="00FC2BDF">
        <w:trPr>
          <w:trHeight w:val="94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куб. м.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-</w:t>
            </w:r>
          </w:p>
        </w:tc>
      </w:tr>
      <w:tr w:rsidR="00FC2BDF" w:rsidRPr="000031DC" w:rsidTr="00FC2BDF">
        <w:trPr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031DC">
              <w:rPr>
                <w:rFonts w:ascii="Times New Roman" w:hAnsi="Times New Roman" w:cs="Times New Roman"/>
                <w:bCs/>
              </w:rPr>
              <w:t>10 059,973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DF" w:rsidRPr="000031DC" w:rsidRDefault="00FC2BDF" w:rsidP="000031D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31DC">
              <w:rPr>
                <w:rFonts w:ascii="Times New Roman" w:hAnsi="Times New Roman" w:cs="Times New Roman"/>
              </w:rPr>
              <w:t>7 804,498</w:t>
            </w:r>
          </w:p>
        </w:tc>
      </w:tr>
    </w:tbl>
    <w:p w:rsidR="00FC2BDF" w:rsidRPr="000031DC" w:rsidRDefault="00FC2BDF" w:rsidP="000031D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C2BDF" w:rsidRPr="000031DC" w:rsidRDefault="00FC2BDF" w:rsidP="000031DC">
      <w:pPr>
        <w:pStyle w:val="a7"/>
        <w:spacing w:before="0" w:beforeAutospacing="0" w:after="0" w:afterAutospacing="0"/>
        <w:ind w:firstLine="709"/>
        <w:contextualSpacing/>
        <w:jc w:val="both"/>
      </w:pPr>
      <w:r w:rsidRPr="000031DC">
        <w:tab/>
        <w:t>Результаты голосования:</w:t>
      </w:r>
    </w:p>
    <w:p w:rsidR="00FC2BDF" w:rsidRPr="000031DC" w:rsidRDefault="00FC2BDF" w:rsidP="000031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FC2BDF" w:rsidRPr="000031DC" w:rsidTr="00FC2B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tabs>
                <w:tab w:val="left" w:pos="4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tabs>
                <w:tab w:val="left" w:pos="40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tabs>
                <w:tab w:val="left" w:pos="4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</w:t>
            </w:r>
          </w:p>
        </w:tc>
      </w:tr>
      <w:tr w:rsidR="00FC2BDF" w:rsidRPr="000031DC" w:rsidTr="00FC2B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tabs>
                <w:tab w:val="left" w:pos="4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tabs>
                <w:tab w:val="left" w:pos="40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</w:tc>
      </w:tr>
      <w:tr w:rsidR="00FC2BDF" w:rsidRPr="000031DC" w:rsidTr="00FC2B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tabs>
                <w:tab w:val="left" w:pos="4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tabs>
                <w:tab w:val="left" w:pos="40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2BDF" w:rsidRPr="000031DC" w:rsidTr="00FC2B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tabs>
                <w:tab w:val="left" w:pos="4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tabs>
                <w:tab w:val="left" w:pos="40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2BDF" w:rsidRPr="000031DC" w:rsidTr="00FC2B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tabs>
                <w:tab w:val="left" w:pos="4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tabs>
                <w:tab w:val="left" w:pos="40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</w:tc>
      </w:tr>
      <w:tr w:rsidR="00FC2BDF" w:rsidRPr="000031DC" w:rsidTr="00FC2B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tabs>
                <w:tab w:val="left" w:pos="4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tabs>
                <w:tab w:val="left" w:pos="40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FC2BDF" w:rsidRPr="000031DC" w:rsidTr="00FC2B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tabs>
                <w:tab w:val="left" w:pos="4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tabs>
                <w:tab w:val="left" w:pos="40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1DC">
              <w:rPr>
                <w:rFonts w:ascii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0031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</w:tc>
      </w:tr>
      <w:tr w:rsidR="00FC2BDF" w:rsidRPr="000031DC" w:rsidTr="00FC2B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tabs>
                <w:tab w:val="left" w:pos="4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tabs>
                <w:tab w:val="left" w:pos="40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F" w:rsidRPr="000031DC" w:rsidRDefault="00FC2BDF" w:rsidP="000031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D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FC2BDF" w:rsidRPr="000031DC" w:rsidRDefault="00FC2BDF" w:rsidP="000031DC">
      <w:pPr>
        <w:pStyle w:val="a7"/>
        <w:spacing w:before="0" w:beforeAutospacing="0" w:after="0" w:afterAutospacing="0"/>
        <w:ind w:firstLine="709"/>
        <w:contextualSpacing/>
        <w:jc w:val="both"/>
      </w:pPr>
    </w:p>
    <w:p w:rsidR="00FC2BDF" w:rsidRPr="000031DC" w:rsidRDefault="00FC2BDF" w:rsidP="000031DC">
      <w:pPr>
        <w:tabs>
          <w:tab w:val="left" w:pos="4020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031DC">
        <w:rPr>
          <w:rFonts w:ascii="Times New Roman" w:hAnsi="Times New Roman" w:cs="Times New Roman"/>
          <w:sz w:val="24"/>
          <w:szCs w:val="24"/>
        </w:rPr>
        <w:t>Итого: за – 7, против – 0, воздержался – 0, отсутствует – 0.</w:t>
      </w:r>
    </w:p>
    <w:p w:rsidR="002870DE" w:rsidRPr="000031DC" w:rsidRDefault="002870DE" w:rsidP="000031DC">
      <w:pPr>
        <w:keepNext/>
        <w:widowControl w:val="0"/>
        <w:tabs>
          <w:tab w:val="left" w:pos="993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0DE" w:rsidRPr="000031DC" w:rsidRDefault="002870DE" w:rsidP="000031DC">
      <w:pPr>
        <w:keepNext/>
        <w:widowControl w:val="0"/>
        <w:tabs>
          <w:tab w:val="left" w:pos="993"/>
        </w:tabs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0DE" w:rsidRPr="000031DC" w:rsidRDefault="002870DE" w:rsidP="000A2AB2">
      <w:pPr>
        <w:keepNext/>
        <w:widowControl w:val="0"/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1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03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03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  <w:r w:rsidRPr="00003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тарифов и утверждении производственной программы в сфере водоотведения Ивановского филиала № 1 ООО «</w:t>
      </w:r>
      <w:proofErr w:type="spellStart"/>
      <w:r w:rsidRPr="00003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ПродМит</w:t>
      </w:r>
      <w:proofErr w:type="spellEnd"/>
      <w:r w:rsidRPr="00003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осуществляющего деятельность в </w:t>
      </w:r>
      <w:proofErr w:type="spellStart"/>
      <w:r w:rsidRPr="00003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Подвязновском</w:t>
      </w:r>
      <w:proofErr w:type="spellEnd"/>
      <w:r w:rsidRPr="00003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сельском поселении Ива</w:t>
      </w:r>
      <w:r w:rsidR="000A2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новского муниц</w:t>
      </w:r>
      <w:r w:rsidR="00392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ипального района (Полозов И.Г.</w:t>
      </w:r>
      <w:bookmarkStart w:id="1" w:name="_GoBack"/>
      <w:bookmarkEnd w:id="1"/>
      <w:r w:rsidR="000A2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A2AB2" w:rsidRDefault="000A2AB2" w:rsidP="000A2AB2">
      <w:pPr>
        <w:tabs>
          <w:tab w:val="left" w:pos="851"/>
          <w:tab w:val="left" w:pos="4020"/>
        </w:tabs>
        <w:ind w:firstLine="709"/>
        <w:jc w:val="both"/>
        <w:rPr>
          <w:bCs/>
          <w:sz w:val="24"/>
          <w:szCs w:val="24"/>
        </w:rPr>
      </w:pPr>
    </w:p>
    <w:p w:rsidR="000A2AB2" w:rsidRPr="000A2AB2" w:rsidRDefault="000A2AB2" w:rsidP="000A2AB2">
      <w:pPr>
        <w:tabs>
          <w:tab w:val="left" w:pos="851"/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B2">
        <w:rPr>
          <w:rFonts w:ascii="Times New Roman" w:hAnsi="Times New Roman" w:cs="Times New Roman"/>
          <w:bCs/>
          <w:sz w:val="24"/>
          <w:szCs w:val="24"/>
        </w:rPr>
        <w:t>Рассмотрены расчетные материалы по установлению тарифов на 2023 год в сфере водоотведения для Ивановского филиала № 1 ООО «</w:t>
      </w:r>
      <w:proofErr w:type="spellStart"/>
      <w:r w:rsidRPr="000A2AB2">
        <w:rPr>
          <w:rFonts w:ascii="Times New Roman" w:hAnsi="Times New Roman" w:cs="Times New Roman"/>
          <w:bCs/>
          <w:sz w:val="24"/>
          <w:szCs w:val="24"/>
        </w:rPr>
        <w:t>ПродМит</w:t>
      </w:r>
      <w:proofErr w:type="spellEnd"/>
      <w:r w:rsidRPr="000A2AB2">
        <w:rPr>
          <w:rFonts w:ascii="Times New Roman" w:hAnsi="Times New Roman" w:cs="Times New Roman"/>
          <w:bCs/>
          <w:sz w:val="24"/>
          <w:szCs w:val="24"/>
        </w:rPr>
        <w:t>».</w:t>
      </w:r>
    </w:p>
    <w:p w:rsidR="000A2AB2" w:rsidRPr="000A2AB2" w:rsidRDefault="000A2AB2" w:rsidP="000A2AB2">
      <w:pPr>
        <w:tabs>
          <w:tab w:val="left" w:pos="851"/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AB2">
        <w:rPr>
          <w:rFonts w:ascii="Times New Roman" w:hAnsi="Times New Roman" w:cs="Times New Roman"/>
          <w:sz w:val="24"/>
          <w:szCs w:val="24"/>
        </w:rPr>
        <w:t>Метод регулирования – метод экономически обоснованных расходов (затрат)</w:t>
      </w:r>
      <w:r w:rsidRPr="000A2AB2">
        <w:rPr>
          <w:rFonts w:ascii="Times New Roman" w:hAnsi="Times New Roman" w:cs="Times New Roman"/>
          <w:bCs/>
          <w:sz w:val="24"/>
          <w:szCs w:val="24"/>
        </w:rPr>
        <w:t>.</w:t>
      </w:r>
      <w:r w:rsidRPr="000A2AB2">
        <w:rPr>
          <w:rFonts w:ascii="Times New Roman" w:hAnsi="Times New Roman" w:cs="Times New Roman"/>
          <w:sz w:val="24"/>
          <w:szCs w:val="24"/>
        </w:rPr>
        <w:t xml:space="preserve"> Выбор метода регулирования тарифов определен на основании п. 37 (б) Основ ценообразования </w:t>
      </w:r>
      <w:r w:rsidRPr="000A2AB2">
        <w:rPr>
          <w:rFonts w:ascii="Times New Roman" w:hAnsi="Times New Roman" w:cs="Times New Roman"/>
        </w:rPr>
        <w:t>в сфере водоснабжения и водоотведения</w:t>
      </w:r>
      <w:r w:rsidRPr="000A2AB2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Pr="000A2AB2">
        <w:rPr>
          <w:rFonts w:ascii="Times New Roman" w:hAnsi="Times New Roman" w:cs="Times New Roman"/>
        </w:rPr>
        <w:t xml:space="preserve">постановлением Правительства РФ от 13.05.2013 № 406 (далее – Основы). В материалах тарифного дела об установлении тарифов в сфере водоотведения на 2023 год представлено дополнительное соглашение № 4 от 28.04.2022 к договору аренды имущества градообразующей организации ОАО «Ивановский бройлер» от 30.10.2018. При этом срок аренды продлен с 01.07.2022 на 11 месяцев. </w:t>
      </w:r>
    </w:p>
    <w:p w:rsidR="000A2AB2" w:rsidRPr="000A2AB2" w:rsidRDefault="000A2AB2" w:rsidP="000A2AB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AB2">
        <w:rPr>
          <w:rFonts w:ascii="Times New Roman" w:hAnsi="Times New Roman" w:cs="Times New Roman"/>
          <w:bCs/>
          <w:sz w:val="24"/>
          <w:szCs w:val="24"/>
        </w:rPr>
        <w:t>Расчеты тарифов выполнены в соответствии с положениями</w:t>
      </w:r>
      <w:r w:rsidRPr="000A2AB2">
        <w:rPr>
          <w:rFonts w:ascii="Times New Roman" w:hAnsi="Times New Roman" w:cs="Times New Roman"/>
          <w:sz w:val="24"/>
          <w:szCs w:val="24"/>
        </w:rPr>
        <w:t xml:space="preserve"> Методических указаний по расчету регулируемых тарифов в сфере водоснабжения и водоотведения, утвержденных приказом ФСТ России от 27.12.2013 № 1746-э (далее – Методические указания).</w:t>
      </w:r>
    </w:p>
    <w:p w:rsidR="000A2AB2" w:rsidRPr="000A2AB2" w:rsidRDefault="000A2AB2" w:rsidP="000A2AB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AB2">
        <w:rPr>
          <w:rFonts w:ascii="Times New Roman" w:hAnsi="Times New Roman" w:cs="Times New Roman"/>
          <w:sz w:val="24"/>
          <w:szCs w:val="24"/>
        </w:rPr>
        <w:t>С учетом требований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проведение экспертизы расчетных материалов производилось с учетом необходимости утверждения тарифов на холодную воду и водоотведение на 2023 год без календарной разбивки по полугодиям со сроком введения в действие с 1 декабря 2022 года.</w:t>
      </w:r>
    </w:p>
    <w:p w:rsidR="000A2AB2" w:rsidRPr="000A2AB2" w:rsidRDefault="000A2AB2" w:rsidP="000A2AB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B2">
        <w:rPr>
          <w:rFonts w:ascii="Times New Roman" w:hAnsi="Times New Roman" w:cs="Times New Roman"/>
          <w:sz w:val="24"/>
          <w:szCs w:val="24"/>
        </w:rPr>
        <w:t xml:space="preserve">Расчеты тарифов на коммунальные услуги на 2023 год произведены с учетом макроэкономических показателей </w:t>
      </w:r>
      <w:r w:rsidRPr="000A2AB2">
        <w:rPr>
          <w:rFonts w:ascii="Times New Roman" w:hAnsi="Times New Roman" w:cs="Times New Roman"/>
          <w:bCs/>
          <w:sz w:val="24"/>
          <w:szCs w:val="24"/>
        </w:rPr>
        <w:t>Прогноза</w:t>
      </w:r>
      <w:r w:rsidRPr="000A2AB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Российской Федерации на 2023 год и на плановый период 2024 и 2025 годов и прогнозируемых изменений цен (тарифов) на товары, услуги хозяйствующих субъектов, осуществляющих регулируемые виды деятельности в инфраструктурном секторе</w:t>
      </w:r>
      <w:r w:rsidRPr="000A2AB2">
        <w:rPr>
          <w:rFonts w:ascii="Times New Roman" w:hAnsi="Times New Roman" w:cs="Times New Roman"/>
          <w:bCs/>
          <w:sz w:val="24"/>
          <w:szCs w:val="24"/>
        </w:rPr>
        <w:t>, разработанных Минэкономразвития России от сентября 2022 года:</w:t>
      </w:r>
    </w:p>
    <w:p w:rsidR="000A2AB2" w:rsidRPr="000A2AB2" w:rsidRDefault="000A2AB2" w:rsidP="000A2AB2">
      <w:pPr>
        <w:tabs>
          <w:tab w:val="left" w:pos="0"/>
        </w:tabs>
        <w:spacing w:after="0" w:line="240" w:lineRule="auto"/>
        <w:ind w:right="527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1306"/>
        <w:gridCol w:w="1306"/>
        <w:gridCol w:w="1306"/>
        <w:gridCol w:w="1305"/>
        <w:gridCol w:w="1305"/>
      </w:tblGrid>
      <w:tr w:rsidR="000A2AB2" w:rsidRPr="000A2AB2" w:rsidTr="000B67E8">
        <w:trPr>
          <w:trHeight w:val="387"/>
        </w:trPr>
        <w:tc>
          <w:tcPr>
            <w:tcW w:w="1823" w:type="pct"/>
            <w:vAlign w:val="center"/>
          </w:tcPr>
          <w:p w:rsidR="000A2AB2" w:rsidRPr="000A2AB2" w:rsidRDefault="000A2AB2" w:rsidP="000A2AB2">
            <w:pPr>
              <w:spacing w:after="0" w:line="240" w:lineRule="auto"/>
              <w:ind w:right="5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A2AB2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635" w:type="pct"/>
          </w:tcPr>
          <w:p w:rsidR="000A2AB2" w:rsidRPr="000A2AB2" w:rsidRDefault="000A2AB2" w:rsidP="000A2AB2">
            <w:pPr>
              <w:spacing w:after="0" w:line="240" w:lineRule="auto"/>
              <w:ind w:right="5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A2AB2">
              <w:rPr>
                <w:rFonts w:ascii="Times New Roman" w:hAnsi="Times New Roman" w:cs="Times New Roman"/>
                <w:b/>
              </w:rPr>
              <w:t>2021 г.</w:t>
            </w:r>
          </w:p>
        </w:tc>
        <w:tc>
          <w:tcPr>
            <w:tcW w:w="635" w:type="pct"/>
          </w:tcPr>
          <w:p w:rsidR="000A2AB2" w:rsidRPr="000A2AB2" w:rsidRDefault="000A2AB2" w:rsidP="000A2AB2">
            <w:pPr>
              <w:spacing w:after="0" w:line="240" w:lineRule="auto"/>
              <w:ind w:right="5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A2AB2">
              <w:rPr>
                <w:rFonts w:ascii="Times New Roman" w:hAnsi="Times New Roman" w:cs="Times New Roman"/>
                <w:b/>
              </w:rPr>
              <w:t>2022 г.</w:t>
            </w:r>
          </w:p>
        </w:tc>
        <w:tc>
          <w:tcPr>
            <w:tcW w:w="635" w:type="pct"/>
          </w:tcPr>
          <w:p w:rsidR="000A2AB2" w:rsidRPr="000A2AB2" w:rsidRDefault="000A2AB2" w:rsidP="000A2AB2">
            <w:pPr>
              <w:spacing w:after="0" w:line="240" w:lineRule="auto"/>
              <w:ind w:right="5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A2AB2">
              <w:rPr>
                <w:rFonts w:ascii="Times New Roman" w:hAnsi="Times New Roman" w:cs="Times New Roman"/>
                <w:b/>
              </w:rPr>
              <w:t xml:space="preserve">2023 г. </w:t>
            </w:r>
          </w:p>
        </w:tc>
        <w:tc>
          <w:tcPr>
            <w:tcW w:w="635" w:type="pct"/>
          </w:tcPr>
          <w:p w:rsidR="000A2AB2" w:rsidRPr="000A2AB2" w:rsidRDefault="000A2AB2" w:rsidP="000A2AB2">
            <w:pPr>
              <w:spacing w:after="0" w:line="240" w:lineRule="auto"/>
              <w:ind w:right="5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A2AB2">
              <w:rPr>
                <w:rFonts w:ascii="Times New Roman" w:hAnsi="Times New Roman" w:cs="Times New Roman"/>
                <w:b/>
              </w:rPr>
              <w:t>2024 г.</w:t>
            </w:r>
          </w:p>
        </w:tc>
        <w:tc>
          <w:tcPr>
            <w:tcW w:w="635" w:type="pct"/>
          </w:tcPr>
          <w:p w:rsidR="000A2AB2" w:rsidRPr="000A2AB2" w:rsidRDefault="000A2AB2" w:rsidP="000A2AB2">
            <w:pPr>
              <w:spacing w:after="0" w:line="240" w:lineRule="auto"/>
              <w:ind w:right="5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A2AB2">
              <w:rPr>
                <w:rFonts w:ascii="Times New Roman" w:hAnsi="Times New Roman" w:cs="Times New Roman"/>
                <w:b/>
              </w:rPr>
              <w:t>2025 г.</w:t>
            </w:r>
          </w:p>
        </w:tc>
      </w:tr>
      <w:tr w:rsidR="000A2AB2" w:rsidRPr="000A2AB2" w:rsidTr="000B67E8">
        <w:trPr>
          <w:trHeight w:val="199"/>
        </w:trPr>
        <w:tc>
          <w:tcPr>
            <w:tcW w:w="1823" w:type="pct"/>
          </w:tcPr>
          <w:p w:rsidR="000A2AB2" w:rsidRPr="000A2AB2" w:rsidRDefault="000A2AB2" w:rsidP="000A2AB2">
            <w:pPr>
              <w:spacing w:after="0" w:line="240" w:lineRule="auto"/>
              <w:ind w:right="527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Индекс потребительских цен (ИПЦ), %</w:t>
            </w:r>
          </w:p>
        </w:tc>
        <w:tc>
          <w:tcPr>
            <w:tcW w:w="635" w:type="pct"/>
          </w:tcPr>
          <w:p w:rsidR="000A2AB2" w:rsidRPr="000A2AB2" w:rsidRDefault="000A2AB2" w:rsidP="000A2AB2">
            <w:pPr>
              <w:spacing w:after="0" w:line="240" w:lineRule="auto"/>
              <w:ind w:right="527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635" w:type="pct"/>
          </w:tcPr>
          <w:p w:rsidR="000A2AB2" w:rsidRPr="000A2AB2" w:rsidRDefault="000A2AB2" w:rsidP="000A2AB2">
            <w:pPr>
              <w:spacing w:after="0" w:line="240" w:lineRule="auto"/>
              <w:ind w:right="527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113,9</w:t>
            </w:r>
          </w:p>
        </w:tc>
        <w:tc>
          <w:tcPr>
            <w:tcW w:w="635" w:type="pct"/>
          </w:tcPr>
          <w:p w:rsidR="000A2AB2" w:rsidRPr="000A2AB2" w:rsidRDefault="000A2AB2" w:rsidP="000A2AB2">
            <w:pPr>
              <w:spacing w:after="0" w:line="240" w:lineRule="auto"/>
              <w:ind w:right="527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635" w:type="pct"/>
          </w:tcPr>
          <w:p w:rsidR="000A2AB2" w:rsidRPr="000A2AB2" w:rsidRDefault="000A2AB2" w:rsidP="000A2AB2">
            <w:pPr>
              <w:spacing w:after="0" w:line="240" w:lineRule="auto"/>
              <w:ind w:right="527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635" w:type="pct"/>
          </w:tcPr>
          <w:p w:rsidR="000A2AB2" w:rsidRPr="000A2AB2" w:rsidRDefault="000A2AB2" w:rsidP="000A2AB2">
            <w:pPr>
              <w:spacing w:after="0" w:line="240" w:lineRule="auto"/>
              <w:ind w:right="527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</w:rPr>
              <w:t>104,0</w:t>
            </w:r>
          </w:p>
        </w:tc>
      </w:tr>
      <w:tr w:rsidR="000A2AB2" w:rsidRPr="000A2AB2" w:rsidTr="000B67E8">
        <w:trPr>
          <w:trHeight w:val="48"/>
        </w:trPr>
        <w:tc>
          <w:tcPr>
            <w:tcW w:w="1823" w:type="pct"/>
          </w:tcPr>
          <w:p w:rsidR="000A2AB2" w:rsidRPr="000A2AB2" w:rsidRDefault="000A2AB2" w:rsidP="000A2AB2">
            <w:pPr>
              <w:spacing w:after="0" w:line="240" w:lineRule="auto"/>
              <w:ind w:right="527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Рост цен на электрическую энергию, %</w:t>
            </w:r>
          </w:p>
        </w:tc>
        <w:tc>
          <w:tcPr>
            <w:tcW w:w="635" w:type="pct"/>
            <w:vAlign w:val="center"/>
          </w:tcPr>
          <w:p w:rsidR="000A2AB2" w:rsidRPr="000A2AB2" w:rsidRDefault="000A2AB2" w:rsidP="000A2AB2">
            <w:pPr>
              <w:spacing w:after="0" w:line="240" w:lineRule="auto"/>
              <w:ind w:right="527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105,3</w:t>
            </w:r>
          </w:p>
        </w:tc>
        <w:tc>
          <w:tcPr>
            <w:tcW w:w="635" w:type="pct"/>
            <w:vAlign w:val="center"/>
          </w:tcPr>
          <w:p w:rsidR="000A2AB2" w:rsidRPr="000A2AB2" w:rsidRDefault="000A2AB2" w:rsidP="000A2AB2">
            <w:pPr>
              <w:spacing w:after="0" w:line="240" w:lineRule="auto"/>
              <w:ind w:right="527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104,5</w:t>
            </w:r>
          </w:p>
        </w:tc>
        <w:tc>
          <w:tcPr>
            <w:tcW w:w="635" w:type="pct"/>
            <w:vAlign w:val="center"/>
          </w:tcPr>
          <w:p w:rsidR="000A2AB2" w:rsidRPr="000A2AB2" w:rsidRDefault="000A2AB2" w:rsidP="000A2AB2">
            <w:pPr>
              <w:spacing w:after="0" w:line="240" w:lineRule="auto"/>
              <w:ind w:right="527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108,0</w:t>
            </w:r>
          </w:p>
        </w:tc>
        <w:tc>
          <w:tcPr>
            <w:tcW w:w="635" w:type="pct"/>
            <w:vAlign w:val="center"/>
          </w:tcPr>
          <w:p w:rsidR="000A2AB2" w:rsidRPr="000A2AB2" w:rsidRDefault="000A2AB2" w:rsidP="000A2AB2">
            <w:pPr>
              <w:spacing w:after="0" w:line="240" w:lineRule="auto"/>
              <w:ind w:right="527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105,6</w:t>
            </w:r>
          </w:p>
        </w:tc>
        <w:tc>
          <w:tcPr>
            <w:tcW w:w="635" w:type="pct"/>
            <w:vAlign w:val="center"/>
          </w:tcPr>
          <w:p w:rsidR="000A2AB2" w:rsidRPr="000A2AB2" w:rsidRDefault="000A2AB2" w:rsidP="000A2AB2">
            <w:pPr>
              <w:spacing w:after="0" w:line="240" w:lineRule="auto"/>
              <w:ind w:right="527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105,2</w:t>
            </w:r>
          </w:p>
        </w:tc>
      </w:tr>
    </w:tbl>
    <w:p w:rsidR="000A2AB2" w:rsidRPr="000A2AB2" w:rsidRDefault="000A2AB2" w:rsidP="000A2AB2">
      <w:pPr>
        <w:tabs>
          <w:tab w:val="left" w:pos="0"/>
        </w:tabs>
        <w:spacing w:after="0" w:line="240" w:lineRule="auto"/>
        <w:ind w:right="527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2AB2" w:rsidRPr="000A2AB2" w:rsidRDefault="000A2AB2" w:rsidP="000A2AB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B2">
        <w:rPr>
          <w:rFonts w:ascii="Times New Roman" w:hAnsi="Times New Roman" w:cs="Times New Roman"/>
          <w:bCs/>
          <w:sz w:val="24"/>
          <w:szCs w:val="24"/>
        </w:rPr>
        <w:t xml:space="preserve">Организация была ознакомлена с проектом расчета тарифов на водоотведение на 2023 год. </w:t>
      </w:r>
      <w:r w:rsidRPr="000A2AB2">
        <w:rPr>
          <w:rFonts w:ascii="Times New Roman" w:hAnsi="Times New Roman" w:cs="Times New Roman"/>
          <w:sz w:val="24"/>
          <w:szCs w:val="24"/>
        </w:rPr>
        <w:t xml:space="preserve">Расчеты тарифов направлены в адрес регулируемой организации до заседания правления. </w:t>
      </w:r>
      <w:r w:rsidRPr="000A2AB2">
        <w:rPr>
          <w:rFonts w:ascii="Times New Roman" w:hAnsi="Times New Roman" w:cs="Times New Roman"/>
          <w:bCs/>
          <w:sz w:val="24"/>
          <w:szCs w:val="24"/>
        </w:rPr>
        <w:t xml:space="preserve">О месте и времени проведения заседания правления Департамента энергетики и тарифов Ивановской области (далее – Департамент) </w:t>
      </w:r>
      <w:r w:rsidRPr="000A2AB2">
        <w:rPr>
          <w:rFonts w:ascii="Times New Roman" w:hAnsi="Times New Roman" w:cs="Times New Roman"/>
          <w:sz w:val="24"/>
          <w:szCs w:val="24"/>
        </w:rPr>
        <w:t>организация</w:t>
      </w:r>
      <w:r w:rsidRPr="000A2AB2">
        <w:rPr>
          <w:rFonts w:ascii="Times New Roman" w:hAnsi="Times New Roman" w:cs="Times New Roman"/>
          <w:bCs/>
          <w:sz w:val="24"/>
          <w:szCs w:val="24"/>
        </w:rPr>
        <w:t xml:space="preserve"> извещена заранее в установленные сроки. </w:t>
      </w:r>
    </w:p>
    <w:p w:rsidR="000A2AB2" w:rsidRPr="000A2AB2" w:rsidRDefault="000A2AB2" w:rsidP="000A2AB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B2">
        <w:rPr>
          <w:rFonts w:ascii="Times New Roman" w:hAnsi="Times New Roman" w:cs="Times New Roman"/>
          <w:bCs/>
          <w:sz w:val="24"/>
          <w:szCs w:val="24"/>
        </w:rPr>
        <w:lastRenderedPageBreak/>
        <w:t>Письмом от 24.11.2022 № б/н (рег. № вх-4749-018/1-1-07 от 24.11.2022) Ивановский филиал № 1 ООО «</w:t>
      </w:r>
      <w:proofErr w:type="spellStart"/>
      <w:r w:rsidRPr="000A2AB2">
        <w:rPr>
          <w:rFonts w:ascii="Times New Roman" w:hAnsi="Times New Roman" w:cs="Times New Roman"/>
          <w:bCs/>
          <w:sz w:val="24"/>
          <w:szCs w:val="24"/>
        </w:rPr>
        <w:t>ПродМит</w:t>
      </w:r>
      <w:proofErr w:type="spellEnd"/>
      <w:r w:rsidRPr="000A2AB2">
        <w:rPr>
          <w:rFonts w:ascii="Times New Roman" w:hAnsi="Times New Roman" w:cs="Times New Roman"/>
          <w:bCs/>
          <w:sz w:val="24"/>
          <w:szCs w:val="24"/>
        </w:rPr>
        <w:t>» представило особое мнение – разногласия по предлагаемым тарифам. Сведения о представленных разногласиях и пояснения Департамента в отношении принятых расходов на 2023 год представлены ниже.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074"/>
        <w:gridCol w:w="1583"/>
        <w:gridCol w:w="1871"/>
        <w:gridCol w:w="4128"/>
      </w:tblGrid>
      <w:tr w:rsidR="000A2AB2" w:rsidRPr="000A2AB2" w:rsidTr="000B67E8">
        <w:trPr>
          <w:jc w:val="center"/>
        </w:trPr>
        <w:tc>
          <w:tcPr>
            <w:tcW w:w="303" w:type="pct"/>
            <w:shd w:val="clear" w:color="auto" w:fill="auto"/>
          </w:tcPr>
          <w:p w:rsidR="000A2AB2" w:rsidRPr="000A2AB2" w:rsidRDefault="000A2AB2" w:rsidP="000A2AB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№, п/п</w:t>
            </w:r>
          </w:p>
        </w:tc>
        <w:tc>
          <w:tcPr>
            <w:tcW w:w="1009" w:type="pct"/>
            <w:shd w:val="clear" w:color="auto" w:fill="auto"/>
          </w:tcPr>
          <w:p w:rsidR="000A2AB2" w:rsidRPr="000A2AB2" w:rsidRDefault="000A2AB2" w:rsidP="000A2AB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Наименование статьи затрат</w:t>
            </w:r>
          </w:p>
        </w:tc>
        <w:tc>
          <w:tcPr>
            <w:tcW w:w="770" w:type="pct"/>
            <w:shd w:val="clear" w:color="auto" w:fill="auto"/>
          </w:tcPr>
          <w:p w:rsidR="000A2AB2" w:rsidRPr="000A2AB2" w:rsidRDefault="000A2AB2" w:rsidP="000A2AB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Предложение регулируемой организации, тыс. руб.</w:t>
            </w:r>
          </w:p>
        </w:tc>
        <w:tc>
          <w:tcPr>
            <w:tcW w:w="910" w:type="pct"/>
            <w:shd w:val="clear" w:color="auto" w:fill="auto"/>
          </w:tcPr>
          <w:p w:rsidR="000A2AB2" w:rsidRPr="000A2AB2" w:rsidRDefault="000A2AB2" w:rsidP="000A2AB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Принято Департаментом, тыс. руб.</w:t>
            </w:r>
          </w:p>
        </w:tc>
        <w:tc>
          <w:tcPr>
            <w:tcW w:w="2008" w:type="pct"/>
            <w:shd w:val="clear" w:color="auto" w:fill="auto"/>
          </w:tcPr>
          <w:p w:rsidR="000A2AB2" w:rsidRPr="000A2AB2" w:rsidRDefault="000A2AB2" w:rsidP="000A2AB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Пояснения Департамента</w:t>
            </w:r>
          </w:p>
        </w:tc>
      </w:tr>
      <w:tr w:rsidR="000A2AB2" w:rsidRPr="000A2AB2" w:rsidTr="000B67E8">
        <w:trPr>
          <w:jc w:val="center"/>
        </w:trPr>
        <w:tc>
          <w:tcPr>
            <w:tcW w:w="303" w:type="pct"/>
            <w:shd w:val="clear" w:color="auto" w:fill="auto"/>
          </w:tcPr>
          <w:p w:rsidR="000A2AB2" w:rsidRPr="000A2AB2" w:rsidRDefault="000A2AB2" w:rsidP="000A2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009" w:type="pct"/>
            <w:shd w:val="clear" w:color="auto" w:fill="auto"/>
          </w:tcPr>
          <w:p w:rsidR="000A2AB2" w:rsidRPr="000A2AB2" w:rsidRDefault="000A2AB2" w:rsidP="000A2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Затраты на оплату труда производственного персонала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0A2AB2" w:rsidRPr="000A2AB2" w:rsidRDefault="000A2AB2" w:rsidP="000A2AB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2 076,07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0A2AB2" w:rsidRPr="000A2AB2" w:rsidRDefault="000A2AB2" w:rsidP="000A2AB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1 671,018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0A2AB2" w:rsidRPr="000A2AB2" w:rsidRDefault="000A2AB2" w:rsidP="000A2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</w:rPr>
              <w:t>Затраты определены на основании п. 52 Основ. Произведен расчет нормативной численности в соответствии с приказом Минстроя РФ от 23.03.2020 № 154/</w:t>
            </w:r>
            <w:proofErr w:type="spellStart"/>
            <w:r w:rsidRPr="000A2AB2">
              <w:rPr>
                <w:rFonts w:ascii="Times New Roman" w:hAnsi="Times New Roman" w:cs="Times New Roman"/>
              </w:rPr>
              <w:t>пр</w:t>
            </w:r>
            <w:proofErr w:type="spellEnd"/>
            <w:r w:rsidRPr="000A2AB2">
              <w:rPr>
                <w:rFonts w:ascii="Times New Roman" w:hAnsi="Times New Roman" w:cs="Times New Roman"/>
              </w:rPr>
              <w:t xml:space="preserve"> «Об утверждении типовых отраслевых норм численности работников водопроводно-канализационного хозяйства». При этом нормативная численность производственного персонала составила 4 ед. Фактическая численность – 5 ед. В соответствии с письмом ФАС России от 10 марта 2017 г. № ВК/16641/17, в случае если фактическая численность сотрудников превышает нормативную численность, при расчете расходов на оплату труда необходимо использовать нормативную численность. Таким образом, в расчет принято 4 ед. Среднемесячная заработная плата производственного персонала учтена на основании фактических затрат за 2021 год с применением индексов потребительских цен на 2022 год в размере 113,9%, на 2023 год в размере 106,0%.</w:t>
            </w:r>
          </w:p>
        </w:tc>
      </w:tr>
      <w:tr w:rsidR="000A2AB2" w:rsidRPr="000A2AB2" w:rsidTr="000B67E8">
        <w:trPr>
          <w:jc w:val="center"/>
        </w:trPr>
        <w:tc>
          <w:tcPr>
            <w:tcW w:w="303" w:type="pct"/>
            <w:shd w:val="clear" w:color="auto" w:fill="auto"/>
          </w:tcPr>
          <w:p w:rsidR="000A2AB2" w:rsidRPr="000A2AB2" w:rsidRDefault="000A2AB2" w:rsidP="000A2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009" w:type="pct"/>
            <w:shd w:val="clear" w:color="auto" w:fill="auto"/>
          </w:tcPr>
          <w:p w:rsidR="000A2AB2" w:rsidRPr="000A2AB2" w:rsidRDefault="000A2AB2" w:rsidP="000A2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Отчисления на соц. нужды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0A2AB2" w:rsidRPr="000A2AB2" w:rsidRDefault="000A2AB2" w:rsidP="000A2AB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639,43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0A2AB2" w:rsidRPr="000A2AB2" w:rsidRDefault="000A2AB2" w:rsidP="000A2AB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514,673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0A2AB2" w:rsidRPr="000A2AB2" w:rsidRDefault="000A2AB2" w:rsidP="000A2AB2">
            <w:pPr>
              <w:pStyle w:val="a8"/>
              <w:widowControl/>
              <w:tabs>
                <w:tab w:val="left" w:pos="709"/>
                <w:tab w:val="left" w:pos="743"/>
              </w:tabs>
              <w:ind w:left="0"/>
              <w:contextualSpacing/>
              <w:jc w:val="both"/>
              <w:rPr>
                <w:sz w:val="22"/>
                <w:szCs w:val="22"/>
              </w:rPr>
            </w:pPr>
            <w:r w:rsidRPr="000A2AB2">
              <w:rPr>
                <w:sz w:val="22"/>
                <w:szCs w:val="22"/>
              </w:rPr>
              <w:t>Расходы приняты исходя из фонда оплаты труда, запланированного на 2023 год. Отчисления составили 30,8%. 30,0% - в государственные внебюджетные фонды РФ на основании п.1 статьи 58.2 Федерального закона от 24.07.2009 № 212-ФЗ «О страховых взносах в Пенсионный фонд, Фонд социального страхования Российской Федерации, Федеральный фонд обязательного медицинского образования». 0,8% - на обязательное социальное страхование от несчастных случаев на производстве и профессиональных заболеваний в соответствии с Федеральными законами от 24.07.1998 № 125-ФЗ, от 22.12.2005 № 179-ФЗ. Уведомление Фонда социального страхования Российской Федерации от 05.03.2022 имеется в материалах тарифного дела.</w:t>
            </w:r>
          </w:p>
        </w:tc>
      </w:tr>
      <w:tr w:rsidR="000A2AB2" w:rsidRPr="000A2AB2" w:rsidTr="000B67E8">
        <w:trPr>
          <w:jc w:val="center"/>
        </w:trPr>
        <w:tc>
          <w:tcPr>
            <w:tcW w:w="303" w:type="pct"/>
            <w:shd w:val="clear" w:color="auto" w:fill="auto"/>
          </w:tcPr>
          <w:p w:rsidR="000A2AB2" w:rsidRPr="000A2AB2" w:rsidRDefault="000A2AB2" w:rsidP="000A2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009" w:type="pct"/>
            <w:shd w:val="clear" w:color="auto" w:fill="auto"/>
          </w:tcPr>
          <w:p w:rsidR="000A2AB2" w:rsidRPr="000A2AB2" w:rsidRDefault="000A2AB2" w:rsidP="000A2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 xml:space="preserve">Расходы на текущий ремонт объектов водоотведения </w:t>
            </w:r>
            <w:r w:rsidRPr="000A2AB2">
              <w:rPr>
                <w:rFonts w:ascii="Times New Roman" w:hAnsi="Times New Roman" w:cs="Times New Roman"/>
                <w:bCs/>
              </w:rPr>
              <w:lastRenderedPageBreak/>
              <w:t>либо объектов, входящих в состав таких систем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0A2AB2" w:rsidRPr="000A2AB2" w:rsidRDefault="000A2AB2" w:rsidP="000A2AB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lastRenderedPageBreak/>
              <w:t>1 459,00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0A2AB2" w:rsidRPr="000A2AB2" w:rsidRDefault="000A2AB2" w:rsidP="000A2AB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1 002,766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 xml:space="preserve">Согласно п. 24 Методических указаний при определении расходов регулируемой организации на ремонт используются расчетные цены и экономически </w:t>
            </w:r>
            <w:r w:rsidRPr="000A2AB2">
              <w:rPr>
                <w:rFonts w:ascii="Times New Roman" w:hAnsi="Times New Roman" w:cs="Times New Roman"/>
              </w:rPr>
              <w:lastRenderedPageBreak/>
              <w:t>(технически, технологически) обоснованный объем ремонтных работ, предусмотренный производственной программой регулируемой организации.</w:t>
            </w:r>
          </w:p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В обоснование данной статьи затрат организацией не представлены план ремонтов, ежегодный график планово-предупредительных ремонтов, договоры с подрядными организациями, привлеченными к выполнению ремонтов, договоры на поставку материалов при выполнении ремонтов хозяйственным способом, материалы, подтверждающие заключение договоров по результатам закупочных процедур (конкурсов, запросов предложений),</w:t>
            </w:r>
            <w:r w:rsidRPr="000A2AB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A2AB2">
              <w:rPr>
                <w:rFonts w:ascii="Times New Roman" w:hAnsi="Times New Roman" w:cs="Times New Roman"/>
              </w:rPr>
              <w:t>сметная документация, расшифровка материалов на ремонт с указанием их номенклатуры, количества и цены, заключения и экспертизы технического состояния объектов, подлежащих ремонту, дефектные ведомости, акты обследования,  материалы о фактически выполненных ремонтах в предыдущем периоде с приложенными расчетно-платежных документов. Согласно разъяснениям ФАС России от 07.11.2018 № ВК/89897/18 в отсутствие перечисленных обосновывающих документов заявленные организацией расходы на ремонт не могут быть признаны экономически обоснованными.</w:t>
            </w:r>
          </w:p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</w:rPr>
              <w:t xml:space="preserve">Расходы определены Департаментом как среднее значение фактических расходов на выполнение ремонтных работ в 2020 и 2021 годах с учетом перевода в цены 2023 года с применением индексов потребительских цен за 2021 год в размере 106,7%, на 2022 год в размере 113,9%, на 2023 год в размере 106,0%. </w:t>
            </w:r>
          </w:p>
        </w:tc>
      </w:tr>
    </w:tbl>
    <w:p w:rsidR="000A2AB2" w:rsidRPr="000A2AB2" w:rsidRDefault="000A2AB2" w:rsidP="000A2AB2">
      <w:pPr>
        <w:tabs>
          <w:tab w:val="left" w:pos="0"/>
          <w:tab w:val="left" w:pos="89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B2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</w:p>
    <w:p w:rsidR="000A2AB2" w:rsidRPr="000A2AB2" w:rsidRDefault="000A2AB2" w:rsidP="000A2AB2">
      <w:pPr>
        <w:tabs>
          <w:tab w:val="left" w:pos="-142"/>
          <w:tab w:val="left" w:pos="567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B2">
        <w:rPr>
          <w:rFonts w:ascii="Times New Roman" w:hAnsi="Times New Roman" w:cs="Times New Roman"/>
          <w:bCs/>
          <w:sz w:val="24"/>
          <w:szCs w:val="24"/>
        </w:rPr>
        <w:t>Баланс водоотведения и смета расходов рассматриваемого предприятия, принятые при расчете тарифов, прилагаются к настоящему протоколу.</w:t>
      </w:r>
    </w:p>
    <w:p w:rsidR="000A2AB2" w:rsidRPr="000A2AB2" w:rsidRDefault="000A2AB2" w:rsidP="000A2AB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AB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A2AB2" w:rsidRPr="000A2AB2" w:rsidRDefault="000A2AB2" w:rsidP="000A2AB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AB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A2AB2" w:rsidRPr="000A2AB2" w:rsidRDefault="000A2AB2" w:rsidP="000A2AB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AB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2AB2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A2AB2" w:rsidRPr="000A2AB2" w:rsidRDefault="000A2AB2" w:rsidP="000A2AB2">
      <w:pPr>
        <w:pStyle w:val="ConsNormal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0A2AB2" w:rsidRPr="000A2AB2" w:rsidRDefault="000A2AB2" w:rsidP="000A2AB2">
      <w:pPr>
        <w:pStyle w:val="ConsNormal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A2AB2">
        <w:rPr>
          <w:rFonts w:ascii="Times New Roman" w:hAnsi="Times New Roman"/>
          <w:sz w:val="24"/>
          <w:szCs w:val="24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0A2AB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постановлением Правительства Российской Федерации от 29.07.2013 № 641 «Об инвестиционных и производственных программах организаций, осуществляющих деятельность в сфере водоснабжения и водоотведения», </w:t>
      </w:r>
      <w:r w:rsidRPr="000A2AB2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14.11.2022 № 2053 «Об особенностях  индексации регулируемых цен (тарифов) с 01 декабря 2022 г. по 31 декабря 2023 г. и о внесении изменений в некоторые акты Правительства Российской Федерации»:</w:t>
      </w:r>
    </w:p>
    <w:p w:rsidR="000A2AB2" w:rsidRPr="000A2AB2" w:rsidRDefault="000A2AB2" w:rsidP="000A2AB2">
      <w:pPr>
        <w:pStyle w:val="a8"/>
        <w:numPr>
          <w:ilvl w:val="0"/>
          <w:numId w:val="6"/>
        </w:numPr>
        <w:tabs>
          <w:tab w:val="left" w:pos="426"/>
        </w:tabs>
        <w:contextualSpacing/>
        <w:jc w:val="both"/>
        <w:rPr>
          <w:sz w:val="24"/>
          <w:szCs w:val="24"/>
        </w:rPr>
      </w:pPr>
      <w:r w:rsidRPr="000A2AB2">
        <w:rPr>
          <w:sz w:val="24"/>
          <w:szCs w:val="24"/>
        </w:rPr>
        <w:lastRenderedPageBreak/>
        <w:t xml:space="preserve">Установить на 2023 год и ввести в действие с 01.12.2022 </w:t>
      </w:r>
      <w:proofErr w:type="spellStart"/>
      <w:r w:rsidRPr="000A2AB2">
        <w:rPr>
          <w:sz w:val="24"/>
          <w:szCs w:val="24"/>
        </w:rPr>
        <w:t>одноставочные</w:t>
      </w:r>
      <w:proofErr w:type="spellEnd"/>
      <w:r w:rsidRPr="000A2AB2">
        <w:rPr>
          <w:sz w:val="24"/>
          <w:szCs w:val="24"/>
        </w:rPr>
        <w:t xml:space="preserve"> тарифы в сфере водоотведения для Ивановского филиала № 1 ООО «</w:t>
      </w:r>
      <w:proofErr w:type="spellStart"/>
      <w:r w:rsidRPr="000A2AB2">
        <w:rPr>
          <w:sz w:val="24"/>
          <w:szCs w:val="24"/>
        </w:rPr>
        <w:t>ПродМит</w:t>
      </w:r>
      <w:proofErr w:type="spellEnd"/>
      <w:r w:rsidRPr="000A2AB2">
        <w:rPr>
          <w:sz w:val="24"/>
          <w:szCs w:val="24"/>
        </w:rPr>
        <w:t xml:space="preserve">», оказывающего услуги потребителям </w:t>
      </w:r>
      <w:proofErr w:type="spellStart"/>
      <w:r w:rsidRPr="000A2AB2">
        <w:rPr>
          <w:sz w:val="24"/>
          <w:szCs w:val="24"/>
        </w:rPr>
        <w:t>Подвязновского</w:t>
      </w:r>
      <w:proofErr w:type="spellEnd"/>
      <w:r w:rsidRPr="000A2AB2">
        <w:rPr>
          <w:sz w:val="24"/>
          <w:szCs w:val="24"/>
        </w:rPr>
        <w:t xml:space="preserve"> сельского поселения Ивановского муниципального района Ивановской области, согласно приложению 5 к настоящему протоколу. </w:t>
      </w:r>
    </w:p>
    <w:p w:rsidR="000A2AB2" w:rsidRPr="000A2AB2" w:rsidRDefault="000A2AB2" w:rsidP="000A2AB2">
      <w:pPr>
        <w:pStyle w:val="a8"/>
        <w:numPr>
          <w:ilvl w:val="0"/>
          <w:numId w:val="6"/>
        </w:numPr>
        <w:tabs>
          <w:tab w:val="left" w:pos="426"/>
        </w:tabs>
        <w:contextualSpacing/>
        <w:jc w:val="both"/>
        <w:rPr>
          <w:sz w:val="24"/>
          <w:szCs w:val="24"/>
        </w:rPr>
      </w:pPr>
      <w:r w:rsidRPr="000A2AB2">
        <w:rPr>
          <w:sz w:val="24"/>
          <w:szCs w:val="24"/>
        </w:rPr>
        <w:t>Утвердить на 2023 год производственную программу в сфере водоотведения, в том числе плановые значения показателей надежности, качества и энергетической эффективности объектов централизованной системы водоотведения, для Ивановского филиала № 1 ООО «</w:t>
      </w:r>
      <w:proofErr w:type="spellStart"/>
      <w:r w:rsidRPr="000A2AB2">
        <w:rPr>
          <w:sz w:val="24"/>
          <w:szCs w:val="24"/>
        </w:rPr>
        <w:t>ПродМит</w:t>
      </w:r>
      <w:proofErr w:type="spellEnd"/>
      <w:r w:rsidRPr="000A2AB2">
        <w:rPr>
          <w:sz w:val="24"/>
          <w:szCs w:val="24"/>
        </w:rPr>
        <w:t xml:space="preserve">», оказывающего услуги потребителям </w:t>
      </w:r>
      <w:proofErr w:type="spellStart"/>
      <w:r w:rsidRPr="000A2AB2">
        <w:rPr>
          <w:sz w:val="24"/>
          <w:szCs w:val="24"/>
        </w:rPr>
        <w:t>Подвязновского</w:t>
      </w:r>
      <w:proofErr w:type="spellEnd"/>
      <w:r w:rsidRPr="000A2AB2">
        <w:rPr>
          <w:sz w:val="24"/>
          <w:szCs w:val="24"/>
        </w:rPr>
        <w:t xml:space="preserve"> сельского поселения Ивановского муниципального района Ивановской области, согласно приложению 6 к настоящему протоколу. </w:t>
      </w:r>
    </w:p>
    <w:p w:rsidR="000A2AB2" w:rsidRPr="000A2AB2" w:rsidRDefault="000A2AB2" w:rsidP="000A2AB2">
      <w:pPr>
        <w:pStyle w:val="a8"/>
        <w:numPr>
          <w:ilvl w:val="0"/>
          <w:numId w:val="6"/>
        </w:numPr>
        <w:tabs>
          <w:tab w:val="left" w:pos="426"/>
        </w:tabs>
        <w:contextualSpacing/>
        <w:jc w:val="both"/>
        <w:rPr>
          <w:sz w:val="24"/>
          <w:szCs w:val="24"/>
        </w:rPr>
      </w:pPr>
      <w:r w:rsidRPr="000A2AB2">
        <w:rPr>
          <w:sz w:val="24"/>
          <w:szCs w:val="24"/>
        </w:rPr>
        <w:t xml:space="preserve">С 01.12.2022 признать утратившим силу постановление Департамента энергетики и тарифов Ивановской области от 12.11.2021 № 49-к/19. </w:t>
      </w:r>
    </w:p>
    <w:p w:rsidR="000A2AB2" w:rsidRPr="000A2AB2" w:rsidRDefault="000A2AB2" w:rsidP="000A2AB2">
      <w:pPr>
        <w:pStyle w:val="a8"/>
        <w:numPr>
          <w:ilvl w:val="0"/>
          <w:numId w:val="6"/>
        </w:numPr>
        <w:tabs>
          <w:tab w:val="left" w:pos="426"/>
        </w:tabs>
        <w:contextualSpacing/>
        <w:jc w:val="both"/>
        <w:rPr>
          <w:sz w:val="24"/>
          <w:szCs w:val="24"/>
        </w:rPr>
      </w:pPr>
      <w:r w:rsidRPr="000A2AB2">
        <w:rPr>
          <w:sz w:val="24"/>
          <w:szCs w:val="24"/>
        </w:rPr>
        <w:t>Постановление вступает в силу со дня его официального опубликования.</w:t>
      </w:r>
    </w:p>
    <w:p w:rsidR="000A2AB2" w:rsidRPr="000A2AB2" w:rsidRDefault="000A2AB2" w:rsidP="000A2AB2">
      <w:pPr>
        <w:pStyle w:val="a8"/>
        <w:widowControl/>
        <w:tabs>
          <w:tab w:val="left" w:pos="426"/>
          <w:tab w:val="left" w:pos="7309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4"/>
          <w:szCs w:val="24"/>
        </w:rPr>
      </w:pPr>
      <w:r w:rsidRPr="000A2AB2">
        <w:rPr>
          <w:sz w:val="24"/>
          <w:szCs w:val="24"/>
        </w:rPr>
        <w:tab/>
      </w:r>
    </w:p>
    <w:p w:rsidR="000A2AB2" w:rsidRPr="000A2AB2" w:rsidRDefault="000A2AB2" w:rsidP="000A2AB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0A2AB2" w:rsidRPr="000A2AB2" w:rsidRDefault="000A2AB2" w:rsidP="000A2AB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A2AB2">
        <w:rPr>
          <w:rFonts w:ascii="Times New Roman" w:hAnsi="Times New Roman" w:cs="Times New Roman"/>
        </w:rPr>
        <w:t>Приложение 5</w:t>
      </w:r>
    </w:p>
    <w:p w:rsidR="000A2AB2" w:rsidRPr="000A2AB2" w:rsidRDefault="000A2AB2" w:rsidP="000A2AB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A2AB2">
        <w:rPr>
          <w:rFonts w:ascii="Times New Roman" w:hAnsi="Times New Roman" w:cs="Times New Roman"/>
        </w:rPr>
        <w:t xml:space="preserve"> к протоколу заседания Правления</w:t>
      </w:r>
    </w:p>
    <w:p w:rsidR="000A2AB2" w:rsidRPr="000A2AB2" w:rsidRDefault="000A2AB2" w:rsidP="000A2AB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A2AB2">
        <w:rPr>
          <w:rFonts w:ascii="Times New Roman" w:hAnsi="Times New Roman" w:cs="Times New Roman"/>
        </w:rPr>
        <w:t xml:space="preserve"> Департамента энергетики и тарифов</w:t>
      </w:r>
    </w:p>
    <w:p w:rsidR="000A2AB2" w:rsidRPr="000A2AB2" w:rsidRDefault="000A2AB2" w:rsidP="000A2AB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A2AB2">
        <w:rPr>
          <w:rFonts w:ascii="Times New Roman" w:hAnsi="Times New Roman" w:cs="Times New Roman"/>
        </w:rPr>
        <w:t>Ивановской области от 25.11.2022 № 54/3</w:t>
      </w:r>
    </w:p>
    <w:p w:rsidR="000A2AB2" w:rsidRPr="000A2AB2" w:rsidRDefault="000A2AB2" w:rsidP="000A2AB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0A2AB2" w:rsidRPr="000A2AB2" w:rsidRDefault="000A2AB2" w:rsidP="000A2A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AB2">
        <w:rPr>
          <w:rFonts w:ascii="Times New Roman" w:hAnsi="Times New Roman" w:cs="Times New Roman"/>
          <w:b/>
          <w:bCs/>
          <w:sz w:val="24"/>
          <w:szCs w:val="24"/>
        </w:rPr>
        <w:t>Тарифы в сфере водоотведения для Ивановского филиала № 1 ООО «</w:t>
      </w:r>
      <w:proofErr w:type="spellStart"/>
      <w:r w:rsidRPr="000A2AB2">
        <w:rPr>
          <w:rFonts w:ascii="Times New Roman" w:hAnsi="Times New Roman" w:cs="Times New Roman"/>
          <w:b/>
          <w:bCs/>
          <w:sz w:val="24"/>
          <w:szCs w:val="24"/>
        </w:rPr>
        <w:t>ПродМит</w:t>
      </w:r>
      <w:proofErr w:type="spellEnd"/>
      <w:r w:rsidRPr="000A2AB2"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</w:p>
    <w:p w:rsidR="000A2AB2" w:rsidRPr="000A2AB2" w:rsidRDefault="000A2AB2" w:rsidP="000A2A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AB2">
        <w:rPr>
          <w:rFonts w:ascii="Times New Roman" w:hAnsi="Times New Roman" w:cs="Times New Roman"/>
          <w:b/>
          <w:bCs/>
          <w:sz w:val="24"/>
          <w:szCs w:val="24"/>
        </w:rPr>
        <w:t xml:space="preserve">оказывающего услуги потребителям </w:t>
      </w:r>
      <w:proofErr w:type="spellStart"/>
      <w:r w:rsidRPr="000A2AB2">
        <w:rPr>
          <w:rFonts w:ascii="Times New Roman" w:hAnsi="Times New Roman" w:cs="Times New Roman"/>
          <w:b/>
          <w:bCs/>
          <w:sz w:val="24"/>
          <w:szCs w:val="24"/>
        </w:rPr>
        <w:t>Подвязновского</w:t>
      </w:r>
      <w:proofErr w:type="spellEnd"/>
      <w:r w:rsidRPr="000A2AB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0A2AB2" w:rsidRPr="000A2AB2" w:rsidRDefault="000A2AB2" w:rsidP="000A2A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AB2">
        <w:rPr>
          <w:rFonts w:ascii="Times New Roman" w:hAnsi="Times New Roman" w:cs="Times New Roman"/>
          <w:b/>
          <w:bCs/>
          <w:sz w:val="24"/>
          <w:szCs w:val="24"/>
        </w:rPr>
        <w:t>Ивановского муниципального района</w:t>
      </w:r>
    </w:p>
    <w:p w:rsidR="000A2AB2" w:rsidRPr="000A2AB2" w:rsidRDefault="000A2AB2" w:rsidP="000A2A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5454"/>
        <w:gridCol w:w="3820"/>
      </w:tblGrid>
      <w:tr w:rsidR="000A2AB2" w:rsidRPr="000A2AB2" w:rsidTr="000B67E8">
        <w:tc>
          <w:tcPr>
            <w:tcW w:w="448" w:type="pct"/>
            <w:vMerge w:val="restart"/>
            <w:vAlign w:val="center"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7" w:type="pct"/>
            <w:vMerge w:val="restart"/>
            <w:vAlign w:val="center"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</w:t>
            </w:r>
          </w:p>
          <w:p w:rsidR="000A2AB2" w:rsidRPr="000A2AB2" w:rsidRDefault="000A2AB2" w:rsidP="000A2AB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виды тарифов</w:t>
            </w:r>
          </w:p>
        </w:tc>
        <w:tc>
          <w:tcPr>
            <w:tcW w:w="1875" w:type="pct"/>
            <w:vAlign w:val="center"/>
          </w:tcPr>
          <w:p w:rsidR="000A2AB2" w:rsidRPr="000A2AB2" w:rsidRDefault="000A2AB2" w:rsidP="000A2AB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Тарифы для бюджетных и прочих потребителей, рублей за 1 куб. метр, без учета НДС</w:t>
            </w:r>
          </w:p>
        </w:tc>
      </w:tr>
      <w:tr w:rsidR="000A2AB2" w:rsidRPr="000A2AB2" w:rsidTr="000B67E8">
        <w:tc>
          <w:tcPr>
            <w:tcW w:w="448" w:type="pct"/>
            <w:vMerge/>
            <w:vAlign w:val="center"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pct"/>
            <w:vMerge/>
            <w:vAlign w:val="center"/>
          </w:tcPr>
          <w:p w:rsidR="000A2AB2" w:rsidRPr="000A2AB2" w:rsidRDefault="000A2AB2" w:rsidP="000A2AB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 w:rsidR="000A2AB2" w:rsidRPr="000A2AB2" w:rsidRDefault="000A2AB2" w:rsidP="000A2AB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 xml:space="preserve">с 01.12.2022 </w:t>
            </w:r>
          </w:p>
          <w:p w:rsidR="000A2AB2" w:rsidRPr="000A2AB2" w:rsidRDefault="000A2AB2" w:rsidP="000A2AB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по 31.12.2023</w:t>
            </w:r>
          </w:p>
        </w:tc>
      </w:tr>
      <w:tr w:rsidR="000A2AB2" w:rsidRPr="000A2AB2" w:rsidTr="000B67E8">
        <w:tc>
          <w:tcPr>
            <w:tcW w:w="448" w:type="pct"/>
            <w:vAlign w:val="center"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pct"/>
            <w:vAlign w:val="center"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pct"/>
            <w:vAlign w:val="center"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AB2" w:rsidRPr="000A2AB2" w:rsidTr="000B67E8">
        <w:tc>
          <w:tcPr>
            <w:tcW w:w="5000" w:type="pct"/>
            <w:gridSpan w:val="3"/>
            <w:vAlign w:val="center"/>
          </w:tcPr>
          <w:p w:rsidR="000A2AB2" w:rsidRPr="000A2AB2" w:rsidRDefault="000A2AB2" w:rsidP="000A2AB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Подвязновское</w:t>
            </w:r>
            <w:proofErr w:type="spellEnd"/>
            <w:r w:rsidRPr="000A2A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</w:tr>
      <w:tr w:rsidR="000A2AB2" w:rsidRPr="000A2AB2" w:rsidTr="000B67E8">
        <w:tc>
          <w:tcPr>
            <w:tcW w:w="448" w:type="pct"/>
            <w:vAlign w:val="center"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7" w:type="pct"/>
            <w:vAlign w:val="center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Ивановский филиал № 1 ООО «</w:t>
            </w:r>
            <w:proofErr w:type="spellStart"/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ПродМит</w:t>
            </w:r>
            <w:proofErr w:type="spellEnd"/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 xml:space="preserve">тариф на водоотведение </w:t>
            </w:r>
          </w:p>
        </w:tc>
        <w:tc>
          <w:tcPr>
            <w:tcW w:w="1875" w:type="pct"/>
            <w:vAlign w:val="center"/>
          </w:tcPr>
          <w:p w:rsidR="000A2AB2" w:rsidRPr="000A2AB2" w:rsidRDefault="000A2AB2" w:rsidP="000A2AB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23,30</w:t>
            </w:r>
          </w:p>
        </w:tc>
      </w:tr>
    </w:tbl>
    <w:p w:rsidR="000A2AB2" w:rsidRPr="000A2AB2" w:rsidRDefault="000A2AB2" w:rsidP="000A2AB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0A2AB2" w:rsidRPr="000A2AB2" w:rsidRDefault="000A2AB2" w:rsidP="000A2AB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0A2AB2" w:rsidRPr="000A2AB2" w:rsidRDefault="000A2AB2" w:rsidP="000A2AB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A2AB2">
        <w:rPr>
          <w:rFonts w:ascii="Times New Roman" w:hAnsi="Times New Roman" w:cs="Times New Roman"/>
        </w:rPr>
        <w:t>Приложение 6</w:t>
      </w:r>
    </w:p>
    <w:p w:rsidR="000A2AB2" w:rsidRPr="000A2AB2" w:rsidRDefault="000A2AB2" w:rsidP="000A2AB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A2AB2">
        <w:rPr>
          <w:rFonts w:ascii="Times New Roman" w:hAnsi="Times New Roman" w:cs="Times New Roman"/>
        </w:rPr>
        <w:t xml:space="preserve"> к протоколу заседания Правления</w:t>
      </w:r>
    </w:p>
    <w:p w:rsidR="000A2AB2" w:rsidRPr="000A2AB2" w:rsidRDefault="000A2AB2" w:rsidP="000A2AB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A2AB2">
        <w:rPr>
          <w:rFonts w:ascii="Times New Roman" w:hAnsi="Times New Roman" w:cs="Times New Roman"/>
        </w:rPr>
        <w:t xml:space="preserve"> Департамента энергетики и тарифов</w:t>
      </w:r>
    </w:p>
    <w:p w:rsidR="000A2AB2" w:rsidRPr="000A2AB2" w:rsidRDefault="000A2AB2" w:rsidP="000A2AB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A2AB2">
        <w:rPr>
          <w:rFonts w:ascii="Times New Roman" w:hAnsi="Times New Roman" w:cs="Times New Roman"/>
        </w:rPr>
        <w:t>Ивановской области от 25.11.2022 № 54/3</w:t>
      </w:r>
    </w:p>
    <w:p w:rsidR="000A2AB2" w:rsidRPr="000A2AB2" w:rsidRDefault="000A2AB2" w:rsidP="000A2A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AB2" w:rsidRPr="000A2AB2" w:rsidRDefault="000A2AB2" w:rsidP="000A2A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AB2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ПРОИЗВОДСТВЕННАЯ ПРОГРАММА В СФЕРЕ ВОДООТВЕДЕНИЯ </w:t>
      </w:r>
    </w:p>
    <w:p w:rsidR="000A2AB2" w:rsidRPr="000A2AB2" w:rsidRDefault="000A2AB2" w:rsidP="000A2A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AB2">
        <w:rPr>
          <w:rFonts w:ascii="Times New Roman" w:hAnsi="Times New Roman" w:cs="Times New Roman"/>
          <w:b/>
          <w:bCs/>
          <w:sz w:val="24"/>
          <w:szCs w:val="24"/>
        </w:rPr>
        <w:t>Ивановского филиала № 1 ООО «</w:t>
      </w:r>
      <w:proofErr w:type="spellStart"/>
      <w:r w:rsidRPr="000A2AB2">
        <w:rPr>
          <w:rFonts w:ascii="Times New Roman" w:hAnsi="Times New Roman" w:cs="Times New Roman"/>
          <w:b/>
          <w:bCs/>
          <w:sz w:val="24"/>
          <w:szCs w:val="24"/>
        </w:rPr>
        <w:t>ПродМит</w:t>
      </w:r>
      <w:proofErr w:type="spellEnd"/>
      <w:r w:rsidRPr="000A2AB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2AB2" w:rsidRPr="000A2AB2" w:rsidRDefault="000A2AB2" w:rsidP="000A2A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AB2">
        <w:rPr>
          <w:rFonts w:ascii="Times New Roman" w:hAnsi="Times New Roman" w:cs="Times New Roman"/>
          <w:b/>
          <w:bCs/>
          <w:sz w:val="24"/>
          <w:szCs w:val="24"/>
        </w:rPr>
        <w:t>на 2023 год</w:t>
      </w:r>
    </w:p>
    <w:p w:rsidR="000A2AB2" w:rsidRPr="000A2AB2" w:rsidRDefault="000A2AB2" w:rsidP="000A2A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AB2" w:rsidRPr="000A2AB2" w:rsidRDefault="000A2AB2" w:rsidP="000A2AB2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</w:rPr>
      </w:pPr>
      <w:r w:rsidRPr="000A2AB2">
        <w:rPr>
          <w:rFonts w:ascii="Times New Roman" w:hAnsi="Times New Roman" w:cs="Times New Roman"/>
        </w:rPr>
        <w:t>1. Паспорт производственной программы</w:t>
      </w:r>
    </w:p>
    <w:p w:rsidR="000A2AB2" w:rsidRPr="000A2AB2" w:rsidRDefault="000A2AB2" w:rsidP="000A2AB2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235"/>
        <w:gridCol w:w="5635"/>
      </w:tblGrid>
      <w:tr w:rsidR="000A2AB2" w:rsidRPr="000A2AB2" w:rsidTr="000B67E8">
        <w:trPr>
          <w:jc w:val="center"/>
        </w:trPr>
        <w:tc>
          <w:tcPr>
            <w:tcW w:w="199" w:type="pct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060" w:type="pct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2741" w:type="pct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0A2AB2">
              <w:rPr>
                <w:rFonts w:ascii="Times New Roman" w:hAnsi="Times New Roman" w:cs="Times New Roman"/>
                <w:bCs/>
              </w:rPr>
              <w:t>ПродМит</w:t>
            </w:r>
            <w:proofErr w:type="spellEnd"/>
            <w:r w:rsidRPr="000A2AB2">
              <w:rPr>
                <w:rFonts w:ascii="Times New Roman" w:hAnsi="Times New Roman" w:cs="Times New Roman"/>
                <w:bCs/>
              </w:rPr>
              <w:t>», Ивановский филиал №1 ООО «</w:t>
            </w:r>
            <w:proofErr w:type="spellStart"/>
            <w:r w:rsidRPr="000A2AB2">
              <w:rPr>
                <w:rFonts w:ascii="Times New Roman" w:hAnsi="Times New Roman" w:cs="Times New Roman"/>
                <w:bCs/>
              </w:rPr>
              <w:t>ПродМит</w:t>
            </w:r>
            <w:proofErr w:type="spellEnd"/>
            <w:r w:rsidRPr="000A2AB2">
              <w:rPr>
                <w:rFonts w:ascii="Times New Roman" w:hAnsi="Times New Roman" w:cs="Times New Roman"/>
                <w:bCs/>
              </w:rPr>
              <w:t xml:space="preserve">», Ивановская область, Ивановский район, с. </w:t>
            </w:r>
            <w:proofErr w:type="spellStart"/>
            <w:r w:rsidRPr="000A2AB2">
              <w:rPr>
                <w:rFonts w:ascii="Times New Roman" w:hAnsi="Times New Roman" w:cs="Times New Roman"/>
                <w:bCs/>
              </w:rPr>
              <w:t>Подвязновский</w:t>
            </w:r>
            <w:proofErr w:type="spellEnd"/>
          </w:p>
        </w:tc>
      </w:tr>
      <w:tr w:rsidR="000A2AB2" w:rsidRPr="000A2AB2" w:rsidTr="000B67E8">
        <w:trPr>
          <w:jc w:val="center"/>
        </w:trPr>
        <w:tc>
          <w:tcPr>
            <w:tcW w:w="199" w:type="pct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060" w:type="pct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2741" w:type="pct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Департамент энергетики и тарифов Ивановской области,</w:t>
            </w:r>
          </w:p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 xml:space="preserve">Иваново, ул. </w:t>
            </w:r>
            <w:proofErr w:type="spellStart"/>
            <w:r w:rsidRPr="000A2AB2">
              <w:rPr>
                <w:rFonts w:ascii="Times New Roman" w:hAnsi="Times New Roman" w:cs="Times New Roman"/>
                <w:bCs/>
              </w:rPr>
              <w:t>Велижская</w:t>
            </w:r>
            <w:proofErr w:type="spellEnd"/>
            <w:r w:rsidRPr="000A2AB2">
              <w:rPr>
                <w:rFonts w:ascii="Times New Roman" w:hAnsi="Times New Roman" w:cs="Times New Roman"/>
                <w:bCs/>
              </w:rPr>
              <w:t>, д.8</w:t>
            </w:r>
          </w:p>
        </w:tc>
      </w:tr>
      <w:tr w:rsidR="000A2AB2" w:rsidRPr="000A2AB2" w:rsidTr="000B67E8">
        <w:trPr>
          <w:jc w:val="center"/>
        </w:trPr>
        <w:tc>
          <w:tcPr>
            <w:tcW w:w="199" w:type="pct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lastRenderedPageBreak/>
              <w:t>3.</w:t>
            </w:r>
          </w:p>
        </w:tc>
        <w:tc>
          <w:tcPr>
            <w:tcW w:w="2060" w:type="pct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Период реализации программы</w:t>
            </w:r>
          </w:p>
        </w:tc>
        <w:tc>
          <w:tcPr>
            <w:tcW w:w="2741" w:type="pct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С 01.01.2023 по 31.12.2023</w:t>
            </w:r>
          </w:p>
        </w:tc>
      </w:tr>
    </w:tbl>
    <w:p w:rsidR="000A2AB2" w:rsidRPr="000A2AB2" w:rsidRDefault="000A2AB2" w:rsidP="000A2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A2AB2" w:rsidRPr="000A2AB2" w:rsidRDefault="000A2AB2" w:rsidP="000A2A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0A2AB2">
        <w:rPr>
          <w:rFonts w:ascii="Times New Roman" w:hAnsi="Times New Roman" w:cs="Times New Roman"/>
        </w:rPr>
        <w:t xml:space="preserve">2. </w:t>
      </w:r>
      <w:r w:rsidRPr="000A2AB2">
        <w:rPr>
          <w:rFonts w:ascii="Times New Roman" w:eastAsia="Calibri" w:hAnsi="Times New Roman" w:cs="Times New Roman"/>
        </w:rPr>
        <w:t xml:space="preserve">Перечень плановых мероприятий по ремонту объектов централизованных систем водоснабжения и (или) водоотведения, мероприятий, направленных на улучшение качества питьевой воды и (или)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транспортировке, а также </w:t>
      </w:r>
      <w:r w:rsidRPr="000A2AB2">
        <w:rPr>
          <w:rFonts w:ascii="Times New Roman" w:hAnsi="Times New Roman" w:cs="Times New Roman"/>
        </w:rPr>
        <w:t>перечень мероприятий, направленных на повышение качества обслуживания абонентов</w:t>
      </w:r>
    </w:p>
    <w:p w:rsidR="000A2AB2" w:rsidRPr="000A2AB2" w:rsidRDefault="000A2AB2" w:rsidP="000A2AB2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162"/>
        <w:gridCol w:w="3528"/>
        <w:gridCol w:w="3043"/>
      </w:tblGrid>
      <w:tr w:rsidR="000A2AB2" w:rsidRPr="000A2AB2" w:rsidTr="000B67E8">
        <w:trPr>
          <w:trHeight w:val="25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График реализации мероприятий производственной программы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eastAsia="Calibri" w:hAnsi="Times New Roman" w:cs="Times New Roman"/>
              </w:rPr>
              <w:t>Объем финансовых потребностей, необходимых для реализации производственной программы</w:t>
            </w:r>
            <w:r w:rsidRPr="000A2AB2">
              <w:rPr>
                <w:rFonts w:ascii="Times New Roman" w:hAnsi="Times New Roman" w:cs="Times New Roman"/>
                <w:bCs/>
              </w:rPr>
              <w:t>, руб.</w:t>
            </w:r>
          </w:p>
        </w:tc>
      </w:tr>
      <w:tr w:rsidR="000A2AB2" w:rsidRPr="000A2AB2" w:rsidTr="000B67E8">
        <w:trPr>
          <w:trHeight w:val="2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2023 год</w:t>
            </w:r>
          </w:p>
        </w:tc>
      </w:tr>
      <w:tr w:rsidR="000A2AB2" w:rsidRPr="000A2AB2" w:rsidTr="000B67E8">
        <w:trPr>
          <w:trHeight w:val="24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Текущий ремонт объектов водоотведения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1 002 766</w:t>
            </w:r>
          </w:p>
        </w:tc>
      </w:tr>
      <w:tr w:rsidR="000A2AB2" w:rsidRPr="000A2AB2" w:rsidTr="000B67E8">
        <w:trPr>
          <w:trHeight w:val="25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Контроль качества сточных вод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281 289</w:t>
            </w:r>
          </w:p>
        </w:tc>
      </w:tr>
      <w:tr w:rsidR="000A2AB2" w:rsidRPr="000A2AB2" w:rsidTr="000B67E8">
        <w:trPr>
          <w:trHeight w:val="25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 xml:space="preserve">Всего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1 284 055</w:t>
            </w:r>
          </w:p>
        </w:tc>
      </w:tr>
    </w:tbl>
    <w:p w:rsidR="000A2AB2" w:rsidRPr="000A2AB2" w:rsidRDefault="000A2AB2" w:rsidP="000A2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A2AB2" w:rsidRPr="000A2AB2" w:rsidRDefault="000A2AB2" w:rsidP="000A2AB2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</w:rPr>
      </w:pPr>
      <w:r w:rsidRPr="000A2AB2">
        <w:rPr>
          <w:rFonts w:ascii="Times New Roman" w:hAnsi="Times New Roman" w:cs="Times New Roman"/>
        </w:rPr>
        <w:t>3. Планируемый объем подачи воды (принимаемых сточных вод) Ивановского филиала № 1 ООО «</w:t>
      </w:r>
      <w:proofErr w:type="spellStart"/>
      <w:r w:rsidRPr="000A2AB2">
        <w:rPr>
          <w:rFonts w:ascii="Times New Roman" w:hAnsi="Times New Roman" w:cs="Times New Roman"/>
        </w:rPr>
        <w:t>ПродМит</w:t>
      </w:r>
      <w:proofErr w:type="spellEnd"/>
      <w:r w:rsidRPr="000A2AB2">
        <w:rPr>
          <w:rFonts w:ascii="Times New Roman" w:hAnsi="Times New Roman" w:cs="Times New Roman"/>
        </w:rPr>
        <w:t>»</w:t>
      </w:r>
    </w:p>
    <w:p w:rsidR="000A2AB2" w:rsidRPr="000A2AB2" w:rsidRDefault="000A2AB2" w:rsidP="000A2AB2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6597"/>
        <w:gridCol w:w="1497"/>
        <w:gridCol w:w="1599"/>
      </w:tblGrid>
      <w:tr w:rsidR="000A2AB2" w:rsidRPr="000A2AB2" w:rsidTr="000B67E8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Показатели производственной программы</w:t>
            </w:r>
          </w:p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(водоотведения)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  <w:bCs/>
              </w:rPr>
              <w:t>2023 год</w:t>
            </w:r>
          </w:p>
        </w:tc>
      </w:tr>
      <w:tr w:rsidR="000A2AB2" w:rsidRPr="000A2AB2" w:rsidTr="000B67E8">
        <w:trPr>
          <w:trHeight w:val="16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Принято сточных вод, всего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куб. 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374 646</w:t>
            </w:r>
          </w:p>
        </w:tc>
      </w:tr>
      <w:tr w:rsidR="000A2AB2" w:rsidRPr="000A2AB2" w:rsidTr="000B67E8">
        <w:trPr>
          <w:trHeight w:val="156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2AB2" w:rsidRPr="000A2AB2" w:rsidTr="000B67E8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От других организаций, осуществляющих водоотведение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куб. 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  <w:bCs/>
              </w:rPr>
              <w:t>134 164</w:t>
            </w:r>
          </w:p>
        </w:tc>
      </w:tr>
      <w:tr w:rsidR="000A2AB2" w:rsidRPr="000A2AB2" w:rsidTr="000B67E8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1.2.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 xml:space="preserve">От населения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куб. 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A2AB2" w:rsidRPr="000A2AB2" w:rsidTr="000B67E8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1.3.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От бюджетных потребителей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куб. 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A2AB2" w:rsidRPr="000A2AB2" w:rsidTr="000B67E8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1.4.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От прочих потребителей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куб. 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A2AB2" w:rsidRPr="000A2AB2" w:rsidTr="000B67E8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1.5.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куб. 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240 482</w:t>
            </w:r>
          </w:p>
        </w:tc>
      </w:tr>
    </w:tbl>
    <w:p w:rsidR="000A2AB2" w:rsidRPr="000A2AB2" w:rsidRDefault="000A2AB2" w:rsidP="000A2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A2AB2" w:rsidRPr="000A2AB2" w:rsidRDefault="000A2AB2" w:rsidP="000A2AB2">
      <w:pPr>
        <w:pStyle w:val="a8"/>
        <w:widowControl/>
        <w:numPr>
          <w:ilvl w:val="0"/>
          <w:numId w:val="7"/>
        </w:numPr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0A2AB2">
        <w:t xml:space="preserve">Плановые значения показателей надежности, качества и энергетической эффективности объектов централизованных систем водоснабжения (водоотведения), </w:t>
      </w:r>
      <w:r w:rsidRPr="000A2AB2">
        <w:rPr>
          <w:rFonts w:eastAsia="Calibri"/>
          <w:lang w:eastAsia="en-US"/>
        </w:rPr>
        <w:t>расчет эффективности производственной программы</w:t>
      </w:r>
    </w:p>
    <w:p w:rsidR="000A2AB2" w:rsidRPr="000A2AB2" w:rsidRDefault="000A2AB2" w:rsidP="000A2AB2">
      <w:pPr>
        <w:autoSpaceDE w:val="0"/>
        <w:autoSpaceDN w:val="0"/>
        <w:adjustRightInd w:val="0"/>
        <w:spacing w:after="0" w:line="240" w:lineRule="auto"/>
        <w:ind w:left="900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8419"/>
        <w:gridCol w:w="1147"/>
      </w:tblGrid>
      <w:tr w:rsidR="000A2AB2" w:rsidRPr="000A2AB2" w:rsidTr="000B67E8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0A2AB2" w:rsidRPr="000A2AB2" w:rsidTr="000B67E8">
        <w:trPr>
          <w:jc w:val="center"/>
        </w:trPr>
        <w:tc>
          <w:tcPr>
            <w:tcW w:w="4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1. Показатели качества воды (в отношении питьевой воды)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2023 год</w:t>
            </w:r>
          </w:p>
        </w:tc>
      </w:tr>
      <w:tr w:rsidR="000A2AB2" w:rsidRPr="000A2AB2" w:rsidTr="000B67E8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-</w:t>
            </w:r>
          </w:p>
        </w:tc>
      </w:tr>
      <w:tr w:rsidR="000A2AB2" w:rsidRPr="000A2AB2" w:rsidTr="000B67E8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-</w:t>
            </w:r>
          </w:p>
        </w:tc>
      </w:tr>
      <w:tr w:rsidR="000A2AB2" w:rsidRPr="000A2AB2" w:rsidTr="000B67E8">
        <w:trPr>
          <w:jc w:val="center"/>
        </w:trPr>
        <w:tc>
          <w:tcPr>
            <w:tcW w:w="4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2. Показатель надежности и бесперебойности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B2" w:rsidRPr="000A2AB2" w:rsidTr="000B67E8">
        <w:trPr>
          <w:trHeight w:val="1420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-</w:t>
            </w:r>
          </w:p>
        </w:tc>
      </w:tr>
      <w:tr w:rsidR="000A2AB2" w:rsidRPr="000A2AB2" w:rsidTr="000B67E8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Для централизованных систем водоотведения:</w:t>
            </w:r>
          </w:p>
          <w:p w:rsidR="000A2AB2" w:rsidRPr="000A2AB2" w:rsidRDefault="000A2AB2" w:rsidP="000A2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0,0</w:t>
            </w:r>
          </w:p>
        </w:tc>
      </w:tr>
      <w:tr w:rsidR="000A2AB2" w:rsidRPr="000A2AB2" w:rsidTr="000B67E8">
        <w:trPr>
          <w:jc w:val="center"/>
        </w:trPr>
        <w:tc>
          <w:tcPr>
            <w:tcW w:w="4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3. Показатели качества очистки сточных вод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B2" w:rsidRPr="000A2AB2" w:rsidTr="000B67E8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0,0</w:t>
            </w:r>
          </w:p>
        </w:tc>
      </w:tr>
      <w:tr w:rsidR="000A2AB2" w:rsidRPr="000A2AB2" w:rsidTr="000B67E8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-</w:t>
            </w:r>
          </w:p>
        </w:tc>
      </w:tr>
      <w:tr w:rsidR="000A2AB2" w:rsidRPr="000A2AB2" w:rsidTr="000B67E8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5,0</w:t>
            </w:r>
          </w:p>
        </w:tc>
      </w:tr>
      <w:tr w:rsidR="000A2AB2" w:rsidRPr="000A2AB2" w:rsidTr="000B67E8">
        <w:trPr>
          <w:jc w:val="center"/>
        </w:trPr>
        <w:tc>
          <w:tcPr>
            <w:tcW w:w="4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4. Показатели энергетической эффективности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B2" w:rsidRPr="000A2AB2" w:rsidTr="000B67E8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-</w:t>
            </w:r>
          </w:p>
        </w:tc>
      </w:tr>
      <w:tr w:rsidR="000A2AB2" w:rsidRPr="000A2AB2" w:rsidTr="000B67E8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-</w:t>
            </w:r>
          </w:p>
        </w:tc>
      </w:tr>
      <w:tr w:rsidR="000A2AB2" w:rsidRPr="000A2AB2" w:rsidTr="000B67E8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-</w:t>
            </w:r>
          </w:p>
        </w:tc>
      </w:tr>
      <w:tr w:rsidR="000A2AB2" w:rsidRPr="000A2AB2" w:rsidTr="000B67E8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B2" w:rsidRPr="000A2AB2" w:rsidTr="000B67E8">
        <w:trPr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-</w:t>
            </w:r>
          </w:p>
        </w:tc>
      </w:tr>
    </w:tbl>
    <w:p w:rsidR="000A2AB2" w:rsidRPr="000A2AB2" w:rsidRDefault="000A2AB2" w:rsidP="000A2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A2AB2" w:rsidRPr="000A2AB2" w:rsidRDefault="000A2AB2" w:rsidP="000A2AB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A2AB2">
        <w:rPr>
          <w:rFonts w:ascii="Times New Roman" w:hAnsi="Times New Roman" w:cs="Times New Roman"/>
        </w:rPr>
        <w:t>5. Отчет об исполнении производственной программы за 2021 год</w:t>
      </w:r>
    </w:p>
    <w:p w:rsidR="000A2AB2" w:rsidRPr="000A2AB2" w:rsidRDefault="000A2AB2" w:rsidP="000A2AB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4315"/>
        <w:gridCol w:w="1743"/>
        <w:gridCol w:w="1597"/>
        <w:gridCol w:w="1883"/>
      </w:tblGrid>
      <w:tr w:rsidR="000A2AB2" w:rsidRPr="000A2AB2" w:rsidTr="000B67E8">
        <w:tc>
          <w:tcPr>
            <w:tcW w:w="360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99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Показатели производственной программы водоотведения</w:t>
            </w:r>
          </w:p>
        </w:tc>
        <w:tc>
          <w:tcPr>
            <w:tcW w:w="848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77" w:type="pct"/>
            <w:vAlign w:val="center"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16" w:type="pct"/>
            <w:vAlign w:val="center"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Факт</w:t>
            </w:r>
          </w:p>
        </w:tc>
      </w:tr>
      <w:tr w:rsidR="000A2AB2" w:rsidRPr="000A2AB2" w:rsidTr="000B67E8">
        <w:tc>
          <w:tcPr>
            <w:tcW w:w="360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9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Принято сточных вод, всего</w:t>
            </w:r>
          </w:p>
        </w:tc>
        <w:tc>
          <w:tcPr>
            <w:tcW w:w="848" w:type="pct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куб. м.</w:t>
            </w:r>
          </w:p>
        </w:tc>
        <w:tc>
          <w:tcPr>
            <w:tcW w:w="777" w:type="pct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363 600</w:t>
            </w:r>
          </w:p>
        </w:tc>
        <w:tc>
          <w:tcPr>
            <w:tcW w:w="916" w:type="pct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374 646</w:t>
            </w:r>
          </w:p>
        </w:tc>
      </w:tr>
      <w:tr w:rsidR="000A2AB2" w:rsidRPr="000A2AB2" w:rsidTr="000B67E8">
        <w:tc>
          <w:tcPr>
            <w:tcW w:w="360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9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48" w:type="pct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B2" w:rsidRPr="000A2AB2" w:rsidTr="000B67E8">
        <w:tc>
          <w:tcPr>
            <w:tcW w:w="360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99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От других организаций, осуществляющих водоотведение</w:t>
            </w:r>
          </w:p>
        </w:tc>
        <w:tc>
          <w:tcPr>
            <w:tcW w:w="848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куб. м.</w:t>
            </w:r>
          </w:p>
        </w:tc>
        <w:tc>
          <w:tcPr>
            <w:tcW w:w="777" w:type="pct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108 150</w:t>
            </w:r>
          </w:p>
        </w:tc>
        <w:tc>
          <w:tcPr>
            <w:tcW w:w="916" w:type="pct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134 164</w:t>
            </w:r>
          </w:p>
        </w:tc>
      </w:tr>
      <w:tr w:rsidR="000A2AB2" w:rsidRPr="000A2AB2" w:rsidTr="000B67E8">
        <w:tc>
          <w:tcPr>
            <w:tcW w:w="360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099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От населения</w:t>
            </w:r>
          </w:p>
        </w:tc>
        <w:tc>
          <w:tcPr>
            <w:tcW w:w="848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куб. м.</w:t>
            </w:r>
          </w:p>
        </w:tc>
        <w:tc>
          <w:tcPr>
            <w:tcW w:w="777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pct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-</w:t>
            </w:r>
          </w:p>
        </w:tc>
      </w:tr>
      <w:tr w:rsidR="000A2AB2" w:rsidRPr="000A2AB2" w:rsidTr="000B67E8">
        <w:tc>
          <w:tcPr>
            <w:tcW w:w="360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099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От бюджетных потребителей</w:t>
            </w:r>
          </w:p>
        </w:tc>
        <w:tc>
          <w:tcPr>
            <w:tcW w:w="848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куб. м.</w:t>
            </w:r>
          </w:p>
        </w:tc>
        <w:tc>
          <w:tcPr>
            <w:tcW w:w="777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pct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-</w:t>
            </w:r>
          </w:p>
        </w:tc>
      </w:tr>
      <w:tr w:rsidR="000A2AB2" w:rsidRPr="000A2AB2" w:rsidTr="000B67E8">
        <w:tc>
          <w:tcPr>
            <w:tcW w:w="360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099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 xml:space="preserve">От прочих потребителей </w:t>
            </w:r>
          </w:p>
        </w:tc>
        <w:tc>
          <w:tcPr>
            <w:tcW w:w="848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куб. м.</w:t>
            </w:r>
          </w:p>
        </w:tc>
        <w:tc>
          <w:tcPr>
            <w:tcW w:w="777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6" w:type="pct"/>
          </w:tcPr>
          <w:p w:rsidR="000A2AB2" w:rsidRPr="000A2AB2" w:rsidRDefault="000A2AB2" w:rsidP="000A2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-</w:t>
            </w:r>
          </w:p>
        </w:tc>
      </w:tr>
      <w:tr w:rsidR="000A2AB2" w:rsidRPr="000A2AB2" w:rsidTr="000B67E8">
        <w:trPr>
          <w:trHeight w:val="94"/>
        </w:trPr>
        <w:tc>
          <w:tcPr>
            <w:tcW w:w="360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099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848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куб. м.</w:t>
            </w:r>
          </w:p>
        </w:tc>
        <w:tc>
          <w:tcPr>
            <w:tcW w:w="777" w:type="pct"/>
            <w:vAlign w:val="center"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255 450</w:t>
            </w:r>
          </w:p>
        </w:tc>
        <w:tc>
          <w:tcPr>
            <w:tcW w:w="916" w:type="pct"/>
            <w:vAlign w:val="center"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240 482</w:t>
            </w:r>
          </w:p>
        </w:tc>
      </w:tr>
      <w:tr w:rsidR="000A2AB2" w:rsidRPr="000A2AB2" w:rsidTr="000B67E8">
        <w:tc>
          <w:tcPr>
            <w:tcW w:w="360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99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Объем финансовых потребностей, направленных на реализацию производственной программы, всего</w:t>
            </w:r>
          </w:p>
        </w:tc>
        <w:tc>
          <w:tcPr>
            <w:tcW w:w="848" w:type="pct"/>
          </w:tcPr>
          <w:p w:rsidR="000A2AB2" w:rsidRPr="000A2AB2" w:rsidRDefault="000A2AB2" w:rsidP="000A2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2AB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77" w:type="pct"/>
            <w:vAlign w:val="center"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A2AB2">
              <w:rPr>
                <w:rFonts w:ascii="Times New Roman" w:hAnsi="Times New Roman" w:cs="Times New Roman"/>
                <w:bCs/>
              </w:rPr>
              <w:t>7 948 000</w:t>
            </w:r>
          </w:p>
        </w:tc>
        <w:tc>
          <w:tcPr>
            <w:tcW w:w="916" w:type="pct"/>
            <w:vAlign w:val="center"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A2AB2">
              <w:rPr>
                <w:rFonts w:ascii="Times New Roman" w:hAnsi="Times New Roman" w:cs="Times New Roman"/>
                <w:bCs/>
                <w:color w:val="000000"/>
              </w:rPr>
              <w:t>9 000 964</w:t>
            </w:r>
          </w:p>
        </w:tc>
      </w:tr>
    </w:tbl>
    <w:p w:rsidR="000A2AB2" w:rsidRPr="000A2AB2" w:rsidRDefault="000A2AB2" w:rsidP="000A2AB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A2AB2" w:rsidRPr="000A2AB2" w:rsidRDefault="000A2AB2" w:rsidP="000A2AB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A2AB2" w:rsidRPr="000A2AB2" w:rsidRDefault="000A2AB2" w:rsidP="000A2AB2">
      <w:pPr>
        <w:pStyle w:val="a7"/>
        <w:spacing w:before="0" w:beforeAutospacing="0" w:after="0" w:afterAutospacing="0"/>
        <w:ind w:firstLine="709"/>
        <w:contextualSpacing/>
        <w:jc w:val="both"/>
      </w:pPr>
      <w:r w:rsidRPr="000A2AB2">
        <w:tab/>
        <w:t>Результаты голосования:</w:t>
      </w:r>
    </w:p>
    <w:p w:rsidR="000A2AB2" w:rsidRPr="000A2AB2" w:rsidRDefault="000A2AB2" w:rsidP="000A2A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A2AB2" w:rsidRPr="000A2AB2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tabs>
                <w:tab w:val="left" w:pos="4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tabs>
                <w:tab w:val="left" w:pos="40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tabs>
                <w:tab w:val="left" w:pos="4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</w:t>
            </w:r>
          </w:p>
        </w:tc>
      </w:tr>
      <w:tr w:rsidR="000A2AB2" w:rsidRPr="000A2AB2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tabs>
                <w:tab w:val="left" w:pos="4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tabs>
                <w:tab w:val="left" w:pos="40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</w:tc>
      </w:tr>
      <w:tr w:rsidR="000A2AB2" w:rsidRPr="000A2AB2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tabs>
                <w:tab w:val="left" w:pos="4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tabs>
                <w:tab w:val="left" w:pos="40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0A2AB2" w:rsidRPr="000A2AB2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tabs>
                <w:tab w:val="left" w:pos="4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tabs>
                <w:tab w:val="left" w:pos="40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0A2AB2" w:rsidRPr="000A2AB2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tabs>
                <w:tab w:val="left" w:pos="4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tabs>
                <w:tab w:val="left" w:pos="40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</w:tc>
      </w:tr>
      <w:tr w:rsidR="000A2AB2" w:rsidRPr="000A2AB2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tabs>
                <w:tab w:val="left" w:pos="4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tabs>
                <w:tab w:val="left" w:pos="40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0A2AB2" w:rsidRPr="000A2AB2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tabs>
                <w:tab w:val="left" w:pos="4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tabs>
                <w:tab w:val="left" w:pos="40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0A2AB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</w:tc>
      </w:tr>
      <w:tr w:rsidR="000A2AB2" w:rsidRPr="000A2AB2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tabs>
                <w:tab w:val="left" w:pos="4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tabs>
                <w:tab w:val="left" w:pos="40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0A2AB2" w:rsidRDefault="000A2AB2" w:rsidP="000A2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B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0A2AB2" w:rsidRPr="000A2AB2" w:rsidRDefault="000A2AB2" w:rsidP="000A2AB2">
      <w:pPr>
        <w:pStyle w:val="a7"/>
        <w:spacing w:before="0" w:beforeAutospacing="0" w:after="0" w:afterAutospacing="0"/>
        <w:ind w:firstLine="709"/>
        <w:contextualSpacing/>
        <w:jc w:val="both"/>
      </w:pPr>
    </w:p>
    <w:p w:rsidR="000A2AB2" w:rsidRPr="000A2AB2" w:rsidRDefault="000A2AB2" w:rsidP="000A2AB2">
      <w:pPr>
        <w:tabs>
          <w:tab w:val="left" w:pos="402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A2AB2">
        <w:rPr>
          <w:rFonts w:ascii="Times New Roman" w:hAnsi="Times New Roman" w:cs="Times New Roman"/>
          <w:sz w:val="24"/>
          <w:szCs w:val="24"/>
        </w:rPr>
        <w:t>Итого: за – 7, против – 0, воздержался – 0, отсутствует – 0.</w:t>
      </w:r>
    </w:p>
    <w:p w:rsidR="002870DE" w:rsidRPr="000031DC" w:rsidRDefault="002870DE" w:rsidP="002870DE">
      <w:pPr>
        <w:rPr>
          <w:rFonts w:ascii="Times New Roman" w:hAnsi="Times New Roman" w:cs="Times New Roman"/>
        </w:rPr>
      </w:pPr>
    </w:p>
    <w:p w:rsidR="002870DE" w:rsidRPr="000031DC" w:rsidRDefault="002870DE" w:rsidP="002870DE">
      <w:pPr>
        <w:keepNext/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1DC">
        <w:rPr>
          <w:rFonts w:ascii="Times New Roman" w:hAnsi="Times New Roman" w:cs="Times New Roman"/>
        </w:rPr>
        <w:tab/>
      </w:r>
      <w:r w:rsidRPr="000031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03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СЛУШАЛИ: О внесении изменений в постановление Департамента энергетики и тарифов Ивановской области от 16.11.2022 № 49-к/25. (Полозов И.Г., Фокина И.А.).</w:t>
      </w:r>
    </w:p>
    <w:p w:rsidR="002870DE" w:rsidRPr="000031DC" w:rsidRDefault="002870DE" w:rsidP="002870DE">
      <w:pPr>
        <w:keepNext/>
        <w:widowControl w:val="0"/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BC1" w:rsidRPr="000031DC" w:rsidRDefault="005E7BC1" w:rsidP="005E7BC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связи с техническими ошибками, допущенными при изготовлении постановления, необходимо внести соответствующие изменения в постановление Департамента энергетики и тарифов Ивановской области от 16.11.2022 № 49-к/25 «Об установлении долгосрочных тарифов и утверждении производственной программы в сфере холодного водоснабжения и водоотведения МУП «Коммунальщик», оказывающего услуги потребителям </w:t>
      </w:r>
      <w:proofErr w:type="spellStart"/>
      <w:r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</w:t>
      </w:r>
      <w:proofErr w:type="spellStart"/>
      <w:r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proofErr w:type="spellEnd"/>
      <w:r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Михайловского, Соболевского сельских поселений </w:t>
      </w:r>
      <w:proofErr w:type="spellStart"/>
      <w:r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на 2023-2025 годы».</w:t>
      </w:r>
    </w:p>
    <w:p w:rsidR="005E7BC1" w:rsidRPr="000031DC" w:rsidRDefault="005E7BC1" w:rsidP="005E7B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BC1" w:rsidRPr="000031DC" w:rsidRDefault="005E7BC1" w:rsidP="005E7BC1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5E7BC1" w:rsidRPr="000031DC" w:rsidRDefault="005E7BC1" w:rsidP="005E7BC1">
      <w:pPr>
        <w:keepNext/>
        <w:widowControl w:val="0"/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BC1" w:rsidRPr="000031DC" w:rsidRDefault="00DF28C3" w:rsidP="005E7BC1">
      <w:pPr>
        <w:keepNext/>
        <w:widowControl w:val="0"/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7BC1"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изменения в постановление Департамента энергетики и тарифов Ивановской области от 16.11.2022 № 49-к/25 «Об установлении долгосрочных тарифов и утверждении производственной программы в сфере холодного водоснабжения и водоотведения МУП «Коммунальщик», оказывающего услуги потребителям </w:t>
      </w:r>
      <w:proofErr w:type="spellStart"/>
      <w:r w:rsidR="005E7BC1"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="005E7BC1"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</w:t>
      </w:r>
      <w:proofErr w:type="spellStart"/>
      <w:r w:rsidR="005E7BC1"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</w:t>
      </w:r>
      <w:proofErr w:type="spellEnd"/>
      <w:r w:rsidR="005E7BC1"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Михайловского, Соболевского сельских поселений </w:t>
      </w:r>
      <w:proofErr w:type="spellStart"/>
      <w:r w:rsidR="005E7BC1"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="005E7BC1"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на 2023-2025 годы», изложив приложение 1 к постановлению Департамента энергетики и тарифов Ивановской области от 16.11.2022 № 49-к/25 в новой редакции согласно приложению </w:t>
      </w:r>
      <w:r w:rsidR="00214E05">
        <w:rPr>
          <w:rFonts w:ascii="Times New Roman" w:eastAsia="Times New Roman" w:hAnsi="Times New Roman" w:cs="Times New Roman"/>
          <w:sz w:val="24"/>
          <w:szCs w:val="24"/>
          <w:lang w:eastAsia="ru-RU"/>
        </w:rPr>
        <w:t>7 к настоящему протоколу</w:t>
      </w:r>
      <w:r w:rsidR="005E7BC1"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7BC1" w:rsidRPr="000031DC" w:rsidRDefault="005E7BC1" w:rsidP="005E7BC1">
      <w:pPr>
        <w:keepNext/>
        <w:widowControl w:val="0"/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BC1" w:rsidRPr="000031DC" w:rsidRDefault="005E7BC1" w:rsidP="005E7B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7BC1" w:rsidRPr="000031DC" w:rsidSect="005E2CA5">
          <w:pgSz w:w="11906" w:h="16838"/>
          <w:pgMar w:top="567" w:right="709" w:bottom="992" w:left="1134" w:header="709" w:footer="709" w:gutter="0"/>
          <w:cols w:space="708"/>
          <w:docGrid w:linePitch="360"/>
        </w:sectPr>
      </w:pPr>
    </w:p>
    <w:p w:rsidR="005E7BC1" w:rsidRPr="000031DC" w:rsidRDefault="005E7BC1" w:rsidP="005E7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66C1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5E7BC1" w:rsidRPr="000031DC" w:rsidRDefault="005E7BC1" w:rsidP="005E7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заседания Правления</w:t>
      </w:r>
    </w:p>
    <w:p w:rsidR="005E7BC1" w:rsidRPr="000031DC" w:rsidRDefault="005E7BC1" w:rsidP="005E7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Департамента энергетики и тарифов</w:t>
      </w:r>
    </w:p>
    <w:p w:rsidR="005E7BC1" w:rsidRPr="000031DC" w:rsidRDefault="005E7BC1" w:rsidP="005E7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Ивановской области от 25.11.2022 № 54/3</w:t>
      </w:r>
    </w:p>
    <w:p w:rsidR="005E7BC1" w:rsidRPr="000031DC" w:rsidRDefault="005E7BC1" w:rsidP="005E7BC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BC1" w:rsidRPr="000031DC" w:rsidRDefault="005E7BC1" w:rsidP="005E7BC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Приложение 1</w:t>
      </w:r>
    </w:p>
    <w:p w:rsidR="005E7BC1" w:rsidRPr="000031DC" w:rsidRDefault="005E7BC1" w:rsidP="005E7BC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Департамента</w:t>
      </w:r>
    </w:p>
    <w:p w:rsidR="005E7BC1" w:rsidRPr="000031DC" w:rsidRDefault="005E7BC1" w:rsidP="005E7BC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энергетики и тарифов Ивановской области</w:t>
      </w:r>
    </w:p>
    <w:p w:rsidR="005E7BC1" w:rsidRPr="000031DC" w:rsidRDefault="005E7BC1" w:rsidP="005E7BC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16.11.2022 № 49-к/25</w:t>
      </w:r>
    </w:p>
    <w:p w:rsidR="005E7BC1" w:rsidRPr="000031DC" w:rsidRDefault="005E7BC1" w:rsidP="005E7B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1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3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Тарифы в сфере холодного водоснабжения и водоотведения для МУП «Коммунальщик», оказывающего услуги потребителям </w:t>
      </w:r>
      <w:proofErr w:type="spellStart"/>
      <w:r w:rsidRPr="00003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Юрьевецкого</w:t>
      </w:r>
      <w:proofErr w:type="spellEnd"/>
      <w:r w:rsidRPr="00003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поселения, </w:t>
      </w:r>
      <w:proofErr w:type="spellStart"/>
      <w:r w:rsidRPr="00003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Елнатского</w:t>
      </w:r>
      <w:proofErr w:type="spellEnd"/>
      <w:r w:rsidRPr="00003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Михайловского, Соболевского сельских поселений                                                          </w:t>
      </w:r>
      <w:proofErr w:type="spellStart"/>
      <w:r w:rsidRPr="00003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Юрьевецкого</w:t>
      </w:r>
      <w:proofErr w:type="spellEnd"/>
      <w:r w:rsidRPr="00003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5E7BC1" w:rsidRPr="000031DC" w:rsidRDefault="005E7BC1" w:rsidP="005E7B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16"/>
        <w:gridCol w:w="1813"/>
        <w:gridCol w:w="16"/>
        <w:gridCol w:w="1527"/>
        <w:gridCol w:w="1294"/>
        <w:gridCol w:w="1204"/>
        <w:gridCol w:w="1204"/>
        <w:gridCol w:w="1204"/>
        <w:gridCol w:w="1204"/>
        <w:gridCol w:w="1204"/>
        <w:gridCol w:w="1204"/>
        <w:gridCol w:w="1204"/>
        <w:gridCol w:w="1204"/>
      </w:tblGrid>
      <w:tr w:rsidR="005E7BC1" w:rsidRPr="000031DC" w:rsidTr="000B67E8">
        <w:trPr>
          <w:trHeight w:val="340"/>
          <w:tblHeader/>
        </w:trPr>
        <w:tc>
          <w:tcPr>
            <w:tcW w:w="518" w:type="dxa"/>
            <w:vMerge w:val="restart"/>
            <w:vAlign w:val="center"/>
          </w:tcPr>
          <w:p w:rsidR="005E7BC1" w:rsidRPr="000031DC" w:rsidRDefault="005E7BC1" w:rsidP="005E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72" w:type="dxa"/>
            <w:gridSpan w:val="2"/>
            <w:vMerge w:val="restart"/>
            <w:vAlign w:val="center"/>
          </w:tcPr>
          <w:p w:rsidR="005E7BC1" w:rsidRPr="000031DC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организаций и</w:t>
            </w:r>
          </w:p>
          <w:p w:rsidR="005E7BC1" w:rsidRPr="000031DC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тарифов</w:t>
            </w:r>
          </w:p>
        </w:tc>
        <w:tc>
          <w:tcPr>
            <w:tcW w:w="12874" w:type="dxa"/>
            <w:gridSpan w:val="10"/>
            <w:vAlign w:val="center"/>
          </w:tcPr>
          <w:p w:rsidR="005E7BC1" w:rsidRPr="000031DC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Тарифы по категориям потребителей, рублей за 1 куб. метр, НДС не облагается</w:t>
            </w:r>
          </w:p>
        </w:tc>
      </w:tr>
      <w:tr w:rsidR="005E7BC1" w:rsidRPr="000031DC" w:rsidTr="000B67E8">
        <w:trPr>
          <w:trHeight w:val="220"/>
          <w:tblHeader/>
        </w:trPr>
        <w:tc>
          <w:tcPr>
            <w:tcW w:w="518" w:type="dxa"/>
            <w:vMerge/>
            <w:vAlign w:val="center"/>
          </w:tcPr>
          <w:p w:rsidR="005E7BC1" w:rsidRPr="000031DC" w:rsidRDefault="005E7BC1" w:rsidP="005E7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gridSpan w:val="2"/>
            <w:vMerge/>
          </w:tcPr>
          <w:p w:rsidR="005E7BC1" w:rsidRPr="000031DC" w:rsidRDefault="005E7BC1" w:rsidP="005E7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:rsidR="005E7BC1" w:rsidRPr="000031DC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бюджетных и прочих потребителей</w:t>
            </w:r>
          </w:p>
        </w:tc>
        <w:tc>
          <w:tcPr>
            <w:tcW w:w="1367" w:type="dxa"/>
            <w:vAlign w:val="center"/>
          </w:tcPr>
          <w:p w:rsidR="005E7BC1" w:rsidRPr="000031DC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населения</w:t>
            </w:r>
          </w:p>
        </w:tc>
        <w:tc>
          <w:tcPr>
            <w:tcW w:w="2480" w:type="dxa"/>
            <w:gridSpan w:val="2"/>
            <w:vAlign w:val="center"/>
          </w:tcPr>
          <w:p w:rsidR="005E7BC1" w:rsidRPr="000031DC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бюджетных и прочих потребителей</w:t>
            </w:r>
          </w:p>
        </w:tc>
        <w:tc>
          <w:tcPr>
            <w:tcW w:w="2480" w:type="dxa"/>
            <w:gridSpan w:val="2"/>
            <w:vAlign w:val="center"/>
          </w:tcPr>
          <w:p w:rsidR="005E7BC1" w:rsidRPr="000031DC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населения</w:t>
            </w:r>
          </w:p>
        </w:tc>
        <w:tc>
          <w:tcPr>
            <w:tcW w:w="2480" w:type="dxa"/>
            <w:gridSpan w:val="2"/>
            <w:vAlign w:val="center"/>
          </w:tcPr>
          <w:p w:rsidR="005E7BC1" w:rsidRPr="000031DC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бюджетных и прочих потребителей</w:t>
            </w:r>
          </w:p>
        </w:tc>
        <w:tc>
          <w:tcPr>
            <w:tcW w:w="2480" w:type="dxa"/>
            <w:gridSpan w:val="2"/>
            <w:vAlign w:val="center"/>
          </w:tcPr>
          <w:p w:rsidR="005E7BC1" w:rsidRPr="000031DC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населения</w:t>
            </w:r>
          </w:p>
        </w:tc>
      </w:tr>
      <w:tr w:rsidR="005E7BC1" w:rsidRPr="005E7BC1" w:rsidTr="000B67E8">
        <w:trPr>
          <w:trHeight w:val="215"/>
          <w:tblHeader/>
        </w:trPr>
        <w:tc>
          <w:tcPr>
            <w:tcW w:w="518" w:type="dxa"/>
            <w:vMerge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gridSpan w:val="2"/>
            <w:vMerge/>
          </w:tcPr>
          <w:p w:rsidR="005E7BC1" w:rsidRPr="005E7BC1" w:rsidRDefault="005E7BC1" w:rsidP="005E7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01.12.2022 </w:t>
            </w:r>
          </w:p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</w:p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367" w:type="dxa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01.12.2022 по 31.12.2023</w:t>
            </w:r>
          </w:p>
        </w:tc>
        <w:tc>
          <w:tcPr>
            <w:tcW w:w="1240" w:type="dxa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 по 30.06.2024</w:t>
            </w:r>
          </w:p>
        </w:tc>
        <w:tc>
          <w:tcPr>
            <w:tcW w:w="1240" w:type="dxa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01.07.2024 по 31.</w:t>
            </w: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240" w:type="dxa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 по 30.06.2024</w:t>
            </w:r>
          </w:p>
        </w:tc>
        <w:tc>
          <w:tcPr>
            <w:tcW w:w="1240" w:type="dxa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01.07.2024 по 31.</w:t>
            </w: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240" w:type="dxa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01.01.2025 по 30.06.2025</w:t>
            </w:r>
          </w:p>
        </w:tc>
        <w:tc>
          <w:tcPr>
            <w:tcW w:w="1240" w:type="dxa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01.07.2025 по 31.</w:t>
            </w: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240" w:type="dxa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01.01.2025 по 30.06.2025</w:t>
            </w:r>
          </w:p>
        </w:tc>
        <w:tc>
          <w:tcPr>
            <w:tcW w:w="1240" w:type="dxa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01.07.2025 по 31.</w:t>
            </w: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</w:tr>
      <w:tr w:rsidR="005E7BC1" w:rsidRPr="005E7BC1" w:rsidTr="000B67E8">
        <w:trPr>
          <w:tblHeader/>
        </w:trPr>
        <w:tc>
          <w:tcPr>
            <w:tcW w:w="518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2" w:type="dxa"/>
            <w:gridSpan w:val="2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7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7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5E7BC1" w:rsidRPr="005E7BC1" w:rsidTr="000B67E8">
        <w:trPr>
          <w:trHeight w:val="338"/>
        </w:trPr>
        <w:tc>
          <w:tcPr>
            <w:tcW w:w="15364" w:type="dxa"/>
            <w:gridSpan w:val="13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Елнатское</w:t>
            </w:r>
            <w:proofErr w:type="spellEnd"/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Михайловскоое</w:t>
            </w:r>
            <w:proofErr w:type="spellEnd"/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Соболевское</w:t>
            </w:r>
            <w:proofErr w:type="spellEnd"/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сельские поселения </w:t>
            </w:r>
            <w:proofErr w:type="spellStart"/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Юрьевецкого</w:t>
            </w:r>
            <w:proofErr w:type="spellEnd"/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5E7BC1" w:rsidRPr="005E7BC1" w:rsidTr="000B67E8">
        <w:trPr>
          <w:trHeight w:val="338"/>
        </w:trPr>
        <w:tc>
          <w:tcPr>
            <w:tcW w:w="518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46" w:type="dxa"/>
            <w:gridSpan w:val="12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МУП «Коммунальщик»</w:t>
            </w:r>
          </w:p>
        </w:tc>
      </w:tr>
      <w:tr w:rsidR="005E7BC1" w:rsidRPr="005E7BC1" w:rsidTr="000B67E8">
        <w:trPr>
          <w:trHeight w:val="338"/>
        </w:trPr>
        <w:tc>
          <w:tcPr>
            <w:tcW w:w="518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51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питьевую воду                 </w:t>
            </w:r>
          </w:p>
        </w:tc>
        <w:tc>
          <w:tcPr>
            <w:tcW w:w="1608" w:type="dxa"/>
            <w:gridSpan w:val="2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58,49</w:t>
            </w:r>
          </w:p>
        </w:tc>
        <w:tc>
          <w:tcPr>
            <w:tcW w:w="1367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52,28*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58,49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62,14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52,28*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54,37*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62,14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65,26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54,37*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56,54*</w:t>
            </w:r>
          </w:p>
        </w:tc>
      </w:tr>
      <w:tr w:rsidR="005E7BC1" w:rsidRPr="005E7BC1" w:rsidTr="000B67E8">
        <w:trPr>
          <w:trHeight w:val="338"/>
        </w:trPr>
        <w:tc>
          <w:tcPr>
            <w:tcW w:w="15364" w:type="dxa"/>
            <w:gridSpan w:val="13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Юрьевецкое</w:t>
            </w:r>
            <w:proofErr w:type="spellEnd"/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 </w:t>
            </w:r>
            <w:proofErr w:type="spellStart"/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Юрьевецкого</w:t>
            </w:r>
            <w:proofErr w:type="spellEnd"/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5E7BC1" w:rsidRPr="005E7BC1" w:rsidTr="000B67E8">
        <w:trPr>
          <w:trHeight w:val="338"/>
        </w:trPr>
        <w:tc>
          <w:tcPr>
            <w:tcW w:w="518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51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водоотведение             </w:t>
            </w:r>
          </w:p>
        </w:tc>
        <w:tc>
          <w:tcPr>
            <w:tcW w:w="1608" w:type="dxa"/>
            <w:gridSpan w:val="2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54,06</w:t>
            </w:r>
          </w:p>
        </w:tc>
        <w:tc>
          <w:tcPr>
            <w:tcW w:w="1367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47,41*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54,06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57,06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47,41*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49,31*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57,06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59,28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49,31*</w:t>
            </w:r>
          </w:p>
        </w:tc>
        <w:tc>
          <w:tcPr>
            <w:tcW w:w="1240" w:type="dxa"/>
            <w:vAlign w:val="center"/>
          </w:tcPr>
          <w:p w:rsidR="005E7BC1" w:rsidRPr="005E7BC1" w:rsidRDefault="005E7BC1" w:rsidP="005E7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51,28*</w:t>
            </w:r>
          </w:p>
        </w:tc>
      </w:tr>
    </w:tbl>
    <w:p w:rsidR="005E7BC1" w:rsidRPr="005E7BC1" w:rsidRDefault="005E7BC1" w:rsidP="005E7BC1">
      <w:pPr>
        <w:widowControl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7BC1" w:rsidRDefault="005E7BC1" w:rsidP="005E7BC1">
      <w:pPr>
        <w:widowControl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BC1">
        <w:rPr>
          <w:rFonts w:ascii="Times New Roman" w:eastAsia="Times New Roman" w:hAnsi="Times New Roman" w:cs="Times New Roman"/>
          <w:sz w:val="20"/>
          <w:szCs w:val="20"/>
          <w:lang w:eastAsia="ru-RU"/>
        </w:rPr>
        <w:t>* - льготные тарифы для населения</w:t>
      </w:r>
    </w:p>
    <w:p w:rsidR="005E7BC1" w:rsidRDefault="005E7BC1" w:rsidP="005E7BC1">
      <w:pPr>
        <w:widowControl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E7BC1" w:rsidSect="005E7B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E7BC1" w:rsidRPr="005E7BC1" w:rsidRDefault="005E7BC1" w:rsidP="005E7BC1">
      <w:pPr>
        <w:widowControl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7BC1" w:rsidRPr="005E7BC1" w:rsidRDefault="005E7BC1" w:rsidP="005E7B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BC1" w:rsidRPr="002870DE" w:rsidRDefault="005E7BC1" w:rsidP="005E7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5E7BC1" w:rsidRPr="002870DE" w:rsidRDefault="005E7BC1" w:rsidP="005E7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5E7BC1" w:rsidRPr="002870DE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E7BC1" w:rsidRPr="002870DE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5E7BC1" w:rsidRPr="002870DE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5E7BC1" w:rsidRPr="002870DE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5E7BC1" w:rsidRPr="002870DE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5E7BC1" w:rsidRPr="002870DE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5E7BC1" w:rsidRPr="002870DE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5E7BC1" w:rsidRPr="002870DE" w:rsidTr="000B67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1" w:rsidRPr="002870DE" w:rsidRDefault="005E7BC1" w:rsidP="000B6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5E7BC1" w:rsidRPr="002870DE" w:rsidRDefault="005E7BC1" w:rsidP="005E7BC1">
      <w:pPr>
        <w:widowControl w:val="0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BC1" w:rsidRPr="005E7BC1" w:rsidRDefault="005E7BC1" w:rsidP="005E7BC1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D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 7, против – 0, воздержался – 0, отсутствует – 0.</w:t>
      </w:r>
    </w:p>
    <w:p w:rsidR="005E7BC1" w:rsidRDefault="005E7BC1" w:rsidP="005E7BC1">
      <w:pPr>
        <w:tabs>
          <w:tab w:val="left" w:pos="1140"/>
        </w:tabs>
        <w:rPr>
          <w:rFonts w:ascii="Times New Roman" w:hAnsi="Times New Roman" w:cs="Times New Roman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11"/>
        <w:gridCol w:w="1508"/>
        <w:gridCol w:w="2418"/>
      </w:tblGrid>
      <w:tr w:rsidR="005E7BC1" w:rsidRPr="002870DE" w:rsidTr="005E2CA5">
        <w:trPr>
          <w:trHeight w:val="371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E7BC1" w:rsidRPr="002870DE" w:rsidRDefault="005E7BC1" w:rsidP="000B6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Правления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</w:t>
            </w:r>
            <w:proofErr w:type="spellStart"/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Аскярова</w:t>
            </w:r>
            <w:proofErr w:type="spellEnd"/>
          </w:p>
        </w:tc>
      </w:tr>
      <w:tr w:rsidR="005E7BC1" w:rsidRPr="002870DE" w:rsidTr="005E2CA5">
        <w:trPr>
          <w:trHeight w:val="372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E7BC1" w:rsidRPr="002870DE" w:rsidRDefault="005E7BC1" w:rsidP="000B6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Правления: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BC1" w:rsidRPr="002870DE" w:rsidTr="005E2CA5">
        <w:trPr>
          <w:trHeight w:val="372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E7BC1" w:rsidRPr="002870DE" w:rsidRDefault="005E7BC1" w:rsidP="000B6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С.Е. Бугаева </w:t>
            </w:r>
          </w:p>
        </w:tc>
      </w:tr>
      <w:tr w:rsidR="005E7BC1" w:rsidRPr="002870DE" w:rsidTr="005E2CA5">
        <w:trPr>
          <w:trHeight w:val="372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E7BC1" w:rsidRPr="002870DE" w:rsidRDefault="005E7BC1" w:rsidP="000B6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Гущина</w:t>
            </w:r>
          </w:p>
        </w:tc>
      </w:tr>
      <w:tr w:rsidR="005E7BC1" w:rsidRPr="002870DE" w:rsidTr="005E2CA5">
        <w:trPr>
          <w:trHeight w:val="372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E7BC1" w:rsidRPr="002870DE" w:rsidRDefault="005E7BC1" w:rsidP="000B6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Коннова</w:t>
            </w:r>
          </w:p>
        </w:tc>
      </w:tr>
      <w:tr w:rsidR="005E7BC1" w:rsidRPr="002870DE" w:rsidTr="005E2CA5">
        <w:trPr>
          <w:trHeight w:val="547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E7BC1" w:rsidRPr="002870DE" w:rsidRDefault="005E7BC1" w:rsidP="000B6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</w:p>
        </w:tc>
      </w:tr>
      <w:tr w:rsidR="005E7BC1" w:rsidRPr="002870DE" w:rsidTr="005E2CA5">
        <w:trPr>
          <w:trHeight w:val="547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E7BC1" w:rsidRPr="002870DE" w:rsidRDefault="005E7BC1" w:rsidP="000B6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Агапова </w:t>
            </w:r>
          </w:p>
        </w:tc>
      </w:tr>
      <w:tr w:rsidR="005E7BC1" w:rsidRPr="002870DE" w:rsidTr="005E2CA5">
        <w:trPr>
          <w:trHeight w:val="551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E7BC1" w:rsidRPr="002870DE" w:rsidRDefault="005E7BC1" w:rsidP="000B6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Полозов</w:t>
            </w:r>
          </w:p>
        </w:tc>
      </w:tr>
      <w:tr w:rsidR="005E7BC1" w:rsidRPr="002870DE" w:rsidTr="005E2CA5">
        <w:trPr>
          <w:trHeight w:val="541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E7BC1" w:rsidRPr="002870DE" w:rsidRDefault="005E7BC1" w:rsidP="000B67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E7BC1" w:rsidRPr="002870DE" w:rsidRDefault="005E7BC1" w:rsidP="000B67E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З.Б. </w:t>
            </w:r>
            <w:proofErr w:type="spellStart"/>
            <w:r w:rsidRPr="0028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Виднова</w:t>
            </w:r>
            <w:proofErr w:type="spellEnd"/>
          </w:p>
        </w:tc>
      </w:tr>
    </w:tbl>
    <w:p w:rsidR="005E7BC1" w:rsidRPr="002870DE" w:rsidRDefault="005E7BC1" w:rsidP="005E7BC1">
      <w:pPr>
        <w:rPr>
          <w:rFonts w:ascii="Times New Roman" w:hAnsi="Times New Roman" w:cs="Times New Roman"/>
        </w:rPr>
      </w:pPr>
    </w:p>
    <w:p w:rsidR="005E7BC1" w:rsidRPr="005E7BC1" w:rsidRDefault="005E7BC1" w:rsidP="005E7B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BC1" w:rsidRDefault="005E7BC1" w:rsidP="002870DE">
      <w:pPr>
        <w:keepNext/>
        <w:widowControl w:val="0"/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BC1" w:rsidRDefault="005E7BC1" w:rsidP="002870DE">
      <w:pPr>
        <w:keepNext/>
        <w:widowControl w:val="0"/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BC1" w:rsidRPr="006522A8" w:rsidRDefault="005E7BC1" w:rsidP="002870DE">
      <w:pPr>
        <w:keepNext/>
        <w:widowControl w:val="0"/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E7BC1" w:rsidRPr="006522A8" w:rsidSect="005E2CA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7E8" w:rsidRDefault="000B67E8" w:rsidP="005E7BC1">
      <w:pPr>
        <w:spacing w:after="0" w:line="240" w:lineRule="auto"/>
      </w:pPr>
      <w:r>
        <w:separator/>
      </w:r>
    </w:p>
  </w:endnote>
  <w:endnote w:type="continuationSeparator" w:id="0">
    <w:p w:rsidR="000B67E8" w:rsidRDefault="000B67E8" w:rsidP="005E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7E8" w:rsidRDefault="000B67E8" w:rsidP="005E7BC1">
      <w:pPr>
        <w:spacing w:after="0" w:line="240" w:lineRule="auto"/>
      </w:pPr>
      <w:r>
        <w:separator/>
      </w:r>
    </w:p>
  </w:footnote>
  <w:footnote w:type="continuationSeparator" w:id="0">
    <w:p w:rsidR="000B67E8" w:rsidRDefault="000B67E8" w:rsidP="005E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0041464"/>
      <w:docPartObj>
        <w:docPartGallery w:val="Page Numbers (Top of Page)"/>
        <w:docPartUnique/>
      </w:docPartObj>
    </w:sdtPr>
    <w:sdtEndPr/>
    <w:sdtContent>
      <w:p w:rsidR="005E2CA5" w:rsidRDefault="005E2CA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F28C3" w:rsidRDefault="00DF28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51E3"/>
    <w:multiLevelType w:val="hybridMultilevel"/>
    <w:tmpl w:val="686C7582"/>
    <w:lvl w:ilvl="0" w:tplc="81B0E63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4390CED"/>
    <w:multiLevelType w:val="hybridMultilevel"/>
    <w:tmpl w:val="6CFECFB4"/>
    <w:lvl w:ilvl="0" w:tplc="B52E194A">
      <w:start w:val="2"/>
      <w:numFmt w:val="upperRoman"/>
      <w:lvlText w:val="%1."/>
      <w:lvlJc w:val="left"/>
      <w:pPr>
        <w:ind w:left="1080" w:hanging="72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13BB5"/>
    <w:multiLevelType w:val="hybridMultilevel"/>
    <w:tmpl w:val="7A64AA54"/>
    <w:lvl w:ilvl="0" w:tplc="7286F640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6FB41D1"/>
    <w:multiLevelType w:val="hybridMultilevel"/>
    <w:tmpl w:val="3176E266"/>
    <w:lvl w:ilvl="0" w:tplc="ABB61508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331170B"/>
    <w:multiLevelType w:val="hybridMultilevel"/>
    <w:tmpl w:val="DAF69002"/>
    <w:lvl w:ilvl="0" w:tplc="2878EA68">
      <w:start w:val="1"/>
      <w:numFmt w:val="decimal"/>
      <w:suff w:val="space"/>
      <w:lvlText w:val="%1."/>
      <w:lvlJc w:val="left"/>
      <w:pPr>
        <w:ind w:left="0" w:firstLine="709"/>
      </w:pPr>
      <w:rPr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7B1"/>
    <w:multiLevelType w:val="hybridMultilevel"/>
    <w:tmpl w:val="6778FB2E"/>
    <w:lvl w:ilvl="0" w:tplc="8E664EB2">
      <w:start w:val="4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2A8"/>
    <w:rsid w:val="000031DC"/>
    <w:rsid w:val="000A2AB2"/>
    <w:rsid w:val="000B67E8"/>
    <w:rsid w:val="000B7443"/>
    <w:rsid w:val="00106835"/>
    <w:rsid w:val="00214E05"/>
    <w:rsid w:val="002870DE"/>
    <w:rsid w:val="00392F78"/>
    <w:rsid w:val="005E2CA5"/>
    <w:rsid w:val="005E7BC1"/>
    <w:rsid w:val="006522A8"/>
    <w:rsid w:val="00700748"/>
    <w:rsid w:val="00766C18"/>
    <w:rsid w:val="00854330"/>
    <w:rsid w:val="00B728D7"/>
    <w:rsid w:val="00DF28C3"/>
    <w:rsid w:val="00E44524"/>
    <w:rsid w:val="00E466D1"/>
    <w:rsid w:val="00F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C11CB-C4AE-4F57-97D5-C3F5CC78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BC1"/>
  </w:style>
  <w:style w:type="paragraph" w:styleId="a5">
    <w:name w:val="footer"/>
    <w:basedOn w:val="a"/>
    <w:link w:val="a6"/>
    <w:uiPriority w:val="99"/>
    <w:unhideWhenUsed/>
    <w:rsid w:val="005E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BC1"/>
  </w:style>
  <w:style w:type="paragraph" w:styleId="a7">
    <w:name w:val="Normal (Web)"/>
    <w:basedOn w:val="a"/>
    <w:uiPriority w:val="99"/>
    <w:unhideWhenUsed/>
    <w:rsid w:val="00FC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C2BDF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C2BDF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23</Pages>
  <Words>7426</Words>
  <Characters>42331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0069</dc:creator>
  <cp:lastModifiedBy>Гущина Н.Б.</cp:lastModifiedBy>
  <cp:revision>32</cp:revision>
  <dcterms:created xsi:type="dcterms:W3CDTF">2022-11-28T11:24:00Z</dcterms:created>
  <dcterms:modified xsi:type="dcterms:W3CDTF">2022-12-20T08:43:00Z</dcterms:modified>
</cp:coreProperties>
</file>