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AA338B" w:rsidRDefault="001F61F5" w:rsidP="00CA1150">
      <w:pPr>
        <w:tabs>
          <w:tab w:val="left" w:pos="2694"/>
          <w:tab w:val="left" w:pos="8789"/>
        </w:tabs>
        <w:spacing w:line="276" w:lineRule="auto"/>
        <w:jc w:val="right"/>
        <w:rPr>
          <w:b/>
          <w:sz w:val="24"/>
          <w:szCs w:val="24"/>
        </w:rPr>
      </w:pPr>
      <w:r w:rsidRPr="00AA338B">
        <w:rPr>
          <w:b/>
          <w:sz w:val="24"/>
          <w:szCs w:val="24"/>
        </w:rPr>
        <w:t>Утверждаю</w:t>
      </w:r>
    </w:p>
    <w:p w:rsidR="001F61F5" w:rsidRPr="00AA338B" w:rsidRDefault="00F504C8" w:rsidP="00CA1150">
      <w:pPr>
        <w:tabs>
          <w:tab w:val="left" w:pos="8789"/>
        </w:tabs>
        <w:spacing w:line="276" w:lineRule="auto"/>
        <w:jc w:val="right"/>
        <w:rPr>
          <w:sz w:val="24"/>
          <w:szCs w:val="24"/>
        </w:rPr>
      </w:pPr>
      <w:r w:rsidRPr="00AA338B">
        <w:rPr>
          <w:sz w:val="24"/>
          <w:szCs w:val="24"/>
        </w:rPr>
        <w:t>П</w:t>
      </w:r>
      <w:r w:rsidR="001F61F5" w:rsidRPr="00AA338B">
        <w:rPr>
          <w:sz w:val="24"/>
          <w:szCs w:val="24"/>
        </w:rPr>
        <w:t>редседател</w:t>
      </w:r>
      <w:r w:rsidRPr="00AA338B">
        <w:rPr>
          <w:sz w:val="24"/>
          <w:szCs w:val="24"/>
        </w:rPr>
        <w:t>ь</w:t>
      </w:r>
      <w:r w:rsidR="001F61F5" w:rsidRPr="00AA338B">
        <w:rPr>
          <w:sz w:val="24"/>
          <w:szCs w:val="24"/>
        </w:rPr>
        <w:t xml:space="preserve"> Правления</w:t>
      </w:r>
    </w:p>
    <w:p w:rsidR="001F61F5" w:rsidRPr="00AA338B" w:rsidRDefault="001F61F5" w:rsidP="00CA1150">
      <w:pPr>
        <w:tabs>
          <w:tab w:val="left" w:pos="8789"/>
        </w:tabs>
        <w:spacing w:line="276" w:lineRule="auto"/>
        <w:jc w:val="right"/>
        <w:rPr>
          <w:sz w:val="24"/>
          <w:szCs w:val="24"/>
        </w:rPr>
      </w:pPr>
      <w:r w:rsidRPr="00AA338B">
        <w:rPr>
          <w:sz w:val="24"/>
          <w:szCs w:val="24"/>
        </w:rPr>
        <w:t>Департамента энергетики и тарифов</w:t>
      </w:r>
    </w:p>
    <w:p w:rsidR="001F61F5" w:rsidRPr="00AA338B" w:rsidRDefault="001F61F5" w:rsidP="00CA1150">
      <w:pPr>
        <w:tabs>
          <w:tab w:val="left" w:pos="8789"/>
        </w:tabs>
        <w:spacing w:line="276" w:lineRule="auto"/>
        <w:jc w:val="right"/>
        <w:rPr>
          <w:sz w:val="24"/>
          <w:szCs w:val="24"/>
        </w:rPr>
      </w:pPr>
      <w:r w:rsidRPr="00AA338B">
        <w:rPr>
          <w:sz w:val="24"/>
          <w:szCs w:val="24"/>
        </w:rPr>
        <w:t>Ивановской области</w:t>
      </w:r>
    </w:p>
    <w:p w:rsidR="001F61F5" w:rsidRPr="00AA338B" w:rsidRDefault="001F61F5" w:rsidP="00CA1150">
      <w:pPr>
        <w:tabs>
          <w:tab w:val="left" w:pos="8789"/>
        </w:tabs>
        <w:spacing w:line="276" w:lineRule="auto"/>
        <w:jc w:val="right"/>
        <w:rPr>
          <w:sz w:val="24"/>
          <w:szCs w:val="24"/>
        </w:rPr>
      </w:pPr>
    </w:p>
    <w:p w:rsidR="001F61F5" w:rsidRPr="00AA338B" w:rsidRDefault="001F61F5" w:rsidP="00CA1150">
      <w:pPr>
        <w:tabs>
          <w:tab w:val="left" w:pos="8789"/>
        </w:tabs>
        <w:spacing w:line="276" w:lineRule="auto"/>
        <w:jc w:val="right"/>
        <w:rPr>
          <w:b/>
          <w:sz w:val="24"/>
          <w:szCs w:val="24"/>
        </w:rPr>
      </w:pPr>
      <w:r w:rsidRPr="00AA338B">
        <w:rPr>
          <w:sz w:val="24"/>
          <w:szCs w:val="24"/>
        </w:rPr>
        <w:t>______________________</w:t>
      </w:r>
      <w:r w:rsidR="00651AC2" w:rsidRPr="00AA338B">
        <w:rPr>
          <w:sz w:val="24"/>
          <w:szCs w:val="24"/>
        </w:rPr>
        <w:t xml:space="preserve">Е.Н. </w:t>
      </w:r>
      <w:proofErr w:type="spellStart"/>
      <w:r w:rsidR="00651AC2" w:rsidRPr="00AA338B">
        <w:rPr>
          <w:sz w:val="24"/>
          <w:szCs w:val="24"/>
        </w:rPr>
        <w:t>Морева</w:t>
      </w:r>
      <w:proofErr w:type="spellEnd"/>
    </w:p>
    <w:p w:rsidR="001F61F5" w:rsidRPr="00AA338B" w:rsidRDefault="001F61F5" w:rsidP="00CA1150">
      <w:pPr>
        <w:tabs>
          <w:tab w:val="left" w:pos="8789"/>
        </w:tabs>
        <w:spacing w:line="276" w:lineRule="auto"/>
        <w:jc w:val="center"/>
        <w:rPr>
          <w:b/>
          <w:sz w:val="16"/>
          <w:szCs w:val="16"/>
          <w:u w:val="single"/>
        </w:rPr>
      </w:pPr>
    </w:p>
    <w:p w:rsidR="001F61F5" w:rsidRPr="00AA338B" w:rsidRDefault="001F61F5" w:rsidP="008C6CBA">
      <w:pPr>
        <w:tabs>
          <w:tab w:val="left" w:pos="8789"/>
        </w:tabs>
        <w:spacing w:line="276" w:lineRule="auto"/>
        <w:jc w:val="center"/>
        <w:rPr>
          <w:b/>
          <w:sz w:val="24"/>
          <w:szCs w:val="24"/>
          <w:u w:val="single"/>
        </w:rPr>
      </w:pPr>
      <w:proofErr w:type="gramStart"/>
      <w:r w:rsidRPr="00AA338B">
        <w:rPr>
          <w:b/>
          <w:sz w:val="24"/>
          <w:szCs w:val="24"/>
          <w:u w:val="single"/>
        </w:rPr>
        <w:t>П</w:t>
      </w:r>
      <w:proofErr w:type="gramEnd"/>
      <w:r w:rsidRPr="00AA338B">
        <w:rPr>
          <w:b/>
          <w:sz w:val="24"/>
          <w:szCs w:val="24"/>
          <w:u w:val="single"/>
        </w:rPr>
        <w:t xml:space="preserve"> Р О Т О К О Л  № </w:t>
      </w:r>
      <w:r w:rsidR="00AA338B" w:rsidRPr="00AA338B">
        <w:rPr>
          <w:b/>
          <w:sz w:val="24"/>
          <w:szCs w:val="24"/>
          <w:u w:val="single"/>
        </w:rPr>
        <w:t>5</w:t>
      </w:r>
      <w:r w:rsidR="00B21D3E">
        <w:rPr>
          <w:b/>
          <w:sz w:val="24"/>
          <w:szCs w:val="24"/>
          <w:u w:val="single"/>
        </w:rPr>
        <w:t>7</w:t>
      </w:r>
      <w:r w:rsidR="00574F2B" w:rsidRPr="00AA338B">
        <w:rPr>
          <w:b/>
          <w:sz w:val="24"/>
          <w:szCs w:val="24"/>
          <w:u w:val="single"/>
        </w:rPr>
        <w:t>/</w:t>
      </w:r>
      <w:r w:rsidR="00B21D3E">
        <w:rPr>
          <w:b/>
          <w:sz w:val="24"/>
          <w:szCs w:val="24"/>
          <w:u w:val="single"/>
        </w:rPr>
        <w:t>3</w:t>
      </w:r>
      <w:r w:rsidR="00082273" w:rsidRPr="00AA338B">
        <w:rPr>
          <w:b/>
          <w:sz w:val="24"/>
          <w:szCs w:val="24"/>
          <w:u w:val="single"/>
        </w:rPr>
        <w:t xml:space="preserve">  </w:t>
      </w:r>
    </w:p>
    <w:p w:rsidR="001F61F5" w:rsidRPr="00AA338B" w:rsidRDefault="001F61F5" w:rsidP="008C6CBA">
      <w:pPr>
        <w:tabs>
          <w:tab w:val="left" w:pos="8789"/>
        </w:tabs>
        <w:spacing w:line="276" w:lineRule="auto"/>
        <w:jc w:val="center"/>
        <w:rPr>
          <w:sz w:val="24"/>
          <w:szCs w:val="24"/>
        </w:rPr>
      </w:pPr>
      <w:r w:rsidRPr="00AA338B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AA338B" w:rsidRDefault="001F61F5" w:rsidP="008C6CBA">
      <w:pPr>
        <w:tabs>
          <w:tab w:val="left" w:pos="8789"/>
        </w:tabs>
        <w:spacing w:line="276" w:lineRule="auto"/>
        <w:jc w:val="center"/>
        <w:rPr>
          <w:sz w:val="24"/>
          <w:szCs w:val="24"/>
        </w:rPr>
      </w:pPr>
    </w:p>
    <w:p w:rsidR="001F61F5" w:rsidRPr="00AA338B" w:rsidRDefault="00AA338B" w:rsidP="008C6CBA">
      <w:pPr>
        <w:spacing w:line="276" w:lineRule="auto"/>
        <w:rPr>
          <w:color w:val="FF0000"/>
          <w:sz w:val="24"/>
          <w:szCs w:val="24"/>
        </w:rPr>
      </w:pPr>
      <w:r w:rsidRPr="00AA338B">
        <w:rPr>
          <w:sz w:val="24"/>
          <w:szCs w:val="24"/>
        </w:rPr>
        <w:t>1</w:t>
      </w:r>
      <w:r w:rsidR="00B21D3E">
        <w:rPr>
          <w:sz w:val="24"/>
          <w:szCs w:val="24"/>
        </w:rPr>
        <w:t>7</w:t>
      </w:r>
      <w:r w:rsidR="00D563B0" w:rsidRPr="00AA338B">
        <w:rPr>
          <w:sz w:val="24"/>
          <w:szCs w:val="24"/>
        </w:rPr>
        <w:t xml:space="preserve"> </w:t>
      </w:r>
      <w:r w:rsidR="00B21D3E">
        <w:rPr>
          <w:sz w:val="24"/>
          <w:szCs w:val="24"/>
        </w:rPr>
        <w:t>дека</w:t>
      </w:r>
      <w:r w:rsidRPr="00AA338B">
        <w:rPr>
          <w:sz w:val="24"/>
          <w:szCs w:val="24"/>
        </w:rPr>
        <w:t>бр</w:t>
      </w:r>
      <w:r w:rsidR="00D563B0" w:rsidRPr="00AA338B">
        <w:rPr>
          <w:sz w:val="24"/>
          <w:szCs w:val="24"/>
        </w:rPr>
        <w:t>я</w:t>
      </w:r>
      <w:r w:rsidR="001F61F5" w:rsidRPr="00AA338B">
        <w:rPr>
          <w:sz w:val="24"/>
          <w:szCs w:val="24"/>
        </w:rPr>
        <w:t xml:space="preserve"> 202</w:t>
      </w:r>
      <w:r w:rsidR="00C16D99" w:rsidRPr="00AA338B">
        <w:rPr>
          <w:sz w:val="24"/>
          <w:szCs w:val="24"/>
        </w:rPr>
        <w:t>1</w:t>
      </w:r>
      <w:r w:rsidR="001F61F5" w:rsidRPr="00AA338B">
        <w:rPr>
          <w:sz w:val="24"/>
          <w:szCs w:val="24"/>
        </w:rPr>
        <w:t xml:space="preserve"> г.</w:t>
      </w:r>
      <w:r w:rsidR="001F61F5" w:rsidRPr="00AA338B">
        <w:rPr>
          <w:sz w:val="24"/>
          <w:szCs w:val="24"/>
        </w:rPr>
        <w:tab/>
        <w:t xml:space="preserve"> </w:t>
      </w:r>
      <w:r w:rsidR="001F61F5" w:rsidRPr="00AA338B">
        <w:rPr>
          <w:sz w:val="24"/>
          <w:szCs w:val="24"/>
        </w:rPr>
        <w:tab/>
      </w:r>
      <w:r w:rsidR="001F61F5" w:rsidRPr="00AA338B">
        <w:rPr>
          <w:sz w:val="24"/>
          <w:szCs w:val="24"/>
        </w:rPr>
        <w:tab/>
      </w:r>
      <w:r w:rsidR="001F61F5" w:rsidRPr="00AA338B">
        <w:rPr>
          <w:sz w:val="24"/>
          <w:szCs w:val="24"/>
        </w:rPr>
        <w:tab/>
      </w:r>
      <w:r w:rsidR="008624C2" w:rsidRPr="00AA338B">
        <w:rPr>
          <w:sz w:val="24"/>
          <w:szCs w:val="24"/>
        </w:rPr>
        <w:t xml:space="preserve">           </w:t>
      </w:r>
      <w:r w:rsidR="001F61F5" w:rsidRPr="00AA338B">
        <w:rPr>
          <w:sz w:val="24"/>
          <w:szCs w:val="24"/>
        </w:rPr>
        <w:tab/>
      </w:r>
      <w:r w:rsidR="001F61F5" w:rsidRPr="00AA338B">
        <w:rPr>
          <w:sz w:val="24"/>
          <w:szCs w:val="24"/>
        </w:rPr>
        <w:tab/>
      </w:r>
      <w:r w:rsidR="001F61F5" w:rsidRPr="00AA338B">
        <w:rPr>
          <w:sz w:val="24"/>
          <w:szCs w:val="24"/>
        </w:rPr>
        <w:tab/>
        <w:t xml:space="preserve">    </w:t>
      </w:r>
      <w:r w:rsidR="00CE398E" w:rsidRPr="00AA338B">
        <w:rPr>
          <w:sz w:val="24"/>
          <w:szCs w:val="24"/>
        </w:rPr>
        <w:t xml:space="preserve">                     </w:t>
      </w:r>
      <w:r w:rsidR="001F61F5" w:rsidRPr="00AA338B">
        <w:rPr>
          <w:sz w:val="24"/>
          <w:szCs w:val="24"/>
        </w:rPr>
        <w:t xml:space="preserve">          </w:t>
      </w:r>
      <w:r w:rsidR="00BE79D0" w:rsidRPr="00AA338B">
        <w:rPr>
          <w:sz w:val="24"/>
          <w:szCs w:val="24"/>
        </w:rPr>
        <w:t xml:space="preserve">       </w:t>
      </w:r>
      <w:r w:rsidR="001F61F5" w:rsidRPr="00AA338B">
        <w:rPr>
          <w:sz w:val="24"/>
          <w:szCs w:val="24"/>
        </w:rPr>
        <w:t>г. Иваново</w:t>
      </w:r>
    </w:p>
    <w:p w:rsidR="001F61F5" w:rsidRPr="00AA338B" w:rsidRDefault="001F61F5" w:rsidP="001D546B">
      <w:pPr>
        <w:tabs>
          <w:tab w:val="left" w:pos="8789"/>
        </w:tabs>
        <w:spacing w:line="276" w:lineRule="auto"/>
        <w:jc w:val="center"/>
        <w:rPr>
          <w:color w:val="FF0000"/>
          <w:sz w:val="16"/>
          <w:szCs w:val="16"/>
        </w:rPr>
      </w:pPr>
    </w:p>
    <w:p w:rsidR="001F61F5" w:rsidRPr="00AA338B" w:rsidRDefault="001F61F5" w:rsidP="001D546B">
      <w:pPr>
        <w:pStyle w:val="24"/>
        <w:widowControl/>
        <w:spacing w:line="276" w:lineRule="auto"/>
        <w:ind w:firstLine="0"/>
        <w:rPr>
          <w:szCs w:val="24"/>
        </w:rPr>
      </w:pPr>
      <w:r w:rsidRPr="00AA338B">
        <w:rPr>
          <w:szCs w:val="24"/>
        </w:rPr>
        <w:t>Присутствовали:</w:t>
      </w:r>
    </w:p>
    <w:p w:rsidR="001F61F5" w:rsidRPr="00AA338B" w:rsidRDefault="00530401" w:rsidP="001D546B">
      <w:pPr>
        <w:pStyle w:val="24"/>
        <w:widowControl/>
        <w:spacing w:line="276" w:lineRule="auto"/>
        <w:ind w:firstLine="0"/>
        <w:rPr>
          <w:szCs w:val="24"/>
        </w:rPr>
      </w:pPr>
      <w:r w:rsidRPr="00AA338B">
        <w:rPr>
          <w:szCs w:val="24"/>
        </w:rPr>
        <w:t>П</w:t>
      </w:r>
      <w:r w:rsidR="001F61F5" w:rsidRPr="00AA338B">
        <w:rPr>
          <w:szCs w:val="24"/>
        </w:rPr>
        <w:t>редседател</w:t>
      </w:r>
      <w:r w:rsidR="008B478F" w:rsidRPr="00AA338B">
        <w:rPr>
          <w:szCs w:val="24"/>
        </w:rPr>
        <w:t>ь</w:t>
      </w:r>
      <w:r w:rsidR="001F61F5" w:rsidRPr="00AA338B">
        <w:rPr>
          <w:szCs w:val="24"/>
        </w:rPr>
        <w:t xml:space="preserve"> Правления: </w:t>
      </w:r>
      <w:proofErr w:type="spellStart"/>
      <w:r w:rsidR="00651AC2" w:rsidRPr="00AA338B">
        <w:rPr>
          <w:szCs w:val="24"/>
        </w:rPr>
        <w:t>Морева</w:t>
      </w:r>
      <w:proofErr w:type="spellEnd"/>
      <w:r w:rsidR="00651AC2" w:rsidRPr="00AA338B">
        <w:rPr>
          <w:szCs w:val="24"/>
        </w:rPr>
        <w:t xml:space="preserve"> Е.Н.</w:t>
      </w:r>
    </w:p>
    <w:p w:rsidR="001F61F5" w:rsidRPr="00AA338B" w:rsidRDefault="001F61F5" w:rsidP="001D546B">
      <w:pPr>
        <w:pStyle w:val="24"/>
        <w:widowControl/>
        <w:spacing w:line="276" w:lineRule="auto"/>
        <w:ind w:firstLine="0"/>
        <w:rPr>
          <w:szCs w:val="24"/>
        </w:rPr>
      </w:pPr>
      <w:r w:rsidRPr="00AA338B">
        <w:rPr>
          <w:szCs w:val="24"/>
        </w:rPr>
        <w:t xml:space="preserve">Члены Правления: </w:t>
      </w:r>
      <w:r w:rsidR="00651AC2" w:rsidRPr="00AA338B">
        <w:rPr>
          <w:szCs w:val="24"/>
        </w:rPr>
        <w:t xml:space="preserve">Агапова О.П., Бугаева С.Е., </w:t>
      </w:r>
      <w:r w:rsidR="001D0CEA" w:rsidRPr="00AA338B">
        <w:rPr>
          <w:szCs w:val="24"/>
        </w:rPr>
        <w:t>Грехов М.В. (от УФАС России по Ивановской области на праве совещательного голоса, участие в голосовании не принимает)</w:t>
      </w:r>
      <w:r w:rsidR="001D0CEA">
        <w:rPr>
          <w:szCs w:val="24"/>
        </w:rPr>
        <w:t xml:space="preserve">, </w:t>
      </w:r>
      <w:r w:rsidR="004355D8" w:rsidRPr="00AA338B">
        <w:rPr>
          <w:szCs w:val="24"/>
        </w:rPr>
        <w:t>Гущина Н.Б.,</w:t>
      </w:r>
      <w:r w:rsidR="00AA338B" w:rsidRPr="00AA338B">
        <w:rPr>
          <w:szCs w:val="24"/>
        </w:rPr>
        <w:t xml:space="preserve"> </w:t>
      </w:r>
      <w:proofErr w:type="spellStart"/>
      <w:r w:rsidR="00D563B0" w:rsidRPr="00AA338B">
        <w:rPr>
          <w:szCs w:val="24"/>
        </w:rPr>
        <w:t>Коннова</w:t>
      </w:r>
      <w:proofErr w:type="spellEnd"/>
      <w:r w:rsidR="00D563B0" w:rsidRPr="00AA338B">
        <w:rPr>
          <w:szCs w:val="24"/>
        </w:rPr>
        <w:t xml:space="preserve"> Е.А.,</w:t>
      </w:r>
      <w:r w:rsidR="00AA338B" w:rsidRPr="00AA338B">
        <w:rPr>
          <w:szCs w:val="24"/>
        </w:rPr>
        <w:t xml:space="preserve"> </w:t>
      </w:r>
      <w:proofErr w:type="spellStart"/>
      <w:r w:rsidR="00AA338B" w:rsidRPr="00AA338B">
        <w:rPr>
          <w:szCs w:val="24"/>
        </w:rPr>
        <w:t>Курчанинова</w:t>
      </w:r>
      <w:proofErr w:type="spellEnd"/>
      <w:r w:rsidR="00AA338B" w:rsidRPr="00AA338B">
        <w:rPr>
          <w:szCs w:val="24"/>
        </w:rPr>
        <w:t xml:space="preserve"> О.А., </w:t>
      </w:r>
      <w:r w:rsidR="00D563B0" w:rsidRPr="00AA338B">
        <w:rPr>
          <w:szCs w:val="24"/>
        </w:rPr>
        <w:t xml:space="preserve"> </w:t>
      </w:r>
      <w:proofErr w:type="spellStart"/>
      <w:r w:rsidR="00AA338B" w:rsidRPr="00AA338B">
        <w:rPr>
          <w:szCs w:val="24"/>
        </w:rPr>
        <w:t>Турбачкина</w:t>
      </w:r>
      <w:proofErr w:type="spellEnd"/>
      <w:r w:rsidR="00AA338B" w:rsidRPr="00AA338B">
        <w:rPr>
          <w:szCs w:val="24"/>
        </w:rPr>
        <w:t xml:space="preserve"> Е.В.,</w:t>
      </w:r>
      <w:r w:rsidR="00651AC2" w:rsidRPr="00AA338B">
        <w:rPr>
          <w:szCs w:val="24"/>
        </w:rPr>
        <w:t>.</w:t>
      </w:r>
      <w:r w:rsidR="00271856" w:rsidRPr="00AA338B">
        <w:rPr>
          <w:szCs w:val="24"/>
        </w:rPr>
        <w:t xml:space="preserve"> </w:t>
      </w:r>
    </w:p>
    <w:p w:rsidR="001F61F5" w:rsidRPr="00AA338B" w:rsidRDefault="001F61F5" w:rsidP="001D546B">
      <w:pPr>
        <w:pStyle w:val="24"/>
        <w:widowControl/>
        <w:spacing w:line="276" w:lineRule="auto"/>
        <w:ind w:firstLine="0"/>
        <w:rPr>
          <w:szCs w:val="24"/>
        </w:rPr>
      </w:pPr>
      <w:r w:rsidRPr="00AA338B">
        <w:rPr>
          <w:szCs w:val="24"/>
        </w:rPr>
        <w:t xml:space="preserve">Ответственный секретарь правления: </w:t>
      </w:r>
      <w:r w:rsidR="00AA338B" w:rsidRPr="00AA338B">
        <w:rPr>
          <w:szCs w:val="24"/>
        </w:rPr>
        <w:t>Соколова А.В.</w:t>
      </w:r>
    </w:p>
    <w:p w:rsidR="001F61F5" w:rsidRPr="00AA338B" w:rsidRDefault="001F61F5" w:rsidP="001D546B">
      <w:pPr>
        <w:pStyle w:val="24"/>
        <w:widowControl/>
        <w:spacing w:line="276" w:lineRule="auto"/>
        <w:ind w:firstLine="0"/>
        <w:rPr>
          <w:szCs w:val="24"/>
        </w:rPr>
      </w:pPr>
      <w:r w:rsidRPr="00AA338B">
        <w:rPr>
          <w:szCs w:val="24"/>
        </w:rPr>
        <w:t xml:space="preserve">От Департамента энергетики и тарифов Ивановской области: </w:t>
      </w:r>
      <w:r w:rsidR="00C16D99" w:rsidRPr="00AA338B">
        <w:rPr>
          <w:szCs w:val="24"/>
        </w:rPr>
        <w:t>Краснятова А.С.</w:t>
      </w:r>
    </w:p>
    <w:p w:rsidR="00FC78F1" w:rsidRDefault="00FC78F1" w:rsidP="001D546B">
      <w:pPr>
        <w:pStyle w:val="24"/>
        <w:widowControl/>
        <w:spacing w:line="276" w:lineRule="auto"/>
        <w:ind w:firstLine="0"/>
        <w:rPr>
          <w:szCs w:val="24"/>
        </w:rPr>
      </w:pPr>
      <w:r w:rsidRPr="00AA338B">
        <w:rPr>
          <w:szCs w:val="24"/>
        </w:rPr>
        <w:t>От регулируемых организаций:</w:t>
      </w:r>
      <w:r w:rsidR="00C16D99" w:rsidRPr="00AA338B">
        <w:rPr>
          <w:szCs w:val="24"/>
        </w:rPr>
        <w:t xml:space="preserve"> без участия представителя</w:t>
      </w:r>
    </w:p>
    <w:p w:rsidR="006E0746" w:rsidRPr="00AA338B" w:rsidRDefault="006E0746" w:rsidP="001D546B">
      <w:pPr>
        <w:pStyle w:val="24"/>
        <w:widowControl/>
        <w:spacing w:line="276" w:lineRule="auto"/>
        <w:ind w:firstLine="0"/>
        <w:rPr>
          <w:szCs w:val="24"/>
        </w:rPr>
      </w:pPr>
    </w:p>
    <w:p w:rsidR="00F3495C" w:rsidRPr="00AA338B" w:rsidRDefault="00F3495C" w:rsidP="009C1B98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AA338B">
        <w:rPr>
          <w:b/>
          <w:sz w:val="24"/>
          <w:szCs w:val="24"/>
        </w:rPr>
        <w:t>П</w:t>
      </w:r>
      <w:proofErr w:type="gramEnd"/>
      <w:r w:rsidRPr="00AA338B">
        <w:rPr>
          <w:b/>
          <w:sz w:val="24"/>
          <w:szCs w:val="24"/>
        </w:rPr>
        <w:t xml:space="preserve"> О В Е С Т К А:</w:t>
      </w:r>
    </w:p>
    <w:p w:rsidR="00B21D3E" w:rsidRPr="00AA338B" w:rsidRDefault="00FF3699" w:rsidP="001D546B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b/>
          <w:sz w:val="16"/>
          <w:szCs w:val="16"/>
          <w:highlight w:val="yellow"/>
        </w:rPr>
      </w:pPr>
      <w:r w:rsidRPr="00AA338B">
        <w:rPr>
          <w:rFonts w:ascii="Times New Roman" w:hAnsi="Times New Roman"/>
          <w:b/>
          <w:sz w:val="16"/>
          <w:szCs w:val="16"/>
          <w:highlight w:val="yellow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9780"/>
      </w:tblGrid>
      <w:tr w:rsidR="00B21D3E" w:rsidRPr="002B2E8A" w:rsidTr="00C0230E">
        <w:trPr>
          <w:trHeight w:val="381"/>
        </w:trPr>
        <w:tc>
          <w:tcPr>
            <w:tcW w:w="426" w:type="dxa"/>
            <w:shd w:val="clear" w:color="auto" w:fill="auto"/>
          </w:tcPr>
          <w:p w:rsidR="00B21D3E" w:rsidRPr="00851C06" w:rsidRDefault="00B21D3E" w:rsidP="00C02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1C06">
              <w:rPr>
                <w:sz w:val="24"/>
                <w:szCs w:val="24"/>
              </w:rPr>
              <w:t>1.</w:t>
            </w:r>
          </w:p>
        </w:tc>
        <w:tc>
          <w:tcPr>
            <w:tcW w:w="9780" w:type="dxa"/>
            <w:vAlign w:val="center"/>
          </w:tcPr>
          <w:p w:rsidR="00B21D3E" w:rsidRPr="00851C06" w:rsidRDefault="00B21D3E" w:rsidP="00C0230E">
            <w:pPr>
              <w:pStyle w:val="24"/>
              <w:widowControl/>
              <w:spacing w:line="276" w:lineRule="auto"/>
              <w:ind w:firstLine="0"/>
              <w:rPr>
                <w:szCs w:val="24"/>
              </w:rPr>
            </w:pPr>
            <w:r w:rsidRPr="00851C06">
              <w:rPr>
                <w:szCs w:val="24"/>
              </w:rPr>
              <w:t>Об установлении предельного уровня розничной цены на сжиженный газ, реализуемый ООО «</w:t>
            </w:r>
            <w:proofErr w:type="spellStart"/>
            <w:r w:rsidRPr="00851C06">
              <w:rPr>
                <w:szCs w:val="24"/>
              </w:rPr>
              <w:t>Сибгазойл</w:t>
            </w:r>
            <w:proofErr w:type="spellEnd"/>
            <w:r w:rsidRPr="00851C06">
              <w:rPr>
                <w:szCs w:val="24"/>
              </w:rPr>
              <w:t>+» населению Ивановской области для бытовых нужд</w:t>
            </w:r>
          </w:p>
        </w:tc>
      </w:tr>
      <w:tr w:rsidR="00B21D3E" w:rsidRPr="002B2E8A" w:rsidTr="00C0230E">
        <w:trPr>
          <w:trHeight w:val="401"/>
        </w:trPr>
        <w:tc>
          <w:tcPr>
            <w:tcW w:w="426" w:type="dxa"/>
            <w:shd w:val="clear" w:color="auto" w:fill="auto"/>
          </w:tcPr>
          <w:p w:rsidR="00B21D3E" w:rsidRPr="00851C06" w:rsidRDefault="00B21D3E" w:rsidP="00C02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1C06">
              <w:rPr>
                <w:sz w:val="24"/>
                <w:szCs w:val="24"/>
              </w:rPr>
              <w:t>2.</w:t>
            </w:r>
          </w:p>
        </w:tc>
        <w:tc>
          <w:tcPr>
            <w:tcW w:w="9780" w:type="dxa"/>
            <w:vAlign w:val="center"/>
          </w:tcPr>
          <w:p w:rsidR="00B21D3E" w:rsidRPr="00851C06" w:rsidRDefault="00B21D3E" w:rsidP="00C0230E">
            <w:pPr>
              <w:pStyle w:val="24"/>
              <w:widowControl/>
              <w:spacing w:line="276" w:lineRule="auto"/>
              <w:ind w:firstLine="0"/>
              <w:rPr>
                <w:szCs w:val="24"/>
              </w:rPr>
            </w:pPr>
            <w:r w:rsidRPr="00851C06">
              <w:rPr>
                <w:szCs w:val="24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на земельном участке с кадастровым номером 37:24:030718:10 по адресу: г. Иваново, ул. </w:t>
            </w:r>
            <w:proofErr w:type="gramStart"/>
            <w:r w:rsidRPr="00851C06">
              <w:rPr>
                <w:szCs w:val="24"/>
              </w:rPr>
              <w:t>Саранская</w:t>
            </w:r>
            <w:proofErr w:type="gramEnd"/>
            <w:r w:rsidRPr="00851C06">
              <w:rPr>
                <w:szCs w:val="24"/>
              </w:rPr>
              <w:t>, д.42, по индивидуальному проекту</w:t>
            </w:r>
          </w:p>
        </w:tc>
      </w:tr>
      <w:tr w:rsidR="00B21D3E" w:rsidRPr="002B2E8A" w:rsidTr="00C0230E">
        <w:trPr>
          <w:trHeight w:val="401"/>
        </w:trPr>
        <w:tc>
          <w:tcPr>
            <w:tcW w:w="426" w:type="dxa"/>
            <w:shd w:val="clear" w:color="auto" w:fill="auto"/>
          </w:tcPr>
          <w:p w:rsidR="00B21D3E" w:rsidRPr="00851C06" w:rsidRDefault="00B21D3E" w:rsidP="00C02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1C06">
              <w:rPr>
                <w:sz w:val="24"/>
                <w:szCs w:val="24"/>
              </w:rPr>
              <w:t>3.</w:t>
            </w:r>
          </w:p>
        </w:tc>
        <w:tc>
          <w:tcPr>
            <w:tcW w:w="9780" w:type="dxa"/>
            <w:vAlign w:val="bottom"/>
          </w:tcPr>
          <w:p w:rsidR="00B21D3E" w:rsidRPr="00851C06" w:rsidRDefault="00B21D3E" w:rsidP="00C0230E">
            <w:pPr>
              <w:pStyle w:val="24"/>
              <w:widowControl/>
              <w:spacing w:line="276" w:lineRule="auto"/>
              <w:ind w:firstLine="0"/>
              <w:rPr>
                <w:szCs w:val="24"/>
              </w:rPr>
            </w:pPr>
            <w:r w:rsidRPr="00851C06">
              <w:rPr>
                <w:szCs w:val="24"/>
              </w:rPr>
              <w:t xml:space="preserve">Об установлении платы за технологическое присоединение объекта капитального строительства, расположенного по адресу: г. Иваново, ул. </w:t>
            </w:r>
            <w:proofErr w:type="gramStart"/>
            <w:r w:rsidRPr="00851C06">
              <w:rPr>
                <w:szCs w:val="24"/>
              </w:rPr>
              <w:t>Карьерная</w:t>
            </w:r>
            <w:proofErr w:type="gramEnd"/>
            <w:r w:rsidRPr="00851C06">
              <w:rPr>
                <w:szCs w:val="24"/>
              </w:rPr>
              <w:t>, д.32А, на земельном участке с кадастровым номером 37:05:010152:1, по индивидуальному проекту</w:t>
            </w:r>
          </w:p>
        </w:tc>
      </w:tr>
    </w:tbl>
    <w:p w:rsidR="00FF3699" w:rsidRPr="007460AE" w:rsidRDefault="00FF3699" w:rsidP="001D546B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B21D3E" w:rsidRPr="007460AE" w:rsidRDefault="00B21D3E" w:rsidP="00B21D3E">
      <w:pPr>
        <w:pStyle w:val="ConsNormal"/>
        <w:numPr>
          <w:ilvl w:val="0"/>
          <w:numId w:val="41"/>
        </w:numPr>
        <w:tabs>
          <w:tab w:val="left" w:pos="851"/>
          <w:tab w:val="left" w:pos="993"/>
          <w:tab w:val="left" w:pos="4020"/>
        </w:tabs>
        <w:jc w:val="both"/>
        <w:rPr>
          <w:rFonts w:ascii="Times New Roman" w:hAnsi="Times New Roman"/>
          <w:b/>
          <w:sz w:val="24"/>
          <w:szCs w:val="24"/>
        </w:rPr>
      </w:pPr>
      <w:r w:rsidRPr="007460AE">
        <w:rPr>
          <w:rFonts w:ascii="Times New Roman" w:hAnsi="Times New Roman"/>
          <w:b/>
          <w:sz w:val="24"/>
          <w:szCs w:val="24"/>
        </w:rPr>
        <w:t>СЛУШАЛИ: Об установлении предельного уровня розничной цены на сжиженный газ, реализуемый ООО «</w:t>
      </w:r>
      <w:proofErr w:type="spellStart"/>
      <w:r w:rsidRPr="007460AE">
        <w:rPr>
          <w:rFonts w:ascii="Times New Roman" w:hAnsi="Times New Roman"/>
          <w:b/>
          <w:sz w:val="24"/>
          <w:szCs w:val="24"/>
        </w:rPr>
        <w:t>Сибгазойл</w:t>
      </w:r>
      <w:proofErr w:type="spellEnd"/>
      <w:r w:rsidRPr="007460AE">
        <w:rPr>
          <w:rFonts w:ascii="Times New Roman" w:hAnsi="Times New Roman"/>
          <w:b/>
          <w:sz w:val="24"/>
          <w:szCs w:val="24"/>
        </w:rPr>
        <w:t>+» населению Ивановской области для бытовых нужд (Краснятова А.С.)</w:t>
      </w:r>
    </w:p>
    <w:p w:rsidR="00251E1A" w:rsidRPr="00251E1A" w:rsidRDefault="00251E1A" w:rsidP="00251E1A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 w:rsidRPr="007460AE">
        <w:rPr>
          <w:rFonts w:ascii="Times New Roman" w:hAnsi="Times New Roman"/>
          <w:snapToGrid/>
          <w:sz w:val="24"/>
          <w:szCs w:val="24"/>
        </w:rPr>
        <w:t>По запросу Департамента энергетики и тарифов Ивановской области (далее – Департамент), ООО «</w:t>
      </w:r>
      <w:proofErr w:type="spellStart"/>
      <w:r w:rsidRPr="007460AE"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 w:rsidRPr="007460AE">
        <w:rPr>
          <w:rFonts w:ascii="Times New Roman" w:hAnsi="Times New Roman"/>
          <w:snapToGrid/>
          <w:sz w:val="24"/>
          <w:szCs w:val="24"/>
        </w:rPr>
        <w:t>+»</w:t>
      </w:r>
      <w:bookmarkStart w:id="0" w:name="_GoBack"/>
      <w:bookmarkEnd w:id="0"/>
      <w:r w:rsidRPr="00251E1A">
        <w:rPr>
          <w:rFonts w:ascii="Times New Roman" w:hAnsi="Times New Roman"/>
          <w:snapToGrid/>
          <w:sz w:val="24"/>
          <w:szCs w:val="24"/>
        </w:rPr>
        <w:t xml:space="preserve"> представил заявление с прилагаемыми обосновывающими материалами для расчета розничных цен на сжиженный газ, реализуемый населению Ивановской области по виду дифференциации  «в баллонах без доставки до потребителя» в размере 61,46 </w:t>
      </w:r>
      <w:proofErr w:type="spellStart"/>
      <w:r w:rsidRPr="00251E1A">
        <w:rPr>
          <w:rFonts w:ascii="Times New Roman" w:hAnsi="Times New Roman"/>
          <w:snapToGrid/>
          <w:sz w:val="24"/>
          <w:szCs w:val="24"/>
        </w:rPr>
        <w:t>руб</w:t>
      </w:r>
      <w:proofErr w:type="spellEnd"/>
      <w:r w:rsidRPr="00251E1A">
        <w:rPr>
          <w:rFonts w:ascii="Times New Roman" w:hAnsi="Times New Roman"/>
          <w:snapToGrid/>
          <w:sz w:val="24"/>
          <w:szCs w:val="24"/>
        </w:rPr>
        <w:t>/кг (без НДС) (письмом от 15.10.2021 № 15/10/21-1).</w:t>
      </w:r>
      <w:proofErr w:type="gramEnd"/>
      <w:r w:rsidRPr="00251E1A">
        <w:rPr>
          <w:rFonts w:ascii="Times New Roman" w:hAnsi="Times New Roman"/>
          <w:snapToGrid/>
          <w:sz w:val="24"/>
          <w:szCs w:val="24"/>
        </w:rPr>
        <w:t xml:space="preserve"> Тарифная заявка рассматривалась экспертной группой с учетом дополнительных материалов и сведений представленных письмами от 26.05.2021 № </w:t>
      </w:r>
      <w:proofErr w:type="spellStart"/>
      <w:proofErr w:type="gramStart"/>
      <w:r w:rsidRPr="00251E1A">
        <w:rPr>
          <w:rFonts w:ascii="Times New Roman" w:hAnsi="Times New Roman"/>
          <w:snapToGrid/>
          <w:sz w:val="24"/>
          <w:szCs w:val="24"/>
        </w:rPr>
        <w:t>исх</w:t>
      </w:r>
      <w:proofErr w:type="spellEnd"/>
      <w:proofErr w:type="gramEnd"/>
      <w:r w:rsidRPr="00251E1A">
        <w:rPr>
          <w:rFonts w:ascii="Times New Roman" w:hAnsi="Times New Roman"/>
          <w:snapToGrid/>
          <w:sz w:val="24"/>
          <w:szCs w:val="24"/>
        </w:rPr>
        <w:t xml:space="preserve"> 26-05/21, от 23.08.2021 № 23/08/21-1, от 11.11.2021 № 11-11/21.</w:t>
      </w:r>
    </w:p>
    <w:p w:rsidR="00251E1A" w:rsidRPr="00251E1A" w:rsidRDefault="00251E1A" w:rsidP="00251E1A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251E1A">
        <w:rPr>
          <w:rFonts w:ascii="Times New Roman" w:hAnsi="Times New Roman"/>
          <w:snapToGrid/>
          <w:sz w:val="24"/>
          <w:szCs w:val="24"/>
        </w:rPr>
        <w:t>Представленные ООО «</w:t>
      </w:r>
      <w:proofErr w:type="spellStart"/>
      <w:r w:rsidRPr="00251E1A"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 w:rsidRPr="00251E1A">
        <w:rPr>
          <w:rFonts w:ascii="Times New Roman" w:hAnsi="Times New Roman"/>
          <w:snapToGrid/>
          <w:sz w:val="24"/>
          <w:szCs w:val="24"/>
        </w:rPr>
        <w:t xml:space="preserve">+» расчеты и обосновывающие материалы выполнены по форме Методических указаний, </w:t>
      </w:r>
      <w:proofErr w:type="gramStart"/>
      <w:r w:rsidRPr="00251E1A">
        <w:rPr>
          <w:rFonts w:ascii="Times New Roman" w:hAnsi="Times New Roman"/>
          <w:snapToGrid/>
          <w:sz w:val="24"/>
          <w:szCs w:val="24"/>
        </w:rPr>
        <w:t>содержат арифметические ошибки и не в полном объеме отражают</w:t>
      </w:r>
      <w:proofErr w:type="gramEnd"/>
      <w:r w:rsidRPr="00251E1A">
        <w:rPr>
          <w:rFonts w:ascii="Times New Roman" w:hAnsi="Times New Roman"/>
          <w:snapToGrid/>
          <w:sz w:val="24"/>
          <w:szCs w:val="24"/>
        </w:rPr>
        <w:t xml:space="preserve"> показателей для заявленной категории в соответствии с требованиями Методических указаний.</w:t>
      </w:r>
    </w:p>
    <w:p w:rsidR="00251E1A" w:rsidRPr="00251E1A" w:rsidRDefault="00251E1A" w:rsidP="00251E1A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251E1A">
        <w:rPr>
          <w:rFonts w:ascii="Times New Roman" w:hAnsi="Times New Roman"/>
          <w:snapToGrid/>
          <w:sz w:val="24"/>
          <w:szCs w:val="24"/>
        </w:rPr>
        <w:t>Представленное ООО «</w:t>
      </w:r>
      <w:proofErr w:type="spellStart"/>
      <w:r w:rsidRPr="00251E1A"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 w:rsidRPr="00251E1A">
        <w:rPr>
          <w:rFonts w:ascii="Times New Roman" w:hAnsi="Times New Roman"/>
          <w:snapToGrid/>
          <w:sz w:val="24"/>
          <w:szCs w:val="24"/>
        </w:rPr>
        <w:t xml:space="preserve">+» предложение об установлении розничных цен и обосновывающие материалы не содержат расчета цена с указанием заявленных составляющих в соответствии с Методическими указаниями, не указан предполагаемый период ввода в действия розничных цен, а предлагаемый размер цены (61,46 </w:t>
      </w:r>
      <w:proofErr w:type="spellStart"/>
      <w:r w:rsidRPr="00251E1A">
        <w:rPr>
          <w:rFonts w:ascii="Times New Roman" w:hAnsi="Times New Roman"/>
          <w:snapToGrid/>
          <w:sz w:val="24"/>
          <w:szCs w:val="24"/>
        </w:rPr>
        <w:t>руб</w:t>
      </w:r>
      <w:proofErr w:type="spellEnd"/>
      <w:r w:rsidRPr="00251E1A">
        <w:rPr>
          <w:rFonts w:ascii="Times New Roman" w:hAnsi="Times New Roman"/>
          <w:snapToGrid/>
          <w:sz w:val="24"/>
          <w:szCs w:val="24"/>
        </w:rPr>
        <w:t xml:space="preserve">/кг) с учетом объемов реализации 658,90 </w:t>
      </w:r>
      <w:proofErr w:type="spellStart"/>
      <w:r w:rsidRPr="00251E1A">
        <w:rPr>
          <w:rFonts w:ascii="Times New Roman" w:hAnsi="Times New Roman"/>
          <w:snapToGrid/>
          <w:sz w:val="24"/>
          <w:szCs w:val="24"/>
        </w:rPr>
        <w:lastRenderedPageBreak/>
        <w:t>тн</w:t>
      </w:r>
      <w:proofErr w:type="spellEnd"/>
      <w:r w:rsidRPr="00251E1A">
        <w:rPr>
          <w:rFonts w:ascii="Times New Roman" w:hAnsi="Times New Roman"/>
          <w:snapToGrid/>
          <w:sz w:val="24"/>
          <w:szCs w:val="24"/>
        </w:rPr>
        <w:t xml:space="preserve"> и обеспечивают необходимую валовую выручку организации на период регулирования 40 495,99 </w:t>
      </w:r>
      <w:proofErr w:type="spellStart"/>
      <w:r w:rsidRPr="00251E1A">
        <w:rPr>
          <w:rFonts w:ascii="Times New Roman" w:hAnsi="Times New Roman"/>
          <w:snapToGrid/>
          <w:sz w:val="24"/>
          <w:szCs w:val="24"/>
        </w:rPr>
        <w:t>тыс</w:t>
      </w:r>
      <w:proofErr w:type="gramStart"/>
      <w:r w:rsidRPr="00251E1A">
        <w:rPr>
          <w:rFonts w:ascii="Times New Roman" w:hAnsi="Times New Roman"/>
          <w:snapToGrid/>
          <w:sz w:val="24"/>
          <w:szCs w:val="24"/>
        </w:rPr>
        <w:t>.р</w:t>
      </w:r>
      <w:proofErr w:type="gramEnd"/>
      <w:r w:rsidRPr="00251E1A">
        <w:rPr>
          <w:rFonts w:ascii="Times New Roman" w:hAnsi="Times New Roman"/>
          <w:snapToGrid/>
          <w:sz w:val="24"/>
          <w:szCs w:val="24"/>
        </w:rPr>
        <w:t>уб</w:t>
      </w:r>
      <w:proofErr w:type="spellEnd"/>
      <w:r w:rsidRPr="00251E1A">
        <w:rPr>
          <w:rFonts w:ascii="Times New Roman" w:hAnsi="Times New Roman"/>
          <w:snapToGrid/>
          <w:sz w:val="24"/>
          <w:szCs w:val="24"/>
        </w:rPr>
        <w:t>. Регулируемой организацией не представлены расчет нормативной численности персонала, потребности материалов, товаров и услуг, учтенные доли распределения расходов на автомашины занятых в доставке сжиженного газа в баллонах, расчета протяженности маршрутов, логистики поставок и прочие документы, необходимые для определения экономически обоснованного уровня розничных цен на плановый период.</w:t>
      </w:r>
    </w:p>
    <w:p w:rsidR="00251E1A" w:rsidRPr="00251E1A" w:rsidRDefault="00251E1A" w:rsidP="00251E1A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251E1A">
        <w:rPr>
          <w:rFonts w:ascii="Times New Roman" w:hAnsi="Times New Roman"/>
          <w:snapToGrid/>
          <w:sz w:val="24"/>
          <w:szCs w:val="24"/>
        </w:rPr>
        <w:t>При рассмотрении предоставленных материалов исходили из того, что представленные данные и первичные обосновывающие материалы, приведенные в предложениях об установлении розничных цен, являются достоверными, ответственность за достоверность предоставленных документов несут уполномоченные лица ООО «</w:t>
      </w:r>
      <w:proofErr w:type="spellStart"/>
      <w:r w:rsidRPr="00251E1A"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 w:rsidRPr="00251E1A">
        <w:rPr>
          <w:rFonts w:ascii="Times New Roman" w:hAnsi="Times New Roman"/>
          <w:snapToGrid/>
          <w:sz w:val="24"/>
          <w:szCs w:val="24"/>
        </w:rPr>
        <w:t>+».</w:t>
      </w:r>
    </w:p>
    <w:p w:rsidR="00251E1A" w:rsidRDefault="00251E1A" w:rsidP="00251E1A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 w:rsidRPr="00251E1A">
        <w:rPr>
          <w:rFonts w:ascii="Times New Roman" w:hAnsi="Times New Roman"/>
          <w:snapToGrid/>
          <w:sz w:val="24"/>
          <w:szCs w:val="24"/>
        </w:rPr>
        <w:t xml:space="preserve">В 2020 году предельные розничные цены на сжиженный газ, реализуемый </w:t>
      </w:r>
      <w:r w:rsidR="004542CC">
        <w:rPr>
          <w:rFonts w:ascii="Times New Roman" w:hAnsi="Times New Roman"/>
          <w:snapToGrid/>
          <w:sz w:val="24"/>
          <w:szCs w:val="24"/>
        </w:rPr>
        <w:t xml:space="preserve">                                   </w:t>
      </w:r>
      <w:r w:rsidRPr="00251E1A">
        <w:rPr>
          <w:rFonts w:ascii="Times New Roman" w:hAnsi="Times New Roman"/>
          <w:snapToGrid/>
          <w:sz w:val="24"/>
          <w:szCs w:val="24"/>
        </w:rPr>
        <w:t>ООО «</w:t>
      </w:r>
      <w:proofErr w:type="spellStart"/>
      <w:r w:rsidRPr="00251E1A"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 w:rsidRPr="00251E1A">
        <w:rPr>
          <w:rFonts w:ascii="Times New Roman" w:hAnsi="Times New Roman"/>
          <w:snapToGrid/>
          <w:sz w:val="24"/>
          <w:szCs w:val="24"/>
        </w:rPr>
        <w:t xml:space="preserve">+» населению в баллонах для бытовых нужд, кроме газа для арендаторов нежилых помещений в жилых домах и газа для заправки автотранспортных средств в рассматриваемом периоде были установлены постановлением Департамента энергетики и тарифов Ивановской области от 29.07.2019 № 28-г/1 размере 38,32 </w:t>
      </w:r>
      <w:proofErr w:type="spellStart"/>
      <w:r w:rsidRPr="00251E1A">
        <w:rPr>
          <w:rFonts w:ascii="Times New Roman" w:hAnsi="Times New Roman"/>
          <w:snapToGrid/>
          <w:sz w:val="24"/>
          <w:szCs w:val="24"/>
        </w:rPr>
        <w:t>руб</w:t>
      </w:r>
      <w:proofErr w:type="spellEnd"/>
      <w:r w:rsidRPr="00251E1A">
        <w:rPr>
          <w:rFonts w:ascii="Times New Roman" w:hAnsi="Times New Roman"/>
          <w:snapToGrid/>
          <w:sz w:val="24"/>
          <w:szCs w:val="24"/>
        </w:rPr>
        <w:t>/кг (НДС не облагается) с учетом доставки до</w:t>
      </w:r>
      <w:proofErr w:type="gramEnd"/>
      <w:r w:rsidRPr="00251E1A">
        <w:rPr>
          <w:rFonts w:ascii="Times New Roman" w:hAnsi="Times New Roman"/>
          <w:snapToGrid/>
          <w:sz w:val="24"/>
          <w:szCs w:val="24"/>
        </w:rPr>
        <w:t xml:space="preserve"> потребителя. По результатам проведенной экспертизы, убыток полученный по регулируемому виду деятельности за 2020 год рассчитан в размере 3 671,11 </w:t>
      </w:r>
      <w:proofErr w:type="spellStart"/>
      <w:r w:rsidRPr="00251E1A">
        <w:rPr>
          <w:rFonts w:ascii="Times New Roman" w:hAnsi="Times New Roman"/>
          <w:snapToGrid/>
          <w:sz w:val="24"/>
          <w:szCs w:val="24"/>
        </w:rPr>
        <w:t>тыс</w:t>
      </w:r>
      <w:proofErr w:type="gramStart"/>
      <w:r w:rsidRPr="00251E1A">
        <w:rPr>
          <w:rFonts w:ascii="Times New Roman" w:hAnsi="Times New Roman"/>
          <w:snapToGrid/>
          <w:sz w:val="24"/>
          <w:szCs w:val="24"/>
        </w:rPr>
        <w:t>.р</w:t>
      </w:r>
      <w:proofErr w:type="gramEnd"/>
      <w:r w:rsidRPr="00251E1A">
        <w:rPr>
          <w:rFonts w:ascii="Times New Roman" w:hAnsi="Times New Roman"/>
          <w:snapToGrid/>
          <w:sz w:val="24"/>
          <w:szCs w:val="24"/>
        </w:rPr>
        <w:t>уб</w:t>
      </w:r>
      <w:proofErr w:type="spellEnd"/>
      <w:r w:rsidRPr="00251E1A">
        <w:rPr>
          <w:rFonts w:ascii="Times New Roman" w:hAnsi="Times New Roman"/>
          <w:snapToGrid/>
          <w:sz w:val="24"/>
          <w:szCs w:val="24"/>
        </w:rPr>
        <w:t xml:space="preserve">, против 4 402,50 </w:t>
      </w:r>
      <w:proofErr w:type="spellStart"/>
      <w:r w:rsidRPr="00251E1A">
        <w:rPr>
          <w:rFonts w:ascii="Times New Roman" w:hAnsi="Times New Roman"/>
          <w:snapToGrid/>
          <w:sz w:val="24"/>
          <w:szCs w:val="24"/>
        </w:rPr>
        <w:t>тыс.руб</w:t>
      </w:r>
      <w:proofErr w:type="spellEnd"/>
      <w:r w:rsidRPr="00251E1A">
        <w:rPr>
          <w:rFonts w:ascii="Times New Roman" w:hAnsi="Times New Roman"/>
          <w:snapToGrid/>
          <w:sz w:val="24"/>
          <w:szCs w:val="24"/>
        </w:rPr>
        <w:t xml:space="preserve">. заявленных Обществом. </w:t>
      </w:r>
      <w:proofErr w:type="gramStart"/>
      <w:r w:rsidRPr="00251E1A">
        <w:rPr>
          <w:rFonts w:ascii="Times New Roman" w:hAnsi="Times New Roman"/>
          <w:snapToGrid/>
          <w:sz w:val="24"/>
          <w:szCs w:val="24"/>
        </w:rPr>
        <w:t>Преимущественно корректировка произведена по расходам на приобретение газа у поставщиков на основании разъяснительного письма ФАС России от 20.10.2021 № ВК/89076/21, минимальных и максимальных значений территориальных биржевых (ETIP) и внебиржевых (OTIP) индексов первичного рынка для Урала и Сибири (код - SIB), рассчитываемых в соответствии с Методикой расчета утвержденной организаторами торговли, а также стоимости транспортировки от базовой точки ценообразования до ж/д</w:t>
      </w:r>
      <w:proofErr w:type="gramEnd"/>
      <w:r w:rsidRPr="00251E1A">
        <w:rPr>
          <w:rFonts w:ascii="Times New Roman" w:hAnsi="Times New Roman"/>
          <w:snapToGrid/>
          <w:sz w:val="24"/>
          <w:szCs w:val="24"/>
        </w:rPr>
        <w:t xml:space="preserve"> станции назначения (г. Кинешма).</w:t>
      </w:r>
    </w:p>
    <w:p w:rsidR="00251E1A" w:rsidRDefault="00251E1A" w:rsidP="00251E1A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251E1A">
        <w:rPr>
          <w:rFonts w:ascii="Times New Roman" w:hAnsi="Times New Roman"/>
          <w:snapToGrid/>
          <w:sz w:val="24"/>
          <w:szCs w:val="24"/>
        </w:rPr>
        <w:t>Следует отметить, что на территории Ивановской области в 2020 году действовали альтернативные поставщики сжиженного газа, реализуемого по регулируемым ценам. В соответствии с действующим законодательством Заявитель (потребитель) был вправе самостоятельно выбрать поставщика и способ доставки газа.</w:t>
      </w:r>
    </w:p>
    <w:p w:rsidR="004542CC" w:rsidRDefault="004542CC" w:rsidP="00251E1A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</w:p>
    <w:p w:rsidR="004542CC" w:rsidRDefault="004542CC" w:rsidP="00251E1A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 w:rsidRPr="004542CC">
        <w:rPr>
          <w:rFonts w:ascii="Times New Roman" w:hAnsi="Times New Roman"/>
          <w:snapToGrid/>
          <w:sz w:val="24"/>
          <w:szCs w:val="24"/>
        </w:rPr>
        <w:t>Представленное ООО «</w:t>
      </w:r>
      <w:proofErr w:type="spellStart"/>
      <w:r w:rsidRPr="004542CC"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 w:rsidRPr="004542CC">
        <w:rPr>
          <w:rFonts w:ascii="Times New Roman" w:hAnsi="Times New Roman"/>
          <w:snapToGrid/>
          <w:sz w:val="24"/>
          <w:szCs w:val="24"/>
        </w:rPr>
        <w:t>+» предложение об установлении розничных цен и обосновывающие материалы не содержат расчета цены с указанием заявленных составляющих в соответствии с Методическими указаниями, не указан предполагаемый период ввода в действие розничной цены, а предлагаемый размер цены (61,46 руб./кг) с учетом объемов реализации 658,90 т обеспечивают необходимую валовую выручку организации на период регулирования в сумме 40 495,99 тыс. руб</w:t>
      </w:r>
      <w:proofErr w:type="gramEnd"/>
      <w:r w:rsidRPr="004542CC">
        <w:rPr>
          <w:rFonts w:ascii="Times New Roman" w:hAnsi="Times New Roman"/>
          <w:snapToGrid/>
          <w:sz w:val="24"/>
          <w:szCs w:val="24"/>
        </w:rPr>
        <w:t>. Регулируемой организацией не представлены расчет нормативной численности персонала, потребности материалов, товаров и услуг, учтенные доли распределения расходов на автомашины занятые в доставке сжиженного газа в баллонах, расчета протяженности маршрутов, логистики поставок и прочие документы, необходимые для определения экономически обоснованного уровня розничных цен на плановый период.</w:t>
      </w:r>
    </w:p>
    <w:p w:rsidR="004542CC" w:rsidRDefault="00251E1A" w:rsidP="00251E1A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251E1A">
        <w:rPr>
          <w:rFonts w:ascii="Times New Roman" w:hAnsi="Times New Roman"/>
          <w:snapToGrid/>
          <w:sz w:val="24"/>
          <w:szCs w:val="24"/>
        </w:rPr>
        <w:t>В представленных пояснениях от 11.11.2021 № 11-11/21 ООО «</w:t>
      </w:r>
      <w:proofErr w:type="spellStart"/>
      <w:r w:rsidRPr="00251E1A"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 w:rsidRPr="00251E1A">
        <w:rPr>
          <w:rFonts w:ascii="Times New Roman" w:hAnsi="Times New Roman"/>
          <w:snapToGrid/>
          <w:sz w:val="24"/>
          <w:szCs w:val="24"/>
        </w:rPr>
        <w:t>+» ссылается на заявительный характер установления цены для каждой категории.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Pr="00251E1A">
        <w:rPr>
          <w:rFonts w:ascii="Times New Roman" w:hAnsi="Times New Roman"/>
          <w:snapToGrid/>
          <w:sz w:val="24"/>
          <w:szCs w:val="24"/>
        </w:rPr>
        <w:t>Постоянные договора поставки газа населению на коммунально-бытовые нужды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Pr="00251E1A">
        <w:rPr>
          <w:rFonts w:ascii="Times New Roman" w:hAnsi="Times New Roman"/>
          <w:snapToGrid/>
          <w:sz w:val="24"/>
          <w:szCs w:val="24"/>
        </w:rPr>
        <w:t>ООО «</w:t>
      </w:r>
      <w:proofErr w:type="spellStart"/>
      <w:r w:rsidRPr="00251E1A"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 w:rsidRPr="00251E1A">
        <w:rPr>
          <w:rFonts w:ascii="Times New Roman" w:hAnsi="Times New Roman"/>
          <w:snapToGrid/>
          <w:sz w:val="24"/>
          <w:szCs w:val="24"/>
        </w:rPr>
        <w:t>+» с потребителями и утвержденного порядка реализации сжиженного газа до конечного потребителя на территории Ивановской области отсутствуют.</w:t>
      </w:r>
      <w:r w:rsidR="004542CC" w:rsidRPr="004542CC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4542CC" w:rsidRDefault="004542CC" w:rsidP="00251E1A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</w:p>
    <w:p w:rsidR="004542CC" w:rsidRDefault="004542CC" w:rsidP="00251E1A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</w:p>
    <w:p w:rsidR="004542CC" w:rsidRDefault="004542CC" w:rsidP="00251E1A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</w:p>
    <w:p w:rsidR="004542CC" w:rsidRDefault="004542CC" w:rsidP="00251E1A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</w:p>
    <w:p w:rsidR="00251E1A" w:rsidRDefault="004542CC" w:rsidP="00251E1A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4542CC">
        <w:rPr>
          <w:rFonts w:ascii="Times New Roman" w:hAnsi="Times New Roman"/>
          <w:snapToGrid/>
          <w:sz w:val="24"/>
          <w:szCs w:val="24"/>
        </w:rPr>
        <w:lastRenderedPageBreak/>
        <w:t>Расчет розничных цен по реализации сжиженного газа населению Ивановской области для коммунально-бытовых нужд производится экспертами по следующим параметрам: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5323"/>
        <w:gridCol w:w="1134"/>
        <w:gridCol w:w="1982"/>
        <w:gridCol w:w="1528"/>
      </w:tblGrid>
      <w:tr w:rsidR="004542CC" w:rsidRPr="00EC7CED" w:rsidTr="00B81253">
        <w:trPr>
          <w:trHeight w:val="300"/>
        </w:trPr>
        <w:tc>
          <w:tcPr>
            <w:tcW w:w="218" w:type="pct"/>
            <w:shd w:val="clear" w:color="auto" w:fill="auto"/>
            <w:noWrap/>
            <w:vAlign w:val="bottom"/>
          </w:tcPr>
          <w:p w:rsidR="004542CC" w:rsidRPr="00B06A51" w:rsidRDefault="004542CC" w:rsidP="00B81253">
            <w:pPr>
              <w:jc w:val="center"/>
              <w:rPr>
                <w:color w:val="000000"/>
              </w:rPr>
            </w:pPr>
          </w:p>
        </w:tc>
        <w:tc>
          <w:tcPr>
            <w:tcW w:w="2554" w:type="pct"/>
            <w:shd w:val="clear" w:color="auto" w:fill="auto"/>
          </w:tcPr>
          <w:p w:rsidR="004542CC" w:rsidRPr="00B06A51" w:rsidRDefault="004542CC" w:rsidP="00B81253">
            <w:pPr>
              <w:rPr>
                <w:bCs/>
              </w:rPr>
            </w:pPr>
          </w:p>
        </w:tc>
        <w:tc>
          <w:tcPr>
            <w:tcW w:w="544" w:type="pct"/>
            <w:shd w:val="clear" w:color="auto" w:fill="auto"/>
          </w:tcPr>
          <w:p w:rsidR="004542CC" w:rsidRPr="00B06A51" w:rsidRDefault="004542CC" w:rsidP="00B81253">
            <w:pPr>
              <w:jc w:val="center"/>
              <w:rPr>
                <w:bCs/>
              </w:rPr>
            </w:pPr>
          </w:p>
        </w:tc>
        <w:tc>
          <w:tcPr>
            <w:tcW w:w="951" w:type="pct"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</w:pPr>
            <w:r>
              <w:t>ООО «</w:t>
            </w:r>
            <w:proofErr w:type="spellStart"/>
            <w:r>
              <w:t>Сибгазойл</w:t>
            </w:r>
            <w:proofErr w:type="spellEnd"/>
            <w:r>
              <w:t>+»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</w:pPr>
            <w:r>
              <w:t>Эксперты ДЭИТ Ивановской области</w:t>
            </w:r>
          </w:p>
        </w:tc>
      </w:tr>
      <w:tr w:rsidR="004542CC" w:rsidRPr="00EC7CED" w:rsidTr="00B81253">
        <w:trPr>
          <w:trHeight w:val="300"/>
        </w:trPr>
        <w:tc>
          <w:tcPr>
            <w:tcW w:w="218" w:type="pct"/>
            <w:shd w:val="clear" w:color="auto" w:fill="auto"/>
            <w:noWrap/>
            <w:vAlign w:val="bottom"/>
          </w:tcPr>
          <w:p w:rsidR="004542CC" w:rsidRPr="00B06A51" w:rsidRDefault="004542CC" w:rsidP="00B81253">
            <w:pPr>
              <w:jc w:val="center"/>
              <w:rPr>
                <w:color w:val="000000"/>
              </w:rPr>
            </w:pPr>
          </w:p>
        </w:tc>
        <w:tc>
          <w:tcPr>
            <w:tcW w:w="2554" w:type="pct"/>
            <w:shd w:val="clear" w:color="auto" w:fill="auto"/>
          </w:tcPr>
          <w:p w:rsidR="004542CC" w:rsidRPr="00B06A51" w:rsidRDefault="004542CC" w:rsidP="00B81253">
            <w:pPr>
              <w:rPr>
                <w:bCs/>
              </w:rPr>
            </w:pPr>
            <w:r>
              <w:rPr>
                <w:bCs/>
              </w:rPr>
              <w:t>Розничная цена с 01.01. по 30.06.</w:t>
            </w:r>
          </w:p>
        </w:tc>
        <w:tc>
          <w:tcPr>
            <w:tcW w:w="544" w:type="pct"/>
            <w:shd w:val="clear" w:color="auto" w:fill="auto"/>
          </w:tcPr>
          <w:p w:rsidR="004542CC" w:rsidRDefault="004542CC" w:rsidP="00B81253">
            <w:proofErr w:type="spellStart"/>
            <w:r w:rsidRPr="00FF25DA">
              <w:rPr>
                <w:bCs/>
              </w:rPr>
              <w:t>руб</w:t>
            </w:r>
            <w:proofErr w:type="spellEnd"/>
            <w:r w:rsidRPr="00FF25DA">
              <w:rPr>
                <w:bCs/>
              </w:rPr>
              <w:t>/</w:t>
            </w:r>
            <w:proofErr w:type="gramStart"/>
            <w:r w:rsidRPr="00FF25DA">
              <w:rPr>
                <w:bCs/>
              </w:rPr>
              <w:t>кг</w:t>
            </w:r>
            <w:proofErr w:type="gramEnd"/>
          </w:p>
        </w:tc>
        <w:tc>
          <w:tcPr>
            <w:tcW w:w="951" w:type="pct"/>
            <w:vMerge w:val="restart"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</w:pPr>
            <w:r>
              <w:t>Не рассчитан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</w:pPr>
            <w:r>
              <w:t>56,67</w:t>
            </w:r>
          </w:p>
        </w:tc>
      </w:tr>
      <w:tr w:rsidR="004542CC" w:rsidRPr="00EC7CED" w:rsidTr="00B81253">
        <w:trPr>
          <w:trHeight w:val="300"/>
        </w:trPr>
        <w:tc>
          <w:tcPr>
            <w:tcW w:w="218" w:type="pct"/>
            <w:shd w:val="clear" w:color="auto" w:fill="auto"/>
            <w:noWrap/>
            <w:vAlign w:val="bottom"/>
          </w:tcPr>
          <w:p w:rsidR="004542CC" w:rsidRPr="00B06A51" w:rsidRDefault="004542CC" w:rsidP="00B81253">
            <w:pPr>
              <w:jc w:val="center"/>
              <w:rPr>
                <w:color w:val="000000"/>
              </w:rPr>
            </w:pPr>
          </w:p>
        </w:tc>
        <w:tc>
          <w:tcPr>
            <w:tcW w:w="2554" w:type="pct"/>
            <w:shd w:val="clear" w:color="auto" w:fill="auto"/>
          </w:tcPr>
          <w:p w:rsidR="004542CC" w:rsidRPr="00B06A51" w:rsidRDefault="004542CC" w:rsidP="00B81253">
            <w:pPr>
              <w:rPr>
                <w:bCs/>
              </w:rPr>
            </w:pPr>
            <w:r>
              <w:rPr>
                <w:bCs/>
              </w:rPr>
              <w:t>Розничная цена с 01.07. по 31.12.</w:t>
            </w:r>
          </w:p>
        </w:tc>
        <w:tc>
          <w:tcPr>
            <w:tcW w:w="544" w:type="pct"/>
            <w:shd w:val="clear" w:color="auto" w:fill="auto"/>
          </w:tcPr>
          <w:p w:rsidR="004542CC" w:rsidRDefault="004542CC" w:rsidP="00B81253">
            <w:proofErr w:type="spellStart"/>
            <w:r w:rsidRPr="00FF25DA">
              <w:rPr>
                <w:bCs/>
              </w:rPr>
              <w:t>руб</w:t>
            </w:r>
            <w:proofErr w:type="spellEnd"/>
            <w:r w:rsidRPr="00FF25DA">
              <w:rPr>
                <w:bCs/>
              </w:rPr>
              <w:t>/</w:t>
            </w:r>
            <w:proofErr w:type="gramStart"/>
            <w:r w:rsidRPr="00FF25DA">
              <w:rPr>
                <w:bCs/>
              </w:rPr>
              <w:t>кг</w:t>
            </w:r>
            <w:proofErr w:type="gramEnd"/>
          </w:p>
        </w:tc>
        <w:tc>
          <w:tcPr>
            <w:tcW w:w="951" w:type="pct"/>
            <w:vMerge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</w:pPr>
          </w:p>
        </w:tc>
        <w:tc>
          <w:tcPr>
            <w:tcW w:w="733" w:type="pct"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</w:pPr>
            <w:r>
              <w:t>58,58</w:t>
            </w:r>
          </w:p>
        </w:tc>
      </w:tr>
      <w:tr w:rsidR="004542CC" w:rsidRPr="00EC7CED" w:rsidTr="00B81253"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4542CC" w:rsidRPr="00B06A51" w:rsidRDefault="004542CC" w:rsidP="00B81253">
            <w:pPr>
              <w:jc w:val="center"/>
            </w:pPr>
            <w:proofErr w:type="gramStart"/>
            <w:r w:rsidRPr="00B06A51">
              <w:t>Справочн</w:t>
            </w:r>
            <w:r w:rsidRPr="00EC7CED">
              <w:t xml:space="preserve">ые значения </w:t>
            </w:r>
            <w:r w:rsidRPr="00B06A51">
              <w:t>расход</w:t>
            </w:r>
            <w:r w:rsidRPr="00EC7CED">
              <w:t>ов</w:t>
            </w:r>
            <w:r w:rsidRPr="00B06A51">
              <w:t>, учтенные в необходимой валовой выручки:</w:t>
            </w:r>
            <w:proofErr w:type="gramEnd"/>
          </w:p>
        </w:tc>
      </w:tr>
      <w:tr w:rsidR="004542CC" w:rsidRPr="00EC7CED" w:rsidTr="00B81253">
        <w:trPr>
          <w:trHeight w:val="300"/>
        </w:trPr>
        <w:tc>
          <w:tcPr>
            <w:tcW w:w="218" w:type="pct"/>
            <w:shd w:val="clear" w:color="auto" w:fill="auto"/>
            <w:noWrap/>
            <w:vAlign w:val="bottom"/>
          </w:tcPr>
          <w:p w:rsidR="004542CC" w:rsidRPr="00B06A51" w:rsidRDefault="004542CC" w:rsidP="00B81253">
            <w:pPr>
              <w:rPr>
                <w:color w:val="000000"/>
              </w:rPr>
            </w:pPr>
            <w:r w:rsidRPr="00B06A51">
              <w:rPr>
                <w:color w:val="000000"/>
              </w:rPr>
              <w:t>I.</w:t>
            </w:r>
          </w:p>
        </w:tc>
        <w:tc>
          <w:tcPr>
            <w:tcW w:w="2554" w:type="pct"/>
            <w:shd w:val="clear" w:color="auto" w:fill="auto"/>
          </w:tcPr>
          <w:p w:rsidR="004542CC" w:rsidRPr="00B06A51" w:rsidRDefault="004542CC" w:rsidP="00B81253">
            <w:proofErr w:type="spellStart"/>
            <w:r w:rsidRPr="00B06A51">
              <w:rPr>
                <w:bCs/>
              </w:rPr>
              <w:t>Объемкат</w:t>
            </w:r>
            <w:proofErr w:type="spellEnd"/>
            <w:r w:rsidRPr="00B06A51">
              <w:rPr>
                <w:bCs/>
              </w:rPr>
              <w:t xml:space="preserve"> </w:t>
            </w:r>
            <w:r w:rsidRPr="00B06A51">
              <w:t>Объем реализации населению</w:t>
            </w:r>
          </w:p>
        </w:tc>
        <w:tc>
          <w:tcPr>
            <w:tcW w:w="544" w:type="pct"/>
            <w:shd w:val="clear" w:color="auto" w:fill="auto"/>
          </w:tcPr>
          <w:p w:rsidR="004542CC" w:rsidRPr="00B06A51" w:rsidRDefault="004542CC" w:rsidP="00B81253">
            <w:pPr>
              <w:jc w:val="center"/>
            </w:pPr>
            <w:proofErr w:type="spellStart"/>
            <w:r w:rsidRPr="00B06A51">
              <w:t>тн</w:t>
            </w:r>
            <w:proofErr w:type="spellEnd"/>
          </w:p>
        </w:tc>
        <w:tc>
          <w:tcPr>
            <w:tcW w:w="951" w:type="pct"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</w:pPr>
            <w:r w:rsidRPr="00B06A51">
              <w:t>658,917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</w:pPr>
            <w:r>
              <w:t>669,777</w:t>
            </w:r>
          </w:p>
        </w:tc>
      </w:tr>
      <w:tr w:rsidR="004542CC" w:rsidRPr="00EC7CED" w:rsidTr="00B81253">
        <w:trPr>
          <w:trHeight w:val="285"/>
        </w:trPr>
        <w:tc>
          <w:tcPr>
            <w:tcW w:w="218" w:type="pct"/>
            <w:shd w:val="clear" w:color="auto" w:fill="auto"/>
            <w:noWrap/>
            <w:vAlign w:val="bottom"/>
          </w:tcPr>
          <w:p w:rsidR="004542CC" w:rsidRPr="00B06A51" w:rsidRDefault="004542CC" w:rsidP="00B81253">
            <w:pPr>
              <w:rPr>
                <w:color w:val="000000"/>
              </w:rPr>
            </w:pPr>
            <w:r w:rsidRPr="00B06A51">
              <w:rPr>
                <w:color w:val="000000"/>
              </w:rPr>
              <w:t>II.</w:t>
            </w:r>
          </w:p>
        </w:tc>
        <w:tc>
          <w:tcPr>
            <w:tcW w:w="2554" w:type="pct"/>
            <w:shd w:val="clear" w:color="auto" w:fill="auto"/>
          </w:tcPr>
          <w:p w:rsidR="004542CC" w:rsidRPr="00B06A51" w:rsidRDefault="004542CC" w:rsidP="00B81253">
            <w:pPr>
              <w:rPr>
                <w:bCs/>
              </w:rPr>
            </w:pPr>
            <w:r w:rsidRPr="00B06A51">
              <w:rPr>
                <w:bCs/>
              </w:rPr>
              <w:t xml:space="preserve">НВВ  на период регулирования, в </w:t>
            </w:r>
            <w:proofErr w:type="spellStart"/>
            <w:r w:rsidRPr="00B06A51">
              <w:rPr>
                <w:bCs/>
              </w:rPr>
              <w:t>т.ч</w:t>
            </w:r>
            <w:proofErr w:type="spellEnd"/>
            <w:r w:rsidRPr="00B06A51">
              <w:rPr>
                <w:bCs/>
              </w:rPr>
              <w:t>.</w:t>
            </w:r>
            <w:r w:rsidRPr="00EC7CED">
              <w:rPr>
                <w:bCs/>
              </w:rPr>
              <w:t>:</w:t>
            </w:r>
          </w:p>
        </w:tc>
        <w:tc>
          <w:tcPr>
            <w:tcW w:w="544" w:type="pct"/>
            <w:shd w:val="clear" w:color="auto" w:fill="auto"/>
          </w:tcPr>
          <w:p w:rsidR="004542CC" w:rsidRPr="00B06A51" w:rsidRDefault="004542CC" w:rsidP="00B81253">
            <w:pPr>
              <w:jc w:val="center"/>
              <w:rPr>
                <w:bCs/>
              </w:rPr>
            </w:pPr>
            <w:proofErr w:type="spellStart"/>
            <w:r w:rsidRPr="00B06A51">
              <w:rPr>
                <w:bCs/>
              </w:rPr>
              <w:t>тыс</w:t>
            </w:r>
            <w:proofErr w:type="gramStart"/>
            <w:r w:rsidRPr="00B06A51">
              <w:rPr>
                <w:bCs/>
              </w:rPr>
              <w:t>.р</w:t>
            </w:r>
            <w:proofErr w:type="gramEnd"/>
            <w:r w:rsidRPr="00B06A51">
              <w:rPr>
                <w:bCs/>
              </w:rPr>
              <w:t>уб</w:t>
            </w:r>
            <w:proofErr w:type="spellEnd"/>
            <w:r w:rsidRPr="00B06A51">
              <w:rPr>
                <w:bCs/>
              </w:rPr>
              <w:t>.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  <w:rPr>
                <w:bCs/>
              </w:rPr>
            </w:pPr>
            <w:r>
              <w:t>Не рассчитан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  <w:rPr>
                <w:bCs/>
              </w:rPr>
            </w:pPr>
            <w:r>
              <w:rPr>
                <w:bCs/>
              </w:rPr>
              <w:t>38 595,90</w:t>
            </w:r>
          </w:p>
        </w:tc>
      </w:tr>
      <w:tr w:rsidR="004542CC" w:rsidRPr="006A5E85" w:rsidTr="00B81253">
        <w:trPr>
          <w:trHeight w:val="295"/>
        </w:trPr>
        <w:tc>
          <w:tcPr>
            <w:tcW w:w="218" w:type="pct"/>
            <w:shd w:val="clear" w:color="auto" w:fill="auto"/>
            <w:noWrap/>
            <w:vAlign w:val="bottom"/>
          </w:tcPr>
          <w:p w:rsidR="004542CC" w:rsidRPr="006A5E85" w:rsidRDefault="004542CC" w:rsidP="00B81253">
            <w:pPr>
              <w:rPr>
                <w:iCs/>
                <w:color w:val="000000"/>
              </w:rPr>
            </w:pPr>
            <w:r w:rsidRPr="006A5E85">
              <w:rPr>
                <w:iCs/>
                <w:color w:val="000000"/>
              </w:rPr>
              <w:t>1.</w:t>
            </w:r>
          </w:p>
        </w:tc>
        <w:tc>
          <w:tcPr>
            <w:tcW w:w="2554" w:type="pct"/>
            <w:shd w:val="clear" w:color="auto" w:fill="auto"/>
          </w:tcPr>
          <w:p w:rsidR="004542CC" w:rsidRPr="00CD1B62" w:rsidRDefault="004542CC" w:rsidP="00B81253">
            <w:pPr>
              <w:rPr>
                <w:bCs/>
              </w:rPr>
            </w:pPr>
            <w:proofErr w:type="spellStart"/>
            <w:r w:rsidRPr="00CD1B62">
              <w:rPr>
                <w:bCs/>
              </w:rPr>
              <w:t>Рпок</w:t>
            </w:r>
            <w:proofErr w:type="spellEnd"/>
            <w:r w:rsidRPr="00CD1B62">
              <w:rPr>
                <w:bCs/>
              </w:rPr>
              <w:t xml:space="preserve"> (покупка газа) с транспортировкой до ГНС</w:t>
            </w:r>
          </w:p>
        </w:tc>
        <w:tc>
          <w:tcPr>
            <w:tcW w:w="544" w:type="pct"/>
            <w:shd w:val="clear" w:color="auto" w:fill="auto"/>
          </w:tcPr>
          <w:p w:rsidR="004542CC" w:rsidRDefault="004542CC" w:rsidP="00B81253">
            <w:proofErr w:type="spellStart"/>
            <w:r w:rsidRPr="00A940AB">
              <w:rPr>
                <w:bCs/>
              </w:rPr>
              <w:t>тыс</w:t>
            </w:r>
            <w:proofErr w:type="gramStart"/>
            <w:r w:rsidRPr="00A940AB">
              <w:rPr>
                <w:bCs/>
              </w:rPr>
              <w:t>.р</w:t>
            </w:r>
            <w:proofErr w:type="gramEnd"/>
            <w:r w:rsidRPr="00A940AB">
              <w:rPr>
                <w:bCs/>
              </w:rPr>
              <w:t>уб</w:t>
            </w:r>
            <w:proofErr w:type="spellEnd"/>
            <w:r w:rsidRPr="00A940AB">
              <w:rPr>
                <w:bCs/>
              </w:rPr>
              <w:t>.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 w:rsidR="004542CC" w:rsidRPr="006A5E85" w:rsidRDefault="004542CC" w:rsidP="00B81253">
            <w:pPr>
              <w:jc w:val="center"/>
            </w:pPr>
            <w:r>
              <w:t>Не рассчитан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:rsidR="004542CC" w:rsidRPr="002F0D60" w:rsidRDefault="004542CC" w:rsidP="00B81253">
            <w:pPr>
              <w:jc w:val="center"/>
              <w:rPr>
                <w:iCs/>
              </w:rPr>
            </w:pPr>
            <w:r w:rsidRPr="002F0D60">
              <w:rPr>
                <w:iCs/>
              </w:rPr>
              <w:t>26 384,01</w:t>
            </w:r>
          </w:p>
        </w:tc>
      </w:tr>
      <w:tr w:rsidR="004542CC" w:rsidRPr="006D0579" w:rsidTr="00B81253">
        <w:trPr>
          <w:trHeight w:val="300"/>
        </w:trPr>
        <w:tc>
          <w:tcPr>
            <w:tcW w:w="218" w:type="pct"/>
            <w:shd w:val="clear" w:color="auto" w:fill="auto"/>
            <w:noWrap/>
          </w:tcPr>
          <w:p w:rsidR="004542CC" w:rsidRPr="00B06A51" w:rsidRDefault="004542CC" w:rsidP="00B81253">
            <w:pPr>
              <w:jc w:val="center"/>
              <w:rPr>
                <w:color w:val="000000"/>
              </w:rPr>
            </w:pPr>
            <w:r w:rsidRPr="00EC7CED">
              <w:rPr>
                <w:color w:val="000000"/>
              </w:rPr>
              <w:t>2.</w:t>
            </w:r>
          </w:p>
        </w:tc>
        <w:tc>
          <w:tcPr>
            <w:tcW w:w="2554" w:type="pct"/>
            <w:shd w:val="clear" w:color="auto" w:fill="auto"/>
          </w:tcPr>
          <w:p w:rsidR="004542CC" w:rsidRPr="00CD1B62" w:rsidRDefault="004542CC" w:rsidP="00B81253">
            <w:pPr>
              <w:rPr>
                <w:bCs/>
              </w:rPr>
            </w:pPr>
            <w:proofErr w:type="spellStart"/>
            <w:r w:rsidRPr="00CD1B62">
              <w:rPr>
                <w:bCs/>
              </w:rPr>
              <w:t>Ркат</w:t>
            </w:r>
            <w:proofErr w:type="spellEnd"/>
            <w:r w:rsidRPr="00CD1B62">
              <w:rPr>
                <w:bCs/>
              </w:rPr>
              <w:t xml:space="preserve"> Прогнозная сумма расходов субъекта</w:t>
            </w:r>
          </w:p>
        </w:tc>
        <w:tc>
          <w:tcPr>
            <w:tcW w:w="544" w:type="pct"/>
            <w:shd w:val="clear" w:color="auto" w:fill="auto"/>
          </w:tcPr>
          <w:p w:rsidR="004542CC" w:rsidRDefault="004542CC" w:rsidP="00B81253">
            <w:proofErr w:type="spellStart"/>
            <w:r w:rsidRPr="00A940AB">
              <w:rPr>
                <w:bCs/>
              </w:rPr>
              <w:t>тыс</w:t>
            </w:r>
            <w:proofErr w:type="gramStart"/>
            <w:r w:rsidRPr="00A940AB">
              <w:rPr>
                <w:bCs/>
              </w:rPr>
              <w:t>.р</w:t>
            </w:r>
            <w:proofErr w:type="gramEnd"/>
            <w:r w:rsidRPr="00A940AB">
              <w:rPr>
                <w:bCs/>
              </w:rPr>
              <w:t>уб</w:t>
            </w:r>
            <w:proofErr w:type="spellEnd"/>
            <w:r w:rsidRPr="00A940AB">
              <w:rPr>
                <w:bCs/>
              </w:rPr>
              <w:t>.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 w:rsidR="004542CC" w:rsidRPr="006D0579" w:rsidRDefault="004542CC" w:rsidP="00B81253">
            <w:pPr>
              <w:jc w:val="center"/>
              <w:rPr>
                <w:iCs/>
                <w:color w:val="000000"/>
              </w:rPr>
            </w:pPr>
            <w:r>
              <w:t>Не рассчитан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:rsidR="004542CC" w:rsidRPr="006D0579" w:rsidRDefault="004542CC" w:rsidP="00B81253">
            <w:pPr>
              <w:jc w:val="center"/>
              <w:rPr>
                <w:iCs/>
                <w:color w:val="000000"/>
              </w:rPr>
            </w:pPr>
            <w:r w:rsidRPr="00CD1B62">
              <w:rPr>
                <w:iCs/>
                <w:color w:val="000000"/>
              </w:rPr>
              <w:t>8 459,84</w:t>
            </w:r>
          </w:p>
        </w:tc>
      </w:tr>
      <w:tr w:rsidR="004542CC" w:rsidRPr="00EC7CED" w:rsidTr="00B81253">
        <w:trPr>
          <w:trHeight w:val="300"/>
        </w:trPr>
        <w:tc>
          <w:tcPr>
            <w:tcW w:w="218" w:type="pct"/>
            <w:shd w:val="clear" w:color="auto" w:fill="auto"/>
            <w:noWrap/>
          </w:tcPr>
          <w:p w:rsidR="004542CC" w:rsidRPr="00EC7CED" w:rsidRDefault="004542CC" w:rsidP="00B81253">
            <w:pPr>
              <w:jc w:val="center"/>
              <w:rPr>
                <w:color w:val="000000"/>
              </w:rPr>
            </w:pPr>
            <w:r w:rsidRPr="00EC7CED">
              <w:rPr>
                <w:color w:val="000000"/>
              </w:rPr>
              <w:t>3.</w:t>
            </w:r>
          </w:p>
        </w:tc>
        <w:tc>
          <w:tcPr>
            <w:tcW w:w="2554" w:type="pct"/>
            <w:shd w:val="clear" w:color="auto" w:fill="auto"/>
          </w:tcPr>
          <w:p w:rsidR="004542CC" w:rsidRPr="00CD1B62" w:rsidRDefault="004542CC" w:rsidP="00B81253">
            <w:pPr>
              <w:rPr>
                <w:bCs/>
              </w:rPr>
            </w:pPr>
            <w:r w:rsidRPr="00CD1B62">
              <w:rPr>
                <w:bCs/>
              </w:rPr>
              <w:t>Средства, направляемые на погашение убытков прошлых лет</w:t>
            </w:r>
          </w:p>
        </w:tc>
        <w:tc>
          <w:tcPr>
            <w:tcW w:w="544" w:type="pct"/>
            <w:shd w:val="clear" w:color="auto" w:fill="auto"/>
          </w:tcPr>
          <w:p w:rsidR="004542CC" w:rsidRDefault="004542CC" w:rsidP="00B81253">
            <w:proofErr w:type="spellStart"/>
            <w:r w:rsidRPr="00A940AB">
              <w:rPr>
                <w:bCs/>
              </w:rPr>
              <w:t>тыс</w:t>
            </w:r>
            <w:proofErr w:type="gramStart"/>
            <w:r w:rsidRPr="00A940AB">
              <w:rPr>
                <w:bCs/>
              </w:rPr>
              <w:t>.р</w:t>
            </w:r>
            <w:proofErr w:type="gramEnd"/>
            <w:r w:rsidRPr="00A940AB">
              <w:rPr>
                <w:bCs/>
              </w:rPr>
              <w:t>уб</w:t>
            </w:r>
            <w:proofErr w:type="spellEnd"/>
            <w:r w:rsidRPr="00A940AB">
              <w:rPr>
                <w:bCs/>
              </w:rPr>
              <w:t>.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</w:pPr>
            <w:r>
              <w:t>4 402,50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</w:pPr>
            <w:r>
              <w:t>3 054,36</w:t>
            </w:r>
          </w:p>
        </w:tc>
      </w:tr>
      <w:tr w:rsidR="004542CC" w:rsidRPr="00EC7CED" w:rsidTr="00B81253">
        <w:trPr>
          <w:trHeight w:val="300"/>
        </w:trPr>
        <w:tc>
          <w:tcPr>
            <w:tcW w:w="218" w:type="pct"/>
            <w:shd w:val="clear" w:color="auto" w:fill="auto"/>
            <w:noWrap/>
          </w:tcPr>
          <w:p w:rsidR="004542CC" w:rsidRPr="00EC7CED" w:rsidRDefault="004542CC" w:rsidP="00B81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554" w:type="pct"/>
            <w:shd w:val="clear" w:color="auto" w:fill="auto"/>
          </w:tcPr>
          <w:p w:rsidR="004542CC" w:rsidRPr="00B06A51" w:rsidRDefault="004542CC" w:rsidP="00B81253">
            <w:pPr>
              <w:rPr>
                <w:bCs/>
              </w:rPr>
            </w:pPr>
            <w:r w:rsidRPr="00CD1B62">
              <w:rPr>
                <w:bCs/>
              </w:rPr>
              <w:t>Сальдо прочих доходов и расходов</w:t>
            </w:r>
          </w:p>
        </w:tc>
        <w:tc>
          <w:tcPr>
            <w:tcW w:w="544" w:type="pct"/>
            <w:shd w:val="clear" w:color="auto" w:fill="auto"/>
          </w:tcPr>
          <w:p w:rsidR="004542CC" w:rsidRDefault="004542CC" w:rsidP="00B81253">
            <w:proofErr w:type="spellStart"/>
            <w:r w:rsidRPr="00A940AB">
              <w:rPr>
                <w:bCs/>
              </w:rPr>
              <w:t>тыс</w:t>
            </w:r>
            <w:proofErr w:type="gramStart"/>
            <w:r w:rsidRPr="00A940AB">
              <w:rPr>
                <w:bCs/>
              </w:rPr>
              <w:t>.р</w:t>
            </w:r>
            <w:proofErr w:type="gramEnd"/>
            <w:r w:rsidRPr="00A940AB">
              <w:rPr>
                <w:bCs/>
              </w:rPr>
              <w:t>уб</w:t>
            </w:r>
            <w:proofErr w:type="spellEnd"/>
            <w:r w:rsidRPr="00A940AB">
              <w:rPr>
                <w:bCs/>
              </w:rPr>
              <w:t>.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  <w:rPr>
                <w:bCs/>
              </w:rPr>
            </w:pPr>
            <w:r>
              <w:t>Не рассчитан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  <w:rPr>
                <w:bCs/>
              </w:rPr>
            </w:pPr>
            <w:r>
              <w:rPr>
                <w:bCs/>
              </w:rPr>
              <w:t>-127,30</w:t>
            </w:r>
          </w:p>
        </w:tc>
      </w:tr>
      <w:tr w:rsidR="004542CC" w:rsidRPr="00EC7CED" w:rsidTr="00B81253">
        <w:trPr>
          <w:trHeight w:val="199"/>
        </w:trPr>
        <w:tc>
          <w:tcPr>
            <w:tcW w:w="218" w:type="pct"/>
            <w:shd w:val="clear" w:color="auto" w:fill="auto"/>
            <w:noWrap/>
          </w:tcPr>
          <w:p w:rsidR="004542CC" w:rsidRPr="00B06A51" w:rsidRDefault="004542CC" w:rsidP="00B81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554" w:type="pct"/>
            <w:shd w:val="clear" w:color="auto" w:fill="auto"/>
            <w:hideMark/>
          </w:tcPr>
          <w:p w:rsidR="004542CC" w:rsidRPr="00CD1B62" w:rsidRDefault="004542CC" w:rsidP="00B81253">
            <w:pPr>
              <w:rPr>
                <w:bCs/>
              </w:rPr>
            </w:pPr>
            <w:r w:rsidRPr="00CD1B62">
              <w:rPr>
                <w:bCs/>
              </w:rPr>
              <w:t>Налог по УСН</w:t>
            </w:r>
          </w:p>
        </w:tc>
        <w:tc>
          <w:tcPr>
            <w:tcW w:w="544" w:type="pct"/>
            <w:shd w:val="clear" w:color="auto" w:fill="auto"/>
            <w:hideMark/>
          </w:tcPr>
          <w:p w:rsidR="004542CC" w:rsidRPr="00B06A51" w:rsidRDefault="004542CC" w:rsidP="00B81253">
            <w:pPr>
              <w:jc w:val="center"/>
            </w:pPr>
            <w:proofErr w:type="spellStart"/>
            <w:r w:rsidRPr="00B06A51">
              <w:t>тыс</w:t>
            </w:r>
            <w:proofErr w:type="gramStart"/>
            <w:r w:rsidRPr="00B06A51">
              <w:t>.р</w:t>
            </w:r>
            <w:proofErr w:type="gramEnd"/>
            <w:r w:rsidRPr="00B06A51">
              <w:t>уб</w:t>
            </w:r>
            <w:proofErr w:type="spellEnd"/>
          </w:p>
        </w:tc>
        <w:tc>
          <w:tcPr>
            <w:tcW w:w="951" w:type="pct"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</w:pPr>
            <w:r>
              <w:t>Не рассчитан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:rsidR="004542CC" w:rsidRPr="00B06A51" w:rsidRDefault="004542CC" w:rsidP="00B81253">
            <w:pPr>
              <w:jc w:val="center"/>
            </w:pPr>
            <w:r>
              <w:t>570,38</w:t>
            </w:r>
          </w:p>
        </w:tc>
      </w:tr>
    </w:tbl>
    <w:p w:rsidR="00251E1A" w:rsidRPr="00251E1A" w:rsidRDefault="004542CC" w:rsidP="00251E1A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Следует отметить, что с</w:t>
      </w:r>
      <w:r w:rsidR="00251E1A" w:rsidRPr="00251E1A">
        <w:rPr>
          <w:rFonts w:ascii="Times New Roman" w:hAnsi="Times New Roman"/>
          <w:snapToGrid/>
          <w:sz w:val="24"/>
          <w:szCs w:val="24"/>
        </w:rPr>
        <w:t xml:space="preserve"> 01.01.2021 ООО «</w:t>
      </w:r>
      <w:proofErr w:type="spellStart"/>
      <w:r w:rsidR="00251E1A" w:rsidRPr="00251E1A"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 w:rsidR="00251E1A" w:rsidRPr="00251E1A">
        <w:rPr>
          <w:rFonts w:ascii="Times New Roman" w:hAnsi="Times New Roman"/>
          <w:snapToGrid/>
          <w:sz w:val="24"/>
          <w:szCs w:val="24"/>
        </w:rPr>
        <w:t xml:space="preserve">+» </w:t>
      </w:r>
      <w:proofErr w:type="gramStart"/>
      <w:r w:rsidR="00251E1A" w:rsidRPr="00251E1A">
        <w:rPr>
          <w:rFonts w:ascii="Times New Roman" w:hAnsi="Times New Roman"/>
          <w:snapToGrid/>
          <w:sz w:val="24"/>
          <w:szCs w:val="24"/>
        </w:rPr>
        <w:t>является единственным поставщиком сжиженного газа на коммунально-бытовые нужды по регулируемым ценам при этом объем реализации СУГ населению за 1 полугодие 2021 года составил</w:t>
      </w:r>
      <w:proofErr w:type="gramEnd"/>
      <w:r w:rsidR="00251E1A" w:rsidRPr="00251E1A">
        <w:rPr>
          <w:rFonts w:ascii="Times New Roman" w:hAnsi="Times New Roman"/>
          <w:snapToGrid/>
          <w:sz w:val="24"/>
          <w:szCs w:val="24"/>
        </w:rPr>
        <w:t xml:space="preserve">  306,243 </w:t>
      </w:r>
      <w:proofErr w:type="spellStart"/>
      <w:r w:rsidR="00251E1A" w:rsidRPr="00251E1A">
        <w:rPr>
          <w:rFonts w:ascii="Times New Roman" w:hAnsi="Times New Roman"/>
          <w:snapToGrid/>
          <w:sz w:val="24"/>
          <w:szCs w:val="24"/>
        </w:rPr>
        <w:t>тн</w:t>
      </w:r>
      <w:proofErr w:type="spellEnd"/>
      <w:r w:rsidR="00251E1A" w:rsidRPr="00251E1A">
        <w:rPr>
          <w:rFonts w:ascii="Times New Roman" w:hAnsi="Times New Roman"/>
          <w:snapToGrid/>
          <w:sz w:val="24"/>
          <w:szCs w:val="24"/>
        </w:rPr>
        <w:t xml:space="preserve"> (14 583 баллона ёмкостью 21 кг), с ростом 110,83% к факту предшествующего периода. Согласно письмам от глав муниципальных образований Ивановской области, с 01.01.2022 года ООО «</w:t>
      </w:r>
      <w:proofErr w:type="spellStart"/>
      <w:r w:rsidR="00251E1A" w:rsidRPr="00251E1A"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 w:rsidR="00251E1A" w:rsidRPr="00251E1A">
        <w:rPr>
          <w:rFonts w:ascii="Times New Roman" w:hAnsi="Times New Roman"/>
          <w:snapToGrid/>
          <w:sz w:val="24"/>
          <w:szCs w:val="24"/>
        </w:rPr>
        <w:t>+» также будет являться единственным поставщиком.</w:t>
      </w:r>
    </w:p>
    <w:p w:rsidR="004542CC" w:rsidRPr="004542CC" w:rsidRDefault="00251E1A" w:rsidP="004542CC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 w:rsidRPr="00251E1A">
        <w:rPr>
          <w:rFonts w:ascii="Times New Roman" w:hAnsi="Times New Roman"/>
          <w:snapToGrid/>
          <w:sz w:val="24"/>
          <w:szCs w:val="24"/>
        </w:rPr>
        <w:t>Правилами поставки газа, утвержденными постановлением Правительства РФ от 21.07.2008 № 549, регламентируются отношения, возникающие при поставке газа для обеспечения коммунально-бытовых нужд граждан в соответствии с договором о поставке газа, в том числе устанавливают особенности заключения, исполнения, изменения и прекращения договора, его существенные условия, а также порядок определения объема потребленного газа и размера платежа за него.</w:t>
      </w:r>
      <w:proofErr w:type="gramEnd"/>
      <w:r w:rsidR="00AA0671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="004542CC" w:rsidRPr="004542CC">
        <w:rPr>
          <w:rFonts w:ascii="Times New Roman" w:hAnsi="Times New Roman"/>
          <w:snapToGrid/>
          <w:sz w:val="24"/>
          <w:szCs w:val="24"/>
        </w:rPr>
        <w:t>В соответствии с пунктом 3 Правил поставки газа «поставка газа» - выполнение поставщиком газа обязательств, вытекающих из договора, выражающееся в совершении совокупности действий,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(присоединенные) сети, определенной в установленном порядке (далее - границы раздела собственности).</w:t>
      </w:r>
      <w:proofErr w:type="gramEnd"/>
    </w:p>
    <w:p w:rsidR="004542CC" w:rsidRPr="004542CC" w:rsidRDefault="004542CC" w:rsidP="004542CC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4542CC">
        <w:rPr>
          <w:rFonts w:ascii="Times New Roman" w:hAnsi="Times New Roman"/>
          <w:snapToGrid/>
          <w:sz w:val="24"/>
          <w:szCs w:val="24"/>
        </w:rPr>
        <w:t>В период до 01.01.2021 года на территории Ивановской области поставщикам газа устанавливались розничные цены на реализацию сжиженного газа в баллонах с доставкой до потребителя. На 2021 год в связи с вступлением в силу новой редакции Методических указаний, для ООО «</w:t>
      </w:r>
      <w:proofErr w:type="spellStart"/>
      <w:r w:rsidRPr="004542CC"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 w:rsidRPr="004542CC">
        <w:rPr>
          <w:rFonts w:ascii="Times New Roman" w:hAnsi="Times New Roman"/>
          <w:snapToGrid/>
          <w:sz w:val="24"/>
          <w:szCs w:val="24"/>
        </w:rPr>
        <w:t>+» впервые была установлена предельная розничная цена на реализацию СУГ в баллонах без доставки до потребителя. В связи, с чем составляющая конечной цены, связанная с доставкой до потребителя в 2020 году стала нерегулируемой. Стоимость доставки определялась поставщиком самостоятельно, что 2021 году стало причиной многочисленных обращений граждан-потребителей сжиженного газа с жалобами на завышенную стоимость доставки.</w:t>
      </w:r>
    </w:p>
    <w:p w:rsidR="004542CC" w:rsidRPr="004542CC" w:rsidRDefault="004542CC" w:rsidP="004542CC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4542CC">
        <w:rPr>
          <w:rFonts w:ascii="Times New Roman" w:hAnsi="Times New Roman"/>
          <w:snapToGrid/>
          <w:sz w:val="24"/>
          <w:szCs w:val="24"/>
        </w:rPr>
        <w:t>Изменениями, в Методические указания по регулированию розничных цен на сжиженный газ, реализуемый населению для бытовых нужд, утвержденных приказом ФАС России от 07.08.2019 № 1072/19 (далее – Методические указания), вступившими в силу с 23.04.2021 добавлена категория «реализация сжиженного газа в баллонах с доставкой до потребителя».</w:t>
      </w:r>
    </w:p>
    <w:p w:rsidR="00B21D3E" w:rsidRDefault="004542CC" w:rsidP="004542CC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 w:rsidRPr="004542CC">
        <w:rPr>
          <w:rFonts w:ascii="Times New Roman" w:hAnsi="Times New Roman"/>
          <w:snapToGrid/>
          <w:sz w:val="24"/>
          <w:szCs w:val="24"/>
        </w:rPr>
        <w:t xml:space="preserve">Так как реализация газа на коммунально-бытовые нужды является регулируемым видом деятельности, предельный уровень розничных цен утверждается уполномоченным органом государственной власти субъекта Российской Федерации, осуществляющим функции в сфере </w:t>
      </w:r>
      <w:r w:rsidRPr="004542CC">
        <w:rPr>
          <w:rFonts w:ascii="Times New Roman" w:hAnsi="Times New Roman"/>
          <w:snapToGrid/>
          <w:sz w:val="24"/>
          <w:szCs w:val="24"/>
        </w:rPr>
        <w:lastRenderedPageBreak/>
        <w:t>государственного регулирования цен и тарифов, установлению подлежит предельная розничная цена на сжиженный газ в баллонах, реализуемый населению Ивановской области для бытовых нужд с учетом расходов, связанных с доставкой сжиженного газа до потребителя.</w:t>
      </w:r>
      <w:proofErr w:type="gramEnd"/>
    </w:p>
    <w:p w:rsidR="00AA0671" w:rsidRPr="00AA0671" w:rsidRDefault="00AA0671" w:rsidP="00AA067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Ц</w:t>
      </w:r>
      <w:r w:rsidRPr="00AA0671">
        <w:rPr>
          <w:rFonts w:ascii="Times New Roman" w:hAnsi="Times New Roman"/>
          <w:snapToGrid/>
          <w:sz w:val="24"/>
          <w:szCs w:val="24"/>
        </w:rPr>
        <w:t>ен</w:t>
      </w:r>
      <w:r>
        <w:rPr>
          <w:rFonts w:ascii="Times New Roman" w:hAnsi="Times New Roman"/>
          <w:snapToGrid/>
          <w:sz w:val="24"/>
          <w:szCs w:val="24"/>
        </w:rPr>
        <w:t>а</w:t>
      </w:r>
      <w:r w:rsidRPr="00AA0671">
        <w:rPr>
          <w:rFonts w:ascii="Times New Roman" w:hAnsi="Times New Roman"/>
          <w:snapToGrid/>
          <w:sz w:val="24"/>
          <w:szCs w:val="24"/>
        </w:rPr>
        <w:t xml:space="preserve"> покупки газа </w:t>
      </w:r>
      <w:r>
        <w:rPr>
          <w:rFonts w:ascii="Times New Roman" w:hAnsi="Times New Roman"/>
          <w:snapToGrid/>
          <w:sz w:val="24"/>
          <w:szCs w:val="24"/>
        </w:rPr>
        <w:t xml:space="preserve">определена экспертами в размере </w:t>
      </w:r>
      <w:r w:rsidRPr="00AA0671">
        <w:rPr>
          <w:rFonts w:ascii="Times New Roman" w:hAnsi="Times New Roman"/>
          <w:snapToGrid/>
          <w:sz w:val="24"/>
          <w:szCs w:val="24"/>
        </w:rPr>
        <w:t xml:space="preserve">39 392,23 руб./т, сложившейся </w:t>
      </w:r>
      <w:proofErr w:type="gramStart"/>
      <w:r w:rsidRPr="00AA0671">
        <w:rPr>
          <w:rFonts w:ascii="Times New Roman" w:hAnsi="Times New Roman"/>
          <w:snapToGrid/>
          <w:sz w:val="24"/>
          <w:szCs w:val="24"/>
        </w:rPr>
        <w:t>из</w:t>
      </w:r>
      <w:proofErr w:type="gramEnd"/>
      <w:r w:rsidRPr="00AA0671">
        <w:rPr>
          <w:rFonts w:ascii="Times New Roman" w:hAnsi="Times New Roman"/>
          <w:snapToGrid/>
          <w:sz w:val="24"/>
          <w:szCs w:val="24"/>
        </w:rPr>
        <w:t>:</w:t>
      </w:r>
    </w:p>
    <w:p w:rsidR="00AA0671" w:rsidRPr="00AA0671" w:rsidRDefault="00AA0671" w:rsidP="00AA067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proofErr w:type="spellStart"/>
      <w:proofErr w:type="gramStart"/>
      <w:r w:rsidRPr="00AA0671">
        <w:rPr>
          <w:rFonts w:ascii="Times New Roman" w:hAnsi="Times New Roman"/>
          <w:snapToGrid/>
          <w:sz w:val="24"/>
          <w:szCs w:val="24"/>
        </w:rPr>
        <w:t>Иопт</w:t>
      </w:r>
      <w:proofErr w:type="spellEnd"/>
      <w:r w:rsidRPr="00AA0671">
        <w:rPr>
          <w:rFonts w:ascii="Times New Roman" w:hAnsi="Times New Roman"/>
          <w:snapToGrid/>
          <w:sz w:val="24"/>
          <w:szCs w:val="24"/>
        </w:rPr>
        <w:t xml:space="preserve"> = 29 933,63 руб./т - среднегодовое значение, рассчитанное из минимальных среднемесячных значений биржевого и/или внебиржевого индикатора единицы сжиженного газа за 12 календарных месяцев, предшествующий регулируемому периоду, определяемых как среднеарифметическое значение за календарный месяц, ежедневных территориальных биржевых (ETIP) и внебиржевых (OTIP) индексов первичного рынка для Урала и Сибири (код - SIB), рассчитываемых в соответствии с Методикой расчета &lt;1&gt; и публикуемых на</w:t>
      </w:r>
      <w:proofErr w:type="gramEnd"/>
      <w:r w:rsidRPr="00AA0671">
        <w:rPr>
          <w:rFonts w:ascii="Times New Roman" w:hAnsi="Times New Roman"/>
          <w:snapToGrid/>
          <w:sz w:val="24"/>
          <w:szCs w:val="24"/>
        </w:rPr>
        <w:t xml:space="preserve"> официальном </w:t>
      </w:r>
      <w:proofErr w:type="gramStart"/>
      <w:r w:rsidRPr="00AA0671">
        <w:rPr>
          <w:rFonts w:ascii="Times New Roman" w:hAnsi="Times New Roman"/>
          <w:snapToGrid/>
          <w:sz w:val="24"/>
          <w:szCs w:val="24"/>
        </w:rPr>
        <w:t>сайте</w:t>
      </w:r>
      <w:proofErr w:type="gramEnd"/>
      <w:r w:rsidRPr="00AA0671">
        <w:rPr>
          <w:rFonts w:ascii="Times New Roman" w:hAnsi="Times New Roman"/>
          <w:snapToGrid/>
          <w:sz w:val="24"/>
          <w:szCs w:val="24"/>
        </w:rPr>
        <w:t xml:space="preserve"> АО «</w:t>
      </w:r>
      <w:proofErr w:type="spellStart"/>
      <w:r w:rsidRPr="00AA0671">
        <w:rPr>
          <w:rFonts w:ascii="Times New Roman" w:hAnsi="Times New Roman"/>
          <w:snapToGrid/>
          <w:sz w:val="24"/>
          <w:szCs w:val="24"/>
        </w:rPr>
        <w:t>СПбМТСБ</w:t>
      </w:r>
      <w:proofErr w:type="spellEnd"/>
      <w:r w:rsidRPr="00AA0671">
        <w:rPr>
          <w:rFonts w:ascii="Times New Roman" w:hAnsi="Times New Roman"/>
          <w:snapToGrid/>
          <w:sz w:val="24"/>
          <w:szCs w:val="24"/>
        </w:rPr>
        <w:t>» в информационно-телекоммуникационной сети «Интернет» (www.spimex.com).</w:t>
      </w:r>
    </w:p>
    <w:p w:rsidR="00AA0671" w:rsidRDefault="00AA0671" w:rsidP="00AA067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AA0671">
        <w:rPr>
          <w:rFonts w:ascii="Times New Roman" w:hAnsi="Times New Roman"/>
          <w:snapToGrid/>
          <w:sz w:val="24"/>
          <w:szCs w:val="24"/>
        </w:rPr>
        <w:t xml:space="preserve">В отсутствие точной схемы логистики поставки газа от оптовых поставщиков до ГНС и отсутствии данных по общему объему приобретения газа на все виды деятельности, суммарные расходы на транспортировку сжиженного газа для населения от оптовых поставщиков до ГНС, относимые на себестоимость </w:t>
      </w:r>
      <w:r>
        <w:rPr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рег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тр</m:t>
            </m:r>
          </m:sup>
        </m:sSubSup>
      </m:oMath>
      <w:r>
        <w:rPr>
          <w:sz w:val="28"/>
          <w:szCs w:val="28"/>
        </w:rPr>
        <w:t xml:space="preserve">) </w:t>
      </w:r>
      <w:r w:rsidRPr="00AA0671">
        <w:rPr>
          <w:rFonts w:ascii="Times New Roman" w:hAnsi="Times New Roman"/>
          <w:snapToGrid/>
          <w:sz w:val="24"/>
          <w:szCs w:val="24"/>
        </w:rPr>
        <w:t xml:space="preserve"> определены в размере 8 233,44 </w:t>
      </w:r>
      <w:proofErr w:type="spellStart"/>
      <w:r w:rsidRPr="00AA0671">
        <w:rPr>
          <w:rFonts w:ascii="Times New Roman" w:hAnsi="Times New Roman"/>
          <w:snapToGrid/>
          <w:sz w:val="24"/>
          <w:szCs w:val="24"/>
        </w:rPr>
        <w:t>руб</w:t>
      </w:r>
      <w:proofErr w:type="spellEnd"/>
      <w:r w:rsidRPr="00AA0671">
        <w:rPr>
          <w:rFonts w:ascii="Times New Roman" w:hAnsi="Times New Roman"/>
          <w:snapToGrid/>
          <w:sz w:val="24"/>
          <w:szCs w:val="24"/>
        </w:rPr>
        <w:t>/</w:t>
      </w:r>
      <w:proofErr w:type="spellStart"/>
      <w:r w:rsidRPr="00AA0671">
        <w:rPr>
          <w:rFonts w:ascii="Times New Roman" w:hAnsi="Times New Roman"/>
          <w:snapToGrid/>
          <w:sz w:val="24"/>
          <w:szCs w:val="24"/>
        </w:rPr>
        <w:t>тн</w:t>
      </w:r>
      <w:proofErr w:type="spellEnd"/>
      <w:r w:rsidRPr="00AA0671">
        <w:rPr>
          <w:rFonts w:ascii="Times New Roman" w:hAnsi="Times New Roman"/>
          <w:snapToGrid/>
          <w:sz w:val="24"/>
          <w:szCs w:val="24"/>
        </w:rPr>
        <w:t xml:space="preserve"> на основании стоимости транспортировки от базовой точки ценообразования до ж/д станции назначения </w:t>
      </w:r>
      <w:r>
        <w:rPr>
          <w:rFonts w:ascii="Times New Roman" w:hAnsi="Times New Roman"/>
          <w:snapToGrid/>
          <w:sz w:val="24"/>
          <w:szCs w:val="24"/>
        </w:rPr>
        <w:t xml:space="preserve">                  </w:t>
      </w:r>
      <w:r w:rsidRPr="00AA0671">
        <w:rPr>
          <w:rFonts w:ascii="Times New Roman" w:hAnsi="Times New Roman"/>
          <w:snapToGrid/>
          <w:sz w:val="24"/>
          <w:szCs w:val="24"/>
        </w:rPr>
        <w:t xml:space="preserve">(г. Кинешма, расстояние 2 648 км) в размере 7 894 </w:t>
      </w:r>
      <w:proofErr w:type="spellStart"/>
      <w:r w:rsidRPr="00AA0671">
        <w:rPr>
          <w:rFonts w:ascii="Times New Roman" w:hAnsi="Times New Roman"/>
          <w:snapToGrid/>
          <w:sz w:val="24"/>
          <w:szCs w:val="24"/>
        </w:rPr>
        <w:t>руб</w:t>
      </w:r>
      <w:proofErr w:type="spellEnd"/>
      <w:r w:rsidRPr="00AA0671">
        <w:rPr>
          <w:rFonts w:ascii="Times New Roman" w:hAnsi="Times New Roman"/>
          <w:snapToGrid/>
          <w:sz w:val="24"/>
          <w:szCs w:val="24"/>
        </w:rPr>
        <w:t>/</w:t>
      </w:r>
      <w:proofErr w:type="spellStart"/>
      <w:r w:rsidRPr="00AA0671">
        <w:rPr>
          <w:rFonts w:ascii="Times New Roman" w:hAnsi="Times New Roman"/>
          <w:snapToGrid/>
          <w:sz w:val="24"/>
          <w:szCs w:val="24"/>
        </w:rPr>
        <w:t>тн</w:t>
      </w:r>
      <w:proofErr w:type="spellEnd"/>
      <w:r w:rsidRPr="00AA0671">
        <w:rPr>
          <w:rFonts w:ascii="Times New Roman" w:hAnsi="Times New Roman"/>
          <w:snapToGrid/>
          <w:sz w:val="24"/>
          <w:szCs w:val="24"/>
        </w:rPr>
        <w:t>, опубликованной на официальном сайте АО «</w:t>
      </w:r>
      <w:proofErr w:type="spellStart"/>
      <w:r w:rsidRPr="00AA0671">
        <w:rPr>
          <w:rFonts w:ascii="Times New Roman" w:hAnsi="Times New Roman"/>
          <w:snapToGrid/>
          <w:sz w:val="24"/>
          <w:szCs w:val="24"/>
        </w:rPr>
        <w:t>СПбМТСБ</w:t>
      </w:r>
      <w:proofErr w:type="spellEnd"/>
      <w:r w:rsidRPr="00AA0671">
        <w:rPr>
          <w:rFonts w:ascii="Times New Roman" w:hAnsi="Times New Roman"/>
          <w:snapToGrid/>
          <w:sz w:val="24"/>
          <w:szCs w:val="24"/>
        </w:rPr>
        <w:t>» в информационно-телекоммуникационной сети «Интернет» (www.spimex.com) и индексации тарифов с 01.01.2022 в размере 104,3% в сфере железнодорожных перевозок, согласно прогнозу социально-экономического развития РФ.</w:t>
      </w:r>
    </w:p>
    <w:p w:rsidR="00AA0671" w:rsidRDefault="00AA0671" w:rsidP="00AA067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>
        <w:rPr>
          <w:rFonts w:ascii="Times New Roman" w:hAnsi="Times New Roman"/>
          <w:snapToGrid/>
          <w:sz w:val="24"/>
          <w:szCs w:val="24"/>
        </w:rPr>
        <w:t>Расходы</w:t>
      </w:r>
      <w:proofErr w:type="gramEnd"/>
      <w:r>
        <w:rPr>
          <w:rFonts w:ascii="Times New Roman" w:hAnsi="Times New Roman"/>
          <w:snapToGrid/>
          <w:sz w:val="24"/>
          <w:szCs w:val="24"/>
        </w:rPr>
        <w:t xml:space="preserve"> относимые на себестоимость рассчитаны от фактических затрат 2020 года с учетом индексов-дефляторов:</w:t>
      </w:r>
    </w:p>
    <w:p w:rsidR="00AA0671" w:rsidRPr="00AA0671" w:rsidRDefault="00AA0671" w:rsidP="00AA067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AA0671">
        <w:rPr>
          <w:rFonts w:ascii="Times New Roman" w:hAnsi="Times New Roman"/>
          <w:snapToGrid/>
          <w:sz w:val="24"/>
          <w:szCs w:val="24"/>
        </w:rPr>
        <w:t xml:space="preserve">1,10558 – </w:t>
      </w:r>
      <w:proofErr w:type="gramStart"/>
      <w:r w:rsidRPr="00AA0671">
        <w:rPr>
          <w:rFonts w:ascii="Times New Roman" w:hAnsi="Times New Roman"/>
          <w:snapToGrid/>
          <w:sz w:val="24"/>
          <w:szCs w:val="24"/>
        </w:rPr>
        <w:t>индекс-дефлятор</w:t>
      </w:r>
      <w:proofErr w:type="gramEnd"/>
      <w:r w:rsidRPr="00AA0671">
        <w:rPr>
          <w:rFonts w:ascii="Times New Roman" w:hAnsi="Times New Roman"/>
          <w:snapToGrid/>
          <w:sz w:val="24"/>
          <w:szCs w:val="24"/>
        </w:rPr>
        <w:t xml:space="preserve"> применяемый к общим производственным затратам 2020 года с применением показателей ИПЦ в размере 106,0% и 104,3% на 2021 и 2022 гг., соответственно, определенных прогнозом социально-экономического развития РФ; </w:t>
      </w:r>
    </w:p>
    <w:p w:rsidR="00AA0671" w:rsidRPr="00AA0671" w:rsidRDefault="00AA0671" w:rsidP="00AA067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AA0671">
        <w:rPr>
          <w:rFonts w:ascii="Times New Roman" w:hAnsi="Times New Roman"/>
          <w:snapToGrid/>
          <w:sz w:val="24"/>
          <w:szCs w:val="24"/>
        </w:rPr>
        <w:t>1,413256 – индекс, примененный к фактическим данным 2020 года по статье  «ГСМ» с применением индексов-дефляторов по производству нефтепродуктов (19.2) в размерах 139,1% и 101,6% на 2021 и 2022 годы, соответственно, определенных прогнозом социально-экономического развития РФ;</w:t>
      </w:r>
    </w:p>
    <w:p w:rsidR="00AA0671" w:rsidRPr="00AA0671" w:rsidRDefault="00AA0671" w:rsidP="00AA067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AA0671">
        <w:rPr>
          <w:rFonts w:ascii="Times New Roman" w:hAnsi="Times New Roman"/>
          <w:snapToGrid/>
          <w:sz w:val="24"/>
          <w:szCs w:val="24"/>
        </w:rPr>
        <w:t>1,072258 - индекс, примененный к фактическим данным 2020 года по статье  «электроэнергия» с применением индексов-дефляторов по обеспечению электрической энергией, газом и паром (35) в размерах 103,4% и 103,7% на 2021 и 2022 годы, соответственно, определенных прогнозом социально-экономического развития РФ;</w:t>
      </w:r>
    </w:p>
    <w:p w:rsidR="00AA0671" w:rsidRPr="00AA0671" w:rsidRDefault="00AA0671" w:rsidP="00AA067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AA0671">
        <w:rPr>
          <w:rFonts w:ascii="Times New Roman" w:hAnsi="Times New Roman"/>
          <w:snapToGrid/>
          <w:sz w:val="24"/>
          <w:szCs w:val="24"/>
        </w:rPr>
        <w:t>1,13256 - индекс, примененный к фактическим данным 2020 года по статьям  «водоснабжение», «дератизация помещений», «вывоз ТБО», «обезвреживание нефтесодержащих отходов» с применением индексов-дефляторов по обеспечению электрической энергией, газом и паром (35) в размерах 108,9 и 104,0 на 2021 и 2022 года соответственно, определенных прогнозом социально-экономического развития РФ;</w:t>
      </w:r>
    </w:p>
    <w:p w:rsidR="00AA0671" w:rsidRDefault="00AA0671" w:rsidP="00AA067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AA0671">
        <w:rPr>
          <w:rFonts w:ascii="Times New Roman" w:hAnsi="Times New Roman"/>
          <w:snapToGrid/>
          <w:sz w:val="24"/>
          <w:szCs w:val="24"/>
        </w:rPr>
        <w:t>1,01648 - коэффициент учитывающий динамику объемов реализации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Pr="00AA0671">
        <w:rPr>
          <w:rFonts w:ascii="Times New Roman" w:hAnsi="Times New Roman"/>
          <w:snapToGrid/>
          <w:sz w:val="24"/>
          <w:szCs w:val="24"/>
        </w:rPr>
        <w:t xml:space="preserve">(669,777 </w:t>
      </w:r>
      <w:proofErr w:type="spellStart"/>
      <w:r w:rsidRPr="00AA0671">
        <w:rPr>
          <w:rFonts w:ascii="Times New Roman" w:hAnsi="Times New Roman"/>
          <w:snapToGrid/>
          <w:sz w:val="24"/>
          <w:szCs w:val="24"/>
        </w:rPr>
        <w:t>тн</w:t>
      </w:r>
      <w:proofErr w:type="spellEnd"/>
      <w:r w:rsidRPr="00AA0671">
        <w:rPr>
          <w:rFonts w:ascii="Times New Roman" w:hAnsi="Times New Roman"/>
          <w:snapToGrid/>
          <w:sz w:val="24"/>
          <w:szCs w:val="24"/>
        </w:rPr>
        <w:t xml:space="preserve"> / 658,917 </w:t>
      </w:r>
      <w:proofErr w:type="spellStart"/>
      <w:r w:rsidRPr="00AA0671">
        <w:rPr>
          <w:rFonts w:ascii="Times New Roman" w:hAnsi="Times New Roman"/>
          <w:snapToGrid/>
          <w:sz w:val="24"/>
          <w:szCs w:val="24"/>
        </w:rPr>
        <w:t>тн</w:t>
      </w:r>
      <w:proofErr w:type="spellEnd"/>
      <w:r w:rsidRPr="00AA0671">
        <w:rPr>
          <w:rFonts w:ascii="Times New Roman" w:hAnsi="Times New Roman"/>
          <w:snapToGrid/>
          <w:sz w:val="24"/>
          <w:szCs w:val="24"/>
        </w:rPr>
        <w:t>).</w:t>
      </w:r>
    </w:p>
    <w:p w:rsidR="00AA0671" w:rsidRDefault="005B46AD" w:rsidP="00AA067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5B46AD">
        <w:rPr>
          <w:rFonts w:ascii="Times New Roman" w:hAnsi="Times New Roman"/>
          <w:snapToGrid/>
          <w:sz w:val="24"/>
          <w:szCs w:val="24"/>
        </w:rPr>
        <w:t>Объем средств, направляемый на погашение убытков прошлых лет, включается в размере 83,20% с учетом ожидаемого увеличения объемов реализации в планируемом периоде в связи с отсутствием альтернативных поставщиков услуги</w:t>
      </w:r>
      <w:r>
        <w:rPr>
          <w:rFonts w:ascii="Times New Roman" w:hAnsi="Times New Roman"/>
          <w:snapToGrid/>
          <w:sz w:val="24"/>
          <w:szCs w:val="24"/>
        </w:rPr>
        <w:t>.</w:t>
      </w:r>
    </w:p>
    <w:p w:rsidR="005B46AD" w:rsidRPr="005B46AD" w:rsidRDefault="005B46AD" w:rsidP="005B46A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5B46AD">
        <w:rPr>
          <w:rFonts w:ascii="Times New Roman" w:hAnsi="Times New Roman"/>
          <w:snapToGrid/>
          <w:sz w:val="24"/>
          <w:szCs w:val="24"/>
        </w:rPr>
        <w:t>Учитывая вышеизложенное, предлагается:</w:t>
      </w:r>
    </w:p>
    <w:p w:rsidR="005B46AD" w:rsidRPr="005B46AD" w:rsidRDefault="005B46AD" w:rsidP="005B46A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5B46AD">
        <w:rPr>
          <w:rFonts w:ascii="Times New Roman" w:hAnsi="Times New Roman"/>
          <w:snapToGrid/>
          <w:sz w:val="24"/>
          <w:szCs w:val="24"/>
        </w:rPr>
        <w:t xml:space="preserve">1. </w:t>
      </w:r>
      <w:proofErr w:type="gramStart"/>
      <w:r w:rsidRPr="005B46AD">
        <w:rPr>
          <w:rFonts w:ascii="Times New Roman" w:hAnsi="Times New Roman"/>
          <w:snapToGrid/>
          <w:sz w:val="24"/>
          <w:szCs w:val="24"/>
        </w:rPr>
        <w:t>Установить с 1 января 2022 года предельный максимальный уровень розничной цены на сжиженный газ в баллонах, реализуемый ООО «</w:t>
      </w:r>
      <w:proofErr w:type="spellStart"/>
      <w:r w:rsidRPr="005B46AD"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 w:rsidRPr="005B46AD">
        <w:rPr>
          <w:rFonts w:ascii="Times New Roman" w:hAnsi="Times New Roman"/>
          <w:snapToGrid/>
          <w:sz w:val="24"/>
          <w:szCs w:val="24"/>
        </w:rPr>
        <w:t>+» населению Ивановской области для бытовых нужд (</w:t>
      </w:r>
      <w:proofErr w:type="spellStart"/>
      <w:r w:rsidRPr="005B46AD">
        <w:rPr>
          <w:rFonts w:ascii="Times New Roman" w:hAnsi="Times New Roman"/>
          <w:snapToGrid/>
          <w:sz w:val="24"/>
          <w:szCs w:val="24"/>
        </w:rPr>
        <w:t>пищеприготовление</w:t>
      </w:r>
      <w:proofErr w:type="spellEnd"/>
      <w:r w:rsidRPr="005B46AD">
        <w:rPr>
          <w:rFonts w:ascii="Times New Roman" w:hAnsi="Times New Roman"/>
          <w:snapToGrid/>
          <w:sz w:val="24"/>
          <w:szCs w:val="24"/>
        </w:rPr>
        <w:t xml:space="preserve">, отопление, горячее водоснабжение), кроме газа для </w:t>
      </w:r>
      <w:r w:rsidRPr="005B46AD">
        <w:rPr>
          <w:rFonts w:ascii="Times New Roman" w:hAnsi="Times New Roman"/>
          <w:snapToGrid/>
          <w:sz w:val="24"/>
          <w:szCs w:val="24"/>
        </w:rPr>
        <w:lastRenderedPageBreak/>
        <w:t>арендаторов нежилых помещений в жилых домах и газа для заправки автотранспортных средств, с учетом расходов, связанных с доставкой сжиженного газа до потребителя, в следующих размерах:</w:t>
      </w:r>
      <w:proofErr w:type="gramEnd"/>
    </w:p>
    <w:p w:rsidR="005B46AD" w:rsidRPr="005B46AD" w:rsidRDefault="005B46AD" w:rsidP="005B46A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5B46AD">
        <w:rPr>
          <w:rFonts w:ascii="Times New Roman" w:hAnsi="Times New Roman"/>
          <w:snapToGrid/>
          <w:sz w:val="24"/>
          <w:szCs w:val="24"/>
        </w:rPr>
        <w:t>- с 01.01.2022 года в размере 56,67 руб. за 1 кг (НДС не облагается);</w:t>
      </w:r>
    </w:p>
    <w:p w:rsidR="005B46AD" w:rsidRPr="005B46AD" w:rsidRDefault="005B46AD" w:rsidP="005B46A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5B46AD">
        <w:rPr>
          <w:rFonts w:ascii="Times New Roman" w:hAnsi="Times New Roman"/>
          <w:snapToGrid/>
          <w:sz w:val="24"/>
          <w:szCs w:val="24"/>
        </w:rPr>
        <w:t>- с 01.07.2022 года в размере 58,58 руб. за 1 кг (НДС не облагается).</w:t>
      </w:r>
    </w:p>
    <w:p w:rsidR="005B46AD" w:rsidRDefault="005B46AD" w:rsidP="005B46A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5B46AD">
        <w:rPr>
          <w:rFonts w:ascii="Times New Roman" w:hAnsi="Times New Roman"/>
          <w:snapToGrid/>
          <w:sz w:val="24"/>
          <w:szCs w:val="24"/>
        </w:rPr>
        <w:t>2. С 1 января 2022 года признать утратившим силу постановление Департамента энергетики и тарифов Ивановской области от 18.12.2020 № 73-г/1 «О розничных ценах на сжиженный газ, реализуемый ООО «</w:t>
      </w:r>
      <w:proofErr w:type="spellStart"/>
      <w:r w:rsidRPr="005B46AD"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 w:rsidRPr="005B46AD">
        <w:rPr>
          <w:rFonts w:ascii="Times New Roman" w:hAnsi="Times New Roman"/>
          <w:snapToGrid/>
          <w:sz w:val="24"/>
          <w:szCs w:val="24"/>
        </w:rPr>
        <w:t>+» населению Ивановской области для бытовых нужд».</w:t>
      </w:r>
    </w:p>
    <w:p w:rsidR="005B46AD" w:rsidRDefault="005B46AD" w:rsidP="005B46A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</w:p>
    <w:p w:rsidR="005B46AD" w:rsidRDefault="005B46AD" w:rsidP="005B46A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5B46AD">
        <w:rPr>
          <w:rFonts w:ascii="Times New Roman" w:hAnsi="Times New Roman"/>
          <w:snapToGrid/>
          <w:sz w:val="24"/>
          <w:szCs w:val="24"/>
        </w:rPr>
        <w:t xml:space="preserve">Извещение о заседании Правления Департамента энергетики и тарифов Ивановской области, проект решения и экспертное заключение направлено в адрес </w:t>
      </w:r>
      <w:r>
        <w:rPr>
          <w:rFonts w:ascii="Times New Roman" w:hAnsi="Times New Roman"/>
          <w:snapToGrid/>
          <w:sz w:val="24"/>
          <w:szCs w:val="24"/>
        </w:rPr>
        <w:t>организации</w:t>
      </w:r>
      <w:r w:rsidRPr="005B46AD">
        <w:rPr>
          <w:rFonts w:ascii="Times New Roman" w:hAnsi="Times New Roman"/>
          <w:snapToGrid/>
          <w:sz w:val="24"/>
          <w:szCs w:val="24"/>
        </w:rPr>
        <w:t xml:space="preserve"> письмом от </w:t>
      </w:r>
      <w:r>
        <w:rPr>
          <w:rFonts w:ascii="Times New Roman" w:hAnsi="Times New Roman"/>
          <w:snapToGrid/>
          <w:sz w:val="24"/>
          <w:szCs w:val="24"/>
        </w:rPr>
        <w:t>13</w:t>
      </w:r>
      <w:r w:rsidRPr="005B46AD">
        <w:rPr>
          <w:rFonts w:ascii="Times New Roman" w:hAnsi="Times New Roman"/>
          <w:snapToGrid/>
          <w:sz w:val="24"/>
          <w:szCs w:val="24"/>
        </w:rPr>
        <w:t>.12.2021 № исх-26</w:t>
      </w:r>
      <w:r>
        <w:rPr>
          <w:rFonts w:ascii="Times New Roman" w:hAnsi="Times New Roman"/>
          <w:snapToGrid/>
          <w:sz w:val="24"/>
          <w:szCs w:val="24"/>
        </w:rPr>
        <w:t>33</w:t>
      </w:r>
      <w:r w:rsidRPr="005B46AD">
        <w:rPr>
          <w:rFonts w:ascii="Times New Roman" w:hAnsi="Times New Roman"/>
          <w:snapToGrid/>
          <w:sz w:val="24"/>
          <w:szCs w:val="24"/>
        </w:rPr>
        <w:t>-018/9-15.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5B46AD" w:rsidRDefault="005B46AD" w:rsidP="005B46A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ООО «</w:t>
      </w:r>
      <w:proofErr w:type="spellStart"/>
      <w:r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>
        <w:rPr>
          <w:rFonts w:ascii="Times New Roman" w:hAnsi="Times New Roman"/>
          <w:snapToGrid/>
          <w:sz w:val="24"/>
          <w:szCs w:val="24"/>
        </w:rPr>
        <w:t xml:space="preserve">+» представил </w:t>
      </w:r>
      <w:r w:rsidRPr="005B46AD">
        <w:rPr>
          <w:rFonts w:ascii="Times New Roman" w:hAnsi="Times New Roman"/>
          <w:snapToGrid/>
          <w:sz w:val="24"/>
          <w:szCs w:val="24"/>
        </w:rPr>
        <w:t>замечани</w:t>
      </w:r>
      <w:r>
        <w:rPr>
          <w:rFonts w:ascii="Times New Roman" w:hAnsi="Times New Roman"/>
          <w:snapToGrid/>
          <w:sz w:val="24"/>
          <w:szCs w:val="24"/>
        </w:rPr>
        <w:t>я</w:t>
      </w:r>
      <w:r w:rsidRPr="005B46AD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>к проекту решения (письмо от 21.12.2021 № 21-12/21), указав на недостаточность тарифного решения в объеме денежных средств на покупку газа и несогласии с установлением розничных цен с доставкой до потребителя.</w:t>
      </w:r>
    </w:p>
    <w:p w:rsidR="005B46AD" w:rsidRDefault="005B46AD" w:rsidP="005B46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B46AD" w:rsidRPr="007643F7" w:rsidRDefault="005B46AD" w:rsidP="005B46AD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643F7">
        <w:rPr>
          <w:b/>
          <w:sz w:val="24"/>
          <w:szCs w:val="24"/>
        </w:rPr>
        <w:t>РЕШИЛИ:</w:t>
      </w:r>
    </w:p>
    <w:p w:rsidR="005B46AD" w:rsidRPr="005B46AD" w:rsidRDefault="005B46AD" w:rsidP="005B46A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 w:rsidRPr="005B46AD">
        <w:rPr>
          <w:rFonts w:ascii="Times New Roman" w:hAnsi="Times New Roman"/>
          <w:snapToGrid/>
          <w:sz w:val="24"/>
          <w:szCs w:val="24"/>
        </w:rPr>
        <w:t>В соответствии с Федеральным законом от 31.03.1999 № 69-ФЗ «О газоснабжении в Российской Федерации», постановлением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приказом ФАС России от 07.08.2019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Pr="005B46AD">
        <w:rPr>
          <w:rFonts w:ascii="Times New Roman" w:hAnsi="Times New Roman"/>
          <w:snapToGrid/>
          <w:sz w:val="24"/>
          <w:szCs w:val="24"/>
        </w:rPr>
        <w:t>№ 1072/19 «Об утверждении Методических указаний по регулированию розничных</w:t>
      </w:r>
      <w:proofErr w:type="gramEnd"/>
      <w:r w:rsidRPr="005B46AD">
        <w:rPr>
          <w:rFonts w:ascii="Times New Roman" w:hAnsi="Times New Roman"/>
          <w:snapToGrid/>
          <w:sz w:val="24"/>
          <w:szCs w:val="24"/>
        </w:rPr>
        <w:t xml:space="preserve"> цен на сжиженный газ, реализуемый населению для бытовых нужд», Положением о Департаменте энергетики и тарифов Ивановской области, утвержденным постановлением Правительства Ивановской области от 25.12.2014 № 577-п, Департамент энергетики и тарифов Ивановской области постановляет</w:t>
      </w:r>
      <w:r w:rsidRPr="005B46AD">
        <w:rPr>
          <w:rFonts w:ascii="Times New Roman" w:hAnsi="Times New Roman"/>
          <w:snapToGrid/>
          <w:sz w:val="24"/>
          <w:szCs w:val="24"/>
        </w:rPr>
        <w:t xml:space="preserve">: </w:t>
      </w:r>
    </w:p>
    <w:p w:rsidR="005B46AD" w:rsidRDefault="005B46AD" w:rsidP="005B46A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5B46AD">
        <w:rPr>
          <w:rFonts w:ascii="Times New Roman" w:hAnsi="Times New Roman"/>
          <w:snapToGrid/>
          <w:sz w:val="24"/>
          <w:szCs w:val="24"/>
        </w:rPr>
        <w:t xml:space="preserve">1. </w:t>
      </w:r>
      <w:proofErr w:type="gramStart"/>
      <w:r w:rsidRPr="005B46AD">
        <w:rPr>
          <w:rFonts w:ascii="Times New Roman" w:hAnsi="Times New Roman"/>
          <w:snapToGrid/>
          <w:sz w:val="24"/>
          <w:szCs w:val="24"/>
        </w:rPr>
        <w:t>Установить с 1 января 2022 года предельный максимальный уровень розничной цены на сжиженный газ в баллонах, реализуемый ООО «</w:t>
      </w:r>
      <w:proofErr w:type="spellStart"/>
      <w:r w:rsidRPr="005B46AD"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 w:rsidRPr="005B46AD">
        <w:rPr>
          <w:rFonts w:ascii="Times New Roman" w:hAnsi="Times New Roman"/>
          <w:snapToGrid/>
          <w:sz w:val="24"/>
          <w:szCs w:val="24"/>
        </w:rPr>
        <w:t>+» населению Ивановской области для бытовых нужд (</w:t>
      </w:r>
      <w:proofErr w:type="spellStart"/>
      <w:r w:rsidRPr="005B46AD">
        <w:rPr>
          <w:rFonts w:ascii="Times New Roman" w:hAnsi="Times New Roman"/>
          <w:snapToGrid/>
          <w:sz w:val="24"/>
          <w:szCs w:val="24"/>
        </w:rPr>
        <w:t>пищеприготовление</w:t>
      </w:r>
      <w:proofErr w:type="spellEnd"/>
      <w:r w:rsidRPr="005B46AD">
        <w:rPr>
          <w:rFonts w:ascii="Times New Roman" w:hAnsi="Times New Roman"/>
          <w:snapToGrid/>
          <w:sz w:val="24"/>
          <w:szCs w:val="24"/>
        </w:rPr>
        <w:t>, отопление, горячее водоснабжение), кроме газа для арендаторов нежилых помещений в жилых домах и газа для заправки автотранспортных средств, с учетом расходов, связанных с доставкой сжиженного газа до потребителя, в следующих размерах:</w:t>
      </w:r>
      <w:proofErr w:type="gramEnd"/>
    </w:p>
    <w:p w:rsidR="005B46AD" w:rsidRPr="005B46AD" w:rsidRDefault="005B46AD" w:rsidP="005B46A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5B46AD">
        <w:rPr>
          <w:rFonts w:ascii="Times New Roman" w:hAnsi="Times New Roman"/>
          <w:snapToGrid/>
          <w:sz w:val="24"/>
          <w:szCs w:val="24"/>
        </w:rPr>
        <w:t>- с 01.01.2022 года в размере 56,67 руб. за 1 кг (НДС не облагается);</w:t>
      </w:r>
    </w:p>
    <w:p w:rsidR="005B46AD" w:rsidRPr="005B46AD" w:rsidRDefault="005B46AD" w:rsidP="005B46A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5B46AD">
        <w:rPr>
          <w:rFonts w:ascii="Times New Roman" w:hAnsi="Times New Roman"/>
          <w:snapToGrid/>
          <w:sz w:val="24"/>
          <w:szCs w:val="24"/>
        </w:rPr>
        <w:t>- с 01.07.2022 года в размере 58,58 руб. за 1 кг (НДС не облагается).</w:t>
      </w:r>
    </w:p>
    <w:p w:rsidR="005B46AD" w:rsidRPr="005B46AD" w:rsidRDefault="005B46AD" w:rsidP="005B46A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5B46AD">
        <w:rPr>
          <w:rFonts w:ascii="Times New Roman" w:hAnsi="Times New Roman"/>
          <w:snapToGrid/>
          <w:sz w:val="24"/>
          <w:szCs w:val="24"/>
        </w:rPr>
        <w:t>2. С 1 января 2022 года признать утратившим силу постановление Департамента энергетики и тарифов Ивановской области от 18.12.2020 № 73-г/1     «О розничных ценах на сжиженный газ, реализуемый ООО «</w:t>
      </w:r>
      <w:proofErr w:type="spellStart"/>
      <w:r w:rsidRPr="005B46AD">
        <w:rPr>
          <w:rFonts w:ascii="Times New Roman" w:hAnsi="Times New Roman"/>
          <w:snapToGrid/>
          <w:sz w:val="24"/>
          <w:szCs w:val="24"/>
        </w:rPr>
        <w:t>Сибгазойл</w:t>
      </w:r>
      <w:proofErr w:type="spellEnd"/>
      <w:r w:rsidRPr="005B46AD">
        <w:rPr>
          <w:rFonts w:ascii="Times New Roman" w:hAnsi="Times New Roman"/>
          <w:snapToGrid/>
          <w:sz w:val="24"/>
          <w:szCs w:val="24"/>
        </w:rPr>
        <w:t>+» населению Ивановской области для бытовых нужд</w:t>
      </w:r>
      <w:proofErr w:type="gramStart"/>
      <w:r w:rsidRPr="005B46AD">
        <w:rPr>
          <w:rFonts w:ascii="Times New Roman" w:hAnsi="Times New Roman"/>
          <w:snapToGrid/>
          <w:sz w:val="24"/>
          <w:szCs w:val="24"/>
        </w:rPr>
        <w:t>»..</w:t>
      </w:r>
      <w:proofErr w:type="gramEnd"/>
    </w:p>
    <w:p w:rsidR="005B46AD" w:rsidRPr="005B46AD" w:rsidRDefault="005B46AD" w:rsidP="005B46A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3</w:t>
      </w:r>
      <w:r w:rsidRPr="005B46AD">
        <w:rPr>
          <w:rFonts w:ascii="Times New Roman" w:hAnsi="Times New Roman"/>
          <w:snapToGrid/>
          <w:sz w:val="24"/>
          <w:szCs w:val="24"/>
        </w:rPr>
        <w:t xml:space="preserve">. </w:t>
      </w:r>
      <w:r w:rsidRPr="005B46AD">
        <w:rPr>
          <w:rFonts w:ascii="Times New Roman" w:hAnsi="Times New Roman"/>
          <w:snapToGrid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B46AD" w:rsidRPr="005B46AD" w:rsidRDefault="005B46AD" w:rsidP="005B46A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</w:p>
    <w:p w:rsidR="005B46AD" w:rsidRPr="005D7124" w:rsidRDefault="005B46AD" w:rsidP="005B46AD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124">
        <w:rPr>
          <w:rFonts w:ascii="Times New Roman" w:hAnsi="Times New Roman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5B46AD" w:rsidRPr="005D7124" w:rsidTr="00B81253">
        <w:tc>
          <w:tcPr>
            <w:tcW w:w="959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 xml:space="preserve">№ </w:t>
            </w:r>
            <w:proofErr w:type="gramStart"/>
            <w:r w:rsidRPr="005D7124">
              <w:rPr>
                <w:sz w:val="24"/>
                <w:szCs w:val="24"/>
              </w:rPr>
              <w:t>п</w:t>
            </w:r>
            <w:proofErr w:type="gramEnd"/>
            <w:r w:rsidRPr="005D7124">
              <w:rPr>
                <w:sz w:val="24"/>
                <w:szCs w:val="24"/>
              </w:rPr>
              <w:t>/п</w:t>
            </w:r>
          </w:p>
        </w:tc>
        <w:tc>
          <w:tcPr>
            <w:tcW w:w="2727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157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Результаты голосования</w:t>
            </w:r>
          </w:p>
        </w:tc>
      </w:tr>
      <w:tr w:rsidR="005B46AD" w:rsidRPr="005D7124" w:rsidTr="00B81253">
        <w:tc>
          <w:tcPr>
            <w:tcW w:w="959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5D7124">
              <w:rPr>
                <w:sz w:val="24"/>
                <w:szCs w:val="24"/>
              </w:rPr>
              <w:t>Морева</w:t>
            </w:r>
            <w:proofErr w:type="spellEnd"/>
            <w:r w:rsidRPr="005D7124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157" w:type="dxa"/>
          </w:tcPr>
          <w:p w:rsidR="005B46AD" w:rsidRPr="005D7124" w:rsidRDefault="005B46AD" w:rsidP="00B81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за</w:t>
            </w:r>
          </w:p>
        </w:tc>
      </w:tr>
      <w:tr w:rsidR="005B46AD" w:rsidRPr="005D7124" w:rsidTr="00B81253">
        <w:tc>
          <w:tcPr>
            <w:tcW w:w="959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Бугаева С.Е.</w:t>
            </w:r>
          </w:p>
        </w:tc>
        <w:tc>
          <w:tcPr>
            <w:tcW w:w="3157" w:type="dxa"/>
          </w:tcPr>
          <w:p w:rsidR="005B46AD" w:rsidRPr="005D7124" w:rsidRDefault="005B46AD" w:rsidP="00B81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за</w:t>
            </w:r>
          </w:p>
        </w:tc>
      </w:tr>
      <w:tr w:rsidR="005B46AD" w:rsidRPr="005D7124" w:rsidTr="00B81253">
        <w:tc>
          <w:tcPr>
            <w:tcW w:w="959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Гущина Н.Б.</w:t>
            </w:r>
          </w:p>
        </w:tc>
        <w:tc>
          <w:tcPr>
            <w:tcW w:w="3157" w:type="dxa"/>
          </w:tcPr>
          <w:p w:rsidR="005B46AD" w:rsidRPr="005D7124" w:rsidRDefault="005B46AD" w:rsidP="00B81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за</w:t>
            </w:r>
          </w:p>
        </w:tc>
      </w:tr>
      <w:tr w:rsidR="005B46AD" w:rsidRPr="005D7124" w:rsidTr="00B81253">
        <w:tc>
          <w:tcPr>
            <w:tcW w:w="959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5D7124">
              <w:rPr>
                <w:sz w:val="24"/>
                <w:szCs w:val="24"/>
              </w:rPr>
              <w:t>Курчанинова</w:t>
            </w:r>
            <w:proofErr w:type="spellEnd"/>
            <w:r w:rsidRPr="005D712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157" w:type="dxa"/>
          </w:tcPr>
          <w:p w:rsidR="005B46AD" w:rsidRPr="005D7124" w:rsidRDefault="005B46AD" w:rsidP="00B81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за</w:t>
            </w:r>
          </w:p>
        </w:tc>
      </w:tr>
      <w:tr w:rsidR="005B46AD" w:rsidRPr="005D7124" w:rsidTr="00B81253">
        <w:tc>
          <w:tcPr>
            <w:tcW w:w="959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5D7124">
              <w:rPr>
                <w:sz w:val="24"/>
                <w:szCs w:val="24"/>
              </w:rPr>
              <w:t>Турбачкина</w:t>
            </w:r>
            <w:proofErr w:type="spellEnd"/>
            <w:r w:rsidRPr="005D7124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157" w:type="dxa"/>
          </w:tcPr>
          <w:p w:rsidR="005B46AD" w:rsidRPr="005D7124" w:rsidRDefault="005B46AD" w:rsidP="00B81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за</w:t>
            </w:r>
          </w:p>
        </w:tc>
      </w:tr>
      <w:tr w:rsidR="005B46AD" w:rsidRPr="005D7124" w:rsidTr="00B81253">
        <w:tc>
          <w:tcPr>
            <w:tcW w:w="959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6.</w:t>
            </w:r>
          </w:p>
        </w:tc>
        <w:tc>
          <w:tcPr>
            <w:tcW w:w="2727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5D7124">
              <w:rPr>
                <w:sz w:val="24"/>
                <w:szCs w:val="24"/>
              </w:rPr>
              <w:t>Коннова</w:t>
            </w:r>
            <w:proofErr w:type="spellEnd"/>
            <w:r w:rsidRPr="005D7124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157" w:type="dxa"/>
          </w:tcPr>
          <w:p w:rsidR="005B46AD" w:rsidRPr="005D7124" w:rsidRDefault="005B46AD" w:rsidP="00B81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за</w:t>
            </w:r>
          </w:p>
        </w:tc>
      </w:tr>
      <w:tr w:rsidR="005B46AD" w:rsidRPr="005D7124" w:rsidTr="00B81253">
        <w:tc>
          <w:tcPr>
            <w:tcW w:w="959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7.</w:t>
            </w:r>
          </w:p>
        </w:tc>
        <w:tc>
          <w:tcPr>
            <w:tcW w:w="2727" w:type="dxa"/>
          </w:tcPr>
          <w:p w:rsidR="005B46AD" w:rsidRPr="005D7124" w:rsidRDefault="005B46AD" w:rsidP="00B81253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Агапова О.П.</w:t>
            </w:r>
          </w:p>
        </w:tc>
        <w:tc>
          <w:tcPr>
            <w:tcW w:w="3157" w:type="dxa"/>
          </w:tcPr>
          <w:p w:rsidR="005B46AD" w:rsidRPr="005D7124" w:rsidRDefault="005B46AD" w:rsidP="00B81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за</w:t>
            </w:r>
          </w:p>
        </w:tc>
      </w:tr>
    </w:tbl>
    <w:p w:rsidR="005B46AD" w:rsidRPr="005D7124" w:rsidRDefault="005B46AD" w:rsidP="005B46AD">
      <w:pPr>
        <w:widowControl/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b/>
          <w:sz w:val="24"/>
          <w:szCs w:val="24"/>
        </w:rPr>
      </w:pPr>
      <w:r w:rsidRPr="005D7124">
        <w:rPr>
          <w:sz w:val="24"/>
          <w:szCs w:val="24"/>
        </w:rPr>
        <w:t xml:space="preserve">Итого: за – 7, против – 0, воздержался – 0, отсутствуют </w:t>
      </w:r>
      <w:r w:rsidRPr="005D7124">
        <w:rPr>
          <w:b/>
          <w:sz w:val="24"/>
          <w:szCs w:val="24"/>
        </w:rPr>
        <w:t>–</w:t>
      </w:r>
      <w:r w:rsidRPr="005D7124">
        <w:rPr>
          <w:sz w:val="24"/>
          <w:szCs w:val="24"/>
        </w:rPr>
        <w:t xml:space="preserve"> 0.</w:t>
      </w:r>
      <w:r w:rsidRPr="005D7124">
        <w:rPr>
          <w:b/>
          <w:sz w:val="24"/>
          <w:szCs w:val="24"/>
        </w:rPr>
        <w:t xml:space="preserve"> </w:t>
      </w:r>
    </w:p>
    <w:p w:rsidR="00BC7822" w:rsidRPr="00B21D3E" w:rsidRDefault="00BC7822" w:rsidP="00B21D3E">
      <w:pPr>
        <w:pStyle w:val="ConsNormal"/>
        <w:numPr>
          <w:ilvl w:val="0"/>
          <w:numId w:val="41"/>
        </w:numPr>
        <w:tabs>
          <w:tab w:val="left" w:pos="851"/>
          <w:tab w:val="left" w:pos="993"/>
          <w:tab w:val="left" w:pos="4020"/>
        </w:tabs>
        <w:jc w:val="both"/>
        <w:rPr>
          <w:rFonts w:ascii="Times New Roman" w:hAnsi="Times New Roman"/>
          <w:b/>
          <w:sz w:val="24"/>
          <w:szCs w:val="24"/>
        </w:rPr>
      </w:pPr>
      <w:r w:rsidRPr="00B21D3E">
        <w:rPr>
          <w:rFonts w:ascii="Times New Roman" w:hAnsi="Times New Roman"/>
          <w:b/>
          <w:sz w:val="24"/>
          <w:szCs w:val="24"/>
        </w:rPr>
        <w:lastRenderedPageBreak/>
        <w:t xml:space="preserve">СЛУШАЛИ: </w:t>
      </w:r>
      <w:r w:rsidR="00B21D3E" w:rsidRPr="00B21D3E">
        <w:rPr>
          <w:rFonts w:ascii="Times New Roman" w:hAnsi="Times New Roman"/>
          <w:b/>
          <w:sz w:val="24"/>
          <w:szCs w:val="24"/>
        </w:rPr>
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на земельном участке с кадастровым номером 37:24:030718:10 по адресу: г. Иваново, ул. </w:t>
      </w:r>
      <w:proofErr w:type="gramStart"/>
      <w:r w:rsidR="00B21D3E" w:rsidRPr="00B21D3E">
        <w:rPr>
          <w:rFonts w:ascii="Times New Roman" w:hAnsi="Times New Roman"/>
          <w:b/>
          <w:sz w:val="24"/>
          <w:szCs w:val="24"/>
        </w:rPr>
        <w:t>Саранская</w:t>
      </w:r>
      <w:proofErr w:type="gramEnd"/>
      <w:r w:rsidR="00B21D3E" w:rsidRPr="00B21D3E">
        <w:rPr>
          <w:rFonts w:ascii="Times New Roman" w:hAnsi="Times New Roman"/>
          <w:b/>
          <w:sz w:val="24"/>
          <w:szCs w:val="24"/>
        </w:rPr>
        <w:t xml:space="preserve">, д.42, по индивидуальному проекту </w:t>
      </w:r>
      <w:r w:rsidRPr="00B21D3E">
        <w:rPr>
          <w:rFonts w:ascii="Times New Roman" w:hAnsi="Times New Roman"/>
          <w:b/>
          <w:sz w:val="24"/>
          <w:szCs w:val="24"/>
        </w:rPr>
        <w:t>(Краснятова А.С.)</w:t>
      </w:r>
    </w:p>
    <w:p w:rsidR="00DB7578" w:rsidRPr="00DB7578" w:rsidRDefault="00DB7578" w:rsidP="00DB757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7578">
        <w:rPr>
          <w:sz w:val="24"/>
          <w:szCs w:val="24"/>
        </w:rPr>
        <w:t xml:space="preserve">Письмом от 29.11.2021 № ДЩ-08-09/2846 АО «Газпром газораспределение Иваново» (далее – ГРО) представило заявление, расчет и обосновывающие материалы по расчету платы по индивидуальному проекту за технологическое присоединение объекта капитального строительства: нежилого помещения,  расположенного по адресу: г. Иваново, ул. </w:t>
      </w:r>
      <w:proofErr w:type="gramStart"/>
      <w:r w:rsidRPr="00DB7578">
        <w:rPr>
          <w:sz w:val="24"/>
          <w:szCs w:val="24"/>
        </w:rPr>
        <w:t>Саранская</w:t>
      </w:r>
      <w:proofErr w:type="gramEnd"/>
      <w:r w:rsidRPr="00DB7578">
        <w:rPr>
          <w:sz w:val="24"/>
          <w:szCs w:val="24"/>
        </w:rPr>
        <w:t>, д.42, на земельном участке с кадастровым номером 37:24:030718:10.</w:t>
      </w:r>
    </w:p>
    <w:p w:rsidR="007C7E9B" w:rsidRPr="00B21D3E" w:rsidRDefault="00DB7578" w:rsidP="00DB757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DB7578">
        <w:rPr>
          <w:sz w:val="24"/>
          <w:szCs w:val="24"/>
        </w:rPr>
        <w:t>Материалы для расчета платы представлены АО «Газпром газораспределение Иваново» в электронной форме в соответствии с пунктом 26(23)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Федерации, утвержденных постановлением Правительства РФ от 29.12.2000 № 1021. При рассмотрении материалов исходили из того, что представленные данные являются достоверными, ответственность за достоверность предоставленных документов несут уполномоченные лица АО «Газпром газораспределение Иваново».</w:t>
      </w:r>
    </w:p>
    <w:p w:rsidR="00273F9E" w:rsidRDefault="00DB7578" w:rsidP="00DB757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7578">
        <w:rPr>
          <w:sz w:val="24"/>
          <w:szCs w:val="24"/>
        </w:rPr>
        <w:t>В соответствии с заявлением ГРО, расчет платы за подключение осуществлялся исходя из необходимости выполнения мероприятий, указанных в технических условиях от 16.07.2020 № 10-000814(170). Общая сумма расходов ГРО составила 1</w:t>
      </w:r>
      <w:r w:rsidR="00273F9E">
        <w:rPr>
          <w:sz w:val="24"/>
          <w:szCs w:val="24"/>
        </w:rPr>
        <w:t xml:space="preserve"> 572,72894 тыс. руб. (без НДС).</w:t>
      </w:r>
    </w:p>
    <w:p w:rsidR="00DB7578" w:rsidRPr="00DB7578" w:rsidRDefault="00DB7578" w:rsidP="00DB757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7578">
        <w:rPr>
          <w:sz w:val="24"/>
          <w:szCs w:val="24"/>
        </w:rPr>
        <w:t>Заявитель: ООО "АЛЬФА ЭЛЬ".</w:t>
      </w:r>
    </w:p>
    <w:p w:rsidR="00DB7578" w:rsidRPr="00DB7578" w:rsidRDefault="00DB7578" w:rsidP="00DB757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7578">
        <w:rPr>
          <w:sz w:val="24"/>
          <w:szCs w:val="24"/>
        </w:rPr>
        <w:t xml:space="preserve">Основанием для установления платы по </w:t>
      </w:r>
      <w:proofErr w:type="gramStart"/>
      <w:r w:rsidRPr="00DB7578">
        <w:rPr>
          <w:sz w:val="24"/>
          <w:szCs w:val="24"/>
        </w:rPr>
        <w:t>индивидуальному проекту</w:t>
      </w:r>
      <w:proofErr w:type="gramEnd"/>
      <w:r w:rsidRPr="00DB7578">
        <w:rPr>
          <w:sz w:val="24"/>
          <w:szCs w:val="24"/>
        </w:rPr>
        <w:t xml:space="preserve"> является:  прокладка газопровода протяженностью более 30 метров бестраншейным способом.</w:t>
      </w:r>
    </w:p>
    <w:p w:rsidR="00DB7578" w:rsidRPr="00DB7578" w:rsidRDefault="00DB7578" w:rsidP="00DB757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7578">
        <w:rPr>
          <w:sz w:val="24"/>
          <w:szCs w:val="24"/>
        </w:rPr>
        <w:t>Договор  от 05.08.2020 № 10П-1488 и технические условия от 16.07.2020               № 10-000814(170), содержат указанные ниже характеристики и условия подключения:</w:t>
      </w:r>
    </w:p>
    <w:p w:rsidR="00DB7578" w:rsidRPr="00DB7578" w:rsidRDefault="00DB7578" w:rsidP="00DB757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7578">
        <w:rPr>
          <w:sz w:val="24"/>
          <w:szCs w:val="24"/>
        </w:rPr>
        <w:t>а) Подключаемая нагрузка: 23,88 нм3/час от ГРС Иваново-1; 37,8 тыс</w:t>
      </w:r>
      <w:proofErr w:type="gramStart"/>
      <w:r w:rsidRPr="00DB7578">
        <w:rPr>
          <w:sz w:val="24"/>
          <w:szCs w:val="24"/>
        </w:rPr>
        <w:t>.м</w:t>
      </w:r>
      <w:proofErr w:type="gramEnd"/>
      <w:r w:rsidRPr="00DB7578">
        <w:rPr>
          <w:sz w:val="24"/>
          <w:szCs w:val="24"/>
        </w:rPr>
        <w:t xml:space="preserve">3/год; 0,432 </w:t>
      </w:r>
      <w:proofErr w:type="spellStart"/>
      <w:r w:rsidRPr="00DB7578">
        <w:rPr>
          <w:sz w:val="24"/>
          <w:szCs w:val="24"/>
        </w:rPr>
        <w:t>тыс.тут</w:t>
      </w:r>
      <w:proofErr w:type="spellEnd"/>
      <w:r w:rsidRPr="00DB7578">
        <w:rPr>
          <w:sz w:val="24"/>
          <w:szCs w:val="24"/>
        </w:rPr>
        <w:t>/год;</w:t>
      </w:r>
    </w:p>
    <w:p w:rsidR="00DB7578" w:rsidRPr="00DB7578" w:rsidRDefault="00DB7578" w:rsidP="00DB757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7578">
        <w:rPr>
          <w:sz w:val="24"/>
          <w:szCs w:val="24"/>
        </w:rPr>
        <w:t xml:space="preserve">б) Точка подключения  существующий подземный стальной газопровод низкого давления Ø159 мм по ул. </w:t>
      </w:r>
      <w:proofErr w:type="gramStart"/>
      <w:r w:rsidRPr="00DB7578">
        <w:rPr>
          <w:sz w:val="24"/>
          <w:szCs w:val="24"/>
        </w:rPr>
        <w:t>Соликамской</w:t>
      </w:r>
      <w:proofErr w:type="gramEnd"/>
      <w:r w:rsidRPr="00DB7578">
        <w:rPr>
          <w:sz w:val="24"/>
          <w:szCs w:val="24"/>
        </w:rPr>
        <w:t xml:space="preserve">, г. Иваново. </w:t>
      </w:r>
      <w:proofErr w:type="spellStart"/>
      <w:r w:rsidRPr="00DB7578">
        <w:rPr>
          <w:sz w:val="24"/>
          <w:szCs w:val="24"/>
        </w:rPr>
        <w:t>Рраб</w:t>
      </w:r>
      <w:proofErr w:type="spellEnd"/>
      <w:r w:rsidRPr="00DB7578">
        <w:rPr>
          <w:sz w:val="24"/>
          <w:szCs w:val="24"/>
        </w:rPr>
        <w:t>=0,0015 МПа.</w:t>
      </w:r>
    </w:p>
    <w:p w:rsidR="00DB7578" w:rsidRPr="00DB7578" w:rsidRDefault="00DB7578" w:rsidP="00DB757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7578">
        <w:rPr>
          <w:sz w:val="24"/>
          <w:szCs w:val="24"/>
        </w:rPr>
        <w:t>в) Проектной документацией предусмотрено строительство газопровода к существующей сети газораспределения, в том числе:</w:t>
      </w:r>
    </w:p>
    <w:p w:rsidR="00DB7578" w:rsidRPr="00DB7578" w:rsidRDefault="00DB7578" w:rsidP="00DB757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7578">
        <w:rPr>
          <w:sz w:val="24"/>
          <w:szCs w:val="24"/>
        </w:rPr>
        <w:t>- подземная прокладка стального газопровода Ø89 мм на глубине 1,5м;</w:t>
      </w:r>
    </w:p>
    <w:p w:rsidR="00DB7578" w:rsidRPr="00DB7578" w:rsidRDefault="00DB7578" w:rsidP="00DB757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7578">
        <w:rPr>
          <w:sz w:val="24"/>
          <w:szCs w:val="24"/>
        </w:rPr>
        <w:t>- подземная прокладка полиэтиленового газопровода ПЭ100 ГАЗ SDR11-90 на глубине 1,69-2,85 м от места присоединения до границы земельного участка заявителя с кадастровым номером 37:24:030718:10 (I очередь строительства);</w:t>
      </w:r>
    </w:p>
    <w:p w:rsidR="0021410F" w:rsidRPr="00B21D3E" w:rsidRDefault="00DB7578" w:rsidP="00DB757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DB7578">
        <w:rPr>
          <w:sz w:val="24"/>
          <w:szCs w:val="24"/>
        </w:rPr>
        <w:t>Установка отключающего устройства d90 в подземном исполнении.</w:t>
      </w:r>
    </w:p>
    <w:p w:rsidR="00AE508F" w:rsidRPr="00B21D3E" w:rsidRDefault="00DB7578" w:rsidP="00AE508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DB7578">
        <w:rPr>
          <w:sz w:val="24"/>
          <w:szCs w:val="24"/>
        </w:rPr>
        <w:t xml:space="preserve">Состав расходов, включаемых в плату за технологическое присоединение газоиспользующего оборудования нежилого помещения,  расположенного по адресу: г. Иваново, ул. </w:t>
      </w:r>
      <w:proofErr w:type="gramStart"/>
      <w:r w:rsidRPr="00DB7578">
        <w:rPr>
          <w:sz w:val="24"/>
          <w:szCs w:val="24"/>
        </w:rPr>
        <w:t>Саранская</w:t>
      </w:r>
      <w:proofErr w:type="gramEnd"/>
      <w:r w:rsidRPr="00DB7578">
        <w:rPr>
          <w:sz w:val="24"/>
          <w:szCs w:val="24"/>
        </w:rPr>
        <w:t>, д.42, на земельном участке с кадастровым номером 37:24:030718:10 по индивидуальному проекту:</w:t>
      </w:r>
    </w:p>
    <w:p w:rsidR="00DB7578" w:rsidRDefault="00DB7578" w:rsidP="00DB757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7578">
        <w:rPr>
          <w:sz w:val="24"/>
          <w:szCs w:val="24"/>
        </w:rPr>
        <w:t>1. Расходы  на разработку проектной документации – 137,80734 тыс. руб., проектные работы выполнялись хоз. способом и с привлечением подрядных организаций</w:t>
      </w:r>
      <w:r>
        <w:rPr>
          <w:sz w:val="24"/>
          <w:szCs w:val="24"/>
        </w:rPr>
        <w:t xml:space="preserve"> на</w:t>
      </w:r>
      <w:r w:rsidRPr="00DB7578">
        <w:rPr>
          <w:sz w:val="24"/>
          <w:szCs w:val="24"/>
        </w:rPr>
        <w:t xml:space="preserve"> проведение геодезических изысканий</w:t>
      </w:r>
      <w:r>
        <w:rPr>
          <w:sz w:val="24"/>
          <w:szCs w:val="24"/>
        </w:rPr>
        <w:t xml:space="preserve">, а также оплатой </w:t>
      </w:r>
      <w:r w:rsidRPr="00DB7578">
        <w:rPr>
          <w:sz w:val="24"/>
          <w:szCs w:val="24"/>
        </w:rPr>
        <w:t>согласовани</w:t>
      </w:r>
      <w:r>
        <w:rPr>
          <w:sz w:val="24"/>
          <w:szCs w:val="24"/>
        </w:rPr>
        <w:t>я</w:t>
      </w:r>
      <w:r w:rsidRPr="00DB7578">
        <w:rPr>
          <w:sz w:val="24"/>
          <w:szCs w:val="24"/>
        </w:rPr>
        <w:t xml:space="preserve"> проектной документации</w:t>
      </w:r>
      <w:r>
        <w:rPr>
          <w:sz w:val="24"/>
          <w:szCs w:val="24"/>
        </w:rPr>
        <w:t>.</w:t>
      </w:r>
      <w:r w:rsidRPr="00DB7578">
        <w:rPr>
          <w:sz w:val="24"/>
          <w:szCs w:val="24"/>
        </w:rPr>
        <w:t xml:space="preserve"> В соответствии с требованиями Методических указаний, расходы на разработку проектной документации определяются на основании фактических данных по разработке проектной документации и проведению экспертизы проектной документации, в случаях, предусмотренных законодательством Российской Федерации.</w:t>
      </w:r>
    </w:p>
    <w:p w:rsidR="00DB7578" w:rsidRPr="00DB7578" w:rsidRDefault="00DB7578" w:rsidP="00DB757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7578">
        <w:rPr>
          <w:sz w:val="24"/>
          <w:szCs w:val="24"/>
        </w:rPr>
        <w:t>Следует отметить, что экспертиза проектной документации ГРО не проводилась в соответствии с положениями статьи 49 Градостроительного кодекса РФ от 29.12.2004 № 190-ФЗ.</w:t>
      </w:r>
    </w:p>
    <w:p w:rsidR="00294F9B" w:rsidRPr="00294F9B" w:rsidRDefault="00294F9B" w:rsidP="00294F9B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4F9B">
        <w:rPr>
          <w:sz w:val="24"/>
          <w:szCs w:val="24"/>
        </w:rPr>
        <w:t>2. Расходы на выполнение технических условий – 1 097,30629 тыс. руб.</w:t>
      </w:r>
    </w:p>
    <w:p w:rsidR="00294F9B" w:rsidRDefault="00294F9B" w:rsidP="00294F9B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4F9B">
        <w:rPr>
          <w:sz w:val="24"/>
          <w:szCs w:val="24"/>
        </w:rPr>
        <w:t>Расходы на выполнение технических условий складываются из расходов на строительство газопровода. По указанным мероприятиям АО «Газпром газораспределение Иваново» представило проектную документацию и локальный сметный расчет.</w:t>
      </w:r>
    </w:p>
    <w:p w:rsidR="004C48E6" w:rsidRPr="00294F9B" w:rsidRDefault="004C48E6" w:rsidP="00294F9B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Style w:val="af1"/>
        <w:tblW w:w="10422" w:type="dxa"/>
        <w:tblLayout w:type="fixed"/>
        <w:tblLook w:val="04A0" w:firstRow="1" w:lastRow="0" w:firstColumn="1" w:lastColumn="0" w:noHBand="0" w:noVBand="1"/>
      </w:tblPr>
      <w:tblGrid>
        <w:gridCol w:w="6487"/>
        <w:gridCol w:w="1276"/>
        <w:gridCol w:w="2659"/>
      </w:tblGrid>
      <w:tr w:rsidR="00294F9B" w:rsidRPr="00294F9B" w:rsidTr="00C0230E">
        <w:tc>
          <w:tcPr>
            <w:tcW w:w="6487" w:type="dxa"/>
          </w:tcPr>
          <w:p w:rsidR="00294F9B" w:rsidRPr="00294F9B" w:rsidRDefault="00294F9B" w:rsidP="00C023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4F9B" w:rsidRPr="00294F9B" w:rsidRDefault="00294F9B" w:rsidP="00C0230E">
            <w:pPr>
              <w:jc w:val="center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 xml:space="preserve">Протяженность, </w:t>
            </w:r>
            <w:proofErr w:type="gramStart"/>
            <w:r w:rsidRPr="00294F9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59" w:type="dxa"/>
            <w:vAlign w:val="center"/>
          </w:tcPr>
          <w:p w:rsidR="00294F9B" w:rsidRPr="00294F9B" w:rsidRDefault="00294F9B" w:rsidP="00C0230E">
            <w:pPr>
              <w:jc w:val="center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 xml:space="preserve">Стоимость работ по локальной смете, </w:t>
            </w:r>
            <w:proofErr w:type="spellStart"/>
            <w:r w:rsidRPr="00294F9B">
              <w:rPr>
                <w:sz w:val="24"/>
                <w:szCs w:val="24"/>
              </w:rPr>
              <w:t>тыс</w:t>
            </w:r>
            <w:proofErr w:type="gramStart"/>
            <w:r w:rsidRPr="00294F9B">
              <w:rPr>
                <w:sz w:val="24"/>
                <w:szCs w:val="24"/>
              </w:rPr>
              <w:t>.р</w:t>
            </w:r>
            <w:proofErr w:type="gramEnd"/>
            <w:r w:rsidRPr="00294F9B">
              <w:rPr>
                <w:sz w:val="24"/>
                <w:szCs w:val="24"/>
              </w:rPr>
              <w:t>уб</w:t>
            </w:r>
            <w:proofErr w:type="spellEnd"/>
            <w:r w:rsidRPr="00294F9B">
              <w:rPr>
                <w:sz w:val="24"/>
                <w:szCs w:val="24"/>
              </w:rPr>
              <w:t>. без НДС</w:t>
            </w:r>
          </w:p>
        </w:tc>
      </w:tr>
      <w:tr w:rsidR="00294F9B" w:rsidRPr="00294F9B" w:rsidTr="00C0230E">
        <w:tc>
          <w:tcPr>
            <w:tcW w:w="6487" w:type="dxa"/>
          </w:tcPr>
          <w:p w:rsidR="00294F9B" w:rsidRPr="00294F9B" w:rsidRDefault="00294F9B" w:rsidP="00C0230E">
            <w:pPr>
              <w:jc w:val="both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>Общие параметры строящего газопровода</w:t>
            </w:r>
          </w:p>
        </w:tc>
        <w:tc>
          <w:tcPr>
            <w:tcW w:w="1276" w:type="dxa"/>
            <w:vAlign w:val="center"/>
          </w:tcPr>
          <w:p w:rsidR="00294F9B" w:rsidRPr="00294F9B" w:rsidRDefault="00294F9B" w:rsidP="00C0230E">
            <w:pPr>
              <w:jc w:val="center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>133,00</w:t>
            </w:r>
          </w:p>
        </w:tc>
        <w:tc>
          <w:tcPr>
            <w:tcW w:w="2659" w:type="dxa"/>
            <w:vAlign w:val="center"/>
          </w:tcPr>
          <w:p w:rsidR="00294F9B" w:rsidRPr="00294F9B" w:rsidRDefault="00294F9B" w:rsidP="00C0230E">
            <w:pPr>
              <w:jc w:val="center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>1 097,30629</w:t>
            </w:r>
          </w:p>
        </w:tc>
      </w:tr>
      <w:tr w:rsidR="00294F9B" w:rsidRPr="00294F9B" w:rsidTr="00C0230E">
        <w:tc>
          <w:tcPr>
            <w:tcW w:w="6487" w:type="dxa"/>
          </w:tcPr>
          <w:p w:rsidR="00294F9B" w:rsidRPr="00294F9B" w:rsidRDefault="00294F9B" w:rsidP="00C0230E">
            <w:pPr>
              <w:jc w:val="both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>Стальной газопровод подземной прокладки Ø89 мм</w:t>
            </w:r>
          </w:p>
        </w:tc>
        <w:tc>
          <w:tcPr>
            <w:tcW w:w="1276" w:type="dxa"/>
            <w:vAlign w:val="center"/>
          </w:tcPr>
          <w:p w:rsidR="00294F9B" w:rsidRPr="00294F9B" w:rsidRDefault="00294F9B" w:rsidP="00C0230E">
            <w:pPr>
              <w:jc w:val="center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>3,00</w:t>
            </w:r>
          </w:p>
        </w:tc>
        <w:tc>
          <w:tcPr>
            <w:tcW w:w="2659" w:type="dxa"/>
            <w:vAlign w:val="center"/>
          </w:tcPr>
          <w:p w:rsidR="00294F9B" w:rsidRPr="00294F9B" w:rsidRDefault="00294F9B" w:rsidP="00C0230E">
            <w:pPr>
              <w:jc w:val="center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>24,75</w:t>
            </w:r>
          </w:p>
        </w:tc>
      </w:tr>
      <w:tr w:rsidR="00294F9B" w:rsidRPr="00294F9B" w:rsidTr="00C0230E">
        <w:tc>
          <w:tcPr>
            <w:tcW w:w="6487" w:type="dxa"/>
          </w:tcPr>
          <w:p w:rsidR="00294F9B" w:rsidRPr="00294F9B" w:rsidRDefault="00294F9B" w:rsidP="00C0230E">
            <w:pPr>
              <w:jc w:val="both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>Полиэтиленовый газопровод Ø90 мм</w:t>
            </w:r>
          </w:p>
        </w:tc>
        <w:tc>
          <w:tcPr>
            <w:tcW w:w="1276" w:type="dxa"/>
            <w:vAlign w:val="center"/>
          </w:tcPr>
          <w:p w:rsidR="00294F9B" w:rsidRPr="00294F9B" w:rsidRDefault="00294F9B" w:rsidP="00C0230E">
            <w:pPr>
              <w:jc w:val="center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>64,00</w:t>
            </w:r>
          </w:p>
        </w:tc>
        <w:tc>
          <w:tcPr>
            <w:tcW w:w="2659" w:type="dxa"/>
            <w:vAlign w:val="center"/>
          </w:tcPr>
          <w:p w:rsidR="00294F9B" w:rsidRPr="00294F9B" w:rsidRDefault="00294F9B" w:rsidP="00C0230E">
            <w:pPr>
              <w:jc w:val="center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>528,03</w:t>
            </w:r>
          </w:p>
        </w:tc>
      </w:tr>
      <w:tr w:rsidR="00294F9B" w:rsidRPr="00294F9B" w:rsidTr="00C0230E">
        <w:tc>
          <w:tcPr>
            <w:tcW w:w="6487" w:type="dxa"/>
          </w:tcPr>
          <w:p w:rsidR="00294F9B" w:rsidRPr="00294F9B" w:rsidRDefault="00294F9B" w:rsidP="00C0230E">
            <w:pPr>
              <w:jc w:val="both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>Полиэтиленовый газопровод Ø160 мм футляр (ГНБ)</w:t>
            </w:r>
          </w:p>
        </w:tc>
        <w:tc>
          <w:tcPr>
            <w:tcW w:w="1276" w:type="dxa"/>
            <w:vAlign w:val="center"/>
          </w:tcPr>
          <w:p w:rsidR="00294F9B" w:rsidRPr="00294F9B" w:rsidRDefault="00294F9B" w:rsidP="00C0230E">
            <w:pPr>
              <w:jc w:val="center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>48,00</w:t>
            </w:r>
          </w:p>
        </w:tc>
        <w:tc>
          <w:tcPr>
            <w:tcW w:w="2659" w:type="dxa"/>
            <w:vAlign w:val="center"/>
          </w:tcPr>
          <w:p w:rsidR="00294F9B" w:rsidRPr="00294F9B" w:rsidRDefault="00294F9B" w:rsidP="00C0230E">
            <w:pPr>
              <w:jc w:val="center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>396,02</w:t>
            </w:r>
          </w:p>
        </w:tc>
      </w:tr>
      <w:tr w:rsidR="00294F9B" w:rsidRPr="00294F9B" w:rsidTr="00C0230E">
        <w:tc>
          <w:tcPr>
            <w:tcW w:w="6487" w:type="dxa"/>
          </w:tcPr>
          <w:p w:rsidR="00294F9B" w:rsidRPr="00294F9B" w:rsidRDefault="00294F9B" w:rsidP="00C0230E">
            <w:pPr>
              <w:jc w:val="both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>Полиэтиленовый газопровод Ø160 мм футляр открытый способ</w:t>
            </w:r>
          </w:p>
        </w:tc>
        <w:tc>
          <w:tcPr>
            <w:tcW w:w="1276" w:type="dxa"/>
            <w:vAlign w:val="center"/>
          </w:tcPr>
          <w:p w:rsidR="00294F9B" w:rsidRPr="00294F9B" w:rsidRDefault="00294F9B" w:rsidP="00C0230E">
            <w:pPr>
              <w:jc w:val="center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>18,00</w:t>
            </w:r>
          </w:p>
        </w:tc>
        <w:tc>
          <w:tcPr>
            <w:tcW w:w="2659" w:type="dxa"/>
            <w:vAlign w:val="center"/>
          </w:tcPr>
          <w:p w:rsidR="00294F9B" w:rsidRPr="00294F9B" w:rsidRDefault="00294F9B" w:rsidP="00C0230E">
            <w:pPr>
              <w:jc w:val="center"/>
              <w:rPr>
                <w:sz w:val="24"/>
                <w:szCs w:val="24"/>
              </w:rPr>
            </w:pPr>
            <w:r w:rsidRPr="00294F9B">
              <w:rPr>
                <w:sz w:val="24"/>
                <w:szCs w:val="24"/>
              </w:rPr>
              <w:t>148,51</w:t>
            </w:r>
          </w:p>
        </w:tc>
      </w:tr>
    </w:tbl>
    <w:p w:rsidR="00DB7578" w:rsidRDefault="00C0230E" w:rsidP="0090352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230E">
        <w:rPr>
          <w:sz w:val="24"/>
          <w:szCs w:val="24"/>
        </w:rPr>
        <w:t>Расходы по строительно-монтажным работам рассчитаны в соответствии с методикой определения стоимости строительной продукции на территории РФ (МДС 81-35.2004) и включают в себя затраты на удорожание работ, выполняемых в зимнее время (2,53%), стоимость временных зданий и сооружений (1,5%), строительный контроль (2,14%) и резерв средств на непредвиденные работы и затраты (2%).</w:t>
      </w:r>
    </w:p>
    <w:p w:rsidR="007643F7" w:rsidRPr="007643F7" w:rsidRDefault="007643F7" w:rsidP="007643F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43F7">
        <w:rPr>
          <w:sz w:val="24"/>
          <w:szCs w:val="24"/>
        </w:rPr>
        <w:t>3. Расходы, связанные с мониторингом выполнения Заявителем технических условий и 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газа.</w:t>
      </w:r>
    </w:p>
    <w:p w:rsidR="007643F7" w:rsidRPr="007643F7" w:rsidRDefault="007643F7" w:rsidP="007643F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643F7">
        <w:rPr>
          <w:sz w:val="24"/>
          <w:szCs w:val="24"/>
        </w:rPr>
        <w:t>В соответствии с примечанием к составу расходов, включаемых в плату за технологическое присоединение, указанных в приложении 2 Методических указаний «расходы, связанные с мониторингом выполнения Заявителем технических условий и осуществлением фактического подключения (технологического присоединения) объектов капитального строительства Заявителя к сети газораспределения с проведением пуска газа, учитываются исходя из установленных стандартизированных тарифных ставок в текущем периоде регулирования с учетом индекса потребительских цен</w:t>
      </w:r>
      <w:proofErr w:type="gramEnd"/>
      <w:r w:rsidRPr="007643F7">
        <w:rPr>
          <w:sz w:val="24"/>
          <w:szCs w:val="24"/>
        </w:rPr>
        <w:t xml:space="preserve"> на очередной календарный год</w:t>
      </w:r>
      <w:proofErr w:type="gramStart"/>
      <w:r w:rsidRPr="007643F7">
        <w:rPr>
          <w:sz w:val="24"/>
          <w:szCs w:val="24"/>
        </w:rPr>
        <w:t>.»</w:t>
      </w:r>
      <w:proofErr w:type="gramEnd"/>
    </w:p>
    <w:p w:rsidR="007643F7" w:rsidRPr="007643F7" w:rsidRDefault="007643F7" w:rsidP="007643F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643F7">
        <w:rPr>
          <w:sz w:val="24"/>
          <w:szCs w:val="24"/>
        </w:rPr>
        <w:t xml:space="preserve">Расходы, связанные с мониторингом выполнения Заявителем технических условий и 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газа, заявлены АО «Газпром газораспределение Иваново» установлены постановлением Департамента энергетики и тарифов Ивановской области от 30.12.2020 № 78-г/1 в размерах 8 589,17 </w:t>
      </w:r>
      <w:proofErr w:type="spellStart"/>
      <w:r w:rsidRPr="007643F7">
        <w:rPr>
          <w:sz w:val="24"/>
          <w:szCs w:val="24"/>
        </w:rPr>
        <w:t>руб</w:t>
      </w:r>
      <w:proofErr w:type="spellEnd"/>
      <w:r w:rsidRPr="007643F7">
        <w:rPr>
          <w:sz w:val="24"/>
          <w:szCs w:val="24"/>
        </w:rPr>
        <w:t xml:space="preserve"> и 13 529,26 руб. соответственно, индекс потребительских цен на 2022</w:t>
      </w:r>
      <w:proofErr w:type="gramEnd"/>
      <w:r w:rsidRPr="007643F7">
        <w:rPr>
          <w:sz w:val="24"/>
          <w:szCs w:val="24"/>
        </w:rPr>
        <w:t xml:space="preserve"> год составляет 104,3% (Прогноз социально-экономического развития Российской Федерации на 2022 год и на плановый период 2023 и 2024 годов, опубликованный на сайте Минэкономразвития РФ от 30.09.2021).</w:t>
      </w:r>
    </w:p>
    <w:p w:rsidR="007643F7" w:rsidRPr="007643F7" w:rsidRDefault="007643F7" w:rsidP="007643F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643F7" w:rsidRPr="007643F7" w:rsidRDefault="007643F7" w:rsidP="007643F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43F7">
        <w:rPr>
          <w:sz w:val="24"/>
          <w:szCs w:val="24"/>
        </w:rPr>
        <w:t>4. Эффективная ставка налога на прибыль 20%, соответственно налог на прибыль составит 314,54579 тыс. руб.</w:t>
      </w:r>
    </w:p>
    <w:p w:rsidR="007643F7" w:rsidRPr="007643F7" w:rsidRDefault="007643F7" w:rsidP="007643F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43F7">
        <w:rPr>
          <w:sz w:val="24"/>
          <w:szCs w:val="24"/>
        </w:rPr>
        <w:t>Эффективная ставка налога на прибыль принимается в размере 20%, не превышающей ставку налога на прибыль, установленную ст. 284 гл. 25 НК РФ.</w:t>
      </w:r>
    </w:p>
    <w:p w:rsidR="007643F7" w:rsidRPr="007643F7" w:rsidRDefault="007643F7" w:rsidP="007643F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14A13" w:rsidRPr="00B21D3E" w:rsidRDefault="007643F7" w:rsidP="007643F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7643F7">
        <w:rPr>
          <w:sz w:val="24"/>
          <w:szCs w:val="24"/>
        </w:rPr>
        <w:t xml:space="preserve">Таким образом, рассмотрев представленные обосновывающие материалы, экспертная группа предлагает установить плату за технологическое присоединение объекта капитального строительства: нежилого помещения,  расположенного по адресу: г. Иваново, ул. Саранская, д.42, на земельном участке с кадастровым номером 37:24:030718:10 по </w:t>
      </w:r>
      <w:proofErr w:type="gramStart"/>
      <w:r w:rsidRPr="007643F7">
        <w:rPr>
          <w:sz w:val="24"/>
          <w:szCs w:val="24"/>
        </w:rPr>
        <w:t>индивидуальному проекту</w:t>
      </w:r>
      <w:proofErr w:type="gramEnd"/>
      <w:r w:rsidRPr="007643F7">
        <w:rPr>
          <w:sz w:val="24"/>
          <w:szCs w:val="24"/>
        </w:rPr>
        <w:t xml:space="preserve"> в размере:</w:t>
      </w:r>
    </w:p>
    <w:p w:rsidR="007643F7" w:rsidRDefault="007460AE" w:rsidP="007643F7">
      <w:pPr>
        <w:widowControl/>
        <w:autoSpaceDE w:val="0"/>
        <w:autoSpaceDN w:val="0"/>
        <w:adjustRightInd w:val="0"/>
        <w:ind w:firstLine="567"/>
        <w:jc w:val="center"/>
        <w:rPr>
          <w:sz w:val="24"/>
          <w:szCs w:val="24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ИП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Ст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НП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эф</m:t>
                    </m:r>
                  </m:sup>
                </m:sSubSup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1 258 183,15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1-0,2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</w:rPr>
          <m:t>=1 572 728,94</m:t>
        </m:r>
      </m:oMath>
      <w:r w:rsidR="007643F7" w:rsidRPr="00C66CB8">
        <w:rPr>
          <w:sz w:val="28"/>
          <w:szCs w:val="28"/>
        </w:rPr>
        <w:t xml:space="preserve"> руб. (без НДС)</w:t>
      </w:r>
      <w:r w:rsidR="007643F7">
        <w:rPr>
          <w:sz w:val="28"/>
          <w:szCs w:val="28"/>
        </w:rPr>
        <w:t>.</w:t>
      </w:r>
    </w:p>
    <w:p w:rsidR="007C7E9B" w:rsidRPr="007643F7" w:rsidRDefault="004D6AFB" w:rsidP="005E4A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43F7">
        <w:rPr>
          <w:sz w:val="24"/>
          <w:szCs w:val="24"/>
        </w:rPr>
        <w:t xml:space="preserve">Состав расходов, включаемых в плату за технологическое присоединение, предусмотренный пунктом 26 (20) Основных положений, в случаях осуществления технологического присоединения газоиспользующего оборудования по </w:t>
      </w:r>
      <w:proofErr w:type="gramStart"/>
      <w:r w:rsidRPr="007643F7">
        <w:rPr>
          <w:sz w:val="24"/>
          <w:szCs w:val="24"/>
        </w:rPr>
        <w:t>индивидуальному проекту</w:t>
      </w:r>
      <w:proofErr w:type="gramEnd"/>
      <w:r w:rsidRPr="007643F7">
        <w:rPr>
          <w:sz w:val="24"/>
          <w:szCs w:val="24"/>
        </w:rPr>
        <w:t xml:space="preserve"> указан </w:t>
      </w:r>
      <w:r w:rsidRPr="007643F7">
        <w:rPr>
          <w:color w:val="4BACC6" w:themeColor="accent5"/>
          <w:sz w:val="24"/>
          <w:szCs w:val="24"/>
        </w:rPr>
        <w:t>в приложении</w:t>
      </w:r>
      <w:r w:rsidR="00533330" w:rsidRPr="007643F7">
        <w:rPr>
          <w:color w:val="4BACC6" w:themeColor="accent5"/>
          <w:sz w:val="24"/>
          <w:szCs w:val="24"/>
        </w:rPr>
        <w:t xml:space="preserve"> 1</w:t>
      </w:r>
      <w:r w:rsidRPr="007643F7">
        <w:rPr>
          <w:color w:val="4BACC6" w:themeColor="accent5"/>
          <w:sz w:val="24"/>
          <w:szCs w:val="24"/>
        </w:rPr>
        <w:t xml:space="preserve"> к настоящему протоколу</w:t>
      </w:r>
      <w:r w:rsidRPr="007643F7">
        <w:rPr>
          <w:sz w:val="24"/>
          <w:szCs w:val="24"/>
        </w:rPr>
        <w:t>.</w:t>
      </w:r>
    </w:p>
    <w:p w:rsidR="00202A68" w:rsidRPr="007643F7" w:rsidRDefault="00202A68" w:rsidP="005E4A10">
      <w:pPr>
        <w:pStyle w:val="a4"/>
        <w:ind w:left="0" w:firstLine="567"/>
        <w:jc w:val="both"/>
        <w:rPr>
          <w:sz w:val="16"/>
          <w:szCs w:val="16"/>
        </w:rPr>
      </w:pPr>
    </w:p>
    <w:p w:rsidR="004D6AFB" w:rsidRPr="007643F7" w:rsidRDefault="004D6AFB" w:rsidP="005E4A10">
      <w:pPr>
        <w:pStyle w:val="a4"/>
        <w:ind w:left="0" w:firstLine="567"/>
        <w:jc w:val="both"/>
        <w:rPr>
          <w:sz w:val="24"/>
          <w:szCs w:val="24"/>
        </w:rPr>
      </w:pPr>
      <w:r w:rsidRPr="007643F7">
        <w:rPr>
          <w:sz w:val="24"/>
          <w:szCs w:val="24"/>
        </w:rPr>
        <w:t xml:space="preserve">Извещение о заседании Правления Департамента энергетики и тарифов Ивановской области, проект решения и экспертное заключение направлено в адрес ГРО письмом от </w:t>
      </w:r>
      <w:r w:rsidR="007643F7" w:rsidRPr="007643F7">
        <w:rPr>
          <w:sz w:val="24"/>
          <w:szCs w:val="24"/>
        </w:rPr>
        <w:t>16.12</w:t>
      </w:r>
      <w:r w:rsidRPr="007643F7">
        <w:rPr>
          <w:sz w:val="24"/>
          <w:szCs w:val="24"/>
        </w:rPr>
        <w:t>.2021 № исх-</w:t>
      </w:r>
      <w:r w:rsidR="00202A68" w:rsidRPr="007643F7">
        <w:rPr>
          <w:sz w:val="24"/>
          <w:szCs w:val="24"/>
        </w:rPr>
        <w:t>2</w:t>
      </w:r>
      <w:r w:rsidR="007643F7" w:rsidRPr="007643F7">
        <w:rPr>
          <w:sz w:val="24"/>
          <w:szCs w:val="24"/>
        </w:rPr>
        <w:t>637</w:t>
      </w:r>
      <w:r w:rsidRPr="007643F7">
        <w:rPr>
          <w:sz w:val="24"/>
          <w:szCs w:val="24"/>
        </w:rPr>
        <w:t>-018/9-1</w:t>
      </w:r>
      <w:r w:rsidR="00202A68" w:rsidRPr="007643F7">
        <w:rPr>
          <w:sz w:val="24"/>
          <w:szCs w:val="24"/>
        </w:rPr>
        <w:t>5</w:t>
      </w:r>
      <w:r w:rsidRPr="007643F7">
        <w:rPr>
          <w:sz w:val="24"/>
          <w:szCs w:val="24"/>
        </w:rPr>
        <w:t>.</w:t>
      </w:r>
    </w:p>
    <w:p w:rsidR="004D6AFB" w:rsidRPr="007643F7" w:rsidRDefault="004D6AFB" w:rsidP="005E4A10">
      <w:pPr>
        <w:pStyle w:val="a4"/>
        <w:ind w:left="0" w:firstLine="567"/>
        <w:jc w:val="both"/>
        <w:rPr>
          <w:sz w:val="24"/>
          <w:szCs w:val="24"/>
        </w:rPr>
      </w:pPr>
      <w:r w:rsidRPr="007643F7">
        <w:rPr>
          <w:sz w:val="24"/>
          <w:szCs w:val="24"/>
        </w:rPr>
        <w:lastRenderedPageBreak/>
        <w:t xml:space="preserve">АО «Газпром газораспределение Иваново» </w:t>
      </w:r>
      <w:r w:rsidR="007643F7" w:rsidRPr="007643F7">
        <w:rPr>
          <w:sz w:val="24"/>
          <w:szCs w:val="24"/>
        </w:rPr>
        <w:t>з</w:t>
      </w:r>
      <w:r w:rsidRPr="007643F7">
        <w:rPr>
          <w:sz w:val="24"/>
          <w:szCs w:val="24"/>
        </w:rPr>
        <w:t xml:space="preserve">амечаний и предложений к </w:t>
      </w:r>
      <w:r w:rsidR="007643F7" w:rsidRPr="007643F7">
        <w:rPr>
          <w:sz w:val="24"/>
          <w:szCs w:val="24"/>
        </w:rPr>
        <w:t>проекту решения не представил.</w:t>
      </w:r>
    </w:p>
    <w:p w:rsidR="007643F7" w:rsidRPr="007643F7" w:rsidRDefault="007643F7" w:rsidP="005E4A10">
      <w:pPr>
        <w:pStyle w:val="a4"/>
        <w:ind w:left="0" w:firstLine="567"/>
        <w:jc w:val="both"/>
        <w:rPr>
          <w:sz w:val="24"/>
          <w:szCs w:val="24"/>
        </w:rPr>
      </w:pPr>
    </w:p>
    <w:p w:rsidR="00A40CEC" w:rsidRPr="007643F7" w:rsidRDefault="00A40CEC" w:rsidP="00A40CE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643F7">
        <w:rPr>
          <w:b/>
          <w:sz w:val="24"/>
          <w:szCs w:val="24"/>
        </w:rPr>
        <w:t>РЕШИЛИ:</w:t>
      </w:r>
    </w:p>
    <w:p w:rsidR="00A40CEC" w:rsidRPr="007643F7" w:rsidRDefault="00202A68" w:rsidP="005E4A1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43F7">
        <w:rPr>
          <w:rFonts w:ascii="Times New Roman" w:hAnsi="Times New Roman"/>
          <w:sz w:val="24"/>
          <w:szCs w:val="24"/>
        </w:rPr>
        <w:t>В соответствии с Федеральным законом от 31.03.1999 № 69-ФЗ 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7643F7">
        <w:rPr>
          <w:rFonts w:ascii="Times New Roman" w:hAnsi="Times New Roman"/>
          <w:sz w:val="24"/>
          <w:szCs w:val="24"/>
        </w:rPr>
        <w:t xml:space="preserve"> строительства к сетям газораспределения и о признании утратившими силу некоторых актов Правительства Российской Федерации»,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</w:t>
      </w:r>
      <w:proofErr w:type="gramStart"/>
      <w:r w:rsidRPr="007643F7">
        <w:rPr>
          <w:rFonts w:ascii="Times New Roman" w:hAnsi="Times New Roman"/>
          <w:sz w:val="24"/>
          <w:szCs w:val="24"/>
        </w:rPr>
        <w:t>и(</w:t>
      </w:r>
      <w:proofErr w:type="gramEnd"/>
      <w:r w:rsidRPr="007643F7">
        <w:rPr>
          <w:rFonts w:ascii="Times New Roman" w:hAnsi="Times New Roman"/>
          <w:sz w:val="24"/>
          <w:szCs w:val="24"/>
        </w:rPr>
        <w:t>или) размеров стандартизированных тарифных ставок, определяющих ее величину»</w:t>
      </w:r>
      <w:r w:rsidR="00A40CEC" w:rsidRPr="007643F7">
        <w:rPr>
          <w:rFonts w:ascii="Times New Roman" w:hAnsi="Times New Roman"/>
          <w:sz w:val="24"/>
          <w:szCs w:val="24"/>
        </w:rPr>
        <w:t xml:space="preserve">: </w:t>
      </w:r>
    </w:p>
    <w:p w:rsidR="007C7E9B" w:rsidRPr="007643F7" w:rsidRDefault="00202A68" w:rsidP="005E4A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43F7">
        <w:rPr>
          <w:sz w:val="24"/>
          <w:szCs w:val="24"/>
        </w:rPr>
        <w:t xml:space="preserve">1. </w:t>
      </w:r>
      <w:proofErr w:type="gramStart"/>
      <w:r w:rsidR="007643F7" w:rsidRPr="007643F7">
        <w:rPr>
          <w:sz w:val="24"/>
          <w:szCs w:val="24"/>
        </w:rPr>
        <w:t>Установить размер платы за подключение (технологическое присоединение) газоиспользующего оборудования объекта капитального строительства: нежилого помещения, расположенного по адресу: г. Иваново, ул. Саранская, д.42, на земельном участке с кадастровым номером 37:24:030718:10, к газораспределительным сетям АО «Газпром газораспределение Иваново» по индивидуальному проекту в размере 1 572 728,94 руб. (без НДС)</w:t>
      </w:r>
      <w:r w:rsidRPr="007643F7">
        <w:rPr>
          <w:sz w:val="24"/>
          <w:szCs w:val="24"/>
        </w:rPr>
        <w:t>, на выполнение работ, указанных в приложении к постановлению.</w:t>
      </w:r>
      <w:proofErr w:type="gramEnd"/>
    </w:p>
    <w:p w:rsidR="00A40CEC" w:rsidRPr="007643F7" w:rsidRDefault="00A40CEC" w:rsidP="005E4A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43F7">
        <w:rPr>
          <w:sz w:val="24"/>
          <w:szCs w:val="24"/>
        </w:rPr>
        <w:t>2. Постановление вступает в силу со дня его официального опубликования.</w:t>
      </w:r>
    </w:p>
    <w:p w:rsidR="00F54DF3" w:rsidRPr="007643F7" w:rsidRDefault="00F54DF3" w:rsidP="00F8229D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229D" w:rsidRPr="005D7124" w:rsidRDefault="00F8229D" w:rsidP="00F8229D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124">
        <w:rPr>
          <w:rFonts w:ascii="Times New Roman" w:hAnsi="Times New Roman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F8229D" w:rsidRPr="005D7124" w:rsidTr="003B387D">
        <w:tc>
          <w:tcPr>
            <w:tcW w:w="959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 xml:space="preserve">№ </w:t>
            </w:r>
            <w:proofErr w:type="gramStart"/>
            <w:r w:rsidRPr="005D7124">
              <w:rPr>
                <w:sz w:val="24"/>
                <w:szCs w:val="24"/>
              </w:rPr>
              <w:t>п</w:t>
            </w:r>
            <w:proofErr w:type="gramEnd"/>
            <w:r w:rsidRPr="005D7124">
              <w:rPr>
                <w:sz w:val="24"/>
                <w:szCs w:val="24"/>
              </w:rPr>
              <w:t>/п</w:t>
            </w:r>
          </w:p>
        </w:tc>
        <w:tc>
          <w:tcPr>
            <w:tcW w:w="2727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157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Результаты голосования</w:t>
            </w:r>
          </w:p>
        </w:tc>
      </w:tr>
      <w:tr w:rsidR="00F8229D" w:rsidRPr="005D7124" w:rsidTr="003B387D">
        <w:tc>
          <w:tcPr>
            <w:tcW w:w="959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5D7124">
              <w:rPr>
                <w:sz w:val="24"/>
                <w:szCs w:val="24"/>
              </w:rPr>
              <w:t>Морева</w:t>
            </w:r>
            <w:proofErr w:type="spellEnd"/>
            <w:r w:rsidRPr="005D7124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157" w:type="dxa"/>
          </w:tcPr>
          <w:p w:rsidR="00F8229D" w:rsidRPr="005D7124" w:rsidRDefault="00F8229D" w:rsidP="003B3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за</w:t>
            </w:r>
          </w:p>
        </w:tc>
      </w:tr>
      <w:tr w:rsidR="00F8229D" w:rsidRPr="005D7124" w:rsidTr="003B387D">
        <w:tc>
          <w:tcPr>
            <w:tcW w:w="959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Бугаева С.Е.</w:t>
            </w:r>
          </w:p>
        </w:tc>
        <w:tc>
          <w:tcPr>
            <w:tcW w:w="3157" w:type="dxa"/>
          </w:tcPr>
          <w:p w:rsidR="00F8229D" w:rsidRPr="005D7124" w:rsidRDefault="00F8229D" w:rsidP="003B3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за</w:t>
            </w:r>
          </w:p>
        </w:tc>
      </w:tr>
      <w:tr w:rsidR="00F8229D" w:rsidRPr="005D7124" w:rsidTr="003B387D">
        <w:tc>
          <w:tcPr>
            <w:tcW w:w="959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Гущина Н.Б.</w:t>
            </w:r>
          </w:p>
        </w:tc>
        <w:tc>
          <w:tcPr>
            <w:tcW w:w="3157" w:type="dxa"/>
          </w:tcPr>
          <w:p w:rsidR="00F8229D" w:rsidRPr="005D7124" w:rsidRDefault="00F8229D" w:rsidP="003B3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за</w:t>
            </w:r>
          </w:p>
        </w:tc>
      </w:tr>
      <w:tr w:rsidR="00F8229D" w:rsidRPr="005D7124" w:rsidTr="003B387D">
        <w:tc>
          <w:tcPr>
            <w:tcW w:w="959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5D7124">
              <w:rPr>
                <w:sz w:val="24"/>
                <w:szCs w:val="24"/>
              </w:rPr>
              <w:t>Курчанинова</w:t>
            </w:r>
            <w:proofErr w:type="spellEnd"/>
            <w:r w:rsidRPr="005D712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157" w:type="dxa"/>
          </w:tcPr>
          <w:p w:rsidR="00F8229D" w:rsidRPr="005D7124" w:rsidRDefault="00202A68" w:rsidP="003B3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за</w:t>
            </w:r>
          </w:p>
        </w:tc>
      </w:tr>
      <w:tr w:rsidR="00F8229D" w:rsidRPr="005D7124" w:rsidTr="003B387D">
        <w:tc>
          <w:tcPr>
            <w:tcW w:w="959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5D7124">
              <w:rPr>
                <w:sz w:val="24"/>
                <w:szCs w:val="24"/>
              </w:rPr>
              <w:t>Турбачкина</w:t>
            </w:r>
            <w:proofErr w:type="spellEnd"/>
            <w:r w:rsidRPr="005D7124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157" w:type="dxa"/>
          </w:tcPr>
          <w:p w:rsidR="00F8229D" w:rsidRPr="005D7124" w:rsidRDefault="00202A68" w:rsidP="003B3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за</w:t>
            </w:r>
          </w:p>
        </w:tc>
      </w:tr>
      <w:tr w:rsidR="00F8229D" w:rsidRPr="005D7124" w:rsidTr="003B387D">
        <w:tc>
          <w:tcPr>
            <w:tcW w:w="959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6.</w:t>
            </w:r>
          </w:p>
        </w:tc>
        <w:tc>
          <w:tcPr>
            <w:tcW w:w="2727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5D7124">
              <w:rPr>
                <w:sz w:val="24"/>
                <w:szCs w:val="24"/>
              </w:rPr>
              <w:t>Коннова</w:t>
            </w:r>
            <w:proofErr w:type="spellEnd"/>
            <w:r w:rsidRPr="005D7124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157" w:type="dxa"/>
          </w:tcPr>
          <w:p w:rsidR="00F8229D" w:rsidRPr="005D7124" w:rsidRDefault="00B86485" w:rsidP="003B3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за</w:t>
            </w:r>
          </w:p>
        </w:tc>
      </w:tr>
      <w:tr w:rsidR="00F8229D" w:rsidRPr="005D7124" w:rsidTr="003B387D">
        <w:tc>
          <w:tcPr>
            <w:tcW w:w="959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7.</w:t>
            </w:r>
          </w:p>
        </w:tc>
        <w:tc>
          <w:tcPr>
            <w:tcW w:w="2727" w:type="dxa"/>
          </w:tcPr>
          <w:p w:rsidR="00F8229D" w:rsidRPr="005D7124" w:rsidRDefault="00F8229D" w:rsidP="003B387D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Агапова О.П.</w:t>
            </w:r>
          </w:p>
        </w:tc>
        <w:tc>
          <w:tcPr>
            <w:tcW w:w="3157" w:type="dxa"/>
          </w:tcPr>
          <w:p w:rsidR="00F8229D" w:rsidRPr="005D7124" w:rsidRDefault="00F8229D" w:rsidP="003B3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124">
              <w:rPr>
                <w:sz w:val="24"/>
                <w:szCs w:val="24"/>
              </w:rPr>
              <w:t>за</w:t>
            </w:r>
          </w:p>
        </w:tc>
      </w:tr>
    </w:tbl>
    <w:p w:rsidR="00F8229D" w:rsidRPr="005D7124" w:rsidRDefault="00F8229D" w:rsidP="00F8229D">
      <w:pPr>
        <w:widowControl/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b/>
          <w:sz w:val="24"/>
          <w:szCs w:val="24"/>
        </w:rPr>
      </w:pPr>
      <w:r w:rsidRPr="005D7124">
        <w:rPr>
          <w:sz w:val="24"/>
          <w:szCs w:val="24"/>
        </w:rPr>
        <w:t xml:space="preserve">Итого: за – </w:t>
      </w:r>
      <w:r w:rsidR="00202A68" w:rsidRPr="005D7124">
        <w:rPr>
          <w:sz w:val="24"/>
          <w:szCs w:val="24"/>
        </w:rPr>
        <w:t>7</w:t>
      </w:r>
      <w:r w:rsidRPr="005D7124">
        <w:rPr>
          <w:sz w:val="24"/>
          <w:szCs w:val="24"/>
        </w:rPr>
        <w:t xml:space="preserve">, против – 0, воздержался – 0, отсутствуют </w:t>
      </w:r>
      <w:r w:rsidRPr="005D7124">
        <w:rPr>
          <w:b/>
          <w:sz w:val="24"/>
          <w:szCs w:val="24"/>
        </w:rPr>
        <w:t>–</w:t>
      </w:r>
      <w:r w:rsidRPr="005D7124">
        <w:rPr>
          <w:sz w:val="24"/>
          <w:szCs w:val="24"/>
        </w:rPr>
        <w:t xml:space="preserve"> </w:t>
      </w:r>
      <w:r w:rsidR="00202A68" w:rsidRPr="005D7124">
        <w:rPr>
          <w:sz w:val="24"/>
          <w:szCs w:val="24"/>
        </w:rPr>
        <w:t>0</w:t>
      </w:r>
      <w:r w:rsidRPr="005D7124">
        <w:rPr>
          <w:sz w:val="24"/>
          <w:szCs w:val="24"/>
        </w:rPr>
        <w:t>.</w:t>
      </w:r>
      <w:r w:rsidRPr="005D7124">
        <w:rPr>
          <w:b/>
          <w:sz w:val="24"/>
          <w:szCs w:val="24"/>
        </w:rPr>
        <w:t xml:space="preserve"> </w:t>
      </w:r>
    </w:p>
    <w:p w:rsidR="00202A68" w:rsidRPr="005D7124" w:rsidRDefault="00202A68" w:rsidP="00F8229D">
      <w:pPr>
        <w:widowControl/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b/>
          <w:sz w:val="24"/>
          <w:szCs w:val="24"/>
        </w:rPr>
      </w:pPr>
    </w:p>
    <w:p w:rsidR="00533330" w:rsidRPr="003102F2" w:rsidRDefault="007B1395" w:rsidP="003102F2">
      <w:pPr>
        <w:pStyle w:val="ConsNormal"/>
        <w:numPr>
          <w:ilvl w:val="0"/>
          <w:numId w:val="41"/>
        </w:numPr>
        <w:tabs>
          <w:tab w:val="left" w:pos="851"/>
          <w:tab w:val="left" w:pos="993"/>
          <w:tab w:val="left" w:pos="4020"/>
        </w:tabs>
        <w:jc w:val="both"/>
        <w:rPr>
          <w:rFonts w:ascii="Times New Roman" w:hAnsi="Times New Roman"/>
          <w:b/>
          <w:sz w:val="24"/>
          <w:szCs w:val="24"/>
        </w:rPr>
      </w:pPr>
      <w:r w:rsidRPr="003102F2">
        <w:rPr>
          <w:rFonts w:ascii="Times New Roman" w:hAnsi="Times New Roman"/>
          <w:b/>
          <w:sz w:val="24"/>
          <w:szCs w:val="24"/>
        </w:rPr>
        <w:t>С</w:t>
      </w:r>
      <w:r w:rsidR="00533330" w:rsidRPr="003102F2">
        <w:rPr>
          <w:rFonts w:ascii="Times New Roman" w:hAnsi="Times New Roman"/>
          <w:b/>
          <w:sz w:val="24"/>
          <w:szCs w:val="24"/>
        </w:rPr>
        <w:t xml:space="preserve">ЛУШАЛИ: </w:t>
      </w:r>
      <w:r w:rsidR="003102F2" w:rsidRPr="003102F2">
        <w:rPr>
          <w:rFonts w:ascii="Times New Roman" w:hAnsi="Times New Roman"/>
          <w:b/>
          <w:sz w:val="24"/>
          <w:szCs w:val="24"/>
        </w:rPr>
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 (нежилого помещения), расположенного по адресу: </w:t>
      </w:r>
      <w:proofErr w:type="spellStart"/>
      <w:r w:rsidR="003102F2" w:rsidRPr="003102F2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3102F2" w:rsidRPr="003102F2">
        <w:rPr>
          <w:rFonts w:ascii="Times New Roman" w:hAnsi="Times New Roman"/>
          <w:b/>
          <w:sz w:val="24"/>
          <w:szCs w:val="24"/>
        </w:rPr>
        <w:t>.И</w:t>
      </w:r>
      <w:proofErr w:type="gramEnd"/>
      <w:r w:rsidR="003102F2" w:rsidRPr="003102F2">
        <w:rPr>
          <w:rFonts w:ascii="Times New Roman" w:hAnsi="Times New Roman"/>
          <w:b/>
          <w:sz w:val="24"/>
          <w:szCs w:val="24"/>
        </w:rPr>
        <w:t>ваново</w:t>
      </w:r>
      <w:proofErr w:type="spellEnd"/>
      <w:r w:rsidR="003102F2" w:rsidRPr="003102F2">
        <w:rPr>
          <w:rFonts w:ascii="Times New Roman" w:hAnsi="Times New Roman"/>
          <w:b/>
          <w:sz w:val="24"/>
          <w:szCs w:val="24"/>
        </w:rPr>
        <w:t>, ул. Карьерная, д.32-А на земельном участке с кадастровым номером 37:24:010152:1, по индивидуальному проекту</w:t>
      </w:r>
      <w:r w:rsidRPr="003102F2">
        <w:rPr>
          <w:rFonts w:ascii="Times New Roman" w:hAnsi="Times New Roman"/>
          <w:b/>
          <w:sz w:val="24"/>
          <w:szCs w:val="24"/>
        </w:rPr>
        <w:t xml:space="preserve"> </w:t>
      </w:r>
      <w:r w:rsidR="00533330" w:rsidRPr="003102F2">
        <w:rPr>
          <w:rFonts w:ascii="Times New Roman" w:hAnsi="Times New Roman"/>
          <w:b/>
          <w:sz w:val="24"/>
          <w:szCs w:val="24"/>
        </w:rPr>
        <w:t>(Краснятова А.С.)</w:t>
      </w:r>
    </w:p>
    <w:p w:rsidR="00533330" w:rsidRPr="00B21D3E" w:rsidRDefault="003102F2" w:rsidP="0053333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3102F2">
        <w:rPr>
          <w:sz w:val="24"/>
          <w:szCs w:val="24"/>
        </w:rPr>
        <w:t xml:space="preserve">Письмом от 06.12.2021 № ДЩ-08-09/2989 АО «Газпром газораспределение Иваново» (далее – ГРО) представило заявление, расчет и обосновывающие материалы по расчету платы по индивидуальному проекту за технологическое присоединение объекта капитального строительства: нежилого помещения,  расположенного по адресу: г. Иваново, ул. </w:t>
      </w:r>
      <w:proofErr w:type="gramStart"/>
      <w:r w:rsidRPr="003102F2">
        <w:rPr>
          <w:sz w:val="24"/>
          <w:szCs w:val="24"/>
        </w:rPr>
        <w:t>Карьерная</w:t>
      </w:r>
      <w:proofErr w:type="gramEnd"/>
      <w:r w:rsidRPr="003102F2">
        <w:rPr>
          <w:sz w:val="24"/>
          <w:szCs w:val="24"/>
        </w:rPr>
        <w:t>, д.32-А, на земельном участке с кадастровым номером 37:24:010152:1.</w:t>
      </w:r>
    </w:p>
    <w:p w:rsidR="00533330" w:rsidRPr="002028C4" w:rsidRDefault="00533330" w:rsidP="0053333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>Материалы для расчета платы представлены АО «Газпром газораспределение Иваново» в электронной форме в соответствии с пунктом 26(23)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Федерации, утвержденных постановлением Правительства РФ от 29.12.2000 № 1021. При рассмотрении материалов исходили из того, что представленные данные являются достоверными, ответственность за достоверность предоставленных документов несут уполномоченные лица АО «Газпром газораспределение Иваново».</w:t>
      </w:r>
    </w:p>
    <w:p w:rsidR="002028C4" w:rsidRP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lastRenderedPageBreak/>
        <w:t>В соответствии с заявлением ГРО, расчет платы за подключение осуществлялся исходя из необходимости выполнения мероприятий, указанных в технических условиях от 16.04.2021 № 70-000693(172) в ред. от 10.08.2021. Общая сумма расходов ГРО составила 1 772,36398 тыс. руб. (без НДС).</w:t>
      </w:r>
    </w:p>
    <w:p w:rsidR="002028C4" w:rsidRP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 xml:space="preserve">Заявитель: </w:t>
      </w:r>
      <w:proofErr w:type="spellStart"/>
      <w:r w:rsidRPr="002028C4">
        <w:rPr>
          <w:sz w:val="24"/>
          <w:szCs w:val="24"/>
        </w:rPr>
        <w:t>Делибалтов</w:t>
      </w:r>
      <w:proofErr w:type="spellEnd"/>
      <w:r w:rsidRPr="002028C4">
        <w:rPr>
          <w:sz w:val="24"/>
          <w:szCs w:val="24"/>
        </w:rPr>
        <w:t xml:space="preserve"> </w:t>
      </w:r>
      <w:proofErr w:type="spellStart"/>
      <w:r w:rsidRPr="002028C4">
        <w:rPr>
          <w:sz w:val="24"/>
          <w:szCs w:val="24"/>
        </w:rPr>
        <w:t>Димитриос</w:t>
      </w:r>
      <w:proofErr w:type="spellEnd"/>
      <w:r w:rsidRPr="002028C4">
        <w:rPr>
          <w:sz w:val="24"/>
          <w:szCs w:val="24"/>
        </w:rPr>
        <w:t xml:space="preserve"> Георгиевич.</w:t>
      </w:r>
    </w:p>
    <w:p w:rsidR="002028C4" w:rsidRP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 xml:space="preserve">Основанием для установления платы по </w:t>
      </w:r>
      <w:proofErr w:type="gramStart"/>
      <w:r w:rsidRPr="002028C4">
        <w:rPr>
          <w:sz w:val="24"/>
          <w:szCs w:val="24"/>
        </w:rPr>
        <w:t>индивидуальному проекту</w:t>
      </w:r>
      <w:proofErr w:type="gramEnd"/>
      <w:r w:rsidRPr="002028C4">
        <w:rPr>
          <w:sz w:val="24"/>
          <w:szCs w:val="24"/>
        </w:rPr>
        <w:t xml:space="preserve"> является:  прокладка газопровода протяженностью более 30 метров бестраншейным способом.</w:t>
      </w:r>
    </w:p>
    <w:p w:rsidR="002028C4" w:rsidRP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>Договор  от 28.04.2021 № 70П-0665 и технические условия от 16.04.2021 № 70-000693(172) в ред. от 10.08.2021, содержат указанные ниже характеристики и условия подключения:</w:t>
      </w:r>
    </w:p>
    <w:p w:rsidR="002028C4" w:rsidRP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>а) Подключаемая нагрузка: 26,2 нм3/час от ГРС Иваново-1; 51,06 тыс</w:t>
      </w:r>
      <w:proofErr w:type="gramStart"/>
      <w:r w:rsidRPr="002028C4">
        <w:rPr>
          <w:sz w:val="24"/>
          <w:szCs w:val="24"/>
        </w:rPr>
        <w:t>.м</w:t>
      </w:r>
      <w:proofErr w:type="gramEnd"/>
      <w:r w:rsidRPr="002028C4">
        <w:rPr>
          <w:sz w:val="24"/>
          <w:szCs w:val="24"/>
        </w:rPr>
        <w:t xml:space="preserve">3/год; 0,0582 </w:t>
      </w:r>
      <w:proofErr w:type="spellStart"/>
      <w:r w:rsidRPr="002028C4">
        <w:rPr>
          <w:sz w:val="24"/>
          <w:szCs w:val="24"/>
        </w:rPr>
        <w:t>тыс.тут</w:t>
      </w:r>
      <w:proofErr w:type="spellEnd"/>
      <w:r w:rsidRPr="002028C4">
        <w:rPr>
          <w:sz w:val="24"/>
          <w:szCs w:val="24"/>
        </w:rPr>
        <w:t>/год;</w:t>
      </w:r>
    </w:p>
    <w:p w:rsidR="002028C4" w:rsidRP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 xml:space="preserve">б) Точка подключения  существующий подземный стальной газопровод низкого давления Ø159 мм у д.29 по пер. Столярному г. Иваново. </w:t>
      </w:r>
      <w:proofErr w:type="spellStart"/>
      <w:r w:rsidRPr="002028C4">
        <w:rPr>
          <w:sz w:val="24"/>
          <w:szCs w:val="24"/>
        </w:rPr>
        <w:t>Рраб</w:t>
      </w:r>
      <w:proofErr w:type="spellEnd"/>
      <w:r w:rsidRPr="002028C4">
        <w:rPr>
          <w:sz w:val="24"/>
          <w:szCs w:val="24"/>
        </w:rPr>
        <w:t>=0,0015 МПа.</w:t>
      </w:r>
    </w:p>
    <w:p w:rsidR="002028C4" w:rsidRP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>в) Проектной документацией предусмотрено строительство газопровода к существующей сети газораспределения, в том числе:</w:t>
      </w:r>
    </w:p>
    <w:p w:rsidR="002028C4" w:rsidRP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>- подземная прокладка стального газопровода Ø108 мм;</w:t>
      </w:r>
    </w:p>
    <w:p w:rsidR="002028C4" w:rsidRP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>- подземная прокладка полиэтиленового газопровода ПЭ100 ГАЗ SDR110*10мм и ПЭ100 ГАЗ SDR11-90 от места присоединения до границы земельного участка заявителя на глубине 1,5 м;</w:t>
      </w:r>
    </w:p>
    <w:p w:rsidR="002028C4" w:rsidRP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>- перед границей земельного участка потребителя предусмотрена установка отключающего устройства d90 мм в подземном исполнении под ковер;</w:t>
      </w:r>
    </w:p>
    <w:p w:rsidR="002028C4" w:rsidRP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>- на границе земельного участка заявителя установить электросварную заглушку ПЭ100 SDR 11-90;</w:t>
      </w:r>
    </w:p>
    <w:p w:rsidR="00533330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>- строительно-монтажные работы проводятся в стесненных условиях застроенной части города.</w:t>
      </w:r>
    </w:p>
    <w:p w:rsidR="002028C4" w:rsidRP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 xml:space="preserve">Состав расходов, включаемых в плату за технологическое присоединение газоиспользующего оборудования нежилого помещения,  расположенного по адресу: г. Иваново, ул. </w:t>
      </w:r>
      <w:proofErr w:type="gramStart"/>
      <w:r w:rsidRPr="002028C4">
        <w:rPr>
          <w:sz w:val="24"/>
          <w:szCs w:val="24"/>
        </w:rPr>
        <w:t>Карьерная</w:t>
      </w:r>
      <w:proofErr w:type="gramEnd"/>
      <w:r w:rsidRPr="002028C4">
        <w:rPr>
          <w:sz w:val="24"/>
          <w:szCs w:val="24"/>
        </w:rPr>
        <w:t>, д.32-А, на земельном участке с кадастровым номером 37:24:010152:1 по индивидуальному проекту:</w:t>
      </w:r>
    </w:p>
    <w:p w:rsid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 xml:space="preserve">1. Расходы  на разработку проектной документации – 87,89753 тыс. руб., проектные работы выполнялись хоз. способом </w:t>
      </w:r>
      <w:r>
        <w:rPr>
          <w:sz w:val="24"/>
          <w:szCs w:val="24"/>
        </w:rPr>
        <w:t xml:space="preserve">и согласовывались на возмездной основе с </w:t>
      </w:r>
      <w:r w:rsidRPr="002028C4">
        <w:rPr>
          <w:sz w:val="24"/>
          <w:szCs w:val="24"/>
        </w:rPr>
        <w:t>ПАО «Ростелеком»</w:t>
      </w:r>
      <w:r>
        <w:rPr>
          <w:sz w:val="24"/>
          <w:szCs w:val="24"/>
        </w:rPr>
        <w:t xml:space="preserve">, </w:t>
      </w:r>
      <w:r w:rsidRPr="002028C4">
        <w:rPr>
          <w:sz w:val="24"/>
          <w:szCs w:val="24"/>
        </w:rPr>
        <w:t>стоимость подтверждена первичной документацией</w:t>
      </w:r>
      <w:r>
        <w:rPr>
          <w:sz w:val="24"/>
          <w:szCs w:val="24"/>
        </w:rPr>
        <w:t>.</w:t>
      </w:r>
      <w:r w:rsidRPr="002028C4">
        <w:t xml:space="preserve"> </w:t>
      </w:r>
      <w:r w:rsidRPr="002028C4">
        <w:rPr>
          <w:sz w:val="24"/>
          <w:szCs w:val="24"/>
        </w:rPr>
        <w:t>В соответствии с требованиями Методических указаний, расходы на разработку проектной документации определяются на основании фактических данных по разработке проектной документации и проведению экспертизы проектной документации, в случаях, предусмотренных законодательством Российской Федерации.</w:t>
      </w:r>
    </w:p>
    <w:p w:rsid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>Следует отметить, что экспертиза проектной документации ГРО не проводилась в соответствии с положениями статьи 49 Градостроительного кодекса РФ от 29.12.2004 № 190-ФЗ.</w:t>
      </w:r>
    </w:p>
    <w:p w:rsidR="002028C4" w:rsidRP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>2. Расходы на выполнение технических условий – 1 306,00135 тыс. руб.</w:t>
      </w:r>
    </w:p>
    <w:p w:rsidR="002028C4" w:rsidRDefault="002028C4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8C4">
        <w:rPr>
          <w:sz w:val="24"/>
          <w:szCs w:val="24"/>
        </w:rPr>
        <w:t>Расходы на выполнение технических условий складываются из расходов на строительство газопровода. По указанным мероприятиям АО «Газпром газораспределение Иваново» представило проектную документацию и локальный сметный расчет.</w:t>
      </w:r>
    </w:p>
    <w:tbl>
      <w:tblPr>
        <w:tblStyle w:val="af1"/>
        <w:tblW w:w="10422" w:type="dxa"/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2376"/>
      </w:tblGrid>
      <w:tr w:rsidR="002028C4" w:rsidRPr="002028C4" w:rsidTr="002028C4">
        <w:tc>
          <w:tcPr>
            <w:tcW w:w="6771" w:type="dxa"/>
          </w:tcPr>
          <w:p w:rsidR="002028C4" w:rsidRPr="002028C4" w:rsidRDefault="002028C4" w:rsidP="008B71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28C4" w:rsidRPr="002028C4" w:rsidRDefault="002028C4" w:rsidP="008B71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 xml:space="preserve">Протяженность, </w:t>
            </w:r>
            <w:proofErr w:type="gramStart"/>
            <w:r w:rsidRPr="002028C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76" w:type="dxa"/>
            <w:vAlign w:val="center"/>
          </w:tcPr>
          <w:p w:rsidR="002028C4" w:rsidRPr="002028C4" w:rsidRDefault="002028C4" w:rsidP="008B71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 xml:space="preserve">Стоимость работ по локальной смете, </w:t>
            </w:r>
            <w:proofErr w:type="spellStart"/>
            <w:r w:rsidRPr="002028C4">
              <w:rPr>
                <w:sz w:val="24"/>
                <w:szCs w:val="24"/>
              </w:rPr>
              <w:t>тыс</w:t>
            </w:r>
            <w:proofErr w:type="gramStart"/>
            <w:r w:rsidRPr="002028C4">
              <w:rPr>
                <w:sz w:val="24"/>
                <w:szCs w:val="24"/>
              </w:rPr>
              <w:t>.р</w:t>
            </w:r>
            <w:proofErr w:type="gramEnd"/>
            <w:r w:rsidRPr="002028C4">
              <w:rPr>
                <w:sz w:val="24"/>
                <w:szCs w:val="24"/>
              </w:rPr>
              <w:t>уб</w:t>
            </w:r>
            <w:proofErr w:type="spellEnd"/>
            <w:r w:rsidRPr="002028C4">
              <w:rPr>
                <w:sz w:val="24"/>
                <w:szCs w:val="24"/>
              </w:rPr>
              <w:t>. без НДС</w:t>
            </w:r>
          </w:p>
        </w:tc>
      </w:tr>
      <w:tr w:rsidR="002028C4" w:rsidRPr="002028C4" w:rsidTr="002028C4">
        <w:tc>
          <w:tcPr>
            <w:tcW w:w="6771" w:type="dxa"/>
          </w:tcPr>
          <w:p w:rsidR="002028C4" w:rsidRPr="002028C4" w:rsidRDefault="002028C4" w:rsidP="008B71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>Общие параметры строящего газопровода</w:t>
            </w:r>
          </w:p>
        </w:tc>
        <w:tc>
          <w:tcPr>
            <w:tcW w:w="1275" w:type="dxa"/>
            <w:vAlign w:val="center"/>
          </w:tcPr>
          <w:p w:rsidR="002028C4" w:rsidRPr="002028C4" w:rsidRDefault="002028C4" w:rsidP="008B71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>265,5</w:t>
            </w:r>
          </w:p>
        </w:tc>
        <w:tc>
          <w:tcPr>
            <w:tcW w:w="2376" w:type="dxa"/>
            <w:vAlign w:val="center"/>
          </w:tcPr>
          <w:p w:rsidR="002028C4" w:rsidRPr="002028C4" w:rsidRDefault="002028C4" w:rsidP="008B71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>1 306,00135</w:t>
            </w:r>
          </w:p>
        </w:tc>
      </w:tr>
      <w:tr w:rsidR="002028C4" w:rsidRPr="002028C4" w:rsidTr="002028C4">
        <w:tc>
          <w:tcPr>
            <w:tcW w:w="6771" w:type="dxa"/>
          </w:tcPr>
          <w:p w:rsidR="002028C4" w:rsidRPr="002028C4" w:rsidRDefault="002028C4" w:rsidP="008B71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>Стальной газопровод подземной прокладки Ø108 мм</w:t>
            </w:r>
          </w:p>
        </w:tc>
        <w:tc>
          <w:tcPr>
            <w:tcW w:w="1275" w:type="dxa"/>
            <w:vAlign w:val="center"/>
          </w:tcPr>
          <w:p w:rsidR="002028C4" w:rsidRPr="002028C4" w:rsidRDefault="002028C4" w:rsidP="008B71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>3,00</w:t>
            </w:r>
          </w:p>
        </w:tc>
        <w:tc>
          <w:tcPr>
            <w:tcW w:w="2376" w:type="dxa"/>
            <w:vAlign w:val="center"/>
          </w:tcPr>
          <w:p w:rsidR="002028C4" w:rsidRPr="002028C4" w:rsidRDefault="002028C4" w:rsidP="008B71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>14,75708</w:t>
            </w:r>
          </w:p>
        </w:tc>
      </w:tr>
      <w:tr w:rsidR="002028C4" w:rsidRPr="002028C4" w:rsidTr="002028C4">
        <w:tc>
          <w:tcPr>
            <w:tcW w:w="6771" w:type="dxa"/>
          </w:tcPr>
          <w:p w:rsidR="002028C4" w:rsidRPr="002028C4" w:rsidRDefault="002028C4" w:rsidP="008B71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>Полиэтиленовый газопровод Ø90 мм</w:t>
            </w:r>
          </w:p>
        </w:tc>
        <w:tc>
          <w:tcPr>
            <w:tcW w:w="1275" w:type="dxa"/>
            <w:vAlign w:val="center"/>
          </w:tcPr>
          <w:p w:rsidR="002028C4" w:rsidRPr="002028C4" w:rsidRDefault="002028C4" w:rsidP="008B71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>2,5</w:t>
            </w:r>
          </w:p>
        </w:tc>
        <w:tc>
          <w:tcPr>
            <w:tcW w:w="2376" w:type="dxa"/>
            <w:vAlign w:val="center"/>
          </w:tcPr>
          <w:p w:rsidR="002028C4" w:rsidRPr="002028C4" w:rsidRDefault="002028C4" w:rsidP="008B71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>12,29881</w:t>
            </w:r>
          </w:p>
        </w:tc>
      </w:tr>
      <w:tr w:rsidR="002028C4" w:rsidRPr="002028C4" w:rsidTr="002028C4">
        <w:trPr>
          <w:trHeight w:val="527"/>
        </w:trPr>
        <w:tc>
          <w:tcPr>
            <w:tcW w:w="6771" w:type="dxa"/>
          </w:tcPr>
          <w:p w:rsidR="002028C4" w:rsidRPr="002028C4" w:rsidRDefault="002028C4" w:rsidP="008B71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>Полиэтиленовый газопровод Ø110 мм бестраншейной прокладкой</w:t>
            </w:r>
          </w:p>
        </w:tc>
        <w:tc>
          <w:tcPr>
            <w:tcW w:w="1275" w:type="dxa"/>
            <w:vAlign w:val="center"/>
          </w:tcPr>
          <w:p w:rsidR="002028C4" w:rsidRPr="002028C4" w:rsidRDefault="002028C4" w:rsidP="008B71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>68,0</w:t>
            </w:r>
          </w:p>
        </w:tc>
        <w:tc>
          <w:tcPr>
            <w:tcW w:w="2376" w:type="dxa"/>
            <w:vAlign w:val="center"/>
          </w:tcPr>
          <w:p w:rsidR="002028C4" w:rsidRPr="002028C4" w:rsidRDefault="002028C4" w:rsidP="008B71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>334,494937</w:t>
            </w:r>
          </w:p>
        </w:tc>
      </w:tr>
      <w:tr w:rsidR="002028C4" w:rsidRPr="002028C4" w:rsidTr="002028C4">
        <w:tc>
          <w:tcPr>
            <w:tcW w:w="6771" w:type="dxa"/>
          </w:tcPr>
          <w:p w:rsidR="002028C4" w:rsidRPr="002028C4" w:rsidRDefault="002028C4" w:rsidP="008B71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 xml:space="preserve">Полиэтиленовый газопровод Ø110 мм </w:t>
            </w:r>
          </w:p>
        </w:tc>
        <w:tc>
          <w:tcPr>
            <w:tcW w:w="1275" w:type="dxa"/>
            <w:vAlign w:val="center"/>
          </w:tcPr>
          <w:p w:rsidR="002028C4" w:rsidRPr="002028C4" w:rsidRDefault="002028C4" w:rsidP="008B71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>192,0</w:t>
            </w:r>
          </w:p>
        </w:tc>
        <w:tc>
          <w:tcPr>
            <w:tcW w:w="2376" w:type="dxa"/>
            <w:vAlign w:val="center"/>
          </w:tcPr>
          <w:p w:rsidR="002028C4" w:rsidRPr="002028C4" w:rsidRDefault="002028C4" w:rsidP="008B71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28C4">
              <w:rPr>
                <w:sz w:val="24"/>
                <w:szCs w:val="24"/>
              </w:rPr>
              <w:t>944,45052</w:t>
            </w:r>
          </w:p>
        </w:tc>
      </w:tr>
    </w:tbl>
    <w:p w:rsidR="002028C4" w:rsidRDefault="00867210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7210">
        <w:rPr>
          <w:sz w:val="24"/>
          <w:szCs w:val="24"/>
        </w:rPr>
        <w:t xml:space="preserve">Расходы по строительно-монтажным работам рассчитаны в соответствии с методикой определения стоимости строительной продукции на территории РФ (МДС 81-35.2004) и включают в себя затраты на удорожание работ, выполняемых в зимнее время (2,53%), стоимость временных </w:t>
      </w:r>
      <w:r w:rsidRPr="00867210">
        <w:rPr>
          <w:sz w:val="24"/>
          <w:szCs w:val="24"/>
        </w:rPr>
        <w:lastRenderedPageBreak/>
        <w:t>зданий и сооружений (1,5%), строительный контроль (2,14%) и резерв средств на непредвиденные работы и затраты (2%).</w:t>
      </w:r>
    </w:p>
    <w:p w:rsidR="00867210" w:rsidRPr="00867210" w:rsidRDefault="00867210" w:rsidP="008672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7210">
        <w:rPr>
          <w:sz w:val="24"/>
          <w:szCs w:val="24"/>
        </w:rPr>
        <w:t>3. Расходы, связанные с мониторингом выполнения Заявителем технических условий и 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газа.</w:t>
      </w:r>
    </w:p>
    <w:p w:rsidR="00867210" w:rsidRPr="00867210" w:rsidRDefault="00867210" w:rsidP="008672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867210">
        <w:rPr>
          <w:sz w:val="24"/>
          <w:szCs w:val="24"/>
        </w:rPr>
        <w:t>Расходы, связанные с мониторингом выполнения Заявителем технических условий и 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газа, заявлены АО «Газпром газораспределение Иваново» в соответствии с установленными стандартизированными ставками на данные виды работ, утвержденными постановлением Департамента энергетики и тарифов Ивановской области от 30.12.2020 № 78-г/1 с учетом применения индекса потребительских</w:t>
      </w:r>
      <w:proofErr w:type="gramEnd"/>
      <w:r w:rsidRPr="00867210">
        <w:rPr>
          <w:sz w:val="24"/>
          <w:szCs w:val="24"/>
        </w:rPr>
        <w:t xml:space="preserve"> цен на 2022 год – 104,3%, на 2023 год – 104,0%.</w:t>
      </w:r>
    </w:p>
    <w:p w:rsidR="00867210" w:rsidRPr="00867210" w:rsidRDefault="00867210" w:rsidP="008672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867210">
        <w:rPr>
          <w:sz w:val="24"/>
          <w:szCs w:val="24"/>
        </w:rPr>
        <w:t>Экспертами расходы, связанные с мониторингом выполнения Заявителем технических условий и осуществлением фактического подключения (технологического присоединения) объектов капитального строительства Заявителя к сети газораспределения с проведением пуска газа, учтены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год, в соответствии с примечанием к составу расходов, включаемых в плату за технологическое присоединение, указанном</w:t>
      </w:r>
      <w:proofErr w:type="gramEnd"/>
      <w:r w:rsidRPr="00867210">
        <w:rPr>
          <w:sz w:val="24"/>
          <w:szCs w:val="24"/>
        </w:rPr>
        <w:t xml:space="preserve"> в приложении 2 Методических указаний.</w:t>
      </w:r>
    </w:p>
    <w:p w:rsidR="00867210" w:rsidRPr="00867210" w:rsidRDefault="00867210" w:rsidP="008672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7210">
        <w:rPr>
          <w:sz w:val="24"/>
          <w:szCs w:val="24"/>
        </w:rPr>
        <w:t>Таким образом, расходы на указанные мероприятия экспертами определены в следующих размерах:</w:t>
      </w:r>
    </w:p>
    <w:p w:rsidR="00867210" w:rsidRPr="00867210" w:rsidRDefault="00867210" w:rsidP="008672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7210">
        <w:rPr>
          <w:sz w:val="24"/>
          <w:szCs w:val="24"/>
        </w:rPr>
        <w:t xml:space="preserve">- расходы, связанные с мониторингом выполнения Заявителем технических условий – 8,95850 тыс. руб.; </w:t>
      </w:r>
    </w:p>
    <w:p w:rsidR="002028C4" w:rsidRDefault="00867210" w:rsidP="008672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7210">
        <w:rPr>
          <w:sz w:val="24"/>
          <w:szCs w:val="24"/>
        </w:rPr>
        <w:t>- 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 – 14,11102 тыс. руб.</w:t>
      </w:r>
    </w:p>
    <w:p w:rsidR="00867210" w:rsidRPr="00867210" w:rsidRDefault="00867210" w:rsidP="008672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7210">
        <w:rPr>
          <w:sz w:val="24"/>
          <w:szCs w:val="24"/>
        </w:rPr>
        <w:t>4. Эффективная ставка налога на прибыль 20%, соответственно налог на прибыль составит 354,24210 тыс. руб.</w:t>
      </w:r>
    </w:p>
    <w:p w:rsidR="00867210" w:rsidRPr="00867210" w:rsidRDefault="00867210" w:rsidP="008672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7210">
        <w:rPr>
          <w:sz w:val="24"/>
          <w:szCs w:val="24"/>
        </w:rPr>
        <w:t>Эффективная ставка налога на прибыль принимается в размере 20%, не превышающей ставку налога на прибыль, установленную ст. 284 гл. 25 НК РФ.</w:t>
      </w:r>
    </w:p>
    <w:p w:rsidR="00867210" w:rsidRDefault="00867210" w:rsidP="008672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67210" w:rsidRPr="00867210" w:rsidRDefault="00867210" w:rsidP="0086721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7210">
        <w:rPr>
          <w:sz w:val="24"/>
          <w:szCs w:val="24"/>
        </w:rPr>
        <w:t xml:space="preserve">Договор о технологическом присоединении объекта капитального строительства заключен с физическим лицом (гражданином </w:t>
      </w:r>
      <w:proofErr w:type="spellStart"/>
      <w:r w:rsidRPr="00867210">
        <w:rPr>
          <w:sz w:val="24"/>
          <w:szCs w:val="24"/>
        </w:rPr>
        <w:t>Делибалтовым</w:t>
      </w:r>
      <w:proofErr w:type="spellEnd"/>
      <w:r w:rsidRPr="00867210">
        <w:rPr>
          <w:sz w:val="24"/>
          <w:szCs w:val="24"/>
        </w:rPr>
        <w:t xml:space="preserve"> Д.Г.). В соответствии с пунктом 10 Методических указаний, размер платы за технологическое присоединение рассчитывается с учетом налога на добавленную стоимость для случаев, когда Заявителями выступает физическое лицо.</w:t>
      </w:r>
    </w:p>
    <w:p w:rsidR="002028C4" w:rsidRDefault="00867210" w:rsidP="002028C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7210">
        <w:rPr>
          <w:sz w:val="24"/>
          <w:szCs w:val="24"/>
        </w:rPr>
        <w:t xml:space="preserve"> Таким образом, рассмотрев представленные обосновывающие материалы, экспертная группа предлагает установить плату за технологическое присоединение объекта капитального строительства: нежилого помещения,  расположенного по адресу: г. Иваново, ул. Карьерная, д.32-А, на земельном участке с кадастровым номером 37:24:010152:1, по </w:t>
      </w:r>
      <w:proofErr w:type="gramStart"/>
      <w:r w:rsidRPr="00867210">
        <w:rPr>
          <w:sz w:val="24"/>
          <w:szCs w:val="24"/>
        </w:rPr>
        <w:t>индивидуальному проекту</w:t>
      </w:r>
      <w:proofErr w:type="gramEnd"/>
      <w:r w:rsidRPr="00867210">
        <w:rPr>
          <w:sz w:val="24"/>
          <w:szCs w:val="24"/>
        </w:rPr>
        <w:t xml:space="preserve"> в следующем размере:</w:t>
      </w:r>
    </w:p>
    <w:p w:rsidR="00867210" w:rsidRPr="001D297C" w:rsidRDefault="007460AE" w:rsidP="00867210">
      <w:pPr>
        <w:spacing w:line="276" w:lineRule="auto"/>
        <w:ind w:firstLine="567"/>
        <w:jc w:val="center"/>
        <w:rPr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ИП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Ст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НП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эф</m:t>
                    </m:r>
                  </m:sup>
                </m:sSubSup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1 416 968,40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1-0,2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</w:rPr>
          <m:t>*1,2=2 125 452,60</m:t>
        </m:r>
      </m:oMath>
      <w:r w:rsidR="00867210" w:rsidRPr="001D297C">
        <w:rPr>
          <w:sz w:val="28"/>
          <w:szCs w:val="28"/>
        </w:rPr>
        <w:t xml:space="preserve"> руб. (с НДС).</w:t>
      </w:r>
    </w:p>
    <w:p w:rsidR="00533330" w:rsidRPr="00867210" w:rsidRDefault="00533330" w:rsidP="0053333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7210">
        <w:rPr>
          <w:sz w:val="24"/>
          <w:szCs w:val="24"/>
        </w:rPr>
        <w:t xml:space="preserve">Состав расходов, включаемых в плату за технологическое присоединение, предусмотренный пунктом 26 (20) Основных положений, в случаях осуществления технологического присоединения газоиспользующего оборудования по </w:t>
      </w:r>
      <w:proofErr w:type="gramStart"/>
      <w:r w:rsidRPr="00867210">
        <w:rPr>
          <w:sz w:val="24"/>
          <w:szCs w:val="24"/>
        </w:rPr>
        <w:t>индивидуальному проекту</w:t>
      </w:r>
      <w:proofErr w:type="gramEnd"/>
      <w:r w:rsidRPr="00867210">
        <w:rPr>
          <w:sz w:val="24"/>
          <w:szCs w:val="24"/>
        </w:rPr>
        <w:t xml:space="preserve"> указан </w:t>
      </w:r>
      <w:r w:rsidRPr="00867210">
        <w:rPr>
          <w:color w:val="4BACC6" w:themeColor="accent5"/>
          <w:sz w:val="24"/>
          <w:szCs w:val="24"/>
        </w:rPr>
        <w:t xml:space="preserve">в приложении </w:t>
      </w:r>
      <w:r w:rsidR="006B44CE" w:rsidRPr="00867210">
        <w:rPr>
          <w:color w:val="4BACC6" w:themeColor="accent5"/>
          <w:sz w:val="24"/>
          <w:szCs w:val="24"/>
        </w:rPr>
        <w:t xml:space="preserve">2 </w:t>
      </w:r>
      <w:r w:rsidRPr="00867210">
        <w:rPr>
          <w:color w:val="4BACC6" w:themeColor="accent5"/>
          <w:sz w:val="24"/>
          <w:szCs w:val="24"/>
        </w:rPr>
        <w:t>к настоящему протоколу</w:t>
      </w:r>
      <w:r w:rsidRPr="00867210">
        <w:rPr>
          <w:sz w:val="24"/>
          <w:szCs w:val="24"/>
        </w:rPr>
        <w:t>.</w:t>
      </w:r>
    </w:p>
    <w:p w:rsidR="00533330" w:rsidRPr="00B21D3E" w:rsidRDefault="00533330" w:rsidP="00533330">
      <w:pPr>
        <w:pStyle w:val="a4"/>
        <w:ind w:left="0" w:firstLine="567"/>
        <w:jc w:val="both"/>
        <w:rPr>
          <w:sz w:val="16"/>
          <w:szCs w:val="16"/>
          <w:highlight w:val="yellow"/>
        </w:rPr>
      </w:pPr>
    </w:p>
    <w:p w:rsidR="003102F2" w:rsidRPr="007643F7" w:rsidRDefault="003102F2" w:rsidP="003102F2">
      <w:pPr>
        <w:pStyle w:val="a4"/>
        <w:ind w:left="0" w:firstLine="567"/>
        <w:jc w:val="both"/>
        <w:rPr>
          <w:sz w:val="24"/>
          <w:szCs w:val="24"/>
        </w:rPr>
      </w:pPr>
      <w:r w:rsidRPr="007643F7">
        <w:rPr>
          <w:sz w:val="24"/>
          <w:szCs w:val="24"/>
        </w:rPr>
        <w:t>Извещение о заседании Правления Департамента энергетики и тарифов Ивановской области, проект решения и экспертное заключение направлено в адрес ГРО письмом от 16.12.2021 № исх-2637-018/9-15.</w:t>
      </w:r>
    </w:p>
    <w:p w:rsidR="003102F2" w:rsidRPr="007643F7" w:rsidRDefault="003102F2" w:rsidP="003102F2">
      <w:pPr>
        <w:pStyle w:val="a4"/>
        <w:ind w:left="0" w:firstLine="567"/>
        <w:jc w:val="both"/>
        <w:rPr>
          <w:sz w:val="24"/>
          <w:szCs w:val="24"/>
        </w:rPr>
      </w:pPr>
      <w:r w:rsidRPr="007643F7">
        <w:rPr>
          <w:sz w:val="24"/>
          <w:szCs w:val="24"/>
        </w:rPr>
        <w:t>АО «Газпром газораспределение Иваново» замечаний и предложений к проекту решения не представил.</w:t>
      </w:r>
    </w:p>
    <w:p w:rsidR="00533330" w:rsidRPr="00B26154" w:rsidRDefault="00533330" w:rsidP="00533330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26154">
        <w:rPr>
          <w:b/>
          <w:sz w:val="24"/>
          <w:szCs w:val="24"/>
        </w:rPr>
        <w:t>РЕШИЛИ:</w:t>
      </w:r>
    </w:p>
    <w:p w:rsidR="00533330" w:rsidRPr="00B26154" w:rsidRDefault="00533330" w:rsidP="0053333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6154">
        <w:rPr>
          <w:rFonts w:ascii="Times New Roman" w:hAnsi="Times New Roman"/>
          <w:sz w:val="24"/>
          <w:szCs w:val="24"/>
        </w:rPr>
        <w:lastRenderedPageBreak/>
        <w:t>В соответствии с Федеральным законом от 31.03.1999 № 69-ФЗ 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B26154">
        <w:rPr>
          <w:rFonts w:ascii="Times New Roman" w:hAnsi="Times New Roman"/>
          <w:sz w:val="24"/>
          <w:szCs w:val="24"/>
        </w:rPr>
        <w:t xml:space="preserve"> строительства к сетям газораспределения и о признании утратившими силу некоторых актов Правительства Российской Федерации»,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</w:t>
      </w:r>
      <w:proofErr w:type="gramStart"/>
      <w:r w:rsidRPr="00B26154">
        <w:rPr>
          <w:rFonts w:ascii="Times New Roman" w:hAnsi="Times New Roman"/>
          <w:sz w:val="24"/>
          <w:szCs w:val="24"/>
        </w:rPr>
        <w:t>и(</w:t>
      </w:r>
      <w:proofErr w:type="gramEnd"/>
      <w:r w:rsidRPr="00B26154">
        <w:rPr>
          <w:rFonts w:ascii="Times New Roman" w:hAnsi="Times New Roman"/>
          <w:sz w:val="24"/>
          <w:szCs w:val="24"/>
        </w:rPr>
        <w:t xml:space="preserve">или) размеров стандартизированных тарифных ставок, определяющих ее величину»: </w:t>
      </w:r>
    </w:p>
    <w:p w:rsidR="00533330" w:rsidRPr="00B26154" w:rsidRDefault="001E7B90" w:rsidP="0053333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6154">
        <w:rPr>
          <w:sz w:val="24"/>
          <w:szCs w:val="24"/>
        </w:rPr>
        <w:t xml:space="preserve">1. </w:t>
      </w:r>
      <w:proofErr w:type="gramStart"/>
      <w:r w:rsidR="00B26154" w:rsidRPr="00B26154">
        <w:rPr>
          <w:sz w:val="24"/>
          <w:szCs w:val="24"/>
        </w:rPr>
        <w:t>Установить размер платы за подключение (технологическое присоединение) газоиспользующего оборудования объекта капитального строительства: нежилого помещения, расположенного по адресу: г. Иваново, ул. Карьерная, д.32-А, на земельном участке с кадастровым номером 37:24:010152:1, к газораспределительным сетям АО «Газпром газораспределение Иваново» по индивидуальному проекту в размере 2 125 452,60 руб. (с НДС), на выполнение работ, указанных</w:t>
      </w:r>
      <w:r w:rsidRPr="00B26154">
        <w:rPr>
          <w:sz w:val="24"/>
          <w:szCs w:val="24"/>
        </w:rPr>
        <w:t xml:space="preserve"> в приложении к постановлению</w:t>
      </w:r>
      <w:r w:rsidR="00533330" w:rsidRPr="00B26154">
        <w:rPr>
          <w:sz w:val="24"/>
          <w:szCs w:val="24"/>
        </w:rPr>
        <w:t>.</w:t>
      </w:r>
      <w:proofErr w:type="gramEnd"/>
    </w:p>
    <w:p w:rsidR="00533330" w:rsidRPr="00B26154" w:rsidRDefault="00533330" w:rsidP="0053333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6154">
        <w:rPr>
          <w:sz w:val="24"/>
          <w:szCs w:val="24"/>
        </w:rPr>
        <w:t>2. Постановление вступает в силу со дня его официального опубликования.</w:t>
      </w:r>
    </w:p>
    <w:p w:rsidR="00533330" w:rsidRPr="00820252" w:rsidRDefault="00533330" w:rsidP="00533330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0252">
        <w:rPr>
          <w:rFonts w:ascii="Times New Roman" w:hAnsi="Times New Roman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533330" w:rsidRPr="00820252" w:rsidTr="00C0230E">
        <w:tc>
          <w:tcPr>
            <w:tcW w:w="959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 xml:space="preserve">№ </w:t>
            </w:r>
            <w:proofErr w:type="gramStart"/>
            <w:r w:rsidRPr="00820252">
              <w:rPr>
                <w:sz w:val="24"/>
                <w:szCs w:val="24"/>
              </w:rPr>
              <w:t>п</w:t>
            </w:r>
            <w:proofErr w:type="gramEnd"/>
            <w:r w:rsidRPr="00820252">
              <w:rPr>
                <w:sz w:val="24"/>
                <w:szCs w:val="24"/>
              </w:rPr>
              <w:t>/п</w:t>
            </w:r>
          </w:p>
        </w:tc>
        <w:tc>
          <w:tcPr>
            <w:tcW w:w="2727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157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Результаты голосования</w:t>
            </w:r>
          </w:p>
        </w:tc>
      </w:tr>
      <w:tr w:rsidR="00533330" w:rsidRPr="00820252" w:rsidTr="00C0230E">
        <w:tc>
          <w:tcPr>
            <w:tcW w:w="959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820252">
              <w:rPr>
                <w:sz w:val="24"/>
                <w:szCs w:val="24"/>
              </w:rPr>
              <w:t>Морева</w:t>
            </w:r>
            <w:proofErr w:type="spellEnd"/>
            <w:r w:rsidRPr="00820252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157" w:type="dxa"/>
          </w:tcPr>
          <w:p w:rsidR="00533330" w:rsidRPr="00820252" w:rsidRDefault="00533330" w:rsidP="00C02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за</w:t>
            </w:r>
          </w:p>
        </w:tc>
      </w:tr>
      <w:tr w:rsidR="00533330" w:rsidRPr="00820252" w:rsidTr="00C0230E">
        <w:tc>
          <w:tcPr>
            <w:tcW w:w="959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Бугаева С.Е.</w:t>
            </w:r>
          </w:p>
        </w:tc>
        <w:tc>
          <w:tcPr>
            <w:tcW w:w="3157" w:type="dxa"/>
          </w:tcPr>
          <w:p w:rsidR="00533330" w:rsidRPr="00820252" w:rsidRDefault="00533330" w:rsidP="00C02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за</w:t>
            </w:r>
          </w:p>
        </w:tc>
      </w:tr>
      <w:tr w:rsidR="00533330" w:rsidRPr="00820252" w:rsidTr="00C0230E">
        <w:tc>
          <w:tcPr>
            <w:tcW w:w="959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Гущина Н.Б.</w:t>
            </w:r>
          </w:p>
        </w:tc>
        <w:tc>
          <w:tcPr>
            <w:tcW w:w="3157" w:type="dxa"/>
          </w:tcPr>
          <w:p w:rsidR="00533330" w:rsidRPr="00820252" w:rsidRDefault="00533330" w:rsidP="00C02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за</w:t>
            </w:r>
          </w:p>
        </w:tc>
      </w:tr>
      <w:tr w:rsidR="00533330" w:rsidRPr="00820252" w:rsidTr="00C0230E">
        <w:tc>
          <w:tcPr>
            <w:tcW w:w="959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820252">
              <w:rPr>
                <w:sz w:val="24"/>
                <w:szCs w:val="24"/>
              </w:rPr>
              <w:t>Курчанинова</w:t>
            </w:r>
            <w:proofErr w:type="spellEnd"/>
            <w:r w:rsidRPr="00820252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157" w:type="dxa"/>
          </w:tcPr>
          <w:p w:rsidR="00533330" w:rsidRPr="00820252" w:rsidRDefault="00533330" w:rsidP="00C02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за</w:t>
            </w:r>
          </w:p>
        </w:tc>
      </w:tr>
      <w:tr w:rsidR="00533330" w:rsidRPr="00820252" w:rsidTr="00C0230E">
        <w:tc>
          <w:tcPr>
            <w:tcW w:w="959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820252">
              <w:rPr>
                <w:sz w:val="24"/>
                <w:szCs w:val="24"/>
              </w:rPr>
              <w:t>Турбачкина</w:t>
            </w:r>
            <w:proofErr w:type="spellEnd"/>
            <w:r w:rsidRPr="00820252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157" w:type="dxa"/>
          </w:tcPr>
          <w:p w:rsidR="00533330" w:rsidRPr="00820252" w:rsidRDefault="00533330" w:rsidP="00C02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за</w:t>
            </w:r>
          </w:p>
        </w:tc>
      </w:tr>
      <w:tr w:rsidR="00533330" w:rsidRPr="00820252" w:rsidTr="00C0230E">
        <w:tc>
          <w:tcPr>
            <w:tcW w:w="959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6.</w:t>
            </w:r>
          </w:p>
        </w:tc>
        <w:tc>
          <w:tcPr>
            <w:tcW w:w="2727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820252">
              <w:rPr>
                <w:sz w:val="24"/>
                <w:szCs w:val="24"/>
              </w:rPr>
              <w:t>Коннова</w:t>
            </w:r>
            <w:proofErr w:type="spellEnd"/>
            <w:r w:rsidRPr="00820252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157" w:type="dxa"/>
          </w:tcPr>
          <w:p w:rsidR="00533330" w:rsidRPr="00820252" w:rsidRDefault="00533330" w:rsidP="00C02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за</w:t>
            </w:r>
          </w:p>
        </w:tc>
      </w:tr>
      <w:tr w:rsidR="00533330" w:rsidRPr="00820252" w:rsidTr="00C0230E">
        <w:tc>
          <w:tcPr>
            <w:tcW w:w="959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7.</w:t>
            </w:r>
          </w:p>
        </w:tc>
        <w:tc>
          <w:tcPr>
            <w:tcW w:w="2727" w:type="dxa"/>
          </w:tcPr>
          <w:p w:rsidR="00533330" w:rsidRPr="00820252" w:rsidRDefault="00533330" w:rsidP="00C0230E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Агапова О.П.</w:t>
            </w:r>
          </w:p>
        </w:tc>
        <w:tc>
          <w:tcPr>
            <w:tcW w:w="3157" w:type="dxa"/>
          </w:tcPr>
          <w:p w:rsidR="00533330" w:rsidRPr="00820252" w:rsidRDefault="00533330" w:rsidP="00C02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за</w:t>
            </w:r>
          </w:p>
        </w:tc>
      </w:tr>
    </w:tbl>
    <w:p w:rsidR="00533330" w:rsidRPr="00820252" w:rsidRDefault="00533330" w:rsidP="00533330">
      <w:pPr>
        <w:widowControl/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b/>
          <w:sz w:val="24"/>
          <w:szCs w:val="24"/>
        </w:rPr>
      </w:pPr>
      <w:r w:rsidRPr="00820252">
        <w:rPr>
          <w:sz w:val="24"/>
          <w:szCs w:val="24"/>
        </w:rPr>
        <w:t xml:space="preserve">Итого: за – 7, против – 0, воздержался – 0, отсутствуют </w:t>
      </w:r>
      <w:r w:rsidRPr="00820252">
        <w:rPr>
          <w:b/>
          <w:sz w:val="24"/>
          <w:szCs w:val="24"/>
        </w:rPr>
        <w:t>–</w:t>
      </w:r>
      <w:r w:rsidRPr="00820252">
        <w:rPr>
          <w:sz w:val="24"/>
          <w:szCs w:val="24"/>
        </w:rPr>
        <w:t xml:space="preserve"> 0.</w:t>
      </w:r>
      <w:r w:rsidRPr="00820252">
        <w:rPr>
          <w:b/>
          <w:sz w:val="24"/>
          <w:szCs w:val="24"/>
        </w:rPr>
        <w:t xml:space="preserve"> </w:t>
      </w:r>
    </w:p>
    <w:p w:rsidR="001E7B90" w:rsidRPr="00820252" w:rsidRDefault="001E7B90" w:rsidP="008C6CBA">
      <w:pPr>
        <w:widowControl/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b/>
          <w:sz w:val="16"/>
          <w:szCs w:val="16"/>
        </w:rPr>
      </w:pPr>
    </w:p>
    <w:tbl>
      <w:tblPr>
        <w:tblStyle w:val="af1"/>
        <w:tblW w:w="1073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417"/>
        <w:gridCol w:w="2231"/>
      </w:tblGrid>
      <w:tr w:rsidR="00343439" w:rsidRPr="00820252" w:rsidTr="004817FB">
        <w:tc>
          <w:tcPr>
            <w:tcW w:w="7088" w:type="dxa"/>
            <w:vAlign w:val="bottom"/>
          </w:tcPr>
          <w:p w:rsidR="00343439" w:rsidRPr="00820252" w:rsidRDefault="00343439" w:rsidP="003D7CA9">
            <w:pPr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417" w:type="dxa"/>
            <w:vAlign w:val="center"/>
          </w:tcPr>
          <w:p w:rsidR="00343439" w:rsidRPr="00820252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820252" w:rsidRDefault="001E7B90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А.В. Соколова</w:t>
            </w:r>
          </w:p>
        </w:tc>
      </w:tr>
      <w:tr w:rsidR="00343439" w:rsidRPr="00820252" w:rsidTr="004817FB">
        <w:tc>
          <w:tcPr>
            <w:tcW w:w="7088" w:type="dxa"/>
            <w:vAlign w:val="bottom"/>
          </w:tcPr>
          <w:p w:rsidR="00343439" w:rsidRPr="00820252" w:rsidRDefault="00343439" w:rsidP="003D7CA9">
            <w:pPr>
              <w:rPr>
                <w:b/>
                <w:sz w:val="24"/>
                <w:szCs w:val="24"/>
              </w:rPr>
            </w:pPr>
            <w:r w:rsidRPr="00820252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417" w:type="dxa"/>
            <w:vAlign w:val="center"/>
          </w:tcPr>
          <w:p w:rsidR="00343439" w:rsidRPr="00820252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820252" w:rsidRDefault="00343439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343439" w:rsidRPr="00820252" w:rsidTr="003D7CA9">
        <w:trPr>
          <w:trHeight w:val="540"/>
        </w:trPr>
        <w:tc>
          <w:tcPr>
            <w:tcW w:w="7088" w:type="dxa"/>
            <w:vAlign w:val="bottom"/>
          </w:tcPr>
          <w:p w:rsidR="001E7B90" w:rsidRPr="00820252" w:rsidRDefault="001E7B90" w:rsidP="003D7CA9">
            <w:pPr>
              <w:rPr>
                <w:sz w:val="16"/>
                <w:szCs w:val="16"/>
              </w:rPr>
            </w:pPr>
          </w:p>
          <w:p w:rsidR="00343439" w:rsidRPr="00820252" w:rsidRDefault="00343439" w:rsidP="003D7CA9">
            <w:pPr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417" w:type="dxa"/>
            <w:vAlign w:val="center"/>
          </w:tcPr>
          <w:p w:rsidR="00343439" w:rsidRPr="00820252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820252" w:rsidRDefault="00343439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Н.Б. Гущина</w:t>
            </w:r>
          </w:p>
        </w:tc>
      </w:tr>
      <w:tr w:rsidR="00343439" w:rsidRPr="00820252" w:rsidTr="003D7CA9">
        <w:trPr>
          <w:trHeight w:val="606"/>
        </w:trPr>
        <w:tc>
          <w:tcPr>
            <w:tcW w:w="7088" w:type="dxa"/>
            <w:vAlign w:val="bottom"/>
          </w:tcPr>
          <w:p w:rsidR="001E7B90" w:rsidRPr="00820252" w:rsidRDefault="001E7B90" w:rsidP="003D7CA9">
            <w:pPr>
              <w:rPr>
                <w:sz w:val="16"/>
                <w:szCs w:val="16"/>
              </w:rPr>
            </w:pPr>
          </w:p>
          <w:p w:rsidR="00343439" w:rsidRPr="00820252" w:rsidRDefault="00343439" w:rsidP="003D7CA9">
            <w:pPr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343439" w:rsidRPr="00820252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820252" w:rsidRDefault="00343439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 xml:space="preserve">Е.В. </w:t>
            </w:r>
            <w:proofErr w:type="spellStart"/>
            <w:r w:rsidRPr="00820252">
              <w:rPr>
                <w:sz w:val="24"/>
                <w:szCs w:val="24"/>
              </w:rPr>
              <w:t>Турбачкина</w:t>
            </w:r>
            <w:proofErr w:type="spellEnd"/>
          </w:p>
        </w:tc>
      </w:tr>
      <w:tr w:rsidR="00343439" w:rsidRPr="00820252" w:rsidTr="003D7CA9">
        <w:trPr>
          <w:trHeight w:val="584"/>
        </w:trPr>
        <w:tc>
          <w:tcPr>
            <w:tcW w:w="7088" w:type="dxa"/>
            <w:vAlign w:val="bottom"/>
          </w:tcPr>
          <w:p w:rsidR="001E7B90" w:rsidRPr="00820252" w:rsidRDefault="001E7B90" w:rsidP="0010019C">
            <w:pPr>
              <w:rPr>
                <w:sz w:val="16"/>
                <w:szCs w:val="16"/>
              </w:rPr>
            </w:pPr>
          </w:p>
          <w:p w:rsidR="00343439" w:rsidRPr="00820252" w:rsidRDefault="0010019C" w:rsidP="0010019C">
            <w:pPr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 xml:space="preserve">Первый заместитель начальника </w:t>
            </w:r>
            <w:r w:rsidR="00343439" w:rsidRPr="00820252">
              <w:rPr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343439" w:rsidRPr="00820252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820252" w:rsidRDefault="0010019C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С.Е. Бугаева</w:t>
            </w:r>
          </w:p>
        </w:tc>
      </w:tr>
      <w:tr w:rsidR="00343439" w:rsidRPr="00820252" w:rsidTr="003D7CA9">
        <w:trPr>
          <w:trHeight w:val="564"/>
        </w:trPr>
        <w:tc>
          <w:tcPr>
            <w:tcW w:w="7088" w:type="dxa"/>
            <w:vAlign w:val="bottom"/>
          </w:tcPr>
          <w:p w:rsidR="001E7B90" w:rsidRPr="00820252" w:rsidRDefault="001E7B90" w:rsidP="003D7CA9">
            <w:pPr>
              <w:rPr>
                <w:sz w:val="16"/>
                <w:szCs w:val="16"/>
              </w:rPr>
            </w:pPr>
          </w:p>
          <w:p w:rsidR="00343439" w:rsidRPr="00820252" w:rsidRDefault="00343439" w:rsidP="003D7CA9">
            <w:pPr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343439" w:rsidRPr="00820252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820252" w:rsidRDefault="00343439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 xml:space="preserve">О.А. </w:t>
            </w:r>
            <w:proofErr w:type="spellStart"/>
            <w:r w:rsidRPr="00820252">
              <w:rPr>
                <w:sz w:val="24"/>
                <w:szCs w:val="24"/>
              </w:rPr>
              <w:t>Курчанинова</w:t>
            </w:r>
            <w:proofErr w:type="spellEnd"/>
          </w:p>
        </w:tc>
      </w:tr>
      <w:tr w:rsidR="00D563B0" w:rsidRPr="00820252" w:rsidTr="003D7CA9">
        <w:trPr>
          <w:trHeight w:val="558"/>
        </w:trPr>
        <w:tc>
          <w:tcPr>
            <w:tcW w:w="7088" w:type="dxa"/>
            <w:vAlign w:val="bottom"/>
          </w:tcPr>
          <w:p w:rsidR="001E7B90" w:rsidRPr="00820252" w:rsidRDefault="001E7B90" w:rsidP="003D7CA9">
            <w:pPr>
              <w:rPr>
                <w:sz w:val="16"/>
                <w:szCs w:val="16"/>
              </w:rPr>
            </w:pPr>
          </w:p>
          <w:p w:rsidR="00D563B0" w:rsidRPr="00820252" w:rsidRDefault="00D563B0" w:rsidP="003D7CA9">
            <w:pPr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D563B0" w:rsidRPr="00820252" w:rsidRDefault="00D563B0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D563B0" w:rsidRPr="00820252" w:rsidRDefault="00D563B0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 xml:space="preserve">Е.А. </w:t>
            </w:r>
            <w:proofErr w:type="spellStart"/>
            <w:r w:rsidRPr="00820252">
              <w:rPr>
                <w:sz w:val="24"/>
                <w:szCs w:val="24"/>
              </w:rPr>
              <w:t>Коннова</w:t>
            </w:r>
            <w:proofErr w:type="spellEnd"/>
          </w:p>
        </w:tc>
      </w:tr>
      <w:tr w:rsidR="00343439" w:rsidRPr="00820252" w:rsidTr="003D7CA9">
        <w:trPr>
          <w:trHeight w:val="694"/>
        </w:trPr>
        <w:tc>
          <w:tcPr>
            <w:tcW w:w="7088" w:type="dxa"/>
            <w:vAlign w:val="bottom"/>
          </w:tcPr>
          <w:p w:rsidR="001E7B90" w:rsidRPr="00820252" w:rsidRDefault="001E7B90" w:rsidP="003D7CA9">
            <w:pPr>
              <w:rPr>
                <w:sz w:val="16"/>
                <w:szCs w:val="16"/>
              </w:rPr>
            </w:pPr>
          </w:p>
          <w:p w:rsidR="00343439" w:rsidRPr="00820252" w:rsidRDefault="00343439" w:rsidP="003D7CA9">
            <w:pPr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 xml:space="preserve">Начальник отдела </w:t>
            </w:r>
            <w:r w:rsidR="00416DF8" w:rsidRPr="00820252">
              <w:rPr>
                <w:sz w:val="24"/>
                <w:szCs w:val="24"/>
              </w:rPr>
              <w:t>по утверждению нормативов и формированию цен на природный и сжиженный газ</w:t>
            </w:r>
            <w:r w:rsidRPr="00820252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343439" w:rsidRPr="00820252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820252" w:rsidRDefault="00416DF8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О.П. Агапова</w:t>
            </w:r>
            <w:r w:rsidR="00343439" w:rsidRPr="00820252">
              <w:rPr>
                <w:sz w:val="24"/>
                <w:szCs w:val="24"/>
              </w:rPr>
              <w:t xml:space="preserve"> </w:t>
            </w:r>
          </w:p>
        </w:tc>
      </w:tr>
      <w:tr w:rsidR="00343439" w:rsidRPr="00820252" w:rsidTr="004C48E6">
        <w:trPr>
          <w:trHeight w:val="245"/>
        </w:trPr>
        <w:tc>
          <w:tcPr>
            <w:tcW w:w="7088" w:type="dxa"/>
            <w:vAlign w:val="bottom"/>
          </w:tcPr>
          <w:p w:rsidR="001E7B90" w:rsidRPr="00820252" w:rsidRDefault="001E7B90" w:rsidP="003D7CA9">
            <w:pPr>
              <w:rPr>
                <w:sz w:val="16"/>
                <w:szCs w:val="16"/>
              </w:rPr>
            </w:pPr>
          </w:p>
          <w:p w:rsidR="00343439" w:rsidRPr="00820252" w:rsidRDefault="001E7B90" w:rsidP="003D7CA9">
            <w:pPr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417" w:type="dxa"/>
            <w:vAlign w:val="center"/>
          </w:tcPr>
          <w:p w:rsidR="00343439" w:rsidRPr="00820252" w:rsidRDefault="00343439" w:rsidP="003D7C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820252" w:rsidRDefault="001E7B90" w:rsidP="003D7CA9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20252">
              <w:rPr>
                <w:sz w:val="24"/>
                <w:szCs w:val="24"/>
              </w:rPr>
              <w:t>Грехов М.В.</w:t>
            </w:r>
          </w:p>
        </w:tc>
      </w:tr>
    </w:tbl>
    <w:p w:rsidR="001D546B" w:rsidRPr="00820252" w:rsidRDefault="001D546B">
      <w:pPr>
        <w:widowControl/>
        <w:spacing w:after="200" w:line="276" w:lineRule="auto"/>
        <w:rPr>
          <w:snapToGrid w:val="0"/>
          <w:sz w:val="24"/>
          <w:szCs w:val="24"/>
        </w:rPr>
      </w:pPr>
      <w:r w:rsidRPr="00820252">
        <w:rPr>
          <w:sz w:val="24"/>
          <w:szCs w:val="24"/>
        </w:rPr>
        <w:br w:type="page"/>
      </w:r>
    </w:p>
    <w:p w:rsidR="00B05BFC" w:rsidRPr="00D1070F" w:rsidRDefault="00B05BFC" w:rsidP="00B05BFC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D1070F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6D25C2" w:rsidRPr="00D1070F">
        <w:rPr>
          <w:rFonts w:ascii="Times New Roman" w:hAnsi="Times New Roman"/>
          <w:sz w:val="24"/>
          <w:szCs w:val="24"/>
        </w:rPr>
        <w:t xml:space="preserve"> </w:t>
      </w:r>
      <w:r w:rsidR="007B1395" w:rsidRPr="00D1070F">
        <w:rPr>
          <w:rFonts w:ascii="Times New Roman" w:hAnsi="Times New Roman"/>
          <w:sz w:val="24"/>
          <w:szCs w:val="24"/>
        </w:rPr>
        <w:t>1</w:t>
      </w:r>
      <w:r w:rsidRPr="00D1070F">
        <w:rPr>
          <w:rFonts w:ascii="Times New Roman" w:hAnsi="Times New Roman"/>
          <w:sz w:val="24"/>
          <w:szCs w:val="24"/>
        </w:rPr>
        <w:t xml:space="preserve"> </w:t>
      </w:r>
    </w:p>
    <w:p w:rsidR="00B05BFC" w:rsidRPr="00D1070F" w:rsidRDefault="00B05BFC" w:rsidP="00B05BFC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D1070F">
        <w:rPr>
          <w:rFonts w:ascii="Times New Roman" w:hAnsi="Times New Roman"/>
          <w:sz w:val="24"/>
          <w:szCs w:val="24"/>
        </w:rPr>
        <w:t xml:space="preserve">к протоколу Правления Департамента </w:t>
      </w:r>
    </w:p>
    <w:p w:rsidR="00B05BFC" w:rsidRPr="00D1070F" w:rsidRDefault="00B05BFC" w:rsidP="00B05BFC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D1070F">
        <w:rPr>
          <w:rFonts w:ascii="Times New Roman" w:hAnsi="Times New Roman"/>
          <w:sz w:val="24"/>
          <w:szCs w:val="24"/>
        </w:rPr>
        <w:t>энергетики и тарифов Ивановской области</w:t>
      </w:r>
    </w:p>
    <w:p w:rsidR="00B05BFC" w:rsidRPr="00D1070F" w:rsidRDefault="00B05BFC" w:rsidP="00B05BFC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D1070F">
        <w:rPr>
          <w:rFonts w:ascii="Times New Roman" w:hAnsi="Times New Roman"/>
          <w:sz w:val="24"/>
          <w:szCs w:val="24"/>
        </w:rPr>
        <w:t xml:space="preserve">от </w:t>
      </w:r>
      <w:r w:rsidR="007B1395" w:rsidRPr="00D1070F">
        <w:rPr>
          <w:rFonts w:ascii="Times New Roman" w:hAnsi="Times New Roman"/>
          <w:sz w:val="24"/>
          <w:szCs w:val="24"/>
        </w:rPr>
        <w:t>1</w:t>
      </w:r>
      <w:r w:rsidR="00D1070F" w:rsidRPr="00D1070F">
        <w:rPr>
          <w:rFonts w:ascii="Times New Roman" w:hAnsi="Times New Roman"/>
          <w:sz w:val="24"/>
          <w:szCs w:val="24"/>
        </w:rPr>
        <w:t>7</w:t>
      </w:r>
      <w:r w:rsidR="007B1395" w:rsidRPr="00D1070F">
        <w:rPr>
          <w:rFonts w:ascii="Times New Roman" w:hAnsi="Times New Roman"/>
          <w:sz w:val="24"/>
          <w:szCs w:val="24"/>
        </w:rPr>
        <w:t>.1</w:t>
      </w:r>
      <w:r w:rsidR="00D1070F" w:rsidRPr="00D1070F">
        <w:rPr>
          <w:rFonts w:ascii="Times New Roman" w:hAnsi="Times New Roman"/>
          <w:sz w:val="24"/>
          <w:szCs w:val="24"/>
        </w:rPr>
        <w:t>2</w:t>
      </w:r>
      <w:r w:rsidRPr="00D1070F">
        <w:rPr>
          <w:rFonts w:ascii="Times New Roman" w:hAnsi="Times New Roman"/>
          <w:sz w:val="24"/>
          <w:szCs w:val="24"/>
        </w:rPr>
        <w:t xml:space="preserve">.2021 № </w:t>
      </w:r>
      <w:r w:rsidR="007B1395" w:rsidRPr="00D1070F">
        <w:rPr>
          <w:rFonts w:ascii="Times New Roman" w:hAnsi="Times New Roman"/>
          <w:sz w:val="24"/>
          <w:szCs w:val="24"/>
        </w:rPr>
        <w:t>5</w:t>
      </w:r>
      <w:r w:rsidR="00D1070F" w:rsidRPr="00D1070F">
        <w:rPr>
          <w:rFonts w:ascii="Times New Roman" w:hAnsi="Times New Roman"/>
          <w:sz w:val="24"/>
          <w:szCs w:val="24"/>
        </w:rPr>
        <w:t>7</w:t>
      </w:r>
      <w:r w:rsidRPr="00D1070F">
        <w:rPr>
          <w:rFonts w:ascii="Times New Roman" w:hAnsi="Times New Roman"/>
          <w:sz w:val="24"/>
          <w:szCs w:val="24"/>
        </w:rPr>
        <w:t>/</w:t>
      </w:r>
      <w:r w:rsidR="00D1070F" w:rsidRPr="00D1070F">
        <w:rPr>
          <w:rFonts w:ascii="Times New Roman" w:hAnsi="Times New Roman"/>
          <w:sz w:val="24"/>
          <w:szCs w:val="24"/>
        </w:rPr>
        <w:t>3</w:t>
      </w:r>
    </w:p>
    <w:p w:rsidR="00BF7D98" w:rsidRPr="00D1070F" w:rsidRDefault="00BF7D98" w:rsidP="00BF7D98">
      <w:pPr>
        <w:widowControl/>
        <w:jc w:val="center"/>
        <w:rPr>
          <w:b/>
          <w:sz w:val="28"/>
          <w:szCs w:val="28"/>
        </w:rPr>
      </w:pPr>
    </w:p>
    <w:p w:rsidR="00BF7D98" w:rsidRPr="00D1070F" w:rsidRDefault="00BF7D98" w:rsidP="00BF7D98">
      <w:pPr>
        <w:widowControl/>
        <w:jc w:val="center"/>
        <w:rPr>
          <w:b/>
          <w:sz w:val="28"/>
          <w:szCs w:val="28"/>
        </w:rPr>
      </w:pPr>
    </w:p>
    <w:p w:rsidR="00D1070F" w:rsidRPr="00D1070F" w:rsidRDefault="00D1070F" w:rsidP="00D1070F">
      <w:pPr>
        <w:widowControl/>
        <w:jc w:val="center"/>
        <w:rPr>
          <w:b/>
          <w:sz w:val="24"/>
          <w:szCs w:val="24"/>
        </w:rPr>
      </w:pPr>
      <w:r w:rsidRPr="00D1070F">
        <w:rPr>
          <w:b/>
          <w:sz w:val="24"/>
          <w:szCs w:val="24"/>
        </w:rPr>
        <w:t xml:space="preserve">Состав расходов, включаемых в плату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 нежилого помещения, расположенного по адресу: г. Иваново, ул. </w:t>
      </w:r>
      <w:proofErr w:type="gramStart"/>
      <w:r w:rsidRPr="00D1070F">
        <w:rPr>
          <w:b/>
          <w:sz w:val="24"/>
          <w:szCs w:val="24"/>
        </w:rPr>
        <w:t>Саранская</w:t>
      </w:r>
      <w:proofErr w:type="gramEnd"/>
      <w:r w:rsidRPr="00D1070F">
        <w:rPr>
          <w:b/>
          <w:sz w:val="24"/>
          <w:szCs w:val="24"/>
        </w:rPr>
        <w:t xml:space="preserve">, д.42, на земельном участке с кадастровым номером 37:24:030718:10, </w:t>
      </w:r>
    </w:p>
    <w:p w:rsidR="00BF7D98" w:rsidRPr="00B21D3E" w:rsidRDefault="00D1070F" w:rsidP="00D1070F">
      <w:pPr>
        <w:widowControl/>
        <w:jc w:val="center"/>
        <w:rPr>
          <w:b/>
          <w:sz w:val="24"/>
          <w:szCs w:val="24"/>
          <w:highlight w:val="yellow"/>
        </w:rPr>
      </w:pPr>
      <w:r w:rsidRPr="00D1070F">
        <w:rPr>
          <w:b/>
          <w:sz w:val="24"/>
          <w:szCs w:val="24"/>
        </w:rPr>
        <w:t xml:space="preserve">по </w:t>
      </w:r>
      <w:proofErr w:type="gramStart"/>
      <w:r w:rsidRPr="00D1070F">
        <w:rPr>
          <w:b/>
          <w:sz w:val="24"/>
          <w:szCs w:val="24"/>
        </w:rPr>
        <w:t>индивидуальному проекту</w:t>
      </w:r>
      <w:proofErr w:type="gramEnd"/>
    </w:p>
    <w:p w:rsidR="00BF7D98" w:rsidRPr="00B21D3E" w:rsidRDefault="00BF7D98" w:rsidP="00BF7D98">
      <w:pPr>
        <w:widowControl/>
        <w:jc w:val="center"/>
        <w:rPr>
          <w:sz w:val="28"/>
          <w:szCs w:val="28"/>
          <w:highlight w:val="yellow"/>
        </w:rPr>
      </w:pPr>
    </w:p>
    <w:tbl>
      <w:tblPr>
        <w:tblW w:w="9503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7189"/>
        <w:gridCol w:w="1548"/>
      </w:tblGrid>
      <w:tr w:rsidR="00D1070F" w:rsidRPr="00EC76A7" w:rsidTr="00D1070F">
        <w:trPr>
          <w:trHeight w:val="329"/>
          <w:jc w:val="center"/>
        </w:trPr>
        <w:tc>
          <w:tcPr>
            <w:tcW w:w="766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 xml:space="preserve">№ </w:t>
            </w:r>
            <w:proofErr w:type="gramStart"/>
            <w:r w:rsidRPr="00EC76A7">
              <w:rPr>
                <w:sz w:val="24"/>
                <w:szCs w:val="24"/>
              </w:rPr>
              <w:t>п</w:t>
            </w:r>
            <w:proofErr w:type="gramEnd"/>
            <w:r w:rsidRPr="00EC76A7">
              <w:rPr>
                <w:sz w:val="24"/>
                <w:szCs w:val="24"/>
              </w:rPr>
              <w:t>/п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Показатели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 xml:space="preserve">Расходы,  </w:t>
            </w:r>
            <w:proofErr w:type="spellStart"/>
            <w:r w:rsidRPr="00EC76A7">
              <w:rPr>
                <w:sz w:val="24"/>
                <w:szCs w:val="24"/>
              </w:rPr>
              <w:t>тыс</w:t>
            </w:r>
            <w:proofErr w:type="gramStart"/>
            <w:r w:rsidRPr="00EC76A7">
              <w:rPr>
                <w:sz w:val="24"/>
                <w:szCs w:val="24"/>
              </w:rPr>
              <w:t>.р</w:t>
            </w:r>
            <w:proofErr w:type="gramEnd"/>
            <w:r w:rsidRPr="00EC76A7">
              <w:rPr>
                <w:sz w:val="24"/>
                <w:szCs w:val="24"/>
              </w:rPr>
              <w:t>уб</w:t>
            </w:r>
            <w:proofErr w:type="spellEnd"/>
            <w:r w:rsidRPr="00EC76A7">
              <w:rPr>
                <w:sz w:val="24"/>
                <w:szCs w:val="24"/>
              </w:rPr>
              <w:t>.</w:t>
            </w:r>
          </w:p>
        </w:tc>
      </w:tr>
      <w:tr w:rsidR="00D1070F" w:rsidRPr="00EC76A7" w:rsidTr="00D1070F">
        <w:trPr>
          <w:trHeight w:val="181"/>
          <w:jc w:val="center"/>
        </w:trPr>
        <w:tc>
          <w:tcPr>
            <w:tcW w:w="766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1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183,240</w:t>
            </w:r>
          </w:p>
        </w:tc>
      </w:tr>
      <w:tr w:rsidR="00D1070F" w:rsidRPr="00EC76A7" w:rsidTr="00D1070F">
        <w:trPr>
          <w:trHeight w:val="157"/>
          <w:jc w:val="center"/>
        </w:trPr>
        <w:tc>
          <w:tcPr>
            <w:tcW w:w="766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2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Расходы на выполнение технических условий, в том числе: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1 097,30629</w:t>
            </w:r>
          </w:p>
        </w:tc>
      </w:tr>
      <w:tr w:rsidR="00D1070F" w:rsidRPr="00EC76A7" w:rsidTr="00D1070F">
        <w:trPr>
          <w:trHeight w:val="14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2.1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Строительство стальных газопроводов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24.75127</w:t>
            </w:r>
          </w:p>
        </w:tc>
      </w:tr>
      <w:tr w:rsidR="00D1070F" w:rsidRPr="00EC76A7" w:rsidTr="00D1070F">
        <w:trPr>
          <w:trHeight w:val="14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1070F" w:rsidRPr="00EC76A7" w:rsidRDefault="00D1070F" w:rsidP="008B7193">
            <w:pPr>
              <w:jc w:val="center"/>
              <w:rPr>
                <w:color w:val="000000"/>
                <w:sz w:val="24"/>
                <w:szCs w:val="24"/>
              </w:rPr>
            </w:pPr>
            <w:r w:rsidRPr="00EC76A7">
              <w:rPr>
                <w:color w:val="000000"/>
              </w:rPr>
              <w:t>2.1.1.</w:t>
            </w:r>
          </w:p>
        </w:tc>
        <w:tc>
          <w:tcPr>
            <w:tcW w:w="7189" w:type="dxa"/>
            <w:shd w:val="clear" w:color="auto" w:fill="auto"/>
          </w:tcPr>
          <w:p w:rsidR="00D1070F" w:rsidRPr="00EC76A7" w:rsidRDefault="00D1070F" w:rsidP="008B7193">
            <w:pPr>
              <w:rPr>
                <w:color w:val="000000"/>
                <w:sz w:val="24"/>
                <w:szCs w:val="24"/>
              </w:rPr>
            </w:pPr>
            <w:r w:rsidRPr="00EC76A7">
              <w:rPr>
                <w:color w:val="000000"/>
              </w:rPr>
              <w:t>Наземная (надземная) прокладка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0,00000</w:t>
            </w:r>
          </w:p>
        </w:tc>
      </w:tr>
      <w:tr w:rsidR="00D1070F" w:rsidRPr="00EC76A7" w:rsidTr="00D1070F">
        <w:trPr>
          <w:trHeight w:val="14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1070F" w:rsidRPr="00EC76A7" w:rsidRDefault="00D1070F" w:rsidP="008B7193">
            <w:pPr>
              <w:jc w:val="center"/>
              <w:rPr>
                <w:color w:val="000000"/>
                <w:sz w:val="24"/>
                <w:szCs w:val="24"/>
              </w:rPr>
            </w:pPr>
            <w:r w:rsidRPr="00EC76A7">
              <w:rPr>
                <w:color w:val="000000"/>
              </w:rPr>
              <w:t>2.1.2.</w:t>
            </w:r>
          </w:p>
        </w:tc>
        <w:tc>
          <w:tcPr>
            <w:tcW w:w="7189" w:type="dxa"/>
            <w:shd w:val="clear" w:color="auto" w:fill="auto"/>
          </w:tcPr>
          <w:p w:rsidR="00D1070F" w:rsidRPr="00EC76A7" w:rsidRDefault="00D1070F" w:rsidP="008B7193">
            <w:pPr>
              <w:rPr>
                <w:color w:val="000000"/>
                <w:sz w:val="24"/>
                <w:szCs w:val="24"/>
              </w:rPr>
            </w:pPr>
            <w:r w:rsidRPr="00EC76A7">
              <w:rPr>
                <w:color w:val="000000"/>
              </w:rPr>
              <w:t xml:space="preserve">Подземная прокладка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24,75127</w:t>
            </w:r>
          </w:p>
        </w:tc>
      </w:tr>
      <w:tr w:rsidR="00D1070F" w:rsidRPr="00EC76A7" w:rsidTr="00D1070F">
        <w:trPr>
          <w:trHeight w:val="14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1070F" w:rsidRPr="00EC76A7" w:rsidRDefault="00D1070F" w:rsidP="008B7193">
            <w:pPr>
              <w:jc w:val="center"/>
              <w:rPr>
                <w:color w:val="000000"/>
                <w:sz w:val="24"/>
                <w:szCs w:val="24"/>
              </w:rPr>
            </w:pPr>
            <w:r w:rsidRPr="00EC76A7">
              <w:rPr>
                <w:color w:val="000000"/>
              </w:rPr>
              <w:t>2.1.2.1</w:t>
            </w:r>
          </w:p>
        </w:tc>
        <w:tc>
          <w:tcPr>
            <w:tcW w:w="7189" w:type="dxa"/>
            <w:shd w:val="clear" w:color="auto" w:fill="auto"/>
          </w:tcPr>
          <w:p w:rsidR="00D1070F" w:rsidRPr="00EC76A7" w:rsidRDefault="00D1070F" w:rsidP="008B7193">
            <w:pPr>
              <w:rPr>
                <w:color w:val="000000"/>
                <w:sz w:val="24"/>
                <w:szCs w:val="24"/>
              </w:rPr>
            </w:pPr>
            <w:r w:rsidRPr="00EC76A7">
              <w:rPr>
                <w:color w:val="000000"/>
              </w:rPr>
              <w:t>158 мм и менее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24,75127</w:t>
            </w:r>
          </w:p>
        </w:tc>
      </w:tr>
      <w:tr w:rsidR="00D1070F" w:rsidRPr="00EC76A7" w:rsidTr="00D1070F">
        <w:trPr>
          <w:trHeight w:val="137"/>
          <w:jc w:val="center"/>
        </w:trPr>
        <w:tc>
          <w:tcPr>
            <w:tcW w:w="766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2.2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Строительство полиэтиленовых газопроводов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1 072,55502</w:t>
            </w:r>
          </w:p>
        </w:tc>
      </w:tr>
      <w:tr w:rsidR="00D1070F" w:rsidRPr="00EC76A7" w:rsidTr="00D1070F">
        <w:trPr>
          <w:trHeight w:val="13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1070F" w:rsidRPr="00EC76A7" w:rsidRDefault="00D1070F" w:rsidP="008B7193">
            <w:pPr>
              <w:jc w:val="center"/>
              <w:rPr>
                <w:color w:val="000000"/>
                <w:sz w:val="24"/>
                <w:szCs w:val="24"/>
              </w:rPr>
            </w:pPr>
            <w:r w:rsidRPr="00EC76A7">
              <w:rPr>
                <w:color w:val="000000"/>
              </w:rPr>
              <w:t>2.2.1.</w:t>
            </w:r>
          </w:p>
        </w:tc>
        <w:tc>
          <w:tcPr>
            <w:tcW w:w="7189" w:type="dxa"/>
            <w:shd w:val="clear" w:color="auto" w:fill="auto"/>
          </w:tcPr>
          <w:p w:rsidR="00D1070F" w:rsidRPr="00EC76A7" w:rsidRDefault="00D1070F" w:rsidP="008B7193">
            <w:pPr>
              <w:rPr>
                <w:color w:val="000000"/>
                <w:sz w:val="24"/>
                <w:szCs w:val="24"/>
              </w:rPr>
            </w:pPr>
            <w:r w:rsidRPr="00EC76A7">
              <w:rPr>
                <w:color w:val="000000"/>
              </w:rPr>
              <w:t>109 мм и менее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528,02709</w:t>
            </w:r>
          </w:p>
        </w:tc>
      </w:tr>
      <w:tr w:rsidR="00D1070F" w:rsidRPr="00EC76A7" w:rsidTr="00D1070F">
        <w:trPr>
          <w:trHeight w:val="13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1070F" w:rsidRPr="00EC76A7" w:rsidRDefault="00D1070F" w:rsidP="008B7193">
            <w:pPr>
              <w:jc w:val="center"/>
              <w:rPr>
                <w:color w:val="000000"/>
                <w:sz w:val="24"/>
                <w:szCs w:val="24"/>
              </w:rPr>
            </w:pPr>
            <w:r w:rsidRPr="00EC76A7">
              <w:rPr>
                <w:color w:val="000000"/>
              </w:rPr>
              <w:t>2.2.3.</w:t>
            </w:r>
          </w:p>
        </w:tc>
        <w:tc>
          <w:tcPr>
            <w:tcW w:w="7189" w:type="dxa"/>
            <w:shd w:val="clear" w:color="auto" w:fill="auto"/>
          </w:tcPr>
          <w:p w:rsidR="00D1070F" w:rsidRPr="00EC76A7" w:rsidRDefault="00D1070F" w:rsidP="008B7193">
            <w:pPr>
              <w:rPr>
                <w:color w:val="000000"/>
                <w:sz w:val="24"/>
                <w:szCs w:val="24"/>
              </w:rPr>
            </w:pPr>
            <w:r w:rsidRPr="00EC76A7">
              <w:rPr>
                <w:color w:val="000000"/>
              </w:rPr>
              <w:t>160 - 224 мм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544,52793</w:t>
            </w:r>
          </w:p>
        </w:tc>
      </w:tr>
      <w:tr w:rsidR="00D1070F" w:rsidRPr="00EC76A7" w:rsidTr="00D1070F">
        <w:trPr>
          <w:trHeight w:val="209"/>
          <w:jc w:val="center"/>
        </w:trPr>
        <w:tc>
          <w:tcPr>
            <w:tcW w:w="766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2.3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Строительство (реконструкция) пунктов редуцирования газа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0,00</w:t>
            </w:r>
          </w:p>
        </w:tc>
      </w:tr>
      <w:tr w:rsidR="00D1070F" w:rsidRPr="00EC76A7" w:rsidTr="00D1070F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2.4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Строительство (реконструкция) систем электрохимической (катодной) защиты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0,00</w:t>
            </w:r>
          </w:p>
        </w:tc>
      </w:tr>
      <w:tr w:rsidR="00D1070F" w:rsidRPr="00EC76A7" w:rsidTr="00D1070F">
        <w:trPr>
          <w:trHeight w:val="488"/>
          <w:jc w:val="center"/>
        </w:trPr>
        <w:tc>
          <w:tcPr>
            <w:tcW w:w="766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2.5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Расходы на ликвидацию дефицита пропускной способности существующих сетей газораспределения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0,00</w:t>
            </w:r>
          </w:p>
        </w:tc>
      </w:tr>
      <w:tr w:rsidR="00D1070F" w:rsidRPr="00EC76A7" w:rsidTr="00D1070F">
        <w:trPr>
          <w:trHeight w:val="442"/>
          <w:jc w:val="center"/>
        </w:trPr>
        <w:tc>
          <w:tcPr>
            <w:tcW w:w="766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3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8,95850</w:t>
            </w:r>
          </w:p>
        </w:tc>
      </w:tr>
      <w:tr w:rsidR="00D1070F" w:rsidRPr="00EC76A7" w:rsidTr="00D1070F">
        <w:trPr>
          <w:trHeight w:val="973"/>
          <w:jc w:val="center"/>
        </w:trPr>
        <w:tc>
          <w:tcPr>
            <w:tcW w:w="766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4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14,11102</w:t>
            </w:r>
          </w:p>
        </w:tc>
      </w:tr>
      <w:tr w:rsidR="00D1070F" w:rsidRPr="00EC76A7" w:rsidTr="00D1070F">
        <w:trPr>
          <w:trHeight w:val="264"/>
          <w:jc w:val="center"/>
        </w:trPr>
        <w:tc>
          <w:tcPr>
            <w:tcW w:w="766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5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 xml:space="preserve">Эффективная ставка налога на прибыль, </w:t>
            </w:r>
            <w:proofErr w:type="gramStart"/>
            <w:r w:rsidRPr="00EC76A7">
              <w:rPr>
                <w:sz w:val="24"/>
                <w:szCs w:val="24"/>
              </w:rPr>
              <w:t>в</w:t>
            </w:r>
            <w:proofErr w:type="gramEnd"/>
            <w:r w:rsidRPr="00EC76A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20</w:t>
            </w:r>
          </w:p>
        </w:tc>
      </w:tr>
      <w:tr w:rsidR="00D1070F" w:rsidRPr="00EC76A7" w:rsidTr="00D1070F">
        <w:trPr>
          <w:trHeight w:val="236"/>
          <w:jc w:val="center"/>
        </w:trPr>
        <w:tc>
          <w:tcPr>
            <w:tcW w:w="766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6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314,54579</w:t>
            </w:r>
          </w:p>
        </w:tc>
      </w:tr>
      <w:tr w:rsidR="00D1070F" w:rsidRPr="005E7FF3" w:rsidTr="00D1070F">
        <w:trPr>
          <w:trHeight w:val="448"/>
          <w:jc w:val="center"/>
        </w:trPr>
        <w:tc>
          <w:tcPr>
            <w:tcW w:w="766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7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D1070F" w:rsidRPr="00EC76A7" w:rsidRDefault="00D1070F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 xml:space="preserve">Расходы на проведение мероприятий по технологическому присоединению газоиспользующего оборудования заявителя (без НДС):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070F" w:rsidRPr="005E7FF3" w:rsidRDefault="00D1070F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6A7">
              <w:rPr>
                <w:sz w:val="24"/>
                <w:szCs w:val="24"/>
              </w:rPr>
              <w:t>1 572,72894</w:t>
            </w:r>
          </w:p>
        </w:tc>
      </w:tr>
    </w:tbl>
    <w:p w:rsidR="00F006D2" w:rsidRPr="00B21D3E" w:rsidRDefault="00F006D2" w:rsidP="00864509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highlight w:val="yellow"/>
          <w:lang w:eastAsia="en-US"/>
        </w:rPr>
      </w:pPr>
    </w:p>
    <w:p w:rsidR="00F006D2" w:rsidRPr="00B21D3E" w:rsidRDefault="00F006D2">
      <w:pPr>
        <w:widowControl/>
        <w:spacing w:after="200" w:line="276" w:lineRule="auto"/>
        <w:rPr>
          <w:rFonts w:eastAsia="Calibri"/>
          <w:b/>
          <w:bCs/>
          <w:sz w:val="24"/>
          <w:szCs w:val="24"/>
          <w:highlight w:val="yellow"/>
          <w:lang w:eastAsia="en-US"/>
        </w:rPr>
      </w:pPr>
      <w:r w:rsidRPr="00B21D3E">
        <w:rPr>
          <w:rFonts w:eastAsia="Calibri"/>
          <w:b/>
          <w:bCs/>
          <w:sz w:val="24"/>
          <w:szCs w:val="24"/>
          <w:highlight w:val="yellow"/>
          <w:lang w:eastAsia="en-US"/>
        </w:rPr>
        <w:br w:type="page"/>
      </w:r>
    </w:p>
    <w:p w:rsidR="00F006D2" w:rsidRPr="00820252" w:rsidRDefault="00F006D2" w:rsidP="00F006D2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820252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F006D2" w:rsidRPr="00820252" w:rsidRDefault="00F006D2" w:rsidP="00F006D2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820252">
        <w:rPr>
          <w:rFonts w:ascii="Times New Roman" w:hAnsi="Times New Roman"/>
          <w:sz w:val="24"/>
          <w:szCs w:val="24"/>
        </w:rPr>
        <w:t xml:space="preserve">к протоколу Правления Департамента </w:t>
      </w:r>
    </w:p>
    <w:p w:rsidR="00F006D2" w:rsidRPr="00820252" w:rsidRDefault="00F006D2" w:rsidP="00F006D2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820252">
        <w:rPr>
          <w:rFonts w:ascii="Times New Roman" w:hAnsi="Times New Roman"/>
          <w:sz w:val="24"/>
          <w:szCs w:val="24"/>
        </w:rPr>
        <w:t>энергетики и тарифов Ивановской области</w:t>
      </w:r>
    </w:p>
    <w:p w:rsidR="00F006D2" w:rsidRPr="00820252" w:rsidRDefault="00F006D2" w:rsidP="00F006D2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820252">
        <w:rPr>
          <w:rFonts w:ascii="Times New Roman" w:hAnsi="Times New Roman"/>
          <w:sz w:val="24"/>
          <w:szCs w:val="24"/>
        </w:rPr>
        <w:t>от 1</w:t>
      </w:r>
      <w:r w:rsidR="00B26154" w:rsidRPr="00820252">
        <w:rPr>
          <w:rFonts w:ascii="Times New Roman" w:hAnsi="Times New Roman"/>
          <w:sz w:val="24"/>
          <w:szCs w:val="24"/>
        </w:rPr>
        <w:t>7</w:t>
      </w:r>
      <w:r w:rsidRPr="00820252">
        <w:rPr>
          <w:rFonts w:ascii="Times New Roman" w:hAnsi="Times New Roman"/>
          <w:sz w:val="24"/>
          <w:szCs w:val="24"/>
        </w:rPr>
        <w:t>.1</w:t>
      </w:r>
      <w:r w:rsidR="00B26154" w:rsidRPr="00820252">
        <w:rPr>
          <w:rFonts w:ascii="Times New Roman" w:hAnsi="Times New Roman"/>
          <w:sz w:val="24"/>
          <w:szCs w:val="24"/>
        </w:rPr>
        <w:t>2</w:t>
      </w:r>
      <w:r w:rsidRPr="00820252">
        <w:rPr>
          <w:rFonts w:ascii="Times New Roman" w:hAnsi="Times New Roman"/>
          <w:sz w:val="24"/>
          <w:szCs w:val="24"/>
        </w:rPr>
        <w:t xml:space="preserve">.2021 № </w:t>
      </w:r>
      <w:r w:rsidR="00B26154" w:rsidRPr="00820252">
        <w:rPr>
          <w:rFonts w:ascii="Times New Roman" w:hAnsi="Times New Roman"/>
          <w:sz w:val="24"/>
          <w:szCs w:val="24"/>
        </w:rPr>
        <w:t>57</w:t>
      </w:r>
      <w:r w:rsidRPr="00820252">
        <w:rPr>
          <w:rFonts w:ascii="Times New Roman" w:hAnsi="Times New Roman"/>
          <w:sz w:val="24"/>
          <w:szCs w:val="24"/>
        </w:rPr>
        <w:t>/</w:t>
      </w:r>
      <w:r w:rsidR="00B26154" w:rsidRPr="00820252">
        <w:rPr>
          <w:rFonts w:ascii="Times New Roman" w:hAnsi="Times New Roman"/>
          <w:sz w:val="24"/>
          <w:szCs w:val="24"/>
        </w:rPr>
        <w:t>3</w:t>
      </w:r>
    </w:p>
    <w:p w:rsidR="00F006D2" w:rsidRPr="00820252" w:rsidRDefault="00F006D2" w:rsidP="00F006D2">
      <w:pPr>
        <w:widowControl/>
        <w:jc w:val="center"/>
        <w:rPr>
          <w:b/>
          <w:sz w:val="28"/>
          <w:szCs w:val="28"/>
        </w:rPr>
      </w:pPr>
    </w:p>
    <w:p w:rsidR="00F006D2" w:rsidRPr="00B21D3E" w:rsidRDefault="00B26154" w:rsidP="00B26154">
      <w:pPr>
        <w:widowControl/>
        <w:jc w:val="center"/>
        <w:rPr>
          <w:b/>
          <w:sz w:val="24"/>
          <w:szCs w:val="24"/>
          <w:highlight w:val="yellow"/>
        </w:rPr>
      </w:pPr>
      <w:r w:rsidRPr="00820252">
        <w:rPr>
          <w:b/>
          <w:sz w:val="24"/>
          <w:szCs w:val="24"/>
        </w:rPr>
        <w:t>Состав расходов, включаемых в плату за технологическое присоединение к газораспределительным сетям АО «Газпром газораспределение Иваново»</w:t>
      </w:r>
      <w:r w:rsidRPr="00B26154">
        <w:rPr>
          <w:b/>
          <w:sz w:val="24"/>
          <w:szCs w:val="24"/>
        </w:rPr>
        <w:t xml:space="preserve"> газоиспользующего оборудования объекта капитального строительства, нежилого помещения, расположенного по адресу: г. Иваново, ул. </w:t>
      </w:r>
      <w:proofErr w:type="gramStart"/>
      <w:r w:rsidRPr="00B26154">
        <w:rPr>
          <w:b/>
          <w:sz w:val="24"/>
          <w:szCs w:val="24"/>
        </w:rPr>
        <w:t>Карьерная</w:t>
      </w:r>
      <w:proofErr w:type="gramEnd"/>
      <w:r w:rsidRPr="00B26154">
        <w:rPr>
          <w:b/>
          <w:sz w:val="24"/>
          <w:szCs w:val="24"/>
        </w:rPr>
        <w:t>, д.32-А, на земельном участке с кадастровым номером 37:24:010152:1, по индивидуальному проекту</w:t>
      </w:r>
    </w:p>
    <w:p w:rsidR="00F006D2" w:rsidRPr="00B21D3E" w:rsidRDefault="00F006D2" w:rsidP="00F006D2">
      <w:pPr>
        <w:widowControl/>
        <w:jc w:val="center"/>
        <w:rPr>
          <w:sz w:val="24"/>
          <w:szCs w:val="24"/>
          <w:highlight w:val="yellow"/>
        </w:rPr>
      </w:pP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7189"/>
        <w:gridCol w:w="1548"/>
      </w:tblGrid>
      <w:tr w:rsidR="00B26154" w:rsidRPr="004227A7" w:rsidTr="008B7193">
        <w:trPr>
          <w:trHeight w:val="329"/>
        </w:trPr>
        <w:tc>
          <w:tcPr>
            <w:tcW w:w="766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 xml:space="preserve">№ </w:t>
            </w:r>
            <w:proofErr w:type="gramStart"/>
            <w:r w:rsidRPr="004227A7">
              <w:rPr>
                <w:sz w:val="24"/>
                <w:szCs w:val="24"/>
              </w:rPr>
              <w:t>п</w:t>
            </w:r>
            <w:proofErr w:type="gramEnd"/>
            <w:r w:rsidRPr="004227A7">
              <w:rPr>
                <w:sz w:val="24"/>
                <w:szCs w:val="24"/>
              </w:rPr>
              <w:t>/п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Показатели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 xml:space="preserve">Расходы,  </w:t>
            </w:r>
            <w:proofErr w:type="spellStart"/>
            <w:r w:rsidRPr="004227A7">
              <w:rPr>
                <w:sz w:val="24"/>
                <w:szCs w:val="24"/>
              </w:rPr>
              <w:t>тыс</w:t>
            </w:r>
            <w:proofErr w:type="gramStart"/>
            <w:r w:rsidRPr="004227A7">
              <w:rPr>
                <w:sz w:val="24"/>
                <w:szCs w:val="24"/>
              </w:rPr>
              <w:t>.р</w:t>
            </w:r>
            <w:proofErr w:type="gramEnd"/>
            <w:r w:rsidRPr="004227A7">
              <w:rPr>
                <w:sz w:val="24"/>
                <w:szCs w:val="24"/>
              </w:rPr>
              <w:t>уб</w:t>
            </w:r>
            <w:proofErr w:type="spellEnd"/>
            <w:r w:rsidRPr="004227A7">
              <w:rPr>
                <w:sz w:val="24"/>
                <w:szCs w:val="24"/>
              </w:rPr>
              <w:t>.</w:t>
            </w:r>
          </w:p>
        </w:tc>
      </w:tr>
      <w:tr w:rsidR="00B26154" w:rsidRPr="004227A7" w:rsidTr="008B7193">
        <w:trPr>
          <w:trHeight w:val="181"/>
        </w:trPr>
        <w:tc>
          <w:tcPr>
            <w:tcW w:w="766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1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87,89753</w:t>
            </w:r>
          </w:p>
        </w:tc>
      </w:tr>
      <w:tr w:rsidR="00B26154" w:rsidRPr="004227A7" w:rsidTr="008B7193">
        <w:trPr>
          <w:trHeight w:val="157"/>
        </w:trPr>
        <w:tc>
          <w:tcPr>
            <w:tcW w:w="766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2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Расходы на выполнение технических условий, в том числе: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1 306,00135</w:t>
            </w:r>
          </w:p>
        </w:tc>
      </w:tr>
      <w:tr w:rsidR="00B26154" w:rsidRPr="004227A7" w:rsidTr="008B7193">
        <w:trPr>
          <w:trHeight w:val="147"/>
        </w:trPr>
        <w:tc>
          <w:tcPr>
            <w:tcW w:w="766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2.1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Строительство стальных газопроводов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14,75708</w:t>
            </w:r>
          </w:p>
        </w:tc>
      </w:tr>
      <w:tr w:rsidR="00B26154" w:rsidRPr="004227A7" w:rsidTr="008B7193">
        <w:trPr>
          <w:trHeight w:val="147"/>
        </w:trPr>
        <w:tc>
          <w:tcPr>
            <w:tcW w:w="766" w:type="dxa"/>
            <w:shd w:val="clear" w:color="auto" w:fill="auto"/>
            <w:vAlign w:val="center"/>
          </w:tcPr>
          <w:p w:rsidR="00B26154" w:rsidRPr="004227A7" w:rsidRDefault="00B26154" w:rsidP="008B7193">
            <w:pPr>
              <w:jc w:val="center"/>
              <w:rPr>
                <w:color w:val="000000"/>
                <w:sz w:val="24"/>
                <w:szCs w:val="24"/>
              </w:rPr>
            </w:pPr>
            <w:r w:rsidRPr="004227A7">
              <w:rPr>
                <w:color w:val="000000"/>
              </w:rPr>
              <w:t>2.1.1.</w:t>
            </w:r>
          </w:p>
        </w:tc>
        <w:tc>
          <w:tcPr>
            <w:tcW w:w="7189" w:type="dxa"/>
            <w:shd w:val="clear" w:color="auto" w:fill="auto"/>
          </w:tcPr>
          <w:p w:rsidR="00B26154" w:rsidRPr="004227A7" w:rsidRDefault="00B26154" w:rsidP="008B7193">
            <w:pPr>
              <w:rPr>
                <w:color w:val="000000"/>
                <w:sz w:val="24"/>
                <w:szCs w:val="24"/>
              </w:rPr>
            </w:pPr>
            <w:r w:rsidRPr="004227A7">
              <w:rPr>
                <w:color w:val="000000"/>
              </w:rPr>
              <w:t>Наземная (надземная) прокладка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0,00</w:t>
            </w:r>
          </w:p>
        </w:tc>
      </w:tr>
      <w:tr w:rsidR="00B26154" w:rsidRPr="004227A7" w:rsidTr="008B7193">
        <w:trPr>
          <w:trHeight w:val="147"/>
        </w:trPr>
        <w:tc>
          <w:tcPr>
            <w:tcW w:w="766" w:type="dxa"/>
            <w:shd w:val="clear" w:color="auto" w:fill="auto"/>
            <w:vAlign w:val="center"/>
          </w:tcPr>
          <w:p w:rsidR="00B26154" w:rsidRPr="004227A7" w:rsidRDefault="00B26154" w:rsidP="008B7193">
            <w:pPr>
              <w:jc w:val="center"/>
              <w:rPr>
                <w:color w:val="000000"/>
                <w:sz w:val="24"/>
                <w:szCs w:val="24"/>
              </w:rPr>
            </w:pPr>
            <w:r w:rsidRPr="004227A7">
              <w:rPr>
                <w:color w:val="000000"/>
              </w:rPr>
              <w:t>2.1.2.</w:t>
            </w:r>
          </w:p>
        </w:tc>
        <w:tc>
          <w:tcPr>
            <w:tcW w:w="7189" w:type="dxa"/>
            <w:shd w:val="clear" w:color="auto" w:fill="auto"/>
          </w:tcPr>
          <w:p w:rsidR="00B26154" w:rsidRPr="004227A7" w:rsidRDefault="00B26154" w:rsidP="008B7193">
            <w:pPr>
              <w:rPr>
                <w:color w:val="000000"/>
                <w:sz w:val="24"/>
                <w:szCs w:val="24"/>
              </w:rPr>
            </w:pPr>
            <w:r w:rsidRPr="004227A7">
              <w:rPr>
                <w:color w:val="000000"/>
              </w:rPr>
              <w:t xml:space="preserve">Подземная прокладка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14,75708</w:t>
            </w:r>
          </w:p>
        </w:tc>
      </w:tr>
      <w:tr w:rsidR="00B26154" w:rsidRPr="004227A7" w:rsidTr="008B7193">
        <w:trPr>
          <w:trHeight w:val="147"/>
        </w:trPr>
        <w:tc>
          <w:tcPr>
            <w:tcW w:w="766" w:type="dxa"/>
            <w:shd w:val="clear" w:color="auto" w:fill="auto"/>
            <w:vAlign w:val="center"/>
          </w:tcPr>
          <w:p w:rsidR="00B26154" w:rsidRPr="004227A7" w:rsidRDefault="00B26154" w:rsidP="008B7193">
            <w:pPr>
              <w:jc w:val="center"/>
              <w:rPr>
                <w:color w:val="000000"/>
                <w:sz w:val="24"/>
                <w:szCs w:val="24"/>
              </w:rPr>
            </w:pPr>
            <w:r w:rsidRPr="004227A7">
              <w:rPr>
                <w:color w:val="000000"/>
              </w:rPr>
              <w:t>2.1.2.1</w:t>
            </w:r>
          </w:p>
        </w:tc>
        <w:tc>
          <w:tcPr>
            <w:tcW w:w="7189" w:type="dxa"/>
            <w:shd w:val="clear" w:color="auto" w:fill="auto"/>
          </w:tcPr>
          <w:p w:rsidR="00B26154" w:rsidRPr="004227A7" w:rsidRDefault="00B26154" w:rsidP="008B7193">
            <w:pPr>
              <w:rPr>
                <w:color w:val="000000"/>
                <w:sz w:val="24"/>
                <w:szCs w:val="24"/>
              </w:rPr>
            </w:pPr>
            <w:r w:rsidRPr="004227A7">
              <w:rPr>
                <w:color w:val="000000"/>
              </w:rPr>
              <w:t>158 мм и менее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14.75708</w:t>
            </w:r>
          </w:p>
        </w:tc>
      </w:tr>
      <w:tr w:rsidR="00B26154" w:rsidRPr="004227A7" w:rsidTr="008B7193">
        <w:trPr>
          <w:trHeight w:val="137"/>
        </w:trPr>
        <w:tc>
          <w:tcPr>
            <w:tcW w:w="766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2.2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Строительство полиэтиленовых газопроводов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1 291,24427</w:t>
            </w:r>
          </w:p>
        </w:tc>
      </w:tr>
      <w:tr w:rsidR="00B26154" w:rsidRPr="004227A7" w:rsidTr="008B7193">
        <w:trPr>
          <w:trHeight w:val="137"/>
        </w:trPr>
        <w:tc>
          <w:tcPr>
            <w:tcW w:w="766" w:type="dxa"/>
            <w:shd w:val="clear" w:color="auto" w:fill="auto"/>
            <w:vAlign w:val="center"/>
          </w:tcPr>
          <w:p w:rsidR="00B26154" w:rsidRPr="004227A7" w:rsidRDefault="00B26154" w:rsidP="008B7193">
            <w:pPr>
              <w:jc w:val="center"/>
              <w:rPr>
                <w:color w:val="000000"/>
                <w:sz w:val="24"/>
                <w:szCs w:val="24"/>
              </w:rPr>
            </w:pPr>
            <w:r w:rsidRPr="004227A7">
              <w:rPr>
                <w:color w:val="000000"/>
              </w:rPr>
              <w:t>2.2.1.</w:t>
            </w:r>
          </w:p>
        </w:tc>
        <w:tc>
          <w:tcPr>
            <w:tcW w:w="7189" w:type="dxa"/>
            <w:shd w:val="clear" w:color="auto" w:fill="auto"/>
          </w:tcPr>
          <w:p w:rsidR="00B26154" w:rsidRPr="004227A7" w:rsidRDefault="00B26154" w:rsidP="008B7193">
            <w:pPr>
              <w:rPr>
                <w:color w:val="000000"/>
                <w:sz w:val="24"/>
                <w:szCs w:val="24"/>
              </w:rPr>
            </w:pPr>
            <w:r w:rsidRPr="004227A7">
              <w:rPr>
                <w:color w:val="000000"/>
              </w:rPr>
              <w:t>109 мм и менее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12.29881</w:t>
            </w:r>
          </w:p>
        </w:tc>
      </w:tr>
      <w:tr w:rsidR="00B26154" w:rsidRPr="004227A7" w:rsidTr="008B7193">
        <w:trPr>
          <w:trHeight w:val="137"/>
        </w:trPr>
        <w:tc>
          <w:tcPr>
            <w:tcW w:w="766" w:type="dxa"/>
            <w:shd w:val="clear" w:color="auto" w:fill="auto"/>
            <w:vAlign w:val="center"/>
          </w:tcPr>
          <w:p w:rsidR="00B26154" w:rsidRPr="004227A7" w:rsidRDefault="00B26154" w:rsidP="008B7193">
            <w:pPr>
              <w:jc w:val="center"/>
              <w:rPr>
                <w:color w:val="000000"/>
                <w:sz w:val="24"/>
                <w:szCs w:val="24"/>
              </w:rPr>
            </w:pPr>
            <w:r w:rsidRPr="004227A7">
              <w:rPr>
                <w:color w:val="000000"/>
              </w:rPr>
              <w:t>2.2.2.</w:t>
            </w:r>
          </w:p>
        </w:tc>
        <w:tc>
          <w:tcPr>
            <w:tcW w:w="7189" w:type="dxa"/>
            <w:shd w:val="clear" w:color="auto" w:fill="auto"/>
          </w:tcPr>
          <w:p w:rsidR="00B26154" w:rsidRPr="004227A7" w:rsidRDefault="00B26154" w:rsidP="008B7193">
            <w:pPr>
              <w:rPr>
                <w:color w:val="000000"/>
                <w:sz w:val="24"/>
                <w:szCs w:val="24"/>
              </w:rPr>
            </w:pPr>
            <w:r w:rsidRPr="004227A7">
              <w:rPr>
                <w:color w:val="000000"/>
              </w:rPr>
              <w:t>110 - 159 мм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1 278,94546</w:t>
            </w:r>
          </w:p>
        </w:tc>
      </w:tr>
      <w:tr w:rsidR="00B26154" w:rsidRPr="004227A7" w:rsidTr="008B7193">
        <w:trPr>
          <w:trHeight w:val="209"/>
        </w:trPr>
        <w:tc>
          <w:tcPr>
            <w:tcW w:w="766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2.3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Строительство (реконструкция) пунктов редуцирования газа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0,00</w:t>
            </w:r>
          </w:p>
        </w:tc>
      </w:tr>
      <w:tr w:rsidR="00B26154" w:rsidRPr="004227A7" w:rsidTr="008B7193">
        <w:trPr>
          <w:trHeight w:val="397"/>
        </w:trPr>
        <w:tc>
          <w:tcPr>
            <w:tcW w:w="766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2.4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Строительство (реконструкция) систем электрохимической (катодной) защиты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0,00</w:t>
            </w:r>
          </w:p>
        </w:tc>
      </w:tr>
      <w:tr w:rsidR="00B26154" w:rsidRPr="004227A7" w:rsidTr="008B7193">
        <w:trPr>
          <w:trHeight w:val="488"/>
        </w:trPr>
        <w:tc>
          <w:tcPr>
            <w:tcW w:w="766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2.5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Расходы на ликвидацию дефицита пропускной способности существующих сетей газораспределения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0,00</w:t>
            </w:r>
          </w:p>
        </w:tc>
      </w:tr>
      <w:tr w:rsidR="00B26154" w:rsidRPr="004227A7" w:rsidTr="008B7193">
        <w:trPr>
          <w:trHeight w:val="442"/>
        </w:trPr>
        <w:tc>
          <w:tcPr>
            <w:tcW w:w="766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3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8,95850</w:t>
            </w:r>
          </w:p>
        </w:tc>
      </w:tr>
      <w:tr w:rsidR="00B26154" w:rsidRPr="004227A7" w:rsidTr="008B7193">
        <w:trPr>
          <w:trHeight w:val="973"/>
        </w:trPr>
        <w:tc>
          <w:tcPr>
            <w:tcW w:w="766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4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14,11102</w:t>
            </w:r>
          </w:p>
        </w:tc>
      </w:tr>
      <w:tr w:rsidR="00B26154" w:rsidRPr="004227A7" w:rsidTr="008B7193">
        <w:trPr>
          <w:trHeight w:val="264"/>
        </w:trPr>
        <w:tc>
          <w:tcPr>
            <w:tcW w:w="766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5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 xml:space="preserve">Эффективная ставка налога на прибыль, </w:t>
            </w:r>
            <w:proofErr w:type="gramStart"/>
            <w:r w:rsidRPr="004227A7">
              <w:rPr>
                <w:sz w:val="24"/>
                <w:szCs w:val="24"/>
              </w:rPr>
              <w:t>в</w:t>
            </w:r>
            <w:proofErr w:type="gramEnd"/>
            <w:r w:rsidRPr="004227A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20</w:t>
            </w:r>
          </w:p>
        </w:tc>
      </w:tr>
      <w:tr w:rsidR="00B26154" w:rsidRPr="004227A7" w:rsidTr="008B7193">
        <w:trPr>
          <w:trHeight w:val="236"/>
        </w:trPr>
        <w:tc>
          <w:tcPr>
            <w:tcW w:w="766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6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354,24210</w:t>
            </w:r>
          </w:p>
        </w:tc>
      </w:tr>
      <w:tr w:rsidR="00B26154" w:rsidRPr="005E7FF3" w:rsidTr="008B7193">
        <w:trPr>
          <w:trHeight w:val="448"/>
        </w:trPr>
        <w:tc>
          <w:tcPr>
            <w:tcW w:w="766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7</w:t>
            </w:r>
          </w:p>
        </w:tc>
        <w:tc>
          <w:tcPr>
            <w:tcW w:w="7189" w:type="dxa"/>
            <w:shd w:val="clear" w:color="auto" w:fill="auto"/>
            <w:vAlign w:val="center"/>
            <w:hideMark/>
          </w:tcPr>
          <w:p w:rsidR="00B26154" w:rsidRPr="004227A7" w:rsidRDefault="00B26154" w:rsidP="008B719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 xml:space="preserve">Расходы на проведение мероприятий по технологическому присоединению газоиспользующего оборудования заявителя (с НДС)*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26154" w:rsidRPr="005E7FF3" w:rsidRDefault="00B26154" w:rsidP="008B719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7A7">
              <w:rPr>
                <w:sz w:val="24"/>
                <w:szCs w:val="24"/>
              </w:rPr>
              <w:t>2 125,45260</w:t>
            </w:r>
          </w:p>
        </w:tc>
      </w:tr>
    </w:tbl>
    <w:p w:rsidR="00B26154" w:rsidRPr="00B26154" w:rsidRDefault="00B26154" w:rsidP="00B2615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6154">
        <w:rPr>
          <w:sz w:val="24"/>
          <w:szCs w:val="24"/>
        </w:rPr>
        <w:t>* Размер платы за технологическое присоединение рассчитывается с учетом налога на добавленную стоимость для случаев, когда Заявителями выступают физические лица</w:t>
      </w:r>
    </w:p>
    <w:p w:rsidR="00F006D2" w:rsidRDefault="00F006D2" w:rsidP="00F006D2">
      <w:pPr>
        <w:widowControl/>
        <w:jc w:val="center"/>
        <w:rPr>
          <w:b/>
          <w:sz w:val="28"/>
          <w:szCs w:val="28"/>
        </w:rPr>
      </w:pPr>
    </w:p>
    <w:sectPr w:rsidR="00F006D2" w:rsidSect="00530401">
      <w:headerReference w:type="default" r:id="rId9"/>
      <w:pgSz w:w="11906" w:h="16838"/>
      <w:pgMar w:top="426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0E" w:rsidRDefault="00C0230E" w:rsidP="00510D4D">
      <w:r>
        <w:separator/>
      </w:r>
    </w:p>
  </w:endnote>
  <w:endnote w:type="continuationSeparator" w:id="0">
    <w:p w:rsidR="00C0230E" w:rsidRDefault="00C0230E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0E" w:rsidRDefault="00C0230E" w:rsidP="00510D4D">
      <w:r>
        <w:separator/>
      </w:r>
    </w:p>
  </w:footnote>
  <w:footnote w:type="continuationSeparator" w:id="0">
    <w:p w:rsidR="00C0230E" w:rsidRDefault="00C0230E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:rsidR="00C0230E" w:rsidRDefault="00C0230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0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230E" w:rsidRDefault="00C023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6D4DFD"/>
    <w:multiLevelType w:val="hybridMultilevel"/>
    <w:tmpl w:val="857C6386"/>
    <w:lvl w:ilvl="0" w:tplc="C060A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AC2516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5B2CC7"/>
    <w:multiLevelType w:val="hybridMultilevel"/>
    <w:tmpl w:val="78CCB270"/>
    <w:lvl w:ilvl="0" w:tplc="092650EC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8054FD3"/>
    <w:multiLevelType w:val="hybridMultilevel"/>
    <w:tmpl w:val="3F527B58"/>
    <w:lvl w:ilvl="0" w:tplc="BABC57E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296FD4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016392"/>
    <w:multiLevelType w:val="hybridMultilevel"/>
    <w:tmpl w:val="955EDCAC"/>
    <w:lvl w:ilvl="0" w:tplc="642683DE">
      <w:start w:val="1"/>
      <w:numFmt w:val="decimal"/>
      <w:lvlText w:val="%1."/>
      <w:lvlJc w:val="left"/>
      <w:pPr>
        <w:ind w:left="6626" w:hanging="13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171551"/>
    <w:multiLevelType w:val="hybridMultilevel"/>
    <w:tmpl w:val="F254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A7EF7"/>
    <w:multiLevelType w:val="hybridMultilevel"/>
    <w:tmpl w:val="101C8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33BD4"/>
    <w:multiLevelType w:val="hybridMultilevel"/>
    <w:tmpl w:val="CDD2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2E4A3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631EC8"/>
    <w:multiLevelType w:val="hybridMultilevel"/>
    <w:tmpl w:val="31D2B628"/>
    <w:lvl w:ilvl="0" w:tplc="CE504D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93467B"/>
    <w:multiLevelType w:val="hybridMultilevel"/>
    <w:tmpl w:val="0B086CFA"/>
    <w:lvl w:ilvl="0" w:tplc="17FA2B5C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4D6BE6"/>
    <w:multiLevelType w:val="multilevel"/>
    <w:tmpl w:val="4C28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5">
    <w:nsid w:val="23FC3E11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6">
    <w:nsid w:val="24AA3487"/>
    <w:multiLevelType w:val="hybridMultilevel"/>
    <w:tmpl w:val="658AF99A"/>
    <w:lvl w:ilvl="0" w:tplc="14F45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84F7B"/>
    <w:multiLevelType w:val="hybridMultilevel"/>
    <w:tmpl w:val="1D86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363BE"/>
    <w:multiLevelType w:val="hybridMultilevel"/>
    <w:tmpl w:val="B36E27AC"/>
    <w:lvl w:ilvl="0" w:tplc="5986E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8D4190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0">
    <w:nsid w:val="2BEE16F9"/>
    <w:multiLevelType w:val="hybridMultilevel"/>
    <w:tmpl w:val="AA32DAAE"/>
    <w:lvl w:ilvl="0" w:tplc="DB18A034">
      <w:start w:val="1"/>
      <w:numFmt w:val="decimal"/>
      <w:lvlText w:val="%1."/>
      <w:lvlJc w:val="left"/>
      <w:pPr>
        <w:ind w:left="139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C700946"/>
    <w:multiLevelType w:val="hybridMultilevel"/>
    <w:tmpl w:val="F1586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E71AC"/>
    <w:multiLevelType w:val="hybridMultilevel"/>
    <w:tmpl w:val="976468E2"/>
    <w:lvl w:ilvl="0" w:tplc="21FE89B2">
      <w:start w:val="1"/>
      <w:numFmt w:val="decimal"/>
      <w:lvlText w:val="%1."/>
      <w:lvlJc w:val="left"/>
      <w:pPr>
        <w:ind w:left="3612" w:hanging="1485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AA579F4"/>
    <w:multiLevelType w:val="hybridMultilevel"/>
    <w:tmpl w:val="87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64B5E36"/>
    <w:multiLevelType w:val="hybridMultilevel"/>
    <w:tmpl w:val="A74CB1AE"/>
    <w:lvl w:ilvl="0" w:tplc="BFC0C276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0">
    <w:nsid w:val="4EA27010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2A20F8"/>
    <w:multiLevelType w:val="hybridMultilevel"/>
    <w:tmpl w:val="6D70BCB0"/>
    <w:lvl w:ilvl="0" w:tplc="EACE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D62C7A"/>
    <w:multiLevelType w:val="hybridMultilevel"/>
    <w:tmpl w:val="ECBC9572"/>
    <w:lvl w:ilvl="0" w:tplc="9C10A5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4">
    <w:nsid w:val="60FB56E4"/>
    <w:multiLevelType w:val="hybridMultilevel"/>
    <w:tmpl w:val="30127644"/>
    <w:lvl w:ilvl="0" w:tplc="F8B61B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6">
    <w:nsid w:val="6B530CF9"/>
    <w:multiLevelType w:val="hybridMultilevel"/>
    <w:tmpl w:val="CFF8FC5E"/>
    <w:lvl w:ilvl="0" w:tplc="371A2BF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2EE604C"/>
    <w:multiLevelType w:val="hybridMultilevel"/>
    <w:tmpl w:val="B34861B4"/>
    <w:lvl w:ilvl="0" w:tplc="4CD8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CDB1FCC"/>
    <w:multiLevelType w:val="hybridMultilevel"/>
    <w:tmpl w:val="38AED118"/>
    <w:lvl w:ilvl="0" w:tplc="1456A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3"/>
  </w:num>
  <w:num w:numId="3">
    <w:abstractNumId w:val="38"/>
  </w:num>
  <w:num w:numId="4">
    <w:abstractNumId w:val="24"/>
  </w:num>
  <w:num w:numId="5">
    <w:abstractNumId w:val="13"/>
  </w:num>
  <w:num w:numId="6">
    <w:abstractNumId w:val="4"/>
  </w:num>
  <w:num w:numId="7">
    <w:abstractNumId w:val="36"/>
  </w:num>
  <w:num w:numId="8">
    <w:abstractNumId w:val="39"/>
  </w:num>
  <w:num w:numId="9">
    <w:abstractNumId w:val="3"/>
  </w:num>
  <w:num w:numId="10">
    <w:abstractNumId w:val="31"/>
  </w:num>
  <w:num w:numId="11">
    <w:abstractNumId w:val="34"/>
  </w:num>
  <w:num w:numId="12">
    <w:abstractNumId w:val="2"/>
  </w:num>
  <w:num w:numId="13">
    <w:abstractNumId w:val="27"/>
  </w:num>
  <w:num w:numId="14">
    <w:abstractNumId w:val="26"/>
  </w:num>
  <w:num w:numId="15">
    <w:abstractNumId w:val="40"/>
  </w:num>
  <w:num w:numId="16">
    <w:abstractNumId w:val="5"/>
  </w:num>
  <w:num w:numId="17">
    <w:abstractNumId w:val="20"/>
  </w:num>
  <w:num w:numId="18">
    <w:abstractNumId w:val="28"/>
  </w:num>
  <w:num w:numId="19">
    <w:abstractNumId w:val="35"/>
  </w:num>
  <w:num w:numId="20">
    <w:abstractNumId w:val="30"/>
  </w:num>
  <w:num w:numId="21">
    <w:abstractNumId w:val="29"/>
  </w:num>
  <w:num w:numId="22">
    <w:abstractNumId w:val="11"/>
  </w:num>
  <w:num w:numId="23">
    <w:abstractNumId w:val="10"/>
  </w:num>
  <w:num w:numId="24">
    <w:abstractNumId w:val="17"/>
  </w:num>
  <w:num w:numId="25">
    <w:abstractNumId w:val="16"/>
  </w:num>
  <w:num w:numId="26">
    <w:abstractNumId w:val="25"/>
  </w:num>
  <w:num w:numId="27">
    <w:abstractNumId w:val="21"/>
  </w:num>
  <w:num w:numId="28">
    <w:abstractNumId w:val="9"/>
  </w:num>
  <w:num w:numId="29">
    <w:abstractNumId w:val="8"/>
  </w:num>
  <w:num w:numId="30">
    <w:abstractNumId w:val="32"/>
  </w:num>
  <w:num w:numId="31">
    <w:abstractNumId w:val="19"/>
  </w:num>
  <w:num w:numId="32">
    <w:abstractNumId w:val="18"/>
  </w:num>
  <w:num w:numId="33">
    <w:abstractNumId w:val="7"/>
  </w:num>
  <w:num w:numId="34">
    <w:abstractNumId w:val="14"/>
  </w:num>
  <w:num w:numId="35">
    <w:abstractNumId w:val="37"/>
  </w:num>
  <w:num w:numId="36">
    <w:abstractNumId w:val="23"/>
  </w:num>
  <w:num w:numId="37">
    <w:abstractNumId w:val="12"/>
  </w:num>
  <w:num w:numId="38">
    <w:abstractNumId w:val="15"/>
  </w:num>
  <w:num w:numId="39">
    <w:abstractNumId w:val="22"/>
  </w:num>
  <w:num w:numId="40">
    <w:abstractNumId w:val="6"/>
  </w:num>
  <w:num w:numId="4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690E"/>
    <w:rsid w:val="000070FF"/>
    <w:rsid w:val="00010875"/>
    <w:rsid w:val="00011349"/>
    <w:rsid w:val="00011A40"/>
    <w:rsid w:val="0001269F"/>
    <w:rsid w:val="000127BB"/>
    <w:rsid w:val="00013429"/>
    <w:rsid w:val="000142F5"/>
    <w:rsid w:val="000168A3"/>
    <w:rsid w:val="00017A92"/>
    <w:rsid w:val="00021AB6"/>
    <w:rsid w:val="0002346D"/>
    <w:rsid w:val="00026CEE"/>
    <w:rsid w:val="000273C9"/>
    <w:rsid w:val="0003041F"/>
    <w:rsid w:val="000308D6"/>
    <w:rsid w:val="0003102F"/>
    <w:rsid w:val="00033E97"/>
    <w:rsid w:val="00035F48"/>
    <w:rsid w:val="000364D8"/>
    <w:rsid w:val="00037961"/>
    <w:rsid w:val="000423C1"/>
    <w:rsid w:val="00047517"/>
    <w:rsid w:val="000512E4"/>
    <w:rsid w:val="0005218C"/>
    <w:rsid w:val="0005377A"/>
    <w:rsid w:val="00053FE0"/>
    <w:rsid w:val="00054056"/>
    <w:rsid w:val="00054215"/>
    <w:rsid w:val="00054D38"/>
    <w:rsid w:val="0005506B"/>
    <w:rsid w:val="00055D37"/>
    <w:rsid w:val="00057289"/>
    <w:rsid w:val="000579CF"/>
    <w:rsid w:val="000620D4"/>
    <w:rsid w:val="000626D7"/>
    <w:rsid w:val="00062D8F"/>
    <w:rsid w:val="00063F8F"/>
    <w:rsid w:val="00064802"/>
    <w:rsid w:val="0007103C"/>
    <w:rsid w:val="0007191D"/>
    <w:rsid w:val="00071D94"/>
    <w:rsid w:val="0007314E"/>
    <w:rsid w:val="000736F9"/>
    <w:rsid w:val="00074164"/>
    <w:rsid w:val="00074964"/>
    <w:rsid w:val="000750AE"/>
    <w:rsid w:val="00076365"/>
    <w:rsid w:val="000769E5"/>
    <w:rsid w:val="00076E2E"/>
    <w:rsid w:val="00077E77"/>
    <w:rsid w:val="00080D4B"/>
    <w:rsid w:val="00082273"/>
    <w:rsid w:val="00087306"/>
    <w:rsid w:val="0008799A"/>
    <w:rsid w:val="00092FA3"/>
    <w:rsid w:val="00094EB6"/>
    <w:rsid w:val="00096B7C"/>
    <w:rsid w:val="00096EF5"/>
    <w:rsid w:val="00096F95"/>
    <w:rsid w:val="00097E7B"/>
    <w:rsid w:val="000A160F"/>
    <w:rsid w:val="000A1671"/>
    <w:rsid w:val="000A1A5C"/>
    <w:rsid w:val="000A203F"/>
    <w:rsid w:val="000A2810"/>
    <w:rsid w:val="000A3453"/>
    <w:rsid w:val="000A5960"/>
    <w:rsid w:val="000A6BAC"/>
    <w:rsid w:val="000A7318"/>
    <w:rsid w:val="000B0EB3"/>
    <w:rsid w:val="000B187F"/>
    <w:rsid w:val="000B205F"/>
    <w:rsid w:val="000B5212"/>
    <w:rsid w:val="000B73A1"/>
    <w:rsid w:val="000B73EA"/>
    <w:rsid w:val="000C11DB"/>
    <w:rsid w:val="000C44A5"/>
    <w:rsid w:val="000C4665"/>
    <w:rsid w:val="000C65AB"/>
    <w:rsid w:val="000C6CE1"/>
    <w:rsid w:val="000C7BC2"/>
    <w:rsid w:val="000D3556"/>
    <w:rsid w:val="000D460D"/>
    <w:rsid w:val="000D55D3"/>
    <w:rsid w:val="000D6800"/>
    <w:rsid w:val="000D7ECB"/>
    <w:rsid w:val="000E18F5"/>
    <w:rsid w:val="000E39F5"/>
    <w:rsid w:val="000E4782"/>
    <w:rsid w:val="000E540B"/>
    <w:rsid w:val="000E63B3"/>
    <w:rsid w:val="000F0C64"/>
    <w:rsid w:val="000F0D32"/>
    <w:rsid w:val="000F1425"/>
    <w:rsid w:val="000F1A82"/>
    <w:rsid w:val="000F70FB"/>
    <w:rsid w:val="000F73E1"/>
    <w:rsid w:val="0010019C"/>
    <w:rsid w:val="001017D4"/>
    <w:rsid w:val="00102953"/>
    <w:rsid w:val="001029D2"/>
    <w:rsid w:val="00104576"/>
    <w:rsid w:val="00104F9D"/>
    <w:rsid w:val="00106EFB"/>
    <w:rsid w:val="00107B13"/>
    <w:rsid w:val="001118D3"/>
    <w:rsid w:val="00112A73"/>
    <w:rsid w:val="00113CE0"/>
    <w:rsid w:val="00115E53"/>
    <w:rsid w:val="0011666E"/>
    <w:rsid w:val="00116AE1"/>
    <w:rsid w:val="00117401"/>
    <w:rsid w:val="00117A04"/>
    <w:rsid w:val="001209D1"/>
    <w:rsid w:val="001209FA"/>
    <w:rsid w:val="00121747"/>
    <w:rsid w:val="00122228"/>
    <w:rsid w:val="00123543"/>
    <w:rsid w:val="001235F6"/>
    <w:rsid w:val="001243DC"/>
    <w:rsid w:val="001256A6"/>
    <w:rsid w:val="001269DB"/>
    <w:rsid w:val="00126DD2"/>
    <w:rsid w:val="0012721E"/>
    <w:rsid w:val="001336BF"/>
    <w:rsid w:val="00134A60"/>
    <w:rsid w:val="00135404"/>
    <w:rsid w:val="001360AC"/>
    <w:rsid w:val="00136344"/>
    <w:rsid w:val="00136A09"/>
    <w:rsid w:val="00136D1F"/>
    <w:rsid w:val="00137C29"/>
    <w:rsid w:val="00137FA7"/>
    <w:rsid w:val="0014099D"/>
    <w:rsid w:val="00141DD1"/>
    <w:rsid w:val="00144792"/>
    <w:rsid w:val="001448E5"/>
    <w:rsid w:val="00146AEA"/>
    <w:rsid w:val="00146DF2"/>
    <w:rsid w:val="00147918"/>
    <w:rsid w:val="00147F8F"/>
    <w:rsid w:val="00153152"/>
    <w:rsid w:val="00153D1F"/>
    <w:rsid w:val="00153EE5"/>
    <w:rsid w:val="001541A6"/>
    <w:rsid w:val="001556FF"/>
    <w:rsid w:val="00156113"/>
    <w:rsid w:val="00156FB6"/>
    <w:rsid w:val="00157F14"/>
    <w:rsid w:val="001611EA"/>
    <w:rsid w:val="00162680"/>
    <w:rsid w:val="00162A22"/>
    <w:rsid w:val="001722BD"/>
    <w:rsid w:val="0017452D"/>
    <w:rsid w:val="0017469F"/>
    <w:rsid w:val="00175C2C"/>
    <w:rsid w:val="0017677B"/>
    <w:rsid w:val="00176BDB"/>
    <w:rsid w:val="00177064"/>
    <w:rsid w:val="00177507"/>
    <w:rsid w:val="00177840"/>
    <w:rsid w:val="00177B3E"/>
    <w:rsid w:val="00181CE9"/>
    <w:rsid w:val="00182C26"/>
    <w:rsid w:val="00185156"/>
    <w:rsid w:val="00186D86"/>
    <w:rsid w:val="00187137"/>
    <w:rsid w:val="00191D9A"/>
    <w:rsid w:val="001921DC"/>
    <w:rsid w:val="001940E4"/>
    <w:rsid w:val="001A36B1"/>
    <w:rsid w:val="001A3E6B"/>
    <w:rsid w:val="001A453E"/>
    <w:rsid w:val="001A486E"/>
    <w:rsid w:val="001A52ED"/>
    <w:rsid w:val="001A533E"/>
    <w:rsid w:val="001B2343"/>
    <w:rsid w:val="001B2511"/>
    <w:rsid w:val="001B317A"/>
    <w:rsid w:val="001B3333"/>
    <w:rsid w:val="001B57BE"/>
    <w:rsid w:val="001B6951"/>
    <w:rsid w:val="001B696F"/>
    <w:rsid w:val="001B6DCA"/>
    <w:rsid w:val="001C5181"/>
    <w:rsid w:val="001C5311"/>
    <w:rsid w:val="001C6E88"/>
    <w:rsid w:val="001C728F"/>
    <w:rsid w:val="001C798C"/>
    <w:rsid w:val="001D0CEA"/>
    <w:rsid w:val="001D455D"/>
    <w:rsid w:val="001D546B"/>
    <w:rsid w:val="001D6060"/>
    <w:rsid w:val="001D7E5E"/>
    <w:rsid w:val="001E03E1"/>
    <w:rsid w:val="001E4406"/>
    <w:rsid w:val="001E482D"/>
    <w:rsid w:val="001E55B6"/>
    <w:rsid w:val="001E5655"/>
    <w:rsid w:val="001E6045"/>
    <w:rsid w:val="001E66FF"/>
    <w:rsid w:val="001E6D20"/>
    <w:rsid w:val="001E7394"/>
    <w:rsid w:val="001E7B90"/>
    <w:rsid w:val="001F2796"/>
    <w:rsid w:val="001F46BB"/>
    <w:rsid w:val="001F61F5"/>
    <w:rsid w:val="00201CB5"/>
    <w:rsid w:val="002022D0"/>
    <w:rsid w:val="002028C4"/>
    <w:rsid w:val="00202A68"/>
    <w:rsid w:val="00204907"/>
    <w:rsid w:val="002049E1"/>
    <w:rsid w:val="00205C1F"/>
    <w:rsid w:val="00205DC4"/>
    <w:rsid w:val="00206EAF"/>
    <w:rsid w:val="0020779C"/>
    <w:rsid w:val="00212BE7"/>
    <w:rsid w:val="00213131"/>
    <w:rsid w:val="0021410F"/>
    <w:rsid w:val="0022116D"/>
    <w:rsid w:val="0022197D"/>
    <w:rsid w:val="00222BDD"/>
    <w:rsid w:val="00222EA1"/>
    <w:rsid w:val="00223093"/>
    <w:rsid w:val="00224106"/>
    <w:rsid w:val="002262E1"/>
    <w:rsid w:val="002274AE"/>
    <w:rsid w:val="00230928"/>
    <w:rsid w:val="00231884"/>
    <w:rsid w:val="00231E96"/>
    <w:rsid w:val="002346DA"/>
    <w:rsid w:val="0023604B"/>
    <w:rsid w:val="00236283"/>
    <w:rsid w:val="00236B32"/>
    <w:rsid w:val="00237DDF"/>
    <w:rsid w:val="00240BAF"/>
    <w:rsid w:val="002421B6"/>
    <w:rsid w:val="00242266"/>
    <w:rsid w:val="002446DC"/>
    <w:rsid w:val="00244CD8"/>
    <w:rsid w:val="00245049"/>
    <w:rsid w:val="00246AC6"/>
    <w:rsid w:val="00246C3B"/>
    <w:rsid w:val="00251E1A"/>
    <w:rsid w:val="00252182"/>
    <w:rsid w:val="002521C2"/>
    <w:rsid w:val="00253CF8"/>
    <w:rsid w:val="002543D2"/>
    <w:rsid w:val="00254EBE"/>
    <w:rsid w:val="00255A3E"/>
    <w:rsid w:val="00257737"/>
    <w:rsid w:val="00257B2C"/>
    <w:rsid w:val="002626A5"/>
    <w:rsid w:val="00263B8F"/>
    <w:rsid w:val="00264741"/>
    <w:rsid w:val="00265A91"/>
    <w:rsid w:val="002666C2"/>
    <w:rsid w:val="00271856"/>
    <w:rsid w:val="00272C26"/>
    <w:rsid w:val="00272F26"/>
    <w:rsid w:val="00273F9E"/>
    <w:rsid w:val="0027591F"/>
    <w:rsid w:val="00275AD4"/>
    <w:rsid w:val="00280E9F"/>
    <w:rsid w:val="00281253"/>
    <w:rsid w:val="002824AC"/>
    <w:rsid w:val="002842D1"/>
    <w:rsid w:val="00284C1E"/>
    <w:rsid w:val="00286AAE"/>
    <w:rsid w:val="00287227"/>
    <w:rsid w:val="00287542"/>
    <w:rsid w:val="00287671"/>
    <w:rsid w:val="00290E8F"/>
    <w:rsid w:val="00292E51"/>
    <w:rsid w:val="00293A5F"/>
    <w:rsid w:val="00294F9B"/>
    <w:rsid w:val="00295953"/>
    <w:rsid w:val="002961CD"/>
    <w:rsid w:val="00296A11"/>
    <w:rsid w:val="00297C1B"/>
    <w:rsid w:val="002A0C43"/>
    <w:rsid w:val="002A1103"/>
    <w:rsid w:val="002A1EC0"/>
    <w:rsid w:val="002A2339"/>
    <w:rsid w:val="002A3994"/>
    <w:rsid w:val="002A46B9"/>
    <w:rsid w:val="002A4F7B"/>
    <w:rsid w:val="002A55C3"/>
    <w:rsid w:val="002A5912"/>
    <w:rsid w:val="002A66D2"/>
    <w:rsid w:val="002B692C"/>
    <w:rsid w:val="002C26A0"/>
    <w:rsid w:val="002C2A65"/>
    <w:rsid w:val="002C2E64"/>
    <w:rsid w:val="002C38E4"/>
    <w:rsid w:val="002C7355"/>
    <w:rsid w:val="002D31A0"/>
    <w:rsid w:val="002D3512"/>
    <w:rsid w:val="002D362C"/>
    <w:rsid w:val="002D4033"/>
    <w:rsid w:val="002D66B4"/>
    <w:rsid w:val="002D6C44"/>
    <w:rsid w:val="002D70AA"/>
    <w:rsid w:val="002E0677"/>
    <w:rsid w:val="002E1380"/>
    <w:rsid w:val="002E75FD"/>
    <w:rsid w:val="002F03FB"/>
    <w:rsid w:val="002F1963"/>
    <w:rsid w:val="002F2DAC"/>
    <w:rsid w:val="002F358F"/>
    <w:rsid w:val="002F7DA5"/>
    <w:rsid w:val="00300202"/>
    <w:rsid w:val="003005C6"/>
    <w:rsid w:val="00300FCC"/>
    <w:rsid w:val="00301478"/>
    <w:rsid w:val="003016E3"/>
    <w:rsid w:val="00303E8D"/>
    <w:rsid w:val="00305BF8"/>
    <w:rsid w:val="00305E38"/>
    <w:rsid w:val="00306201"/>
    <w:rsid w:val="003071AB"/>
    <w:rsid w:val="003078BF"/>
    <w:rsid w:val="00307B06"/>
    <w:rsid w:val="00310260"/>
    <w:rsid w:val="003102F2"/>
    <w:rsid w:val="00310CE5"/>
    <w:rsid w:val="00310F4D"/>
    <w:rsid w:val="00311AD8"/>
    <w:rsid w:val="00311D21"/>
    <w:rsid w:val="0031662E"/>
    <w:rsid w:val="00316877"/>
    <w:rsid w:val="00316EB5"/>
    <w:rsid w:val="003213BE"/>
    <w:rsid w:val="00321C33"/>
    <w:rsid w:val="00323BFA"/>
    <w:rsid w:val="00323CB0"/>
    <w:rsid w:val="003242B9"/>
    <w:rsid w:val="00324BB7"/>
    <w:rsid w:val="003275A0"/>
    <w:rsid w:val="003327E8"/>
    <w:rsid w:val="00334ABE"/>
    <w:rsid w:val="00336892"/>
    <w:rsid w:val="00336E04"/>
    <w:rsid w:val="00341D5B"/>
    <w:rsid w:val="00342D2A"/>
    <w:rsid w:val="00343439"/>
    <w:rsid w:val="00344F3C"/>
    <w:rsid w:val="00345B8B"/>
    <w:rsid w:val="00346F2B"/>
    <w:rsid w:val="0034779A"/>
    <w:rsid w:val="003506E0"/>
    <w:rsid w:val="00350F54"/>
    <w:rsid w:val="00350FE8"/>
    <w:rsid w:val="003515FF"/>
    <w:rsid w:val="00351DEF"/>
    <w:rsid w:val="00352356"/>
    <w:rsid w:val="0035457C"/>
    <w:rsid w:val="003546A6"/>
    <w:rsid w:val="003554FA"/>
    <w:rsid w:val="003600D8"/>
    <w:rsid w:val="003612DF"/>
    <w:rsid w:val="0036149F"/>
    <w:rsid w:val="00362D1C"/>
    <w:rsid w:val="003657B8"/>
    <w:rsid w:val="003662E1"/>
    <w:rsid w:val="00367582"/>
    <w:rsid w:val="00367A45"/>
    <w:rsid w:val="00371467"/>
    <w:rsid w:val="0037202F"/>
    <w:rsid w:val="00374500"/>
    <w:rsid w:val="0037721A"/>
    <w:rsid w:val="003800D7"/>
    <w:rsid w:val="00380224"/>
    <w:rsid w:val="00381972"/>
    <w:rsid w:val="003822B7"/>
    <w:rsid w:val="00382A42"/>
    <w:rsid w:val="00384125"/>
    <w:rsid w:val="00384B95"/>
    <w:rsid w:val="0038523C"/>
    <w:rsid w:val="003868B1"/>
    <w:rsid w:val="00386A1B"/>
    <w:rsid w:val="0038794B"/>
    <w:rsid w:val="003906C5"/>
    <w:rsid w:val="0039160A"/>
    <w:rsid w:val="00393DD8"/>
    <w:rsid w:val="00395A3F"/>
    <w:rsid w:val="0039727E"/>
    <w:rsid w:val="003A43E9"/>
    <w:rsid w:val="003A4CA6"/>
    <w:rsid w:val="003A4CA9"/>
    <w:rsid w:val="003A688D"/>
    <w:rsid w:val="003B0808"/>
    <w:rsid w:val="003B187C"/>
    <w:rsid w:val="003B2702"/>
    <w:rsid w:val="003B387D"/>
    <w:rsid w:val="003B4B07"/>
    <w:rsid w:val="003B5300"/>
    <w:rsid w:val="003B5C52"/>
    <w:rsid w:val="003B6155"/>
    <w:rsid w:val="003B61CB"/>
    <w:rsid w:val="003B63F9"/>
    <w:rsid w:val="003B6781"/>
    <w:rsid w:val="003B7E90"/>
    <w:rsid w:val="003C01E2"/>
    <w:rsid w:val="003C03F4"/>
    <w:rsid w:val="003C28AC"/>
    <w:rsid w:val="003C3394"/>
    <w:rsid w:val="003C4EEB"/>
    <w:rsid w:val="003C65E9"/>
    <w:rsid w:val="003C7E49"/>
    <w:rsid w:val="003D0B81"/>
    <w:rsid w:val="003D0CAB"/>
    <w:rsid w:val="003D0DE5"/>
    <w:rsid w:val="003D3143"/>
    <w:rsid w:val="003D6EAE"/>
    <w:rsid w:val="003D7CA9"/>
    <w:rsid w:val="003E06B8"/>
    <w:rsid w:val="003E0A42"/>
    <w:rsid w:val="003E0EC4"/>
    <w:rsid w:val="003E178D"/>
    <w:rsid w:val="003E2E9F"/>
    <w:rsid w:val="003E3046"/>
    <w:rsid w:val="003E3ABC"/>
    <w:rsid w:val="003E3F62"/>
    <w:rsid w:val="003E4B17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B87"/>
    <w:rsid w:val="003F3536"/>
    <w:rsid w:val="003F41C0"/>
    <w:rsid w:val="003F541F"/>
    <w:rsid w:val="004018B1"/>
    <w:rsid w:val="0040257F"/>
    <w:rsid w:val="004028D9"/>
    <w:rsid w:val="0040427E"/>
    <w:rsid w:val="0040542F"/>
    <w:rsid w:val="00405939"/>
    <w:rsid w:val="00405AED"/>
    <w:rsid w:val="00405C71"/>
    <w:rsid w:val="00415376"/>
    <w:rsid w:val="00416DF8"/>
    <w:rsid w:val="004170D5"/>
    <w:rsid w:val="004206C7"/>
    <w:rsid w:val="00420D0E"/>
    <w:rsid w:val="00421D81"/>
    <w:rsid w:val="00422100"/>
    <w:rsid w:val="0042216B"/>
    <w:rsid w:val="004229D1"/>
    <w:rsid w:val="00424403"/>
    <w:rsid w:val="004256DA"/>
    <w:rsid w:val="00426F07"/>
    <w:rsid w:val="00430C6B"/>
    <w:rsid w:val="00431FF2"/>
    <w:rsid w:val="00432E86"/>
    <w:rsid w:val="00434AA8"/>
    <w:rsid w:val="004355D8"/>
    <w:rsid w:val="004367EB"/>
    <w:rsid w:val="00437901"/>
    <w:rsid w:val="00437A10"/>
    <w:rsid w:val="004417EA"/>
    <w:rsid w:val="004418CA"/>
    <w:rsid w:val="0044195A"/>
    <w:rsid w:val="00443914"/>
    <w:rsid w:val="0044399B"/>
    <w:rsid w:val="0044644D"/>
    <w:rsid w:val="0044714D"/>
    <w:rsid w:val="00447608"/>
    <w:rsid w:val="00447814"/>
    <w:rsid w:val="004502C4"/>
    <w:rsid w:val="0045085B"/>
    <w:rsid w:val="00450C21"/>
    <w:rsid w:val="0045235A"/>
    <w:rsid w:val="004542CC"/>
    <w:rsid w:val="00455891"/>
    <w:rsid w:val="00456419"/>
    <w:rsid w:val="00456F18"/>
    <w:rsid w:val="004579E2"/>
    <w:rsid w:val="00457B5D"/>
    <w:rsid w:val="0046033A"/>
    <w:rsid w:val="00460E37"/>
    <w:rsid w:val="00462D75"/>
    <w:rsid w:val="00467250"/>
    <w:rsid w:val="0047268F"/>
    <w:rsid w:val="00472C27"/>
    <w:rsid w:val="0047560B"/>
    <w:rsid w:val="00476DE0"/>
    <w:rsid w:val="00477571"/>
    <w:rsid w:val="0048150E"/>
    <w:rsid w:val="004817FB"/>
    <w:rsid w:val="00481922"/>
    <w:rsid w:val="00483D35"/>
    <w:rsid w:val="004840A3"/>
    <w:rsid w:val="00484FB1"/>
    <w:rsid w:val="004852CC"/>
    <w:rsid w:val="00487176"/>
    <w:rsid w:val="00487C65"/>
    <w:rsid w:val="004912D9"/>
    <w:rsid w:val="004925F1"/>
    <w:rsid w:val="004956BF"/>
    <w:rsid w:val="00496364"/>
    <w:rsid w:val="00496BE0"/>
    <w:rsid w:val="004A00CA"/>
    <w:rsid w:val="004A0289"/>
    <w:rsid w:val="004A2B85"/>
    <w:rsid w:val="004A38FA"/>
    <w:rsid w:val="004A3CA1"/>
    <w:rsid w:val="004A47AE"/>
    <w:rsid w:val="004A5DB6"/>
    <w:rsid w:val="004A6124"/>
    <w:rsid w:val="004A6EE9"/>
    <w:rsid w:val="004B22AC"/>
    <w:rsid w:val="004B43BC"/>
    <w:rsid w:val="004B6BD9"/>
    <w:rsid w:val="004C0CF8"/>
    <w:rsid w:val="004C1B9C"/>
    <w:rsid w:val="004C1C8C"/>
    <w:rsid w:val="004C2B4A"/>
    <w:rsid w:val="004C3BB1"/>
    <w:rsid w:val="004C48E6"/>
    <w:rsid w:val="004C4FF3"/>
    <w:rsid w:val="004C6440"/>
    <w:rsid w:val="004C6544"/>
    <w:rsid w:val="004C6DAA"/>
    <w:rsid w:val="004C7233"/>
    <w:rsid w:val="004D2FAA"/>
    <w:rsid w:val="004D648C"/>
    <w:rsid w:val="004D6AFB"/>
    <w:rsid w:val="004E096F"/>
    <w:rsid w:val="004E0A50"/>
    <w:rsid w:val="004E2397"/>
    <w:rsid w:val="004E5066"/>
    <w:rsid w:val="004E5906"/>
    <w:rsid w:val="004E634B"/>
    <w:rsid w:val="004E6C4B"/>
    <w:rsid w:val="004E73FA"/>
    <w:rsid w:val="004F0018"/>
    <w:rsid w:val="004F08F6"/>
    <w:rsid w:val="004F1814"/>
    <w:rsid w:val="004F1FE3"/>
    <w:rsid w:val="004F3FE3"/>
    <w:rsid w:val="004F41F5"/>
    <w:rsid w:val="004F542D"/>
    <w:rsid w:val="004F799F"/>
    <w:rsid w:val="00500066"/>
    <w:rsid w:val="00501D51"/>
    <w:rsid w:val="00502F01"/>
    <w:rsid w:val="00506BC1"/>
    <w:rsid w:val="00510D4D"/>
    <w:rsid w:val="00511B86"/>
    <w:rsid w:val="00512AC0"/>
    <w:rsid w:val="005136AD"/>
    <w:rsid w:val="005140A4"/>
    <w:rsid w:val="00515214"/>
    <w:rsid w:val="005179ED"/>
    <w:rsid w:val="00521709"/>
    <w:rsid w:val="00527EB0"/>
    <w:rsid w:val="00530401"/>
    <w:rsid w:val="00530C73"/>
    <w:rsid w:val="00530ED9"/>
    <w:rsid w:val="005313D8"/>
    <w:rsid w:val="00531898"/>
    <w:rsid w:val="00531F56"/>
    <w:rsid w:val="00533330"/>
    <w:rsid w:val="0053350E"/>
    <w:rsid w:val="005358CE"/>
    <w:rsid w:val="00540641"/>
    <w:rsid w:val="005407F0"/>
    <w:rsid w:val="0054092D"/>
    <w:rsid w:val="00540BA0"/>
    <w:rsid w:val="00541193"/>
    <w:rsid w:val="00541B24"/>
    <w:rsid w:val="00542F46"/>
    <w:rsid w:val="00545DC0"/>
    <w:rsid w:val="005473FD"/>
    <w:rsid w:val="00550ACF"/>
    <w:rsid w:val="005516C0"/>
    <w:rsid w:val="00551D62"/>
    <w:rsid w:val="0055266A"/>
    <w:rsid w:val="00552C9F"/>
    <w:rsid w:val="00554A2D"/>
    <w:rsid w:val="00556100"/>
    <w:rsid w:val="005607C5"/>
    <w:rsid w:val="00560CB1"/>
    <w:rsid w:val="00561BD1"/>
    <w:rsid w:val="0056212E"/>
    <w:rsid w:val="00562725"/>
    <w:rsid w:val="00566C58"/>
    <w:rsid w:val="00570568"/>
    <w:rsid w:val="00572999"/>
    <w:rsid w:val="005732A0"/>
    <w:rsid w:val="00574F2B"/>
    <w:rsid w:val="00575CCC"/>
    <w:rsid w:val="00576436"/>
    <w:rsid w:val="00576DEA"/>
    <w:rsid w:val="00580511"/>
    <w:rsid w:val="0058055F"/>
    <w:rsid w:val="00580AB4"/>
    <w:rsid w:val="00581415"/>
    <w:rsid w:val="00582AB6"/>
    <w:rsid w:val="00584DFA"/>
    <w:rsid w:val="00587CCB"/>
    <w:rsid w:val="00591336"/>
    <w:rsid w:val="00591ACE"/>
    <w:rsid w:val="00592F8E"/>
    <w:rsid w:val="00593E70"/>
    <w:rsid w:val="00597B87"/>
    <w:rsid w:val="005A1E69"/>
    <w:rsid w:val="005A24CA"/>
    <w:rsid w:val="005A41F6"/>
    <w:rsid w:val="005B01C4"/>
    <w:rsid w:val="005B0C46"/>
    <w:rsid w:val="005B0D3F"/>
    <w:rsid w:val="005B28B4"/>
    <w:rsid w:val="005B46AD"/>
    <w:rsid w:val="005B5140"/>
    <w:rsid w:val="005C0873"/>
    <w:rsid w:val="005C2829"/>
    <w:rsid w:val="005C3711"/>
    <w:rsid w:val="005C37D0"/>
    <w:rsid w:val="005C4570"/>
    <w:rsid w:val="005C5489"/>
    <w:rsid w:val="005C5899"/>
    <w:rsid w:val="005C5A63"/>
    <w:rsid w:val="005C61C8"/>
    <w:rsid w:val="005C76C1"/>
    <w:rsid w:val="005D13AB"/>
    <w:rsid w:val="005D6F9E"/>
    <w:rsid w:val="005D7124"/>
    <w:rsid w:val="005D7DE8"/>
    <w:rsid w:val="005E4A10"/>
    <w:rsid w:val="005E4DC5"/>
    <w:rsid w:val="005F0AB6"/>
    <w:rsid w:val="005F0D91"/>
    <w:rsid w:val="005F22A1"/>
    <w:rsid w:val="005F3861"/>
    <w:rsid w:val="005F591F"/>
    <w:rsid w:val="005F5FB7"/>
    <w:rsid w:val="00600B34"/>
    <w:rsid w:val="00600BE8"/>
    <w:rsid w:val="00602ECF"/>
    <w:rsid w:val="006032A8"/>
    <w:rsid w:val="00605AE2"/>
    <w:rsid w:val="00610BFB"/>
    <w:rsid w:val="00610D69"/>
    <w:rsid w:val="0061110D"/>
    <w:rsid w:val="0061161F"/>
    <w:rsid w:val="0061227F"/>
    <w:rsid w:val="006142B0"/>
    <w:rsid w:val="00614D7F"/>
    <w:rsid w:val="00614FC7"/>
    <w:rsid w:val="00616D51"/>
    <w:rsid w:val="00622C47"/>
    <w:rsid w:val="00627191"/>
    <w:rsid w:val="006274C0"/>
    <w:rsid w:val="00633066"/>
    <w:rsid w:val="00633503"/>
    <w:rsid w:val="006335E2"/>
    <w:rsid w:val="00635A20"/>
    <w:rsid w:val="00636BAC"/>
    <w:rsid w:val="006400A2"/>
    <w:rsid w:val="00641141"/>
    <w:rsid w:val="00642922"/>
    <w:rsid w:val="00643881"/>
    <w:rsid w:val="00643A8A"/>
    <w:rsid w:val="00644762"/>
    <w:rsid w:val="00645D47"/>
    <w:rsid w:val="00647650"/>
    <w:rsid w:val="00651A9C"/>
    <w:rsid w:val="00651AC2"/>
    <w:rsid w:val="006540B1"/>
    <w:rsid w:val="00657E0F"/>
    <w:rsid w:val="0066057D"/>
    <w:rsid w:val="00661E43"/>
    <w:rsid w:val="006625AB"/>
    <w:rsid w:val="006640BE"/>
    <w:rsid w:val="0066538F"/>
    <w:rsid w:val="006656DB"/>
    <w:rsid w:val="00665AF2"/>
    <w:rsid w:val="00665E06"/>
    <w:rsid w:val="00666978"/>
    <w:rsid w:val="00671B20"/>
    <w:rsid w:val="00672E74"/>
    <w:rsid w:val="00673464"/>
    <w:rsid w:val="00674274"/>
    <w:rsid w:val="006745BD"/>
    <w:rsid w:val="0067533D"/>
    <w:rsid w:val="00675625"/>
    <w:rsid w:val="00675725"/>
    <w:rsid w:val="00676C85"/>
    <w:rsid w:val="006801F5"/>
    <w:rsid w:val="00683A7D"/>
    <w:rsid w:val="006849A3"/>
    <w:rsid w:val="00686BE8"/>
    <w:rsid w:val="00686E3F"/>
    <w:rsid w:val="00687141"/>
    <w:rsid w:val="006873FB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358E"/>
    <w:rsid w:val="006A4456"/>
    <w:rsid w:val="006A455B"/>
    <w:rsid w:val="006A5312"/>
    <w:rsid w:val="006A5431"/>
    <w:rsid w:val="006A5D19"/>
    <w:rsid w:val="006A6F79"/>
    <w:rsid w:val="006B0526"/>
    <w:rsid w:val="006B09A1"/>
    <w:rsid w:val="006B09B8"/>
    <w:rsid w:val="006B1EB0"/>
    <w:rsid w:val="006B216D"/>
    <w:rsid w:val="006B2822"/>
    <w:rsid w:val="006B316F"/>
    <w:rsid w:val="006B44CE"/>
    <w:rsid w:val="006B4C81"/>
    <w:rsid w:val="006B5B76"/>
    <w:rsid w:val="006B5E98"/>
    <w:rsid w:val="006B647A"/>
    <w:rsid w:val="006B6595"/>
    <w:rsid w:val="006B6D57"/>
    <w:rsid w:val="006B7E01"/>
    <w:rsid w:val="006C14AD"/>
    <w:rsid w:val="006C29F1"/>
    <w:rsid w:val="006C2C5F"/>
    <w:rsid w:val="006C64F7"/>
    <w:rsid w:val="006D11D9"/>
    <w:rsid w:val="006D15EF"/>
    <w:rsid w:val="006D2335"/>
    <w:rsid w:val="006D25C2"/>
    <w:rsid w:val="006D31F6"/>
    <w:rsid w:val="006D45FA"/>
    <w:rsid w:val="006D568A"/>
    <w:rsid w:val="006D5A2B"/>
    <w:rsid w:val="006D6666"/>
    <w:rsid w:val="006E0746"/>
    <w:rsid w:val="006E0A2B"/>
    <w:rsid w:val="006E20E7"/>
    <w:rsid w:val="006E3E92"/>
    <w:rsid w:val="006E4710"/>
    <w:rsid w:val="006E5A77"/>
    <w:rsid w:val="006F113A"/>
    <w:rsid w:val="006F1B1A"/>
    <w:rsid w:val="006F5ED5"/>
    <w:rsid w:val="006F7DF1"/>
    <w:rsid w:val="00700D25"/>
    <w:rsid w:val="0070469F"/>
    <w:rsid w:val="00704F98"/>
    <w:rsid w:val="0070682C"/>
    <w:rsid w:val="00707570"/>
    <w:rsid w:val="007103D6"/>
    <w:rsid w:val="00713E39"/>
    <w:rsid w:val="00715289"/>
    <w:rsid w:val="00715A5A"/>
    <w:rsid w:val="007173AD"/>
    <w:rsid w:val="00721188"/>
    <w:rsid w:val="007219BB"/>
    <w:rsid w:val="00721FB9"/>
    <w:rsid w:val="00722568"/>
    <w:rsid w:val="007242BB"/>
    <w:rsid w:val="00726E08"/>
    <w:rsid w:val="0072729E"/>
    <w:rsid w:val="00730B75"/>
    <w:rsid w:val="00731872"/>
    <w:rsid w:val="0073292A"/>
    <w:rsid w:val="007329D7"/>
    <w:rsid w:val="0073560D"/>
    <w:rsid w:val="0073573F"/>
    <w:rsid w:val="00735DED"/>
    <w:rsid w:val="00740CE0"/>
    <w:rsid w:val="007460AE"/>
    <w:rsid w:val="007461F6"/>
    <w:rsid w:val="00746A74"/>
    <w:rsid w:val="00746C22"/>
    <w:rsid w:val="00746FF5"/>
    <w:rsid w:val="0075015D"/>
    <w:rsid w:val="00750AF4"/>
    <w:rsid w:val="007524F3"/>
    <w:rsid w:val="00752733"/>
    <w:rsid w:val="00752981"/>
    <w:rsid w:val="007543BC"/>
    <w:rsid w:val="007550EE"/>
    <w:rsid w:val="00755D76"/>
    <w:rsid w:val="0075752C"/>
    <w:rsid w:val="0076095A"/>
    <w:rsid w:val="00761008"/>
    <w:rsid w:val="00761554"/>
    <w:rsid w:val="00761D60"/>
    <w:rsid w:val="00762643"/>
    <w:rsid w:val="007643F7"/>
    <w:rsid w:val="00765527"/>
    <w:rsid w:val="00767343"/>
    <w:rsid w:val="007718BA"/>
    <w:rsid w:val="007718FD"/>
    <w:rsid w:val="0077220D"/>
    <w:rsid w:val="00772F35"/>
    <w:rsid w:val="00773B99"/>
    <w:rsid w:val="00774120"/>
    <w:rsid w:val="00774D1D"/>
    <w:rsid w:val="00774EA7"/>
    <w:rsid w:val="007772B7"/>
    <w:rsid w:val="0077767B"/>
    <w:rsid w:val="0077787A"/>
    <w:rsid w:val="007809E9"/>
    <w:rsid w:val="007811FA"/>
    <w:rsid w:val="00781347"/>
    <w:rsid w:val="00781992"/>
    <w:rsid w:val="007820CE"/>
    <w:rsid w:val="0078325F"/>
    <w:rsid w:val="007832D7"/>
    <w:rsid w:val="007833A6"/>
    <w:rsid w:val="00785137"/>
    <w:rsid w:val="00791E9C"/>
    <w:rsid w:val="0079297D"/>
    <w:rsid w:val="00792CDA"/>
    <w:rsid w:val="007931BD"/>
    <w:rsid w:val="00794CD5"/>
    <w:rsid w:val="00795307"/>
    <w:rsid w:val="00797289"/>
    <w:rsid w:val="007A30F1"/>
    <w:rsid w:val="007A341C"/>
    <w:rsid w:val="007A3B10"/>
    <w:rsid w:val="007A3EB8"/>
    <w:rsid w:val="007A43C2"/>
    <w:rsid w:val="007A4832"/>
    <w:rsid w:val="007A52E9"/>
    <w:rsid w:val="007A64DB"/>
    <w:rsid w:val="007B1395"/>
    <w:rsid w:val="007B4265"/>
    <w:rsid w:val="007B5A33"/>
    <w:rsid w:val="007B646F"/>
    <w:rsid w:val="007B64B6"/>
    <w:rsid w:val="007B7973"/>
    <w:rsid w:val="007C1452"/>
    <w:rsid w:val="007C19D6"/>
    <w:rsid w:val="007C2217"/>
    <w:rsid w:val="007C42FC"/>
    <w:rsid w:val="007C49EB"/>
    <w:rsid w:val="007C49F2"/>
    <w:rsid w:val="007C55D8"/>
    <w:rsid w:val="007C59AC"/>
    <w:rsid w:val="007C5A8E"/>
    <w:rsid w:val="007C61BF"/>
    <w:rsid w:val="007C65FB"/>
    <w:rsid w:val="007C729F"/>
    <w:rsid w:val="007C7B12"/>
    <w:rsid w:val="007C7E9B"/>
    <w:rsid w:val="007D2DDF"/>
    <w:rsid w:val="007E0674"/>
    <w:rsid w:val="007E0C20"/>
    <w:rsid w:val="007E0E49"/>
    <w:rsid w:val="007E40CF"/>
    <w:rsid w:val="007E41E9"/>
    <w:rsid w:val="007E4E44"/>
    <w:rsid w:val="007E517F"/>
    <w:rsid w:val="007E6C46"/>
    <w:rsid w:val="007E6D14"/>
    <w:rsid w:val="007E7A7D"/>
    <w:rsid w:val="007F0D28"/>
    <w:rsid w:val="007F2410"/>
    <w:rsid w:val="007F293E"/>
    <w:rsid w:val="007F2B45"/>
    <w:rsid w:val="007F37C6"/>
    <w:rsid w:val="007F4D9E"/>
    <w:rsid w:val="007F5603"/>
    <w:rsid w:val="007F5D9D"/>
    <w:rsid w:val="007F6F34"/>
    <w:rsid w:val="00801CE2"/>
    <w:rsid w:val="00803275"/>
    <w:rsid w:val="008079E9"/>
    <w:rsid w:val="00807C8D"/>
    <w:rsid w:val="00807E29"/>
    <w:rsid w:val="0081397B"/>
    <w:rsid w:val="00814FA0"/>
    <w:rsid w:val="008167B5"/>
    <w:rsid w:val="00817497"/>
    <w:rsid w:val="00820252"/>
    <w:rsid w:val="00820C3C"/>
    <w:rsid w:val="008214D4"/>
    <w:rsid w:val="00821D76"/>
    <w:rsid w:val="00824D94"/>
    <w:rsid w:val="00825091"/>
    <w:rsid w:val="0082544E"/>
    <w:rsid w:val="00827057"/>
    <w:rsid w:val="008271E2"/>
    <w:rsid w:val="00831A50"/>
    <w:rsid w:val="0083265F"/>
    <w:rsid w:val="0083303A"/>
    <w:rsid w:val="008357E3"/>
    <w:rsid w:val="0083630F"/>
    <w:rsid w:val="0083733E"/>
    <w:rsid w:val="008378DF"/>
    <w:rsid w:val="0084181E"/>
    <w:rsid w:val="00842427"/>
    <w:rsid w:val="008434FE"/>
    <w:rsid w:val="008470E3"/>
    <w:rsid w:val="008502EA"/>
    <w:rsid w:val="008516D0"/>
    <w:rsid w:val="00852B07"/>
    <w:rsid w:val="008559CE"/>
    <w:rsid w:val="00857489"/>
    <w:rsid w:val="00857667"/>
    <w:rsid w:val="008624C2"/>
    <w:rsid w:val="0086381E"/>
    <w:rsid w:val="00864509"/>
    <w:rsid w:val="00864834"/>
    <w:rsid w:val="00867210"/>
    <w:rsid w:val="00871BCE"/>
    <w:rsid w:val="008733BA"/>
    <w:rsid w:val="00874022"/>
    <w:rsid w:val="00874D1F"/>
    <w:rsid w:val="008767B0"/>
    <w:rsid w:val="008770E6"/>
    <w:rsid w:val="00880478"/>
    <w:rsid w:val="00881ACD"/>
    <w:rsid w:val="00884513"/>
    <w:rsid w:val="008863FD"/>
    <w:rsid w:val="008902CF"/>
    <w:rsid w:val="00893024"/>
    <w:rsid w:val="00893B13"/>
    <w:rsid w:val="00893EA6"/>
    <w:rsid w:val="008969DD"/>
    <w:rsid w:val="008975A5"/>
    <w:rsid w:val="008A1125"/>
    <w:rsid w:val="008A1D0D"/>
    <w:rsid w:val="008A25F1"/>
    <w:rsid w:val="008A2912"/>
    <w:rsid w:val="008A2EB1"/>
    <w:rsid w:val="008A2EE3"/>
    <w:rsid w:val="008A43F6"/>
    <w:rsid w:val="008A4402"/>
    <w:rsid w:val="008A58F6"/>
    <w:rsid w:val="008A5AF4"/>
    <w:rsid w:val="008B1147"/>
    <w:rsid w:val="008B2280"/>
    <w:rsid w:val="008B32E7"/>
    <w:rsid w:val="008B478F"/>
    <w:rsid w:val="008B498B"/>
    <w:rsid w:val="008B58AA"/>
    <w:rsid w:val="008B594F"/>
    <w:rsid w:val="008B5E81"/>
    <w:rsid w:val="008B64C6"/>
    <w:rsid w:val="008B69E8"/>
    <w:rsid w:val="008B7243"/>
    <w:rsid w:val="008C0A34"/>
    <w:rsid w:val="008C3FC6"/>
    <w:rsid w:val="008C53B1"/>
    <w:rsid w:val="008C6CBA"/>
    <w:rsid w:val="008C7AE3"/>
    <w:rsid w:val="008D02C6"/>
    <w:rsid w:val="008D3D29"/>
    <w:rsid w:val="008D4D14"/>
    <w:rsid w:val="008D596E"/>
    <w:rsid w:val="008D652F"/>
    <w:rsid w:val="008E071A"/>
    <w:rsid w:val="008E11D4"/>
    <w:rsid w:val="008E217C"/>
    <w:rsid w:val="008E4E46"/>
    <w:rsid w:val="008E4ECC"/>
    <w:rsid w:val="008E4EF7"/>
    <w:rsid w:val="008E59FA"/>
    <w:rsid w:val="008F0D5C"/>
    <w:rsid w:val="008F0F3F"/>
    <w:rsid w:val="008F1EA2"/>
    <w:rsid w:val="008F3426"/>
    <w:rsid w:val="008F3BB8"/>
    <w:rsid w:val="008F65A6"/>
    <w:rsid w:val="008F6C86"/>
    <w:rsid w:val="00900B60"/>
    <w:rsid w:val="00901267"/>
    <w:rsid w:val="00902597"/>
    <w:rsid w:val="00903529"/>
    <w:rsid w:val="00905080"/>
    <w:rsid w:val="00905445"/>
    <w:rsid w:val="009064C7"/>
    <w:rsid w:val="00914A1C"/>
    <w:rsid w:val="00914EA6"/>
    <w:rsid w:val="00914ED6"/>
    <w:rsid w:val="00915845"/>
    <w:rsid w:val="009164F9"/>
    <w:rsid w:val="0091661A"/>
    <w:rsid w:val="00916661"/>
    <w:rsid w:val="00916BC5"/>
    <w:rsid w:val="00921E74"/>
    <w:rsid w:val="009220F3"/>
    <w:rsid w:val="00922E4E"/>
    <w:rsid w:val="00923239"/>
    <w:rsid w:val="0092413C"/>
    <w:rsid w:val="0092724E"/>
    <w:rsid w:val="00931A24"/>
    <w:rsid w:val="00932350"/>
    <w:rsid w:val="00932B0E"/>
    <w:rsid w:val="0093344C"/>
    <w:rsid w:val="00933838"/>
    <w:rsid w:val="00934E5A"/>
    <w:rsid w:val="00935070"/>
    <w:rsid w:val="00944B6B"/>
    <w:rsid w:val="009459E1"/>
    <w:rsid w:val="00946A63"/>
    <w:rsid w:val="00950560"/>
    <w:rsid w:val="00950EA0"/>
    <w:rsid w:val="00950FAD"/>
    <w:rsid w:val="009518C3"/>
    <w:rsid w:val="009545E1"/>
    <w:rsid w:val="0095467D"/>
    <w:rsid w:val="00954EE0"/>
    <w:rsid w:val="0095610A"/>
    <w:rsid w:val="009575B9"/>
    <w:rsid w:val="00961C6F"/>
    <w:rsid w:val="00962841"/>
    <w:rsid w:val="00963451"/>
    <w:rsid w:val="00963498"/>
    <w:rsid w:val="00964224"/>
    <w:rsid w:val="0096472F"/>
    <w:rsid w:val="00964C68"/>
    <w:rsid w:val="0096515B"/>
    <w:rsid w:val="00965C24"/>
    <w:rsid w:val="0096625C"/>
    <w:rsid w:val="00967BA0"/>
    <w:rsid w:val="00972AC4"/>
    <w:rsid w:val="009747E9"/>
    <w:rsid w:val="00974BAD"/>
    <w:rsid w:val="00975112"/>
    <w:rsid w:val="00975D04"/>
    <w:rsid w:val="0097745D"/>
    <w:rsid w:val="00977F7A"/>
    <w:rsid w:val="00980B23"/>
    <w:rsid w:val="00981F36"/>
    <w:rsid w:val="00982078"/>
    <w:rsid w:val="00984105"/>
    <w:rsid w:val="00986347"/>
    <w:rsid w:val="00987ED7"/>
    <w:rsid w:val="00990D54"/>
    <w:rsid w:val="009931A1"/>
    <w:rsid w:val="009931B8"/>
    <w:rsid w:val="00994008"/>
    <w:rsid w:val="009A054A"/>
    <w:rsid w:val="009A1A23"/>
    <w:rsid w:val="009A200E"/>
    <w:rsid w:val="009A26C7"/>
    <w:rsid w:val="009A314A"/>
    <w:rsid w:val="009A3E6D"/>
    <w:rsid w:val="009A4C3B"/>
    <w:rsid w:val="009A5425"/>
    <w:rsid w:val="009B1DA0"/>
    <w:rsid w:val="009B2F7D"/>
    <w:rsid w:val="009B3477"/>
    <w:rsid w:val="009C02DF"/>
    <w:rsid w:val="009C1B98"/>
    <w:rsid w:val="009C2148"/>
    <w:rsid w:val="009C3C8E"/>
    <w:rsid w:val="009C4012"/>
    <w:rsid w:val="009C62B7"/>
    <w:rsid w:val="009C77AE"/>
    <w:rsid w:val="009D224E"/>
    <w:rsid w:val="009D347F"/>
    <w:rsid w:val="009D5028"/>
    <w:rsid w:val="009D70DE"/>
    <w:rsid w:val="009D716F"/>
    <w:rsid w:val="009E0350"/>
    <w:rsid w:val="009E133D"/>
    <w:rsid w:val="009E151A"/>
    <w:rsid w:val="009E1F77"/>
    <w:rsid w:val="009E2D41"/>
    <w:rsid w:val="009E2D5A"/>
    <w:rsid w:val="009E2E1F"/>
    <w:rsid w:val="009E370E"/>
    <w:rsid w:val="009E538F"/>
    <w:rsid w:val="009E7AF4"/>
    <w:rsid w:val="009F2164"/>
    <w:rsid w:val="009F28D5"/>
    <w:rsid w:val="009F317F"/>
    <w:rsid w:val="009F3B1D"/>
    <w:rsid w:val="009F468A"/>
    <w:rsid w:val="009F4F77"/>
    <w:rsid w:val="009F72DB"/>
    <w:rsid w:val="009F7D83"/>
    <w:rsid w:val="00A00E67"/>
    <w:rsid w:val="00A0185C"/>
    <w:rsid w:val="00A01DF3"/>
    <w:rsid w:val="00A01EBB"/>
    <w:rsid w:val="00A0260D"/>
    <w:rsid w:val="00A02648"/>
    <w:rsid w:val="00A03385"/>
    <w:rsid w:val="00A04166"/>
    <w:rsid w:val="00A055C3"/>
    <w:rsid w:val="00A10503"/>
    <w:rsid w:val="00A11365"/>
    <w:rsid w:val="00A115FA"/>
    <w:rsid w:val="00A12055"/>
    <w:rsid w:val="00A13DF5"/>
    <w:rsid w:val="00A1515A"/>
    <w:rsid w:val="00A15816"/>
    <w:rsid w:val="00A162E4"/>
    <w:rsid w:val="00A1640F"/>
    <w:rsid w:val="00A173DA"/>
    <w:rsid w:val="00A204D9"/>
    <w:rsid w:val="00A2324D"/>
    <w:rsid w:val="00A309DE"/>
    <w:rsid w:val="00A329F0"/>
    <w:rsid w:val="00A32BC6"/>
    <w:rsid w:val="00A33B1F"/>
    <w:rsid w:val="00A33D73"/>
    <w:rsid w:val="00A34A45"/>
    <w:rsid w:val="00A359E8"/>
    <w:rsid w:val="00A40B8B"/>
    <w:rsid w:val="00A40CEC"/>
    <w:rsid w:val="00A41752"/>
    <w:rsid w:val="00A42F67"/>
    <w:rsid w:val="00A43D3C"/>
    <w:rsid w:val="00A46FDC"/>
    <w:rsid w:val="00A5070D"/>
    <w:rsid w:val="00A51E74"/>
    <w:rsid w:val="00A52624"/>
    <w:rsid w:val="00A5287D"/>
    <w:rsid w:val="00A52A75"/>
    <w:rsid w:val="00A53457"/>
    <w:rsid w:val="00A5345B"/>
    <w:rsid w:val="00A53FC0"/>
    <w:rsid w:val="00A60787"/>
    <w:rsid w:val="00A60D08"/>
    <w:rsid w:val="00A6165E"/>
    <w:rsid w:val="00A61DAE"/>
    <w:rsid w:val="00A635B6"/>
    <w:rsid w:val="00A63BF7"/>
    <w:rsid w:val="00A66A05"/>
    <w:rsid w:val="00A675B7"/>
    <w:rsid w:val="00A7001F"/>
    <w:rsid w:val="00A70436"/>
    <w:rsid w:val="00A7079C"/>
    <w:rsid w:val="00A70B25"/>
    <w:rsid w:val="00A70C3F"/>
    <w:rsid w:val="00A72BC6"/>
    <w:rsid w:val="00A7377E"/>
    <w:rsid w:val="00A74C42"/>
    <w:rsid w:val="00A76336"/>
    <w:rsid w:val="00A76F61"/>
    <w:rsid w:val="00A77247"/>
    <w:rsid w:val="00A77C30"/>
    <w:rsid w:val="00A81060"/>
    <w:rsid w:val="00A83BD4"/>
    <w:rsid w:val="00A873F7"/>
    <w:rsid w:val="00A87BA8"/>
    <w:rsid w:val="00A904FA"/>
    <w:rsid w:val="00A91886"/>
    <w:rsid w:val="00A94603"/>
    <w:rsid w:val="00A96032"/>
    <w:rsid w:val="00A9726B"/>
    <w:rsid w:val="00AA037F"/>
    <w:rsid w:val="00AA055C"/>
    <w:rsid w:val="00AA0671"/>
    <w:rsid w:val="00AA13E8"/>
    <w:rsid w:val="00AA1B4D"/>
    <w:rsid w:val="00AA1F8B"/>
    <w:rsid w:val="00AA338B"/>
    <w:rsid w:val="00AA38B8"/>
    <w:rsid w:val="00AA4455"/>
    <w:rsid w:val="00AA5524"/>
    <w:rsid w:val="00AA56CE"/>
    <w:rsid w:val="00AA612D"/>
    <w:rsid w:val="00AA6353"/>
    <w:rsid w:val="00AB3ECB"/>
    <w:rsid w:val="00AB4093"/>
    <w:rsid w:val="00AB40B4"/>
    <w:rsid w:val="00AB40F8"/>
    <w:rsid w:val="00AB426F"/>
    <w:rsid w:val="00AB70EB"/>
    <w:rsid w:val="00AC076E"/>
    <w:rsid w:val="00AC1A34"/>
    <w:rsid w:val="00AC4892"/>
    <w:rsid w:val="00AC4BD1"/>
    <w:rsid w:val="00AC557C"/>
    <w:rsid w:val="00AC6694"/>
    <w:rsid w:val="00AC7F5E"/>
    <w:rsid w:val="00AD789E"/>
    <w:rsid w:val="00AD7C67"/>
    <w:rsid w:val="00AD7FD9"/>
    <w:rsid w:val="00AE2BB1"/>
    <w:rsid w:val="00AE3B30"/>
    <w:rsid w:val="00AE4059"/>
    <w:rsid w:val="00AE44D2"/>
    <w:rsid w:val="00AE508F"/>
    <w:rsid w:val="00AF0BD2"/>
    <w:rsid w:val="00AF402E"/>
    <w:rsid w:val="00AF7BFB"/>
    <w:rsid w:val="00B0045C"/>
    <w:rsid w:val="00B016E9"/>
    <w:rsid w:val="00B01995"/>
    <w:rsid w:val="00B02059"/>
    <w:rsid w:val="00B0221C"/>
    <w:rsid w:val="00B0309E"/>
    <w:rsid w:val="00B031C6"/>
    <w:rsid w:val="00B05BFC"/>
    <w:rsid w:val="00B05D7F"/>
    <w:rsid w:val="00B06A60"/>
    <w:rsid w:val="00B07717"/>
    <w:rsid w:val="00B10466"/>
    <w:rsid w:val="00B10957"/>
    <w:rsid w:val="00B10D66"/>
    <w:rsid w:val="00B110FA"/>
    <w:rsid w:val="00B11A92"/>
    <w:rsid w:val="00B13392"/>
    <w:rsid w:val="00B13859"/>
    <w:rsid w:val="00B21D3E"/>
    <w:rsid w:val="00B23B01"/>
    <w:rsid w:val="00B23F3D"/>
    <w:rsid w:val="00B24A51"/>
    <w:rsid w:val="00B26154"/>
    <w:rsid w:val="00B26374"/>
    <w:rsid w:val="00B266F9"/>
    <w:rsid w:val="00B301B3"/>
    <w:rsid w:val="00B30838"/>
    <w:rsid w:val="00B30F30"/>
    <w:rsid w:val="00B31126"/>
    <w:rsid w:val="00B319CD"/>
    <w:rsid w:val="00B3278B"/>
    <w:rsid w:val="00B329F1"/>
    <w:rsid w:val="00B33F67"/>
    <w:rsid w:val="00B3507E"/>
    <w:rsid w:val="00B36D12"/>
    <w:rsid w:val="00B374CD"/>
    <w:rsid w:val="00B37D39"/>
    <w:rsid w:val="00B409CA"/>
    <w:rsid w:val="00B40B5B"/>
    <w:rsid w:val="00B4363E"/>
    <w:rsid w:val="00B43ADB"/>
    <w:rsid w:val="00B4506A"/>
    <w:rsid w:val="00B450A3"/>
    <w:rsid w:val="00B46729"/>
    <w:rsid w:val="00B468B7"/>
    <w:rsid w:val="00B46AA0"/>
    <w:rsid w:val="00B46B98"/>
    <w:rsid w:val="00B47F5B"/>
    <w:rsid w:val="00B54B0D"/>
    <w:rsid w:val="00B55126"/>
    <w:rsid w:val="00B551CF"/>
    <w:rsid w:val="00B55FE4"/>
    <w:rsid w:val="00B56303"/>
    <w:rsid w:val="00B56D16"/>
    <w:rsid w:val="00B62F98"/>
    <w:rsid w:val="00B72311"/>
    <w:rsid w:val="00B72FD7"/>
    <w:rsid w:val="00B73258"/>
    <w:rsid w:val="00B734E3"/>
    <w:rsid w:val="00B73D7D"/>
    <w:rsid w:val="00B74159"/>
    <w:rsid w:val="00B750B9"/>
    <w:rsid w:val="00B75BF1"/>
    <w:rsid w:val="00B76190"/>
    <w:rsid w:val="00B77C78"/>
    <w:rsid w:val="00B8021F"/>
    <w:rsid w:val="00B803FA"/>
    <w:rsid w:val="00B81FC6"/>
    <w:rsid w:val="00B83E44"/>
    <w:rsid w:val="00B83EFF"/>
    <w:rsid w:val="00B85B7B"/>
    <w:rsid w:val="00B86485"/>
    <w:rsid w:val="00B93CA1"/>
    <w:rsid w:val="00B960A9"/>
    <w:rsid w:val="00B96863"/>
    <w:rsid w:val="00BA4634"/>
    <w:rsid w:val="00BA5EC5"/>
    <w:rsid w:val="00BA6559"/>
    <w:rsid w:val="00BA7866"/>
    <w:rsid w:val="00BB1DEF"/>
    <w:rsid w:val="00BB2F84"/>
    <w:rsid w:val="00BB3960"/>
    <w:rsid w:val="00BB4F84"/>
    <w:rsid w:val="00BC0D89"/>
    <w:rsid w:val="00BC24B5"/>
    <w:rsid w:val="00BC2931"/>
    <w:rsid w:val="00BC4117"/>
    <w:rsid w:val="00BC4620"/>
    <w:rsid w:val="00BC5760"/>
    <w:rsid w:val="00BC62D6"/>
    <w:rsid w:val="00BC6884"/>
    <w:rsid w:val="00BC6D3A"/>
    <w:rsid w:val="00BC77B2"/>
    <w:rsid w:val="00BC7822"/>
    <w:rsid w:val="00BD03FE"/>
    <w:rsid w:val="00BD26AF"/>
    <w:rsid w:val="00BD3CA9"/>
    <w:rsid w:val="00BD3DA7"/>
    <w:rsid w:val="00BD5CC9"/>
    <w:rsid w:val="00BD5E6F"/>
    <w:rsid w:val="00BD6444"/>
    <w:rsid w:val="00BD678D"/>
    <w:rsid w:val="00BD7867"/>
    <w:rsid w:val="00BD7EC7"/>
    <w:rsid w:val="00BE168F"/>
    <w:rsid w:val="00BE1EAD"/>
    <w:rsid w:val="00BE318F"/>
    <w:rsid w:val="00BE59EB"/>
    <w:rsid w:val="00BE794D"/>
    <w:rsid w:val="00BE79D0"/>
    <w:rsid w:val="00BF04D8"/>
    <w:rsid w:val="00BF130D"/>
    <w:rsid w:val="00BF1FAD"/>
    <w:rsid w:val="00BF2E31"/>
    <w:rsid w:val="00BF3922"/>
    <w:rsid w:val="00BF3A92"/>
    <w:rsid w:val="00BF49FE"/>
    <w:rsid w:val="00BF517C"/>
    <w:rsid w:val="00BF7C48"/>
    <w:rsid w:val="00BF7D98"/>
    <w:rsid w:val="00C0230E"/>
    <w:rsid w:val="00C023D5"/>
    <w:rsid w:val="00C03D7D"/>
    <w:rsid w:val="00C04C5D"/>
    <w:rsid w:val="00C059D8"/>
    <w:rsid w:val="00C0719D"/>
    <w:rsid w:val="00C106FE"/>
    <w:rsid w:val="00C11E26"/>
    <w:rsid w:val="00C12DDA"/>
    <w:rsid w:val="00C130D3"/>
    <w:rsid w:val="00C14A13"/>
    <w:rsid w:val="00C158B8"/>
    <w:rsid w:val="00C16D99"/>
    <w:rsid w:val="00C175D5"/>
    <w:rsid w:val="00C20D63"/>
    <w:rsid w:val="00C22177"/>
    <w:rsid w:val="00C23A4C"/>
    <w:rsid w:val="00C2413B"/>
    <w:rsid w:val="00C2605B"/>
    <w:rsid w:val="00C30C6C"/>
    <w:rsid w:val="00C3180F"/>
    <w:rsid w:val="00C33602"/>
    <w:rsid w:val="00C33928"/>
    <w:rsid w:val="00C3475F"/>
    <w:rsid w:val="00C36941"/>
    <w:rsid w:val="00C36C99"/>
    <w:rsid w:val="00C40B55"/>
    <w:rsid w:val="00C41509"/>
    <w:rsid w:val="00C4328B"/>
    <w:rsid w:val="00C45258"/>
    <w:rsid w:val="00C45766"/>
    <w:rsid w:val="00C4601A"/>
    <w:rsid w:val="00C507DB"/>
    <w:rsid w:val="00C50802"/>
    <w:rsid w:val="00C50B10"/>
    <w:rsid w:val="00C512E4"/>
    <w:rsid w:val="00C5304B"/>
    <w:rsid w:val="00C53ADA"/>
    <w:rsid w:val="00C540A4"/>
    <w:rsid w:val="00C54D8A"/>
    <w:rsid w:val="00C54F8B"/>
    <w:rsid w:val="00C55C7A"/>
    <w:rsid w:val="00C55DD7"/>
    <w:rsid w:val="00C56C9F"/>
    <w:rsid w:val="00C62B00"/>
    <w:rsid w:val="00C651A0"/>
    <w:rsid w:val="00C67A6A"/>
    <w:rsid w:val="00C70F96"/>
    <w:rsid w:val="00C73671"/>
    <w:rsid w:val="00C74300"/>
    <w:rsid w:val="00C74CAD"/>
    <w:rsid w:val="00C7639C"/>
    <w:rsid w:val="00C7750C"/>
    <w:rsid w:val="00C77937"/>
    <w:rsid w:val="00C800BB"/>
    <w:rsid w:val="00C812ED"/>
    <w:rsid w:val="00C83099"/>
    <w:rsid w:val="00C83EEF"/>
    <w:rsid w:val="00C86322"/>
    <w:rsid w:val="00C86F40"/>
    <w:rsid w:val="00C871AA"/>
    <w:rsid w:val="00C87D7F"/>
    <w:rsid w:val="00C92568"/>
    <w:rsid w:val="00C9408D"/>
    <w:rsid w:val="00C952A1"/>
    <w:rsid w:val="00C95FF7"/>
    <w:rsid w:val="00C975AF"/>
    <w:rsid w:val="00CA02B8"/>
    <w:rsid w:val="00CA1150"/>
    <w:rsid w:val="00CA1519"/>
    <w:rsid w:val="00CA1A07"/>
    <w:rsid w:val="00CA1F02"/>
    <w:rsid w:val="00CA3B08"/>
    <w:rsid w:val="00CA4326"/>
    <w:rsid w:val="00CA5045"/>
    <w:rsid w:val="00CA7981"/>
    <w:rsid w:val="00CA7FA8"/>
    <w:rsid w:val="00CB08A0"/>
    <w:rsid w:val="00CB0A98"/>
    <w:rsid w:val="00CB5334"/>
    <w:rsid w:val="00CB6C09"/>
    <w:rsid w:val="00CB724C"/>
    <w:rsid w:val="00CC15F0"/>
    <w:rsid w:val="00CC17EF"/>
    <w:rsid w:val="00CC430D"/>
    <w:rsid w:val="00CC47E0"/>
    <w:rsid w:val="00CC4C06"/>
    <w:rsid w:val="00CC4C91"/>
    <w:rsid w:val="00CC51E9"/>
    <w:rsid w:val="00CC5536"/>
    <w:rsid w:val="00CD05F0"/>
    <w:rsid w:val="00CD4BA8"/>
    <w:rsid w:val="00CD4EE9"/>
    <w:rsid w:val="00CD5765"/>
    <w:rsid w:val="00CD5B75"/>
    <w:rsid w:val="00CD5E1E"/>
    <w:rsid w:val="00CD75B3"/>
    <w:rsid w:val="00CD767E"/>
    <w:rsid w:val="00CD78C0"/>
    <w:rsid w:val="00CE1239"/>
    <w:rsid w:val="00CE13F5"/>
    <w:rsid w:val="00CE21C1"/>
    <w:rsid w:val="00CE398E"/>
    <w:rsid w:val="00CE6551"/>
    <w:rsid w:val="00CF0CD3"/>
    <w:rsid w:val="00CF24A7"/>
    <w:rsid w:val="00CF3A82"/>
    <w:rsid w:val="00CF59EF"/>
    <w:rsid w:val="00CF5BE9"/>
    <w:rsid w:val="00CF6385"/>
    <w:rsid w:val="00CF7B17"/>
    <w:rsid w:val="00D003E8"/>
    <w:rsid w:val="00D009AB"/>
    <w:rsid w:val="00D02173"/>
    <w:rsid w:val="00D02659"/>
    <w:rsid w:val="00D026F3"/>
    <w:rsid w:val="00D02AF0"/>
    <w:rsid w:val="00D03225"/>
    <w:rsid w:val="00D03C8F"/>
    <w:rsid w:val="00D03F34"/>
    <w:rsid w:val="00D04301"/>
    <w:rsid w:val="00D0550D"/>
    <w:rsid w:val="00D1070F"/>
    <w:rsid w:val="00D14B8F"/>
    <w:rsid w:val="00D155F4"/>
    <w:rsid w:val="00D17F2E"/>
    <w:rsid w:val="00D22BD7"/>
    <w:rsid w:val="00D24B9E"/>
    <w:rsid w:val="00D26CA7"/>
    <w:rsid w:val="00D27862"/>
    <w:rsid w:val="00D27FD3"/>
    <w:rsid w:val="00D3119D"/>
    <w:rsid w:val="00D34170"/>
    <w:rsid w:val="00D34C5C"/>
    <w:rsid w:val="00D355AA"/>
    <w:rsid w:val="00D35D57"/>
    <w:rsid w:val="00D3669C"/>
    <w:rsid w:val="00D37D56"/>
    <w:rsid w:val="00D41093"/>
    <w:rsid w:val="00D413C2"/>
    <w:rsid w:val="00D42900"/>
    <w:rsid w:val="00D44C0A"/>
    <w:rsid w:val="00D46E7E"/>
    <w:rsid w:val="00D51094"/>
    <w:rsid w:val="00D51DD4"/>
    <w:rsid w:val="00D5311C"/>
    <w:rsid w:val="00D54B2D"/>
    <w:rsid w:val="00D563B0"/>
    <w:rsid w:val="00D565DD"/>
    <w:rsid w:val="00D57C26"/>
    <w:rsid w:val="00D6122F"/>
    <w:rsid w:val="00D66C51"/>
    <w:rsid w:val="00D66E87"/>
    <w:rsid w:val="00D675D7"/>
    <w:rsid w:val="00D72815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6479"/>
    <w:rsid w:val="00D867A8"/>
    <w:rsid w:val="00D9126A"/>
    <w:rsid w:val="00D921D9"/>
    <w:rsid w:val="00D94237"/>
    <w:rsid w:val="00D945DC"/>
    <w:rsid w:val="00D95891"/>
    <w:rsid w:val="00D95EF4"/>
    <w:rsid w:val="00DA0591"/>
    <w:rsid w:val="00DA1950"/>
    <w:rsid w:val="00DA31CA"/>
    <w:rsid w:val="00DA5B14"/>
    <w:rsid w:val="00DA5C28"/>
    <w:rsid w:val="00DA6ADE"/>
    <w:rsid w:val="00DA70D6"/>
    <w:rsid w:val="00DB05A9"/>
    <w:rsid w:val="00DB0E68"/>
    <w:rsid w:val="00DB166E"/>
    <w:rsid w:val="00DB53F8"/>
    <w:rsid w:val="00DB62ED"/>
    <w:rsid w:val="00DB7102"/>
    <w:rsid w:val="00DB73E1"/>
    <w:rsid w:val="00DB7501"/>
    <w:rsid w:val="00DB7578"/>
    <w:rsid w:val="00DB7843"/>
    <w:rsid w:val="00DC1721"/>
    <w:rsid w:val="00DC215B"/>
    <w:rsid w:val="00DC4AD9"/>
    <w:rsid w:val="00DC7F7C"/>
    <w:rsid w:val="00DD0024"/>
    <w:rsid w:val="00DD19EE"/>
    <w:rsid w:val="00DD2CD2"/>
    <w:rsid w:val="00DD70EE"/>
    <w:rsid w:val="00DE1992"/>
    <w:rsid w:val="00DE5447"/>
    <w:rsid w:val="00DE657D"/>
    <w:rsid w:val="00DF1900"/>
    <w:rsid w:val="00DF35E0"/>
    <w:rsid w:val="00DF3FB4"/>
    <w:rsid w:val="00DF49B4"/>
    <w:rsid w:val="00E0016E"/>
    <w:rsid w:val="00E0036E"/>
    <w:rsid w:val="00E00A28"/>
    <w:rsid w:val="00E01BF9"/>
    <w:rsid w:val="00E04BCB"/>
    <w:rsid w:val="00E04D64"/>
    <w:rsid w:val="00E05279"/>
    <w:rsid w:val="00E06063"/>
    <w:rsid w:val="00E072D4"/>
    <w:rsid w:val="00E07D8F"/>
    <w:rsid w:val="00E1185D"/>
    <w:rsid w:val="00E11AE0"/>
    <w:rsid w:val="00E11F94"/>
    <w:rsid w:val="00E1278D"/>
    <w:rsid w:val="00E1356C"/>
    <w:rsid w:val="00E13801"/>
    <w:rsid w:val="00E16279"/>
    <w:rsid w:val="00E2087B"/>
    <w:rsid w:val="00E208CE"/>
    <w:rsid w:val="00E20C87"/>
    <w:rsid w:val="00E22B9C"/>
    <w:rsid w:val="00E27146"/>
    <w:rsid w:val="00E304B9"/>
    <w:rsid w:val="00E312D1"/>
    <w:rsid w:val="00E319B4"/>
    <w:rsid w:val="00E32583"/>
    <w:rsid w:val="00E33372"/>
    <w:rsid w:val="00E33A58"/>
    <w:rsid w:val="00E353C3"/>
    <w:rsid w:val="00E35ED1"/>
    <w:rsid w:val="00E35EF8"/>
    <w:rsid w:val="00E3734A"/>
    <w:rsid w:val="00E37DE2"/>
    <w:rsid w:val="00E37FB5"/>
    <w:rsid w:val="00E40B6A"/>
    <w:rsid w:val="00E40F89"/>
    <w:rsid w:val="00E4269D"/>
    <w:rsid w:val="00E43D32"/>
    <w:rsid w:val="00E44A38"/>
    <w:rsid w:val="00E50349"/>
    <w:rsid w:val="00E51011"/>
    <w:rsid w:val="00E517BC"/>
    <w:rsid w:val="00E52D85"/>
    <w:rsid w:val="00E56159"/>
    <w:rsid w:val="00E614A2"/>
    <w:rsid w:val="00E62FA9"/>
    <w:rsid w:val="00E634AD"/>
    <w:rsid w:val="00E64ED5"/>
    <w:rsid w:val="00E664C6"/>
    <w:rsid w:val="00E669D9"/>
    <w:rsid w:val="00E71460"/>
    <w:rsid w:val="00E72474"/>
    <w:rsid w:val="00E733A8"/>
    <w:rsid w:val="00E73BA7"/>
    <w:rsid w:val="00E75ED9"/>
    <w:rsid w:val="00E76FE9"/>
    <w:rsid w:val="00E80A54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EA7"/>
    <w:rsid w:val="00E924B4"/>
    <w:rsid w:val="00E92612"/>
    <w:rsid w:val="00E92825"/>
    <w:rsid w:val="00E9307A"/>
    <w:rsid w:val="00E94DAA"/>
    <w:rsid w:val="00EA2650"/>
    <w:rsid w:val="00EA281B"/>
    <w:rsid w:val="00EA3407"/>
    <w:rsid w:val="00EA469E"/>
    <w:rsid w:val="00EA4EEC"/>
    <w:rsid w:val="00EA5BC3"/>
    <w:rsid w:val="00EA6006"/>
    <w:rsid w:val="00EA7B2D"/>
    <w:rsid w:val="00EA7C4D"/>
    <w:rsid w:val="00EB07D8"/>
    <w:rsid w:val="00EB082C"/>
    <w:rsid w:val="00EB159B"/>
    <w:rsid w:val="00EB1DA4"/>
    <w:rsid w:val="00EB4853"/>
    <w:rsid w:val="00EB4E61"/>
    <w:rsid w:val="00EB5CC5"/>
    <w:rsid w:val="00EB7574"/>
    <w:rsid w:val="00EB75D1"/>
    <w:rsid w:val="00EC2BA9"/>
    <w:rsid w:val="00EC46DA"/>
    <w:rsid w:val="00EC4700"/>
    <w:rsid w:val="00EC74D0"/>
    <w:rsid w:val="00ED078A"/>
    <w:rsid w:val="00ED0E92"/>
    <w:rsid w:val="00ED2B6D"/>
    <w:rsid w:val="00ED2DE6"/>
    <w:rsid w:val="00ED4FEB"/>
    <w:rsid w:val="00ED7883"/>
    <w:rsid w:val="00ED7937"/>
    <w:rsid w:val="00EE0275"/>
    <w:rsid w:val="00EE2E7A"/>
    <w:rsid w:val="00EE4B1F"/>
    <w:rsid w:val="00EE65BF"/>
    <w:rsid w:val="00EE6A7B"/>
    <w:rsid w:val="00EE70A2"/>
    <w:rsid w:val="00EF1780"/>
    <w:rsid w:val="00EF1F7D"/>
    <w:rsid w:val="00EF3CE3"/>
    <w:rsid w:val="00EF52B1"/>
    <w:rsid w:val="00EF624B"/>
    <w:rsid w:val="00F000DC"/>
    <w:rsid w:val="00F006D2"/>
    <w:rsid w:val="00F01860"/>
    <w:rsid w:val="00F01939"/>
    <w:rsid w:val="00F04C29"/>
    <w:rsid w:val="00F05E0D"/>
    <w:rsid w:val="00F061CE"/>
    <w:rsid w:val="00F063A7"/>
    <w:rsid w:val="00F0716A"/>
    <w:rsid w:val="00F10A63"/>
    <w:rsid w:val="00F11979"/>
    <w:rsid w:val="00F12CAC"/>
    <w:rsid w:val="00F134FE"/>
    <w:rsid w:val="00F14362"/>
    <w:rsid w:val="00F14780"/>
    <w:rsid w:val="00F17EE8"/>
    <w:rsid w:val="00F208E5"/>
    <w:rsid w:val="00F20EB9"/>
    <w:rsid w:val="00F216C0"/>
    <w:rsid w:val="00F221AA"/>
    <w:rsid w:val="00F27FCA"/>
    <w:rsid w:val="00F31E76"/>
    <w:rsid w:val="00F3396D"/>
    <w:rsid w:val="00F3495C"/>
    <w:rsid w:val="00F35E5C"/>
    <w:rsid w:val="00F35EEA"/>
    <w:rsid w:val="00F37A40"/>
    <w:rsid w:val="00F37CE0"/>
    <w:rsid w:val="00F4146E"/>
    <w:rsid w:val="00F43D04"/>
    <w:rsid w:val="00F441C2"/>
    <w:rsid w:val="00F455C7"/>
    <w:rsid w:val="00F468EF"/>
    <w:rsid w:val="00F503F5"/>
    <w:rsid w:val="00F504C8"/>
    <w:rsid w:val="00F50CF3"/>
    <w:rsid w:val="00F53109"/>
    <w:rsid w:val="00F533FE"/>
    <w:rsid w:val="00F53F09"/>
    <w:rsid w:val="00F54DF3"/>
    <w:rsid w:val="00F56AD3"/>
    <w:rsid w:val="00F607CB"/>
    <w:rsid w:val="00F61635"/>
    <w:rsid w:val="00F6175C"/>
    <w:rsid w:val="00F625F7"/>
    <w:rsid w:val="00F63E81"/>
    <w:rsid w:val="00F64C26"/>
    <w:rsid w:val="00F70C3A"/>
    <w:rsid w:val="00F713AA"/>
    <w:rsid w:val="00F73360"/>
    <w:rsid w:val="00F73F6C"/>
    <w:rsid w:val="00F7490F"/>
    <w:rsid w:val="00F75550"/>
    <w:rsid w:val="00F75E5B"/>
    <w:rsid w:val="00F76EE0"/>
    <w:rsid w:val="00F770F6"/>
    <w:rsid w:val="00F81DC3"/>
    <w:rsid w:val="00F8229D"/>
    <w:rsid w:val="00F854E0"/>
    <w:rsid w:val="00F856CC"/>
    <w:rsid w:val="00F8742E"/>
    <w:rsid w:val="00F916F0"/>
    <w:rsid w:val="00F92ABD"/>
    <w:rsid w:val="00F96A29"/>
    <w:rsid w:val="00FA0A18"/>
    <w:rsid w:val="00FA0A37"/>
    <w:rsid w:val="00FA0F88"/>
    <w:rsid w:val="00FA46E0"/>
    <w:rsid w:val="00FA7051"/>
    <w:rsid w:val="00FB0BE6"/>
    <w:rsid w:val="00FB202B"/>
    <w:rsid w:val="00FB3AB2"/>
    <w:rsid w:val="00FB3EE5"/>
    <w:rsid w:val="00FB4A64"/>
    <w:rsid w:val="00FC1426"/>
    <w:rsid w:val="00FC1D81"/>
    <w:rsid w:val="00FC3C49"/>
    <w:rsid w:val="00FC458C"/>
    <w:rsid w:val="00FC45A9"/>
    <w:rsid w:val="00FC6090"/>
    <w:rsid w:val="00FC6A5F"/>
    <w:rsid w:val="00FC7629"/>
    <w:rsid w:val="00FC78F1"/>
    <w:rsid w:val="00FD214B"/>
    <w:rsid w:val="00FD2428"/>
    <w:rsid w:val="00FD3320"/>
    <w:rsid w:val="00FD3CA2"/>
    <w:rsid w:val="00FD3F1B"/>
    <w:rsid w:val="00FD4F42"/>
    <w:rsid w:val="00FD621A"/>
    <w:rsid w:val="00FD7364"/>
    <w:rsid w:val="00FE0774"/>
    <w:rsid w:val="00FE14FE"/>
    <w:rsid w:val="00FE2884"/>
    <w:rsid w:val="00FE338B"/>
    <w:rsid w:val="00FE38E2"/>
    <w:rsid w:val="00FE3CB5"/>
    <w:rsid w:val="00FE52C8"/>
    <w:rsid w:val="00FF12B1"/>
    <w:rsid w:val="00FF35E5"/>
    <w:rsid w:val="00FF3699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439F-B5C2-4A72-841D-194F815F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6047</Words>
  <Characters>34470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0079</cp:lastModifiedBy>
  <cp:revision>26</cp:revision>
  <cp:lastPrinted>2021-12-30T11:21:00Z</cp:lastPrinted>
  <dcterms:created xsi:type="dcterms:W3CDTF">2021-12-22T07:10:00Z</dcterms:created>
  <dcterms:modified xsi:type="dcterms:W3CDTF">2021-12-30T11:22:00Z</dcterms:modified>
</cp:coreProperties>
</file>