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7C3266" w:rsidRDefault="001F61F5" w:rsidP="005E03DE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7C3266">
        <w:rPr>
          <w:b/>
          <w:sz w:val="24"/>
          <w:szCs w:val="24"/>
        </w:rPr>
        <w:t>Утверждаю</w:t>
      </w:r>
    </w:p>
    <w:p w:rsidR="001F61F5" w:rsidRPr="007C3266" w:rsidRDefault="001F61F5" w:rsidP="005E03DE">
      <w:pPr>
        <w:tabs>
          <w:tab w:val="left" w:pos="8789"/>
        </w:tabs>
        <w:jc w:val="right"/>
        <w:rPr>
          <w:sz w:val="24"/>
          <w:szCs w:val="24"/>
        </w:rPr>
      </w:pPr>
      <w:r w:rsidRPr="007C3266">
        <w:rPr>
          <w:sz w:val="24"/>
          <w:szCs w:val="24"/>
        </w:rPr>
        <w:t>Председатель Правления</w:t>
      </w:r>
    </w:p>
    <w:p w:rsidR="001F61F5" w:rsidRPr="007C3266" w:rsidRDefault="001F61F5" w:rsidP="005E03DE">
      <w:pPr>
        <w:tabs>
          <w:tab w:val="left" w:pos="8789"/>
        </w:tabs>
        <w:jc w:val="right"/>
        <w:rPr>
          <w:sz w:val="24"/>
          <w:szCs w:val="24"/>
        </w:rPr>
      </w:pPr>
      <w:r w:rsidRPr="007C3266">
        <w:rPr>
          <w:sz w:val="24"/>
          <w:szCs w:val="24"/>
        </w:rPr>
        <w:t>Департамента энергетики и тарифов</w:t>
      </w:r>
    </w:p>
    <w:p w:rsidR="001F61F5" w:rsidRPr="007C3266" w:rsidRDefault="001F61F5" w:rsidP="005E03DE">
      <w:pPr>
        <w:tabs>
          <w:tab w:val="left" w:pos="8789"/>
        </w:tabs>
        <w:jc w:val="right"/>
        <w:rPr>
          <w:sz w:val="24"/>
          <w:szCs w:val="24"/>
        </w:rPr>
      </w:pPr>
      <w:r w:rsidRPr="007C3266">
        <w:rPr>
          <w:sz w:val="24"/>
          <w:szCs w:val="24"/>
        </w:rPr>
        <w:t>Ивановской области</w:t>
      </w:r>
    </w:p>
    <w:p w:rsidR="001F61F5" w:rsidRPr="007C3266" w:rsidRDefault="001F61F5" w:rsidP="005E03DE">
      <w:pPr>
        <w:tabs>
          <w:tab w:val="left" w:pos="8789"/>
        </w:tabs>
        <w:jc w:val="right"/>
        <w:rPr>
          <w:sz w:val="24"/>
          <w:szCs w:val="24"/>
        </w:rPr>
      </w:pPr>
    </w:p>
    <w:p w:rsidR="001F61F5" w:rsidRPr="007C3266" w:rsidRDefault="001F61F5" w:rsidP="005E03DE">
      <w:pPr>
        <w:tabs>
          <w:tab w:val="left" w:pos="8789"/>
        </w:tabs>
        <w:jc w:val="right"/>
        <w:rPr>
          <w:b/>
          <w:sz w:val="24"/>
          <w:szCs w:val="24"/>
        </w:rPr>
      </w:pPr>
      <w:r w:rsidRPr="007C3266">
        <w:rPr>
          <w:sz w:val="24"/>
          <w:szCs w:val="24"/>
        </w:rPr>
        <w:t>______________________</w:t>
      </w:r>
      <w:r w:rsidR="00A60AB9" w:rsidRPr="007C3266">
        <w:rPr>
          <w:sz w:val="24"/>
          <w:szCs w:val="24"/>
        </w:rPr>
        <w:t>Е.Н</w:t>
      </w:r>
      <w:r w:rsidR="00BB5018" w:rsidRPr="007C3266">
        <w:rPr>
          <w:sz w:val="24"/>
          <w:szCs w:val="24"/>
        </w:rPr>
        <w:t>.</w:t>
      </w:r>
      <w:r w:rsidR="00D240A5" w:rsidRPr="007C3266">
        <w:rPr>
          <w:sz w:val="24"/>
          <w:szCs w:val="24"/>
        </w:rPr>
        <w:t xml:space="preserve"> </w:t>
      </w:r>
      <w:r w:rsidR="00A60AB9" w:rsidRPr="007C3266">
        <w:rPr>
          <w:sz w:val="24"/>
          <w:szCs w:val="24"/>
        </w:rPr>
        <w:t>Морева</w:t>
      </w:r>
    </w:p>
    <w:p w:rsidR="001F61F5" w:rsidRPr="007C3266" w:rsidRDefault="001F61F5" w:rsidP="005E03DE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7C3266" w:rsidRDefault="001F61F5" w:rsidP="005E03DE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7C3266">
        <w:rPr>
          <w:b/>
          <w:sz w:val="24"/>
          <w:szCs w:val="24"/>
          <w:u w:val="single"/>
        </w:rPr>
        <w:t xml:space="preserve">П Р О Т О К О </w:t>
      </w:r>
      <w:r w:rsidR="00A422F5" w:rsidRPr="007C3266">
        <w:rPr>
          <w:b/>
          <w:sz w:val="24"/>
          <w:szCs w:val="24"/>
          <w:u w:val="single"/>
        </w:rPr>
        <w:t>Л №</w:t>
      </w:r>
      <w:r w:rsidRPr="007C3266">
        <w:rPr>
          <w:b/>
          <w:sz w:val="24"/>
          <w:szCs w:val="24"/>
          <w:u w:val="single"/>
        </w:rPr>
        <w:t xml:space="preserve"> </w:t>
      </w:r>
      <w:r w:rsidR="006E4B11" w:rsidRPr="007C3266">
        <w:rPr>
          <w:b/>
          <w:sz w:val="24"/>
          <w:szCs w:val="24"/>
          <w:u w:val="single"/>
        </w:rPr>
        <w:t>4</w:t>
      </w:r>
      <w:r w:rsidR="00765D70" w:rsidRPr="007C3266">
        <w:rPr>
          <w:b/>
          <w:sz w:val="24"/>
          <w:szCs w:val="24"/>
          <w:u w:val="single"/>
        </w:rPr>
        <w:t>9</w:t>
      </w:r>
      <w:r w:rsidR="00F725EC" w:rsidRPr="007C3266">
        <w:rPr>
          <w:b/>
          <w:sz w:val="24"/>
          <w:szCs w:val="24"/>
          <w:u w:val="single"/>
        </w:rPr>
        <w:t>/</w:t>
      </w:r>
      <w:r w:rsidR="00765D70" w:rsidRPr="007C3266">
        <w:rPr>
          <w:b/>
          <w:sz w:val="24"/>
          <w:szCs w:val="24"/>
          <w:u w:val="single"/>
        </w:rPr>
        <w:t>8</w:t>
      </w:r>
    </w:p>
    <w:p w:rsidR="00F96DE7" w:rsidRPr="007C3266" w:rsidRDefault="00F96DE7" w:rsidP="005E03DE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7C3266" w:rsidRDefault="001F61F5" w:rsidP="005E03DE">
      <w:pPr>
        <w:tabs>
          <w:tab w:val="left" w:pos="8789"/>
        </w:tabs>
        <w:jc w:val="center"/>
        <w:rPr>
          <w:sz w:val="24"/>
          <w:szCs w:val="24"/>
        </w:rPr>
      </w:pPr>
      <w:r w:rsidRPr="007C3266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7C3266" w:rsidRDefault="001F61F5" w:rsidP="005E03DE">
      <w:pPr>
        <w:tabs>
          <w:tab w:val="left" w:pos="8789"/>
        </w:tabs>
        <w:jc w:val="center"/>
        <w:rPr>
          <w:sz w:val="24"/>
          <w:szCs w:val="24"/>
        </w:rPr>
      </w:pPr>
    </w:p>
    <w:p w:rsidR="001F61F5" w:rsidRPr="007C3266" w:rsidRDefault="00B27825" w:rsidP="005E03DE">
      <w:pPr>
        <w:rPr>
          <w:sz w:val="24"/>
          <w:szCs w:val="24"/>
        </w:rPr>
      </w:pPr>
      <w:r w:rsidRPr="007C3266">
        <w:rPr>
          <w:sz w:val="24"/>
          <w:szCs w:val="24"/>
        </w:rPr>
        <w:t>16 ноября</w:t>
      </w:r>
      <w:r w:rsidR="006E4B11" w:rsidRPr="007C3266">
        <w:rPr>
          <w:sz w:val="24"/>
          <w:szCs w:val="24"/>
        </w:rPr>
        <w:t xml:space="preserve"> </w:t>
      </w:r>
      <w:r w:rsidR="001F61F5" w:rsidRPr="007C3266">
        <w:rPr>
          <w:sz w:val="24"/>
          <w:szCs w:val="24"/>
        </w:rPr>
        <w:t>202</w:t>
      </w:r>
      <w:r w:rsidR="006E2B77" w:rsidRPr="007C3266">
        <w:rPr>
          <w:sz w:val="24"/>
          <w:szCs w:val="24"/>
        </w:rPr>
        <w:t>2</w:t>
      </w:r>
      <w:r w:rsidR="001F61F5" w:rsidRPr="007C3266">
        <w:rPr>
          <w:sz w:val="24"/>
          <w:szCs w:val="24"/>
        </w:rPr>
        <w:t xml:space="preserve"> г.</w:t>
      </w:r>
      <w:r w:rsidR="001F61F5" w:rsidRPr="007C3266">
        <w:rPr>
          <w:sz w:val="24"/>
          <w:szCs w:val="24"/>
        </w:rPr>
        <w:tab/>
        <w:t xml:space="preserve"> </w:t>
      </w:r>
      <w:r w:rsidR="001F61F5" w:rsidRPr="007C3266">
        <w:rPr>
          <w:sz w:val="24"/>
          <w:szCs w:val="24"/>
        </w:rPr>
        <w:tab/>
      </w:r>
      <w:r w:rsidR="001F61F5" w:rsidRPr="007C3266">
        <w:rPr>
          <w:sz w:val="24"/>
          <w:szCs w:val="24"/>
        </w:rPr>
        <w:tab/>
      </w:r>
      <w:r w:rsidR="001F61F5" w:rsidRPr="007C3266">
        <w:rPr>
          <w:sz w:val="24"/>
          <w:szCs w:val="24"/>
        </w:rPr>
        <w:tab/>
      </w:r>
      <w:r w:rsidR="001F61F5" w:rsidRPr="007C3266">
        <w:rPr>
          <w:sz w:val="24"/>
          <w:szCs w:val="24"/>
        </w:rPr>
        <w:tab/>
      </w:r>
      <w:r w:rsidR="001F61F5" w:rsidRPr="007C3266">
        <w:rPr>
          <w:sz w:val="24"/>
          <w:szCs w:val="24"/>
        </w:rPr>
        <w:tab/>
      </w:r>
      <w:r w:rsidR="001F61F5" w:rsidRPr="007C3266">
        <w:rPr>
          <w:sz w:val="24"/>
          <w:szCs w:val="24"/>
        </w:rPr>
        <w:tab/>
      </w:r>
      <w:r w:rsidR="001F61F5" w:rsidRPr="007C3266">
        <w:rPr>
          <w:sz w:val="24"/>
          <w:szCs w:val="24"/>
        </w:rPr>
        <w:tab/>
        <w:t xml:space="preserve">              </w:t>
      </w:r>
      <w:r w:rsidR="00BE79D0" w:rsidRPr="007C3266">
        <w:rPr>
          <w:sz w:val="24"/>
          <w:szCs w:val="24"/>
        </w:rPr>
        <w:t xml:space="preserve">       </w:t>
      </w:r>
      <w:r w:rsidR="00F725EC" w:rsidRPr="007C3266">
        <w:rPr>
          <w:sz w:val="24"/>
          <w:szCs w:val="24"/>
        </w:rPr>
        <w:t xml:space="preserve">          </w:t>
      </w:r>
      <w:r w:rsidR="001F61F5" w:rsidRPr="007C3266">
        <w:rPr>
          <w:sz w:val="24"/>
          <w:szCs w:val="24"/>
        </w:rPr>
        <w:t>г. Иваново</w:t>
      </w:r>
    </w:p>
    <w:p w:rsidR="001F61F5" w:rsidRPr="007C3266" w:rsidRDefault="001F61F5" w:rsidP="005E03DE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7C3266" w:rsidRDefault="000047E6" w:rsidP="005E03DE">
      <w:pPr>
        <w:pStyle w:val="24"/>
        <w:widowControl/>
        <w:ind w:firstLine="0"/>
        <w:rPr>
          <w:szCs w:val="24"/>
        </w:rPr>
      </w:pPr>
      <w:r w:rsidRPr="007C3266">
        <w:rPr>
          <w:szCs w:val="24"/>
        </w:rPr>
        <w:t>Присутствовали:</w:t>
      </w:r>
    </w:p>
    <w:p w:rsidR="00BB5018" w:rsidRPr="007C3266" w:rsidRDefault="000047E6" w:rsidP="005E03DE">
      <w:pPr>
        <w:pStyle w:val="24"/>
        <w:widowControl/>
        <w:ind w:firstLine="0"/>
        <w:rPr>
          <w:szCs w:val="24"/>
        </w:rPr>
      </w:pPr>
      <w:r w:rsidRPr="007C3266">
        <w:rPr>
          <w:szCs w:val="24"/>
        </w:rPr>
        <w:t xml:space="preserve">Председатель Правления: </w:t>
      </w:r>
      <w:r w:rsidR="00A60AB9" w:rsidRPr="007C3266">
        <w:rPr>
          <w:szCs w:val="24"/>
        </w:rPr>
        <w:t>Морева Е.Н</w:t>
      </w:r>
      <w:r w:rsidR="00BB5018" w:rsidRPr="007C3266">
        <w:rPr>
          <w:szCs w:val="24"/>
        </w:rPr>
        <w:t>.</w:t>
      </w:r>
    </w:p>
    <w:p w:rsidR="00D240A5" w:rsidRPr="007C3266" w:rsidRDefault="000047E6" w:rsidP="005E03DE">
      <w:pPr>
        <w:pStyle w:val="24"/>
        <w:widowControl/>
        <w:ind w:firstLine="0"/>
        <w:rPr>
          <w:szCs w:val="24"/>
        </w:rPr>
      </w:pPr>
      <w:r w:rsidRPr="007C3266">
        <w:rPr>
          <w:szCs w:val="24"/>
        </w:rPr>
        <w:t xml:space="preserve">Члены Правления: </w:t>
      </w:r>
      <w:r w:rsidR="00A60AB9" w:rsidRPr="007C3266">
        <w:rPr>
          <w:szCs w:val="24"/>
        </w:rPr>
        <w:t xml:space="preserve">Бугаева С.Е., </w:t>
      </w:r>
      <w:r w:rsidR="00C64ECD" w:rsidRPr="007C3266">
        <w:rPr>
          <w:szCs w:val="24"/>
        </w:rPr>
        <w:t xml:space="preserve">Гущина Н.Б., </w:t>
      </w:r>
      <w:r w:rsidR="009C29D9" w:rsidRPr="007C3266">
        <w:rPr>
          <w:szCs w:val="24"/>
        </w:rPr>
        <w:t xml:space="preserve">Турбачкина Е.В., </w:t>
      </w:r>
      <w:r w:rsidR="00045143" w:rsidRPr="007C3266">
        <w:rPr>
          <w:szCs w:val="24"/>
        </w:rPr>
        <w:t xml:space="preserve">Коннова Е.А., </w:t>
      </w:r>
      <w:r w:rsidR="009C29D9" w:rsidRPr="007C3266">
        <w:rPr>
          <w:szCs w:val="24"/>
        </w:rPr>
        <w:t xml:space="preserve">Агапова О.П., </w:t>
      </w:r>
      <w:r w:rsidR="00BA0FEA" w:rsidRPr="007C3266">
        <w:rPr>
          <w:szCs w:val="24"/>
        </w:rPr>
        <w:t>Полозов И.Г.</w:t>
      </w:r>
    </w:p>
    <w:p w:rsidR="00BB5018" w:rsidRPr="007C3266" w:rsidRDefault="000047E6" w:rsidP="005E03DE">
      <w:pPr>
        <w:pStyle w:val="24"/>
        <w:widowControl/>
        <w:ind w:firstLine="0"/>
        <w:rPr>
          <w:szCs w:val="24"/>
        </w:rPr>
      </w:pPr>
      <w:r w:rsidRPr="007C3266">
        <w:rPr>
          <w:szCs w:val="24"/>
        </w:rPr>
        <w:t xml:space="preserve">Ответственный секретарь правления: </w:t>
      </w:r>
      <w:r w:rsidR="00BB5018" w:rsidRPr="007C3266">
        <w:rPr>
          <w:szCs w:val="24"/>
        </w:rPr>
        <w:t>Аскярова М.В.</w:t>
      </w:r>
    </w:p>
    <w:p w:rsidR="00597C04" w:rsidRPr="007C3266" w:rsidRDefault="000047E6" w:rsidP="005E03DE">
      <w:pPr>
        <w:pStyle w:val="24"/>
        <w:widowControl/>
        <w:ind w:firstLine="0"/>
        <w:rPr>
          <w:szCs w:val="24"/>
        </w:rPr>
      </w:pPr>
      <w:r w:rsidRPr="007C3266">
        <w:rPr>
          <w:szCs w:val="24"/>
        </w:rPr>
        <w:t xml:space="preserve">От Департамента энергетики и тарифов Ивановской области: </w:t>
      </w:r>
      <w:r w:rsidR="003B3081" w:rsidRPr="007C3266">
        <w:rPr>
          <w:szCs w:val="24"/>
        </w:rPr>
        <w:t>Копышева М.С.</w:t>
      </w:r>
      <w:r w:rsidR="00CF457B" w:rsidRPr="007C3266">
        <w:rPr>
          <w:szCs w:val="24"/>
        </w:rPr>
        <w:t xml:space="preserve">, </w:t>
      </w:r>
      <w:r w:rsidR="009A075A" w:rsidRPr="007C3266">
        <w:rPr>
          <w:szCs w:val="24"/>
        </w:rPr>
        <w:t>Семенова Н.Е., Фаттахова Е.В.</w:t>
      </w:r>
      <w:r w:rsidR="00C564C8" w:rsidRPr="007C3266">
        <w:rPr>
          <w:szCs w:val="24"/>
        </w:rPr>
        <w:t>, Игнатьева Е.В., Бондарева Г.В.,</w:t>
      </w:r>
      <w:r w:rsidR="007C3266">
        <w:rPr>
          <w:szCs w:val="24"/>
        </w:rPr>
        <w:t xml:space="preserve"> </w:t>
      </w:r>
      <w:r w:rsidR="004B5CAF">
        <w:rPr>
          <w:szCs w:val="24"/>
        </w:rPr>
        <w:t xml:space="preserve">Корнилов А.Р., </w:t>
      </w:r>
      <w:r w:rsidR="007C3266">
        <w:rPr>
          <w:szCs w:val="24"/>
        </w:rPr>
        <w:t>Зуева Е.В.</w:t>
      </w:r>
    </w:p>
    <w:p w:rsidR="00123D78" w:rsidRDefault="000047E6" w:rsidP="005E03DE">
      <w:pPr>
        <w:pStyle w:val="24"/>
        <w:widowControl/>
        <w:ind w:firstLine="0"/>
        <w:rPr>
          <w:szCs w:val="24"/>
        </w:rPr>
      </w:pPr>
      <w:r w:rsidRPr="007C3266">
        <w:rPr>
          <w:szCs w:val="24"/>
        </w:rPr>
        <w:t xml:space="preserve">От УФАС по Ивановской области: </w:t>
      </w:r>
      <w:r w:rsidR="00743103" w:rsidRPr="007C3266">
        <w:rPr>
          <w:szCs w:val="24"/>
        </w:rPr>
        <w:t>Виднова З.Б.</w:t>
      </w:r>
    </w:p>
    <w:p w:rsidR="00083097" w:rsidRDefault="00083097" w:rsidP="005E03DE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</w:t>
      </w:r>
      <w:r w:rsidRPr="00083097">
        <w:rPr>
          <w:szCs w:val="24"/>
        </w:rPr>
        <w:t>МУП «Теплосеть»</w:t>
      </w:r>
      <w:r>
        <w:rPr>
          <w:szCs w:val="24"/>
        </w:rPr>
        <w:t xml:space="preserve"> -</w:t>
      </w:r>
      <w:r w:rsidRPr="00083097">
        <w:rPr>
          <w:szCs w:val="24"/>
        </w:rPr>
        <w:t xml:space="preserve"> Хвостов А.А., Картошкин И.О.</w:t>
      </w:r>
      <w:r>
        <w:rPr>
          <w:szCs w:val="24"/>
        </w:rPr>
        <w:t>,</w:t>
      </w:r>
    </w:p>
    <w:p w:rsidR="00AB0DE3" w:rsidRDefault="00AB0DE3" w:rsidP="005E03DE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ООО «Газпром теплоэнерго Иваново» - </w:t>
      </w:r>
      <w:r w:rsidRPr="00AB0DE3">
        <w:rPr>
          <w:szCs w:val="24"/>
        </w:rPr>
        <w:t>Макарова Н</w:t>
      </w:r>
      <w:r>
        <w:rPr>
          <w:szCs w:val="24"/>
        </w:rPr>
        <w:t>.</w:t>
      </w:r>
      <w:r w:rsidRPr="00AB0DE3">
        <w:rPr>
          <w:szCs w:val="24"/>
        </w:rPr>
        <w:t>Н</w:t>
      </w:r>
      <w:r>
        <w:rPr>
          <w:szCs w:val="24"/>
        </w:rPr>
        <w:t>.,</w:t>
      </w:r>
    </w:p>
    <w:p w:rsidR="00AB0DE3" w:rsidRDefault="00AB0DE3" w:rsidP="005E03DE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</w:t>
      </w:r>
      <w:r w:rsidRPr="00AB0DE3">
        <w:rPr>
          <w:szCs w:val="24"/>
        </w:rPr>
        <w:t xml:space="preserve">МУП «Волга» </w:t>
      </w:r>
      <w:r>
        <w:rPr>
          <w:szCs w:val="24"/>
        </w:rPr>
        <w:t>-</w:t>
      </w:r>
      <w:r w:rsidRPr="00AB0DE3">
        <w:rPr>
          <w:szCs w:val="24"/>
        </w:rPr>
        <w:t xml:space="preserve"> Дворецкий</w:t>
      </w:r>
      <w:r w:rsidR="00CE00D8">
        <w:rPr>
          <w:szCs w:val="24"/>
        </w:rPr>
        <w:t xml:space="preserve"> </w:t>
      </w:r>
      <w:r w:rsidR="00CE00D8" w:rsidRPr="00CE00D8">
        <w:rPr>
          <w:szCs w:val="24"/>
        </w:rPr>
        <w:t>Д.В.</w:t>
      </w:r>
      <w:r w:rsidR="00CE00D8">
        <w:rPr>
          <w:szCs w:val="24"/>
        </w:rPr>
        <w:t>,</w:t>
      </w:r>
    </w:p>
    <w:p w:rsidR="00CE00D8" w:rsidRDefault="00CE00D8" w:rsidP="005E03DE">
      <w:pPr>
        <w:pStyle w:val="24"/>
        <w:widowControl/>
        <w:ind w:firstLine="0"/>
        <w:rPr>
          <w:szCs w:val="24"/>
        </w:rPr>
      </w:pPr>
      <w:r>
        <w:rPr>
          <w:szCs w:val="24"/>
        </w:rPr>
        <w:t xml:space="preserve">От </w:t>
      </w:r>
      <w:r w:rsidRPr="00CE00D8">
        <w:rPr>
          <w:szCs w:val="24"/>
        </w:rPr>
        <w:t>Шуйского МУП ОК и ТС</w:t>
      </w:r>
      <w:r>
        <w:rPr>
          <w:szCs w:val="24"/>
        </w:rPr>
        <w:t xml:space="preserve"> – Почтарева О.В.</w:t>
      </w:r>
    </w:p>
    <w:p w:rsidR="00CE00D8" w:rsidRPr="007C3266" w:rsidRDefault="00CE00D8" w:rsidP="005E03DE">
      <w:pPr>
        <w:pStyle w:val="24"/>
        <w:widowControl/>
        <w:ind w:firstLine="0"/>
        <w:rPr>
          <w:szCs w:val="24"/>
        </w:rPr>
      </w:pPr>
    </w:p>
    <w:p w:rsidR="00755D76" w:rsidRPr="007C3266" w:rsidRDefault="00755D76" w:rsidP="005E03DE">
      <w:pPr>
        <w:jc w:val="center"/>
        <w:rPr>
          <w:b/>
          <w:sz w:val="8"/>
          <w:szCs w:val="8"/>
        </w:rPr>
      </w:pPr>
    </w:p>
    <w:p w:rsidR="00F3495C" w:rsidRPr="007C3266" w:rsidRDefault="00F3495C" w:rsidP="005E03DE">
      <w:pPr>
        <w:jc w:val="center"/>
        <w:rPr>
          <w:b/>
          <w:sz w:val="24"/>
          <w:szCs w:val="24"/>
        </w:rPr>
      </w:pPr>
      <w:r w:rsidRPr="007C3266">
        <w:rPr>
          <w:b/>
          <w:sz w:val="24"/>
          <w:szCs w:val="24"/>
        </w:rPr>
        <w:t>П О В Е С Т К А:</w:t>
      </w:r>
    </w:p>
    <w:p w:rsidR="00A363F5" w:rsidRPr="00BB32B7" w:rsidRDefault="00A363F5" w:rsidP="005E03DE">
      <w:pPr>
        <w:jc w:val="center"/>
        <w:rPr>
          <w:b/>
          <w:color w:val="FF0000"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BB32B7" w:rsidRPr="00BB32B7" w:rsidTr="00B016E9">
        <w:trPr>
          <w:trHeight w:val="401"/>
        </w:trPr>
        <w:tc>
          <w:tcPr>
            <w:tcW w:w="567" w:type="dxa"/>
            <w:vAlign w:val="center"/>
          </w:tcPr>
          <w:p w:rsidR="00B016E9" w:rsidRPr="001A6726" w:rsidRDefault="00B016E9" w:rsidP="005E03DE">
            <w:pPr>
              <w:jc w:val="center"/>
              <w:rPr>
                <w:b/>
                <w:sz w:val="24"/>
                <w:szCs w:val="24"/>
              </w:rPr>
            </w:pPr>
            <w:r w:rsidRPr="001A67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:rsidR="00B016E9" w:rsidRPr="001A6726" w:rsidRDefault="00B016E9" w:rsidP="005E03D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A6726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Pr="00E86269" w:rsidRDefault="001038FD" w:rsidP="005E03DE">
            <w:pPr>
              <w:jc w:val="center"/>
            </w:pPr>
            <w:r>
              <w:t>1.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 xml:space="preserve">О корректировке долгосрочных тарифов на тепловую энергию, теплоноситель на 2023 год, </w:t>
            </w:r>
            <w:r w:rsidR="004622B8" w:rsidRPr="009E72BD">
              <w:t xml:space="preserve">долгосрочных тарифов на тепловую энергию </w:t>
            </w:r>
            <w:r w:rsidRPr="009E72BD">
              <w:t>на 2023-2025 годы для потребителей МУП «Теплосеть» (Фурмановский район)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2.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ООО «ТеплоЛюдям. Южа» (Южский район)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3.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СПК «Милюковский» (Шуйский район)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4.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ООО «МИЦ» (Палехский район, д. Пеньки)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5.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ОАО «Комсервис» (Лежневский район)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6.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ООО «Галтекс» (Вичугский район) на 2023-2026 годы, о корректировке долгосрочных тарифов на тепловую энергию, теплоноситель для потребителей ООО «Галтекс» (Вичугский район)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7.</w:t>
            </w:r>
          </w:p>
        </w:tc>
        <w:tc>
          <w:tcPr>
            <w:tcW w:w="9639" w:type="dxa"/>
          </w:tcPr>
          <w:p w:rsidR="001038FD" w:rsidRPr="009E72BD" w:rsidRDefault="003A67B8" w:rsidP="005E03DE">
            <w:pPr>
              <w:jc w:val="both"/>
            </w:pPr>
            <w: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2023-2026 годы для МУП ЖКХ «Тейковского района» (в системе теплоснабжения с. Светлый Тейковского муниципального района)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8.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на 2023 год, о корректировке долгосрочных тарифов на тепловую энергию, теплоноситель на 2023-2024 годы для потребителей ООО «Газпром теплоэнерго Иваново»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9.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ООО «Берег» (Пучежский район) на 2023-2024 годы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10.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услуги по передаче тепловой энергии, оказываемые МУП «Волга» (г. Заволжск),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11.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услуги по передаче тепловой энергии, оказываемые МУП «Пучежская сетевая компания»,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12.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энергию, теплоноситель для потребителей Шуйского МУП ОК и ТС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13.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энергию, теплоноситель на 2023 год для потребителей ООО «Агентство Вест» (Лежневский район)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lastRenderedPageBreak/>
              <w:t>14.</w:t>
            </w:r>
          </w:p>
        </w:tc>
        <w:tc>
          <w:tcPr>
            <w:tcW w:w="9639" w:type="dxa"/>
          </w:tcPr>
          <w:p w:rsidR="001038FD" w:rsidRPr="009E72BD" w:rsidRDefault="001E1861" w:rsidP="005E03DE">
            <w:pPr>
              <w:jc w:val="both"/>
            </w:pPr>
            <w:r>
              <w:t>О корректировке долгосрочных тарифов на тепловую энергию для потребителей ООО «ТК СПЕКТР» (Лежневский район) на 2023-2024 годы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15.</w:t>
            </w:r>
          </w:p>
        </w:tc>
        <w:tc>
          <w:tcPr>
            <w:tcW w:w="9639" w:type="dxa"/>
          </w:tcPr>
          <w:p w:rsidR="001038FD" w:rsidRPr="009E72BD" w:rsidRDefault="001E1861" w:rsidP="005E03DE">
            <w:pPr>
              <w:jc w:val="both"/>
            </w:pPr>
            <w:r>
              <w:t>Об установлении долгосрочных тарифов</w:t>
            </w:r>
            <w:r w:rsidRPr="001E1861">
              <w:t xml:space="preserve"> на тепловую энергию для потребителей ЗАО «Надежда» (Савинский район) с учетом корректировки необходимой валовой выручки на 2023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16.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ОАО ПИ «Гипрокоммунэнерго» (Комсомольский район)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17.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МУП «Подозерское ЖКХ» (Комсомольский район)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18.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корректировки долгосрочных тарифов на тепловую энергию, теплоноситель для потребителей ООО «НТС» (Ивановский район)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19.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энергию, теплоноситель для потребителей ООО «Энергетик» (г. Родники)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 xml:space="preserve">20. 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энергию, теплоноситель на 2023-2027 годы для потребителей ООО 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«Теплоснаб-Родники» (г.п. Родники)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21.</w:t>
            </w:r>
          </w:p>
        </w:tc>
        <w:tc>
          <w:tcPr>
            <w:tcW w:w="9639" w:type="dxa"/>
          </w:tcPr>
          <w:p w:rsidR="001038FD" w:rsidRPr="009E72BD" w:rsidRDefault="00FE5B2A" w:rsidP="005E03DE">
            <w:pPr>
              <w:jc w:val="both"/>
            </w:pPr>
            <w:r>
              <w:t>О корректировке долгосрочных тарифов на тепловую энергию на 2023-2024 годы, 2023-2026 годы, о корректировке долгосрочных тарифов на услуги по передаче тепловой энергии на 2023-2026 годы, оказываемые МУП ЖКХ «Тейковского района» (Тейковский район)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22.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АО «Поликор»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 xml:space="preserve">23. 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«НКХ» (Кинешемский район) на 2023-2027 годы, о корректировке долгосрочных тарифов на тепловую энергию для потребителей АО «НКХ» (Кинешемский район) на 2023-2024 годы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24.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«Санаторий имени Станко» (Кинешемский район).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25.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ГУП Ивановской области «Центр-Профи» на 2023 год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Default="001038FD" w:rsidP="005E03DE">
            <w:pPr>
              <w:jc w:val="center"/>
            </w:pPr>
            <w:r>
              <w:t>26.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МУП «Палехский туристский центр» на 2023-2024 годы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Pr="00F42C75" w:rsidRDefault="001038FD" w:rsidP="005E03DE">
            <w:pPr>
              <w:jc w:val="center"/>
            </w:pPr>
            <w:r>
              <w:t>27</w:t>
            </w:r>
            <w:r w:rsidRPr="00F42C75">
              <w:t>.</w:t>
            </w:r>
          </w:p>
        </w:tc>
        <w:tc>
          <w:tcPr>
            <w:tcW w:w="9639" w:type="dxa"/>
          </w:tcPr>
          <w:p w:rsidR="001038FD" w:rsidRPr="009E72BD" w:rsidRDefault="001038FD" w:rsidP="005E03DE">
            <w:pPr>
              <w:jc w:val="both"/>
            </w:pPr>
            <w:r w:rsidRPr="009E72BD">
              <w:t>О корректировке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на 2023-2026 годы</w:t>
            </w:r>
          </w:p>
        </w:tc>
      </w:tr>
      <w:tr w:rsidR="001038FD" w:rsidRPr="00BB32B7" w:rsidTr="001A6726">
        <w:trPr>
          <w:trHeight w:val="401"/>
        </w:trPr>
        <w:tc>
          <w:tcPr>
            <w:tcW w:w="567" w:type="dxa"/>
          </w:tcPr>
          <w:p w:rsidR="001038FD" w:rsidRPr="00F42C75" w:rsidRDefault="001038FD" w:rsidP="005E03DE">
            <w:pPr>
              <w:jc w:val="center"/>
            </w:pPr>
            <w:r w:rsidRPr="00F42C75">
              <w:t>2</w:t>
            </w:r>
            <w:r>
              <w:t>8</w:t>
            </w:r>
            <w:r w:rsidRPr="00F42C75">
              <w:t>.</w:t>
            </w:r>
          </w:p>
        </w:tc>
        <w:tc>
          <w:tcPr>
            <w:tcW w:w="9639" w:type="dxa"/>
          </w:tcPr>
          <w:p w:rsidR="001038FD" w:rsidRDefault="001038FD" w:rsidP="005E03DE">
            <w:pPr>
              <w:jc w:val="both"/>
            </w:pPr>
            <w:r w:rsidRPr="009E72BD"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 Людям. Палех» (Палехский район, п. Палех, котельная №1) на 2022-2024 годы</w:t>
            </w:r>
          </w:p>
        </w:tc>
      </w:tr>
    </w:tbl>
    <w:p w:rsidR="004C6880" w:rsidRPr="00BB32B7" w:rsidRDefault="00FF3699" w:rsidP="005E03DE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2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E3A32" w:rsidRDefault="00940D20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="005E3A32" w:rsidRPr="005E3A32">
        <w:rPr>
          <w:b/>
          <w:szCs w:val="24"/>
        </w:rPr>
        <w:t xml:space="preserve">О корректировке долгосрочных тарифов на тепловую энергию, теплоноситель на 2023 год, </w:t>
      </w:r>
      <w:r w:rsidR="004622B8" w:rsidRPr="004622B8">
        <w:rPr>
          <w:b/>
        </w:rPr>
        <w:t>долгосрочных тарифов на тепловую энергию</w:t>
      </w:r>
      <w:r w:rsidR="004622B8" w:rsidRPr="005E3A32">
        <w:rPr>
          <w:b/>
          <w:szCs w:val="24"/>
        </w:rPr>
        <w:t xml:space="preserve"> </w:t>
      </w:r>
      <w:r w:rsidR="005E3A32" w:rsidRPr="005E3A32">
        <w:rPr>
          <w:b/>
          <w:szCs w:val="24"/>
        </w:rPr>
        <w:t>на 2023-2025 годы для потребителей МУП «Теплосеть» (Фурмановский район)</w:t>
      </w:r>
      <w:r w:rsidR="004622B8">
        <w:rPr>
          <w:b/>
          <w:szCs w:val="24"/>
        </w:rPr>
        <w:t xml:space="preserve"> (Игнатьева Е.В.)</w:t>
      </w:r>
    </w:p>
    <w:p w:rsidR="004622B8" w:rsidRPr="004A44FF" w:rsidRDefault="004622B8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44FF">
        <w:rPr>
          <w:sz w:val="24"/>
          <w:szCs w:val="24"/>
        </w:rPr>
        <w:t xml:space="preserve">В связи с обращением МУП </w:t>
      </w:r>
      <w:r>
        <w:rPr>
          <w:sz w:val="24"/>
          <w:szCs w:val="24"/>
        </w:rPr>
        <w:t>«Теплосеть»</w:t>
      </w:r>
      <w:r w:rsidRPr="004A44FF">
        <w:rPr>
          <w:sz w:val="24"/>
          <w:szCs w:val="24"/>
        </w:rPr>
        <w:t xml:space="preserve"> </w:t>
      </w:r>
      <w:r>
        <w:rPr>
          <w:sz w:val="24"/>
          <w:szCs w:val="24"/>
        </w:rPr>
        <w:t>Фурмановский</w:t>
      </w:r>
      <w:r w:rsidRPr="004A44FF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ый</w:t>
      </w:r>
      <w:r w:rsidRPr="004A44FF">
        <w:rPr>
          <w:sz w:val="24"/>
          <w:szCs w:val="24"/>
        </w:rPr>
        <w:t xml:space="preserve"> район приказом Департамента энергетики и тарифов Ивановской области </w:t>
      </w:r>
      <w:r w:rsidRPr="003D6C53">
        <w:rPr>
          <w:sz w:val="24"/>
          <w:szCs w:val="24"/>
        </w:rPr>
        <w:t xml:space="preserve">от </w:t>
      </w:r>
      <w:r w:rsidR="003D6C53" w:rsidRPr="003D6C53">
        <w:rPr>
          <w:sz w:val="24"/>
          <w:szCs w:val="24"/>
        </w:rPr>
        <w:t>11</w:t>
      </w:r>
      <w:r w:rsidRPr="003D6C53">
        <w:rPr>
          <w:sz w:val="24"/>
          <w:szCs w:val="24"/>
        </w:rPr>
        <w:t>.0</w:t>
      </w:r>
      <w:r w:rsidR="003D6C53" w:rsidRPr="003D6C53">
        <w:rPr>
          <w:sz w:val="24"/>
          <w:szCs w:val="24"/>
        </w:rPr>
        <w:t>5</w:t>
      </w:r>
      <w:r w:rsidRPr="003D6C53">
        <w:rPr>
          <w:sz w:val="24"/>
          <w:szCs w:val="24"/>
        </w:rPr>
        <w:t>.202</w:t>
      </w:r>
      <w:r w:rsidR="003D6C53" w:rsidRPr="003D6C53">
        <w:rPr>
          <w:sz w:val="24"/>
          <w:szCs w:val="24"/>
        </w:rPr>
        <w:t>2</w:t>
      </w:r>
      <w:r w:rsidRPr="003D6C53">
        <w:rPr>
          <w:sz w:val="24"/>
          <w:szCs w:val="24"/>
        </w:rPr>
        <w:t xml:space="preserve"> № 20-у</w:t>
      </w:r>
      <w:r w:rsidRPr="004A44FF">
        <w:rPr>
          <w:sz w:val="24"/>
          <w:szCs w:val="24"/>
        </w:rPr>
        <w:t xml:space="preserve"> открыт</w:t>
      </w:r>
      <w:r>
        <w:rPr>
          <w:sz w:val="24"/>
          <w:szCs w:val="24"/>
        </w:rPr>
        <w:t>ы</w:t>
      </w:r>
      <w:r w:rsidRPr="004A44FF">
        <w:rPr>
          <w:sz w:val="24"/>
          <w:szCs w:val="24"/>
        </w:rPr>
        <w:t xml:space="preserve"> тарифн</w:t>
      </w:r>
      <w:r>
        <w:rPr>
          <w:sz w:val="24"/>
          <w:szCs w:val="24"/>
        </w:rPr>
        <w:t>ые</w:t>
      </w:r>
      <w:r w:rsidRPr="004A44FF">
        <w:rPr>
          <w:sz w:val="24"/>
          <w:szCs w:val="24"/>
        </w:rPr>
        <w:t xml:space="preserve"> дел</w:t>
      </w:r>
      <w:r>
        <w:rPr>
          <w:sz w:val="24"/>
          <w:szCs w:val="24"/>
        </w:rPr>
        <w:t>а</w:t>
      </w:r>
      <w:r w:rsidRPr="004A44FF">
        <w:rPr>
          <w:sz w:val="24"/>
          <w:szCs w:val="24"/>
        </w:rPr>
        <w:t xml:space="preserve"> об установлении долгосрочных тарифов на тепловую энергию</w:t>
      </w:r>
      <w:r>
        <w:rPr>
          <w:sz w:val="24"/>
          <w:szCs w:val="24"/>
        </w:rPr>
        <w:t xml:space="preserve">, теплоноситель </w:t>
      </w:r>
      <w:r w:rsidRPr="004A44FF">
        <w:rPr>
          <w:sz w:val="24"/>
          <w:szCs w:val="24"/>
        </w:rPr>
        <w:t xml:space="preserve"> </w:t>
      </w:r>
      <w:r w:rsidR="00C92771" w:rsidRPr="00C92771">
        <w:rPr>
          <w:sz w:val="24"/>
          <w:szCs w:val="24"/>
        </w:rPr>
        <w:t xml:space="preserve">с учетом корректировки необходимой валовой выручки </w:t>
      </w:r>
      <w:r w:rsidRPr="004A44FF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4A44FF">
        <w:rPr>
          <w:sz w:val="24"/>
          <w:szCs w:val="24"/>
        </w:rPr>
        <w:t xml:space="preserve"> год, </w:t>
      </w:r>
      <w:r>
        <w:rPr>
          <w:sz w:val="24"/>
          <w:szCs w:val="24"/>
        </w:rPr>
        <w:t>на 2023-2025 годы.</w:t>
      </w:r>
    </w:p>
    <w:p w:rsidR="004622B8" w:rsidRPr="006941B7" w:rsidRDefault="004622B8" w:rsidP="005E03DE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D3475">
        <w:rPr>
          <w:rFonts w:ascii="Times New Roman" w:hAnsi="Times New Roman"/>
          <w:sz w:val="24"/>
          <w:szCs w:val="24"/>
        </w:rPr>
        <w:t>Тарифы регулируются методом индексации установленных тарифов.</w:t>
      </w:r>
    </w:p>
    <w:p w:rsidR="004622B8" w:rsidRPr="00CE01B2" w:rsidRDefault="004622B8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452572">
        <w:rPr>
          <w:sz w:val="24"/>
          <w:szCs w:val="24"/>
        </w:rPr>
        <w:t>МУП «Теплосеть»</w:t>
      </w:r>
      <w:r w:rsidRPr="00452572">
        <w:rPr>
          <w:color w:val="FF0000"/>
          <w:sz w:val="24"/>
          <w:szCs w:val="24"/>
        </w:rPr>
        <w:t xml:space="preserve"> </w:t>
      </w:r>
      <w:r w:rsidRPr="00CE01B2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хозяйственного ведения.</w:t>
      </w:r>
    </w:p>
    <w:p w:rsidR="004E66E2" w:rsidRPr="00DD50BB" w:rsidRDefault="004622B8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44FF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4E66E2" w:rsidRPr="00DD50BB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="004E66E2" w:rsidRPr="00DD50BB">
        <w:rPr>
          <w:sz w:val="24"/>
          <w:szCs w:val="24"/>
          <w:lang w:val="en-US"/>
        </w:rPr>
        <w:t>I</w:t>
      </w:r>
      <w:r w:rsidR="004E66E2" w:rsidRPr="00DD50BB">
        <w:rPr>
          <w:sz w:val="24"/>
          <w:szCs w:val="24"/>
        </w:rPr>
        <w:t>).</w:t>
      </w:r>
    </w:p>
    <w:p w:rsidR="004E66E2" w:rsidRPr="005C78CA" w:rsidRDefault="004E66E2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lastRenderedPageBreak/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4622B8" w:rsidRPr="004A44FF" w:rsidRDefault="004622B8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4A44FF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4622B8" w:rsidRPr="001826CC" w:rsidRDefault="004622B8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1826CC">
        <w:rPr>
          <w:bCs/>
          <w:sz w:val="24"/>
          <w:szCs w:val="24"/>
        </w:rPr>
        <w:t>Основные плановые (расчетные) показатели деятельности</w:t>
      </w:r>
      <w:r w:rsidRPr="001826CC">
        <w:rPr>
          <w:sz w:val="24"/>
          <w:szCs w:val="24"/>
        </w:rPr>
        <w:t xml:space="preserve"> организации</w:t>
      </w:r>
      <w:r w:rsidRPr="001826CC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1</w:t>
      </w:r>
      <w:r w:rsidRPr="001826CC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1</w:t>
      </w:r>
      <w:r w:rsidRPr="001826CC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3</w:t>
      </w:r>
      <w:r w:rsidRPr="001826CC">
        <w:rPr>
          <w:bCs/>
          <w:sz w:val="24"/>
          <w:szCs w:val="24"/>
        </w:rPr>
        <w:t>.</w:t>
      </w:r>
    </w:p>
    <w:p w:rsidR="003D6C53" w:rsidRDefault="003D6C53" w:rsidP="005E03DE">
      <w:pPr>
        <w:ind w:firstLine="567"/>
        <w:jc w:val="both"/>
        <w:rPr>
          <w:sz w:val="24"/>
          <w:szCs w:val="24"/>
        </w:rPr>
      </w:pPr>
      <w:r w:rsidRPr="003D674F">
        <w:rPr>
          <w:sz w:val="24"/>
          <w:szCs w:val="24"/>
        </w:rPr>
        <w:t>Теплоснабжающая организация ознакомлена с предлагаемым</w:t>
      </w:r>
      <w:r w:rsidR="004E66E2">
        <w:rPr>
          <w:sz w:val="24"/>
          <w:szCs w:val="24"/>
        </w:rPr>
        <w:t>и</w:t>
      </w:r>
      <w:r w:rsidRPr="003D674F">
        <w:rPr>
          <w:sz w:val="24"/>
          <w:szCs w:val="24"/>
        </w:rPr>
        <w:t xml:space="preserve"> к утверждению уровнями тарифов на тепловую энергию</w:t>
      </w:r>
      <w:r>
        <w:rPr>
          <w:sz w:val="24"/>
          <w:szCs w:val="24"/>
        </w:rPr>
        <w:t>.</w:t>
      </w:r>
    </w:p>
    <w:p w:rsidR="003D6C53" w:rsidRPr="00DD08E6" w:rsidRDefault="003D6C53" w:rsidP="005E03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</w:t>
      </w:r>
      <w:r w:rsidRPr="00513629">
        <w:rPr>
          <w:sz w:val="24"/>
          <w:szCs w:val="24"/>
        </w:rPr>
        <w:t>Правления Департамента энергетики и тарифов Ивановской области</w:t>
      </w:r>
      <w:r>
        <w:rPr>
          <w:sz w:val="24"/>
          <w:szCs w:val="24"/>
        </w:rPr>
        <w:t xml:space="preserve"> присутствовали директор МУП «Теплосеть» Хвостов А.А., заместитель директора Картошкин И.О. </w:t>
      </w:r>
    </w:p>
    <w:p w:rsidR="003D6C53" w:rsidRDefault="003D6C53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>
        <w:rPr>
          <w:szCs w:val="24"/>
        </w:rPr>
        <w:t>П</w:t>
      </w:r>
      <w:r w:rsidRPr="00655CC2">
        <w:rPr>
          <w:szCs w:val="24"/>
        </w:rPr>
        <w:t>исьмом от 1</w:t>
      </w:r>
      <w:r>
        <w:rPr>
          <w:szCs w:val="24"/>
        </w:rPr>
        <w:t>6</w:t>
      </w:r>
      <w:r w:rsidRPr="00655CC2">
        <w:rPr>
          <w:szCs w:val="24"/>
        </w:rPr>
        <w:t>.1</w:t>
      </w:r>
      <w:r>
        <w:rPr>
          <w:szCs w:val="24"/>
        </w:rPr>
        <w:t>1</w:t>
      </w:r>
      <w:r w:rsidRPr="00655CC2">
        <w:rPr>
          <w:szCs w:val="24"/>
        </w:rPr>
        <w:t xml:space="preserve">.2022 </w:t>
      </w:r>
      <w:r>
        <w:rPr>
          <w:szCs w:val="24"/>
        </w:rPr>
        <w:t xml:space="preserve">ТСО </w:t>
      </w:r>
      <w:r w:rsidRPr="00655CC2">
        <w:rPr>
          <w:szCs w:val="24"/>
        </w:rPr>
        <w:t>заявила мотивированные разногласия</w:t>
      </w:r>
      <w:r>
        <w:rPr>
          <w:szCs w:val="24"/>
        </w:rPr>
        <w:t xml:space="preserve"> </w:t>
      </w:r>
      <w:r w:rsidRPr="00655CC2">
        <w:rPr>
          <w:szCs w:val="24"/>
        </w:rPr>
        <w:t xml:space="preserve"> по следующим статьям:</w:t>
      </w:r>
    </w:p>
    <w:p w:rsidR="00452B7F" w:rsidRDefault="00452B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</w:p>
    <w:p w:rsidR="00452B7F" w:rsidRPr="00452B7F" w:rsidRDefault="00452B7F" w:rsidP="005E03DE">
      <w:pPr>
        <w:pStyle w:val="24"/>
        <w:widowControl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color w:val="FF0000"/>
          <w:szCs w:val="24"/>
        </w:rPr>
      </w:pPr>
      <w:r w:rsidRPr="00452B7F">
        <w:rPr>
          <w:szCs w:val="24"/>
        </w:rPr>
        <w:t xml:space="preserve">Теплоснабжающая организация предлагает </w:t>
      </w:r>
      <w:r>
        <w:rPr>
          <w:szCs w:val="24"/>
        </w:rPr>
        <w:t>з</w:t>
      </w:r>
      <w:r w:rsidRPr="00452B7F">
        <w:rPr>
          <w:szCs w:val="24"/>
        </w:rPr>
        <w:t>атраты по статье «Расходы на оплату труда» проиндексировать на 16,1% в соответствии с Постановлением правления Ивановского областного регионального отраслевого объединения работодателей и Президиума Ивановского обкома профсоюза жизнеобеспечения № 4/12 от 05.07.2022 года.</w:t>
      </w:r>
    </w:p>
    <w:p w:rsidR="00452B7F" w:rsidRDefault="00452B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>
        <w:rPr>
          <w:szCs w:val="24"/>
        </w:rPr>
        <w:t>Позиция Департамента.</w:t>
      </w:r>
    </w:p>
    <w:p w:rsidR="008A68A6" w:rsidRPr="00773993" w:rsidRDefault="008A68A6" w:rsidP="008A68A6">
      <w:pPr>
        <w:pStyle w:val="af2"/>
        <w:widowControl/>
        <w:ind w:left="-142" w:firstLine="709"/>
        <w:rPr>
          <w:sz w:val="24"/>
          <w:szCs w:val="24"/>
        </w:rPr>
      </w:pPr>
      <w:r w:rsidRPr="00773993">
        <w:rPr>
          <w:sz w:val="24"/>
          <w:szCs w:val="24"/>
        </w:rPr>
        <w:t>В соответствии с п. 71 Основ ценообразования, утвержденных Постановлением Правительства РФ от 22.10.2012 № 1075 (далее - Основы ценообразования №1075), 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расходы, амортизацию основных средств и нематериальных активов с учетом особенностей, предусмотренных пунктом 43 настоящего документа, и нормативную прибыль регулируемой организации, а также расчетную предпринимательскую прибыль регулируемой организации.</w:t>
      </w:r>
    </w:p>
    <w:p w:rsidR="008A68A6" w:rsidRPr="00773993" w:rsidRDefault="008A68A6" w:rsidP="008A68A6">
      <w:pPr>
        <w:pStyle w:val="af2"/>
        <w:widowControl/>
        <w:ind w:left="-142" w:firstLine="709"/>
        <w:rPr>
          <w:sz w:val="24"/>
          <w:szCs w:val="24"/>
        </w:rPr>
      </w:pPr>
      <w:r w:rsidRPr="00773993">
        <w:rPr>
          <w:sz w:val="24"/>
          <w:szCs w:val="24"/>
        </w:rPr>
        <w:t>В соответствии с п. 73 Основ ценообразования №1075 величина текущих расходов регулируемой организации определяется в соответствии с пунктами 57 - 66 настоящего документа с учетом особенностей, установленных настоящим пунктом.</w:t>
      </w:r>
    </w:p>
    <w:p w:rsidR="008A68A6" w:rsidRPr="00773993" w:rsidRDefault="008A68A6" w:rsidP="008A68A6">
      <w:pPr>
        <w:pStyle w:val="af2"/>
        <w:widowControl/>
        <w:ind w:left="-142" w:firstLine="709"/>
        <w:rPr>
          <w:sz w:val="24"/>
          <w:szCs w:val="24"/>
        </w:rPr>
      </w:pPr>
      <w:r w:rsidRPr="00773993">
        <w:rPr>
          <w:sz w:val="24"/>
          <w:szCs w:val="24"/>
        </w:rPr>
        <w:t>В соответствии с п. 58 Основ ценообразования №1075 операционные расходы включают в себя расходы на оплату труда.</w:t>
      </w:r>
    </w:p>
    <w:p w:rsidR="00FF194B" w:rsidRPr="00FF194B" w:rsidRDefault="006E70E0" w:rsidP="006E70E0">
      <w:pPr>
        <w:pStyle w:val="af2"/>
        <w:widowControl/>
        <w:ind w:left="-142" w:firstLine="709"/>
        <w:rPr>
          <w:color w:val="000000"/>
        </w:rPr>
      </w:pPr>
      <w:r w:rsidRPr="00773993">
        <w:rPr>
          <w:sz w:val="24"/>
          <w:szCs w:val="24"/>
        </w:rPr>
        <w:t xml:space="preserve">Постановлением Департамента энергетики и тарифов Ивановской области от 20.12.2018 </w:t>
      </w:r>
      <w:r w:rsidR="005509F8" w:rsidRPr="00773993">
        <w:rPr>
          <w:sz w:val="24"/>
          <w:szCs w:val="24"/>
        </w:rPr>
        <w:br/>
        <w:t>№</w:t>
      </w:r>
      <w:r w:rsidRPr="00773993">
        <w:rPr>
          <w:sz w:val="24"/>
          <w:szCs w:val="24"/>
        </w:rPr>
        <w:t xml:space="preserve"> 239-т/106 утвержден б</w:t>
      </w:r>
      <w:r w:rsidR="00FF194B" w:rsidRPr="00773993">
        <w:rPr>
          <w:sz w:val="24"/>
          <w:szCs w:val="24"/>
        </w:rPr>
        <w:t>азовый</w:t>
      </w:r>
      <w:r w:rsidR="00FF194B" w:rsidRPr="006E70E0">
        <w:rPr>
          <w:color w:val="000000"/>
          <w:sz w:val="24"/>
          <w:szCs w:val="24"/>
        </w:rPr>
        <w:t xml:space="preserve"> уровень операционных расходов регулируемой организации на 2019 год</w:t>
      </w:r>
      <w:r>
        <w:rPr>
          <w:color w:val="000000"/>
          <w:sz w:val="24"/>
          <w:szCs w:val="24"/>
        </w:rPr>
        <w:t xml:space="preserve"> на период регулирования 2019-2023 годы.</w:t>
      </w:r>
      <w:r w:rsidR="00FF194B" w:rsidRPr="00FF194B">
        <w:rPr>
          <w:color w:val="000000"/>
        </w:rPr>
        <w:t xml:space="preserve"> </w:t>
      </w:r>
    </w:p>
    <w:p w:rsidR="003D6C53" w:rsidRPr="00FF194B" w:rsidRDefault="00FF194B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 w:rsidRPr="00FF194B">
        <w:rPr>
          <w:color w:val="000000"/>
          <w:szCs w:val="24"/>
        </w:rPr>
        <w:t>Плановый уровень операционных расходов на очередной год долгосрочного периода (20</w:t>
      </w:r>
      <w:r>
        <w:rPr>
          <w:color w:val="000000"/>
          <w:szCs w:val="24"/>
        </w:rPr>
        <w:t>23</w:t>
      </w:r>
      <w:r w:rsidRPr="00FF194B">
        <w:rPr>
          <w:color w:val="000000"/>
          <w:szCs w:val="24"/>
        </w:rPr>
        <w:t>) рассчитан в соответствии с п. 36 Методических указаний</w:t>
      </w:r>
      <w:r w:rsidR="00C87BB1">
        <w:rPr>
          <w:color w:val="000000"/>
          <w:szCs w:val="24"/>
        </w:rPr>
        <w:t>,</w:t>
      </w:r>
      <w:r w:rsidR="00C87BB1" w:rsidRPr="00C87BB1">
        <w:t xml:space="preserve"> </w:t>
      </w:r>
      <w:r w:rsidR="00C87BB1" w:rsidRPr="00C87BB1">
        <w:rPr>
          <w:color w:val="000000"/>
          <w:szCs w:val="24"/>
        </w:rPr>
        <w:t>утвержденных приказом ФСТ России от 13.06.2013 № 760–э</w:t>
      </w:r>
      <w:r w:rsidR="00C87BB1">
        <w:rPr>
          <w:color w:val="000000"/>
          <w:szCs w:val="24"/>
        </w:rPr>
        <w:t>,</w:t>
      </w:r>
      <w:r w:rsidRPr="00FF194B">
        <w:rPr>
          <w:color w:val="000000"/>
          <w:szCs w:val="24"/>
        </w:rPr>
        <w:t xml:space="preserve"> путем индексации операционных р</w:t>
      </w:r>
      <w:r>
        <w:rPr>
          <w:color w:val="000000"/>
          <w:szCs w:val="24"/>
        </w:rPr>
        <w:t xml:space="preserve">асходов предшествующего периода </w:t>
      </w:r>
      <w:r w:rsidR="00EB3811">
        <w:rPr>
          <w:color w:val="000000"/>
          <w:szCs w:val="24"/>
        </w:rPr>
        <w:t xml:space="preserve">(2022 года) </w:t>
      </w:r>
      <w:r>
        <w:rPr>
          <w:color w:val="000000"/>
          <w:szCs w:val="24"/>
        </w:rPr>
        <w:t xml:space="preserve">на </w:t>
      </w:r>
      <w:r>
        <w:rPr>
          <w:szCs w:val="24"/>
        </w:rPr>
        <w:t>к</w:t>
      </w:r>
      <w:r w:rsidRPr="00FF194B">
        <w:rPr>
          <w:szCs w:val="24"/>
        </w:rPr>
        <w:t>оэффициент</w:t>
      </w:r>
      <w:r>
        <w:rPr>
          <w:szCs w:val="24"/>
        </w:rPr>
        <w:t xml:space="preserve"> </w:t>
      </w:r>
      <w:r w:rsidRPr="00FF194B">
        <w:rPr>
          <w:szCs w:val="24"/>
        </w:rPr>
        <w:t xml:space="preserve"> индексации </w:t>
      </w:r>
      <w:r w:rsidR="00EB3811">
        <w:rPr>
          <w:szCs w:val="24"/>
        </w:rPr>
        <w:t xml:space="preserve">на </w:t>
      </w:r>
      <w:r w:rsidRPr="00FF194B">
        <w:rPr>
          <w:szCs w:val="24"/>
        </w:rPr>
        <w:t>202</w:t>
      </w:r>
      <w:r w:rsidR="00EB3811">
        <w:rPr>
          <w:szCs w:val="24"/>
        </w:rPr>
        <w:t>3</w:t>
      </w:r>
      <w:r w:rsidRPr="00FF194B">
        <w:rPr>
          <w:szCs w:val="24"/>
        </w:rPr>
        <w:t xml:space="preserve"> год – 1,0</w:t>
      </w:r>
      <w:r w:rsidR="00EB3811">
        <w:rPr>
          <w:szCs w:val="24"/>
        </w:rPr>
        <w:t>49</w:t>
      </w:r>
      <w:r w:rsidR="00C87BB1">
        <w:rPr>
          <w:szCs w:val="24"/>
        </w:rPr>
        <w:t>.</w:t>
      </w:r>
      <w:r w:rsidRPr="00FF194B">
        <w:rPr>
          <w:szCs w:val="24"/>
        </w:rPr>
        <w:t xml:space="preserve"> </w:t>
      </w:r>
      <w:r w:rsidR="00EB3811">
        <w:rPr>
          <w:szCs w:val="24"/>
        </w:rPr>
        <w:t>Расчет к</w:t>
      </w:r>
      <w:r w:rsidRPr="00FF194B">
        <w:rPr>
          <w:szCs w:val="24"/>
        </w:rPr>
        <w:t>оэффициент</w:t>
      </w:r>
      <w:r w:rsidR="00EB3811">
        <w:rPr>
          <w:szCs w:val="24"/>
        </w:rPr>
        <w:t>а</w:t>
      </w:r>
      <w:r w:rsidRPr="00FF194B">
        <w:rPr>
          <w:szCs w:val="24"/>
        </w:rPr>
        <w:t xml:space="preserve"> индексации </w:t>
      </w:r>
      <w:r w:rsidR="00EB3811">
        <w:rPr>
          <w:szCs w:val="24"/>
        </w:rPr>
        <w:t>указан</w:t>
      </w:r>
      <w:r w:rsidRPr="00FF194B">
        <w:rPr>
          <w:szCs w:val="24"/>
        </w:rPr>
        <w:t xml:space="preserve"> в </w:t>
      </w:r>
      <w:r w:rsidR="00EB3811">
        <w:rPr>
          <w:szCs w:val="24"/>
        </w:rPr>
        <w:t>приложении</w:t>
      </w:r>
      <w:r w:rsidRPr="00FF194B">
        <w:rPr>
          <w:szCs w:val="24"/>
        </w:rPr>
        <w:t xml:space="preserve"> к экспертному заключению</w:t>
      </w:r>
      <w:r w:rsidRPr="00FF194B">
        <w:rPr>
          <w:color w:val="000000"/>
          <w:szCs w:val="24"/>
        </w:rPr>
        <w:t>. Расчет операционных расходов на 20</w:t>
      </w:r>
      <w:r>
        <w:rPr>
          <w:color w:val="000000"/>
          <w:szCs w:val="24"/>
        </w:rPr>
        <w:t>23</w:t>
      </w:r>
      <w:r w:rsidRPr="00FF194B">
        <w:rPr>
          <w:color w:val="000000"/>
          <w:szCs w:val="24"/>
        </w:rPr>
        <w:t xml:space="preserve"> год</w:t>
      </w:r>
      <w:r>
        <w:rPr>
          <w:color w:val="000000"/>
          <w:szCs w:val="24"/>
        </w:rPr>
        <w:t xml:space="preserve"> </w:t>
      </w:r>
      <w:r w:rsidRPr="00FF194B">
        <w:rPr>
          <w:color w:val="000000"/>
          <w:szCs w:val="24"/>
        </w:rPr>
        <w:t xml:space="preserve"> выполнен без отступлений от норм действующего законодательства.</w:t>
      </w:r>
    </w:p>
    <w:p w:rsidR="004622B8" w:rsidRPr="00257B1C" w:rsidRDefault="00EB3811" w:rsidP="005E03DE">
      <w:pPr>
        <w:pStyle w:val="24"/>
        <w:widowControl/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rPr>
          <w:b/>
          <w:color w:val="FF0000"/>
          <w:szCs w:val="24"/>
        </w:rPr>
      </w:pPr>
      <w:r w:rsidRPr="00452B7F">
        <w:rPr>
          <w:szCs w:val="24"/>
        </w:rPr>
        <w:t xml:space="preserve">Теплоснабжающая организация предлагает </w:t>
      </w:r>
      <w:r>
        <w:rPr>
          <w:szCs w:val="24"/>
        </w:rPr>
        <w:t>пересмотреть з</w:t>
      </w:r>
      <w:r w:rsidRPr="00452B7F">
        <w:rPr>
          <w:szCs w:val="24"/>
        </w:rPr>
        <w:t xml:space="preserve">атраты по статье </w:t>
      </w:r>
      <w:r w:rsidR="003D6C53" w:rsidRPr="00257B1C">
        <w:rPr>
          <w:szCs w:val="24"/>
        </w:rPr>
        <w:t>«</w:t>
      </w:r>
      <w:r w:rsidR="00257B1C">
        <w:rPr>
          <w:szCs w:val="24"/>
        </w:rPr>
        <w:t>Р</w:t>
      </w:r>
      <w:r w:rsidR="003D6C53" w:rsidRPr="00257B1C">
        <w:rPr>
          <w:szCs w:val="24"/>
        </w:rPr>
        <w:t xml:space="preserve">асходы на оплату </w:t>
      </w:r>
      <w:r>
        <w:rPr>
          <w:szCs w:val="24"/>
        </w:rPr>
        <w:t>работ и услуг производственного характера по договорам со сторонними организациями</w:t>
      </w:r>
      <w:r w:rsidR="00E06235" w:rsidRPr="00257B1C">
        <w:rPr>
          <w:szCs w:val="24"/>
        </w:rPr>
        <w:t>» в систем</w:t>
      </w:r>
      <w:r>
        <w:rPr>
          <w:szCs w:val="24"/>
        </w:rPr>
        <w:t>е</w:t>
      </w:r>
      <w:r w:rsidR="00E06235" w:rsidRPr="00257B1C">
        <w:rPr>
          <w:szCs w:val="24"/>
        </w:rPr>
        <w:t xml:space="preserve"> котельная д.</w:t>
      </w:r>
      <w:r w:rsidR="007D6C2A">
        <w:rPr>
          <w:szCs w:val="24"/>
        </w:rPr>
        <w:t xml:space="preserve"> </w:t>
      </w:r>
      <w:r w:rsidR="00E06235" w:rsidRPr="00257B1C">
        <w:rPr>
          <w:szCs w:val="24"/>
        </w:rPr>
        <w:t>Иванково</w:t>
      </w:r>
      <w:r w:rsidR="00257B1C">
        <w:rPr>
          <w:szCs w:val="24"/>
        </w:rPr>
        <w:t>.</w:t>
      </w:r>
      <w:r>
        <w:rPr>
          <w:szCs w:val="24"/>
        </w:rPr>
        <w:t xml:space="preserve"> </w:t>
      </w:r>
      <w:r w:rsidR="00020A86">
        <w:rPr>
          <w:szCs w:val="24"/>
        </w:rPr>
        <w:t>Предлагаемая сумма затрат не указана.</w:t>
      </w:r>
    </w:p>
    <w:p w:rsidR="00020A86" w:rsidRDefault="00020A8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>
        <w:rPr>
          <w:szCs w:val="24"/>
        </w:rPr>
        <w:t>Позиция Департамента.</w:t>
      </w:r>
    </w:p>
    <w:p w:rsidR="00020A86" w:rsidRPr="00FF194B" w:rsidRDefault="00197A10" w:rsidP="005E03DE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 xml:space="preserve">Аналогично п.1. </w:t>
      </w:r>
      <w:r>
        <w:t>Р</w:t>
      </w:r>
      <w:r w:rsidRPr="00257B1C">
        <w:t xml:space="preserve">асходы на оплату </w:t>
      </w:r>
      <w:r>
        <w:t xml:space="preserve">работ и услуг производственного характера по договорам со сторонними организациями </w:t>
      </w:r>
      <w:r w:rsidR="00020A86" w:rsidRPr="00FF194B">
        <w:rPr>
          <w:color w:val="000000"/>
        </w:rPr>
        <w:t>учитываются в составе операционных расходов. Базовый уровень операционных расходов регулируемой организации на 201</w:t>
      </w:r>
      <w:r w:rsidR="00020A86">
        <w:rPr>
          <w:color w:val="000000"/>
        </w:rPr>
        <w:t>9</w:t>
      </w:r>
      <w:r w:rsidR="00020A86" w:rsidRPr="00FF194B">
        <w:rPr>
          <w:color w:val="000000"/>
        </w:rPr>
        <w:t xml:space="preserve"> год определен органом регулирования с учетом </w:t>
      </w:r>
      <w:hyperlink r:id="rId9" w:history="1">
        <w:r w:rsidR="00020A86" w:rsidRPr="00FF194B">
          <w:rPr>
            <w:color w:val="000000"/>
          </w:rPr>
          <w:t>пунктов 28</w:t>
        </w:r>
      </w:hyperlink>
      <w:r w:rsidR="00020A86" w:rsidRPr="00FF194B">
        <w:rPr>
          <w:color w:val="000000"/>
        </w:rPr>
        <w:t xml:space="preserve"> - </w:t>
      </w:r>
      <w:hyperlink r:id="rId10" w:history="1">
        <w:r w:rsidR="00020A86" w:rsidRPr="00FF194B">
          <w:rPr>
            <w:color w:val="000000"/>
          </w:rPr>
          <w:t>31</w:t>
        </w:r>
      </w:hyperlink>
      <w:r w:rsidR="00020A86" w:rsidRPr="00FF194B">
        <w:rPr>
          <w:color w:val="000000"/>
        </w:rPr>
        <w:t xml:space="preserve">, </w:t>
      </w:r>
      <w:hyperlink r:id="rId11" w:history="1">
        <w:r w:rsidR="00020A86" w:rsidRPr="00FF194B">
          <w:rPr>
            <w:color w:val="000000"/>
          </w:rPr>
          <w:t>40</w:t>
        </w:r>
      </w:hyperlink>
      <w:r w:rsidR="00020A86" w:rsidRPr="00FF194B">
        <w:rPr>
          <w:color w:val="000000"/>
        </w:rPr>
        <w:t xml:space="preserve"> - </w:t>
      </w:r>
      <w:hyperlink r:id="rId12" w:history="1">
        <w:r w:rsidR="00020A86" w:rsidRPr="00FF194B">
          <w:rPr>
            <w:color w:val="000000"/>
          </w:rPr>
          <w:t>42</w:t>
        </w:r>
      </w:hyperlink>
      <w:r w:rsidR="00020A86" w:rsidRPr="00FF194B">
        <w:rPr>
          <w:color w:val="000000"/>
        </w:rPr>
        <w:t xml:space="preserve">, </w:t>
      </w:r>
      <w:hyperlink r:id="rId13" w:history="1">
        <w:r w:rsidR="00020A86" w:rsidRPr="00FF194B">
          <w:rPr>
            <w:color w:val="000000"/>
          </w:rPr>
          <w:t>44</w:t>
        </w:r>
      </w:hyperlink>
      <w:r w:rsidR="00020A86" w:rsidRPr="00FF194B">
        <w:rPr>
          <w:color w:val="000000"/>
        </w:rPr>
        <w:t xml:space="preserve"> Основ ценообразования</w:t>
      </w:r>
      <w:r w:rsidR="00F809F0">
        <w:rPr>
          <w:color w:val="000000"/>
        </w:rPr>
        <w:t>,</w:t>
      </w:r>
      <w:r w:rsidR="00F809F0" w:rsidRPr="00F809F0">
        <w:t xml:space="preserve"> </w:t>
      </w:r>
      <w:r w:rsidR="00F809F0" w:rsidRPr="00F809F0">
        <w:rPr>
          <w:color w:val="000000"/>
        </w:rPr>
        <w:t>утвержденных  Постановлением Правительства РФ от 22.10.2012 № 1075</w:t>
      </w:r>
      <w:r w:rsidR="00C87BB1">
        <w:rPr>
          <w:color w:val="000000"/>
        </w:rPr>
        <w:t xml:space="preserve"> (далее-Основы ценообразования №1075)</w:t>
      </w:r>
      <w:r w:rsidR="00020A86" w:rsidRPr="00FF194B">
        <w:rPr>
          <w:color w:val="000000"/>
        </w:rPr>
        <w:t xml:space="preserve">. </w:t>
      </w:r>
    </w:p>
    <w:p w:rsidR="00020A86" w:rsidRPr="00FF194B" w:rsidRDefault="00020A8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 w:rsidRPr="00FF194B">
        <w:rPr>
          <w:color w:val="000000"/>
          <w:szCs w:val="24"/>
        </w:rPr>
        <w:lastRenderedPageBreak/>
        <w:t>Плановый уровень операционных расходов на очередной год долгосрочного периода (20</w:t>
      </w:r>
      <w:r>
        <w:rPr>
          <w:color w:val="000000"/>
          <w:szCs w:val="24"/>
        </w:rPr>
        <w:t>23</w:t>
      </w:r>
      <w:r w:rsidRPr="00FF194B">
        <w:rPr>
          <w:color w:val="000000"/>
          <w:szCs w:val="24"/>
        </w:rPr>
        <w:t>) рассчитан в соответствии с п. 36 Методических указаний путем индексации операционных р</w:t>
      </w:r>
      <w:r>
        <w:rPr>
          <w:color w:val="000000"/>
          <w:szCs w:val="24"/>
        </w:rPr>
        <w:t xml:space="preserve">асходов предшествующего периода (2022 года) на </w:t>
      </w:r>
      <w:r>
        <w:rPr>
          <w:szCs w:val="24"/>
        </w:rPr>
        <w:t>к</w:t>
      </w:r>
      <w:r w:rsidRPr="00FF194B">
        <w:rPr>
          <w:szCs w:val="24"/>
        </w:rPr>
        <w:t>оэффициент</w:t>
      </w:r>
      <w:r>
        <w:rPr>
          <w:szCs w:val="24"/>
        </w:rPr>
        <w:t xml:space="preserve"> </w:t>
      </w:r>
      <w:r w:rsidRPr="00FF194B">
        <w:rPr>
          <w:szCs w:val="24"/>
        </w:rPr>
        <w:t xml:space="preserve"> индексации </w:t>
      </w:r>
      <w:r>
        <w:rPr>
          <w:szCs w:val="24"/>
        </w:rPr>
        <w:t xml:space="preserve">на </w:t>
      </w:r>
      <w:r w:rsidRPr="00FF194B">
        <w:rPr>
          <w:szCs w:val="24"/>
        </w:rPr>
        <w:t>202</w:t>
      </w:r>
      <w:r>
        <w:rPr>
          <w:szCs w:val="24"/>
        </w:rPr>
        <w:t>3</w:t>
      </w:r>
      <w:r w:rsidRPr="00FF194B">
        <w:rPr>
          <w:szCs w:val="24"/>
        </w:rPr>
        <w:t xml:space="preserve"> год – 1,0</w:t>
      </w:r>
      <w:r>
        <w:rPr>
          <w:szCs w:val="24"/>
        </w:rPr>
        <w:t>49</w:t>
      </w:r>
      <w:r w:rsidRPr="00FF194B">
        <w:rPr>
          <w:szCs w:val="24"/>
        </w:rPr>
        <w:t xml:space="preserve"> </w:t>
      </w:r>
      <w:r>
        <w:rPr>
          <w:szCs w:val="24"/>
        </w:rPr>
        <w:t>Расчет к</w:t>
      </w:r>
      <w:r w:rsidRPr="00FF194B">
        <w:rPr>
          <w:szCs w:val="24"/>
        </w:rPr>
        <w:t>оэффициент</w:t>
      </w:r>
      <w:r>
        <w:rPr>
          <w:szCs w:val="24"/>
        </w:rPr>
        <w:t>а</w:t>
      </w:r>
      <w:r w:rsidRPr="00FF194B">
        <w:rPr>
          <w:szCs w:val="24"/>
        </w:rPr>
        <w:t xml:space="preserve"> индексации </w:t>
      </w:r>
      <w:r>
        <w:rPr>
          <w:szCs w:val="24"/>
        </w:rPr>
        <w:t>указан</w:t>
      </w:r>
      <w:r w:rsidRPr="00FF194B">
        <w:rPr>
          <w:szCs w:val="24"/>
        </w:rPr>
        <w:t xml:space="preserve"> в </w:t>
      </w:r>
      <w:r>
        <w:rPr>
          <w:szCs w:val="24"/>
        </w:rPr>
        <w:t>приложении</w:t>
      </w:r>
      <w:r w:rsidRPr="00FF194B">
        <w:rPr>
          <w:szCs w:val="24"/>
        </w:rPr>
        <w:t xml:space="preserve"> к экспертному заключению</w:t>
      </w:r>
      <w:r w:rsidRPr="00FF194B">
        <w:rPr>
          <w:color w:val="000000"/>
          <w:szCs w:val="24"/>
        </w:rPr>
        <w:t>. Расчет операционных расходов на 20</w:t>
      </w:r>
      <w:r>
        <w:rPr>
          <w:color w:val="000000"/>
          <w:szCs w:val="24"/>
        </w:rPr>
        <w:t>23</w:t>
      </w:r>
      <w:r w:rsidRPr="00FF194B">
        <w:rPr>
          <w:color w:val="000000"/>
          <w:szCs w:val="24"/>
        </w:rPr>
        <w:t xml:space="preserve"> год</w:t>
      </w:r>
      <w:r>
        <w:rPr>
          <w:color w:val="000000"/>
          <w:szCs w:val="24"/>
        </w:rPr>
        <w:t xml:space="preserve"> </w:t>
      </w:r>
      <w:r w:rsidRPr="00FF194B">
        <w:rPr>
          <w:color w:val="000000"/>
          <w:szCs w:val="24"/>
        </w:rPr>
        <w:t xml:space="preserve"> выполнен без отступлений от норм действующего законодательства.</w:t>
      </w:r>
    </w:p>
    <w:p w:rsidR="00257B1C" w:rsidRPr="00197A10" w:rsidRDefault="00197A10" w:rsidP="005E03DE">
      <w:pPr>
        <w:pStyle w:val="24"/>
        <w:widowControl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</w:tabs>
        <w:ind w:left="0" w:firstLine="567"/>
        <w:rPr>
          <w:b/>
          <w:color w:val="FF0000"/>
          <w:szCs w:val="24"/>
        </w:rPr>
      </w:pPr>
      <w:r w:rsidRPr="00452B7F">
        <w:rPr>
          <w:szCs w:val="24"/>
        </w:rPr>
        <w:t xml:space="preserve">Теплоснабжающая организация предлагает </w:t>
      </w:r>
      <w:r>
        <w:rPr>
          <w:szCs w:val="24"/>
        </w:rPr>
        <w:t>з</w:t>
      </w:r>
      <w:r w:rsidRPr="00452B7F">
        <w:rPr>
          <w:szCs w:val="24"/>
        </w:rPr>
        <w:t xml:space="preserve">атраты по статье «Расходы на </w:t>
      </w:r>
      <w:r>
        <w:rPr>
          <w:szCs w:val="24"/>
        </w:rPr>
        <w:t>обязательное страхование опасных производственных объектов</w:t>
      </w:r>
      <w:r w:rsidRPr="00452B7F">
        <w:rPr>
          <w:szCs w:val="24"/>
        </w:rPr>
        <w:t xml:space="preserve">» проиндексировать на </w:t>
      </w:r>
      <w:r>
        <w:rPr>
          <w:szCs w:val="24"/>
        </w:rPr>
        <w:t xml:space="preserve">индекс потребительских цен. </w:t>
      </w:r>
    </w:p>
    <w:p w:rsidR="00197A10" w:rsidRDefault="00197A1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>
        <w:rPr>
          <w:szCs w:val="24"/>
        </w:rPr>
        <w:t>Позиция Департамента.</w:t>
      </w:r>
    </w:p>
    <w:p w:rsidR="005B2D37" w:rsidRDefault="00197A10" w:rsidP="005E03DE">
      <w:pPr>
        <w:pStyle w:val="24"/>
        <w:widowControl/>
        <w:tabs>
          <w:tab w:val="left" w:pos="709"/>
          <w:tab w:val="left" w:pos="851"/>
          <w:tab w:val="left" w:pos="1276"/>
        </w:tabs>
        <w:ind w:firstLine="567"/>
        <w:rPr>
          <w:szCs w:val="24"/>
        </w:rPr>
      </w:pPr>
      <w:r>
        <w:rPr>
          <w:szCs w:val="24"/>
        </w:rPr>
        <w:t>Р</w:t>
      </w:r>
      <w:r w:rsidRPr="00452B7F">
        <w:rPr>
          <w:szCs w:val="24"/>
        </w:rPr>
        <w:t xml:space="preserve">асходы на </w:t>
      </w:r>
      <w:r>
        <w:rPr>
          <w:szCs w:val="24"/>
        </w:rPr>
        <w:t>обязательное страхование опасных производственных объектов</w:t>
      </w:r>
      <w:r w:rsidRPr="00197A10">
        <w:rPr>
          <w:szCs w:val="24"/>
        </w:rPr>
        <w:t xml:space="preserve"> </w:t>
      </w:r>
      <w:r w:rsidR="005B2D37">
        <w:rPr>
          <w:szCs w:val="24"/>
        </w:rPr>
        <w:t>в разрезе систем теплоснабжения рассчитаны как</w:t>
      </w:r>
      <w:r>
        <w:rPr>
          <w:szCs w:val="24"/>
        </w:rPr>
        <w:t xml:space="preserve"> </w:t>
      </w:r>
      <w:r w:rsidR="005B2D37" w:rsidRPr="005B2D37">
        <w:rPr>
          <w:szCs w:val="24"/>
        </w:rPr>
        <w:t>произведение базов</w:t>
      </w:r>
      <w:r w:rsidR="005B2D37">
        <w:rPr>
          <w:szCs w:val="24"/>
        </w:rPr>
        <w:t>ых</w:t>
      </w:r>
      <w:r w:rsidR="005B2D37" w:rsidRPr="005B2D37">
        <w:rPr>
          <w:szCs w:val="24"/>
        </w:rPr>
        <w:t xml:space="preserve"> став</w:t>
      </w:r>
      <w:r w:rsidR="005B2D37">
        <w:rPr>
          <w:szCs w:val="24"/>
        </w:rPr>
        <w:t>ок</w:t>
      </w:r>
      <w:r w:rsidR="005B2D37" w:rsidRPr="005B2D37">
        <w:rPr>
          <w:szCs w:val="24"/>
        </w:rPr>
        <w:t xml:space="preserve"> страхового тарифа</w:t>
      </w:r>
      <w:r w:rsidR="005B2D37">
        <w:rPr>
          <w:szCs w:val="24"/>
        </w:rPr>
        <w:t xml:space="preserve">, установленных Указанием </w:t>
      </w:r>
      <w:r w:rsidR="005B2D37" w:rsidRPr="005B2D37">
        <w:rPr>
          <w:szCs w:val="24"/>
        </w:rPr>
        <w:t xml:space="preserve"> </w:t>
      </w:r>
      <w:r w:rsidR="005B2D37">
        <w:rPr>
          <w:szCs w:val="24"/>
        </w:rPr>
        <w:t xml:space="preserve">Центрального банка РФ </w:t>
      </w:r>
      <w:r w:rsidR="005B2D37" w:rsidRPr="00197A10">
        <w:rPr>
          <w:szCs w:val="24"/>
        </w:rPr>
        <w:t xml:space="preserve">от 16 мая 2022 г. </w:t>
      </w:r>
      <w:r w:rsidR="007C3266">
        <w:rPr>
          <w:szCs w:val="24"/>
        </w:rPr>
        <w:t>№</w:t>
      </w:r>
      <w:r w:rsidR="005B2D37" w:rsidRPr="00197A10">
        <w:rPr>
          <w:szCs w:val="24"/>
        </w:rPr>
        <w:t xml:space="preserve"> 6138-У</w:t>
      </w:r>
      <w:r w:rsidR="005B2D37">
        <w:rPr>
          <w:szCs w:val="24"/>
        </w:rPr>
        <w:t xml:space="preserve"> «О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</w:t>
      </w:r>
      <w:r w:rsidR="00481DDF">
        <w:rPr>
          <w:szCs w:val="24"/>
        </w:rPr>
        <w:t>асном объекте» и страховых суммы по договору страхования, указанных в страховых полисах, представленных в материалах тарифного дела.</w:t>
      </w:r>
    </w:p>
    <w:p w:rsidR="00481DDF" w:rsidRPr="00197A10" w:rsidRDefault="00481DDF" w:rsidP="005E03DE">
      <w:pPr>
        <w:pStyle w:val="24"/>
        <w:widowControl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</w:tabs>
        <w:ind w:left="0" w:firstLine="567"/>
        <w:rPr>
          <w:b/>
          <w:color w:val="FF0000"/>
          <w:szCs w:val="24"/>
        </w:rPr>
      </w:pPr>
      <w:r w:rsidRPr="00452B7F">
        <w:rPr>
          <w:szCs w:val="24"/>
        </w:rPr>
        <w:t xml:space="preserve">Теплоснабжающая организация предлагает </w:t>
      </w:r>
      <w:r>
        <w:rPr>
          <w:szCs w:val="24"/>
        </w:rPr>
        <w:t xml:space="preserve">включить в состав необходимой валовой выручки </w:t>
      </w:r>
      <w:r w:rsidR="009C3B59">
        <w:rPr>
          <w:szCs w:val="24"/>
        </w:rPr>
        <w:t xml:space="preserve">на передачу тепловой энергии </w:t>
      </w:r>
      <w:r>
        <w:rPr>
          <w:szCs w:val="24"/>
        </w:rPr>
        <w:t>з</w:t>
      </w:r>
      <w:r w:rsidRPr="00452B7F">
        <w:rPr>
          <w:szCs w:val="24"/>
        </w:rPr>
        <w:t xml:space="preserve">атраты </w:t>
      </w:r>
      <w:r w:rsidR="009C3B59">
        <w:rPr>
          <w:szCs w:val="24"/>
        </w:rPr>
        <w:t>на оплату аренды земельных участков и налог за пользование водными объектами</w:t>
      </w:r>
      <w:r>
        <w:rPr>
          <w:szCs w:val="24"/>
        </w:rPr>
        <w:t xml:space="preserve">. </w:t>
      </w:r>
    </w:p>
    <w:p w:rsidR="00481DDF" w:rsidRDefault="00481DD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>
        <w:rPr>
          <w:szCs w:val="24"/>
        </w:rPr>
        <w:t>Позиция Департамента.</w:t>
      </w:r>
    </w:p>
    <w:p w:rsidR="005B2D37" w:rsidRPr="00197A10" w:rsidRDefault="009C3B5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567"/>
        <w:rPr>
          <w:szCs w:val="24"/>
        </w:rPr>
      </w:pPr>
      <w:r>
        <w:rPr>
          <w:szCs w:val="24"/>
        </w:rPr>
        <w:t>МУП «Теплосеть» осуществляет регулируемую деятельность в сфере водоснабжения. Расходы на оплату водного налога</w:t>
      </w:r>
      <w:r w:rsidR="00443097">
        <w:rPr>
          <w:szCs w:val="24"/>
        </w:rPr>
        <w:t>,</w:t>
      </w:r>
      <w:r>
        <w:rPr>
          <w:szCs w:val="24"/>
        </w:rPr>
        <w:t xml:space="preserve"> относятся к данному виду регулируемой деятельности и должны учитываться при формировании тарифов на техническую воду.</w:t>
      </w:r>
    </w:p>
    <w:p w:rsidR="00452B7F" w:rsidRPr="00895A23" w:rsidRDefault="00895A23" w:rsidP="005E03DE">
      <w:pPr>
        <w:ind w:firstLine="567"/>
        <w:jc w:val="both"/>
        <w:rPr>
          <w:sz w:val="24"/>
          <w:szCs w:val="24"/>
        </w:rPr>
      </w:pPr>
      <w:r w:rsidRPr="00895A23">
        <w:rPr>
          <w:sz w:val="24"/>
          <w:szCs w:val="24"/>
        </w:rPr>
        <w:t xml:space="preserve">Расходы </w:t>
      </w:r>
      <w:r>
        <w:rPr>
          <w:sz w:val="24"/>
          <w:szCs w:val="24"/>
        </w:rPr>
        <w:t xml:space="preserve">на оплату </w:t>
      </w:r>
      <w:r w:rsidRPr="00895A23">
        <w:rPr>
          <w:sz w:val="24"/>
          <w:szCs w:val="24"/>
        </w:rPr>
        <w:t>аренды земельных учас</w:t>
      </w:r>
      <w:r>
        <w:rPr>
          <w:sz w:val="24"/>
          <w:szCs w:val="24"/>
        </w:rPr>
        <w:t>тков</w:t>
      </w:r>
      <w:r w:rsidR="00314B54">
        <w:rPr>
          <w:sz w:val="24"/>
          <w:szCs w:val="24"/>
        </w:rPr>
        <w:t>, находящихся в муниципальной собственности,</w:t>
      </w:r>
      <w:r>
        <w:rPr>
          <w:sz w:val="24"/>
          <w:szCs w:val="24"/>
        </w:rPr>
        <w:t xml:space="preserve"> </w:t>
      </w:r>
      <w:r w:rsidR="00314B54">
        <w:rPr>
          <w:sz w:val="24"/>
          <w:szCs w:val="24"/>
        </w:rPr>
        <w:t xml:space="preserve">не включены в состав необходимой валовой выручки в связи с </w:t>
      </w:r>
      <w:r w:rsidR="00314B54" w:rsidRPr="00286C8B">
        <w:rPr>
          <w:sz w:val="24"/>
          <w:szCs w:val="24"/>
        </w:rPr>
        <w:t>не представлен</w:t>
      </w:r>
      <w:r w:rsidR="00314B54">
        <w:rPr>
          <w:sz w:val="24"/>
          <w:szCs w:val="24"/>
        </w:rPr>
        <w:t>ием</w:t>
      </w:r>
      <w:r w:rsidR="00314B54" w:rsidRPr="00286C8B">
        <w:rPr>
          <w:sz w:val="24"/>
          <w:szCs w:val="24"/>
        </w:rPr>
        <w:t xml:space="preserve"> экономическо</w:t>
      </w:r>
      <w:r w:rsidR="00314B54">
        <w:rPr>
          <w:sz w:val="24"/>
          <w:szCs w:val="24"/>
        </w:rPr>
        <w:t>го</w:t>
      </w:r>
      <w:r w:rsidR="00314B54" w:rsidRPr="00286C8B">
        <w:rPr>
          <w:sz w:val="24"/>
          <w:szCs w:val="24"/>
        </w:rPr>
        <w:t xml:space="preserve"> обосновани</w:t>
      </w:r>
      <w:r w:rsidR="00314B54">
        <w:rPr>
          <w:sz w:val="24"/>
          <w:szCs w:val="24"/>
        </w:rPr>
        <w:t>я</w:t>
      </w:r>
      <w:r w:rsidR="00314B54" w:rsidRPr="00286C8B">
        <w:rPr>
          <w:sz w:val="24"/>
          <w:szCs w:val="24"/>
        </w:rPr>
        <w:t xml:space="preserve"> расходов</w:t>
      </w:r>
      <w:r w:rsidR="00314B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п.45 </w:t>
      </w:r>
      <w:r w:rsidR="00314B54">
        <w:rPr>
          <w:sz w:val="24"/>
          <w:szCs w:val="24"/>
        </w:rPr>
        <w:t>Основ ценообразования</w:t>
      </w:r>
      <w:r w:rsidR="00C87BB1">
        <w:rPr>
          <w:sz w:val="24"/>
          <w:szCs w:val="24"/>
        </w:rPr>
        <w:t xml:space="preserve"> №1075</w:t>
      </w:r>
      <w:r w:rsidR="00314B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43097" w:rsidRDefault="009C3B59" w:rsidP="005E03DE">
      <w:pPr>
        <w:pStyle w:val="24"/>
        <w:widowControl/>
        <w:numPr>
          <w:ilvl w:val="0"/>
          <w:numId w:val="8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567"/>
        <w:rPr>
          <w:szCs w:val="24"/>
        </w:rPr>
      </w:pPr>
      <w:r w:rsidRPr="00443097">
        <w:rPr>
          <w:szCs w:val="24"/>
        </w:rPr>
        <w:t xml:space="preserve">Теплоснабжающая организация предлагает </w:t>
      </w:r>
      <w:r w:rsidR="00443097" w:rsidRPr="00443097">
        <w:rPr>
          <w:szCs w:val="24"/>
        </w:rPr>
        <w:t>принять полезный отпуск тепловой энергии в системе с.</w:t>
      </w:r>
      <w:r w:rsidR="007C3266">
        <w:rPr>
          <w:szCs w:val="24"/>
        </w:rPr>
        <w:t xml:space="preserve"> </w:t>
      </w:r>
      <w:r w:rsidR="00443097" w:rsidRPr="00443097">
        <w:rPr>
          <w:szCs w:val="24"/>
        </w:rPr>
        <w:t>Хромцово на уровне плана 2022 года в размере 8 565 Гкал.</w:t>
      </w:r>
      <w:r w:rsidRPr="00443097">
        <w:rPr>
          <w:szCs w:val="24"/>
        </w:rPr>
        <w:t xml:space="preserve"> </w:t>
      </w:r>
    </w:p>
    <w:p w:rsidR="009C3B59" w:rsidRPr="00443097" w:rsidRDefault="009C3B59" w:rsidP="005E03DE">
      <w:pPr>
        <w:pStyle w:val="24"/>
        <w:widowControl/>
        <w:tabs>
          <w:tab w:val="left" w:pos="0"/>
          <w:tab w:val="left" w:pos="284"/>
          <w:tab w:val="left" w:pos="851"/>
          <w:tab w:val="left" w:pos="993"/>
        </w:tabs>
        <w:ind w:firstLine="567"/>
        <w:rPr>
          <w:szCs w:val="24"/>
        </w:rPr>
      </w:pPr>
      <w:r w:rsidRPr="00443097">
        <w:rPr>
          <w:szCs w:val="24"/>
        </w:rPr>
        <w:t>Позиция Департамента.</w:t>
      </w:r>
    </w:p>
    <w:p w:rsidR="00443097" w:rsidRPr="00443097" w:rsidRDefault="00443097" w:rsidP="005E03DE">
      <w:pPr>
        <w:pStyle w:val="ConsPlusNormal"/>
        <w:ind w:firstLine="567"/>
        <w:jc w:val="both"/>
        <w:rPr>
          <w:color w:val="000000"/>
        </w:rPr>
      </w:pPr>
      <w:r w:rsidRPr="00443097">
        <w:rPr>
          <w:color w:val="000000"/>
        </w:rPr>
        <w:t>При принятии решения экспертная группа руководствовалась действующим законодательством в сфере теплоснабжения.</w:t>
      </w:r>
    </w:p>
    <w:p w:rsidR="00443097" w:rsidRPr="00443097" w:rsidRDefault="00443097" w:rsidP="005E03DE">
      <w:pPr>
        <w:ind w:firstLine="567"/>
        <w:jc w:val="both"/>
        <w:rPr>
          <w:sz w:val="24"/>
          <w:szCs w:val="24"/>
        </w:rPr>
      </w:pPr>
      <w:r w:rsidRPr="00443097">
        <w:rPr>
          <w:sz w:val="24"/>
          <w:szCs w:val="24"/>
        </w:rPr>
        <w:t>В соответствии</w:t>
      </w:r>
      <w:r w:rsidR="00C87BB1">
        <w:rPr>
          <w:sz w:val="24"/>
          <w:szCs w:val="24"/>
        </w:rPr>
        <w:t xml:space="preserve"> с п. 22 Основ ценообразования </w:t>
      </w:r>
      <w:r w:rsidRPr="00443097">
        <w:rPr>
          <w:sz w:val="24"/>
          <w:szCs w:val="24"/>
        </w:rPr>
        <w:t>№ 1075 тарифы устанавливаются на основании необходимой валовой выручки, определенной для соответствующего регулируемого вида деятельности, и расчетного объема полезного отпуска соответствующего вида продукции (услуг) на расчетный период регулирования, определенного в соответствии со схемой теплоснабжения, а в случае отсутствия такой схемы теплоснабжения - на основании программы комплексного развития систем коммунальной инфраструктуры муниципального образования.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года.</w:t>
      </w:r>
    </w:p>
    <w:p w:rsidR="00452B7F" w:rsidRPr="00443097" w:rsidRDefault="00443097" w:rsidP="005E03DE">
      <w:pPr>
        <w:ind w:firstLine="567"/>
        <w:jc w:val="both"/>
        <w:rPr>
          <w:sz w:val="24"/>
          <w:szCs w:val="24"/>
        </w:rPr>
      </w:pPr>
      <w:r w:rsidRPr="00443097">
        <w:rPr>
          <w:sz w:val="24"/>
          <w:szCs w:val="24"/>
        </w:rPr>
        <w:t xml:space="preserve">Схема Хромцовского с.п. </w:t>
      </w:r>
      <w:r>
        <w:rPr>
          <w:sz w:val="24"/>
          <w:szCs w:val="24"/>
        </w:rPr>
        <w:t>актуализирована на 2023 год. В</w:t>
      </w:r>
      <w:r w:rsidRPr="00443097">
        <w:rPr>
          <w:sz w:val="24"/>
          <w:szCs w:val="24"/>
        </w:rPr>
        <w:t xml:space="preserve"> </w:t>
      </w:r>
      <w:r>
        <w:rPr>
          <w:sz w:val="24"/>
          <w:szCs w:val="24"/>
        </w:rPr>
        <w:t>схеме</w:t>
      </w:r>
      <w:r w:rsidRPr="00443097">
        <w:rPr>
          <w:sz w:val="24"/>
          <w:szCs w:val="24"/>
        </w:rPr>
        <w:t xml:space="preserve"> </w:t>
      </w:r>
      <w:r>
        <w:rPr>
          <w:sz w:val="24"/>
          <w:szCs w:val="24"/>
        </w:rPr>
        <w:t>не указан</w:t>
      </w:r>
      <w:r w:rsidRPr="00443097">
        <w:rPr>
          <w:sz w:val="24"/>
          <w:szCs w:val="24"/>
        </w:rPr>
        <w:t xml:space="preserve"> </w:t>
      </w:r>
      <w:r>
        <w:rPr>
          <w:sz w:val="24"/>
          <w:szCs w:val="24"/>
        </w:rPr>
        <w:t>полезный отпуск</w:t>
      </w:r>
      <w:r w:rsidRPr="00443097">
        <w:rPr>
          <w:sz w:val="24"/>
          <w:szCs w:val="24"/>
        </w:rPr>
        <w:t xml:space="preserve"> на конце сетей </w:t>
      </w:r>
      <w:r>
        <w:rPr>
          <w:sz w:val="24"/>
          <w:szCs w:val="24"/>
        </w:rPr>
        <w:t>МУП «</w:t>
      </w:r>
      <w:r w:rsidRPr="00443097">
        <w:rPr>
          <w:sz w:val="24"/>
          <w:szCs w:val="24"/>
        </w:rPr>
        <w:t>Теплосет</w:t>
      </w:r>
      <w:r>
        <w:rPr>
          <w:sz w:val="24"/>
          <w:szCs w:val="24"/>
        </w:rPr>
        <w:t>ь»</w:t>
      </w:r>
      <w:r w:rsidRPr="004430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данном основании объем </w:t>
      </w:r>
      <w:r w:rsidRPr="004430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полезного отпуска </w:t>
      </w:r>
      <w:r w:rsidR="00C87BB1">
        <w:rPr>
          <w:sz w:val="24"/>
          <w:szCs w:val="24"/>
        </w:rPr>
        <w:t xml:space="preserve">Экспертной группой </w:t>
      </w:r>
      <w:r>
        <w:rPr>
          <w:sz w:val="24"/>
          <w:szCs w:val="24"/>
        </w:rPr>
        <w:t xml:space="preserve">принят </w:t>
      </w:r>
      <w:r w:rsidRPr="00443097">
        <w:rPr>
          <w:sz w:val="24"/>
          <w:szCs w:val="24"/>
        </w:rPr>
        <w:t>по факту 3-х лет (2019-2021 гг.)</w:t>
      </w:r>
      <w:r>
        <w:rPr>
          <w:sz w:val="24"/>
          <w:szCs w:val="24"/>
        </w:rPr>
        <w:t xml:space="preserve"> в размере 9 044 Гкал. </w:t>
      </w:r>
    </w:p>
    <w:p w:rsidR="00452B7F" w:rsidRDefault="00452B7F" w:rsidP="005E03DE">
      <w:pPr>
        <w:ind w:firstLine="709"/>
        <w:jc w:val="both"/>
        <w:rPr>
          <w:b/>
          <w:sz w:val="24"/>
          <w:szCs w:val="24"/>
        </w:rPr>
      </w:pPr>
    </w:p>
    <w:p w:rsidR="004622B8" w:rsidRPr="001826CC" w:rsidRDefault="004622B8" w:rsidP="005E03DE">
      <w:pPr>
        <w:ind w:firstLine="709"/>
        <w:jc w:val="both"/>
        <w:rPr>
          <w:b/>
          <w:sz w:val="24"/>
          <w:szCs w:val="24"/>
        </w:rPr>
      </w:pPr>
      <w:r w:rsidRPr="001826CC">
        <w:rPr>
          <w:b/>
          <w:sz w:val="24"/>
          <w:szCs w:val="24"/>
        </w:rPr>
        <w:t>РЕШИЛИ:</w:t>
      </w:r>
    </w:p>
    <w:p w:rsidR="004622B8" w:rsidRPr="00257B1C" w:rsidRDefault="004622B8" w:rsidP="005E03D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826CC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257B1C">
        <w:rPr>
          <w:rFonts w:ascii="Times New Roman" w:hAnsi="Times New Roman"/>
          <w:sz w:val="24"/>
          <w:szCs w:val="24"/>
        </w:rPr>
        <w:t xml:space="preserve">, </w:t>
      </w:r>
      <w:r w:rsidR="00257B1C" w:rsidRPr="00257B1C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257B1C">
        <w:rPr>
          <w:rFonts w:ascii="Times New Roman" w:hAnsi="Times New Roman"/>
          <w:sz w:val="24"/>
          <w:szCs w:val="24"/>
        </w:rPr>
        <w:t>:</w:t>
      </w:r>
    </w:p>
    <w:p w:rsidR="004622B8" w:rsidRDefault="004622B8" w:rsidP="005E03DE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:rsidR="004622B8" w:rsidRDefault="004622B8" w:rsidP="005E03DE">
      <w:pPr>
        <w:pStyle w:val="2"/>
        <w:numPr>
          <w:ilvl w:val="0"/>
          <w:numId w:val="5"/>
        </w:numPr>
        <w:tabs>
          <w:tab w:val="left" w:pos="1134"/>
        </w:tabs>
        <w:ind w:left="0" w:firstLine="709"/>
        <w:rPr>
          <w:b w:val="0"/>
          <w:sz w:val="24"/>
          <w:szCs w:val="24"/>
        </w:rPr>
      </w:pPr>
      <w:r w:rsidRPr="00A61E70">
        <w:rPr>
          <w:b w:val="0"/>
          <w:sz w:val="24"/>
          <w:szCs w:val="24"/>
        </w:rPr>
        <w:lastRenderedPageBreak/>
        <w:t>Установить</w:t>
      </w:r>
      <w:r w:rsidRPr="00A61E70">
        <w:rPr>
          <w:sz w:val="24"/>
          <w:szCs w:val="24"/>
        </w:rPr>
        <w:t xml:space="preserve"> </w:t>
      </w:r>
      <w:r w:rsidRPr="00A61E70">
        <w:rPr>
          <w:b w:val="0"/>
          <w:sz w:val="24"/>
          <w:szCs w:val="24"/>
        </w:rPr>
        <w:t xml:space="preserve">долгосрочные тарифы на тепловую энергию для потребителей </w:t>
      </w:r>
      <w:r w:rsidRPr="00A61E70">
        <w:rPr>
          <w:b w:val="0"/>
          <w:bCs/>
          <w:sz w:val="24"/>
          <w:szCs w:val="24"/>
        </w:rPr>
        <w:t xml:space="preserve">МУП «Теплосеть» </w:t>
      </w:r>
      <w:r w:rsidRPr="00A61E70">
        <w:rPr>
          <w:b w:val="0"/>
          <w:sz w:val="24"/>
          <w:szCs w:val="24"/>
        </w:rPr>
        <w:t xml:space="preserve">с учетом корректировки необходимой валовой выручки на </w:t>
      </w:r>
      <w:r w:rsidRPr="00A61E70">
        <w:rPr>
          <w:b w:val="0"/>
          <w:bCs/>
          <w:sz w:val="24"/>
          <w:szCs w:val="24"/>
        </w:rPr>
        <w:t>2023 год</w:t>
      </w:r>
      <w:r w:rsidRPr="00A61E70">
        <w:rPr>
          <w:b w:val="0"/>
          <w:sz w:val="24"/>
          <w:szCs w:val="24"/>
        </w:rPr>
        <w:t xml:space="preserve"> согласно </w:t>
      </w:r>
      <w:r>
        <w:rPr>
          <w:b w:val="0"/>
          <w:sz w:val="24"/>
          <w:szCs w:val="24"/>
        </w:rPr>
        <w:t>следующим таблицам:</w:t>
      </w:r>
    </w:p>
    <w:p w:rsidR="00257B1C" w:rsidRPr="00257B1C" w:rsidRDefault="00257B1C" w:rsidP="005E03DE"/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6"/>
        <w:gridCol w:w="1276"/>
        <w:gridCol w:w="709"/>
        <w:gridCol w:w="1275"/>
        <w:gridCol w:w="852"/>
        <w:gridCol w:w="567"/>
        <w:gridCol w:w="709"/>
        <w:gridCol w:w="709"/>
        <w:gridCol w:w="851"/>
      </w:tblGrid>
      <w:tr w:rsidR="00F94C8B" w:rsidRPr="00600756" w:rsidTr="00F94C8B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№ п/п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Вода</w:t>
            </w:r>
          </w:p>
        </w:tc>
        <w:tc>
          <w:tcPr>
            <w:tcW w:w="2837" w:type="dxa"/>
            <w:gridSpan w:val="4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F94C8B" w:rsidRPr="00600756" w:rsidTr="00F94C8B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556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 1,2 до 2,5 кг/</w:t>
            </w:r>
          </w:p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 2,5 до 7,0 кг/см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 7,0 до 13,0 кг/</w:t>
            </w:r>
          </w:p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Свыше 13,0 кг/</w:t>
            </w:r>
          </w:p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F94C8B" w:rsidRPr="00600756" w:rsidTr="00F94C8B">
        <w:trPr>
          <w:trHeight w:val="300"/>
        </w:trPr>
        <w:tc>
          <w:tcPr>
            <w:tcW w:w="9925" w:type="dxa"/>
            <w:gridSpan w:val="10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2A5681">
              <w:rPr>
                <w:sz w:val="22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94C8B" w:rsidRPr="00600756" w:rsidTr="00F94C8B">
        <w:trPr>
          <w:trHeight w:hRule="exact" w:val="1111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1.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МУП «Теплосеть»</w:t>
            </w:r>
            <w:r w:rsidRPr="00600756">
              <w:rPr>
                <w:b/>
                <w:sz w:val="28"/>
                <w:szCs w:val="28"/>
              </w:rPr>
              <w:t xml:space="preserve"> </w:t>
            </w:r>
            <w:r w:rsidRPr="00600756">
              <w:rPr>
                <w:sz w:val="22"/>
                <w:szCs w:val="22"/>
              </w:rPr>
              <w:t xml:space="preserve">(г.п. Фурманов и Иванковское </w:t>
            </w:r>
            <w:r>
              <w:rPr>
                <w:sz w:val="22"/>
                <w:szCs w:val="22"/>
              </w:rPr>
              <w:t>с.п.</w:t>
            </w:r>
            <w:r w:rsidRPr="00600756">
              <w:rPr>
                <w:sz w:val="22"/>
                <w:szCs w:val="22"/>
              </w:rPr>
              <w:t xml:space="preserve"> Фурмановского муниципального района)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</w:p>
          <w:p w:rsidR="00F94C8B" w:rsidRPr="0042228A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2228A">
              <w:rPr>
                <w:sz w:val="22"/>
                <w:szCs w:val="22"/>
              </w:rPr>
              <w:t>2 399,21</w:t>
            </w:r>
            <w:r>
              <w:rPr>
                <w:sz w:val="22"/>
                <w:szCs w:val="22"/>
              </w:rPr>
              <w:t xml:space="preserve"> *</w:t>
            </w:r>
          </w:p>
          <w:p w:rsidR="00F94C8B" w:rsidRPr="0042228A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</w:tr>
      <w:tr w:rsidR="00F94C8B" w:rsidRPr="00600756" w:rsidTr="00F94C8B">
        <w:trPr>
          <w:trHeight w:hRule="exact" w:val="404"/>
        </w:trPr>
        <w:tc>
          <w:tcPr>
            <w:tcW w:w="9925" w:type="dxa"/>
            <w:gridSpan w:val="10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2A5681">
              <w:rPr>
                <w:sz w:val="22"/>
              </w:rPr>
              <w:t>Население (тарифы указываются с учетом НДС)</w:t>
            </w:r>
            <w:r>
              <w:rPr>
                <w:sz w:val="22"/>
              </w:rPr>
              <w:t>**</w:t>
            </w:r>
          </w:p>
        </w:tc>
      </w:tr>
      <w:tr w:rsidR="00F94C8B" w:rsidRPr="00863795" w:rsidTr="00F94C8B">
        <w:trPr>
          <w:trHeight w:hRule="exact" w:val="1289"/>
        </w:trPr>
        <w:tc>
          <w:tcPr>
            <w:tcW w:w="421" w:type="dxa"/>
            <w:shd w:val="clear" w:color="auto" w:fill="auto"/>
            <w:noWrap/>
            <w:vAlign w:val="center"/>
          </w:tcPr>
          <w:p w:rsidR="00F94C8B" w:rsidRDefault="00F94C8B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F94C8B" w:rsidRPr="00600756" w:rsidRDefault="00F94C8B" w:rsidP="005E03DE">
            <w:pPr>
              <w:jc w:val="both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МУП «Теплосеть»</w:t>
            </w:r>
            <w:r w:rsidRPr="00600756">
              <w:rPr>
                <w:b/>
                <w:sz w:val="28"/>
                <w:szCs w:val="28"/>
              </w:rPr>
              <w:t xml:space="preserve"> </w:t>
            </w:r>
            <w:r w:rsidRPr="00600756">
              <w:rPr>
                <w:sz w:val="22"/>
                <w:szCs w:val="22"/>
              </w:rPr>
              <w:t xml:space="preserve">(г.п. Фурманов и Иванковское </w:t>
            </w:r>
            <w:r>
              <w:rPr>
                <w:sz w:val="22"/>
                <w:szCs w:val="22"/>
              </w:rPr>
              <w:t>с.п.</w:t>
            </w:r>
            <w:r w:rsidRPr="00600756">
              <w:rPr>
                <w:sz w:val="22"/>
                <w:szCs w:val="22"/>
              </w:rPr>
              <w:t xml:space="preserve"> Фурмановского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E209B">
              <w:rPr>
                <w:sz w:val="22"/>
                <w:szCs w:val="22"/>
              </w:rPr>
              <w:t>Одноставочный,</w:t>
            </w:r>
          </w:p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4C8B" w:rsidRPr="0042228A" w:rsidRDefault="00F94C8B" w:rsidP="005E03DE">
            <w:pPr>
              <w:jc w:val="center"/>
              <w:rPr>
                <w:sz w:val="22"/>
              </w:rPr>
            </w:pPr>
            <w:r w:rsidRPr="0042228A">
              <w:rPr>
                <w:sz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94C8B" w:rsidRDefault="00F94C8B" w:rsidP="005E03DE">
            <w:pPr>
              <w:jc w:val="center"/>
              <w:rPr>
                <w:sz w:val="22"/>
              </w:rPr>
            </w:pPr>
          </w:p>
          <w:p w:rsidR="00F94C8B" w:rsidRPr="003E7EB1" w:rsidRDefault="00F94C8B" w:rsidP="005E03DE">
            <w:pPr>
              <w:jc w:val="center"/>
              <w:rPr>
                <w:sz w:val="22"/>
              </w:rPr>
            </w:pPr>
            <w:r w:rsidRPr="003E7EB1">
              <w:rPr>
                <w:sz w:val="22"/>
              </w:rPr>
              <w:t>2 879,05 *</w:t>
            </w:r>
          </w:p>
          <w:p w:rsidR="00F94C8B" w:rsidRPr="0042228A" w:rsidRDefault="00F94C8B" w:rsidP="005E03DE">
            <w:pPr>
              <w:jc w:val="center"/>
              <w:rPr>
                <w:sz w:val="22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F94C8B" w:rsidRPr="0042228A" w:rsidRDefault="00F94C8B" w:rsidP="005E03DE">
            <w:pPr>
              <w:widowControl/>
              <w:jc w:val="center"/>
              <w:rPr>
                <w:sz w:val="22"/>
              </w:rPr>
            </w:pPr>
            <w:r w:rsidRPr="0042228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42228A" w:rsidRDefault="00F94C8B" w:rsidP="005E03DE">
            <w:pPr>
              <w:widowControl/>
              <w:jc w:val="center"/>
              <w:rPr>
                <w:sz w:val="22"/>
              </w:rPr>
            </w:pPr>
            <w:r w:rsidRPr="0042228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42228A" w:rsidRDefault="00F94C8B" w:rsidP="005E03DE">
            <w:pPr>
              <w:widowControl/>
              <w:jc w:val="center"/>
              <w:rPr>
                <w:sz w:val="22"/>
              </w:rPr>
            </w:pPr>
            <w:r w:rsidRPr="0042228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42228A" w:rsidRDefault="00F94C8B" w:rsidP="005E03DE">
            <w:pPr>
              <w:widowControl/>
              <w:jc w:val="center"/>
              <w:rPr>
                <w:sz w:val="22"/>
              </w:rPr>
            </w:pPr>
            <w:r w:rsidRPr="0042228A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4C8B" w:rsidRPr="0042228A" w:rsidRDefault="00F94C8B" w:rsidP="005E03DE">
            <w:pPr>
              <w:widowControl/>
              <w:jc w:val="center"/>
              <w:rPr>
                <w:sz w:val="22"/>
              </w:rPr>
            </w:pPr>
            <w:r w:rsidRPr="0042228A">
              <w:rPr>
                <w:sz w:val="22"/>
              </w:rPr>
              <w:t>-</w:t>
            </w:r>
          </w:p>
        </w:tc>
      </w:tr>
    </w:tbl>
    <w:p w:rsidR="00F94C8B" w:rsidRDefault="00F94C8B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94C8B" w:rsidRDefault="00F94C8B" w:rsidP="005E03DE">
      <w:pPr>
        <w:tabs>
          <w:tab w:val="left" w:pos="284"/>
          <w:tab w:val="left" w:pos="993"/>
        </w:tabs>
        <w:autoSpaceDE w:val="0"/>
        <w:autoSpaceDN w:val="0"/>
        <w:adjustRightInd w:val="0"/>
        <w:ind w:left="284" w:firstLine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04983">
        <w:rPr>
          <w:sz w:val="22"/>
          <w:szCs w:val="22"/>
        </w:rPr>
        <w:t>Тариф, установленны</w:t>
      </w:r>
      <w:r>
        <w:rPr>
          <w:sz w:val="22"/>
          <w:szCs w:val="22"/>
        </w:rPr>
        <w:t>й на 2023 год, вводи</w:t>
      </w:r>
      <w:r w:rsidRPr="00E04983">
        <w:rPr>
          <w:sz w:val="22"/>
          <w:szCs w:val="22"/>
        </w:rPr>
        <w:t>тся в действие с 1 декабря 2022 г.</w:t>
      </w:r>
      <w:r>
        <w:rPr>
          <w:sz w:val="22"/>
          <w:szCs w:val="22"/>
        </w:rPr>
        <w:t xml:space="preserve">        </w:t>
      </w:r>
    </w:p>
    <w:p w:rsidR="00F94C8B" w:rsidRDefault="00F94C8B" w:rsidP="005E03DE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FE209B">
        <w:rPr>
          <w:sz w:val="22"/>
          <w:szCs w:val="22"/>
        </w:rPr>
        <w:t xml:space="preserve">* Выделяется в целях реализации </w:t>
      </w:r>
      <w:hyperlink r:id="rId14" w:history="1">
        <w:r w:rsidRPr="00FE209B">
          <w:rPr>
            <w:sz w:val="22"/>
            <w:szCs w:val="22"/>
          </w:rPr>
          <w:t>пункта 6 статьи 168</w:t>
        </w:r>
      </w:hyperlink>
      <w:r w:rsidRPr="00FE209B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F94C8B" w:rsidRDefault="00F94C8B" w:rsidP="005E03DE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</w:p>
    <w:p w:rsidR="00F94C8B" w:rsidRPr="00F94C8B" w:rsidRDefault="00F94C8B" w:rsidP="005E03DE">
      <w:pPr>
        <w:pStyle w:val="2"/>
        <w:numPr>
          <w:ilvl w:val="0"/>
          <w:numId w:val="5"/>
        </w:numPr>
        <w:tabs>
          <w:tab w:val="left" w:pos="1418"/>
        </w:tabs>
        <w:ind w:left="0" w:firstLine="710"/>
        <w:rPr>
          <w:b w:val="0"/>
          <w:sz w:val="24"/>
          <w:szCs w:val="24"/>
        </w:rPr>
      </w:pPr>
      <w:r w:rsidRPr="00F94C8B">
        <w:rPr>
          <w:b w:val="0"/>
          <w:sz w:val="24"/>
          <w:szCs w:val="24"/>
        </w:rPr>
        <w:t xml:space="preserve">С 01.12.2022 внести изменения в постановление Департамента энергетики и тарифов Ивановской области от 17.12.2020 № 72-т/6, изложив приложение 2 </w:t>
      </w:r>
      <w:r w:rsidRPr="00F94C8B">
        <w:rPr>
          <w:b w:val="0"/>
          <w:bCs/>
          <w:sz w:val="24"/>
          <w:szCs w:val="24"/>
        </w:rPr>
        <w:t>в новой редакции :</w:t>
      </w:r>
    </w:p>
    <w:p w:rsidR="00F94C8B" w:rsidRPr="00F94C8B" w:rsidRDefault="00F94C8B" w:rsidP="005E03DE">
      <w:pPr>
        <w:widowControl/>
        <w:autoSpaceDE w:val="0"/>
        <w:autoSpaceDN w:val="0"/>
        <w:adjustRightInd w:val="0"/>
        <w:ind w:firstLine="710"/>
        <w:jc w:val="both"/>
        <w:outlineLvl w:val="3"/>
        <w:rPr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709"/>
        <w:gridCol w:w="1134"/>
        <w:gridCol w:w="1133"/>
        <w:gridCol w:w="709"/>
        <w:gridCol w:w="567"/>
        <w:gridCol w:w="709"/>
        <w:gridCol w:w="567"/>
        <w:gridCol w:w="567"/>
      </w:tblGrid>
      <w:tr w:rsidR="00F94C8B" w:rsidRPr="00F94C8B" w:rsidTr="00F94C8B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F94C8B" w:rsidRPr="00F94C8B" w:rsidTr="00F94C8B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1 полугодие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от 1,2 до 2,5 кг/</w:t>
            </w:r>
          </w:p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см</w:t>
            </w:r>
            <w:r w:rsidRPr="00F94C8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от 2,5 до 7,0 кг/см</w:t>
            </w:r>
            <w:r w:rsidRPr="00F94C8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от 7,0 до 13,0 кг/</w:t>
            </w:r>
          </w:p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см</w:t>
            </w:r>
            <w:r w:rsidRPr="00F94C8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Свыше 13,0 кг/</w:t>
            </w:r>
          </w:p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см</w:t>
            </w:r>
            <w:r w:rsidRPr="00F94C8B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F94C8B" w:rsidRPr="00F94C8B" w:rsidTr="00F94C8B">
        <w:trPr>
          <w:trHeight w:val="236"/>
        </w:trPr>
        <w:tc>
          <w:tcPr>
            <w:tcW w:w="10490" w:type="dxa"/>
            <w:gridSpan w:val="11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94C8B" w:rsidRPr="00F94C8B" w:rsidTr="00F94C8B">
        <w:trPr>
          <w:trHeight w:val="184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Население (тарифы указываются с учетом НДС)*</w:t>
            </w:r>
          </w:p>
        </w:tc>
      </w:tr>
      <w:tr w:rsidR="00F94C8B" w:rsidRPr="00F94C8B" w:rsidTr="00F94C8B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94C8B" w:rsidRPr="00F94C8B" w:rsidRDefault="00F94C8B" w:rsidP="005E03DE">
            <w:pPr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МУП «Теплосеть» (с.Хромцово Фурмановского муниципального района)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1"/>
                <w:szCs w:val="21"/>
              </w:rPr>
            </w:pPr>
            <w:r w:rsidRPr="00F94C8B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 xml:space="preserve">2 213,06 </w:t>
            </w:r>
            <w:r w:rsidRPr="00F94C8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 xml:space="preserve">2 332,57 </w:t>
            </w:r>
            <w:r w:rsidRPr="00F94C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</w:tr>
      <w:tr w:rsidR="00F94C8B" w:rsidRPr="00F94C8B" w:rsidTr="00F94C8B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 xml:space="preserve">2 332,57 </w:t>
            </w:r>
            <w:r w:rsidRPr="00F94C8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</w:tr>
      <w:tr w:rsidR="00F94C8B" w:rsidRPr="00F94C8B" w:rsidTr="00F94C8B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</w:tr>
      <w:tr w:rsidR="00F94C8B" w:rsidRPr="00F94C8B" w:rsidTr="00F94C8B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</w:tr>
      <w:tr w:rsidR="00F94C8B" w:rsidRPr="00F94C8B" w:rsidTr="00F94C8B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-</w:t>
            </w:r>
          </w:p>
        </w:tc>
      </w:tr>
    </w:tbl>
    <w:p w:rsidR="00F94C8B" w:rsidRPr="00EC2EE9" w:rsidRDefault="00F94C8B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2EE9">
        <w:rPr>
          <w:sz w:val="22"/>
          <w:szCs w:val="22"/>
          <w:vertAlign w:val="superscript"/>
        </w:rPr>
        <w:t>1</w:t>
      </w:r>
      <w:r w:rsidRPr="00EC2EE9">
        <w:rPr>
          <w:sz w:val="22"/>
          <w:szCs w:val="22"/>
        </w:rPr>
        <w:t xml:space="preserve"> Тариф без учета НДС – 1 844,22 руб./Гкал</w:t>
      </w:r>
    </w:p>
    <w:p w:rsidR="00F94C8B" w:rsidRPr="00EC2EE9" w:rsidRDefault="00F94C8B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C2EE9">
        <w:rPr>
          <w:sz w:val="22"/>
          <w:szCs w:val="22"/>
          <w:vertAlign w:val="superscript"/>
        </w:rPr>
        <w:t>2</w:t>
      </w:r>
      <w:r w:rsidRPr="00EC2EE9">
        <w:rPr>
          <w:sz w:val="22"/>
          <w:szCs w:val="22"/>
        </w:rPr>
        <w:t xml:space="preserve"> Тариф без учета НДС – 1 943,81 руб./Гкал</w:t>
      </w:r>
    </w:p>
    <w:p w:rsidR="00F94C8B" w:rsidRPr="00600756" w:rsidRDefault="00F94C8B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4BDC">
        <w:rPr>
          <w:sz w:val="22"/>
          <w:szCs w:val="22"/>
          <w:vertAlign w:val="superscript"/>
        </w:rPr>
        <w:t>3</w:t>
      </w:r>
      <w:r w:rsidRPr="00600756">
        <w:rPr>
          <w:sz w:val="22"/>
          <w:szCs w:val="22"/>
        </w:rPr>
        <w:t xml:space="preserve"> Тариф без учета НДС – </w:t>
      </w:r>
      <w:r>
        <w:rPr>
          <w:sz w:val="22"/>
          <w:szCs w:val="22"/>
        </w:rPr>
        <w:t>1 943,81</w:t>
      </w:r>
      <w:r w:rsidRPr="00600756">
        <w:rPr>
          <w:sz w:val="22"/>
          <w:szCs w:val="22"/>
        </w:rPr>
        <w:t xml:space="preserve"> руб./Гкал</w:t>
      </w:r>
    </w:p>
    <w:p w:rsidR="00257B1C" w:rsidRPr="00257B1C" w:rsidRDefault="00257B1C" w:rsidP="005E03DE">
      <w:pPr>
        <w:widowControl/>
        <w:autoSpaceDE w:val="0"/>
        <w:autoSpaceDN w:val="0"/>
        <w:adjustRightInd w:val="0"/>
        <w:ind w:left="710"/>
        <w:jc w:val="both"/>
        <w:outlineLvl w:val="3"/>
        <w:rPr>
          <w:sz w:val="22"/>
          <w:szCs w:val="22"/>
        </w:rPr>
      </w:pPr>
    </w:p>
    <w:p w:rsidR="00257B1C" w:rsidRPr="00400DCD" w:rsidRDefault="00257B1C" w:rsidP="005E03DE">
      <w:pPr>
        <w:pStyle w:val="2"/>
        <w:numPr>
          <w:ilvl w:val="0"/>
          <w:numId w:val="5"/>
        </w:numPr>
        <w:tabs>
          <w:tab w:val="left" w:pos="993"/>
        </w:tabs>
        <w:ind w:left="0" w:firstLine="709"/>
        <w:rPr>
          <w:b w:val="0"/>
          <w:bCs/>
          <w:sz w:val="24"/>
          <w:szCs w:val="24"/>
        </w:rPr>
      </w:pPr>
      <w:r w:rsidRPr="00400DCD">
        <w:rPr>
          <w:b w:val="0"/>
          <w:bCs/>
          <w:sz w:val="24"/>
          <w:szCs w:val="24"/>
        </w:rPr>
        <w:t xml:space="preserve">С 01. 12.2022 произвести корректировку установленных долгосрочных тарифов на тепловую энергию для потребителей МУП «Теплосеть» на 2023-2025 годы, изложив </w:t>
      </w:r>
      <w:hyperlink r:id="rId15" w:history="1">
        <w:r w:rsidRPr="00400DCD">
          <w:rPr>
            <w:b w:val="0"/>
            <w:bCs/>
            <w:sz w:val="24"/>
            <w:szCs w:val="24"/>
          </w:rPr>
          <w:t>приложение 1</w:t>
        </w:r>
      </w:hyperlink>
      <w:r w:rsidRPr="00400DCD">
        <w:rPr>
          <w:b w:val="0"/>
          <w:bCs/>
          <w:sz w:val="24"/>
          <w:szCs w:val="24"/>
        </w:rPr>
        <w:t xml:space="preserve"> к постановлению Департамента энергетики и тарифов Ивановской области от 17.12.2020 № 72-т/6 в новой редакции: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9"/>
        <w:gridCol w:w="1276"/>
        <w:gridCol w:w="709"/>
        <w:gridCol w:w="1277"/>
        <w:gridCol w:w="1276"/>
        <w:gridCol w:w="567"/>
        <w:gridCol w:w="567"/>
        <w:gridCol w:w="709"/>
        <w:gridCol w:w="709"/>
        <w:gridCol w:w="851"/>
      </w:tblGrid>
      <w:tr w:rsidR="00F94C8B" w:rsidRPr="00600756" w:rsidTr="00F94C8B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 xml:space="preserve">№ </w:t>
            </w:r>
            <w:r w:rsidRPr="00600756">
              <w:rPr>
                <w:sz w:val="21"/>
                <w:szCs w:val="21"/>
              </w:rPr>
              <w:lastRenderedPageBreak/>
              <w:t>п/п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lastRenderedPageBreak/>
              <w:t xml:space="preserve">Наименование </w:t>
            </w:r>
            <w:r w:rsidRPr="00600756">
              <w:rPr>
                <w:sz w:val="21"/>
                <w:szCs w:val="21"/>
              </w:rPr>
              <w:lastRenderedPageBreak/>
              <w:t>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Год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Остры</w:t>
            </w:r>
            <w:r w:rsidRPr="00600756">
              <w:rPr>
                <w:sz w:val="21"/>
                <w:szCs w:val="21"/>
              </w:rPr>
              <w:lastRenderedPageBreak/>
              <w:t>й и редуцированный пар</w:t>
            </w:r>
          </w:p>
        </w:tc>
      </w:tr>
      <w:tr w:rsidR="00F94C8B" w:rsidRPr="00600756" w:rsidTr="00F94C8B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 1,2 до 2,5 кг/</w:t>
            </w:r>
          </w:p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 2,5 до 7,0 кг/см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от 7,0 до 13,0 кг/</w:t>
            </w:r>
          </w:p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Свыше 13,0 кг/</w:t>
            </w:r>
          </w:p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см</w:t>
            </w:r>
            <w:r w:rsidRPr="00600756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F94C8B" w:rsidRPr="00600756" w:rsidTr="00F94C8B">
        <w:trPr>
          <w:trHeight w:val="300"/>
        </w:trPr>
        <w:tc>
          <w:tcPr>
            <w:tcW w:w="10351" w:type="dxa"/>
            <w:gridSpan w:val="11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2A5681">
              <w:rPr>
                <w:sz w:val="22"/>
                <w:szCs w:val="21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F94C8B" w:rsidRPr="00600756" w:rsidTr="00F94C8B">
        <w:trPr>
          <w:trHeight w:val="340"/>
        </w:trPr>
        <w:tc>
          <w:tcPr>
            <w:tcW w:w="421" w:type="dxa"/>
            <w:vMerge w:val="restart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600756">
              <w:rPr>
                <w:sz w:val="21"/>
                <w:szCs w:val="21"/>
              </w:rPr>
              <w:t>.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bCs/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МУП «Теплосеть» (с.Хромцово Фурмановского муниципального района)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EC2EE9" w:rsidRDefault="00F94C8B" w:rsidP="005E03DE">
            <w:pPr>
              <w:jc w:val="center"/>
              <w:rPr>
                <w:sz w:val="22"/>
                <w:szCs w:val="22"/>
              </w:rPr>
            </w:pPr>
            <w:r w:rsidRPr="00EC2EE9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EC2EE9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C2EE9">
              <w:rPr>
                <w:sz w:val="22"/>
                <w:szCs w:val="22"/>
              </w:rPr>
              <w:t>1 979,56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EC2EE9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C2EE9">
              <w:rPr>
                <w:sz w:val="22"/>
                <w:szCs w:val="22"/>
              </w:rPr>
              <w:t>1 979,70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863795" w:rsidRDefault="00F94C8B" w:rsidP="005E03DE">
            <w:pPr>
              <w:jc w:val="center"/>
              <w:rPr>
                <w:color w:val="C00000"/>
                <w:sz w:val="22"/>
                <w:szCs w:val="22"/>
              </w:rPr>
            </w:pPr>
            <w:r w:rsidRPr="00863795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863795" w:rsidRDefault="00F94C8B" w:rsidP="005E03DE">
            <w:pPr>
              <w:jc w:val="center"/>
              <w:rPr>
                <w:color w:val="C00000"/>
                <w:sz w:val="22"/>
                <w:szCs w:val="22"/>
              </w:rPr>
            </w:pPr>
            <w:r w:rsidRPr="00863795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863795" w:rsidRDefault="00F94C8B" w:rsidP="005E03DE">
            <w:pPr>
              <w:jc w:val="center"/>
              <w:rPr>
                <w:color w:val="C00000"/>
                <w:sz w:val="22"/>
                <w:szCs w:val="22"/>
              </w:rPr>
            </w:pPr>
            <w:r w:rsidRPr="00863795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863795" w:rsidRDefault="00F94C8B" w:rsidP="005E03DE">
            <w:pPr>
              <w:jc w:val="center"/>
              <w:rPr>
                <w:color w:val="C00000"/>
                <w:sz w:val="22"/>
                <w:szCs w:val="22"/>
              </w:rPr>
            </w:pPr>
            <w:r w:rsidRPr="00863795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863795" w:rsidRDefault="00F94C8B" w:rsidP="005E03DE">
            <w:pPr>
              <w:jc w:val="center"/>
              <w:rPr>
                <w:color w:val="C00000"/>
                <w:sz w:val="22"/>
                <w:szCs w:val="22"/>
              </w:rPr>
            </w:pPr>
            <w:r w:rsidRPr="00863795">
              <w:rPr>
                <w:color w:val="C00000"/>
                <w:sz w:val="22"/>
                <w:szCs w:val="22"/>
              </w:rPr>
              <w:t>-</w:t>
            </w:r>
          </w:p>
        </w:tc>
      </w:tr>
      <w:tr w:rsidR="00F94C8B" w:rsidRPr="00600756" w:rsidTr="00F94C8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EC2EE9" w:rsidRDefault="00F94C8B" w:rsidP="005E03DE">
            <w:pPr>
              <w:jc w:val="center"/>
              <w:rPr>
                <w:sz w:val="22"/>
                <w:szCs w:val="22"/>
              </w:rPr>
            </w:pPr>
            <w:r w:rsidRPr="00EC2EE9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EC2EE9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C2EE9">
              <w:rPr>
                <w:sz w:val="22"/>
                <w:szCs w:val="22"/>
              </w:rPr>
              <w:t>1 979,70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EC2EE9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C2EE9">
              <w:rPr>
                <w:sz w:val="22"/>
                <w:szCs w:val="22"/>
              </w:rPr>
              <w:t>2 027,39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</w:tr>
      <w:tr w:rsidR="00F94C8B" w:rsidRPr="00600756" w:rsidTr="00F94C8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2023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2 027,39 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</w:tr>
      <w:tr w:rsidR="00F94C8B" w:rsidRPr="00600756" w:rsidTr="00F94C8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2 027,39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2 129,11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</w:tr>
      <w:tr w:rsidR="00F94C8B" w:rsidRPr="00600756" w:rsidTr="00F94C8B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600756" w:rsidRDefault="00F94C8B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2 129,11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2 140,75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2"/>
                <w:szCs w:val="22"/>
              </w:rPr>
            </w:pPr>
            <w:r w:rsidRPr="00600756">
              <w:rPr>
                <w:sz w:val="22"/>
                <w:szCs w:val="22"/>
              </w:rPr>
              <w:t>-</w:t>
            </w:r>
          </w:p>
        </w:tc>
      </w:tr>
      <w:tr w:rsidR="00F94C8B" w:rsidRPr="00600756" w:rsidTr="00F94C8B">
        <w:trPr>
          <w:trHeight w:val="313"/>
        </w:trPr>
        <w:tc>
          <w:tcPr>
            <w:tcW w:w="10351" w:type="dxa"/>
            <w:gridSpan w:val="11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</w:rPr>
              <w:t>Население (тарифы указываются с учетом НДС)***</w:t>
            </w:r>
          </w:p>
        </w:tc>
      </w:tr>
      <w:tr w:rsidR="00F94C8B" w:rsidRPr="00600756" w:rsidTr="00F94C8B">
        <w:trPr>
          <w:trHeight w:hRule="exact" w:val="397"/>
        </w:trPr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F94C8B" w:rsidRDefault="00F94C8B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F94C8B" w:rsidRPr="00600756" w:rsidRDefault="00F94C8B" w:rsidP="005E03DE">
            <w:pPr>
              <w:jc w:val="both"/>
              <w:rPr>
                <w:sz w:val="21"/>
                <w:szCs w:val="21"/>
              </w:rPr>
            </w:pPr>
            <w:r w:rsidRPr="00600756">
              <w:rPr>
                <w:sz w:val="21"/>
                <w:szCs w:val="21"/>
              </w:rPr>
              <w:t>МУП «Теплосеть» (с.Хромцово Фурмановского муниципального района)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E209B">
              <w:rPr>
                <w:sz w:val="22"/>
                <w:szCs w:val="22"/>
              </w:rPr>
              <w:t>Одноставочный,</w:t>
            </w:r>
          </w:p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94C8B" w:rsidRPr="00C94B55" w:rsidRDefault="00F94C8B" w:rsidP="005E03DE">
            <w:pPr>
              <w:jc w:val="center"/>
              <w:rPr>
                <w:sz w:val="22"/>
              </w:rPr>
            </w:pPr>
            <w:r w:rsidRPr="00C94B55">
              <w:rPr>
                <w:sz w:val="22"/>
              </w:rPr>
              <w:t>2021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</w:rPr>
            </w:pPr>
            <w:r w:rsidRPr="00F94C8B"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</w:rPr>
            </w:pPr>
            <w:r w:rsidRPr="00F94C8B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94C8B" w:rsidRPr="00C94B55" w:rsidRDefault="00F94C8B" w:rsidP="005E03DE">
            <w:pPr>
              <w:widowControl/>
              <w:jc w:val="center"/>
              <w:rPr>
                <w:sz w:val="22"/>
              </w:rPr>
            </w:pPr>
            <w:r w:rsidRPr="00C94B5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C94B55" w:rsidRDefault="00F94C8B" w:rsidP="005E03DE">
            <w:pPr>
              <w:widowControl/>
              <w:jc w:val="center"/>
              <w:rPr>
                <w:sz w:val="22"/>
              </w:rPr>
            </w:pPr>
            <w:r w:rsidRPr="00C94B55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C94B55" w:rsidRDefault="00F94C8B" w:rsidP="005E03DE">
            <w:pPr>
              <w:widowControl/>
              <w:jc w:val="center"/>
              <w:rPr>
                <w:sz w:val="22"/>
              </w:rPr>
            </w:pPr>
            <w:r w:rsidRPr="00C94B55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C94B55" w:rsidRDefault="00F94C8B" w:rsidP="005E03DE">
            <w:pPr>
              <w:widowControl/>
              <w:jc w:val="center"/>
              <w:rPr>
                <w:sz w:val="22"/>
              </w:rPr>
            </w:pPr>
            <w:r w:rsidRPr="00C94B55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94C8B" w:rsidRPr="00C94B55" w:rsidRDefault="00F94C8B" w:rsidP="005E03DE">
            <w:pPr>
              <w:widowControl/>
              <w:jc w:val="center"/>
              <w:rPr>
                <w:sz w:val="22"/>
              </w:rPr>
            </w:pPr>
            <w:r w:rsidRPr="00C94B55">
              <w:rPr>
                <w:sz w:val="22"/>
              </w:rPr>
              <w:t>-</w:t>
            </w:r>
          </w:p>
        </w:tc>
      </w:tr>
      <w:tr w:rsidR="00F94C8B" w:rsidRPr="00600756" w:rsidTr="00F94C8B">
        <w:trPr>
          <w:trHeight w:hRule="exact" w:val="397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DF77CB" w:rsidRDefault="00F94C8B" w:rsidP="005E03DE">
            <w:pPr>
              <w:widowControl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933FF6" w:rsidRDefault="00F94C8B" w:rsidP="005E03DE">
            <w:pPr>
              <w:widowControl/>
              <w:jc w:val="center"/>
              <w:rPr>
                <w:strike/>
                <w:color w:val="C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jc w:val="center"/>
              <w:rPr>
                <w:sz w:val="22"/>
              </w:rPr>
            </w:pPr>
            <w:r w:rsidRPr="0026081F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</w:rPr>
            </w:pPr>
            <w:r w:rsidRPr="00F94C8B"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</w:rPr>
            </w:pPr>
            <w:r w:rsidRPr="00F94C8B">
              <w:rPr>
                <w:sz w:val="22"/>
              </w:rPr>
              <w:t>2 432,87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</w:tr>
      <w:tr w:rsidR="00F94C8B" w:rsidRPr="00600756" w:rsidTr="00F94C8B">
        <w:trPr>
          <w:trHeight w:hRule="exact" w:val="397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347D32" w:rsidRDefault="00F94C8B" w:rsidP="005E03DE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jc w:val="center"/>
              <w:rPr>
                <w:sz w:val="22"/>
              </w:rPr>
            </w:pPr>
            <w:r w:rsidRPr="0026081F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</w:rPr>
            </w:pPr>
            <w:r w:rsidRPr="00F94C8B">
              <w:rPr>
                <w:sz w:val="22"/>
              </w:rPr>
              <w:t>2 432,87 **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</w:tr>
      <w:tr w:rsidR="00F94C8B" w:rsidRPr="00600756" w:rsidTr="00F94C8B">
        <w:trPr>
          <w:trHeight w:hRule="exact" w:val="397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347D32" w:rsidRDefault="00F94C8B" w:rsidP="005E03DE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jc w:val="center"/>
              <w:rPr>
                <w:sz w:val="22"/>
              </w:rPr>
            </w:pPr>
            <w:r w:rsidRPr="0026081F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2 432,87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2 554,94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</w:tr>
      <w:tr w:rsidR="00F94C8B" w:rsidRPr="00600756" w:rsidTr="00F94C8B">
        <w:trPr>
          <w:trHeight w:hRule="exact" w:val="397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F94C8B" w:rsidRPr="00600756" w:rsidRDefault="00F94C8B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F94C8B" w:rsidRPr="00347D32" w:rsidRDefault="00F94C8B" w:rsidP="005E03DE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F94C8B" w:rsidRPr="00FE209B" w:rsidRDefault="00F94C8B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2 554,94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C8B" w:rsidRPr="00F94C8B" w:rsidRDefault="00F94C8B" w:rsidP="005E03DE">
            <w:pPr>
              <w:jc w:val="center"/>
              <w:rPr>
                <w:sz w:val="22"/>
                <w:szCs w:val="22"/>
              </w:rPr>
            </w:pPr>
            <w:r w:rsidRPr="00F94C8B">
              <w:rPr>
                <w:sz w:val="22"/>
                <w:szCs w:val="22"/>
              </w:rPr>
              <w:t>2 568,90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94C8B" w:rsidRPr="0026081F" w:rsidRDefault="00F94C8B" w:rsidP="005E03DE">
            <w:pPr>
              <w:widowControl/>
              <w:jc w:val="center"/>
              <w:rPr>
                <w:sz w:val="22"/>
              </w:rPr>
            </w:pPr>
            <w:r w:rsidRPr="0026081F">
              <w:rPr>
                <w:sz w:val="22"/>
              </w:rPr>
              <w:t>-</w:t>
            </w:r>
          </w:p>
        </w:tc>
      </w:tr>
    </w:tbl>
    <w:p w:rsidR="00F94C8B" w:rsidRPr="008B1DFF" w:rsidRDefault="00F94C8B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 xml:space="preserve">   * Т</w:t>
      </w:r>
      <w:r w:rsidRPr="00062532">
        <w:rPr>
          <w:spacing w:val="2"/>
          <w:sz w:val="22"/>
          <w:szCs w:val="22"/>
          <w:shd w:val="clear" w:color="auto" w:fill="FFFFFF"/>
        </w:rPr>
        <w:t>ариф действует</w:t>
      </w:r>
      <w:r>
        <w:rPr>
          <w:spacing w:val="2"/>
          <w:sz w:val="22"/>
          <w:szCs w:val="22"/>
          <w:shd w:val="clear" w:color="auto" w:fill="FFFFFF"/>
        </w:rPr>
        <w:t xml:space="preserve"> </w:t>
      </w:r>
      <w:r w:rsidRPr="00062532">
        <w:rPr>
          <w:spacing w:val="2"/>
          <w:sz w:val="22"/>
          <w:szCs w:val="22"/>
          <w:shd w:val="clear" w:color="auto" w:fill="FFFFFF"/>
        </w:rPr>
        <w:t xml:space="preserve">с </w:t>
      </w:r>
      <w:r>
        <w:rPr>
          <w:spacing w:val="2"/>
          <w:sz w:val="22"/>
          <w:szCs w:val="22"/>
          <w:shd w:val="clear" w:color="auto" w:fill="FFFFFF"/>
        </w:rPr>
        <w:t>29</w:t>
      </w:r>
      <w:r w:rsidRPr="00062532">
        <w:rPr>
          <w:spacing w:val="2"/>
          <w:sz w:val="22"/>
          <w:szCs w:val="22"/>
          <w:shd w:val="clear" w:color="auto" w:fill="FFFFFF"/>
        </w:rPr>
        <w:t>.</w:t>
      </w:r>
      <w:r>
        <w:rPr>
          <w:spacing w:val="2"/>
          <w:sz w:val="22"/>
          <w:szCs w:val="22"/>
          <w:shd w:val="clear" w:color="auto" w:fill="FFFFFF"/>
        </w:rPr>
        <w:t>07</w:t>
      </w:r>
      <w:r w:rsidRPr="00062532">
        <w:rPr>
          <w:spacing w:val="2"/>
          <w:sz w:val="22"/>
          <w:szCs w:val="22"/>
          <w:shd w:val="clear" w:color="auto" w:fill="FFFFFF"/>
        </w:rPr>
        <w:t>.202</w:t>
      </w:r>
      <w:r>
        <w:rPr>
          <w:spacing w:val="2"/>
          <w:sz w:val="22"/>
          <w:szCs w:val="22"/>
          <w:shd w:val="clear" w:color="auto" w:fill="FFFFFF"/>
        </w:rPr>
        <w:t>2 г.</w:t>
      </w:r>
      <w:r w:rsidRPr="00062532">
        <w:rPr>
          <w:spacing w:val="2"/>
          <w:sz w:val="22"/>
          <w:szCs w:val="22"/>
          <w:shd w:val="clear" w:color="auto" w:fill="FFFFFF"/>
        </w:rPr>
        <w:t xml:space="preserve"> по </w:t>
      </w:r>
      <w:r w:rsidRPr="008A05A5">
        <w:rPr>
          <w:spacing w:val="2"/>
          <w:sz w:val="22"/>
          <w:szCs w:val="22"/>
          <w:shd w:val="clear" w:color="auto" w:fill="FFFFFF"/>
        </w:rPr>
        <w:t xml:space="preserve">30.11.2022 г. включительно </w:t>
      </w:r>
    </w:p>
    <w:p w:rsidR="00F94C8B" w:rsidRDefault="00F94C8B" w:rsidP="005E03DE">
      <w:pPr>
        <w:tabs>
          <w:tab w:val="left" w:pos="284"/>
          <w:tab w:val="left" w:pos="993"/>
        </w:tabs>
        <w:autoSpaceDE w:val="0"/>
        <w:autoSpaceDN w:val="0"/>
        <w:adjustRightInd w:val="0"/>
        <w:ind w:left="284" w:firstLine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** Т</w:t>
      </w:r>
      <w:r w:rsidRPr="00E04983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E04983">
        <w:rPr>
          <w:sz w:val="22"/>
          <w:szCs w:val="22"/>
        </w:rPr>
        <w:t xml:space="preserve"> на 2023</w:t>
      </w:r>
      <w:r>
        <w:rPr>
          <w:sz w:val="22"/>
          <w:szCs w:val="22"/>
        </w:rPr>
        <w:t xml:space="preserve"> год, вводи</w:t>
      </w:r>
      <w:r w:rsidRPr="00E04983">
        <w:rPr>
          <w:sz w:val="22"/>
          <w:szCs w:val="22"/>
        </w:rPr>
        <w:t>тся в действие с 1 декабря 2022 г.</w:t>
      </w:r>
      <w:r>
        <w:rPr>
          <w:sz w:val="22"/>
          <w:szCs w:val="22"/>
        </w:rPr>
        <w:t xml:space="preserve">        </w:t>
      </w:r>
    </w:p>
    <w:p w:rsidR="00F94C8B" w:rsidRPr="00FE209B" w:rsidRDefault="00F94C8B" w:rsidP="005E03DE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FE209B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E209B">
        <w:rPr>
          <w:sz w:val="22"/>
          <w:szCs w:val="22"/>
        </w:rPr>
        <w:t xml:space="preserve"> Выделяется в целях реализации </w:t>
      </w:r>
      <w:hyperlink r:id="rId16" w:history="1">
        <w:r w:rsidRPr="00FE209B">
          <w:rPr>
            <w:sz w:val="22"/>
            <w:szCs w:val="22"/>
          </w:rPr>
          <w:t>пункта 6 статьи 168</w:t>
        </w:r>
      </w:hyperlink>
      <w:r w:rsidRPr="00FE209B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4622B8" w:rsidRPr="00257B1C" w:rsidRDefault="004622B8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/>
          <w:szCs w:val="24"/>
        </w:rPr>
      </w:pPr>
    </w:p>
    <w:p w:rsidR="00257B1C" w:rsidRDefault="00257B1C" w:rsidP="005E03DE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57B1C">
        <w:rPr>
          <w:sz w:val="24"/>
          <w:szCs w:val="24"/>
        </w:rPr>
        <w:t xml:space="preserve">Установить долгосрочные тарифы на теплоноситель с учетом корректировки необходимой валовой выручки на 2023 год </w:t>
      </w:r>
      <w:r w:rsidR="000900AE"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2126"/>
        <w:gridCol w:w="850"/>
        <w:gridCol w:w="1276"/>
        <w:gridCol w:w="1134"/>
      </w:tblGrid>
      <w:tr w:rsidR="00E77AAC" w:rsidRPr="00C40D08" w:rsidTr="001D057E">
        <w:trPr>
          <w:trHeight w:val="905"/>
        </w:trPr>
        <w:tc>
          <w:tcPr>
            <w:tcW w:w="426" w:type="dxa"/>
            <w:shd w:val="clear" w:color="auto" w:fill="auto"/>
            <w:vAlign w:val="center"/>
            <w:hideMark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Вид тарифа</w:t>
            </w:r>
          </w:p>
        </w:tc>
        <w:tc>
          <w:tcPr>
            <w:tcW w:w="850" w:type="dxa"/>
            <w:vAlign w:val="center"/>
          </w:tcPr>
          <w:p w:rsidR="00E77AAC" w:rsidRPr="00C40D08" w:rsidRDefault="00E77AAC" w:rsidP="005E03DE">
            <w:pPr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Вода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Пар</w:t>
            </w:r>
          </w:p>
        </w:tc>
      </w:tr>
      <w:tr w:rsidR="00E77AAC" w:rsidRPr="00C40D08" w:rsidTr="001D057E">
        <w:trPr>
          <w:trHeight w:val="300"/>
        </w:trPr>
        <w:tc>
          <w:tcPr>
            <w:tcW w:w="10065" w:type="dxa"/>
            <w:gridSpan w:val="6"/>
            <w:vAlign w:val="center"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Тарифы на теплоноситель, поставляемый потребителям</w:t>
            </w:r>
          </w:p>
        </w:tc>
      </w:tr>
      <w:tr w:rsidR="00E77AAC" w:rsidRPr="00C40D08" w:rsidTr="001D057E">
        <w:trPr>
          <w:trHeight w:val="608"/>
        </w:trPr>
        <w:tc>
          <w:tcPr>
            <w:tcW w:w="426" w:type="dxa"/>
            <w:shd w:val="clear" w:color="auto" w:fill="auto"/>
            <w:noWrap/>
            <w:vAlign w:val="center"/>
          </w:tcPr>
          <w:p w:rsidR="00E77AAC" w:rsidRPr="00C40D08" w:rsidRDefault="00E77AAC" w:rsidP="005E03DE">
            <w:pPr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  <w:lang w:val="en-US"/>
              </w:rPr>
              <w:t>1</w:t>
            </w:r>
            <w:r w:rsidRPr="00C40D0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77AAC" w:rsidRPr="00C40D08" w:rsidRDefault="00E77AAC" w:rsidP="005E03DE">
            <w:pPr>
              <w:widowControl/>
              <w:jc w:val="both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>МУП «Теплосеть»</w:t>
            </w:r>
            <w:r w:rsidRPr="00C40D08">
              <w:rPr>
                <w:b/>
                <w:sz w:val="28"/>
                <w:szCs w:val="28"/>
              </w:rPr>
              <w:t xml:space="preserve"> </w:t>
            </w:r>
            <w:r w:rsidRPr="00C40D08">
              <w:rPr>
                <w:sz w:val="22"/>
                <w:szCs w:val="22"/>
              </w:rPr>
              <w:t>(г.п. Фурманов и Иванковское сельское поселение Фурмановского муниципального района)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7AAC" w:rsidRPr="00C40D08" w:rsidRDefault="00E77AAC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40D08">
              <w:rPr>
                <w:sz w:val="21"/>
                <w:szCs w:val="21"/>
              </w:rPr>
              <w:t xml:space="preserve">Одноставочный, руб./м³, без НДС </w:t>
            </w:r>
          </w:p>
        </w:tc>
        <w:tc>
          <w:tcPr>
            <w:tcW w:w="850" w:type="dxa"/>
            <w:vAlign w:val="center"/>
          </w:tcPr>
          <w:p w:rsidR="00E77AAC" w:rsidRPr="00C40D08" w:rsidRDefault="00E77AAC" w:rsidP="005E03DE">
            <w:pPr>
              <w:jc w:val="center"/>
              <w:rPr>
                <w:sz w:val="22"/>
                <w:szCs w:val="21"/>
              </w:rPr>
            </w:pPr>
            <w:r w:rsidRPr="00C40D08">
              <w:rPr>
                <w:sz w:val="22"/>
                <w:szCs w:val="21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77AAC" w:rsidRPr="00C40D08" w:rsidRDefault="00E77AAC" w:rsidP="005E03DE">
            <w:pPr>
              <w:widowControl/>
              <w:jc w:val="center"/>
              <w:rPr>
                <w:sz w:val="22"/>
                <w:szCs w:val="21"/>
              </w:rPr>
            </w:pPr>
            <w:r w:rsidRPr="00C40D08">
              <w:rPr>
                <w:sz w:val="22"/>
                <w:szCs w:val="21"/>
              </w:rPr>
              <w:t>108,19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7AAC" w:rsidRPr="00C40D08" w:rsidRDefault="00E77AAC" w:rsidP="005E03DE">
            <w:pPr>
              <w:widowControl/>
              <w:jc w:val="center"/>
              <w:rPr>
                <w:sz w:val="22"/>
                <w:szCs w:val="21"/>
              </w:rPr>
            </w:pPr>
            <w:r w:rsidRPr="00C40D08">
              <w:rPr>
                <w:sz w:val="22"/>
                <w:szCs w:val="21"/>
              </w:rPr>
              <w:t>-</w:t>
            </w:r>
          </w:p>
        </w:tc>
      </w:tr>
    </w:tbl>
    <w:p w:rsidR="00E77AAC" w:rsidRPr="00E77AAC" w:rsidRDefault="00E77AAC" w:rsidP="005E03DE">
      <w:pPr>
        <w:tabs>
          <w:tab w:val="left" w:pos="284"/>
          <w:tab w:val="left" w:pos="993"/>
        </w:tabs>
        <w:autoSpaceDE w:val="0"/>
        <w:autoSpaceDN w:val="0"/>
        <w:adjustRightInd w:val="0"/>
        <w:ind w:left="284" w:firstLine="425"/>
        <w:jc w:val="both"/>
        <w:outlineLvl w:val="0"/>
        <w:rPr>
          <w:sz w:val="22"/>
          <w:szCs w:val="22"/>
        </w:rPr>
      </w:pPr>
      <w:r w:rsidRPr="00E77AAC">
        <w:rPr>
          <w:sz w:val="22"/>
          <w:szCs w:val="22"/>
        </w:rPr>
        <w:t xml:space="preserve">* Тариф, установленный на 2023 год, вводится в действие с 1 декабря 2022 г.        </w:t>
      </w:r>
    </w:p>
    <w:p w:rsidR="004622B8" w:rsidRPr="00E77AAC" w:rsidRDefault="004622B8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257B1C" w:rsidRPr="00257B1C" w:rsidRDefault="00257B1C" w:rsidP="005E03DE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52B7F">
        <w:rPr>
          <w:sz w:val="24"/>
          <w:szCs w:val="24"/>
        </w:rPr>
        <w:t xml:space="preserve"> </w:t>
      </w:r>
      <w:r w:rsidRPr="00257B1C">
        <w:rPr>
          <w:sz w:val="24"/>
          <w:szCs w:val="24"/>
        </w:rPr>
        <w:t>Т</w:t>
      </w:r>
      <w:r w:rsidR="007D6C2A">
        <w:rPr>
          <w:sz w:val="24"/>
          <w:szCs w:val="24"/>
        </w:rPr>
        <w:t>арифы, установленные в п. 1, 4</w:t>
      </w:r>
      <w:r w:rsidRPr="00257B1C">
        <w:rPr>
          <w:sz w:val="24"/>
          <w:szCs w:val="24"/>
        </w:rPr>
        <w:t>, действуют с 01.12.2022 по 31.12.2023.</w:t>
      </w:r>
    </w:p>
    <w:p w:rsidR="00257B1C" w:rsidRPr="00257B1C" w:rsidRDefault="00257B1C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52B7F">
        <w:rPr>
          <w:sz w:val="24"/>
          <w:szCs w:val="24"/>
        </w:rPr>
        <w:t xml:space="preserve"> </w:t>
      </w:r>
      <w:r w:rsidRPr="00257B1C">
        <w:rPr>
          <w:sz w:val="24"/>
          <w:szCs w:val="24"/>
        </w:rPr>
        <w:t>С 01.12.2022 признать утратившими силу приложения 1, 3 к  постановлению Департамента энергетики и тарифов Ивановской области от 03.12.2021 № 54-т/4.</w:t>
      </w:r>
    </w:p>
    <w:p w:rsidR="00257B1C" w:rsidRPr="00257B1C" w:rsidRDefault="00257B1C" w:rsidP="005E03DE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452B7F">
        <w:rPr>
          <w:sz w:val="24"/>
          <w:szCs w:val="24"/>
        </w:rPr>
        <w:t xml:space="preserve"> П</w:t>
      </w:r>
      <w:r w:rsidRPr="00257B1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0900AE" w:rsidRDefault="000900AE" w:rsidP="005E03DE">
      <w:pPr>
        <w:widowControl/>
        <w:ind w:firstLine="709"/>
        <w:jc w:val="both"/>
        <w:rPr>
          <w:snapToGrid w:val="0"/>
          <w:sz w:val="22"/>
          <w:szCs w:val="22"/>
        </w:rPr>
      </w:pPr>
    </w:p>
    <w:p w:rsidR="000900AE" w:rsidRPr="00591EF0" w:rsidRDefault="000900AE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900AE" w:rsidRPr="00591EF0" w:rsidTr="000900AE">
        <w:tc>
          <w:tcPr>
            <w:tcW w:w="959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0900AE" w:rsidRPr="00591EF0" w:rsidRDefault="000900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0900AE" w:rsidRPr="00591EF0" w:rsidRDefault="000900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0900AE" w:rsidRPr="00591EF0" w:rsidRDefault="000900AE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257B1C" w:rsidRDefault="00257B1C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0"/>
          <w:tab w:val="left" w:pos="851"/>
          <w:tab w:val="left" w:pos="1276"/>
        </w:tabs>
        <w:ind w:left="0" w:firstLine="793"/>
        <w:rPr>
          <w:b/>
          <w:szCs w:val="24"/>
        </w:rPr>
      </w:pPr>
      <w:r w:rsidRPr="00940D20">
        <w:rPr>
          <w:b/>
          <w:szCs w:val="24"/>
        </w:rPr>
        <w:lastRenderedPageBreak/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 xml:space="preserve">О корректировке долгосрочных тарифов на тепловую энергию для потребителей </w:t>
      </w:r>
      <w:bookmarkStart w:id="1" w:name="_Hlk119507136"/>
      <w:r w:rsidRPr="005E3A32">
        <w:rPr>
          <w:b/>
          <w:szCs w:val="24"/>
        </w:rPr>
        <w:t>ООО «ТеплоЛюдям. Южа» (Южский район)</w:t>
      </w:r>
      <w:bookmarkEnd w:id="1"/>
      <w:r w:rsidRPr="005E3A32">
        <w:rPr>
          <w:b/>
          <w:szCs w:val="24"/>
        </w:rPr>
        <w:t xml:space="preserve"> на 2023 год</w:t>
      </w:r>
      <w:r w:rsidR="000900AE">
        <w:rPr>
          <w:b/>
          <w:szCs w:val="24"/>
        </w:rPr>
        <w:t xml:space="preserve"> (Зуева Е.В.)</w:t>
      </w:r>
    </w:p>
    <w:p w:rsidR="001E7A3E" w:rsidRPr="004A44FF" w:rsidRDefault="001E7A3E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44FF">
        <w:rPr>
          <w:sz w:val="24"/>
          <w:szCs w:val="24"/>
        </w:rPr>
        <w:t xml:space="preserve">В связи с обращением </w:t>
      </w:r>
      <w:r w:rsidR="00D60701" w:rsidRPr="00D60701">
        <w:rPr>
          <w:sz w:val="24"/>
          <w:szCs w:val="24"/>
        </w:rPr>
        <w:t>ООО «ТеплоЛюдям. Южа» (Южский район)</w:t>
      </w:r>
      <w:r w:rsidRPr="004A44FF">
        <w:rPr>
          <w:sz w:val="24"/>
          <w:szCs w:val="24"/>
        </w:rPr>
        <w:t xml:space="preserve"> приказом Департамента энергетики и тарифов Ивановской области </w:t>
      </w:r>
      <w:r w:rsidRPr="00D60701">
        <w:rPr>
          <w:sz w:val="24"/>
          <w:szCs w:val="24"/>
        </w:rPr>
        <w:t xml:space="preserve">от </w:t>
      </w:r>
      <w:r w:rsidR="00D60701" w:rsidRPr="00D60701">
        <w:rPr>
          <w:sz w:val="24"/>
          <w:szCs w:val="24"/>
        </w:rPr>
        <w:t>11.05.2022</w:t>
      </w:r>
      <w:r w:rsidRPr="00D60701">
        <w:rPr>
          <w:sz w:val="24"/>
          <w:szCs w:val="24"/>
        </w:rPr>
        <w:t xml:space="preserve"> № 20-у открыт</w:t>
      </w:r>
      <w:r w:rsidR="00D60701">
        <w:rPr>
          <w:sz w:val="24"/>
          <w:szCs w:val="24"/>
        </w:rPr>
        <w:t>о</w:t>
      </w:r>
      <w:r w:rsidRPr="004A44FF">
        <w:rPr>
          <w:sz w:val="24"/>
          <w:szCs w:val="24"/>
        </w:rPr>
        <w:t xml:space="preserve"> тарифн</w:t>
      </w:r>
      <w:r w:rsidR="00D60701">
        <w:rPr>
          <w:sz w:val="24"/>
          <w:szCs w:val="24"/>
        </w:rPr>
        <w:t>ое</w:t>
      </w:r>
      <w:r w:rsidRPr="004A44FF">
        <w:rPr>
          <w:sz w:val="24"/>
          <w:szCs w:val="24"/>
        </w:rPr>
        <w:t xml:space="preserve"> дел</w:t>
      </w:r>
      <w:r w:rsidR="00D60701">
        <w:rPr>
          <w:sz w:val="24"/>
          <w:szCs w:val="24"/>
        </w:rPr>
        <w:t>о</w:t>
      </w:r>
      <w:r w:rsidRPr="004A44FF">
        <w:rPr>
          <w:sz w:val="24"/>
          <w:szCs w:val="24"/>
        </w:rPr>
        <w:t xml:space="preserve"> об установлении долгосрочных тарифов на тепловую энергию </w:t>
      </w:r>
      <w:r w:rsidR="00D60701">
        <w:rPr>
          <w:sz w:val="24"/>
          <w:szCs w:val="24"/>
        </w:rPr>
        <w:t>с у</w:t>
      </w:r>
      <w:r w:rsidRPr="004A44FF">
        <w:rPr>
          <w:sz w:val="24"/>
          <w:szCs w:val="24"/>
        </w:rPr>
        <w:t>четом корректиро</w:t>
      </w:r>
      <w:r>
        <w:rPr>
          <w:sz w:val="24"/>
          <w:szCs w:val="24"/>
        </w:rPr>
        <w:t>вки необходимой валовой выручки</w:t>
      </w:r>
      <w:r w:rsidR="00D60701">
        <w:rPr>
          <w:sz w:val="24"/>
          <w:szCs w:val="24"/>
        </w:rPr>
        <w:t xml:space="preserve"> на 2023 год</w:t>
      </w:r>
      <w:r>
        <w:rPr>
          <w:sz w:val="24"/>
          <w:szCs w:val="24"/>
        </w:rPr>
        <w:t>.</w:t>
      </w:r>
    </w:p>
    <w:p w:rsidR="001E7A3E" w:rsidRPr="006941B7" w:rsidRDefault="001E7A3E" w:rsidP="005E03DE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D3475">
        <w:rPr>
          <w:rFonts w:ascii="Times New Roman" w:hAnsi="Times New Roman"/>
          <w:sz w:val="24"/>
          <w:szCs w:val="24"/>
        </w:rPr>
        <w:t>Тарифы регулируются методом индексации установленных тарифов.</w:t>
      </w:r>
    </w:p>
    <w:p w:rsidR="001E7A3E" w:rsidRPr="00CE01B2" w:rsidRDefault="00D60701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D60701">
        <w:rPr>
          <w:sz w:val="24"/>
          <w:szCs w:val="24"/>
        </w:rPr>
        <w:t>ООО «ТеплоЛюдям. Южа» (Южский район)</w:t>
      </w:r>
      <w:r w:rsidR="001E7A3E" w:rsidRPr="00452572">
        <w:rPr>
          <w:color w:val="FF0000"/>
          <w:sz w:val="24"/>
          <w:szCs w:val="24"/>
        </w:rPr>
        <w:t xml:space="preserve"> </w:t>
      </w:r>
      <w:r w:rsidR="001E7A3E" w:rsidRPr="00CE01B2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праве </w:t>
      </w:r>
      <w:r>
        <w:rPr>
          <w:bCs/>
          <w:sz w:val="24"/>
          <w:szCs w:val="24"/>
        </w:rPr>
        <w:t xml:space="preserve">концессионного соглашения, </w:t>
      </w:r>
      <w:r w:rsidR="00B37215">
        <w:rPr>
          <w:bCs/>
          <w:sz w:val="24"/>
          <w:szCs w:val="24"/>
        </w:rPr>
        <w:t>договора</w:t>
      </w:r>
      <w:r>
        <w:rPr>
          <w:bCs/>
          <w:sz w:val="24"/>
          <w:szCs w:val="24"/>
        </w:rPr>
        <w:t xml:space="preserve"> аренды, договора </w:t>
      </w:r>
      <w:r w:rsidR="00B37215">
        <w:rPr>
          <w:bCs/>
          <w:sz w:val="24"/>
          <w:szCs w:val="24"/>
        </w:rPr>
        <w:t>безвозмездного</w:t>
      </w:r>
      <w:r>
        <w:rPr>
          <w:bCs/>
          <w:sz w:val="24"/>
          <w:szCs w:val="24"/>
        </w:rPr>
        <w:t xml:space="preserve"> пользования</w:t>
      </w:r>
      <w:r w:rsidR="001E7A3E" w:rsidRPr="00CE01B2">
        <w:rPr>
          <w:bCs/>
          <w:sz w:val="24"/>
          <w:szCs w:val="24"/>
        </w:rPr>
        <w:t>.</w:t>
      </w:r>
    </w:p>
    <w:p w:rsidR="001E7A3E" w:rsidRDefault="001E7A3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44FF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2022 год и плановый период 2023 и 2024 годы, одобренным на заседании Правительства Российской Федерации 21 сентября 2021 г. (протокол № 29, часть I).</w:t>
      </w:r>
    </w:p>
    <w:p w:rsidR="00B37215" w:rsidRPr="005C78CA" w:rsidRDefault="00B37215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C78CA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0900AE" w:rsidRPr="004A44FF" w:rsidRDefault="000900AE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0900AE" w:rsidRDefault="000900AE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900AE" w:rsidRPr="004A44FF" w:rsidRDefault="000900AE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1E7A3E" w:rsidRPr="004A44FF" w:rsidRDefault="001E7A3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4A44FF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1E7A3E" w:rsidRPr="001826CC" w:rsidRDefault="001E7A3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1826CC">
        <w:rPr>
          <w:bCs/>
          <w:sz w:val="24"/>
          <w:szCs w:val="24"/>
        </w:rPr>
        <w:t>Основные плановые (расчетные) показатели деятельности</w:t>
      </w:r>
      <w:r w:rsidRPr="001826CC">
        <w:rPr>
          <w:sz w:val="24"/>
          <w:szCs w:val="24"/>
        </w:rPr>
        <w:t xml:space="preserve"> организации</w:t>
      </w:r>
      <w:r w:rsidRPr="001826CC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1</w:t>
      </w:r>
      <w:r w:rsidRPr="001826CC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1</w:t>
      </w:r>
      <w:r w:rsidRPr="001826CC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3</w:t>
      </w:r>
      <w:r w:rsidRPr="001826CC">
        <w:rPr>
          <w:bCs/>
          <w:sz w:val="24"/>
          <w:szCs w:val="24"/>
        </w:rPr>
        <w:t>.</w:t>
      </w:r>
    </w:p>
    <w:p w:rsidR="001E7A3E" w:rsidRPr="00193B49" w:rsidRDefault="001E7A3E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  <w:r w:rsidRPr="00193B49">
        <w:rPr>
          <w:bCs/>
          <w:szCs w:val="24"/>
        </w:rPr>
        <w:t xml:space="preserve">Уровни тарифов </w:t>
      </w:r>
      <w:r w:rsidR="00193B49" w:rsidRPr="00193B49">
        <w:rPr>
          <w:bCs/>
          <w:szCs w:val="24"/>
        </w:rPr>
        <w:t xml:space="preserve">устно </w:t>
      </w:r>
      <w:r w:rsidRPr="00193B49">
        <w:rPr>
          <w:bCs/>
          <w:szCs w:val="24"/>
        </w:rPr>
        <w:t>согласованы предприятием</w:t>
      </w:r>
      <w:r w:rsidR="00193B49" w:rsidRPr="00193B49">
        <w:rPr>
          <w:bCs/>
          <w:szCs w:val="24"/>
        </w:rPr>
        <w:t>. Письменное согласие и разногласия не направлены. В заседании Правления участие не принимали.</w:t>
      </w:r>
    </w:p>
    <w:p w:rsidR="001E7A3E" w:rsidRDefault="001E7A3E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D96D31" w:rsidRPr="001826CC" w:rsidRDefault="00D96D31" w:rsidP="005E03DE">
      <w:pPr>
        <w:ind w:firstLine="709"/>
        <w:jc w:val="both"/>
        <w:rPr>
          <w:b/>
          <w:sz w:val="24"/>
          <w:szCs w:val="24"/>
        </w:rPr>
      </w:pPr>
      <w:r w:rsidRPr="001826CC">
        <w:rPr>
          <w:b/>
          <w:sz w:val="24"/>
          <w:szCs w:val="24"/>
        </w:rPr>
        <w:t>РЕШИЛИ:</w:t>
      </w:r>
    </w:p>
    <w:p w:rsidR="00193B49" w:rsidRPr="00193B49" w:rsidRDefault="00193B49" w:rsidP="005E03D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93B49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CC24A9">
        <w:rPr>
          <w:rFonts w:ascii="Times New Roman" w:hAnsi="Times New Roman"/>
          <w:sz w:val="24"/>
          <w:szCs w:val="24"/>
        </w:rPr>
        <w:t>ительства Российской Федерации»</w:t>
      </w:r>
      <w:r w:rsidRPr="00193B49">
        <w:rPr>
          <w:rFonts w:ascii="Times New Roman" w:hAnsi="Times New Roman"/>
          <w:sz w:val="24"/>
          <w:szCs w:val="24"/>
        </w:rPr>
        <w:t>:</w:t>
      </w:r>
    </w:p>
    <w:p w:rsidR="00193B49" w:rsidRPr="00193B49" w:rsidRDefault="00193B49" w:rsidP="005E03D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B49" w:rsidRDefault="00193B49" w:rsidP="005E03DE">
      <w:pPr>
        <w:pStyle w:val="Con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3B49">
        <w:rPr>
          <w:rFonts w:ascii="Times New Roman" w:hAnsi="Times New Roman"/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ООО «ТеплоЛюдям. Южа» (Южский район) на 2023 год, изложив приложение 1 к постановлению Департамента энергетики и тарифов Ивановской области от 08.10.2021 № 43-т/2 в новой редакции.</w:t>
      </w:r>
    </w:p>
    <w:p w:rsidR="007D6C2A" w:rsidRDefault="007D6C2A" w:rsidP="007D6C2A">
      <w:pPr>
        <w:pStyle w:val="Con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193B49" w:rsidRPr="002A25E0" w:rsidRDefault="00193B49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2" w:name="_Hlk83393632"/>
      <w:r w:rsidRPr="002A25E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276"/>
        <w:gridCol w:w="2693"/>
        <w:gridCol w:w="1417"/>
        <w:gridCol w:w="568"/>
        <w:gridCol w:w="532"/>
        <w:gridCol w:w="567"/>
        <w:gridCol w:w="460"/>
        <w:gridCol w:w="662"/>
      </w:tblGrid>
      <w:tr w:rsidR="00193B49" w:rsidRPr="00A03A0D" w:rsidTr="000361E2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№ п/п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Вид тарифа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Вода</w:t>
            </w:r>
          </w:p>
        </w:tc>
        <w:tc>
          <w:tcPr>
            <w:tcW w:w="2127" w:type="dxa"/>
            <w:gridSpan w:val="4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1C2C63">
              <w:rPr>
                <w:szCs w:val="22"/>
              </w:rPr>
              <w:t>Острый и редуцированный пар</w:t>
            </w:r>
          </w:p>
        </w:tc>
      </w:tr>
      <w:tr w:rsidR="00193B49" w:rsidRPr="00A03A0D" w:rsidTr="000361E2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B49" w:rsidRPr="00953416" w:rsidRDefault="00193B49" w:rsidP="005E03DE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49" w:rsidRPr="001C2C63" w:rsidRDefault="00193B49" w:rsidP="005E03DE">
            <w:pPr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от 1,2 до 2,5 кг/</w:t>
            </w:r>
          </w:p>
          <w:p w:rsidR="00193B49" w:rsidRPr="001C2C63" w:rsidRDefault="00193B49" w:rsidP="005E03DE">
            <w:pPr>
              <w:widowControl/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см</w:t>
            </w:r>
            <w:r w:rsidRPr="001C2C63">
              <w:rPr>
                <w:szCs w:val="22"/>
                <w:vertAlign w:val="superscript"/>
              </w:rPr>
              <w:t>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193B49" w:rsidRPr="001C2C63" w:rsidRDefault="00193B49" w:rsidP="005E03DE">
            <w:pPr>
              <w:widowControl/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от 2,5 до 7,0 кг/см</w:t>
            </w:r>
            <w:r w:rsidRPr="001C2C63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3B49" w:rsidRPr="001C2C63" w:rsidRDefault="00193B49" w:rsidP="005E03DE">
            <w:pPr>
              <w:widowControl/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от 7,0 до 13,0 кг/</w:t>
            </w:r>
          </w:p>
          <w:p w:rsidR="00193B49" w:rsidRPr="001C2C63" w:rsidRDefault="00193B49" w:rsidP="005E03DE">
            <w:pPr>
              <w:widowControl/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см</w:t>
            </w:r>
            <w:r w:rsidRPr="001C2C63">
              <w:rPr>
                <w:szCs w:val="22"/>
                <w:vertAlign w:val="superscript"/>
              </w:rPr>
              <w:t>2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193B49" w:rsidRPr="001C2C63" w:rsidRDefault="00193B49" w:rsidP="005E03DE">
            <w:pPr>
              <w:widowControl/>
              <w:ind w:right="-108" w:hanging="109"/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Свыше 13,0 кг/</w:t>
            </w:r>
          </w:p>
          <w:p w:rsidR="00193B49" w:rsidRPr="001C2C63" w:rsidRDefault="00193B49" w:rsidP="005E03DE">
            <w:pPr>
              <w:widowControl/>
              <w:jc w:val="center"/>
              <w:rPr>
                <w:szCs w:val="22"/>
              </w:rPr>
            </w:pPr>
            <w:r w:rsidRPr="001C2C63">
              <w:rPr>
                <w:szCs w:val="22"/>
              </w:rPr>
              <w:t>см</w:t>
            </w:r>
            <w:r w:rsidRPr="001C2C63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</w:tr>
      <w:tr w:rsidR="00193B49" w:rsidRPr="00A03A0D" w:rsidTr="000361E2">
        <w:trPr>
          <w:trHeight w:val="333"/>
        </w:trPr>
        <w:tc>
          <w:tcPr>
            <w:tcW w:w="10444" w:type="dxa"/>
            <w:gridSpan w:val="10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93B49" w:rsidRPr="00A03A0D" w:rsidTr="000361E2">
        <w:trPr>
          <w:trHeight w:hRule="exact" w:val="340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>1.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193B49" w:rsidRPr="00DF5127" w:rsidRDefault="00193B49" w:rsidP="005E03DE">
            <w:pPr>
              <w:widowControl/>
              <w:rPr>
                <w:sz w:val="22"/>
                <w:szCs w:val="22"/>
              </w:rPr>
            </w:pPr>
            <w:r w:rsidRPr="00DF5127">
              <w:rPr>
                <w:sz w:val="22"/>
                <w:szCs w:val="22"/>
              </w:rPr>
              <w:t>ООО «ТеплоЛюдям. Южа» (Южский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A03A0D">
              <w:rPr>
                <w:sz w:val="22"/>
                <w:szCs w:val="22"/>
              </w:rPr>
              <w:t xml:space="preserve">Одноставочный, руб./Гкал, </w:t>
            </w:r>
            <w:r>
              <w:rPr>
                <w:sz w:val="22"/>
                <w:szCs w:val="22"/>
              </w:rPr>
              <w:t>(без НДС)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08.10.2021 по 31.12.2021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2 477,00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0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3B49" w:rsidRPr="00A03A0D" w:rsidTr="000361E2">
        <w:trPr>
          <w:trHeight w:hRule="exact" w:val="34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193B49" w:rsidRPr="00DF5127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2 477,00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0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3B49" w:rsidRPr="00A03A0D" w:rsidTr="000361E2">
        <w:trPr>
          <w:trHeight w:hRule="exact" w:val="34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193B49" w:rsidRPr="00DF5127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01.07.2022 по 30.11.2022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3 038,16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0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3B49" w:rsidRPr="00A03A0D" w:rsidTr="000361E2">
        <w:trPr>
          <w:trHeight w:hRule="exact" w:val="34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193B49" w:rsidRPr="00DF5127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3 124,28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2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0" w:type="dxa"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193B49" w:rsidRPr="00A03A0D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2"/>
    </w:tbl>
    <w:p w:rsidR="00193B49" w:rsidRDefault="00193B49" w:rsidP="005E03DE">
      <w:pPr>
        <w:pStyle w:val="Con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193B49" w:rsidRDefault="00193B49" w:rsidP="005E03DE">
      <w:pPr>
        <w:pStyle w:val="ConsNormal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3B49">
        <w:rPr>
          <w:rFonts w:ascii="Times New Roman" w:hAnsi="Times New Roman"/>
          <w:sz w:val="24"/>
          <w:szCs w:val="24"/>
        </w:rPr>
        <w:t>С 01.12.2022 произвести корректировку установленных льготных тарифов на тепловую энергию для потребителей ООО «ТеплоЛюдям. Южа» (Южский район) на 2023 год, изложив приложение 2 к постановлению Департамента энергетики и тарифов Ивановской области от 08.10.2021 № 43-т/2 в новой редакции.</w:t>
      </w:r>
    </w:p>
    <w:p w:rsidR="00193B49" w:rsidRDefault="00193B49" w:rsidP="005E03DE">
      <w:pPr>
        <w:pStyle w:val="Con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193B49" w:rsidRDefault="00193B49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_Hlk83393686"/>
      <w:r w:rsidRPr="00834DE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761"/>
        <w:gridCol w:w="1275"/>
        <w:gridCol w:w="2694"/>
        <w:gridCol w:w="1134"/>
        <w:gridCol w:w="567"/>
        <w:gridCol w:w="567"/>
        <w:gridCol w:w="720"/>
        <w:gridCol w:w="540"/>
        <w:gridCol w:w="582"/>
      </w:tblGrid>
      <w:tr w:rsidR="00193B49" w:rsidRPr="00DA1D58" w:rsidTr="000361E2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Вид тарифа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Вода</w:t>
            </w:r>
          </w:p>
        </w:tc>
        <w:tc>
          <w:tcPr>
            <w:tcW w:w="2394" w:type="dxa"/>
            <w:gridSpan w:val="4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C2FB5">
              <w:rPr>
                <w:szCs w:val="22"/>
              </w:rPr>
              <w:t>Острый и редуцированный пар</w:t>
            </w:r>
          </w:p>
        </w:tc>
      </w:tr>
      <w:tr w:rsidR="00193B49" w:rsidRPr="00DA1D58" w:rsidTr="000361E2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3B49" w:rsidRPr="000C2FB5" w:rsidRDefault="00193B49" w:rsidP="005E03DE">
            <w:pPr>
              <w:widowControl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от 1,2 до 2,5 кг/</w:t>
            </w:r>
          </w:p>
          <w:p w:rsidR="00193B49" w:rsidRPr="000C2FB5" w:rsidRDefault="00193B49" w:rsidP="005E03DE">
            <w:pPr>
              <w:widowControl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см</w:t>
            </w:r>
            <w:r w:rsidRPr="000C2FB5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93B49" w:rsidRPr="000C2FB5" w:rsidRDefault="00193B49" w:rsidP="005E03DE">
            <w:pPr>
              <w:widowControl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от 2,5 до 7,0 кг/см</w:t>
            </w:r>
            <w:r w:rsidRPr="000C2FB5">
              <w:rPr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193B49" w:rsidRPr="000C2FB5" w:rsidRDefault="00193B49" w:rsidP="005E03DE">
            <w:pPr>
              <w:widowControl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от 7,0 до 13,0 кг/</w:t>
            </w:r>
          </w:p>
          <w:p w:rsidR="00193B49" w:rsidRPr="000C2FB5" w:rsidRDefault="00193B49" w:rsidP="005E03DE">
            <w:pPr>
              <w:widowControl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см</w:t>
            </w:r>
            <w:r w:rsidRPr="000C2FB5">
              <w:rPr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:rsidR="00193B49" w:rsidRPr="000C2FB5" w:rsidRDefault="00193B49" w:rsidP="005E03DE">
            <w:pPr>
              <w:widowControl/>
              <w:ind w:right="-108" w:hanging="109"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Свыше 13,0 кг/</w:t>
            </w:r>
          </w:p>
          <w:p w:rsidR="00193B49" w:rsidRPr="000C2FB5" w:rsidRDefault="00193B49" w:rsidP="005E03DE">
            <w:pPr>
              <w:widowControl/>
              <w:jc w:val="center"/>
              <w:rPr>
                <w:szCs w:val="22"/>
              </w:rPr>
            </w:pPr>
            <w:r w:rsidRPr="000C2FB5">
              <w:rPr>
                <w:szCs w:val="22"/>
              </w:rPr>
              <w:t>см</w:t>
            </w:r>
            <w:r w:rsidRPr="000C2FB5">
              <w:rPr>
                <w:szCs w:val="22"/>
                <w:vertAlign w:val="superscript"/>
              </w:rPr>
              <w:t>2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93B49" w:rsidRPr="00DA1D58" w:rsidTr="000361E2">
        <w:trPr>
          <w:trHeight w:val="300"/>
        </w:trPr>
        <w:tc>
          <w:tcPr>
            <w:tcW w:w="10314" w:type="dxa"/>
            <w:gridSpan w:val="10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93B49" w:rsidRPr="00DA1D58" w:rsidTr="000361E2">
        <w:trPr>
          <w:trHeight w:val="300"/>
        </w:trPr>
        <w:tc>
          <w:tcPr>
            <w:tcW w:w="10314" w:type="dxa"/>
            <w:gridSpan w:val="10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193B49" w:rsidRPr="00DA1D58" w:rsidTr="000361E2">
        <w:trPr>
          <w:trHeight w:val="34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1.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ООО «ТеплоЛюдям. Южа» (Южский район)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08.10.2021 по 31.12.2021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 xml:space="preserve">2 664,65 </w:t>
            </w:r>
            <w:r w:rsidRPr="008A5E8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</w:tr>
      <w:tr w:rsidR="00193B49" w:rsidRPr="00DA1D58" w:rsidTr="000361E2">
        <w:trPr>
          <w:trHeight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 xml:space="preserve">2 664,65 </w:t>
            </w:r>
            <w:r w:rsidRPr="008A5E8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</w:tr>
      <w:tr w:rsidR="00193B49" w:rsidRPr="00DA1D58" w:rsidTr="000361E2">
        <w:trPr>
          <w:trHeight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01.07.2022 по 30.11.2022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 xml:space="preserve">2 808,54 </w:t>
            </w:r>
            <w:r w:rsidRPr="008A5E8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</w:tr>
      <w:tr w:rsidR="00193B49" w:rsidRPr="00DA1D58" w:rsidTr="000361E2">
        <w:trPr>
          <w:trHeight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3B49" w:rsidRPr="008A5E83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A5E83">
              <w:rPr>
                <w:sz w:val="22"/>
                <w:szCs w:val="22"/>
              </w:rPr>
              <w:t xml:space="preserve">3 117,48 </w:t>
            </w:r>
            <w:r w:rsidRPr="008A5E8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193B49" w:rsidRPr="00DA1D58" w:rsidRDefault="00193B4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  <w:tc>
          <w:tcPr>
            <w:tcW w:w="582" w:type="dxa"/>
            <w:shd w:val="clear" w:color="auto" w:fill="auto"/>
            <w:noWrap/>
            <w:vAlign w:val="center"/>
          </w:tcPr>
          <w:p w:rsidR="00193B49" w:rsidRPr="00DA1D58" w:rsidRDefault="00193B49" w:rsidP="005E03DE">
            <w:pPr>
              <w:jc w:val="center"/>
              <w:rPr>
                <w:sz w:val="22"/>
                <w:szCs w:val="22"/>
              </w:rPr>
            </w:pPr>
            <w:r w:rsidRPr="00DA1D58">
              <w:rPr>
                <w:sz w:val="22"/>
                <w:szCs w:val="22"/>
              </w:rPr>
              <w:t>-</w:t>
            </w:r>
          </w:p>
        </w:tc>
      </w:tr>
    </w:tbl>
    <w:bookmarkEnd w:id="3"/>
    <w:p w:rsidR="00193B49" w:rsidRPr="00DA1D58" w:rsidRDefault="00193B49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DA1D58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DA1D58">
        <w:rPr>
          <w:sz w:val="22"/>
          <w:szCs w:val="22"/>
        </w:rPr>
        <w:t xml:space="preserve">Выделяется в целях реализации </w:t>
      </w:r>
      <w:hyperlink r:id="rId17" w:history="1">
        <w:r w:rsidRPr="00DA1D58">
          <w:rPr>
            <w:sz w:val="22"/>
            <w:szCs w:val="22"/>
          </w:rPr>
          <w:t>пункта 6 статьи 168</w:t>
        </w:r>
      </w:hyperlink>
      <w:r w:rsidRPr="00DA1D58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193B49" w:rsidRDefault="00193B49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</w:p>
    <w:p w:rsidR="00193B49" w:rsidRDefault="00193B49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1D58">
        <w:rPr>
          <w:sz w:val="22"/>
          <w:szCs w:val="22"/>
          <w:vertAlign w:val="superscript"/>
        </w:rPr>
        <w:t xml:space="preserve">1 </w:t>
      </w:r>
      <w:r w:rsidRPr="00DA1D58">
        <w:rPr>
          <w:sz w:val="22"/>
          <w:szCs w:val="22"/>
        </w:rPr>
        <w:t>Тариф без учета НДС – 2 220,54 руб./Гкал</w:t>
      </w:r>
    </w:p>
    <w:p w:rsidR="00193B49" w:rsidRDefault="00193B49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1D58">
        <w:rPr>
          <w:sz w:val="22"/>
          <w:szCs w:val="22"/>
          <w:vertAlign w:val="superscript"/>
        </w:rPr>
        <w:t>2</w:t>
      </w:r>
      <w:r w:rsidRPr="00DA1D58">
        <w:rPr>
          <w:sz w:val="22"/>
          <w:szCs w:val="22"/>
        </w:rPr>
        <w:t xml:space="preserve"> Тариф без учета НДС – 2</w:t>
      </w:r>
      <w:r>
        <w:rPr>
          <w:sz w:val="22"/>
          <w:szCs w:val="22"/>
        </w:rPr>
        <w:t> 340,45</w:t>
      </w:r>
      <w:r w:rsidRPr="00DA1D58">
        <w:rPr>
          <w:sz w:val="22"/>
          <w:szCs w:val="22"/>
        </w:rPr>
        <w:t xml:space="preserve"> руб./Гкал</w:t>
      </w:r>
      <w:r>
        <w:rPr>
          <w:sz w:val="22"/>
          <w:szCs w:val="22"/>
        </w:rPr>
        <w:t xml:space="preserve"> </w:t>
      </w:r>
    </w:p>
    <w:p w:rsidR="00193B49" w:rsidRDefault="00193B49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1D58">
        <w:rPr>
          <w:sz w:val="22"/>
          <w:szCs w:val="22"/>
          <w:vertAlign w:val="superscript"/>
        </w:rPr>
        <w:t>3</w:t>
      </w:r>
      <w:r w:rsidRPr="00DA1D58">
        <w:rPr>
          <w:sz w:val="22"/>
          <w:szCs w:val="22"/>
        </w:rPr>
        <w:t xml:space="preserve"> Тариф без учета НДС – </w:t>
      </w:r>
      <w:r w:rsidRPr="00B333BD">
        <w:rPr>
          <w:sz w:val="22"/>
          <w:szCs w:val="22"/>
        </w:rPr>
        <w:t>2 597,90</w:t>
      </w:r>
      <w:r>
        <w:rPr>
          <w:sz w:val="22"/>
          <w:szCs w:val="22"/>
        </w:rPr>
        <w:t xml:space="preserve"> </w:t>
      </w:r>
      <w:r w:rsidRPr="00DA1D58">
        <w:rPr>
          <w:sz w:val="22"/>
          <w:szCs w:val="22"/>
        </w:rPr>
        <w:t>руб./Гкал</w:t>
      </w:r>
    </w:p>
    <w:p w:rsidR="00193B49" w:rsidRPr="00193B49" w:rsidRDefault="00193B49" w:rsidP="005E03DE">
      <w:pPr>
        <w:pStyle w:val="Con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193B49" w:rsidRDefault="00193B49" w:rsidP="005E03DE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3B49">
        <w:rPr>
          <w:rFonts w:ascii="Times New Roman" w:hAnsi="Times New Roman"/>
          <w:sz w:val="24"/>
          <w:szCs w:val="24"/>
        </w:rPr>
        <w:t>3.</w:t>
      </w:r>
      <w:r w:rsidRPr="00193B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Pr="00193B49">
        <w:rPr>
          <w:rFonts w:ascii="Times New Roman" w:hAnsi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193B49" w:rsidRPr="001826CC" w:rsidRDefault="00193B49" w:rsidP="005E03D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B49" w:rsidRPr="00591EF0" w:rsidRDefault="00193B49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93B49" w:rsidRPr="00591EF0" w:rsidTr="000361E2">
        <w:tc>
          <w:tcPr>
            <w:tcW w:w="959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193B49" w:rsidRPr="00591EF0" w:rsidRDefault="00193B49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193B49" w:rsidRPr="00591EF0" w:rsidRDefault="00193B49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193B49" w:rsidRPr="00591EF0" w:rsidRDefault="00193B49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lastRenderedPageBreak/>
        <w:t xml:space="preserve">Итого: за – 7, против – 0, воздержался – 0, отсутствуют – 0. </w:t>
      </w:r>
    </w:p>
    <w:p w:rsidR="001E7A3E" w:rsidRDefault="001E7A3E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1E7A3E" w:rsidRPr="005E3A32" w:rsidRDefault="001E7A3E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СПК «Милюковский» (Шуйский район) 2023 год</w:t>
      </w:r>
      <w:r w:rsidR="00F738E0">
        <w:rPr>
          <w:b/>
          <w:szCs w:val="24"/>
        </w:rPr>
        <w:t xml:space="preserve"> (Бондарева Г.В.)</w:t>
      </w:r>
    </w:p>
    <w:p w:rsidR="00F738E0" w:rsidRPr="003B5D64" w:rsidRDefault="00DF178C" w:rsidP="005E03DE">
      <w:pPr>
        <w:pStyle w:val="a4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r w:rsidR="00F738E0" w:rsidRPr="003B5D64">
        <w:rPr>
          <w:bCs/>
          <w:sz w:val="24"/>
          <w:szCs w:val="24"/>
        </w:rPr>
        <w:t xml:space="preserve">связи с обращением СПК (колхоз) «Милюковский» </w:t>
      </w:r>
      <w:r>
        <w:rPr>
          <w:bCs/>
          <w:sz w:val="24"/>
          <w:szCs w:val="24"/>
        </w:rPr>
        <w:t>в</w:t>
      </w:r>
      <w:r w:rsidRPr="003B5D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нарушение сроков</w:t>
      </w:r>
      <w:r w:rsidR="00F738E0" w:rsidRPr="003B5D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(вх №4200-018/4-1-1-07 от 24.10.2022) </w:t>
      </w:r>
      <w:r w:rsidR="00F738E0" w:rsidRPr="003B5D64">
        <w:rPr>
          <w:bCs/>
          <w:sz w:val="24"/>
          <w:szCs w:val="24"/>
        </w:rPr>
        <w:t>приказом Департамента энергетики и</w:t>
      </w:r>
      <w:r>
        <w:rPr>
          <w:bCs/>
          <w:sz w:val="24"/>
          <w:szCs w:val="24"/>
        </w:rPr>
        <w:t xml:space="preserve"> тарифов Ивановской области от 28</w:t>
      </w:r>
      <w:r w:rsidR="00F738E0" w:rsidRPr="003B5D64">
        <w:rPr>
          <w:bCs/>
          <w:sz w:val="24"/>
          <w:szCs w:val="24"/>
        </w:rPr>
        <w:t>.10.202</w:t>
      </w:r>
      <w:r>
        <w:rPr>
          <w:bCs/>
          <w:sz w:val="24"/>
          <w:szCs w:val="24"/>
        </w:rPr>
        <w:t>2</w:t>
      </w:r>
      <w:r w:rsidR="00F738E0" w:rsidRPr="003B5D64">
        <w:rPr>
          <w:bCs/>
          <w:sz w:val="24"/>
          <w:szCs w:val="24"/>
        </w:rPr>
        <w:t xml:space="preserve"> № 80-у открыто</w:t>
      </w:r>
      <w:r>
        <w:rPr>
          <w:bCs/>
          <w:sz w:val="24"/>
          <w:szCs w:val="24"/>
        </w:rPr>
        <w:t xml:space="preserve"> </w:t>
      </w:r>
      <w:r w:rsidR="00F738E0" w:rsidRPr="003B5D64">
        <w:rPr>
          <w:bCs/>
          <w:sz w:val="24"/>
          <w:szCs w:val="24"/>
        </w:rPr>
        <w:t>тарифное</w:t>
      </w:r>
      <w:r w:rsidR="004F2CC1">
        <w:rPr>
          <w:bCs/>
          <w:sz w:val="24"/>
          <w:szCs w:val="24"/>
        </w:rPr>
        <w:t xml:space="preserve"> </w:t>
      </w:r>
      <w:r w:rsidR="00F738E0" w:rsidRPr="003B5D64">
        <w:rPr>
          <w:bCs/>
          <w:sz w:val="24"/>
          <w:szCs w:val="24"/>
        </w:rPr>
        <w:t>дело о корректировке долгосрочных тарифов на тепловую энергию на 2023 год.</w:t>
      </w:r>
    </w:p>
    <w:p w:rsidR="00F738E0" w:rsidRPr="003B5D64" w:rsidRDefault="00F738E0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Тарифы регулируются методом индексации установленных тарифов.</w:t>
      </w:r>
    </w:p>
    <w:p w:rsidR="00F738E0" w:rsidRPr="003B5D64" w:rsidRDefault="00F738E0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СПК (колхоз) «Милюковский» осуществляет регулируемые виды деятельности с использованием имущества, которым владеет на праве собственности.</w:t>
      </w:r>
    </w:p>
    <w:p w:rsidR="00F34B57" w:rsidRPr="00F34B57" w:rsidRDefault="00F738E0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5D64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F34B57" w:rsidRPr="00F34B57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:rsidR="00F34B57" w:rsidRPr="00F34B57" w:rsidRDefault="00F34B57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4B57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F34B57" w:rsidRPr="00F34B57" w:rsidRDefault="00F34B57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4B57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7A26E0" w:rsidRPr="004A44FF" w:rsidRDefault="007A26E0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7A26E0" w:rsidRDefault="007A26E0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7A26E0" w:rsidRPr="004A44FF" w:rsidRDefault="007A26E0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F738E0" w:rsidRPr="003B5D64" w:rsidRDefault="00F738E0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5D64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F738E0" w:rsidRPr="003B5D64" w:rsidRDefault="00F738E0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F738E0" w:rsidRPr="003B5D64" w:rsidRDefault="00F738E0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Основные плановые (расчетные) показатели деятельности</w:t>
      </w:r>
      <w:r w:rsidRPr="003B5D64">
        <w:rPr>
          <w:sz w:val="24"/>
          <w:szCs w:val="24"/>
        </w:rPr>
        <w:t xml:space="preserve"> организации</w:t>
      </w:r>
      <w:r w:rsidRPr="003B5D64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</w:t>
      </w:r>
      <w:r w:rsidR="00F34B57">
        <w:rPr>
          <w:bCs/>
          <w:sz w:val="24"/>
          <w:szCs w:val="24"/>
        </w:rPr>
        <w:t>нергию, приведены в приложении 3</w:t>
      </w:r>
      <w:r w:rsidRPr="003B5D64">
        <w:rPr>
          <w:bCs/>
          <w:sz w:val="24"/>
          <w:szCs w:val="24"/>
        </w:rPr>
        <w:t>/1.</w:t>
      </w:r>
    </w:p>
    <w:p w:rsidR="00F738E0" w:rsidRPr="003B5D64" w:rsidRDefault="00F738E0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3B5D64">
        <w:rPr>
          <w:bCs/>
          <w:sz w:val="24"/>
          <w:szCs w:val="24"/>
        </w:rPr>
        <w:t>Уровни тарифов согласованы предприятием письмом от б/д № б/н (вх.4</w:t>
      </w:r>
      <w:r w:rsidR="00F34B57">
        <w:rPr>
          <w:bCs/>
          <w:sz w:val="24"/>
          <w:szCs w:val="24"/>
        </w:rPr>
        <w:t>5009</w:t>
      </w:r>
      <w:r w:rsidRPr="003B5D64">
        <w:rPr>
          <w:bCs/>
          <w:sz w:val="24"/>
          <w:szCs w:val="24"/>
        </w:rPr>
        <w:t>-018/1-</w:t>
      </w:r>
      <w:r w:rsidR="00F34B57">
        <w:rPr>
          <w:bCs/>
          <w:sz w:val="24"/>
          <w:szCs w:val="24"/>
        </w:rPr>
        <w:t>1-</w:t>
      </w:r>
      <w:r w:rsidRPr="003B5D64">
        <w:rPr>
          <w:bCs/>
          <w:sz w:val="24"/>
          <w:szCs w:val="24"/>
        </w:rPr>
        <w:t xml:space="preserve">07 от </w:t>
      </w:r>
      <w:r w:rsidR="00F34B57">
        <w:rPr>
          <w:bCs/>
          <w:sz w:val="24"/>
          <w:szCs w:val="24"/>
        </w:rPr>
        <w:t>07</w:t>
      </w:r>
      <w:r w:rsidRPr="003B5D64">
        <w:rPr>
          <w:bCs/>
          <w:sz w:val="24"/>
          <w:szCs w:val="24"/>
        </w:rPr>
        <w:t>.1</w:t>
      </w:r>
      <w:r w:rsidR="00F34B57">
        <w:rPr>
          <w:bCs/>
          <w:sz w:val="24"/>
          <w:szCs w:val="24"/>
        </w:rPr>
        <w:t>1</w:t>
      </w:r>
      <w:r w:rsidRPr="003B5D64">
        <w:rPr>
          <w:bCs/>
          <w:sz w:val="24"/>
          <w:szCs w:val="24"/>
        </w:rPr>
        <w:t>.202</w:t>
      </w:r>
      <w:r w:rsidR="00F34B57">
        <w:rPr>
          <w:bCs/>
          <w:sz w:val="24"/>
          <w:szCs w:val="24"/>
        </w:rPr>
        <w:t>2</w:t>
      </w:r>
      <w:r w:rsidRPr="003B5D64">
        <w:rPr>
          <w:bCs/>
          <w:sz w:val="24"/>
          <w:szCs w:val="24"/>
        </w:rPr>
        <w:t>).</w:t>
      </w:r>
    </w:p>
    <w:p w:rsidR="00F738E0" w:rsidRPr="003B5D64" w:rsidRDefault="00F738E0" w:rsidP="005E03DE">
      <w:pPr>
        <w:pStyle w:val="a4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:rsidR="00F738E0" w:rsidRPr="003B5D64" w:rsidRDefault="00F738E0" w:rsidP="005E03DE">
      <w:pPr>
        <w:ind w:firstLine="709"/>
        <w:jc w:val="both"/>
        <w:rPr>
          <w:b/>
          <w:sz w:val="24"/>
          <w:szCs w:val="24"/>
        </w:rPr>
      </w:pPr>
      <w:r w:rsidRPr="003B5D64">
        <w:rPr>
          <w:b/>
          <w:sz w:val="24"/>
          <w:szCs w:val="24"/>
        </w:rPr>
        <w:t>РЕШИЛИ:</w:t>
      </w:r>
    </w:p>
    <w:p w:rsidR="00F738E0" w:rsidRPr="00ED2786" w:rsidRDefault="00F738E0" w:rsidP="005E03DE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D2786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656EF9">
        <w:rPr>
          <w:rFonts w:ascii="Times New Roman" w:hAnsi="Times New Roman"/>
          <w:sz w:val="24"/>
          <w:szCs w:val="24"/>
        </w:rPr>
        <w:t xml:space="preserve">, </w:t>
      </w:r>
      <w:r w:rsidR="00656EF9" w:rsidRPr="00656EF9">
        <w:rPr>
          <w:rFonts w:ascii="Times New Roman" w:hAnsi="Times New Roman"/>
          <w:sz w:val="24"/>
          <w:szCs w:val="24"/>
        </w:rPr>
        <w:t>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ED2786">
        <w:rPr>
          <w:rFonts w:ascii="Times New Roman" w:hAnsi="Times New Roman"/>
          <w:sz w:val="24"/>
          <w:szCs w:val="24"/>
        </w:rPr>
        <w:t>:</w:t>
      </w:r>
    </w:p>
    <w:p w:rsidR="00F738E0" w:rsidRDefault="00F738E0" w:rsidP="005E03DE">
      <w:pPr>
        <w:pStyle w:val="2"/>
        <w:numPr>
          <w:ilvl w:val="0"/>
          <w:numId w:val="16"/>
        </w:numPr>
        <w:tabs>
          <w:tab w:val="left" w:pos="1134"/>
        </w:tabs>
        <w:ind w:left="0" w:firstLine="709"/>
        <w:rPr>
          <w:b w:val="0"/>
          <w:snapToGrid w:val="0"/>
          <w:sz w:val="24"/>
          <w:szCs w:val="24"/>
        </w:rPr>
      </w:pPr>
      <w:r w:rsidRPr="00ED2786">
        <w:rPr>
          <w:b w:val="0"/>
          <w:sz w:val="24"/>
          <w:szCs w:val="24"/>
        </w:rPr>
        <w:t xml:space="preserve">Установить долгосрочные тарифы на тепловую энергию для потребителей СПК (колхоз) «Милюковский» (Шуйский район) с учетом корректировки необходимой валовой выручки на 2023 год согласно </w:t>
      </w:r>
      <w:r>
        <w:rPr>
          <w:b w:val="0"/>
          <w:snapToGrid w:val="0"/>
          <w:sz w:val="24"/>
          <w:szCs w:val="24"/>
        </w:rPr>
        <w:t>таблице</w:t>
      </w:r>
      <w:r w:rsidRPr="00ED2786">
        <w:rPr>
          <w:b w:val="0"/>
          <w:snapToGrid w:val="0"/>
          <w:sz w:val="24"/>
          <w:szCs w:val="24"/>
        </w:rPr>
        <w:t>:</w:t>
      </w:r>
    </w:p>
    <w:p w:rsidR="007D6C2A" w:rsidRDefault="007D6C2A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2EBA" w:rsidRPr="00A4155D" w:rsidRDefault="008E2EBA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9"/>
        <w:gridCol w:w="1843"/>
        <w:gridCol w:w="851"/>
        <w:gridCol w:w="1275"/>
        <w:gridCol w:w="850"/>
        <w:gridCol w:w="712"/>
        <w:gridCol w:w="710"/>
        <w:gridCol w:w="567"/>
        <w:gridCol w:w="846"/>
      </w:tblGrid>
      <w:tr w:rsidR="008E2EBA" w:rsidRPr="00A4155D" w:rsidTr="00787499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8E2EBA" w:rsidRPr="00E312B8" w:rsidRDefault="008E2EBA" w:rsidP="005E03DE">
            <w:pPr>
              <w:widowControl/>
              <w:jc w:val="center"/>
            </w:pPr>
            <w:r w:rsidRPr="00E312B8">
              <w:t>Вода</w:t>
            </w:r>
          </w:p>
        </w:tc>
        <w:tc>
          <w:tcPr>
            <w:tcW w:w="2839" w:type="dxa"/>
            <w:gridSpan w:val="4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8E2EBA" w:rsidRPr="00A4155D" w:rsidTr="00787499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  <w:tc>
          <w:tcPr>
            <w:tcW w:w="1989" w:type="dxa"/>
            <w:vMerge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8E2EBA" w:rsidRPr="000353EA" w:rsidRDefault="008E2EBA" w:rsidP="005E03D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 1,2 до 2,5 кг/</w:t>
            </w:r>
          </w:p>
          <w:p w:rsidR="008E2EBA" w:rsidRPr="00A4155D" w:rsidRDefault="008E2EBA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12" w:type="dxa"/>
            <w:vAlign w:val="center"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 7,0 до 13,0 кг/</w:t>
            </w:r>
          </w:p>
          <w:p w:rsidR="008E2EBA" w:rsidRPr="00A4155D" w:rsidRDefault="008E2EBA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2EBA" w:rsidRPr="00A4155D" w:rsidRDefault="008E2EBA" w:rsidP="005E03DE">
            <w:pPr>
              <w:widowControl/>
              <w:ind w:right="-108" w:hanging="109"/>
              <w:jc w:val="center"/>
            </w:pPr>
            <w:r w:rsidRPr="00A4155D">
              <w:rPr>
                <w:sz w:val="18"/>
                <w:szCs w:val="18"/>
              </w:rPr>
              <w:t xml:space="preserve">Свыше </w:t>
            </w:r>
            <w:r w:rsidRPr="00A4155D">
              <w:t>13,0 кг/</w:t>
            </w:r>
          </w:p>
          <w:p w:rsidR="008E2EBA" w:rsidRPr="00A4155D" w:rsidRDefault="008E2EBA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846" w:type="dxa"/>
            <w:vMerge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</w:tr>
      <w:tr w:rsidR="008E2EBA" w:rsidRPr="00A4155D" w:rsidTr="00787499">
        <w:trPr>
          <w:trHeight w:val="326"/>
        </w:trPr>
        <w:tc>
          <w:tcPr>
            <w:tcW w:w="10206" w:type="dxa"/>
            <w:gridSpan w:val="10"/>
            <w:shd w:val="clear" w:color="auto" w:fill="auto"/>
            <w:noWrap/>
            <w:vAlign w:val="center"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8E2EBA" w:rsidRPr="00A4155D" w:rsidTr="00787499">
        <w:trPr>
          <w:trHeight w:hRule="exact" w:val="115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1.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8E2EBA" w:rsidRPr="00D47BD3" w:rsidRDefault="008E2EBA" w:rsidP="005E03DE">
            <w:pPr>
              <w:widowControl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СПК (колхоз) «Милюковский» (Шуйский район)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jc w:val="center"/>
              <w:rPr>
                <w:bCs/>
                <w:sz w:val="22"/>
                <w:szCs w:val="22"/>
              </w:rPr>
            </w:pPr>
            <w:r w:rsidRPr="005E1EBB">
              <w:rPr>
                <w:bCs/>
                <w:sz w:val="22"/>
                <w:szCs w:val="22"/>
              </w:rPr>
              <w:t>3 172,50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E1EBB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vAlign w:val="center"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Align w:val="center"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:rsidR="008E2EBA" w:rsidRPr="00A4155D" w:rsidRDefault="008E2EBA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8E2EBA" w:rsidRPr="005E1EBB" w:rsidRDefault="008E2EBA" w:rsidP="005E03DE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  <w:r w:rsidRPr="005E1EBB">
        <w:rPr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8E2EBA" w:rsidRPr="00A4155D" w:rsidRDefault="008E2EBA" w:rsidP="005E03DE">
      <w:pPr>
        <w:widowControl/>
        <w:tabs>
          <w:tab w:val="left" w:pos="709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>* Т</w:t>
      </w:r>
      <w:r w:rsidRPr="005E1EBB">
        <w:rPr>
          <w:sz w:val="22"/>
          <w:szCs w:val="22"/>
        </w:rPr>
        <w:t>ариф, установленный на 2023 год, вводится в действие с 1 декабря 2022 г.</w:t>
      </w:r>
    </w:p>
    <w:p w:rsidR="008E2EBA" w:rsidRPr="008E2EBA" w:rsidRDefault="008E2EBA" w:rsidP="005E03DE"/>
    <w:p w:rsidR="003978B1" w:rsidRDefault="003978B1" w:rsidP="005E03DE">
      <w:pPr>
        <w:pStyle w:val="24"/>
        <w:widowControl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rPr>
          <w:szCs w:val="24"/>
        </w:rPr>
      </w:pPr>
      <w:r w:rsidRPr="003978B1">
        <w:rPr>
          <w:szCs w:val="24"/>
        </w:rPr>
        <w:t xml:space="preserve">Установить льготные тарифы на тепловую энергию для потребителей СПК (колхоз) «Милюковский» (Шуйский район) на 2023 год согласно </w:t>
      </w:r>
      <w:r>
        <w:rPr>
          <w:szCs w:val="24"/>
        </w:rPr>
        <w:t>таблице:</w:t>
      </w:r>
    </w:p>
    <w:p w:rsidR="007D6C2A" w:rsidRDefault="007D6C2A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E2EBA" w:rsidRPr="00A4155D" w:rsidRDefault="008E2EBA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842"/>
        <w:gridCol w:w="850"/>
        <w:gridCol w:w="1275"/>
        <w:gridCol w:w="710"/>
        <w:gridCol w:w="709"/>
        <w:gridCol w:w="708"/>
        <w:gridCol w:w="567"/>
        <w:gridCol w:w="709"/>
      </w:tblGrid>
      <w:tr w:rsidR="008E2EBA" w:rsidRPr="00A4155D" w:rsidTr="00787499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8E2EBA" w:rsidRPr="00A4155D" w:rsidTr="00787499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8E2EBA" w:rsidRPr="000353EA" w:rsidRDefault="008E2EBA" w:rsidP="005E03DE">
            <w:pPr>
              <w:widowControl/>
              <w:jc w:val="center"/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 1,2 до 2,5 кг/</w:t>
            </w:r>
          </w:p>
          <w:p w:rsidR="008E2EBA" w:rsidRPr="00A4155D" w:rsidRDefault="008E2EBA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от 7,0 до 13,0 кг/</w:t>
            </w:r>
          </w:p>
          <w:p w:rsidR="008E2EBA" w:rsidRPr="00A4155D" w:rsidRDefault="008E2EBA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8E2EBA" w:rsidRPr="00A4155D" w:rsidRDefault="008E2EBA" w:rsidP="005E03DE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:rsidR="008E2EBA" w:rsidRPr="00A4155D" w:rsidRDefault="008E2EBA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</w:p>
        </w:tc>
      </w:tr>
      <w:tr w:rsidR="008E2EBA" w:rsidRPr="00A4155D" w:rsidTr="00787499">
        <w:trPr>
          <w:trHeight w:val="300"/>
        </w:trPr>
        <w:tc>
          <w:tcPr>
            <w:tcW w:w="10348" w:type="dxa"/>
            <w:gridSpan w:val="10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8E2EBA" w:rsidRPr="00A4155D" w:rsidTr="00787499">
        <w:trPr>
          <w:trHeight w:val="300"/>
        </w:trPr>
        <w:tc>
          <w:tcPr>
            <w:tcW w:w="10348" w:type="dxa"/>
            <w:gridSpan w:val="10"/>
            <w:shd w:val="clear" w:color="auto" w:fill="auto"/>
            <w:noWrap/>
            <w:vAlign w:val="center"/>
            <w:hideMark/>
          </w:tcPr>
          <w:p w:rsidR="008E2EBA" w:rsidRPr="00A4155D" w:rsidRDefault="008E2EBA" w:rsidP="005E03DE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8E2EBA" w:rsidRPr="00A4155D" w:rsidTr="00787499">
        <w:trPr>
          <w:trHeight w:hRule="exact" w:val="90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:rsidR="008E2EBA" w:rsidRPr="00D47BD3" w:rsidRDefault="008E2EBA" w:rsidP="005E03DE">
            <w:pPr>
              <w:widowControl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СПК (колхоз) «Милюковский» (Шуйский район)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E2EBA" w:rsidRPr="00D47BD3" w:rsidRDefault="008E2EBA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2 455,49 </w:t>
            </w:r>
            <w:r w:rsidRPr="005E1EBB"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E2EBA" w:rsidRPr="00D47BD3" w:rsidRDefault="008E2EBA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47BD3">
              <w:rPr>
                <w:sz w:val="22"/>
                <w:szCs w:val="22"/>
              </w:rPr>
              <w:t>-</w:t>
            </w:r>
          </w:p>
        </w:tc>
      </w:tr>
    </w:tbl>
    <w:p w:rsidR="008E2EBA" w:rsidRPr="00A4155D" w:rsidRDefault="008E2EBA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8E2EBA" w:rsidRPr="005E1EBB" w:rsidRDefault="008E2EBA" w:rsidP="005E03DE">
      <w:pPr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  <w:r w:rsidRPr="005E1EBB">
        <w:rPr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8E2EBA" w:rsidRPr="00A4155D" w:rsidRDefault="008E2EBA" w:rsidP="005E03DE">
      <w:pPr>
        <w:widowControl/>
        <w:tabs>
          <w:tab w:val="left" w:pos="709"/>
        </w:tabs>
        <w:autoSpaceDE w:val="0"/>
        <w:autoSpaceDN w:val="0"/>
        <w:adjustRightInd w:val="0"/>
        <w:ind w:firstLine="567"/>
        <w:rPr>
          <w:sz w:val="22"/>
          <w:szCs w:val="22"/>
        </w:rPr>
      </w:pPr>
      <w:r>
        <w:rPr>
          <w:sz w:val="22"/>
          <w:szCs w:val="22"/>
        </w:rPr>
        <w:t>* Т</w:t>
      </w:r>
      <w:r w:rsidRPr="005E1EBB">
        <w:rPr>
          <w:sz w:val="22"/>
          <w:szCs w:val="22"/>
        </w:rPr>
        <w:t>ариф, установленный на 2023 год, вводится в действие с 1 декабря 2022 г.</w:t>
      </w:r>
    </w:p>
    <w:p w:rsidR="003978B1" w:rsidRPr="003978B1" w:rsidRDefault="003978B1" w:rsidP="005E03DE">
      <w:pPr>
        <w:pStyle w:val="24"/>
        <w:widowControl/>
        <w:tabs>
          <w:tab w:val="left" w:pos="0"/>
          <w:tab w:val="left" w:pos="1134"/>
          <w:tab w:val="left" w:pos="1276"/>
        </w:tabs>
        <w:ind w:firstLine="709"/>
        <w:rPr>
          <w:szCs w:val="24"/>
        </w:rPr>
      </w:pPr>
      <w:r w:rsidRPr="003978B1">
        <w:rPr>
          <w:szCs w:val="24"/>
        </w:rPr>
        <w:t>3.</w:t>
      </w:r>
      <w:r w:rsidRPr="003978B1">
        <w:rPr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3978B1" w:rsidRPr="003978B1" w:rsidRDefault="003978B1" w:rsidP="005E03DE">
      <w:pPr>
        <w:pStyle w:val="24"/>
        <w:widowControl/>
        <w:tabs>
          <w:tab w:val="left" w:pos="0"/>
          <w:tab w:val="left" w:pos="1134"/>
          <w:tab w:val="left" w:pos="1276"/>
        </w:tabs>
        <w:ind w:firstLine="709"/>
        <w:rPr>
          <w:szCs w:val="24"/>
        </w:rPr>
      </w:pPr>
      <w:r w:rsidRPr="003978B1">
        <w:rPr>
          <w:szCs w:val="24"/>
        </w:rPr>
        <w:t>4.</w:t>
      </w:r>
      <w:r w:rsidRPr="003978B1">
        <w:rPr>
          <w:szCs w:val="24"/>
        </w:rPr>
        <w:tab/>
        <w:t>Тарифы, установленные в п. 1, 2 действуют с 01.12.2022 по 31.12.2023.</w:t>
      </w:r>
    </w:p>
    <w:p w:rsidR="003978B1" w:rsidRPr="003978B1" w:rsidRDefault="003978B1" w:rsidP="005E03DE">
      <w:pPr>
        <w:pStyle w:val="24"/>
        <w:widowControl/>
        <w:tabs>
          <w:tab w:val="left" w:pos="0"/>
          <w:tab w:val="left" w:pos="1134"/>
          <w:tab w:val="left" w:pos="1276"/>
        </w:tabs>
        <w:ind w:firstLine="709"/>
        <w:rPr>
          <w:szCs w:val="24"/>
        </w:rPr>
      </w:pPr>
      <w:r w:rsidRPr="003978B1">
        <w:rPr>
          <w:szCs w:val="24"/>
        </w:rPr>
        <w:t>5.</w:t>
      </w:r>
      <w:r w:rsidRPr="003978B1">
        <w:rPr>
          <w:szCs w:val="24"/>
        </w:rPr>
        <w:tab/>
        <w:t>С</w:t>
      </w:r>
      <w:r w:rsidR="008E2EBA">
        <w:rPr>
          <w:szCs w:val="24"/>
        </w:rPr>
        <w:t xml:space="preserve"> </w:t>
      </w:r>
      <w:r w:rsidRPr="003978B1">
        <w:rPr>
          <w:szCs w:val="24"/>
        </w:rPr>
        <w:t>01.12.2022 признать утратившими силу приложения 1, 2 к постановлению Департамента энергетики и тарифов Ивановской области от 15.10.2021 № 44-т/12.</w:t>
      </w:r>
    </w:p>
    <w:p w:rsidR="00F738E0" w:rsidRDefault="003978B1" w:rsidP="005E03DE">
      <w:pPr>
        <w:pStyle w:val="24"/>
        <w:widowControl/>
        <w:tabs>
          <w:tab w:val="left" w:pos="0"/>
          <w:tab w:val="left" w:pos="1134"/>
          <w:tab w:val="left" w:pos="1276"/>
        </w:tabs>
        <w:ind w:firstLine="709"/>
        <w:rPr>
          <w:szCs w:val="24"/>
        </w:rPr>
      </w:pPr>
      <w:r w:rsidRPr="003978B1">
        <w:rPr>
          <w:szCs w:val="24"/>
        </w:rPr>
        <w:t>6.</w:t>
      </w:r>
      <w:r w:rsidRPr="003978B1">
        <w:rPr>
          <w:szCs w:val="24"/>
        </w:rPr>
        <w:tab/>
      </w:r>
      <w:r>
        <w:rPr>
          <w:szCs w:val="24"/>
        </w:rPr>
        <w:t>П</w:t>
      </w:r>
      <w:r w:rsidRPr="003978B1">
        <w:rPr>
          <w:szCs w:val="24"/>
        </w:rPr>
        <w:t>остановление вступает в силу со дня его официального опубликования.</w:t>
      </w:r>
    </w:p>
    <w:p w:rsidR="004E25A6" w:rsidRDefault="004E25A6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4E25A6" w:rsidRPr="00591EF0" w:rsidRDefault="004E25A6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4E25A6" w:rsidRPr="00591EF0" w:rsidRDefault="004E25A6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3978B1" w:rsidRPr="003978B1" w:rsidRDefault="003978B1" w:rsidP="005E03DE">
      <w:pPr>
        <w:pStyle w:val="24"/>
        <w:widowControl/>
        <w:tabs>
          <w:tab w:val="left" w:pos="0"/>
          <w:tab w:val="left" w:pos="1134"/>
          <w:tab w:val="left" w:pos="1276"/>
        </w:tabs>
        <w:ind w:firstLine="709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ООО «МИЦ» (Палехский район, д. Пеньки) на 2023 год</w:t>
      </w:r>
      <w:r w:rsidR="004E25A6">
        <w:rPr>
          <w:b/>
          <w:szCs w:val="24"/>
        </w:rPr>
        <w:t xml:space="preserve"> (Бондарева Г.В.)</w:t>
      </w:r>
      <w:r w:rsidR="008330E6">
        <w:rPr>
          <w:b/>
          <w:szCs w:val="24"/>
        </w:rPr>
        <w:t>.</w:t>
      </w:r>
    </w:p>
    <w:p w:rsid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>В связи с обращением ООО «МИЦ» (Палехский район, д. Пеньки) приказом Департамента энергетики и тарифов Ивановской области от 2</w:t>
      </w:r>
      <w:r>
        <w:rPr>
          <w:szCs w:val="24"/>
        </w:rPr>
        <w:t>1</w:t>
      </w:r>
      <w:r w:rsidRPr="00510902">
        <w:rPr>
          <w:szCs w:val="24"/>
        </w:rPr>
        <w:t>.0</w:t>
      </w:r>
      <w:r>
        <w:rPr>
          <w:szCs w:val="24"/>
        </w:rPr>
        <w:t>4</w:t>
      </w:r>
      <w:r w:rsidRPr="00510902">
        <w:rPr>
          <w:szCs w:val="24"/>
        </w:rPr>
        <w:t>.202</w:t>
      </w:r>
      <w:r>
        <w:rPr>
          <w:szCs w:val="24"/>
        </w:rPr>
        <w:t>2 № 14-у открыто тарифное дело о</w:t>
      </w:r>
      <w:r w:rsidRPr="00510902">
        <w:rPr>
          <w:szCs w:val="24"/>
        </w:rPr>
        <w:t xml:space="preserve"> </w:t>
      </w:r>
      <w:r>
        <w:rPr>
          <w:szCs w:val="24"/>
        </w:rPr>
        <w:t xml:space="preserve">корректировке </w:t>
      </w:r>
      <w:r w:rsidRPr="00510902">
        <w:rPr>
          <w:szCs w:val="24"/>
        </w:rPr>
        <w:t xml:space="preserve">долгосрочных тарифов на тепловую энергию на </w:t>
      </w:r>
      <w:r w:rsidR="008330E6">
        <w:rPr>
          <w:szCs w:val="24"/>
        </w:rPr>
        <w:t>2</w:t>
      </w:r>
      <w:r>
        <w:rPr>
          <w:szCs w:val="24"/>
        </w:rPr>
        <w:t>023 г</w:t>
      </w:r>
      <w:r w:rsidRPr="00510902">
        <w:rPr>
          <w:szCs w:val="24"/>
        </w:rPr>
        <w:t>. Тарифы на тепловую энергию регулируются методом индексации установленных тарифов. Долгосрочным периодом регулирования является 2021-2023 гг.</w:t>
      </w:r>
    </w:p>
    <w:p w:rsidR="00510902" w:rsidRP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>П</w:t>
      </w:r>
      <w:r w:rsidR="007D5790">
        <w:rPr>
          <w:szCs w:val="24"/>
        </w:rPr>
        <w:t>остановлением</w:t>
      </w:r>
      <w:r w:rsidRPr="00510902">
        <w:rPr>
          <w:szCs w:val="24"/>
        </w:rPr>
        <w:t xml:space="preserve"> Департамента энергетики и тарифов Ивановской области от 30.10.2019г. № 42-ип(ТС)/2 для ООО «МИЦ» утверждена инвестиционная программа на «Строительство котельной наружного размещения по адресу: д. Пеньки Пановского сельского поселения Палехского муниципального района Ивановской области на 2020-2029 гг.».</w:t>
      </w:r>
    </w:p>
    <w:p w:rsidR="00510902" w:rsidRP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>В соответствии с актом №11 о приеме-передаче объекта основных средств от 30.09.2021, приказом ООО «МИЦ» №6 от 30.09.2021 «О вводе в эксплуатацию КНР-1200 кВт д. Пеньки» от 30.09.2021 автоматизированная газовая котельная наружного размещения-1200кВт д. Пеньки 30.09.2021 г. введена в эксплуатацию.</w:t>
      </w:r>
    </w:p>
    <w:p w:rsidR="00501D63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 xml:space="preserve">ООО «МИЦ» эксплуатирует </w:t>
      </w:r>
      <w:r w:rsidR="00501D63">
        <w:rPr>
          <w:szCs w:val="24"/>
        </w:rPr>
        <w:t xml:space="preserve">следующее </w:t>
      </w:r>
      <w:r w:rsidRPr="00510902">
        <w:rPr>
          <w:szCs w:val="24"/>
        </w:rPr>
        <w:t>имущество, задействован</w:t>
      </w:r>
      <w:r w:rsidR="00787499">
        <w:rPr>
          <w:szCs w:val="24"/>
        </w:rPr>
        <w:t>ное в регулируемой деятельности:</w:t>
      </w:r>
    </w:p>
    <w:p w:rsidR="00510902" w:rsidRDefault="00787499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>
        <w:rPr>
          <w:szCs w:val="24"/>
        </w:rPr>
        <w:t>-</w:t>
      </w:r>
      <w:r w:rsidR="00510902" w:rsidRPr="00510902">
        <w:rPr>
          <w:szCs w:val="24"/>
        </w:rPr>
        <w:t xml:space="preserve"> </w:t>
      </w:r>
      <w:r>
        <w:rPr>
          <w:szCs w:val="24"/>
        </w:rPr>
        <w:t>а</w:t>
      </w:r>
      <w:r w:rsidR="00501D63" w:rsidRPr="00510902">
        <w:rPr>
          <w:szCs w:val="24"/>
        </w:rPr>
        <w:t>втоматизированная газовая котельная наружного размещения-1200кВт</w:t>
      </w:r>
      <w:r w:rsidR="00501D63">
        <w:rPr>
          <w:szCs w:val="24"/>
        </w:rPr>
        <w:t>, тепловая сеть, протяженностью 124 м</w:t>
      </w:r>
      <w:r w:rsidR="00501D63" w:rsidRPr="00510902">
        <w:rPr>
          <w:szCs w:val="24"/>
        </w:rPr>
        <w:t xml:space="preserve"> </w:t>
      </w:r>
      <w:r w:rsidR="00501D63">
        <w:rPr>
          <w:szCs w:val="24"/>
        </w:rPr>
        <w:t>– принадлежит ООО «МИЦ» на праве собственности</w:t>
      </w:r>
      <w:r w:rsidR="009D347C">
        <w:rPr>
          <w:szCs w:val="24"/>
        </w:rPr>
        <w:t>.</w:t>
      </w:r>
    </w:p>
    <w:p w:rsidR="009D347C" w:rsidRDefault="00787499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>
        <w:rPr>
          <w:szCs w:val="24"/>
        </w:rPr>
        <w:t xml:space="preserve">- </w:t>
      </w:r>
      <w:r w:rsidR="009D347C">
        <w:rPr>
          <w:szCs w:val="24"/>
        </w:rPr>
        <w:t xml:space="preserve">27.10.2022 ООО «МИЦ» </w:t>
      </w:r>
      <w:r w:rsidR="00501D63">
        <w:rPr>
          <w:szCs w:val="24"/>
        </w:rPr>
        <w:t xml:space="preserve">администрацией Палехского муниципального района </w:t>
      </w:r>
      <w:r w:rsidR="009D347C">
        <w:rPr>
          <w:szCs w:val="24"/>
        </w:rPr>
        <w:t>переданы тепловые сети протяженностью 1294 м</w:t>
      </w:r>
      <w:r w:rsidR="00501D63">
        <w:rPr>
          <w:szCs w:val="24"/>
        </w:rPr>
        <w:t xml:space="preserve"> в соответствии с договором №б/н от 27.10.2022.</w:t>
      </w:r>
    </w:p>
    <w:p w:rsidR="00B14810" w:rsidRDefault="00B14810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>
        <w:rPr>
          <w:szCs w:val="24"/>
        </w:rPr>
        <w:t>Постановлением администрации Палехского муниципального района от 17.10.2022 №559-п ООО «МИЦ» присвоен статус единой теплоснабжающей организации с 01.12.2022г.</w:t>
      </w:r>
    </w:p>
    <w:p w:rsidR="00510902" w:rsidRP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 xml:space="preserve">Тепловая энергия отпускается нужды отопления потребителей в теплоносителе в виде воды. </w:t>
      </w:r>
    </w:p>
    <w:p w:rsidR="00BF4B5E" w:rsidRPr="00BF4B5E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="00BF4B5E" w:rsidRPr="00BF4B5E">
        <w:rPr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:rsidR="00BF4B5E" w:rsidRPr="00BF4B5E" w:rsidRDefault="00BF4B5E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BF4B5E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BF4B5E" w:rsidRPr="00BF4B5E" w:rsidRDefault="00BF4B5E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BF4B5E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7A26E0" w:rsidRPr="004A44FF" w:rsidRDefault="007A26E0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lastRenderedPageBreak/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7A26E0" w:rsidRDefault="007A26E0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7A26E0" w:rsidRPr="004A44FF" w:rsidRDefault="007A26E0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510902" w:rsidRP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510902" w:rsidRP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 xml:space="preserve">Основные плановые (расчетные) показатели деятельности теплоснабжающей организации на расчетный период регулирования 2023 г. </w:t>
      </w:r>
      <w:r w:rsidR="00BF4B5E">
        <w:rPr>
          <w:szCs w:val="24"/>
        </w:rPr>
        <w:t>приведены в приложении 4</w:t>
      </w:r>
      <w:r w:rsidRPr="00510902">
        <w:rPr>
          <w:szCs w:val="24"/>
        </w:rPr>
        <w:t>/1.</w:t>
      </w:r>
    </w:p>
    <w:p w:rsidR="00510902" w:rsidRP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510902">
        <w:rPr>
          <w:szCs w:val="24"/>
        </w:rPr>
        <w:t>Уровни предлагаемых к утверждению тарифов согла</w:t>
      </w:r>
      <w:r w:rsidR="00BF4B5E">
        <w:rPr>
          <w:szCs w:val="24"/>
        </w:rPr>
        <w:t>сованы предприятием письмом от 15</w:t>
      </w:r>
      <w:r w:rsidRPr="00510902">
        <w:rPr>
          <w:szCs w:val="24"/>
        </w:rPr>
        <w:t>.1</w:t>
      </w:r>
      <w:r w:rsidR="00BF4B5E">
        <w:rPr>
          <w:szCs w:val="24"/>
        </w:rPr>
        <w:t>1.2022</w:t>
      </w:r>
      <w:r w:rsidRPr="00510902">
        <w:rPr>
          <w:szCs w:val="24"/>
        </w:rPr>
        <w:t xml:space="preserve"> № 4</w:t>
      </w:r>
      <w:r w:rsidR="00BF4B5E">
        <w:rPr>
          <w:szCs w:val="24"/>
        </w:rPr>
        <w:t>4</w:t>
      </w:r>
      <w:r w:rsidRPr="00510902">
        <w:rPr>
          <w:szCs w:val="24"/>
        </w:rPr>
        <w:t xml:space="preserve"> (вх. Департамента № вх-</w:t>
      </w:r>
      <w:r w:rsidR="00BF4B5E">
        <w:rPr>
          <w:szCs w:val="24"/>
        </w:rPr>
        <w:t>4647</w:t>
      </w:r>
      <w:r w:rsidRPr="00510902">
        <w:rPr>
          <w:szCs w:val="24"/>
        </w:rPr>
        <w:t>-018/1-</w:t>
      </w:r>
      <w:r w:rsidR="00BF4B5E">
        <w:rPr>
          <w:szCs w:val="24"/>
        </w:rPr>
        <w:t>1-07 от 15</w:t>
      </w:r>
      <w:r w:rsidRPr="00510902">
        <w:rPr>
          <w:szCs w:val="24"/>
        </w:rPr>
        <w:t>.</w:t>
      </w:r>
      <w:r w:rsidR="00BF4B5E">
        <w:rPr>
          <w:szCs w:val="24"/>
        </w:rPr>
        <w:t>1</w:t>
      </w:r>
      <w:r w:rsidRPr="00510902">
        <w:rPr>
          <w:szCs w:val="24"/>
        </w:rPr>
        <w:t>1.202</w:t>
      </w:r>
      <w:r w:rsidR="00BF4B5E">
        <w:rPr>
          <w:szCs w:val="24"/>
        </w:rPr>
        <w:t>2</w:t>
      </w:r>
      <w:r w:rsidRPr="00510902">
        <w:rPr>
          <w:szCs w:val="24"/>
        </w:rPr>
        <w:t>).</w:t>
      </w:r>
    </w:p>
    <w:p w:rsidR="00BC0F0D" w:rsidRPr="000C1595" w:rsidRDefault="00BC0F0D" w:rsidP="005E03DE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szCs w:val="24"/>
        </w:rPr>
      </w:pPr>
      <w:r w:rsidRPr="000C1595">
        <w:rPr>
          <w:b/>
          <w:bCs/>
          <w:sz w:val="24"/>
          <w:szCs w:val="24"/>
        </w:rPr>
        <w:t>РЕШИЛИ:</w:t>
      </w:r>
    </w:p>
    <w:p w:rsidR="00BC0F0D" w:rsidRDefault="00BC0F0D" w:rsidP="005E03DE">
      <w:pPr>
        <w:pStyle w:val="ConsNormal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966398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>
        <w:rPr>
          <w:rFonts w:ascii="Times New Roman" w:hAnsi="Times New Roman"/>
          <w:snapToGrid/>
          <w:sz w:val="24"/>
          <w:szCs w:val="24"/>
        </w:rPr>
        <w:t xml:space="preserve">, </w:t>
      </w:r>
      <w:r w:rsidRPr="005F1236">
        <w:rPr>
          <w:rFonts w:ascii="Times New Roman" w:hAnsi="Times New Roman"/>
          <w:snapToGrid/>
          <w:sz w:val="24"/>
          <w:szCs w:val="24"/>
        </w:rPr>
        <w:t>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Pr="00966398">
        <w:rPr>
          <w:rFonts w:ascii="Times New Roman" w:hAnsi="Times New Roman"/>
          <w:snapToGrid/>
          <w:sz w:val="24"/>
          <w:szCs w:val="24"/>
        </w:rPr>
        <w:t>:</w:t>
      </w:r>
    </w:p>
    <w:p w:rsidR="00BC0F0D" w:rsidRDefault="00BC0F0D" w:rsidP="005E03DE">
      <w:pPr>
        <w:pStyle w:val="24"/>
        <w:widowControl/>
        <w:numPr>
          <w:ilvl w:val="0"/>
          <w:numId w:val="31"/>
        </w:numPr>
        <w:tabs>
          <w:tab w:val="left" w:pos="851"/>
          <w:tab w:val="left" w:pos="1560"/>
        </w:tabs>
        <w:ind w:left="0" w:firstLine="567"/>
        <w:rPr>
          <w:szCs w:val="24"/>
        </w:rPr>
      </w:pPr>
      <w:r w:rsidRPr="00BC0F0D">
        <w:rPr>
          <w:szCs w:val="24"/>
        </w:rPr>
        <w:t xml:space="preserve">С 01.12.2022 произвести корректировку установленных долгосрочных тарифов на тепловую энергию для ООО «МИЦ» (Палехский район, д. Пеньки) на 2023 год, изложив приложение 1 к постановлению Департамента энергетики и тарифов Ивановской области от 08.10.2021 </w:t>
      </w:r>
      <w:r>
        <w:rPr>
          <w:szCs w:val="24"/>
        </w:rPr>
        <w:t>№ 43-т/6 в новой редакции:</w:t>
      </w:r>
    </w:p>
    <w:p w:rsidR="007D6C2A" w:rsidRDefault="007D6C2A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87499" w:rsidRPr="00E12538" w:rsidRDefault="00787499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2538">
        <w:rPr>
          <w:b/>
          <w:bCs/>
          <w:sz w:val="22"/>
          <w:szCs w:val="22"/>
        </w:rPr>
        <w:t>Тарифы на тепловую энергию (мощн</w:t>
      </w:r>
      <w:r>
        <w:rPr>
          <w:b/>
          <w:bCs/>
          <w:sz w:val="22"/>
          <w:szCs w:val="22"/>
        </w:rPr>
        <w:t xml:space="preserve">ость), поставляемую </w:t>
      </w:r>
      <w:r w:rsidRPr="0028425E">
        <w:rPr>
          <w:b/>
          <w:bCs/>
          <w:sz w:val="22"/>
          <w:szCs w:val="22"/>
        </w:rPr>
        <w:t>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33"/>
        <w:gridCol w:w="1276"/>
        <w:gridCol w:w="2693"/>
        <w:gridCol w:w="992"/>
        <w:gridCol w:w="661"/>
        <w:gridCol w:w="567"/>
        <w:gridCol w:w="709"/>
        <w:gridCol w:w="566"/>
        <w:gridCol w:w="757"/>
      </w:tblGrid>
      <w:tr w:rsidR="00787499" w:rsidRPr="00E12538" w:rsidTr="00787499">
        <w:trPr>
          <w:trHeight w:val="218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№ п/п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Вид тарифа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787499" w:rsidRPr="00E12538" w:rsidTr="00787499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от 1,2 до 2,5 кг/</w:t>
            </w:r>
          </w:p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см</w:t>
            </w:r>
            <w:r w:rsidRPr="00E125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от 2,5 до 7,0 кг/см</w:t>
            </w:r>
            <w:r w:rsidRPr="00E125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от 7,0 до 13,0 кг/</w:t>
            </w:r>
          </w:p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см</w:t>
            </w:r>
            <w:r w:rsidRPr="00E125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:rsidR="00787499" w:rsidRPr="00E12538" w:rsidRDefault="00787499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Свыше 13,0 кг/</w:t>
            </w:r>
          </w:p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см</w:t>
            </w:r>
            <w:r w:rsidRPr="00E1253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57" w:type="dxa"/>
            <w:vMerge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87499" w:rsidRPr="00E12538" w:rsidTr="00787499">
        <w:trPr>
          <w:trHeight w:val="401"/>
        </w:trPr>
        <w:tc>
          <w:tcPr>
            <w:tcW w:w="10490" w:type="dxa"/>
            <w:gridSpan w:val="10"/>
            <w:shd w:val="clear" w:color="auto" w:fill="auto"/>
            <w:noWrap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97C40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87499" w:rsidRPr="00E12538" w:rsidTr="00787499">
        <w:trPr>
          <w:trHeight w:val="40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1.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Pr="00AF201A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МИЦ</w:t>
            </w:r>
            <w:r w:rsidRPr="00AF201A">
              <w:rPr>
                <w:sz w:val="22"/>
                <w:szCs w:val="22"/>
              </w:rPr>
              <w:t>» (Палехский район</w:t>
            </w:r>
            <w:r>
              <w:rPr>
                <w:sz w:val="22"/>
                <w:szCs w:val="22"/>
              </w:rPr>
              <w:t>, д.Пеньки</w:t>
            </w:r>
            <w:r w:rsidRPr="00AF201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0C36">
              <w:t>Одноставочный, руб./Гкал, НДС не облагается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87499" w:rsidRPr="00F1748A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48A">
              <w:rPr>
                <w:sz w:val="22"/>
                <w:szCs w:val="22"/>
              </w:rPr>
              <w:t>с 08.10.2021 по 31.12.2021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7499" w:rsidRPr="00AF201A" w:rsidRDefault="00787499" w:rsidP="005E03D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B763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2 737,32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</w:tr>
      <w:tr w:rsidR="00787499" w:rsidRPr="00E12538" w:rsidTr="00787499">
        <w:trPr>
          <w:trHeight w:val="40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787499" w:rsidRPr="00E12538" w:rsidRDefault="0078749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87499" w:rsidRDefault="00787499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499" w:rsidRPr="00C40C36" w:rsidRDefault="00787499" w:rsidP="005E03DE">
            <w:pPr>
              <w:widowControl/>
              <w:jc w:val="center"/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87499" w:rsidRPr="00F1748A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48A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87499" w:rsidRPr="005B763B" w:rsidRDefault="00787499" w:rsidP="005E03D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B763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2 737,32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  <w:noWrap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</w:tr>
      <w:tr w:rsidR="00787499" w:rsidRPr="00E12538" w:rsidTr="00787499">
        <w:trPr>
          <w:trHeight w:val="408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87499" w:rsidRPr="00F1748A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48A">
              <w:rPr>
                <w:sz w:val="22"/>
                <w:szCs w:val="22"/>
              </w:rPr>
              <w:t>с 01.07.2022 по 30.11.2022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7499" w:rsidRPr="00AF201A" w:rsidRDefault="00787499" w:rsidP="005E03D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5B763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619,20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</w:tr>
      <w:tr w:rsidR="00787499" w:rsidRPr="00E12538" w:rsidTr="00787499">
        <w:trPr>
          <w:trHeight w:val="414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87499" w:rsidRPr="00F1748A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48A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87499" w:rsidRPr="00AF201A" w:rsidRDefault="00787499" w:rsidP="005E03DE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C0440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4 666,44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12538">
              <w:rPr>
                <w:sz w:val="22"/>
                <w:szCs w:val="22"/>
              </w:rPr>
              <w:t>-</w:t>
            </w:r>
          </w:p>
        </w:tc>
      </w:tr>
    </w:tbl>
    <w:p w:rsidR="00787499" w:rsidRDefault="00787499" w:rsidP="005E03DE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87499" w:rsidRDefault="00787499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40C36">
        <w:rPr>
          <w:sz w:val="22"/>
          <w:szCs w:val="22"/>
        </w:rPr>
        <w:t>Примечание.</w:t>
      </w:r>
      <w:r>
        <w:rPr>
          <w:sz w:val="22"/>
          <w:szCs w:val="22"/>
        </w:rPr>
        <w:t xml:space="preserve"> </w:t>
      </w:r>
      <w:r w:rsidRPr="00C40C36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18" w:history="1">
        <w:r w:rsidRPr="00C40C36">
          <w:rPr>
            <w:sz w:val="22"/>
            <w:szCs w:val="22"/>
          </w:rPr>
          <w:t>главой 26.2</w:t>
        </w:r>
      </w:hyperlink>
      <w:r w:rsidRPr="00C40C36">
        <w:rPr>
          <w:sz w:val="22"/>
          <w:szCs w:val="22"/>
        </w:rPr>
        <w:t xml:space="preserve"> части 2 Налогового кодекса Российской Федерации.</w:t>
      </w:r>
    </w:p>
    <w:p w:rsidR="00787499" w:rsidRPr="00BC0F0D" w:rsidRDefault="00787499" w:rsidP="005E03DE">
      <w:pPr>
        <w:pStyle w:val="24"/>
        <w:widowControl/>
        <w:tabs>
          <w:tab w:val="left" w:pos="851"/>
          <w:tab w:val="left" w:pos="1276"/>
          <w:tab w:val="left" w:pos="1560"/>
        </w:tabs>
        <w:ind w:left="1271" w:firstLine="0"/>
        <w:rPr>
          <w:szCs w:val="24"/>
        </w:rPr>
      </w:pPr>
    </w:p>
    <w:p w:rsidR="00BC0F0D" w:rsidRDefault="00BC0F0D" w:rsidP="005E03DE">
      <w:pPr>
        <w:pStyle w:val="24"/>
        <w:widowControl/>
        <w:numPr>
          <w:ilvl w:val="0"/>
          <w:numId w:val="31"/>
        </w:numPr>
        <w:tabs>
          <w:tab w:val="left" w:pos="851"/>
          <w:tab w:val="left" w:pos="1560"/>
        </w:tabs>
        <w:ind w:left="0" w:firstLine="426"/>
        <w:rPr>
          <w:szCs w:val="24"/>
        </w:rPr>
      </w:pPr>
      <w:r w:rsidRPr="00BC0F0D">
        <w:rPr>
          <w:szCs w:val="24"/>
        </w:rPr>
        <w:t>Установить льготные тарифы на тепловую энергию для потребителей ООО «МИЦ» (Палехский</w:t>
      </w:r>
      <w:r>
        <w:rPr>
          <w:szCs w:val="24"/>
        </w:rPr>
        <w:t xml:space="preserve"> район, д. Пеньки) на 2023 годы:</w:t>
      </w:r>
    </w:p>
    <w:p w:rsidR="007D6C2A" w:rsidRDefault="007D6C2A" w:rsidP="005E03DE">
      <w:pPr>
        <w:pStyle w:val="24"/>
        <w:widowControl/>
        <w:numPr>
          <w:ilvl w:val="0"/>
          <w:numId w:val="31"/>
        </w:numPr>
        <w:tabs>
          <w:tab w:val="left" w:pos="851"/>
          <w:tab w:val="left" w:pos="1560"/>
        </w:tabs>
        <w:ind w:left="0" w:firstLine="426"/>
        <w:rPr>
          <w:szCs w:val="24"/>
        </w:rPr>
      </w:pPr>
    </w:p>
    <w:p w:rsidR="00787499" w:rsidRDefault="00787499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4490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1701"/>
        <w:gridCol w:w="850"/>
        <w:gridCol w:w="1418"/>
        <w:gridCol w:w="850"/>
        <w:gridCol w:w="710"/>
        <w:gridCol w:w="708"/>
        <w:gridCol w:w="567"/>
        <w:gridCol w:w="708"/>
      </w:tblGrid>
      <w:tr w:rsidR="00787499" w:rsidRPr="00A4155D" w:rsidTr="00787499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 xml:space="preserve">№ </w:t>
            </w:r>
            <w:r w:rsidRPr="00A4155D">
              <w:lastRenderedPageBreak/>
              <w:t>п/п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lastRenderedPageBreak/>
              <w:t xml:space="preserve">Наименование </w:t>
            </w:r>
            <w:r w:rsidRPr="00A4155D">
              <w:lastRenderedPageBreak/>
              <w:t>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lastRenderedPageBreak/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Остр</w:t>
            </w:r>
            <w:r w:rsidRPr="00A4155D">
              <w:lastRenderedPageBreak/>
              <w:t>ый и редуцированный пар</w:t>
            </w:r>
          </w:p>
        </w:tc>
      </w:tr>
      <w:tr w:rsidR="00787499" w:rsidRPr="00A4155D" w:rsidTr="00787499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:rsidR="00787499" w:rsidRPr="00A4155D" w:rsidRDefault="00787499" w:rsidP="005E03D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787499" w:rsidRPr="00E12538" w:rsidRDefault="0078749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от 1,2 до 2,5 кг/</w:t>
            </w:r>
          </w:p>
          <w:p w:rsidR="00787499" w:rsidRPr="00A4155D" w:rsidRDefault="00787499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от 7,0 до 13,0 кг/</w:t>
            </w:r>
          </w:p>
          <w:p w:rsidR="00787499" w:rsidRPr="00A4155D" w:rsidRDefault="00787499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87499" w:rsidRPr="00A4155D" w:rsidRDefault="00787499" w:rsidP="005E03DE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:rsidR="00787499" w:rsidRPr="00A4155D" w:rsidRDefault="00787499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</w:p>
        </w:tc>
      </w:tr>
      <w:tr w:rsidR="00787499" w:rsidRPr="00A4155D" w:rsidTr="00787499">
        <w:trPr>
          <w:trHeight w:val="300"/>
        </w:trPr>
        <w:tc>
          <w:tcPr>
            <w:tcW w:w="10206" w:type="dxa"/>
            <w:gridSpan w:val="10"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787499" w:rsidRPr="00A4155D" w:rsidTr="00787499">
        <w:trPr>
          <w:trHeight w:val="300"/>
        </w:trPr>
        <w:tc>
          <w:tcPr>
            <w:tcW w:w="10206" w:type="dxa"/>
            <w:gridSpan w:val="10"/>
            <w:shd w:val="clear" w:color="auto" w:fill="auto"/>
            <w:noWrap/>
            <w:vAlign w:val="center"/>
            <w:hideMark/>
          </w:tcPr>
          <w:p w:rsidR="00787499" w:rsidRPr="00A4155D" w:rsidRDefault="00787499" w:rsidP="005E03DE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787499" w:rsidRPr="00A4155D" w:rsidTr="00787499">
        <w:trPr>
          <w:trHeight w:val="340"/>
        </w:trPr>
        <w:tc>
          <w:tcPr>
            <w:tcW w:w="436" w:type="dxa"/>
            <w:shd w:val="clear" w:color="auto" w:fill="auto"/>
            <w:noWrap/>
            <w:vAlign w:val="center"/>
          </w:tcPr>
          <w:p w:rsidR="00787499" w:rsidRPr="00A4155D" w:rsidRDefault="00787499" w:rsidP="005E03DE">
            <w:r>
              <w:t>1.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87499" w:rsidRPr="00A4155D" w:rsidRDefault="00787499" w:rsidP="005E03D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Pr="00AF201A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МИЦ</w:t>
            </w:r>
            <w:r w:rsidRPr="00AF201A">
              <w:rPr>
                <w:sz w:val="22"/>
                <w:szCs w:val="22"/>
              </w:rPr>
              <w:t>» (Палехский район</w:t>
            </w:r>
            <w:r>
              <w:rPr>
                <w:sz w:val="22"/>
                <w:szCs w:val="22"/>
              </w:rPr>
              <w:t>, д.Пеньки</w:t>
            </w:r>
            <w:r w:rsidRPr="00AF201A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499" w:rsidRPr="00CC3A25" w:rsidRDefault="00787499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87499" w:rsidRPr="00CC3A25" w:rsidRDefault="00787499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7499" w:rsidRPr="00CC3A25" w:rsidRDefault="00787499" w:rsidP="005E03DE">
            <w:pPr>
              <w:jc w:val="center"/>
              <w:rPr>
                <w:sz w:val="22"/>
              </w:rPr>
            </w:pPr>
            <w:r w:rsidRPr="002F5D6A">
              <w:rPr>
                <w:sz w:val="22"/>
              </w:rPr>
              <w:t>3 310,65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25D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87499" w:rsidRPr="00CC3A25" w:rsidRDefault="00787499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:rsidR="00787499" w:rsidRPr="00CC3A25" w:rsidRDefault="00787499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87499" w:rsidRPr="00CC3A25" w:rsidRDefault="00787499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87499" w:rsidRPr="00CC3A25" w:rsidRDefault="00787499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87499" w:rsidRPr="00CC3A25" w:rsidRDefault="00787499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</w:tr>
    </w:tbl>
    <w:p w:rsidR="00787499" w:rsidRDefault="00787499" w:rsidP="005E03DE">
      <w:pPr>
        <w:widowControl/>
        <w:autoSpaceDE w:val="0"/>
        <w:autoSpaceDN w:val="0"/>
        <w:adjustRightInd w:val="0"/>
        <w:ind w:firstLine="540"/>
        <w:rPr>
          <w:bCs/>
          <w:sz w:val="22"/>
          <w:szCs w:val="22"/>
        </w:rPr>
      </w:pPr>
    </w:p>
    <w:p w:rsidR="00787499" w:rsidRDefault="00787499" w:rsidP="005E03DE">
      <w:pPr>
        <w:widowControl/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B025DF">
        <w:rPr>
          <w:bCs/>
          <w:sz w:val="22"/>
          <w:szCs w:val="22"/>
        </w:rPr>
        <w:t>Примечани</w:t>
      </w:r>
      <w:r>
        <w:rPr>
          <w:bCs/>
          <w:sz w:val="22"/>
          <w:szCs w:val="22"/>
        </w:rPr>
        <w:t>е</w:t>
      </w:r>
      <w:r w:rsidRPr="00B025DF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B025DF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787499" w:rsidRDefault="00787499" w:rsidP="005E03DE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bCs/>
          <w:sz w:val="22"/>
          <w:szCs w:val="22"/>
        </w:rPr>
        <w:t>* Т</w:t>
      </w:r>
      <w:r w:rsidRPr="00B025DF">
        <w:rPr>
          <w:bCs/>
          <w:sz w:val="22"/>
          <w:szCs w:val="22"/>
        </w:rPr>
        <w:t>ариф, установленный на 2023 год, вводится в действие с 1 декабря 2022 г.</w:t>
      </w:r>
    </w:p>
    <w:p w:rsidR="00787499" w:rsidRPr="00BC0F0D" w:rsidRDefault="00787499" w:rsidP="005E03DE">
      <w:pPr>
        <w:pStyle w:val="24"/>
        <w:widowControl/>
        <w:tabs>
          <w:tab w:val="left" w:pos="851"/>
          <w:tab w:val="left" w:pos="1276"/>
          <w:tab w:val="left" w:pos="1560"/>
        </w:tabs>
        <w:ind w:left="1271" w:firstLine="0"/>
        <w:rPr>
          <w:szCs w:val="24"/>
        </w:rPr>
      </w:pPr>
    </w:p>
    <w:p w:rsidR="006E1659" w:rsidRPr="006E1659" w:rsidRDefault="00BC0F0D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 w:rsidRPr="00BC0F0D">
        <w:rPr>
          <w:szCs w:val="24"/>
        </w:rPr>
        <w:t>3.</w:t>
      </w:r>
      <w:r w:rsidR="006E1659" w:rsidRPr="006E1659">
        <w:t xml:space="preserve"> </w:t>
      </w:r>
      <w:r w:rsidR="006E1659" w:rsidRPr="006E1659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6E1659" w:rsidRPr="006E1659" w:rsidRDefault="006E1659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>
        <w:rPr>
          <w:szCs w:val="24"/>
        </w:rPr>
        <w:t>4.</w:t>
      </w:r>
      <w:r w:rsidRPr="006E1659">
        <w:rPr>
          <w:szCs w:val="24"/>
        </w:rPr>
        <w:t xml:space="preserve"> С 01.12.2022 признать утратившими силу приложения 1, 2 к постановлению Департамента энергетики и тарифов Ивановской области от 03.12.2021 № 54-т/5.</w:t>
      </w:r>
    </w:p>
    <w:p w:rsidR="006E1659" w:rsidRPr="006E1659" w:rsidRDefault="006E1659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>
        <w:rPr>
          <w:szCs w:val="24"/>
        </w:rPr>
        <w:t xml:space="preserve">5. </w:t>
      </w:r>
      <w:r w:rsidRPr="006E1659">
        <w:rPr>
          <w:szCs w:val="24"/>
        </w:rPr>
        <w:t>С 01.12.</w:t>
      </w:r>
      <w:r w:rsidR="0029755C" w:rsidRPr="0029755C">
        <w:t xml:space="preserve"> </w:t>
      </w:r>
      <w:r w:rsidR="0029755C" w:rsidRPr="0029755C">
        <w:rPr>
          <w:szCs w:val="24"/>
        </w:rPr>
        <w:t>2022 признать утратившим силу пункт 2 приложений 1, 2, пункт 3 приложения 3 к постановлению Департамента энергетики и тарифов Ивановской области от 03.12.2021 № 54-т/6</w:t>
      </w:r>
      <w:r w:rsidR="0029755C">
        <w:rPr>
          <w:szCs w:val="24"/>
        </w:rPr>
        <w:t>.</w:t>
      </w:r>
    </w:p>
    <w:p w:rsidR="006E1659" w:rsidRPr="006E1659" w:rsidRDefault="006E1659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szCs w:val="24"/>
        </w:rPr>
      </w:pPr>
      <w:r>
        <w:rPr>
          <w:szCs w:val="24"/>
        </w:rPr>
        <w:t>6. П</w:t>
      </w:r>
      <w:r w:rsidRPr="006E1659">
        <w:rPr>
          <w:szCs w:val="24"/>
        </w:rPr>
        <w:t>остановление вступает в силу со дня его официального опубликования.</w:t>
      </w:r>
    </w:p>
    <w:p w:rsidR="004E25A6" w:rsidRDefault="004E25A6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4E25A6" w:rsidRPr="00591EF0" w:rsidRDefault="004E25A6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4E25A6" w:rsidRPr="00591EF0" w:rsidRDefault="004E25A6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510902" w:rsidRDefault="00510902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D03788" w:rsidRDefault="00D03788" w:rsidP="005E03DE">
      <w:pPr>
        <w:pStyle w:val="24"/>
        <w:widowControl/>
        <w:tabs>
          <w:tab w:val="left" w:pos="851"/>
          <w:tab w:val="left" w:pos="1276"/>
          <w:tab w:val="left" w:pos="1560"/>
        </w:tabs>
        <w:ind w:left="709" w:firstLine="0"/>
        <w:rPr>
          <w:b/>
          <w:szCs w:val="24"/>
        </w:rPr>
      </w:pPr>
    </w:p>
    <w:p w:rsidR="00EA435E" w:rsidRDefault="00EA435E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ind w:left="142" w:firstLine="567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ОАО «Комсервис» (Лежневский район) на 2023 год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В связи с обращением ОАО «Комсервис» (Лежневский район) приказом Департамента энергетики и тарифов Ивано</w:t>
      </w:r>
      <w:r>
        <w:rPr>
          <w:szCs w:val="24"/>
        </w:rPr>
        <w:t>вской области от 25.04.2022 № 15</w:t>
      </w:r>
      <w:r w:rsidRPr="005671B6">
        <w:rPr>
          <w:szCs w:val="24"/>
        </w:rPr>
        <w:t>-у открыто дело: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 xml:space="preserve">- </w:t>
      </w:r>
      <w:r w:rsidRPr="005671B6">
        <w:rPr>
          <w:szCs w:val="24"/>
        </w:rPr>
        <w:tab/>
      </w:r>
      <w:r>
        <w:rPr>
          <w:szCs w:val="24"/>
        </w:rPr>
        <w:t>о</w:t>
      </w:r>
      <w:r w:rsidRPr="005671B6">
        <w:rPr>
          <w:szCs w:val="24"/>
        </w:rPr>
        <w:t xml:space="preserve"> корректировке долгосрочных тарифов на тепловую энергию на 2023 год для потребителей ОАО «Комсервис</w:t>
      </w:r>
      <w:r>
        <w:rPr>
          <w:szCs w:val="24"/>
        </w:rPr>
        <w:t>» (Лежневский район).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 xml:space="preserve">ОАО «Комсервис» (Лежневский район) осуществляет регулируемые виды деятельности с использованием имущества, которым владеет на праве </w:t>
      </w:r>
      <w:r>
        <w:rPr>
          <w:szCs w:val="24"/>
        </w:rPr>
        <w:t>аренды</w:t>
      </w:r>
      <w:r w:rsidRPr="005671B6">
        <w:rPr>
          <w:szCs w:val="24"/>
        </w:rPr>
        <w:t xml:space="preserve">. 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Тепловая энергия отпускается потребителям в теплоносителе в виде воды.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</w:t>
      </w:r>
      <w:r w:rsidR="008F3060">
        <w:rPr>
          <w:szCs w:val="24"/>
        </w:rPr>
        <w:t>асти от 21.04.2019 № 16-у на 2021-2023</w:t>
      </w:r>
      <w:r w:rsidRPr="005671B6">
        <w:rPr>
          <w:szCs w:val="24"/>
        </w:rPr>
        <w:t xml:space="preserve"> годы. Таким образом, 2023 год является </w:t>
      </w:r>
      <w:r w:rsidR="008F3060">
        <w:rPr>
          <w:szCs w:val="24"/>
        </w:rPr>
        <w:t>третьим годом первого</w:t>
      </w:r>
      <w:r w:rsidRPr="005671B6">
        <w:rPr>
          <w:szCs w:val="24"/>
        </w:rPr>
        <w:t xml:space="preserve"> долгосрочного периода регулирования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 xml:space="preserve"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</w:t>
      </w:r>
      <w:r w:rsidRPr="005671B6">
        <w:rPr>
          <w:szCs w:val="24"/>
        </w:rPr>
        <w:lastRenderedPageBreak/>
        <w:t>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0"/>
        <w:rPr>
          <w:szCs w:val="24"/>
        </w:rPr>
      </w:pPr>
      <w:r w:rsidRPr="005671B6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</w:t>
      </w:r>
      <w:r w:rsidR="00FD46E3">
        <w:rPr>
          <w:szCs w:val="24"/>
        </w:rPr>
        <w:t>022 г. (Протокол № 31, часть II</w:t>
      </w:r>
      <w:r w:rsidRPr="005671B6">
        <w:rPr>
          <w:szCs w:val="24"/>
        </w:rPr>
        <w:t>).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</w:t>
      </w:r>
      <w:r w:rsidR="000361E2">
        <w:rPr>
          <w:szCs w:val="24"/>
        </w:rPr>
        <w:t>ведены в приложении 5</w:t>
      </w:r>
      <w:r w:rsidRPr="005671B6">
        <w:rPr>
          <w:szCs w:val="24"/>
        </w:rPr>
        <w:t>/1.</w:t>
      </w:r>
    </w:p>
    <w:p w:rsidR="005671B6" w:rsidRPr="005671B6" w:rsidRDefault="008F3060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>
        <w:rPr>
          <w:szCs w:val="24"/>
        </w:rPr>
        <w:t xml:space="preserve">Теплоснабжающей организацией </w:t>
      </w:r>
      <w:r w:rsidR="005671B6" w:rsidRPr="005671B6">
        <w:rPr>
          <w:szCs w:val="24"/>
        </w:rPr>
        <w:t>согласованы предлагаемые к утверждению уро</w:t>
      </w:r>
      <w:r>
        <w:rPr>
          <w:szCs w:val="24"/>
        </w:rPr>
        <w:t>вни тарифов на тепловую энергию (письмо от 16.11.2022 №427).</w:t>
      </w: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</w:p>
    <w:p w:rsidR="005671B6" w:rsidRP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РЕШИЛИ:</w:t>
      </w:r>
    </w:p>
    <w:p w:rsidR="005671B6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5671B6">
        <w:rPr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26471C" w:rsidRDefault="0026471C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</w:p>
    <w:p w:rsidR="005671B6" w:rsidRDefault="0026471C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</w:pPr>
      <w:r>
        <w:rPr>
          <w:szCs w:val="24"/>
        </w:rPr>
        <w:t>1</w:t>
      </w:r>
      <w:r w:rsidRPr="0026471C">
        <w:rPr>
          <w:szCs w:val="24"/>
        </w:rPr>
        <w:t xml:space="preserve">. </w:t>
      </w:r>
      <w:r w:rsidRPr="0026471C">
        <w:t xml:space="preserve">С 01.12.2022 произвести корректировку установленных долгосрочных тарифов </w:t>
      </w:r>
      <w:r w:rsidRPr="0026471C">
        <w:rPr>
          <w:szCs w:val="28"/>
        </w:rPr>
        <w:t xml:space="preserve">на тепловую энергию </w:t>
      </w:r>
      <w:r w:rsidRPr="0026471C">
        <w:rPr>
          <w:bCs/>
          <w:szCs w:val="28"/>
        </w:rPr>
        <w:t>для потребителей ОАО «Комсервис» (Лежневский район) на 2023 год</w:t>
      </w:r>
      <w:r w:rsidRPr="0026471C">
        <w:t xml:space="preserve">, изложив </w:t>
      </w:r>
      <w:hyperlink r:id="rId19" w:history="1">
        <w:r w:rsidRPr="0026471C">
          <w:t>приложение 1</w:t>
        </w:r>
      </w:hyperlink>
      <w:r w:rsidRPr="0026471C">
        <w:t xml:space="preserve"> к постановлениям Департамента энергетики и тарифов Ивановской области </w:t>
      </w:r>
      <w:r w:rsidRPr="0026471C">
        <w:rPr>
          <w:szCs w:val="28"/>
        </w:rPr>
        <w:t xml:space="preserve">от 09.10.2020 № 45-т/11 </w:t>
      </w:r>
      <w:r w:rsidRPr="0026471C">
        <w:t>в новой редакции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2409"/>
        <w:gridCol w:w="1690"/>
        <w:gridCol w:w="12"/>
        <w:gridCol w:w="697"/>
        <w:gridCol w:w="11"/>
        <w:gridCol w:w="1282"/>
        <w:gridCol w:w="1282"/>
        <w:gridCol w:w="11"/>
        <w:gridCol w:w="558"/>
        <w:gridCol w:w="11"/>
        <w:gridCol w:w="559"/>
        <w:gridCol w:w="11"/>
        <w:gridCol w:w="557"/>
        <w:gridCol w:w="11"/>
        <w:gridCol w:w="408"/>
        <w:gridCol w:w="11"/>
        <w:gridCol w:w="550"/>
      </w:tblGrid>
      <w:tr w:rsidR="0026471C" w:rsidRPr="0026471C" w:rsidTr="000361E2">
        <w:trPr>
          <w:trHeight w:val="264"/>
        </w:trPr>
        <w:tc>
          <w:tcPr>
            <w:tcW w:w="562" w:type="dxa"/>
            <w:gridSpan w:val="2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Наименование регулируемой организации</w:t>
            </w:r>
          </w:p>
        </w:tc>
        <w:tc>
          <w:tcPr>
            <w:tcW w:w="1690" w:type="dxa"/>
            <w:vMerge w:val="restart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Вид тарифа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Год</w:t>
            </w:r>
          </w:p>
        </w:tc>
        <w:tc>
          <w:tcPr>
            <w:tcW w:w="2586" w:type="dxa"/>
            <w:gridSpan w:val="4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Вода</w:t>
            </w:r>
          </w:p>
        </w:tc>
        <w:tc>
          <w:tcPr>
            <w:tcW w:w="2126" w:type="dxa"/>
            <w:gridSpan w:val="8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Отборный пар давлением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Острый и редуциров</w:t>
            </w:r>
            <w:r w:rsidRPr="0026471C">
              <w:lastRenderedPageBreak/>
              <w:t>анный пар</w:t>
            </w:r>
          </w:p>
        </w:tc>
      </w:tr>
      <w:tr w:rsidR="0026471C" w:rsidRPr="0026471C" w:rsidTr="000361E2">
        <w:trPr>
          <w:trHeight w:val="540"/>
        </w:trPr>
        <w:tc>
          <w:tcPr>
            <w:tcW w:w="562" w:type="dxa"/>
            <w:gridSpan w:val="2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</w:pPr>
          </w:p>
        </w:tc>
        <w:tc>
          <w:tcPr>
            <w:tcW w:w="1690" w:type="dxa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1293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1 полугодие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2 полугодие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 xml:space="preserve">от 1,2 до 2,5 </w:t>
            </w:r>
            <w:r w:rsidRPr="0026471C">
              <w:lastRenderedPageBreak/>
              <w:t>кг/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lastRenderedPageBreak/>
              <w:t xml:space="preserve">от 2,5 до 7,0 </w:t>
            </w:r>
            <w:r w:rsidRPr="0026471C">
              <w:lastRenderedPageBreak/>
              <w:t>кг/см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lastRenderedPageBreak/>
              <w:t xml:space="preserve">от 7,0 до 13,0 </w:t>
            </w:r>
            <w:r w:rsidRPr="0026471C">
              <w:lastRenderedPageBreak/>
              <w:t>кг/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419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ind w:right="-108" w:hanging="109"/>
              <w:jc w:val="center"/>
            </w:pPr>
            <w:r w:rsidRPr="0026471C">
              <w:lastRenderedPageBreak/>
              <w:t xml:space="preserve">Свыше 13,0 </w:t>
            </w:r>
            <w:r w:rsidRPr="0026471C">
              <w:lastRenderedPageBreak/>
              <w:t>кг/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550" w:type="dxa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</w:tr>
      <w:tr w:rsidR="0026471C" w:rsidRPr="0026471C" w:rsidTr="000361E2">
        <w:trPr>
          <w:trHeight w:val="300"/>
        </w:trPr>
        <w:tc>
          <w:tcPr>
            <w:tcW w:w="10632" w:type="dxa"/>
            <w:gridSpan w:val="19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26471C" w:rsidRPr="0026471C" w:rsidTr="000361E2">
        <w:trPr>
          <w:trHeight w:hRule="exact" w:val="340"/>
        </w:trPr>
        <w:tc>
          <w:tcPr>
            <w:tcW w:w="5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</w:pPr>
            <w:r w:rsidRPr="0026471C"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  <w:r w:rsidRPr="0026471C">
              <w:rPr>
                <w:bCs/>
              </w:rPr>
              <w:t>ОАО «Комсервис»</w:t>
            </w:r>
          </w:p>
          <w:p w:rsidR="0026471C" w:rsidRPr="0026471C" w:rsidRDefault="0026471C" w:rsidP="005E03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6471C">
              <w:rPr>
                <w:bCs/>
              </w:rPr>
              <w:t xml:space="preserve"> (Лежневский район), котельная в с. Шилыково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 xml:space="preserve">Одноставочный, руб./Гкал, 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НДС не облагается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2021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2 769,19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2 963,86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419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hRule="exact" w:val="340"/>
        </w:trPr>
        <w:tc>
          <w:tcPr>
            <w:tcW w:w="562" w:type="dxa"/>
            <w:gridSpan w:val="2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2022</w:t>
            </w:r>
          </w:p>
        </w:tc>
        <w:tc>
          <w:tcPr>
            <w:tcW w:w="1293" w:type="dxa"/>
            <w:gridSpan w:val="2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2 884,48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2 952,34 *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419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hRule="exact" w:val="340"/>
        </w:trPr>
        <w:tc>
          <w:tcPr>
            <w:tcW w:w="562" w:type="dxa"/>
            <w:gridSpan w:val="2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2023</w:t>
            </w:r>
          </w:p>
        </w:tc>
        <w:tc>
          <w:tcPr>
            <w:tcW w:w="2586" w:type="dxa"/>
            <w:gridSpan w:val="4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2 910,06 **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419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val="283"/>
        </w:trPr>
        <w:tc>
          <w:tcPr>
            <w:tcW w:w="10632" w:type="dxa"/>
            <w:gridSpan w:val="19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t>Население (НДС не облагается)</w:t>
            </w:r>
          </w:p>
        </w:tc>
      </w:tr>
      <w:tr w:rsidR="0026471C" w:rsidRPr="0026471C" w:rsidTr="000361E2">
        <w:trPr>
          <w:trHeight w:val="340"/>
        </w:trPr>
        <w:tc>
          <w:tcPr>
            <w:tcW w:w="421" w:type="dxa"/>
            <w:vMerge w:val="restart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color w:val="C00000"/>
              </w:rPr>
            </w:pPr>
            <w:r w:rsidRPr="0026471C">
              <w:rPr>
                <w:color w:val="C00000"/>
              </w:rPr>
              <w:t>2.</w:t>
            </w:r>
          </w:p>
        </w:tc>
        <w:tc>
          <w:tcPr>
            <w:tcW w:w="2550" w:type="dxa"/>
            <w:gridSpan w:val="2"/>
            <w:vMerge w:val="restart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  <w:r w:rsidRPr="0026471C">
              <w:rPr>
                <w:bCs/>
              </w:rPr>
              <w:t>ОАО «Комсервис»</w:t>
            </w:r>
          </w:p>
          <w:p w:rsidR="0026471C" w:rsidRPr="0026471C" w:rsidRDefault="0026471C" w:rsidP="005E03DE">
            <w:pPr>
              <w:rPr>
                <w:bCs/>
              </w:rPr>
            </w:pPr>
            <w:r w:rsidRPr="0026471C">
              <w:rPr>
                <w:bCs/>
              </w:rPr>
              <w:t xml:space="preserve"> (Лежневский район), котельная в с. Шилыково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26471C" w:rsidRPr="0026471C" w:rsidRDefault="0026471C" w:rsidP="005E03DE">
            <w:pPr>
              <w:jc w:val="center"/>
            </w:pPr>
            <w:r w:rsidRPr="0026471C">
              <w:t>Одноставочный, руб./Гкал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2021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1" w:type="dxa"/>
            <w:gridSpan w:val="2"/>
            <w:noWrap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color w:val="C00000"/>
              </w:rPr>
            </w:pP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rPr>
                <w:bCs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2022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gridSpan w:val="2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1" w:type="dxa"/>
            <w:gridSpan w:val="2"/>
            <w:noWrap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val="340"/>
        </w:trPr>
        <w:tc>
          <w:tcPr>
            <w:tcW w:w="421" w:type="dxa"/>
            <w:vMerge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color w:val="C00000"/>
              </w:rPr>
            </w:pPr>
          </w:p>
        </w:tc>
        <w:tc>
          <w:tcPr>
            <w:tcW w:w="2550" w:type="dxa"/>
            <w:gridSpan w:val="2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</w:pP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2023</w:t>
            </w:r>
          </w:p>
        </w:tc>
        <w:tc>
          <w:tcPr>
            <w:tcW w:w="2575" w:type="dxa"/>
            <w:gridSpan w:val="3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  <w:szCs w:val="22"/>
              </w:rPr>
              <w:t>2 910,06 **</w:t>
            </w:r>
          </w:p>
        </w:tc>
        <w:tc>
          <w:tcPr>
            <w:tcW w:w="569" w:type="dxa"/>
            <w:gridSpan w:val="2"/>
            <w:noWrap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50" w:type="dxa"/>
            <w:noWrap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</w:tbl>
    <w:p w:rsidR="0026471C" w:rsidRPr="0026471C" w:rsidRDefault="0026471C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26471C" w:rsidRPr="0026471C" w:rsidRDefault="0026471C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2"/>
          <w:szCs w:val="22"/>
        </w:rPr>
      </w:pPr>
      <w:r w:rsidRPr="0026471C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26471C" w:rsidRPr="0026471C" w:rsidRDefault="0026471C" w:rsidP="005E03DE">
      <w:pPr>
        <w:ind w:firstLine="567"/>
        <w:rPr>
          <w:sz w:val="22"/>
          <w:szCs w:val="22"/>
        </w:rPr>
      </w:pPr>
      <w:r w:rsidRPr="0026471C">
        <w:rPr>
          <w:sz w:val="22"/>
          <w:szCs w:val="22"/>
        </w:rPr>
        <w:t>* Тариф действует по 30.11.2022 г. включительно.</w:t>
      </w:r>
    </w:p>
    <w:p w:rsidR="0026471C" w:rsidRPr="0026471C" w:rsidRDefault="0026471C" w:rsidP="005E03DE">
      <w:pPr>
        <w:ind w:firstLine="567"/>
        <w:rPr>
          <w:sz w:val="22"/>
          <w:szCs w:val="22"/>
        </w:rPr>
      </w:pPr>
      <w:r w:rsidRPr="0026471C">
        <w:rPr>
          <w:sz w:val="22"/>
          <w:szCs w:val="22"/>
        </w:rPr>
        <w:t>** Тарифы, установленные на 2023 год, вводятся в действие с 1 декабря 2022 г.</w:t>
      </w:r>
    </w:p>
    <w:p w:rsidR="0026471C" w:rsidRPr="0026471C" w:rsidRDefault="0026471C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26471C" w:rsidRDefault="0026471C" w:rsidP="005E03DE">
      <w:pPr>
        <w:pStyle w:val="2"/>
        <w:tabs>
          <w:tab w:val="left" w:pos="1276"/>
        </w:tabs>
        <w:ind w:firstLine="709"/>
        <w:rPr>
          <w:b w:val="0"/>
          <w:bCs/>
          <w:sz w:val="24"/>
          <w:szCs w:val="24"/>
        </w:rPr>
      </w:pPr>
      <w:r w:rsidRPr="0026471C">
        <w:rPr>
          <w:b w:val="0"/>
          <w:sz w:val="24"/>
          <w:szCs w:val="24"/>
        </w:rPr>
        <w:t xml:space="preserve">2. С 01.12.2022 внести изменения в постановление Департамента энергетики и тарифов Ивановской области от 09.11.2022 № 45-т/11, изложив приложение 2 </w:t>
      </w:r>
      <w:r w:rsidRPr="0026471C">
        <w:rPr>
          <w:b w:val="0"/>
          <w:bCs/>
          <w:sz w:val="24"/>
          <w:szCs w:val="24"/>
        </w:rPr>
        <w:t xml:space="preserve">в новой редакции в соответствии с </w:t>
      </w:r>
      <w:hyperlink r:id="rId20" w:history="1">
        <w:r w:rsidRPr="0026471C">
          <w:rPr>
            <w:b w:val="0"/>
            <w:bCs/>
            <w:sz w:val="24"/>
            <w:szCs w:val="24"/>
          </w:rPr>
          <w:t>приложением 2.</w:t>
        </w:r>
      </w:hyperlink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692"/>
        <w:gridCol w:w="9"/>
        <w:gridCol w:w="700"/>
        <w:gridCol w:w="9"/>
        <w:gridCol w:w="1276"/>
        <w:gridCol w:w="1276"/>
        <w:gridCol w:w="563"/>
        <w:gridCol w:w="569"/>
        <w:gridCol w:w="568"/>
        <w:gridCol w:w="567"/>
        <w:gridCol w:w="709"/>
      </w:tblGrid>
      <w:tr w:rsidR="0026471C" w:rsidRPr="0026471C" w:rsidTr="000361E2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Вид тарифа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Год</w:t>
            </w:r>
          </w:p>
        </w:tc>
        <w:tc>
          <w:tcPr>
            <w:tcW w:w="2561" w:type="dxa"/>
            <w:gridSpan w:val="3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Острый и редуцированный пар</w:t>
            </w:r>
          </w:p>
        </w:tc>
      </w:tr>
      <w:tr w:rsidR="0026471C" w:rsidRPr="0026471C" w:rsidTr="000361E2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от 1,2 до 2,5 кг/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от 2,5 до 7,0 кг/см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от 7,0 до 13,0 кг/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26471C" w:rsidRPr="0026471C" w:rsidRDefault="0026471C" w:rsidP="005E03DE">
            <w:pPr>
              <w:widowControl/>
              <w:ind w:right="-108" w:hanging="109"/>
              <w:jc w:val="center"/>
            </w:pPr>
            <w:r w:rsidRPr="0026471C">
              <w:t>Свыше 13,0 кг/</w:t>
            </w:r>
          </w:p>
          <w:p w:rsidR="0026471C" w:rsidRPr="0026471C" w:rsidRDefault="0026471C" w:rsidP="005E03DE">
            <w:pPr>
              <w:widowControl/>
              <w:jc w:val="center"/>
            </w:pPr>
            <w:r w:rsidRPr="0026471C">
              <w:t>см</w:t>
            </w:r>
            <w:r w:rsidRPr="0026471C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</w:tr>
      <w:tr w:rsidR="0026471C" w:rsidRPr="0026471C" w:rsidTr="000361E2">
        <w:trPr>
          <w:trHeight w:val="300"/>
        </w:trPr>
        <w:tc>
          <w:tcPr>
            <w:tcW w:w="10632" w:type="dxa"/>
            <w:gridSpan w:val="13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Для потребителей, в случае отсутствия дифференциации тарифов по схеме подключения</w:t>
            </w:r>
          </w:p>
        </w:tc>
      </w:tr>
      <w:tr w:rsidR="0026471C" w:rsidRPr="0026471C" w:rsidTr="000361E2">
        <w:trPr>
          <w:trHeight w:val="284"/>
        </w:trPr>
        <w:tc>
          <w:tcPr>
            <w:tcW w:w="10632" w:type="dxa"/>
            <w:gridSpan w:val="13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Население (НДС не облагается)</w:t>
            </w:r>
          </w:p>
        </w:tc>
      </w:tr>
      <w:tr w:rsidR="0026471C" w:rsidRPr="0026471C" w:rsidTr="000361E2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</w:pPr>
            <w:r w:rsidRPr="0026471C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  <w:r w:rsidRPr="0026471C">
              <w:rPr>
                <w:bCs/>
              </w:rPr>
              <w:t>ОАО «Комсервис»</w:t>
            </w:r>
          </w:p>
          <w:p w:rsidR="0026471C" w:rsidRPr="0026471C" w:rsidRDefault="0026471C" w:rsidP="005E03DE">
            <w:pPr>
              <w:widowControl/>
            </w:pPr>
            <w:r w:rsidRPr="0026471C">
              <w:rPr>
                <w:bCs/>
              </w:rPr>
              <w:t xml:space="preserve"> (Лежневский район), котельная в с. Шилыково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  <w:r w:rsidRPr="0026471C">
              <w:t>Одноставочный, руб./Гкал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  <w:vertAlign w:val="superscript"/>
              </w:rPr>
            </w:pPr>
            <w:r w:rsidRPr="0026471C">
              <w:rPr>
                <w:sz w:val="22"/>
              </w:rPr>
              <w:t>2 403,35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2 533,13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2 533,13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2 669,92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  <w:tr w:rsidR="0026471C" w:rsidRPr="0026471C" w:rsidTr="000361E2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71C" w:rsidRPr="0026471C" w:rsidRDefault="0026471C" w:rsidP="005E03DE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jc w:val="center"/>
              <w:rPr>
                <w:sz w:val="22"/>
              </w:rPr>
            </w:pPr>
            <w:r w:rsidRPr="0026471C">
              <w:rPr>
                <w:sz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26471C" w:rsidRPr="0026471C" w:rsidRDefault="0026471C" w:rsidP="005E03DE">
            <w:pPr>
              <w:jc w:val="center"/>
              <w:rPr>
                <w:sz w:val="22"/>
                <w:szCs w:val="22"/>
              </w:rPr>
            </w:pPr>
            <w:r w:rsidRPr="0026471C">
              <w:rPr>
                <w:sz w:val="22"/>
                <w:szCs w:val="22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471C" w:rsidRPr="0026471C" w:rsidRDefault="0026471C" w:rsidP="005E03DE">
            <w:pPr>
              <w:widowControl/>
              <w:jc w:val="center"/>
              <w:rPr>
                <w:sz w:val="22"/>
              </w:rPr>
            </w:pPr>
            <w:r w:rsidRPr="0026471C">
              <w:rPr>
                <w:sz w:val="22"/>
              </w:rPr>
              <w:t>-</w:t>
            </w:r>
          </w:p>
        </w:tc>
      </w:tr>
    </w:tbl>
    <w:p w:rsidR="0026471C" w:rsidRPr="0026471C" w:rsidRDefault="0026471C" w:rsidP="005E03DE">
      <w:pPr>
        <w:rPr>
          <w:sz w:val="22"/>
          <w:szCs w:val="22"/>
        </w:rPr>
      </w:pPr>
      <w:r w:rsidRPr="0026471C">
        <w:rPr>
          <w:sz w:val="22"/>
          <w:szCs w:val="22"/>
        </w:rPr>
        <w:t xml:space="preserve"> </w:t>
      </w:r>
    </w:p>
    <w:p w:rsidR="0026471C" w:rsidRPr="0026471C" w:rsidRDefault="0026471C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26471C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26471C" w:rsidRPr="0026471C" w:rsidRDefault="0026471C" w:rsidP="005E03DE">
      <w:pPr>
        <w:ind w:firstLine="567"/>
        <w:rPr>
          <w:sz w:val="22"/>
          <w:szCs w:val="22"/>
        </w:rPr>
      </w:pPr>
      <w:r w:rsidRPr="0026471C">
        <w:rPr>
          <w:sz w:val="22"/>
          <w:szCs w:val="22"/>
        </w:rPr>
        <w:t>* Тариф действует по 30.11.2022 г. включительно.</w:t>
      </w:r>
    </w:p>
    <w:p w:rsidR="0026471C" w:rsidRPr="0026471C" w:rsidRDefault="0026471C" w:rsidP="005E03DE">
      <w:pPr>
        <w:widowControl/>
        <w:tabs>
          <w:tab w:val="left" w:pos="3970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26471C" w:rsidRPr="0026471C" w:rsidRDefault="0026471C" w:rsidP="005E03DE">
      <w:pPr>
        <w:keepNext/>
        <w:widowControl/>
        <w:tabs>
          <w:tab w:val="left" w:pos="709"/>
        </w:tabs>
        <w:jc w:val="both"/>
        <w:outlineLvl w:val="1"/>
        <w:rPr>
          <w:sz w:val="24"/>
          <w:szCs w:val="24"/>
        </w:rPr>
      </w:pPr>
      <w:r>
        <w:rPr>
          <w:sz w:val="28"/>
          <w:szCs w:val="28"/>
        </w:rPr>
        <w:tab/>
      </w:r>
      <w:r w:rsidRPr="0026471C">
        <w:rPr>
          <w:sz w:val="24"/>
          <w:szCs w:val="24"/>
        </w:rPr>
        <w:t>3. С 01.12.2022 признать утратившими силу приложения 1, 2 к постановлению Департамента энергетики и тарифов Ивановской области от  12.11.2021 № 49-т/8.</w:t>
      </w:r>
    </w:p>
    <w:p w:rsidR="0026471C" w:rsidRPr="0026471C" w:rsidRDefault="0026471C" w:rsidP="005E03DE">
      <w:pPr>
        <w:keepNext/>
        <w:widowControl/>
        <w:tabs>
          <w:tab w:val="left" w:pos="709"/>
          <w:tab w:val="left" w:pos="993"/>
        </w:tabs>
        <w:jc w:val="both"/>
        <w:outlineLvl w:val="1"/>
        <w:rPr>
          <w:sz w:val="24"/>
          <w:szCs w:val="24"/>
        </w:rPr>
      </w:pPr>
      <w:r w:rsidRPr="0026471C">
        <w:rPr>
          <w:sz w:val="24"/>
          <w:szCs w:val="24"/>
        </w:rPr>
        <w:tab/>
        <w:t xml:space="preserve">4. </w:t>
      </w:r>
      <w:r w:rsidR="00CC24A9">
        <w:rPr>
          <w:sz w:val="24"/>
          <w:szCs w:val="24"/>
        </w:rPr>
        <w:t>П</w:t>
      </w:r>
      <w:r w:rsidRPr="0026471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26471C" w:rsidRDefault="0026471C" w:rsidP="005E03DE">
      <w:pPr>
        <w:widowControl/>
        <w:ind w:firstLine="709"/>
        <w:jc w:val="both"/>
        <w:rPr>
          <w:snapToGrid w:val="0"/>
          <w:sz w:val="22"/>
          <w:szCs w:val="22"/>
        </w:rPr>
      </w:pPr>
    </w:p>
    <w:p w:rsidR="0026471C" w:rsidRPr="00591EF0" w:rsidRDefault="0026471C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6471C" w:rsidRPr="00591EF0" w:rsidTr="000361E2">
        <w:tc>
          <w:tcPr>
            <w:tcW w:w="959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26471C" w:rsidRPr="00591EF0" w:rsidRDefault="0026471C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26471C" w:rsidRPr="00591EF0" w:rsidRDefault="0026471C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26471C" w:rsidRPr="0026471C" w:rsidRDefault="0026471C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>Итого: за – 7, против – 0, воз</w:t>
      </w:r>
      <w:r>
        <w:rPr>
          <w:sz w:val="22"/>
          <w:szCs w:val="22"/>
        </w:rPr>
        <w:t xml:space="preserve">держался – 0, отсутствуют – 0. </w:t>
      </w:r>
    </w:p>
    <w:p w:rsidR="005671B6" w:rsidRPr="005E3A32" w:rsidRDefault="005671B6" w:rsidP="005E03DE">
      <w:pPr>
        <w:pStyle w:val="24"/>
        <w:widowControl/>
        <w:tabs>
          <w:tab w:val="left" w:pos="851"/>
          <w:tab w:val="left" w:pos="1276"/>
          <w:tab w:val="left" w:pos="1560"/>
        </w:tabs>
        <w:ind w:left="709" w:firstLine="0"/>
        <w:rPr>
          <w:b/>
          <w:szCs w:val="24"/>
        </w:rPr>
      </w:pPr>
    </w:p>
    <w:p w:rsidR="00EA435E" w:rsidRDefault="00EA435E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lastRenderedPageBreak/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ООО «Галтекс» (Вичугский район) на 2023-2026 годы, о корректировке долгосрочных тарифов на тепловую энергию, теплоноситель для потребителей ООО «Галтекс» (Вичугский район) на 2023 год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В связи с обращением ООО «Галтекс» (Вичугский район)</w:t>
      </w:r>
      <w:r>
        <w:rPr>
          <w:szCs w:val="24"/>
        </w:rPr>
        <w:t xml:space="preserve"> </w:t>
      </w:r>
      <w:r w:rsidRPr="000361E2">
        <w:rPr>
          <w:szCs w:val="24"/>
        </w:rPr>
        <w:t>приказом Департамента энергетики и тарифов Ивановской обла</w:t>
      </w:r>
      <w:r>
        <w:rPr>
          <w:szCs w:val="24"/>
        </w:rPr>
        <w:t xml:space="preserve">сти от </w:t>
      </w:r>
      <w:r w:rsidRPr="000361E2">
        <w:rPr>
          <w:szCs w:val="24"/>
        </w:rPr>
        <w:t xml:space="preserve">13.05.2022 № 23-у </w:t>
      </w:r>
      <w:r>
        <w:rPr>
          <w:szCs w:val="24"/>
        </w:rPr>
        <w:t>открыты дела</w:t>
      </w:r>
      <w:r w:rsidRPr="000361E2">
        <w:rPr>
          <w:szCs w:val="24"/>
        </w:rPr>
        <w:t>:</w:t>
      </w:r>
    </w:p>
    <w:p w:rsid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- об установлении долгосрочных тарифов на тепловую энергию с учетом корректировки необходимой валовой выручки для потребителей ООО «Галтекс» ул. Комсомольская, пос. Старая Вичуга, Вичугского му</w:t>
      </w:r>
      <w:r>
        <w:rPr>
          <w:szCs w:val="24"/>
        </w:rPr>
        <w:t>ниципального района на 2023 год.</w:t>
      </w:r>
    </w:p>
    <w:p w:rsid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-</w:t>
      </w:r>
      <w:r w:rsidRPr="000361E2">
        <w:rPr>
          <w:szCs w:val="24"/>
        </w:rPr>
        <w:tab/>
        <w:t>об установлении долгосрочных тарифов на тепловую энергию для потребителей ООО «Галтекс» ул. Северная, пос. Старая Вичуга, Вичугского муниципального района на 2023-2026 годы</w:t>
      </w:r>
      <w:r>
        <w:rPr>
          <w:szCs w:val="24"/>
        </w:rPr>
        <w:t>.</w:t>
      </w:r>
    </w:p>
    <w:p w:rsid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-</w:t>
      </w:r>
      <w:r w:rsidRPr="000361E2">
        <w:rPr>
          <w:szCs w:val="24"/>
        </w:rPr>
        <w:tab/>
        <w:t>об установлении тарифов на теплоноситель для потребителей ООО «Галтекс» ул. Комсомольская, пос. Старая Вичуга, Вичугского муниципального района на 2023 год</w:t>
      </w:r>
      <w:r>
        <w:rPr>
          <w:szCs w:val="24"/>
        </w:rPr>
        <w:t>.</w:t>
      </w:r>
    </w:p>
    <w:p w:rsidR="000361E2" w:rsidRPr="00696FCB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 xml:space="preserve">ООО «Галтекс» (Вичугский район) осуществляет регулируемые виды деятельности с </w:t>
      </w:r>
      <w:r w:rsidRPr="00696FCB">
        <w:rPr>
          <w:szCs w:val="24"/>
        </w:rPr>
        <w:t xml:space="preserve">использованием имущества, которым владеет на праве собственности. </w:t>
      </w:r>
    </w:p>
    <w:p w:rsidR="000361E2" w:rsidRDefault="000361E2" w:rsidP="005E03D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96FCB">
        <w:rPr>
          <w:sz w:val="24"/>
          <w:szCs w:val="24"/>
        </w:rPr>
        <w:t xml:space="preserve">Котельная (ул. Комсомольская) отпускает тепловую энергию </w:t>
      </w:r>
      <w:r w:rsidRPr="00696FCB">
        <w:rPr>
          <w:bCs/>
          <w:sz w:val="24"/>
          <w:szCs w:val="24"/>
        </w:rPr>
        <w:t xml:space="preserve">в теплоносителе «вода», «пар». Котельная (ул. Северная) отпускает </w:t>
      </w:r>
      <w:r w:rsidRPr="00696FCB">
        <w:rPr>
          <w:sz w:val="24"/>
          <w:szCs w:val="24"/>
        </w:rPr>
        <w:t xml:space="preserve">тепловую энергию </w:t>
      </w:r>
      <w:r w:rsidRPr="00696FCB">
        <w:rPr>
          <w:bCs/>
          <w:sz w:val="24"/>
          <w:szCs w:val="24"/>
        </w:rPr>
        <w:t xml:space="preserve">в теплоносителе «вода». </w:t>
      </w:r>
      <w:r w:rsidRPr="00696FCB">
        <w:rPr>
          <w:sz w:val="24"/>
          <w:szCs w:val="24"/>
        </w:rPr>
        <w:t>Тепловая энергия отпускается в теплоносителе «пар» на нужды производства предприятия, потребителю АО «ТЕМП» на цели отопления бани, нагрева воды, на нужды парильного отделения, на вентиляцию, на душевую установку и санитарную уборку бани. Тепловая энергия в теплоносителе «вода» отпускается на цели отопления и горячего водоснабжения населения, бюджетных и прочих потребителей.</w:t>
      </w:r>
    </w:p>
    <w:p w:rsidR="00696FCB" w:rsidRPr="00696FCB" w:rsidRDefault="00696FCB" w:rsidP="005E03DE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696FCB">
        <w:rPr>
          <w:bCs/>
          <w:sz w:val="24"/>
          <w:szCs w:val="24"/>
        </w:rPr>
        <w:t>В соответствие с п. 5 (5) «Основ ценообразования в сфере теплоснабжения» тарифы на пар не подлежат государственному регулированию и определяются соглашением сторон договора теплоснабжения и поставки тепловой энергии и теплоносителя.</w:t>
      </w:r>
    </w:p>
    <w:p w:rsidR="00696FCB" w:rsidRDefault="00696FCB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696FCB">
        <w:rPr>
          <w:szCs w:val="24"/>
        </w:rPr>
        <w:t>Приказом Департамента о</w:t>
      </w:r>
      <w:r w:rsidR="002433F3">
        <w:rPr>
          <w:szCs w:val="24"/>
        </w:rPr>
        <w:t>т 30.04.2021 года № 20-у открыты дела</w:t>
      </w:r>
      <w:r w:rsidRPr="00696FCB">
        <w:rPr>
          <w:szCs w:val="24"/>
        </w:rPr>
        <w:t xml:space="preserve">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«Галтекс» (ул. Северная, пос. Старая Вичуга</w:t>
      </w:r>
      <w:r>
        <w:rPr>
          <w:szCs w:val="24"/>
        </w:rPr>
        <w:t>,</w:t>
      </w:r>
      <w:r w:rsidRPr="00696FCB">
        <w:rPr>
          <w:szCs w:val="24"/>
        </w:rPr>
        <w:t xml:space="preserve"> Вичугский район) на 2022-2026 годы</w:t>
      </w:r>
      <w:r>
        <w:rPr>
          <w:szCs w:val="24"/>
        </w:rPr>
        <w:t>, таким образом 2023 год является вторым годом второго долгосрочного периода регулирования</w:t>
      </w:r>
      <w:r w:rsidRPr="00696FCB">
        <w:rPr>
          <w:szCs w:val="24"/>
        </w:rPr>
        <w:t>, о корректировке долгосрочных тарифов на тепловую энергию для потребителей ООО «Галтекс» (</w:t>
      </w:r>
      <w:r w:rsidR="002433F3" w:rsidRPr="002433F3">
        <w:rPr>
          <w:szCs w:val="24"/>
        </w:rPr>
        <w:t>ул. Комсомольская, пос. Старая Вичуга,</w:t>
      </w:r>
      <w:r w:rsidR="002433F3">
        <w:rPr>
          <w:szCs w:val="24"/>
        </w:rPr>
        <w:t xml:space="preserve"> </w:t>
      </w:r>
      <w:r w:rsidRPr="00696FCB">
        <w:rPr>
          <w:szCs w:val="24"/>
        </w:rPr>
        <w:t>Вичугский район) на 2022-2023 годы</w:t>
      </w:r>
      <w:r w:rsidR="002433F3">
        <w:rPr>
          <w:szCs w:val="24"/>
        </w:rPr>
        <w:t>, таким образом 2023 год является пятым годом первого долгосрочного периода регулирования</w:t>
      </w:r>
      <w:r w:rsidRPr="00696FCB">
        <w:rPr>
          <w:szCs w:val="24"/>
        </w:rPr>
        <w:t>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0361E2" w:rsidRPr="000361E2" w:rsidRDefault="000361E2" w:rsidP="00B23A57">
      <w:pPr>
        <w:pStyle w:val="24"/>
        <w:widowControl/>
        <w:tabs>
          <w:tab w:val="left" w:pos="851"/>
          <w:tab w:val="left" w:pos="1276"/>
          <w:tab w:val="left" w:pos="1560"/>
        </w:tabs>
        <w:ind w:firstLine="0"/>
        <w:rPr>
          <w:szCs w:val="24"/>
        </w:rPr>
      </w:pPr>
      <w:r w:rsidRPr="000361E2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lastRenderedPageBreak/>
        <w:t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II);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</w:t>
      </w:r>
      <w:r>
        <w:rPr>
          <w:szCs w:val="24"/>
        </w:rPr>
        <w:t>и</w:t>
      </w:r>
      <w:r w:rsidR="00FD46E3">
        <w:rPr>
          <w:szCs w:val="24"/>
        </w:rPr>
        <w:t>ях</w:t>
      </w:r>
      <w:r>
        <w:rPr>
          <w:szCs w:val="24"/>
        </w:rPr>
        <w:t xml:space="preserve"> 6</w:t>
      </w:r>
      <w:r w:rsidRPr="000361E2">
        <w:rPr>
          <w:szCs w:val="24"/>
        </w:rPr>
        <w:t>/1</w:t>
      </w:r>
      <w:r w:rsidR="007D5B9C">
        <w:rPr>
          <w:szCs w:val="24"/>
        </w:rPr>
        <w:t xml:space="preserve"> – 6/3</w:t>
      </w:r>
      <w:r w:rsidRPr="000361E2">
        <w:rPr>
          <w:szCs w:val="24"/>
        </w:rPr>
        <w:t>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Теплоснабжающей организацией согласованы предлагаемые к утверждению уровни тарифов н</w:t>
      </w:r>
      <w:r>
        <w:rPr>
          <w:szCs w:val="24"/>
        </w:rPr>
        <w:t>а тепловую энергию (письмо от 15.11.2022 № 122</w:t>
      </w:r>
      <w:r w:rsidRPr="000361E2">
        <w:rPr>
          <w:szCs w:val="24"/>
        </w:rPr>
        <w:t>).</w:t>
      </w: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</w:p>
    <w:p w:rsidR="000361E2" w:rsidRP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РЕШИЛИ:</w:t>
      </w:r>
    </w:p>
    <w:p w:rsidR="000361E2" w:rsidRDefault="000361E2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 w:rsidRPr="000361E2">
        <w:rPr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7D5B9C" w:rsidRDefault="007D5B9C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</w:p>
    <w:p w:rsidR="007D5B9C" w:rsidRDefault="007D5B9C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>
        <w:rPr>
          <w:szCs w:val="24"/>
        </w:rPr>
        <w:t xml:space="preserve">1. </w:t>
      </w:r>
      <w:r w:rsidRPr="007D5B9C">
        <w:rPr>
          <w:szCs w:val="24"/>
        </w:rPr>
        <w:t>С 01.12.2022 произвести корректировку установленных долгосрочных тарифов на тепловую энергию для потребителей для потребителей ООО «Галтекс» (Вичугский район) на 2023-2026 годы, изложив приложение 1 к постановлению Департамента энергетики и тарифов Ивановской области от 26.11.2020 № 52-т/1 в новой редакции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701"/>
        <w:gridCol w:w="709"/>
        <w:gridCol w:w="992"/>
        <w:gridCol w:w="1135"/>
        <w:gridCol w:w="567"/>
        <w:gridCol w:w="567"/>
        <w:gridCol w:w="567"/>
        <w:gridCol w:w="709"/>
        <w:gridCol w:w="709"/>
      </w:tblGrid>
      <w:tr w:rsidR="007D5B9C" w:rsidRPr="007D5B9C" w:rsidTr="007D5B9C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Год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Острый и редуцированный пар</w:t>
            </w:r>
          </w:p>
        </w:tc>
      </w:tr>
      <w:tr w:rsidR="007D5B9C" w:rsidRPr="007D5B9C" w:rsidTr="007D5B9C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 1,2 до 2,5 кг/</w:t>
            </w:r>
          </w:p>
          <w:p w:rsidR="007D5B9C" w:rsidRPr="007D5B9C" w:rsidRDefault="007D5B9C" w:rsidP="005E03DE">
            <w:pPr>
              <w:widowControl/>
              <w:jc w:val="center"/>
            </w:pPr>
            <w:r w:rsidRPr="007D5B9C">
              <w:t>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 2,5 до 7,0 кг/см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 7,0 до 13,0 кг/</w:t>
            </w:r>
          </w:p>
          <w:p w:rsidR="007D5B9C" w:rsidRPr="007D5B9C" w:rsidRDefault="007D5B9C" w:rsidP="005E03DE">
            <w:pPr>
              <w:widowControl/>
              <w:jc w:val="center"/>
            </w:pPr>
            <w:r w:rsidRPr="007D5B9C">
              <w:t>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ind w:right="-108" w:hanging="109"/>
              <w:jc w:val="center"/>
            </w:pPr>
            <w:r w:rsidRPr="007D5B9C">
              <w:t>Свыше 13,0 кг/</w:t>
            </w:r>
          </w:p>
          <w:p w:rsidR="007D5B9C" w:rsidRPr="007D5B9C" w:rsidRDefault="007D5B9C" w:rsidP="005E03DE">
            <w:pPr>
              <w:widowControl/>
              <w:jc w:val="center"/>
            </w:pPr>
            <w:r w:rsidRPr="007D5B9C">
              <w:t>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</w:tr>
      <w:tr w:rsidR="007D5B9C" w:rsidRPr="007D5B9C" w:rsidTr="007D5B9C">
        <w:trPr>
          <w:trHeight w:val="300"/>
        </w:trPr>
        <w:tc>
          <w:tcPr>
            <w:tcW w:w="10207" w:type="dxa"/>
            <w:gridSpan w:val="11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Для потребителей, в случае отсутствия дифференциации тарифов по схеме подключения</w:t>
            </w:r>
          </w:p>
        </w:tc>
      </w:tr>
      <w:tr w:rsidR="007D5B9C" w:rsidRPr="007D5B9C" w:rsidTr="007D5B9C">
        <w:trPr>
          <w:trHeight w:val="397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jc w:val="center"/>
            </w:pPr>
            <w:r w:rsidRPr="007D5B9C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7D5B9C">
              <w:rPr>
                <w:bCs/>
                <w:sz w:val="22"/>
                <w:szCs w:val="22"/>
              </w:rPr>
              <w:t xml:space="preserve">ООО «Галтекс» </w:t>
            </w:r>
          </w:p>
          <w:p w:rsidR="007D5B9C" w:rsidRPr="007D5B9C" w:rsidRDefault="007D5B9C" w:rsidP="005E03DE">
            <w:pPr>
              <w:widowControl/>
              <w:jc w:val="both"/>
            </w:pPr>
            <w:r w:rsidRPr="007D5B9C">
              <w:rPr>
                <w:bCs/>
                <w:sz w:val="22"/>
                <w:szCs w:val="22"/>
              </w:rPr>
              <w:t>(котельная на ул. Северная п. Старая Вичуга Вичугского района)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3 036,82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3 089,19*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</w:tr>
      <w:tr w:rsidR="007D5B9C" w:rsidRPr="007D5B9C" w:rsidTr="007D5B9C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2023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3 289,21**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</w:tr>
      <w:tr w:rsidR="007D5B9C" w:rsidRPr="007D5B9C" w:rsidTr="007D5B9C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3 289,21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3 443,67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</w:tr>
      <w:tr w:rsidR="007D5B9C" w:rsidRPr="007D5B9C" w:rsidTr="007D5B9C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3 443,67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3 855,90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</w:tr>
      <w:tr w:rsidR="007D5B9C" w:rsidRPr="007D5B9C" w:rsidTr="007D5B9C">
        <w:trPr>
          <w:trHeight w:val="39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3 744,77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3 856,21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</w:rPr>
            </w:pPr>
            <w:r w:rsidRPr="007D5B9C">
              <w:rPr>
                <w:sz w:val="22"/>
              </w:rPr>
              <w:t>-</w:t>
            </w:r>
          </w:p>
        </w:tc>
      </w:tr>
    </w:tbl>
    <w:p w:rsidR="007D5B9C" w:rsidRPr="007D5B9C" w:rsidRDefault="007D5B9C" w:rsidP="005E03DE">
      <w:pPr>
        <w:ind w:firstLine="567"/>
        <w:rPr>
          <w:sz w:val="22"/>
          <w:szCs w:val="22"/>
        </w:rPr>
      </w:pPr>
      <w:r w:rsidRPr="007D5B9C">
        <w:rPr>
          <w:sz w:val="22"/>
          <w:szCs w:val="22"/>
        </w:rPr>
        <w:t>* Тариф действует по 30.11.2022 г. включительно.</w:t>
      </w:r>
    </w:p>
    <w:p w:rsidR="007D5B9C" w:rsidRPr="007D5B9C" w:rsidRDefault="007D5B9C" w:rsidP="005E03DE">
      <w:pPr>
        <w:ind w:firstLine="567"/>
        <w:rPr>
          <w:sz w:val="22"/>
          <w:szCs w:val="22"/>
        </w:rPr>
      </w:pPr>
      <w:r w:rsidRPr="007D5B9C">
        <w:rPr>
          <w:sz w:val="22"/>
          <w:szCs w:val="22"/>
        </w:rPr>
        <w:t>** Тарифы, установленные на 2023 год, вводятся в действие с 1 декабря 2022 г.</w:t>
      </w:r>
    </w:p>
    <w:p w:rsidR="007D5B9C" w:rsidRDefault="007D5B9C" w:rsidP="005E03DE">
      <w:pPr>
        <w:rPr>
          <w:sz w:val="24"/>
          <w:szCs w:val="24"/>
        </w:rPr>
      </w:pPr>
    </w:p>
    <w:p w:rsidR="007D5B9C" w:rsidRDefault="007D5B9C" w:rsidP="005E03D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D5B9C">
        <w:rPr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для потребителей ООО «Галтекс» (Вичугский район) на 2023-2026 годы, изложив приложение 2 к постановлению Департамента энергетики и тарифов Ивановской области от 26.11.2020 № 52-т/1 в новой редакции</w:t>
      </w:r>
    </w:p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18"/>
        <w:gridCol w:w="709"/>
        <w:gridCol w:w="1134"/>
        <w:gridCol w:w="1275"/>
        <w:gridCol w:w="567"/>
        <w:gridCol w:w="709"/>
        <w:gridCol w:w="709"/>
        <w:gridCol w:w="709"/>
        <w:gridCol w:w="712"/>
      </w:tblGrid>
      <w:tr w:rsidR="007D5B9C" w:rsidRPr="007D5B9C" w:rsidTr="007D5B9C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lastRenderedPageBreak/>
              <w:t>№ п/п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Вода</w:t>
            </w:r>
          </w:p>
        </w:tc>
        <w:tc>
          <w:tcPr>
            <w:tcW w:w="2694" w:type="dxa"/>
            <w:gridSpan w:val="4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Отборный пар давлением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Острый и редуцированный пар</w:t>
            </w:r>
          </w:p>
        </w:tc>
      </w:tr>
      <w:tr w:rsidR="007D5B9C" w:rsidRPr="007D5B9C" w:rsidTr="007D5B9C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 1,2 до 2,5 кг/</w:t>
            </w:r>
          </w:p>
          <w:p w:rsidR="007D5B9C" w:rsidRPr="007D5B9C" w:rsidRDefault="007D5B9C" w:rsidP="005E03DE">
            <w:pPr>
              <w:widowControl/>
              <w:jc w:val="center"/>
            </w:pPr>
            <w:r w:rsidRPr="007D5B9C">
              <w:t>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 2,5 до 7,0 кг/см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от 7,0 до 13,0 кг/</w:t>
            </w:r>
          </w:p>
          <w:p w:rsidR="007D5B9C" w:rsidRPr="007D5B9C" w:rsidRDefault="007D5B9C" w:rsidP="005E03DE">
            <w:pPr>
              <w:widowControl/>
              <w:jc w:val="center"/>
            </w:pPr>
            <w:r w:rsidRPr="007D5B9C">
              <w:t>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ind w:right="-108" w:hanging="109"/>
              <w:jc w:val="center"/>
            </w:pPr>
            <w:r w:rsidRPr="007D5B9C">
              <w:t>Свыше 13,0 кг/</w:t>
            </w:r>
          </w:p>
          <w:p w:rsidR="007D5B9C" w:rsidRPr="007D5B9C" w:rsidRDefault="007D5B9C" w:rsidP="005E03DE">
            <w:pPr>
              <w:widowControl/>
              <w:jc w:val="center"/>
            </w:pPr>
            <w:r w:rsidRPr="007D5B9C">
              <w:t>см</w:t>
            </w:r>
            <w:r w:rsidRPr="007D5B9C">
              <w:rPr>
                <w:vertAlign w:val="superscript"/>
              </w:rPr>
              <w:t>2</w:t>
            </w: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</w:p>
        </w:tc>
      </w:tr>
      <w:tr w:rsidR="007D5B9C" w:rsidRPr="007D5B9C" w:rsidTr="007D5B9C">
        <w:trPr>
          <w:trHeight w:val="300"/>
        </w:trPr>
        <w:tc>
          <w:tcPr>
            <w:tcW w:w="10352" w:type="dxa"/>
            <w:gridSpan w:val="11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Для потребителей, в случае отсутствия дифференциации тарифов по схеме подключения</w:t>
            </w:r>
          </w:p>
        </w:tc>
      </w:tr>
      <w:tr w:rsidR="007D5B9C" w:rsidRPr="007D5B9C" w:rsidTr="007D5B9C">
        <w:trPr>
          <w:trHeight w:val="300"/>
        </w:trPr>
        <w:tc>
          <w:tcPr>
            <w:tcW w:w="10352" w:type="dxa"/>
            <w:gridSpan w:val="11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t>Для населения (тарифы указываются с учетом НДС)*</w:t>
            </w:r>
          </w:p>
        </w:tc>
      </w:tr>
      <w:tr w:rsidR="007D5B9C" w:rsidRPr="007D5B9C" w:rsidTr="007D5B9C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jc w:val="center"/>
            </w:pPr>
            <w:r w:rsidRPr="007D5B9C">
              <w:t>1.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7D5B9C">
              <w:rPr>
                <w:bCs/>
                <w:sz w:val="22"/>
                <w:szCs w:val="22"/>
              </w:rPr>
              <w:t xml:space="preserve">ООО «Галтекс» </w:t>
            </w:r>
          </w:p>
          <w:p w:rsidR="007D5B9C" w:rsidRPr="007D5B9C" w:rsidRDefault="007D5B9C" w:rsidP="005E03DE">
            <w:pPr>
              <w:widowControl/>
              <w:jc w:val="both"/>
            </w:pPr>
            <w:r w:rsidRPr="007D5B9C">
              <w:rPr>
                <w:bCs/>
                <w:sz w:val="22"/>
                <w:szCs w:val="22"/>
              </w:rPr>
              <w:t>(котельная на ул. Северная п. Старая Вичуга Вичугского района)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</w:pPr>
            <w:r w:rsidRPr="007D5B9C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D5B9C">
              <w:rPr>
                <w:sz w:val="22"/>
                <w:szCs w:val="22"/>
              </w:rPr>
              <w:t xml:space="preserve">2 384,61 </w:t>
            </w:r>
            <w:r w:rsidRPr="007D5B9C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2 513,38 </w:t>
            </w:r>
            <w:r w:rsidRPr="007D5B9C">
              <w:rPr>
                <w:sz w:val="22"/>
                <w:szCs w:val="22"/>
                <w:vertAlign w:val="superscript"/>
              </w:rPr>
              <w:t xml:space="preserve">2 </w:t>
            </w:r>
            <w:r w:rsidRPr="007D5B9C">
              <w:rPr>
                <w:sz w:val="22"/>
                <w:szCs w:val="22"/>
              </w:rPr>
              <w:t>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</w:tr>
      <w:tr w:rsidR="007D5B9C" w:rsidRPr="007D5B9C" w:rsidTr="007D5B9C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/>
        </w:tc>
        <w:tc>
          <w:tcPr>
            <w:tcW w:w="1847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2 789,85 </w:t>
            </w:r>
            <w:r w:rsidRPr="007D5B9C">
              <w:rPr>
                <w:sz w:val="22"/>
                <w:szCs w:val="22"/>
                <w:vertAlign w:val="superscript"/>
              </w:rPr>
              <w:t>3</w:t>
            </w:r>
            <w:r w:rsidRPr="007D5B9C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</w:tr>
      <w:tr w:rsidR="007D5B9C" w:rsidRPr="007D5B9C" w:rsidTr="007D5B9C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/>
        </w:tc>
        <w:tc>
          <w:tcPr>
            <w:tcW w:w="1847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2 789,85 </w:t>
            </w:r>
            <w:r w:rsidRPr="007D5B9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2 965,61 </w:t>
            </w:r>
            <w:r w:rsidRPr="007D5B9C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</w:tr>
      <w:tr w:rsidR="007D5B9C" w:rsidRPr="007D5B9C" w:rsidTr="007D5B9C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/>
        </w:tc>
        <w:tc>
          <w:tcPr>
            <w:tcW w:w="1847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2 965,61 </w:t>
            </w:r>
            <w:r w:rsidRPr="007D5B9C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3 122,79 </w:t>
            </w:r>
            <w:r w:rsidRPr="007D5B9C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</w:tr>
      <w:tr w:rsidR="007D5B9C" w:rsidRPr="007D5B9C" w:rsidTr="007D5B9C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7D5B9C" w:rsidRPr="007D5B9C" w:rsidRDefault="007D5B9C" w:rsidP="005E03DE"/>
        </w:tc>
        <w:tc>
          <w:tcPr>
            <w:tcW w:w="1847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D5B9C" w:rsidRPr="007D5B9C" w:rsidRDefault="007D5B9C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3 122,79 </w:t>
            </w:r>
            <w:r w:rsidRPr="007D5B9C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 xml:space="preserve">3 288,30 </w:t>
            </w:r>
            <w:r w:rsidRPr="007D5B9C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D5B9C" w:rsidRPr="007D5B9C" w:rsidRDefault="007D5B9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7D5B9C" w:rsidRPr="007D5B9C" w:rsidRDefault="007D5B9C" w:rsidP="005E03DE">
            <w:pPr>
              <w:jc w:val="center"/>
              <w:rPr>
                <w:sz w:val="22"/>
                <w:szCs w:val="22"/>
              </w:rPr>
            </w:pPr>
            <w:r w:rsidRPr="007D5B9C">
              <w:rPr>
                <w:sz w:val="22"/>
                <w:szCs w:val="22"/>
              </w:rPr>
              <w:t>-</w:t>
            </w:r>
          </w:p>
        </w:tc>
      </w:tr>
    </w:tbl>
    <w:p w:rsidR="007D5B9C" w:rsidRPr="007D5B9C" w:rsidRDefault="007D5B9C" w:rsidP="005E03DE">
      <w:pPr>
        <w:widowControl/>
        <w:autoSpaceDE w:val="0"/>
        <w:autoSpaceDN w:val="0"/>
        <w:adjustRightInd w:val="0"/>
        <w:ind w:left="255"/>
        <w:jc w:val="both"/>
        <w:rPr>
          <w:sz w:val="22"/>
        </w:rPr>
      </w:pPr>
      <w:r w:rsidRPr="007D5B9C">
        <w:rPr>
          <w:sz w:val="22"/>
        </w:rPr>
        <w:t xml:space="preserve">  </w:t>
      </w:r>
      <w:r>
        <w:rPr>
          <w:sz w:val="22"/>
        </w:rPr>
        <w:tab/>
      </w:r>
      <w:r w:rsidRPr="007D5B9C">
        <w:rPr>
          <w:sz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7D5B9C" w:rsidRPr="007D5B9C" w:rsidRDefault="007D5B9C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</w:rPr>
      </w:pPr>
      <w:r w:rsidRPr="007D5B9C">
        <w:rPr>
          <w:sz w:val="22"/>
        </w:rPr>
        <w:t>** Тариф действует по 30.11.2022 г. включительно.</w:t>
      </w:r>
    </w:p>
    <w:p w:rsidR="007D5B9C" w:rsidRPr="007D5B9C" w:rsidRDefault="007D5B9C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</w:rPr>
      </w:pPr>
      <w:r w:rsidRPr="007D5B9C">
        <w:rPr>
          <w:sz w:val="22"/>
        </w:rPr>
        <w:t>*** Тариф, установленный на 2023 год, вводится в действие с 1 декабря 2022 г.</w:t>
      </w:r>
    </w:p>
    <w:p w:rsidR="007D5B9C" w:rsidRPr="007D5B9C" w:rsidRDefault="007D5B9C" w:rsidP="005E03DE">
      <w:pPr>
        <w:widowControl/>
        <w:autoSpaceDE w:val="0"/>
        <w:autoSpaceDN w:val="0"/>
        <w:adjustRightInd w:val="0"/>
        <w:ind w:left="255"/>
        <w:rPr>
          <w:vertAlign w:val="superscript"/>
        </w:rPr>
      </w:pPr>
    </w:p>
    <w:tbl>
      <w:tblPr>
        <w:tblW w:w="0" w:type="auto"/>
        <w:tblInd w:w="255" w:type="dxa"/>
        <w:tblLook w:val="04A0" w:firstRow="1" w:lastRow="0" w:firstColumn="1" w:lastColumn="0" w:noHBand="0" w:noVBand="1"/>
      </w:tblPr>
      <w:tblGrid>
        <w:gridCol w:w="5083"/>
        <w:gridCol w:w="5083"/>
      </w:tblGrid>
      <w:tr w:rsidR="007D5B9C" w:rsidRPr="007D5B9C" w:rsidTr="007D5B9C">
        <w:tc>
          <w:tcPr>
            <w:tcW w:w="5140" w:type="dxa"/>
            <w:shd w:val="clear" w:color="auto" w:fill="auto"/>
          </w:tcPr>
          <w:p w:rsidR="007D5B9C" w:rsidRPr="007D5B9C" w:rsidRDefault="007D5B9C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7D5B9C">
              <w:rPr>
                <w:vertAlign w:val="superscript"/>
              </w:rPr>
              <w:t>1</w:t>
            </w:r>
            <w:r w:rsidRPr="007D5B9C">
              <w:t xml:space="preserve">  Тариф без учета НДС – 1 987,18 руб./Гкал</w:t>
            </w:r>
          </w:p>
          <w:p w:rsidR="007D5B9C" w:rsidRPr="007D5B9C" w:rsidRDefault="007D5B9C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7D5B9C">
              <w:rPr>
                <w:vertAlign w:val="superscript"/>
              </w:rPr>
              <w:t>2</w:t>
            </w:r>
            <w:r w:rsidRPr="007D5B9C">
              <w:t xml:space="preserve">  Тариф без учета НДС – 2 094,48 руб./Гкал</w:t>
            </w:r>
          </w:p>
          <w:p w:rsidR="007D5B9C" w:rsidRPr="007D5B9C" w:rsidRDefault="007D5B9C" w:rsidP="005E03DE">
            <w:pPr>
              <w:widowControl/>
              <w:autoSpaceDE w:val="0"/>
              <w:autoSpaceDN w:val="0"/>
              <w:adjustRightInd w:val="0"/>
              <w:ind w:left="255"/>
              <w:rPr>
                <w:vertAlign w:val="superscript"/>
              </w:rPr>
            </w:pPr>
            <w:r w:rsidRPr="007D5B9C">
              <w:rPr>
                <w:vertAlign w:val="superscript"/>
              </w:rPr>
              <w:t>3</w:t>
            </w:r>
            <w:r w:rsidRPr="007D5B9C">
              <w:t xml:space="preserve">  Тариф без учета НДС – 2 324,88 руб./Гкал</w:t>
            </w:r>
          </w:p>
        </w:tc>
        <w:tc>
          <w:tcPr>
            <w:tcW w:w="5141" w:type="dxa"/>
            <w:shd w:val="clear" w:color="auto" w:fill="auto"/>
          </w:tcPr>
          <w:p w:rsidR="007D5B9C" w:rsidRPr="007D5B9C" w:rsidRDefault="007D5B9C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7D5B9C">
              <w:rPr>
                <w:vertAlign w:val="superscript"/>
              </w:rPr>
              <w:t>4</w:t>
            </w:r>
            <w:r w:rsidRPr="007D5B9C">
              <w:t xml:space="preserve">  Тариф без учета НДС – 2 471,34 руб./Гкал</w:t>
            </w:r>
          </w:p>
          <w:p w:rsidR="007D5B9C" w:rsidRPr="007D5B9C" w:rsidRDefault="007D5B9C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7D5B9C">
              <w:rPr>
                <w:vertAlign w:val="superscript"/>
              </w:rPr>
              <w:t>5</w:t>
            </w:r>
            <w:r w:rsidRPr="007D5B9C">
              <w:t xml:space="preserve">  Тариф без учета НДС – 2 602,33 руб./Гкал</w:t>
            </w:r>
          </w:p>
          <w:p w:rsidR="007D5B9C" w:rsidRPr="007D5B9C" w:rsidRDefault="007D5B9C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7D5B9C">
              <w:rPr>
                <w:vertAlign w:val="superscript"/>
              </w:rPr>
              <w:t>6</w:t>
            </w:r>
            <w:r w:rsidRPr="007D5B9C">
              <w:t xml:space="preserve">  Тариф без учета НДС – 2 740,25 руб./Гкал</w:t>
            </w:r>
          </w:p>
        </w:tc>
      </w:tr>
    </w:tbl>
    <w:p w:rsidR="007D5B9C" w:rsidRPr="007D5B9C" w:rsidRDefault="007D5B9C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7D5B9C" w:rsidRPr="007D5B9C" w:rsidRDefault="007D5B9C" w:rsidP="005E03D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D5B9C">
        <w:rPr>
          <w:sz w:val="24"/>
          <w:szCs w:val="24"/>
        </w:rPr>
        <w:t>Установить долгосрочные тарифы на тепловую энергию для потребителей «Галтекс» (Вичугский район) с учетом корректировки необходимой валовой</w:t>
      </w:r>
      <w:r w:rsidR="00A362D8">
        <w:rPr>
          <w:sz w:val="24"/>
          <w:szCs w:val="24"/>
        </w:rPr>
        <w:t xml:space="preserve"> выручки</w:t>
      </w:r>
      <w:r w:rsidRPr="007D5B9C">
        <w:rPr>
          <w:sz w:val="24"/>
          <w:szCs w:val="24"/>
        </w:rPr>
        <w:t xml:space="preserve"> на 2023 год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11"/>
        <w:gridCol w:w="1985"/>
        <w:gridCol w:w="710"/>
        <w:gridCol w:w="1274"/>
        <w:gridCol w:w="709"/>
        <w:gridCol w:w="567"/>
        <w:gridCol w:w="567"/>
        <w:gridCol w:w="709"/>
        <w:gridCol w:w="850"/>
      </w:tblGrid>
      <w:tr w:rsidR="00A362D8" w:rsidRPr="00A362D8" w:rsidTr="00A362D8">
        <w:trPr>
          <w:trHeight w:val="264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Вид тарифа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Год</w:t>
            </w:r>
          </w:p>
        </w:tc>
        <w:tc>
          <w:tcPr>
            <w:tcW w:w="1274" w:type="dxa"/>
            <w:vMerge w:val="restart"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Острый и редуцированный пар</w:t>
            </w:r>
          </w:p>
        </w:tc>
      </w:tr>
      <w:tr w:rsidR="00A362D8" w:rsidRPr="00A362D8" w:rsidTr="00A362D8">
        <w:trPr>
          <w:trHeight w:val="54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</w:p>
        </w:tc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</w:p>
        </w:tc>
        <w:tc>
          <w:tcPr>
            <w:tcW w:w="1274" w:type="dxa"/>
            <w:vMerge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от 1,2 до 2,5 кг/</w:t>
            </w:r>
          </w:p>
          <w:p w:rsidR="00A362D8" w:rsidRPr="00A362D8" w:rsidRDefault="00A362D8" w:rsidP="005E03DE">
            <w:pPr>
              <w:widowControl/>
              <w:jc w:val="center"/>
            </w:pPr>
            <w:r w:rsidRPr="00A362D8">
              <w:t>см</w:t>
            </w:r>
            <w:r w:rsidRPr="00A362D8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от 2,5 до 7,0 кг/см</w:t>
            </w:r>
            <w:r w:rsidRPr="00A362D8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от 7,0 до 13,0 кг/</w:t>
            </w:r>
          </w:p>
          <w:p w:rsidR="00A362D8" w:rsidRPr="00A362D8" w:rsidRDefault="00A362D8" w:rsidP="005E03DE">
            <w:pPr>
              <w:widowControl/>
              <w:jc w:val="center"/>
            </w:pPr>
            <w:r w:rsidRPr="00A362D8">
              <w:t>см</w:t>
            </w:r>
            <w:r w:rsidRPr="00A362D8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A362D8" w:rsidRPr="00A362D8" w:rsidRDefault="00A362D8" w:rsidP="005E03DE">
            <w:pPr>
              <w:widowControl/>
              <w:ind w:right="-108" w:hanging="109"/>
              <w:jc w:val="center"/>
            </w:pPr>
            <w:r w:rsidRPr="00A362D8">
              <w:t>Свыше 13,0 кг/</w:t>
            </w:r>
          </w:p>
          <w:p w:rsidR="00A362D8" w:rsidRPr="00A362D8" w:rsidRDefault="00A362D8" w:rsidP="005E03DE">
            <w:pPr>
              <w:widowControl/>
              <w:jc w:val="center"/>
            </w:pPr>
            <w:r w:rsidRPr="00A362D8">
              <w:t>см</w:t>
            </w:r>
            <w:r w:rsidRPr="00A362D8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</w:p>
        </w:tc>
      </w:tr>
      <w:tr w:rsidR="00A362D8" w:rsidRPr="00A362D8" w:rsidTr="00A362D8">
        <w:trPr>
          <w:trHeight w:val="300"/>
        </w:trPr>
        <w:tc>
          <w:tcPr>
            <w:tcW w:w="10206" w:type="dxa"/>
            <w:gridSpan w:val="10"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Для потребителей, в случае отсутствия дифференциации тарифов по схеме подключения</w:t>
            </w:r>
          </w:p>
        </w:tc>
      </w:tr>
      <w:tr w:rsidR="00A362D8" w:rsidRPr="00A362D8" w:rsidTr="00A362D8">
        <w:trPr>
          <w:trHeight w:val="137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A362D8" w:rsidRPr="00A362D8" w:rsidRDefault="00A362D8" w:rsidP="005E03DE">
            <w:pPr>
              <w:jc w:val="center"/>
            </w:pPr>
            <w:r w:rsidRPr="00A362D8"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A362D8">
              <w:rPr>
                <w:bCs/>
                <w:sz w:val="22"/>
                <w:szCs w:val="22"/>
              </w:rPr>
              <w:t xml:space="preserve">ООО «Галтекс» </w:t>
            </w:r>
          </w:p>
          <w:p w:rsidR="00A362D8" w:rsidRPr="00A362D8" w:rsidRDefault="00A362D8" w:rsidP="005E03DE">
            <w:pPr>
              <w:widowControl/>
              <w:jc w:val="both"/>
            </w:pPr>
            <w:r w:rsidRPr="00A362D8">
              <w:rPr>
                <w:bCs/>
                <w:sz w:val="22"/>
                <w:szCs w:val="22"/>
              </w:rPr>
              <w:t>(котельная на ул. Комсомольская п. Старая Вичуга Вичугского района)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62D8" w:rsidRPr="00A362D8" w:rsidRDefault="00A362D8" w:rsidP="005E03DE">
            <w:pPr>
              <w:widowControl/>
              <w:jc w:val="center"/>
              <w:rPr>
                <w:sz w:val="22"/>
              </w:rPr>
            </w:pPr>
            <w:r w:rsidRPr="00A362D8">
              <w:rPr>
                <w:sz w:val="22"/>
              </w:rPr>
              <w:t xml:space="preserve">Одноставочный, руб./Гкал, без НДС 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2023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1 927,02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</w:tr>
      <w:tr w:rsidR="00A362D8" w:rsidRPr="00A362D8" w:rsidTr="00A362D8">
        <w:trPr>
          <w:trHeight w:val="406"/>
        </w:trPr>
        <w:tc>
          <w:tcPr>
            <w:tcW w:w="10206" w:type="dxa"/>
            <w:gridSpan w:val="10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t>Население (тарифы указываются с учетом НДС)*</w:t>
            </w:r>
          </w:p>
        </w:tc>
      </w:tr>
      <w:tr w:rsidR="00A362D8" w:rsidRPr="00A362D8" w:rsidTr="00A362D8">
        <w:trPr>
          <w:trHeight w:val="1361"/>
        </w:trPr>
        <w:tc>
          <w:tcPr>
            <w:tcW w:w="424" w:type="dxa"/>
            <w:shd w:val="clear" w:color="auto" w:fill="auto"/>
            <w:vAlign w:val="center"/>
          </w:tcPr>
          <w:p w:rsidR="00A362D8" w:rsidRPr="00A362D8" w:rsidRDefault="00A362D8" w:rsidP="005E03DE">
            <w:pPr>
              <w:widowControl/>
              <w:jc w:val="center"/>
            </w:pPr>
            <w:r w:rsidRPr="00A362D8">
              <w:rPr>
                <w:bCs/>
              </w:rPr>
              <w:t>2.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362D8" w:rsidRPr="00A362D8" w:rsidRDefault="00A362D8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A362D8">
              <w:rPr>
                <w:bCs/>
                <w:sz w:val="22"/>
                <w:szCs w:val="22"/>
              </w:rPr>
              <w:t xml:space="preserve">ООО «Галтекс» </w:t>
            </w:r>
          </w:p>
          <w:p w:rsidR="00A362D8" w:rsidRPr="00A362D8" w:rsidRDefault="00A362D8" w:rsidP="005E03DE">
            <w:pPr>
              <w:widowControl/>
            </w:pPr>
            <w:r w:rsidRPr="00A362D8">
              <w:rPr>
                <w:bCs/>
                <w:sz w:val="22"/>
                <w:szCs w:val="22"/>
              </w:rPr>
              <w:t>(котельная на ул. Комсомольская п. Старая Вичуга Вичугского района)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62D8" w:rsidRPr="00A362D8" w:rsidRDefault="00A362D8" w:rsidP="005E03DE">
            <w:pPr>
              <w:widowControl/>
              <w:jc w:val="center"/>
              <w:rPr>
                <w:sz w:val="22"/>
              </w:rPr>
            </w:pPr>
            <w:r w:rsidRPr="00A362D8">
              <w:rPr>
                <w:sz w:val="22"/>
              </w:rPr>
              <w:t xml:space="preserve">Одноставочный, руб./Гкал 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2023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 xml:space="preserve">2 312,42 **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62D8" w:rsidRPr="00A362D8" w:rsidRDefault="00A362D8" w:rsidP="005E03DE">
            <w:pPr>
              <w:jc w:val="center"/>
              <w:rPr>
                <w:sz w:val="22"/>
              </w:rPr>
            </w:pPr>
            <w:r w:rsidRPr="00A362D8">
              <w:rPr>
                <w:sz w:val="22"/>
              </w:rPr>
              <w:t>-</w:t>
            </w:r>
          </w:p>
        </w:tc>
      </w:tr>
    </w:tbl>
    <w:p w:rsidR="00A362D8" w:rsidRPr="006A34B8" w:rsidRDefault="006A34B8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362D8" w:rsidRPr="00A362D8">
        <w:rPr>
          <w:sz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A362D8" w:rsidRPr="00A362D8" w:rsidRDefault="00A362D8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</w:rPr>
      </w:pPr>
      <w:r w:rsidRPr="00A362D8">
        <w:rPr>
          <w:sz w:val="22"/>
        </w:rPr>
        <w:t>** Тарифы, установленные на 2023 год, вводятся в действие с 1 декабря 2022 г.</w:t>
      </w:r>
    </w:p>
    <w:p w:rsidR="00A362D8" w:rsidRPr="00A362D8" w:rsidRDefault="00A362D8" w:rsidP="005E03DE">
      <w:pPr>
        <w:widowControl/>
        <w:autoSpaceDE w:val="0"/>
        <w:autoSpaceDN w:val="0"/>
        <w:adjustRightInd w:val="0"/>
        <w:ind w:left="255"/>
        <w:jc w:val="both"/>
        <w:rPr>
          <w:sz w:val="22"/>
        </w:rPr>
      </w:pPr>
    </w:p>
    <w:p w:rsidR="007D5B9C" w:rsidRDefault="006A34B8" w:rsidP="005E03DE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szCs w:val="24"/>
        </w:rPr>
      </w:pPr>
      <w:r>
        <w:rPr>
          <w:szCs w:val="24"/>
        </w:rPr>
        <w:t xml:space="preserve">4. </w:t>
      </w:r>
      <w:r w:rsidRPr="006A34B8">
        <w:rPr>
          <w:szCs w:val="24"/>
        </w:rPr>
        <w:t>Установить долгосрочные тарифы на теплоноситель для потребителей ООО «Галтекс» (Вичугский район) с учетом корректировки необходимой валовой выручки на 2023 год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2126"/>
        <w:gridCol w:w="850"/>
        <w:gridCol w:w="1276"/>
        <w:gridCol w:w="1134"/>
      </w:tblGrid>
      <w:tr w:rsidR="006A34B8" w:rsidRPr="006A34B8" w:rsidTr="006A34B8">
        <w:trPr>
          <w:trHeight w:val="905"/>
        </w:trPr>
        <w:tc>
          <w:tcPr>
            <w:tcW w:w="426" w:type="dxa"/>
            <w:shd w:val="clear" w:color="auto" w:fill="auto"/>
            <w:vAlign w:val="center"/>
            <w:hideMark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Вид тарифа</w:t>
            </w:r>
          </w:p>
        </w:tc>
        <w:tc>
          <w:tcPr>
            <w:tcW w:w="850" w:type="dxa"/>
            <w:vAlign w:val="center"/>
          </w:tcPr>
          <w:p w:rsidR="006A34B8" w:rsidRPr="006A34B8" w:rsidRDefault="006A34B8" w:rsidP="005E03DE">
            <w:pPr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Вода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Пар</w:t>
            </w:r>
          </w:p>
        </w:tc>
      </w:tr>
      <w:tr w:rsidR="006A34B8" w:rsidRPr="006A34B8" w:rsidTr="006A34B8">
        <w:trPr>
          <w:trHeight w:val="300"/>
        </w:trPr>
        <w:tc>
          <w:tcPr>
            <w:tcW w:w="10065" w:type="dxa"/>
            <w:gridSpan w:val="6"/>
            <w:vAlign w:val="center"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>Тарифы на теплоноситель, поставляемый потребителям</w:t>
            </w:r>
          </w:p>
        </w:tc>
      </w:tr>
      <w:tr w:rsidR="006A34B8" w:rsidRPr="006A34B8" w:rsidTr="006A34B8">
        <w:trPr>
          <w:trHeight w:val="608"/>
        </w:trPr>
        <w:tc>
          <w:tcPr>
            <w:tcW w:w="426" w:type="dxa"/>
            <w:shd w:val="clear" w:color="auto" w:fill="auto"/>
            <w:noWrap/>
            <w:vAlign w:val="center"/>
          </w:tcPr>
          <w:p w:rsidR="006A34B8" w:rsidRPr="006A34B8" w:rsidRDefault="006A34B8" w:rsidP="005E03DE">
            <w:pPr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  <w:lang w:val="en-US"/>
              </w:rPr>
              <w:lastRenderedPageBreak/>
              <w:t>1</w:t>
            </w:r>
            <w:r w:rsidRPr="006A34B8">
              <w:rPr>
                <w:sz w:val="21"/>
                <w:szCs w:val="21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A34B8" w:rsidRPr="006A34B8" w:rsidRDefault="006A34B8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6A34B8">
              <w:rPr>
                <w:bCs/>
                <w:sz w:val="22"/>
                <w:szCs w:val="22"/>
              </w:rPr>
              <w:t xml:space="preserve">ООО «Галтекс» </w:t>
            </w:r>
          </w:p>
          <w:p w:rsidR="006A34B8" w:rsidRPr="006A34B8" w:rsidRDefault="006A34B8" w:rsidP="005E03DE">
            <w:pPr>
              <w:widowControl/>
              <w:jc w:val="both"/>
              <w:rPr>
                <w:sz w:val="21"/>
                <w:szCs w:val="21"/>
              </w:rPr>
            </w:pPr>
            <w:r w:rsidRPr="006A34B8">
              <w:rPr>
                <w:bCs/>
                <w:sz w:val="22"/>
                <w:szCs w:val="22"/>
              </w:rPr>
              <w:t>(котельная на ул. Комсомольская п. Старая Вичуга Вичугского района)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34B8" w:rsidRPr="006A34B8" w:rsidRDefault="006A34B8" w:rsidP="005E03DE">
            <w:pPr>
              <w:widowControl/>
              <w:jc w:val="center"/>
              <w:rPr>
                <w:sz w:val="21"/>
                <w:szCs w:val="21"/>
              </w:rPr>
            </w:pPr>
            <w:r w:rsidRPr="006A34B8">
              <w:rPr>
                <w:sz w:val="21"/>
                <w:szCs w:val="21"/>
              </w:rPr>
              <w:t xml:space="preserve">Одноставочный, руб./м³, без НДС </w:t>
            </w:r>
          </w:p>
        </w:tc>
        <w:tc>
          <w:tcPr>
            <w:tcW w:w="850" w:type="dxa"/>
            <w:vAlign w:val="center"/>
          </w:tcPr>
          <w:p w:rsidR="006A34B8" w:rsidRPr="006A34B8" w:rsidRDefault="006A34B8" w:rsidP="005E03DE">
            <w:pPr>
              <w:jc w:val="center"/>
              <w:rPr>
                <w:sz w:val="22"/>
                <w:szCs w:val="21"/>
              </w:rPr>
            </w:pPr>
            <w:r w:rsidRPr="006A34B8">
              <w:rPr>
                <w:sz w:val="22"/>
                <w:szCs w:val="21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A34B8" w:rsidRPr="006A34B8" w:rsidRDefault="006A34B8" w:rsidP="005E03DE">
            <w:pPr>
              <w:widowControl/>
              <w:jc w:val="center"/>
              <w:rPr>
                <w:sz w:val="22"/>
                <w:szCs w:val="21"/>
              </w:rPr>
            </w:pPr>
            <w:r w:rsidRPr="006A34B8">
              <w:rPr>
                <w:sz w:val="22"/>
                <w:szCs w:val="21"/>
              </w:rPr>
              <w:t>86,28 *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34B8" w:rsidRPr="006A34B8" w:rsidRDefault="006A34B8" w:rsidP="005E03DE">
            <w:pPr>
              <w:widowControl/>
              <w:jc w:val="center"/>
              <w:rPr>
                <w:sz w:val="22"/>
                <w:szCs w:val="21"/>
              </w:rPr>
            </w:pPr>
            <w:r w:rsidRPr="006A34B8">
              <w:rPr>
                <w:sz w:val="22"/>
                <w:szCs w:val="21"/>
              </w:rPr>
              <w:t>-</w:t>
            </w:r>
          </w:p>
        </w:tc>
      </w:tr>
    </w:tbl>
    <w:p w:rsidR="006A34B8" w:rsidRDefault="006A34B8" w:rsidP="005E03DE">
      <w:pPr>
        <w:widowControl/>
        <w:autoSpaceDE w:val="0"/>
        <w:autoSpaceDN w:val="0"/>
        <w:adjustRightInd w:val="0"/>
        <w:ind w:firstLine="710"/>
        <w:jc w:val="both"/>
        <w:rPr>
          <w:sz w:val="22"/>
        </w:rPr>
      </w:pPr>
      <w:r w:rsidRPr="006A34B8">
        <w:rPr>
          <w:sz w:val="22"/>
        </w:rPr>
        <w:t>* Тариф, установленный на 2023 год, вводится в действие с 1 декабря 2022 г.</w:t>
      </w:r>
    </w:p>
    <w:p w:rsidR="00B23A57" w:rsidRDefault="00B23A57" w:rsidP="005E03DE">
      <w:pPr>
        <w:widowControl/>
        <w:autoSpaceDE w:val="0"/>
        <w:autoSpaceDN w:val="0"/>
        <w:adjustRightInd w:val="0"/>
        <w:ind w:firstLine="710"/>
        <w:jc w:val="both"/>
        <w:rPr>
          <w:sz w:val="22"/>
        </w:rPr>
      </w:pPr>
    </w:p>
    <w:p w:rsidR="006A34B8" w:rsidRDefault="006A34B8" w:rsidP="005E03DE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6A34B8">
        <w:rPr>
          <w:sz w:val="24"/>
          <w:szCs w:val="24"/>
        </w:rPr>
        <w:t>С 01.12.2022 признать утратившими силу приложения 4, 5 к постановлению Департамента энергетики и тарифов Ивановской области от 26.11.2021 № 52-т/1.</w:t>
      </w:r>
    </w:p>
    <w:p w:rsidR="006A34B8" w:rsidRPr="006A34B8" w:rsidRDefault="006A34B8" w:rsidP="005E03DE">
      <w:pPr>
        <w:tabs>
          <w:tab w:val="left" w:pos="709"/>
          <w:tab w:val="left" w:pos="113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="00CC24A9">
        <w:rPr>
          <w:sz w:val="24"/>
          <w:szCs w:val="24"/>
        </w:rPr>
        <w:t>П</w:t>
      </w:r>
      <w:r w:rsidRPr="006A34B8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6A34B8" w:rsidRDefault="006A34B8" w:rsidP="005E03DE">
      <w:pPr>
        <w:widowControl/>
        <w:ind w:firstLine="709"/>
        <w:jc w:val="both"/>
        <w:rPr>
          <w:snapToGrid w:val="0"/>
          <w:sz w:val="22"/>
          <w:szCs w:val="22"/>
        </w:rPr>
      </w:pPr>
    </w:p>
    <w:p w:rsidR="006A34B8" w:rsidRPr="00591EF0" w:rsidRDefault="006A34B8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6A34B8" w:rsidRPr="00591EF0" w:rsidTr="006A34B8">
        <w:tc>
          <w:tcPr>
            <w:tcW w:w="959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6A34B8" w:rsidRPr="00591EF0" w:rsidRDefault="006A34B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6A34B8" w:rsidRPr="00591EF0" w:rsidRDefault="006A34B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6A34B8" w:rsidRPr="00591EF0" w:rsidRDefault="006A34B8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FF4C51" w:rsidRDefault="00FF4C51" w:rsidP="005E03DE">
      <w:pPr>
        <w:pStyle w:val="24"/>
        <w:widowControl/>
        <w:tabs>
          <w:tab w:val="left" w:pos="851"/>
          <w:tab w:val="left" w:pos="1276"/>
          <w:tab w:val="left" w:pos="1560"/>
        </w:tabs>
        <w:ind w:left="709" w:firstLine="0"/>
        <w:rPr>
          <w:b/>
          <w:szCs w:val="24"/>
        </w:rPr>
      </w:pPr>
    </w:p>
    <w:p w:rsidR="00FF4C51" w:rsidRPr="003A67B8" w:rsidRDefault="00FF4C51" w:rsidP="005E03DE">
      <w:pPr>
        <w:pStyle w:val="a4"/>
        <w:numPr>
          <w:ilvl w:val="0"/>
          <w:numId w:val="3"/>
        </w:numPr>
        <w:tabs>
          <w:tab w:val="left" w:pos="1134"/>
        </w:tabs>
        <w:ind w:left="0" w:firstLine="993"/>
        <w:jc w:val="both"/>
        <w:rPr>
          <w:b/>
          <w:sz w:val="24"/>
          <w:szCs w:val="24"/>
        </w:rPr>
      </w:pPr>
      <w:r w:rsidRPr="00FF4C51">
        <w:rPr>
          <w:b/>
          <w:sz w:val="24"/>
          <w:szCs w:val="24"/>
        </w:rPr>
        <w:t xml:space="preserve">СЛУШАЛИ: </w:t>
      </w:r>
      <w:r w:rsidR="003A67B8">
        <w:rPr>
          <w:b/>
          <w:sz w:val="24"/>
          <w:szCs w:val="24"/>
        </w:rPr>
        <w:t xml:space="preserve">  </w:t>
      </w:r>
      <w:r w:rsidR="003A67B8" w:rsidRPr="003A67B8">
        <w:rPr>
          <w:b/>
          <w:sz w:val="24"/>
          <w:szCs w:val="24"/>
        </w:rPr>
        <w:t>Об установлении долгосрочных тарифов на тепловую энергию,</w:t>
      </w:r>
      <w:r w:rsidR="003A67B8">
        <w:rPr>
          <w:b/>
          <w:sz w:val="24"/>
          <w:szCs w:val="24"/>
        </w:rPr>
        <w:t xml:space="preserve"> </w:t>
      </w:r>
      <w:r w:rsidR="003A67B8" w:rsidRPr="003A67B8">
        <w:rPr>
          <w:b/>
          <w:sz w:val="24"/>
          <w:szCs w:val="24"/>
        </w:rPr>
        <w:t>долгосрочных параметров регулирования для формирования тарифов на</w:t>
      </w:r>
      <w:r w:rsidR="003A67B8">
        <w:rPr>
          <w:b/>
          <w:sz w:val="24"/>
          <w:szCs w:val="24"/>
        </w:rPr>
        <w:t xml:space="preserve"> </w:t>
      </w:r>
      <w:r w:rsidR="003A67B8" w:rsidRPr="003A67B8">
        <w:rPr>
          <w:b/>
          <w:sz w:val="24"/>
          <w:szCs w:val="24"/>
        </w:rPr>
        <w:t>тепловую энергию с использованием метода индексации установленных тарифов на 2023-2026 годы для МУП ЖКХ «Тейковского района»</w:t>
      </w:r>
      <w:r w:rsidR="003A67B8">
        <w:rPr>
          <w:b/>
          <w:sz w:val="24"/>
          <w:szCs w:val="24"/>
        </w:rPr>
        <w:t xml:space="preserve"> </w:t>
      </w:r>
      <w:r w:rsidR="003A67B8" w:rsidRPr="003A67B8">
        <w:rPr>
          <w:b/>
          <w:sz w:val="24"/>
          <w:szCs w:val="24"/>
        </w:rPr>
        <w:t xml:space="preserve">(в системе теплоснабжения с. Светлый Тейковского муниципального района) </w:t>
      </w:r>
      <w:r w:rsidRPr="003A67B8">
        <w:rPr>
          <w:b/>
          <w:sz w:val="24"/>
          <w:szCs w:val="24"/>
        </w:rPr>
        <w:t>(Семенова Н.Е.)</w:t>
      </w:r>
    </w:p>
    <w:p w:rsidR="00536D35" w:rsidRPr="00536D35" w:rsidRDefault="00DD50BB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DD50BB">
        <w:rPr>
          <w:sz w:val="24"/>
          <w:szCs w:val="24"/>
        </w:rPr>
        <w:t xml:space="preserve">В связи с обращением МУП ЖКХ Тейковского муниципального района приказами Департамента энергетики и тарифов Ивановской области от </w:t>
      </w:r>
      <w:r w:rsidR="00536D35" w:rsidRPr="00536D35">
        <w:rPr>
          <w:sz w:val="24"/>
          <w:szCs w:val="24"/>
        </w:rPr>
        <w:t>20.10.2022 № 76-у</w:t>
      </w:r>
      <w:r w:rsidRPr="00DD50BB">
        <w:rPr>
          <w:sz w:val="24"/>
          <w:szCs w:val="24"/>
        </w:rPr>
        <w:t xml:space="preserve"> открыт</w:t>
      </w:r>
      <w:r w:rsidR="00536D35">
        <w:rPr>
          <w:sz w:val="24"/>
          <w:szCs w:val="24"/>
        </w:rPr>
        <w:t>о</w:t>
      </w:r>
      <w:r w:rsidRPr="00DD50BB">
        <w:rPr>
          <w:sz w:val="24"/>
          <w:szCs w:val="24"/>
        </w:rPr>
        <w:t xml:space="preserve"> тарифн</w:t>
      </w:r>
      <w:r w:rsidR="00536D35">
        <w:rPr>
          <w:sz w:val="24"/>
          <w:szCs w:val="24"/>
        </w:rPr>
        <w:t>о</w:t>
      </w:r>
      <w:r w:rsidRPr="00DD50BB">
        <w:rPr>
          <w:sz w:val="24"/>
          <w:szCs w:val="24"/>
        </w:rPr>
        <w:t>е дел</w:t>
      </w:r>
      <w:r w:rsidR="00536D35">
        <w:rPr>
          <w:sz w:val="24"/>
          <w:szCs w:val="24"/>
        </w:rPr>
        <w:t>о</w:t>
      </w:r>
      <w:r w:rsidRPr="00DD50BB">
        <w:rPr>
          <w:sz w:val="24"/>
          <w:szCs w:val="24"/>
        </w:rPr>
        <w:t xml:space="preserve"> </w:t>
      </w:r>
      <w:r w:rsidR="00536D35">
        <w:rPr>
          <w:sz w:val="24"/>
          <w:szCs w:val="24"/>
        </w:rPr>
        <w:t>о</w:t>
      </w:r>
      <w:r w:rsidR="00536D35" w:rsidRPr="00536D35">
        <w:rPr>
          <w:sz w:val="24"/>
          <w:szCs w:val="24"/>
        </w:rPr>
        <w:t>б установлении долгосрочных тарифов на тепловую энергию, долгосрочных параметров регулирования для формирования тарифов на тепловую энергию</w:t>
      </w:r>
      <w:r w:rsidRPr="00DD50BB">
        <w:rPr>
          <w:sz w:val="24"/>
          <w:szCs w:val="24"/>
        </w:rPr>
        <w:t xml:space="preserve"> на 2023-2026 годы.</w:t>
      </w:r>
      <w:r w:rsidR="00536D35" w:rsidRPr="00536D35">
        <w:rPr>
          <w:sz w:val="24"/>
          <w:szCs w:val="24"/>
        </w:rPr>
        <w:t xml:space="preserve"> Методом регулирования определен</w:t>
      </w:r>
      <w:r w:rsidR="007A26E0">
        <w:rPr>
          <w:sz w:val="24"/>
          <w:szCs w:val="24"/>
        </w:rPr>
        <w:t xml:space="preserve"> </w:t>
      </w:r>
      <w:r w:rsidR="00536D35" w:rsidRPr="00536D35">
        <w:rPr>
          <w:sz w:val="24"/>
          <w:szCs w:val="24"/>
        </w:rPr>
        <w:t>- метод индексации установленных тарифов.</w:t>
      </w:r>
    </w:p>
    <w:p w:rsidR="00DD50BB" w:rsidRPr="00DD50BB" w:rsidRDefault="00DD50BB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50BB">
        <w:rPr>
          <w:sz w:val="24"/>
          <w:szCs w:val="24"/>
        </w:rPr>
        <w:t>МУП ЖКХ Тейковского муниципального района осуществляет регулируемые виды деятельности с использованием имущества, которым владеет на основании договора о закреплении муниципального имущества на праве хозяйственного ведения, заключенного с Ад</w:t>
      </w:r>
      <w:r w:rsidR="00536D35">
        <w:rPr>
          <w:sz w:val="24"/>
          <w:szCs w:val="24"/>
        </w:rPr>
        <w:t>министрацией Тейковского района</w:t>
      </w:r>
      <w:r w:rsidRPr="00DD50BB">
        <w:rPr>
          <w:sz w:val="24"/>
          <w:szCs w:val="24"/>
        </w:rPr>
        <w:t>.</w:t>
      </w:r>
    </w:p>
    <w:p w:rsidR="00DD50BB" w:rsidRPr="00DD50BB" w:rsidRDefault="00DD50BB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50BB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DD50BB" w:rsidRPr="00DD50BB" w:rsidRDefault="00DD50BB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50BB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DD50BB">
        <w:rPr>
          <w:sz w:val="24"/>
          <w:szCs w:val="24"/>
          <w:lang w:val="en-US"/>
        </w:rPr>
        <w:t>I</w:t>
      </w:r>
      <w:r w:rsidRPr="00DD50BB">
        <w:rPr>
          <w:sz w:val="24"/>
          <w:szCs w:val="24"/>
        </w:rPr>
        <w:t>).</w:t>
      </w:r>
    </w:p>
    <w:p w:rsidR="00DD50BB" w:rsidRPr="00DD50BB" w:rsidRDefault="00DD50BB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50B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DD50BB" w:rsidRPr="00DD50BB" w:rsidRDefault="00DD50BB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50BB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117DAE" w:rsidRPr="004A44FF" w:rsidRDefault="00117DAE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117DAE" w:rsidRDefault="00117DAE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117DAE" w:rsidRPr="004A44FF" w:rsidRDefault="00117DAE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DD50BB" w:rsidRPr="00DD50BB" w:rsidRDefault="00DD50BB" w:rsidP="005E03DE">
      <w:pPr>
        <w:ind w:firstLine="567"/>
        <w:jc w:val="both"/>
        <w:rPr>
          <w:bCs/>
          <w:sz w:val="24"/>
          <w:szCs w:val="24"/>
        </w:rPr>
      </w:pPr>
      <w:r w:rsidRPr="00DD50BB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DD50BB" w:rsidRPr="00DD50BB" w:rsidRDefault="00DD50BB" w:rsidP="005E03DE">
      <w:pPr>
        <w:ind w:firstLine="567"/>
        <w:jc w:val="both"/>
        <w:rPr>
          <w:bCs/>
          <w:sz w:val="24"/>
          <w:szCs w:val="24"/>
        </w:rPr>
      </w:pPr>
      <w:r w:rsidRPr="00DD50BB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DD50BB" w:rsidRPr="00DD50BB" w:rsidRDefault="00DD50BB" w:rsidP="005E03DE">
      <w:pPr>
        <w:ind w:firstLine="567"/>
        <w:jc w:val="both"/>
        <w:rPr>
          <w:bCs/>
          <w:sz w:val="24"/>
          <w:szCs w:val="24"/>
        </w:rPr>
      </w:pPr>
      <w:r w:rsidRPr="00DD50BB">
        <w:rPr>
          <w:bCs/>
          <w:sz w:val="24"/>
          <w:szCs w:val="24"/>
        </w:rPr>
        <w:t>Основные плановые (расчетные) показатели деятельности</w:t>
      </w:r>
      <w:r w:rsidRPr="00DD50BB">
        <w:rPr>
          <w:sz w:val="24"/>
          <w:szCs w:val="24"/>
        </w:rPr>
        <w:t xml:space="preserve"> организации</w:t>
      </w:r>
      <w:r w:rsidRPr="00DD50BB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FD46E3">
        <w:rPr>
          <w:bCs/>
          <w:sz w:val="24"/>
          <w:szCs w:val="24"/>
        </w:rPr>
        <w:t>и</w:t>
      </w:r>
      <w:r w:rsidRPr="00DD50BB">
        <w:rPr>
          <w:bCs/>
          <w:sz w:val="24"/>
          <w:szCs w:val="24"/>
        </w:rPr>
        <w:t xml:space="preserve"> </w:t>
      </w:r>
      <w:r w:rsidR="007D1245">
        <w:rPr>
          <w:bCs/>
          <w:sz w:val="24"/>
          <w:szCs w:val="24"/>
        </w:rPr>
        <w:t>7</w:t>
      </w:r>
      <w:r w:rsidRPr="00DD50BB">
        <w:rPr>
          <w:bCs/>
          <w:sz w:val="24"/>
          <w:szCs w:val="24"/>
        </w:rPr>
        <w:t>/1.</w:t>
      </w:r>
    </w:p>
    <w:p w:rsidR="00DD50BB" w:rsidRPr="00DD50BB" w:rsidRDefault="00DD50BB" w:rsidP="005E03DE">
      <w:pPr>
        <w:ind w:firstLine="567"/>
        <w:jc w:val="both"/>
        <w:rPr>
          <w:sz w:val="24"/>
          <w:szCs w:val="24"/>
        </w:rPr>
      </w:pPr>
      <w:r w:rsidRPr="00DD50BB">
        <w:rPr>
          <w:sz w:val="24"/>
          <w:szCs w:val="24"/>
        </w:rPr>
        <w:t>Уровни тарифов согласованы предприятием письмом от 10.11.2022 г№ 431.</w:t>
      </w:r>
    </w:p>
    <w:p w:rsidR="00FF4C51" w:rsidRDefault="00FF4C51" w:rsidP="005E03DE">
      <w:pPr>
        <w:pStyle w:val="24"/>
        <w:widowControl/>
        <w:tabs>
          <w:tab w:val="left" w:pos="851"/>
          <w:tab w:val="left" w:pos="1276"/>
          <w:tab w:val="left" w:pos="1560"/>
        </w:tabs>
        <w:ind w:left="709" w:firstLine="0"/>
        <w:rPr>
          <w:b/>
          <w:szCs w:val="24"/>
        </w:rPr>
      </w:pPr>
    </w:p>
    <w:p w:rsidR="007D1245" w:rsidRPr="001826CC" w:rsidRDefault="007D1245" w:rsidP="005E03DE">
      <w:pPr>
        <w:ind w:firstLine="709"/>
        <w:jc w:val="both"/>
        <w:rPr>
          <w:b/>
          <w:sz w:val="24"/>
          <w:szCs w:val="24"/>
        </w:rPr>
      </w:pPr>
      <w:r w:rsidRPr="001826CC">
        <w:rPr>
          <w:b/>
          <w:sz w:val="24"/>
          <w:szCs w:val="24"/>
        </w:rPr>
        <w:t>РЕШИЛИ:</w:t>
      </w:r>
    </w:p>
    <w:p w:rsidR="00FF4C51" w:rsidRDefault="009A075A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  <w:r w:rsidRPr="009A075A">
        <w:rPr>
          <w:snapToGrid w:val="0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117DAE" w:rsidRDefault="00117DAE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B23A57" w:rsidRPr="00B23A57" w:rsidRDefault="00E97B2C" w:rsidP="00B23A5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E97B2C">
        <w:rPr>
          <w:sz w:val="24"/>
          <w:szCs w:val="24"/>
        </w:rPr>
        <w:t xml:space="preserve">Установить долгосрочные тарифы на тепловую энергию для потребителей МУП ЖКХ Тейковского муниципального района (в системе теплоснабжения с. Светлый Тейковского муниципального района) на 2023-2026 годы </w:t>
      </w:r>
    </w:p>
    <w:tbl>
      <w:tblPr>
        <w:tblW w:w="10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411"/>
        <w:gridCol w:w="715"/>
        <w:gridCol w:w="1134"/>
        <w:gridCol w:w="1134"/>
        <w:gridCol w:w="709"/>
        <w:gridCol w:w="531"/>
        <w:gridCol w:w="567"/>
        <w:gridCol w:w="559"/>
        <w:gridCol w:w="662"/>
      </w:tblGrid>
      <w:tr w:rsidR="00E97B2C" w:rsidRPr="00E00EC9" w:rsidTr="00E97B2C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Острый и редуцированный пар</w:t>
            </w:r>
          </w:p>
        </w:tc>
      </w:tr>
      <w:tr w:rsidR="00E97B2C" w:rsidRPr="00E00EC9" w:rsidTr="00E97B2C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 1,2 до 2,5 кг/</w:t>
            </w:r>
          </w:p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 2,5 до 7,0 кг/см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 7,0 до 13,0 кг/</w:t>
            </w:r>
          </w:p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ind w:hanging="109"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Свыше 13,0 кг/</w:t>
            </w:r>
          </w:p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Cs w:val="22"/>
              </w:rPr>
            </w:pPr>
          </w:p>
        </w:tc>
      </w:tr>
      <w:tr w:rsidR="00E97B2C" w:rsidRPr="00E00EC9" w:rsidTr="00E97B2C">
        <w:trPr>
          <w:trHeight w:val="333"/>
        </w:trPr>
        <w:tc>
          <w:tcPr>
            <w:tcW w:w="10400" w:type="dxa"/>
            <w:gridSpan w:val="12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E97B2C" w:rsidRPr="00E00EC9" w:rsidRDefault="00E97B2C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 xml:space="preserve">(с. </w:t>
            </w:r>
            <w:r>
              <w:rPr>
                <w:sz w:val="22"/>
                <w:szCs w:val="22"/>
              </w:rPr>
              <w:t>Светлый</w:t>
            </w:r>
            <w:r w:rsidRPr="00E00EC9">
              <w:rPr>
                <w:sz w:val="22"/>
                <w:szCs w:val="22"/>
              </w:rPr>
              <w:t>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5 490,31</w:t>
            </w:r>
            <w:r>
              <w:rPr>
                <w:sz w:val="22"/>
                <w:szCs w:val="22"/>
              </w:rPr>
              <w:t xml:space="preserve"> </w:t>
            </w:r>
            <w:r w:rsidRPr="00FB5FE7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5 490,31</w:t>
            </w:r>
          </w:p>
        </w:tc>
        <w:tc>
          <w:tcPr>
            <w:tcW w:w="1134" w:type="dxa"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5 960,77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E97B2C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5 874,48</w:t>
            </w:r>
          </w:p>
        </w:tc>
        <w:tc>
          <w:tcPr>
            <w:tcW w:w="1134" w:type="dxa"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5 991,15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E97B2C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5 991,15</w:t>
            </w:r>
          </w:p>
        </w:tc>
        <w:tc>
          <w:tcPr>
            <w:tcW w:w="1134" w:type="dxa"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6 435,71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</w:tbl>
    <w:p w:rsidR="00E97B2C" w:rsidRPr="00E97B2C" w:rsidRDefault="00E97B2C" w:rsidP="005E03DE">
      <w:pPr>
        <w:pStyle w:val="a4"/>
        <w:widowControl/>
        <w:autoSpaceDE w:val="0"/>
        <w:autoSpaceDN w:val="0"/>
        <w:adjustRightInd w:val="0"/>
        <w:ind w:left="2105"/>
        <w:jc w:val="both"/>
        <w:rPr>
          <w:sz w:val="22"/>
          <w:szCs w:val="22"/>
        </w:rPr>
      </w:pPr>
    </w:p>
    <w:p w:rsidR="00E97B2C" w:rsidRPr="00E97B2C" w:rsidRDefault="00E97B2C" w:rsidP="005E03DE">
      <w:pPr>
        <w:pStyle w:val="a4"/>
        <w:widowControl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97B2C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21" w:history="1">
        <w:r w:rsidRPr="00E97B2C">
          <w:rPr>
            <w:sz w:val="22"/>
            <w:szCs w:val="22"/>
          </w:rPr>
          <w:t>Главой 26.2</w:t>
        </w:r>
      </w:hyperlink>
      <w:r w:rsidRPr="00E97B2C">
        <w:rPr>
          <w:sz w:val="22"/>
          <w:szCs w:val="22"/>
        </w:rPr>
        <w:t xml:space="preserve"> части 2 Налогового кодекса Российской Федерации.</w:t>
      </w:r>
    </w:p>
    <w:p w:rsidR="00E97B2C" w:rsidRPr="00E97B2C" w:rsidRDefault="00E97B2C" w:rsidP="005E03DE">
      <w:pPr>
        <w:pStyle w:val="a4"/>
        <w:widowControl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97B2C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E97B2C" w:rsidRPr="00CF036E" w:rsidRDefault="00E97B2C" w:rsidP="005E03DE">
      <w:pPr>
        <w:tabs>
          <w:tab w:val="left" w:pos="1134"/>
        </w:tabs>
        <w:jc w:val="both"/>
        <w:rPr>
          <w:sz w:val="28"/>
          <w:szCs w:val="28"/>
        </w:rPr>
      </w:pPr>
    </w:p>
    <w:p w:rsidR="00E97B2C" w:rsidRPr="00B23A57" w:rsidRDefault="00E97B2C" w:rsidP="00B23A5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E97B2C">
        <w:rPr>
          <w:sz w:val="24"/>
          <w:szCs w:val="24"/>
        </w:rPr>
        <w:t xml:space="preserve">Установить льготные тарифы на тепловую энергию для потребителей МУП ЖКХ Тейковского муниципального района (в системе теплоснабжения с. Светлый Тейковского муниципального района) на 2023-2026 годы </w:t>
      </w:r>
    </w:p>
    <w:tbl>
      <w:tblPr>
        <w:tblW w:w="104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411"/>
        <w:gridCol w:w="715"/>
        <w:gridCol w:w="1134"/>
        <w:gridCol w:w="1134"/>
        <w:gridCol w:w="709"/>
        <w:gridCol w:w="531"/>
        <w:gridCol w:w="567"/>
        <w:gridCol w:w="559"/>
        <w:gridCol w:w="662"/>
      </w:tblGrid>
      <w:tr w:rsidR="00E97B2C" w:rsidRPr="00E00EC9" w:rsidTr="00E97B2C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 xml:space="preserve">№ </w:t>
            </w:r>
            <w:r w:rsidRPr="00E00EC9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lastRenderedPageBreak/>
              <w:t xml:space="preserve">Наименование </w:t>
            </w:r>
            <w:r w:rsidRPr="00E00EC9">
              <w:rPr>
                <w:sz w:val="22"/>
                <w:szCs w:val="22"/>
              </w:rPr>
              <w:lastRenderedPageBreak/>
              <w:t>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lastRenderedPageBreak/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 xml:space="preserve">Острый и </w:t>
            </w:r>
            <w:r w:rsidRPr="00E00EC9">
              <w:rPr>
                <w:szCs w:val="22"/>
              </w:rPr>
              <w:lastRenderedPageBreak/>
              <w:t>редуцированный пар</w:t>
            </w:r>
          </w:p>
        </w:tc>
      </w:tr>
      <w:tr w:rsidR="00E97B2C" w:rsidRPr="00E00EC9" w:rsidTr="00E97B2C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B2C" w:rsidRPr="00E00EC9" w:rsidRDefault="00E97B2C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 1,2 до 2,5 кг/</w:t>
            </w:r>
          </w:p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 2,5 до 7,0 кг/см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от 7,0 до 13,0 кг/</w:t>
            </w:r>
          </w:p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ind w:hanging="109"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Свыше 13,0 кг/</w:t>
            </w:r>
          </w:p>
          <w:p w:rsidR="00E97B2C" w:rsidRPr="00E00EC9" w:rsidRDefault="00E97B2C" w:rsidP="005E03DE">
            <w:pPr>
              <w:widowControl/>
              <w:jc w:val="center"/>
              <w:rPr>
                <w:szCs w:val="22"/>
              </w:rPr>
            </w:pPr>
            <w:r w:rsidRPr="00E00EC9">
              <w:rPr>
                <w:szCs w:val="22"/>
              </w:rPr>
              <w:t>см</w:t>
            </w:r>
            <w:r w:rsidRPr="00E00EC9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Cs w:val="22"/>
              </w:rPr>
            </w:pPr>
          </w:p>
        </w:tc>
      </w:tr>
      <w:tr w:rsidR="00E97B2C" w:rsidRPr="00E00EC9" w:rsidTr="00E97B2C">
        <w:trPr>
          <w:trHeight w:val="333"/>
        </w:trPr>
        <w:tc>
          <w:tcPr>
            <w:tcW w:w="10400" w:type="dxa"/>
            <w:gridSpan w:val="12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E97B2C" w:rsidRPr="00E00EC9" w:rsidTr="00E97B2C">
        <w:trPr>
          <w:trHeight w:val="333"/>
        </w:trPr>
        <w:tc>
          <w:tcPr>
            <w:tcW w:w="10400" w:type="dxa"/>
            <w:gridSpan w:val="12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D33307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00EC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E97B2C" w:rsidRPr="00E00EC9" w:rsidRDefault="00E97B2C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(</w:t>
            </w:r>
            <w:r w:rsidRPr="00850E39">
              <w:rPr>
                <w:sz w:val="22"/>
                <w:szCs w:val="22"/>
              </w:rPr>
              <w:t>с. Светлый</w:t>
            </w:r>
            <w:r w:rsidRPr="00E00EC9">
              <w:rPr>
                <w:sz w:val="22"/>
                <w:szCs w:val="22"/>
              </w:rPr>
              <w:t>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</w:pPr>
            <w:r w:rsidRPr="00E00EC9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D3330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3 486,57</w:t>
            </w:r>
            <w:r>
              <w:rPr>
                <w:sz w:val="22"/>
                <w:szCs w:val="22"/>
              </w:rPr>
              <w:t xml:space="preserve"> </w:t>
            </w:r>
            <w:r w:rsidRPr="00FB5FE7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87524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3 486,57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B2C" w:rsidRPr="0087524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3 706,22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97B2C" w:rsidRPr="0087524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3 706,22</w:t>
            </w:r>
          </w:p>
        </w:tc>
        <w:tc>
          <w:tcPr>
            <w:tcW w:w="1134" w:type="dxa"/>
            <w:vAlign w:val="center"/>
          </w:tcPr>
          <w:p w:rsidR="00E97B2C" w:rsidRPr="0087524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3 902,65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-</w:t>
            </w:r>
          </w:p>
        </w:tc>
      </w:tr>
      <w:tr w:rsidR="00E97B2C" w:rsidRPr="00E00EC9" w:rsidTr="00E97B2C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87524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3 902,65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B2C" w:rsidRPr="00875247" w:rsidRDefault="00E97B2C" w:rsidP="005E03DE">
            <w:pPr>
              <w:jc w:val="center"/>
              <w:rPr>
                <w:sz w:val="22"/>
                <w:szCs w:val="22"/>
              </w:rPr>
            </w:pPr>
            <w:r w:rsidRPr="00875247">
              <w:rPr>
                <w:sz w:val="22"/>
                <w:szCs w:val="22"/>
              </w:rPr>
              <w:t>4 109,49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97B2C" w:rsidRPr="00E00EC9" w:rsidRDefault="00E97B2C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7B2C" w:rsidRPr="00E00EC9" w:rsidRDefault="00E97B2C" w:rsidP="005E03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7B2C" w:rsidRPr="00E97B2C" w:rsidRDefault="00E97B2C" w:rsidP="005E03DE">
      <w:pPr>
        <w:pStyle w:val="a4"/>
        <w:widowControl/>
        <w:autoSpaceDE w:val="0"/>
        <w:autoSpaceDN w:val="0"/>
        <w:adjustRightInd w:val="0"/>
        <w:ind w:left="2105"/>
        <w:jc w:val="both"/>
        <w:rPr>
          <w:sz w:val="22"/>
          <w:szCs w:val="22"/>
        </w:rPr>
      </w:pPr>
    </w:p>
    <w:p w:rsidR="00E97B2C" w:rsidRPr="00E97B2C" w:rsidRDefault="00E97B2C" w:rsidP="005E03DE">
      <w:pPr>
        <w:pStyle w:val="a4"/>
        <w:widowControl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97B2C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22" w:history="1">
        <w:r w:rsidRPr="00E97B2C">
          <w:rPr>
            <w:sz w:val="22"/>
            <w:szCs w:val="22"/>
          </w:rPr>
          <w:t>Главой 26.2</w:t>
        </w:r>
      </w:hyperlink>
      <w:r w:rsidRPr="00E97B2C">
        <w:rPr>
          <w:sz w:val="22"/>
          <w:szCs w:val="22"/>
        </w:rPr>
        <w:t xml:space="preserve"> части 2 Налогового кодекса Российской Федерации.</w:t>
      </w:r>
    </w:p>
    <w:p w:rsidR="00E97B2C" w:rsidRPr="00E97B2C" w:rsidRDefault="00E97B2C" w:rsidP="005E03DE">
      <w:pPr>
        <w:pStyle w:val="a4"/>
        <w:widowControl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97B2C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E97B2C" w:rsidRPr="00CF036E" w:rsidRDefault="00E97B2C" w:rsidP="005E03DE">
      <w:pPr>
        <w:pStyle w:val="a4"/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E97B2C" w:rsidRPr="00E97B2C" w:rsidRDefault="00E97B2C" w:rsidP="005E03DE">
      <w:pPr>
        <w:pStyle w:val="a4"/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sz w:val="24"/>
          <w:szCs w:val="24"/>
        </w:rPr>
      </w:pPr>
      <w:r w:rsidRPr="00E97B2C">
        <w:rPr>
          <w:sz w:val="24"/>
          <w:szCs w:val="24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на тепловую энергию на 2023-2026 годы для МУП ЖКХ «Тейковского района» (в системе теплоснабжения с. Светлый Тейковского муниципального района.</w:t>
      </w: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125"/>
        <w:gridCol w:w="709"/>
        <w:gridCol w:w="992"/>
        <w:gridCol w:w="993"/>
        <w:gridCol w:w="850"/>
        <w:gridCol w:w="709"/>
        <w:gridCol w:w="1701"/>
        <w:gridCol w:w="1276"/>
        <w:gridCol w:w="836"/>
      </w:tblGrid>
      <w:tr w:rsidR="00E97B2C" w:rsidRPr="00FD7090" w:rsidTr="00E97B2C">
        <w:trPr>
          <w:trHeight w:val="99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передаче тепловой энергии, теплоносителя)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E97B2C" w:rsidRPr="00FD7090" w:rsidTr="00E97B2C">
        <w:trPr>
          <w:trHeight w:val="22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FD7090" w:rsidRDefault="00E97B2C" w:rsidP="005E03DE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FD7090" w:rsidRDefault="00E97B2C" w:rsidP="005E03DE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FD7090" w:rsidRDefault="00E97B2C" w:rsidP="005E03DE">
            <w:pPr>
              <w:widowControl/>
              <w:rPr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672655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672655">
              <w:rPr>
                <w:sz w:val="19"/>
                <w:szCs w:val="19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2C" w:rsidRPr="00FD7090" w:rsidRDefault="00E97B2C" w:rsidP="005E03DE">
            <w:pPr>
              <w:widowControl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E97B2C" w:rsidRPr="000276D9" w:rsidTr="00E97B2C">
        <w:trPr>
          <w:trHeight w:val="34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C26912" w:rsidRDefault="00E97B2C" w:rsidP="005E03DE">
            <w:pPr>
              <w:widowControl/>
              <w:jc w:val="center"/>
              <w:rPr>
                <w:sz w:val="19"/>
                <w:szCs w:val="19"/>
              </w:rPr>
            </w:pPr>
            <w:r w:rsidRPr="00C26912">
              <w:rPr>
                <w:sz w:val="19"/>
                <w:szCs w:val="19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E00EC9" w:rsidRDefault="00E97B2C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EC9">
              <w:rPr>
                <w:sz w:val="22"/>
                <w:szCs w:val="22"/>
              </w:rPr>
              <w:t>МУП ЖКХ Тейковского муниципального района  (</w:t>
            </w:r>
            <w:r w:rsidRPr="00D33307">
              <w:rPr>
                <w:sz w:val="22"/>
                <w:szCs w:val="22"/>
              </w:rPr>
              <w:t>с. Светлый</w:t>
            </w:r>
            <w:r w:rsidRPr="00E00EC9">
              <w:rPr>
                <w:sz w:val="22"/>
                <w:szCs w:val="22"/>
              </w:rPr>
              <w:t>, Тейковский район)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D33307" w:rsidRDefault="00E97B2C" w:rsidP="005E03DE">
            <w:pPr>
              <w:jc w:val="center"/>
              <w:rPr>
                <w:sz w:val="22"/>
                <w:szCs w:val="19"/>
              </w:rPr>
            </w:pPr>
            <w:r w:rsidRPr="00D33307">
              <w:rPr>
                <w:sz w:val="22"/>
                <w:szCs w:val="19"/>
              </w:rPr>
              <w:t xml:space="preserve">837,125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D33307" w:rsidRDefault="00E97B2C" w:rsidP="005E03DE">
            <w:pPr>
              <w:jc w:val="center"/>
              <w:rPr>
                <w:sz w:val="22"/>
                <w:szCs w:val="19"/>
              </w:rPr>
            </w:pPr>
            <w:r w:rsidRPr="00D33307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</w:tr>
      <w:tr w:rsidR="00E97B2C" w:rsidRPr="000276D9" w:rsidTr="00E97B2C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C26912" w:rsidRDefault="00E97B2C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0276D9" w:rsidRDefault="00E97B2C" w:rsidP="005E03DE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</w:tr>
      <w:tr w:rsidR="00E97B2C" w:rsidRPr="000276D9" w:rsidTr="00E97B2C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C26912" w:rsidRDefault="00E97B2C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0276D9" w:rsidRDefault="00E97B2C" w:rsidP="005E03DE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</w:tr>
      <w:tr w:rsidR="00E97B2C" w:rsidRPr="000276D9" w:rsidTr="00E97B2C">
        <w:trPr>
          <w:trHeight w:val="34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B2C" w:rsidRPr="00C26912" w:rsidRDefault="00E97B2C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B2C" w:rsidRPr="000276D9" w:rsidRDefault="00E97B2C" w:rsidP="005E03DE">
            <w:pPr>
              <w:widowControl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2C" w:rsidRPr="00580D44" w:rsidRDefault="00E97B2C" w:rsidP="005E03DE">
            <w:pPr>
              <w:widowControl/>
              <w:jc w:val="center"/>
              <w:rPr>
                <w:sz w:val="22"/>
                <w:szCs w:val="19"/>
              </w:rPr>
            </w:pPr>
            <w:r w:rsidRPr="00580D44">
              <w:rPr>
                <w:sz w:val="22"/>
                <w:szCs w:val="19"/>
              </w:rPr>
              <w:t>X</w:t>
            </w:r>
          </w:p>
        </w:tc>
      </w:tr>
    </w:tbl>
    <w:p w:rsidR="00E97B2C" w:rsidRPr="00E97B2C" w:rsidRDefault="00E97B2C" w:rsidP="005E03DE">
      <w:pPr>
        <w:pStyle w:val="a4"/>
        <w:tabs>
          <w:tab w:val="left" w:pos="0"/>
        </w:tabs>
        <w:ind w:left="710"/>
        <w:contextualSpacing/>
        <w:jc w:val="both"/>
        <w:rPr>
          <w:sz w:val="28"/>
          <w:szCs w:val="28"/>
        </w:rPr>
      </w:pPr>
    </w:p>
    <w:p w:rsidR="00E97B2C" w:rsidRPr="00E97B2C" w:rsidRDefault="00E97B2C" w:rsidP="005E03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97B2C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E97B2C" w:rsidRPr="00E97B2C" w:rsidRDefault="00FD46E3" w:rsidP="005E03D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Тарифы, установленные в п. 1, 2</w:t>
      </w:r>
      <w:r w:rsidR="00E97B2C" w:rsidRPr="00E97B2C">
        <w:rPr>
          <w:sz w:val="24"/>
          <w:szCs w:val="24"/>
        </w:rPr>
        <w:t xml:space="preserve"> , действуют с 01.12.2022 по 31.12.2026. </w:t>
      </w:r>
    </w:p>
    <w:p w:rsidR="00E97B2C" w:rsidRPr="00E97B2C" w:rsidRDefault="00E97B2C" w:rsidP="005E03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97B2C">
        <w:rPr>
          <w:sz w:val="24"/>
          <w:szCs w:val="24"/>
        </w:rPr>
        <w:t>С 01.12.2022 признать утратившими силу п. 2 приложения 1, приложение 2  к  постановлению Департамента энергетики и тарифов Ивановской области от 08.10.2021 № 43-т/9.</w:t>
      </w:r>
    </w:p>
    <w:p w:rsidR="00E97B2C" w:rsidRPr="00E97B2C" w:rsidRDefault="003A67B8" w:rsidP="005E03D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97B2C" w:rsidRPr="00E97B2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E97B2C" w:rsidRPr="00CF036E" w:rsidRDefault="00E97B2C" w:rsidP="005E03DE">
      <w:pPr>
        <w:ind w:firstLine="567"/>
        <w:rPr>
          <w:b/>
          <w:sz w:val="28"/>
          <w:szCs w:val="28"/>
        </w:rPr>
      </w:pPr>
    </w:p>
    <w:p w:rsidR="00117DAE" w:rsidRPr="00591EF0" w:rsidRDefault="00117DAE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117DAE" w:rsidRPr="00591EF0" w:rsidTr="00117DAE">
        <w:tc>
          <w:tcPr>
            <w:tcW w:w="959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117DAE" w:rsidRPr="00591EF0" w:rsidRDefault="00117DA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117DAE" w:rsidRPr="00591EF0" w:rsidRDefault="00117DA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117DAE" w:rsidRPr="00591EF0" w:rsidRDefault="00117DAE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lastRenderedPageBreak/>
        <w:t xml:space="preserve">Итого: за – 7, против – 0, воздержался – 0, отсутствуют – 0. </w:t>
      </w:r>
    </w:p>
    <w:p w:rsidR="007D1245" w:rsidRDefault="007D1245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FF4C51" w:rsidRPr="005E3A32" w:rsidRDefault="00FF4C51" w:rsidP="005E03DE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на 2023 год, о корректировке долгосрочных тарифов на тепловую энергию, теплоноситель на 2023-2024 годы для потребителей ООО «Газпром теплоэнерго Иваново»</w:t>
      </w:r>
      <w:r w:rsidR="00D35831">
        <w:rPr>
          <w:b/>
          <w:szCs w:val="24"/>
        </w:rPr>
        <w:t xml:space="preserve"> (Копышева М.С.)</w:t>
      </w:r>
    </w:p>
    <w:p w:rsidR="00D35831" w:rsidRPr="00D043C4" w:rsidRDefault="00D35831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D35831">
        <w:rPr>
          <w:szCs w:val="24"/>
        </w:rPr>
        <w:t>ООО «Газпром теплоэнерго Иваново»</w:t>
      </w:r>
      <w:r w:rsidRPr="0065662A">
        <w:rPr>
          <w:szCs w:val="24"/>
        </w:rPr>
        <w:t xml:space="preserve"> </w:t>
      </w:r>
      <w:r w:rsidRPr="00D043C4">
        <w:rPr>
          <w:szCs w:val="24"/>
        </w:rPr>
        <w:t>приказом Департамента энергетики и тарифов Ивановской области от 29.04.2022 № 17-у</w:t>
      </w:r>
      <w:r w:rsidRPr="00D043C4">
        <w:t xml:space="preserve"> </w:t>
      </w:r>
      <w:r w:rsidRPr="00D043C4">
        <w:rPr>
          <w:szCs w:val="24"/>
        </w:rPr>
        <w:t>открыты дела: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>Об установлении долгосрочных тарифов на тепловую энергию с учетом корректировки необходимой валовой выручки (далее - НВВ) для потребителей ООО «Газпром теплоэнерго Иваново» от БМК г.п. Заволжск (ул. Герцена, ул. Спортивная, ул. Фрунзе, ул. Калинина) на 2023-2024 годы.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 xml:space="preserve">Об установлении долгосрочных тарифов на тепловую энергию с учетом корректировки НВВ, поставляемую теплоснабжающим, теплосетевым организациям, приобретающим тепловую энергию с целью компенсации потерь тепловой энергии от БМК г.п. Заволжск (ул. Герцена, ул. Спортивная, ул. Фрунзе, ул. Калинина), на 2023-2024 годы. 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 xml:space="preserve">Об установлении долгосрочных тарифов на теплоноситель с учетом корректировки НВВ  для потребителей ООО «Газпром теплоэнерго Иваново» от БМК г.п. Заволжск (ул. Герцена, ул. Спортивная, ул. Фрунзе, ул. Калинина) на 2023- 2024 годы. 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>Об установлении долгосрочных тарифов на тепловую энергию с учетом корректировки НВВ для потребителей ООО «Газпром теплоэнерго Иваново» от БМК г.п. Пучеж (ул. Садовая, ул. П.Зарубина, ул. 50 лет ВЛКСМ, ул. Ленина, ул. Грибоедова) на 2023 год.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>Об установлении долгосрочных тарифов на тепловую энергию с учетом корректировки НВВ для потребителей ООО «Газпром теплоэнерго Иваново» от БМК г.п. Пучеж, ул. Калинина на 2023 год.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>Об установлении долгосрочных тарифов на тепловую энергию с учетом корректировки НВВ, поставляемую теплоснабжающим, теплосетевым организациям, приобретающим тепловую энергию с целью компенсации потерь тепловой энергии от БМК г.п. Пучеж (ул. Садовая, ул. П.Зарубина, ул. 50 лет ВЛКСМ, ул. Ленина, ул. Грибоедова) на 2023 год.</w:t>
      </w:r>
    </w:p>
    <w:p w:rsidR="00D35831" w:rsidRPr="00C40C50" w:rsidRDefault="00D35831" w:rsidP="005E03DE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556"/>
        <w:jc w:val="both"/>
        <w:rPr>
          <w:sz w:val="24"/>
          <w:szCs w:val="24"/>
        </w:rPr>
      </w:pPr>
      <w:r w:rsidRPr="00C40C50">
        <w:rPr>
          <w:sz w:val="24"/>
          <w:szCs w:val="24"/>
        </w:rPr>
        <w:t>Об установлении долгосрочных тарифов на тепловую энергию с учетом корректировки НВВ для потребителей ООО «Газпром теплоэнерго Иваново» от БМК  Пучежского муниципального района, с. Илья-Высоково на 2023 год.</w:t>
      </w:r>
    </w:p>
    <w:p w:rsidR="00B67DF3" w:rsidRDefault="00B67DF3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B67DF3">
        <w:rPr>
          <w:szCs w:val="24"/>
        </w:rPr>
        <w:t>ООО «Газпром теплоэнерго Иваново» осуществляет регулируемые виды деятельности с использованием имущества на</w:t>
      </w:r>
      <w:r>
        <w:rPr>
          <w:szCs w:val="24"/>
        </w:rPr>
        <w:t xml:space="preserve"> праве</w:t>
      </w:r>
      <w:r w:rsidRPr="00B67DF3">
        <w:rPr>
          <w:szCs w:val="24"/>
        </w:rPr>
        <w:t xml:space="preserve"> собственности</w:t>
      </w:r>
      <w:r>
        <w:rPr>
          <w:szCs w:val="24"/>
        </w:rPr>
        <w:t>.</w:t>
      </w:r>
    </w:p>
    <w:p w:rsidR="00B67DF3" w:rsidRDefault="00B67DF3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B67DF3">
        <w:rPr>
          <w:szCs w:val="24"/>
        </w:rPr>
        <w:t>Тепловая энергия отпускается потребителям в теплоносителе в виде воды</w:t>
      </w:r>
      <w:r>
        <w:rPr>
          <w:szCs w:val="24"/>
        </w:rPr>
        <w:t>.</w:t>
      </w:r>
    </w:p>
    <w:p w:rsidR="00D35831" w:rsidRDefault="00D35831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>Метод</w:t>
      </w:r>
      <w:r>
        <w:rPr>
          <w:szCs w:val="24"/>
        </w:rPr>
        <w:t>ами</w:t>
      </w:r>
      <w:r w:rsidRPr="00914F4F">
        <w:rPr>
          <w:szCs w:val="24"/>
        </w:rPr>
        <w:t xml:space="preserve"> регулирования</w:t>
      </w:r>
      <w:r>
        <w:rPr>
          <w:szCs w:val="24"/>
        </w:rPr>
        <w:t xml:space="preserve"> указанных</w:t>
      </w:r>
      <w:r w:rsidRPr="00914F4F">
        <w:rPr>
          <w:szCs w:val="24"/>
        </w:rPr>
        <w:t xml:space="preserve"> тарифов </w:t>
      </w:r>
      <w:r>
        <w:rPr>
          <w:szCs w:val="24"/>
        </w:rPr>
        <w:t>определены: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151"/>
        <w:gridCol w:w="2241"/>
        <w:gridCol w:w="1152"/>
        <w:gridCol w:w="1360"/>
        <w:gridCol w:w="2866"/>
      </w:tblGrid>
      <w:tr w:rsidR="00D35831" w:rsidRPr="00D35831" w:rsidTr="00DD08E6">
        <w:tc>
          <w:tcPr>
            <w:tcW w:w="65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215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Наименование системы теплоснабжения, вида регулируемой деятельности</w:t>
            </w:r>
          </w:p>
        </w:tc>
        <w:tc>
          <w:tcPr>
            <w:tcW w:w="224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Метод регулирования тарифов</w:t>
            </w:r>
          </w:p>
        </w:tc>
        <w:tc>
          <w:tcPr>
            <w:tcW w:w="1152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Период</w:t>
            </w:r>
          </w:p>
        </w:tc>
        <w:tc>
          <w:tcPr>
            <w:tcW w:w="1360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Базовый период</w:t>
            </w:r>
          </w:p>
        </w:tc>
        <w:tc>
          <w:tcPr>
            <w:tcW w:w="2866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Дата и номер приказа Департамента энергетики и тарифов Ивановской области</w:t>
            </w:r>
          </w:p>
        </w:tc>
      </w:tr>
      <w:tr w:rsidR="00D35831" w:rsidRPr="00D35831" w:rsidTr="00DD08E6">
        <w:tc>
          <w:tcPr>
            <w:tcW w:w="65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151" w:type="dxa"/>
            <w:shd w:val="clear" w:color="auto" w:fill="auto"/>
          </w:tcPr>
          <w:p w:rsidR="00D35831" w:rsidRPr="00D35831" w:rsidRDefault="00D35831" w:rsidP="005E03DE">
            <w:pPr>
              <w:widowControl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 xml:space="preserve"> 4 БМК г. Заволжск</w:t>
            </w:r>
          </w:p>
        </w:tc>
        <w:tc>
          <w:tcPr>
            <w:tcW w:w="224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метод индексации установленных тарифов</w:t>
            </w:r>
          </w:p>
        </w:tc>
        <w:tc>
          <w:tcPr>
            <w:tcW w:w="1152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2020-2024 гг.</w:t>
            </w:r>
          </w:p>
        </w:tc>
        <w:tc>
          <w:tcPr>
            <w:tcW w:w="1360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2020 г.</w:t>
            </w:r>
          </w:p>
        </w:tc>
        <w:tc>
          <w:tcPr>
            <w:tcW w:w="2866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от 26.04.2019 № 11-у</w:t>
            </w:r>
          </w:p>
        </w:tc>
      </w:tr>
      <w:tr w:rsidR="00D35831" w:rsidRPr="00D35831" w:rsidTr="00DD08E6">
        <w:tc>
          <w:tcPr>
            <w:tcW w:w="65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:rsidR="00D35831" w:rsidRPr="00D35831" w:rsidRDefault="00D35831" w:rsidP="005E03DE">
            <w:pPr>
              <w:widowControl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 xml:space="preserve">5 БМК г. Пучеж </w:t>
            </w:r>
          </w:p>
        </w:tc>
        <w:tc>
          <w:tcPr>
            <w:tcW w:w="2241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метод индексации установленных тарифов</w:t>
            </w:r>
          </w:p>
        </w:tc>
        <w:tc>
          <w:tcPr>
            <w:tcW w:w="1152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2019-2023 гг.</w:t>
            </w:r>
          </w:p>
        </w:tc>
        <w:tc>
          <w:tcPr>
            <w:tcW w:w="1360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2019 г.</w:t>
            </w:r>
          </w:p>
        </w:tc>
        <w:tc>
          <w:tcPr>
            <w:tcW w:w="2866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от 15.04.2018 № 15-у</w:t>
            </w:r>
          </w:p>
        </w:tc>
      </w:tr>
      <w:tr w:rsidR="00D35831" w:rsidRPr="00D35831" w:rsidTr="00DD08E6">
        <w:tc>
          <w:tcPr>
            <w:tcW w:w="65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151" w:type="dxa"/>
            <w:shd w:val="clear" w:color="auto" w:fill="auto"/>
          </w:tcPr>
          <w:p w:rsidR="00D35831" w:rsidRPr="00D35831" w:rsidRDefault="00D35831" w:rsidP="005E03DE">
            <w:pPr>
              <w:widowControl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БМК ул. Калинина г. Пучеж</w:t>
            </w:r>
          </w:p>
        </w:tc>
        <w:tc>
          <w:tcPr>
            <w:tcW w:w="2241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метод индексации установленных тарифов</w:t>
            </w:r>
          </w:p>
        </w:tc>
        <w:tc>
          <w:tcPr>
            <w:tcW w:w="1152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2019-2023 гг.</w:t>
            </w:r>
          </w:p>
        </w:tc>
        <w:tc>
          <w:tcPr>
            <w:tcW w:w="1360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2019 г.</w:t>
            </w:r>
          </w:p>
        </w:tc>
        <w:tc>
          <w:tcPr>
            <w:tcW w:w="2866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от 15.04.2018 № 15-у</w:t>
            </w:r>
          </w:p>
        </w:tc>
      </w:tr>
      <w:tr w:rsidR="00D35831" w:rsidRPr="00D35831" w:rsidTr="00DD08E6">
        <w:tc>
          <w:tcPr>
            <w:tcW w:w="651" w:type="dxa"/>
            <w:shd w:val="clear" w:color="auto" w:fill="auto"/>
          </w:tcPr>
          <w:p w:rsidR="00D35831" w:rsidRPr="00D35831" w:rsidRDefault="00D35831" w:rsidP="005E03DE">
            <w:pPr>
              <w:widowControl/>
              <w:tabs>
                <w:tab w:val="left" w:pos="851"/>
                <w:tab w:val="left" w:pos="1134"/>
              </w:tabs>
              <w:ind w:right="44"/>
              <w:jc w:val="center"/>
              <w:rPr>
                <w:bCs/>
                <w:sz w:val="23"/>
                <w:szCs w:val="23"/>
              </w:rPr>
            </w:pPr>
            <w:r w:rsidRPr="00D35831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151" w:type="dxa"/>
            <w:shd w:val="clear" w:color="auto" w:fill="auto"/>
          </w:tcPr>
          <w:p w:rsidR="00D35831" w:rsidRPr="00D35831" w:rsidRDefault="00D35831" w:rsidP="005E03DE">
            <w:pPr>
              <w:widowControl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БМК с. Илья Высоково Пучежского м.р.</w:t>
            </w:r>
          </w:p>
        </w:tc>
        <w:tc>
          <w:tcPr>
            <w:tcW w:w="2241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метод индексации установленных тарифов</w:t>
            </w:r>
          </w:p>
        </w:tc>
        <w:tc>
          <w:tcPr>
            <w:tcW w:w="1152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2019-2023 гг.</w:t>
            </w:r>
          </w:p>
        </w:tc>
        <w:tc>
          <w:tcPr>
            <w:tcW w:w="1360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2019 г.</w:t>
            </w:r>
          </w:p>
        </w:tc>
        <w:tc>
          <w:tcPr>
            <w:tcW w:w="2866" w:type="dxa"/>
            <w:shd w:val="clear" w:color="auto" w:fill="auto"/>
          </w:tcPr>
          <w:p w:rsidR="00D35831" w:rsidRPr="00D35831" w:rsidRDefault="00D35831" w:rsidP="005E03DE">
            <w:pPr>
              <w:widowControl/>
              <w:jc w:val="center"/>
              <w:rPr>
                <w:sz w:val="23"/>
                <w:szCs w:val="23"/>
              </w:rPr>
            </w:pPr>
            <w:r w:rsidRPr="00D35831">
              <w:rPr>
                <w:sz w:val="23"/>
                <w:szCs w:val="23"/>
              </w:rPr>
              <w:t>от 15.04.2018 № 15-у</w:t>
            </w:r>
          </w:p>
        </w:tc>
      </w:tr>
    </w:tbl>
    <w:p w:rsidR="00DD08E6" w:rsidRPr="00DD08E6" w:rsidRDefault="00DD08E6" w:rsidP="005E0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8E6">
        <w:rPr>
          <w:sz w:val="24"/>
          <w:szCs w:val="24"/>
        </w:rPr>
        <w:t>Экспертиза тарифов на тепловую энергию</w:t>
      </w:r>
      <w:r>
        <w:rPr>
          <w:sz w:val="24"/>
          <w:szCs w:val="24"/>
        </w:rPr>
        <w:t>, теплоноситель</w:t>
      </w:r>
      <w:r w:rsidRPr="00DD08E6">
        <w:rPr>
          <w:sz w:val="24"/>
          <w:szCs w:val="24"/>
        </w:rPr>
        <w:t xml:space="preserve"> проводилась в соответствии с </w:t>
      </w:r>
      <w:r w:rsidRPr="00DD08E6">
        <w:rPr>
          <w:sz w:val="24"/>
          <w:szCs w:val="24"/>
        </w:rPr>
        <w:lastRenderedPageBreak/>
        <w:t>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DD08E6" w:rsidRPr="00DD08E6" w:rsidRDefault="00DD08E6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08E6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CF457B" w:rsidRPr="00CF457B" w:rsidRDefault="00CF457B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CF457B" w:rsidRPr="00CF457B" w:rsidRDefault="00CF457B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117DAE" w:rsidRPr="004A44FF" w:rsidRDefault="00117DAE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117DAE" w:rsidRDefault="00117DAE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117DAE" w:rsidRPr="004A44FF" w:rsidRDefault="00117DAE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DD08E6" w:rsidRPr="00DD08E6" w:rsidRDefault="00DD08E6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8E6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DD08E6" w:rsidRDefault="00DD08E6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8E6">
        <w:rPr>
          <w:sz w:val="24"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 w:rsidR="00395478">
        <w:rPr>
          <w:sz w:val="24"/>
          <w:szCs w:val="24"/>
        </w:rPr>
        <w:t>8</w:t>
      </w:r>
      <w:r w:rsidRPr="00DD08E6">
        <w:rPr>
          <w:sz w:val="24"/>
          <w:szCs w:val="24"/>
        </w:rPr>
        <w:t>/1-</w:t>
      </w:r>
      <w:r w:rsidR="00395478">
        <w:rPr>
          <w:sz w:val="24"/>
          <w:szCs w:val="24"/>
        </w:rPr>
        <w:t>8</w:t>
      </w:r>
      <w:r w:rsidRPr="00DD08E6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DD08E6">
        <w:rPr>
          <w:sz w:val="24"/>
          <w:szCs w:val="24"/>
        </w:rPr>
        <w:t>.</w:t>
      </w:r>
    </w:p>
    <w:p w:rsidR="003D674F" w:rsidRDefault="003D674F" w:rsidP="005E03DE">
      <w:pPr>
        <w:ind w:firstLine="709"/>
        <w:jc w:val="both"/>
        <w:rPr>
          <w:sz w:val="24"/>
          <w:szCs w:val="24"/>
        </w:rPr>
      </w:pPr>
      <w:r w:rsidRPr="003D674F">
        <w:rPr>
          <w:sz w:val="24"/>
          <w:szCs w:val="24"/>
        </w:rPr>
        <w:t>Теплоснабжающая организация ознакомлена с предлагаемым к утверждению уровнями тарифов на тепловую энергию</w:t>
      </w:r>
      <w:r>
        <w:rPr>
          <w:sz w:val="24"/>
          <w:szCs w:val="24"/>
        </w:rPr>
        <w:t>.</w:t>
      </w:r>
    </w:p>
    <w:p w:rsidR="00513629" w:rsidRPr="00DD08E6" w:rsidRDefault="00513629" w:rsidP="005E03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</w:t>
      </w:r>
      <w:r w:rsidRPr="00513629">
        <w:rPr>
          <w:sz w:val="24"/>
          <w:szCs w:val="24"/>
        </w:rPr>
        <w:t>Правления Департамента энергетики и тарифов Ивановской области</w:t>
      </w:r>
      <w:r>
        <w:rPr>
          <w:sz w:val="24"/>
          <w:szCs w:val="24"/>
        </w:rPr>
        <w:t xml:space="preserve"> </w:t>
      </w:r>
      <w:r w:rsidR="003D674F">
        <w:rPr>
          <w:sz w:val="24"/>
          <w:szCs w:val="24"/>
        </w:rPr>
        <w:t>присутствовал представитель ООО «Газпром теплоэнерго Иваново» Макарова Наталья Николаевна (доверенность от 16.11.2022 №01-11/2022).</w:t>
      </w:r>
    </w:p>
    <w:p w:rsidR="00714BF3" w:rsidRDefault="003D674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П</w:t>
      </w:r>
      <w:r w:rsidR="00655CC2" w:rsidRPr="00655CC2">
        <w:rPr>
          <w:szCs w:val="24"/>
        </w:rPr>
        <w:t xml:space="preserve">исьмом от 10.10.2022 </w:t>
      </w:r>
      <w:r>
        <w:rPr>
          <w:szCs w:val="24"/>
        </w:rPr>
        <w:t xml:space="preserve">ТСО </w:t>
      </w:r>
      <w:r w:rsidR="00655CC2" w:rsidRPr="00655CC2">
        <w:rPr>
          <w:szCs w:val="24"/>
        </w:rPr>
        <w:t>заявила мотивированные разногласия</w:t>
      </w:r>
      <w:r>
        <w:rPr>
          <w:szCs w:val="24"/>
        </w:rPr>
        <w:t xml:space="preserve">, поддержанные представителем ТСО, </w:t>
      </w:r>
      <w:r w:rsidR="00655CC2" w:rsidRPr="00655CC2">
        <w:rPr>
          <w:szCs w:val="24"/>
        </w:rPr>
        <w:t xml:space="preserve"> по следующим статьям:</w:t>
      </w:r>
    </w:p>
    <w:p w:rsidR="00655CC2" w:rsidRPr="002A684A" w:rsidRDefault="00EB570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b/>
          <w:szCs w:val="24"/>
        </w:rPr>
      </w:pPr>
      <w:r w:rsidRPr="002A684A">
        <w:rPr>
          <w:b/>
          <w:szCs w:val="24"/>
        </w:rPr>
        <w:t xml:space="preserve">- </w:t>
      </w:r>
      <w:r w:rsidR="000E1088" w:rsidRPr="002A684A">
        <w:rPr>
          <w:b/>
          <w:szCs w:val="24"/>
        </w:rPr>
        <w:t xml:space="preserve">необоснованные доходы в части энергоресурсов по результатам 2019, 2020 и 2021 годов, отрицательные значения корректировок НВВ и необоснованных доходов </w:t>
      </w:r>
      <w:r w:rsidR="00C15013" w:rsidRPr="002A684A">
        <w:rPr>
          <w:b/>
          <w:szCs w:val="24"/>
        </w:rPr>
        <w:t>по результатам 2020-2021 годов.</w:t>
      </w:r>
    </w:p>
    <w:p w:rsidR="00C15013" w:rsidRDefault="00C15013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Теплоснабжающая организация предлагает перенести отрицательные корректировки и необоснованные доходы по результатам деятельности за 2020, 2021 годы на более поз</w:t>
      </w:r>
      <w:r w:rsidR="00610622">
        <w:rPr>
          <w:szCs w:val="24"/>
        </w:rPr>
        <w:t>д</w:t>
      </w:r>
      <w:r>
        <w:rPr>
          <w:szCs w:val="24"/>
        </w:rPr>
        <w:t>ние периоды регулирования.</w:t>
      </w:r>
    </w:p>
    <w:p w:rsidR="00C15013" w:rsidRDefault="00C15013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Позиция Департамента.</w:t>
      </w:r>
    </w:p>
    <w:p w:rsidR="00B01A15" w:rsidRDefault="00610622" w:rsidP="005E03DE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01A15">
        <w:rPr>
          <w:sz w:val="24"/>
          <w:szCs w:val="24"/>
        </w:rPr>
        <w:t>В соответствии с формулой 20 Методических указаний, утвержденных приказом ФСТ России от 13.06.2013 N 760-э (далее- Методические указания №760-э) планов</w:t>
      </w:r>
      <w:r w:rsidR="00B01A15" w:rsidRPr="00B01A15">
        <w:rPr>
          <w:sz w:val="24"/>
          <w:szCs w:val="24"/>
        </w:rPr>
        <w:t>ая</w:t>
      </w:r>
      <w:r w:rsidRPr="00B01A15">
        <w:rPr>
          <w:sz w:val="24"/>
          <w:szCs w:val="24"/>
        </w:rPr>
        <w:t xml:space="preserve"> необходим</w:t>
      </w:r>
      <w:r w:rsidR="00B01A15" w:rsidRPr="00B01A15">
        <w:rPr>
          <w:sz w:val="24"/>
          <w:szCs w:val="24"/>
        </w:rPr>
        <w:t>ая</w:t>
      </w:r>
      <w:r w:rsidRPr="00B01A15">
        <w:rPr>
          <w:sz w:val="24"/>
          <w:szCs w:val="24"/>
        </w:rPr>
        <w:t xml:space="preserve"> валов</w:t>
      </w:r>
      <w:r w:rsidR="00B01A15" w:rsidRPr="00B01A15">
        <w:rPr>
          <w:sz w:val="24"/>
          <w:szCs w:val="24"/>
        </w:rPr>
        <w:t>ая</w:t>
      </w:r>
      <w:r w:rsidRPr="00B01A15">
        <w:rPr>
          <w:sz w:val="24"/>
          <w:szCs w:val="24"/>
        </w:rPr>
        <w:t xml:space="preserve"> выручк</w:t>
      </w:r>
      <w:r w:rsidR="00B01A15" w:rsidRPr="00B01A15">
        <w:rPr>
          <w:sz w:val="24"/>
          <w:szCs w:val="24"/>
        </w:rPr>
        <w:t>а</w:t>
      </w:r>
      <w:r w:rsidRPr="00B01A15">
        <w:rPr>
          <w:sz w:val="24"/>
          <w:szCs w:val="24"/>
        </w:rPr>
        <w:t xml:space="preserve"> на каждый i-й год до конца долгосрочного периода регулирования</w:t>
      </w:r>
      <w:r w:rsidR="00B01A15" w:rsidRPr="00B01A15">
        <w:rPr>
          <w:sz w:val="24"/>
          <w:szCs w:val="24"/>
        </w:rPr>
        <w:t xml:space="preserve"> включает в себя </w:t>
      </w:r>
      <w:r w:rsidR="00B01A15">
        <w:rPr>
          <w:sz w:val="24"/>
          <w:szCs w:val="24"/>
        </w:rPr>
        <w:t xml:space="preserve">величину </w:t>
      </w:r>
      <w:r w:rsidR="00B01A15" w:rsidRPr="00B01A15">
        <w:rPr>
          <w:rFonts w:eastAsiaTheme="minorHAnsi"/>
          <w:noProof/>
          <w:position w:val="-10"/>
          <w:sz w:val="24"/>
          <w:szCs w:val="24"/>
        </w:rPr>
        <w:drawing>
          <wp:inline distT="0" distB="0" distL="0" distR="0" wp14:anchorId="5CBFFE36" wp14:editId="4C8832E3">
            <wp:extent cx="668020" cy="286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A15" w:rsidRPr="00B01A15">
        <w:rPr>
          <w:rFonts w:eastAsiaTheme="minorHAnsi"/>
          <w:sz w:val="24"/>
          <w:szCs w:val="24"/>
          <w:lang w:eastAsia="en-US"/>
        </w:rPr>
        <w:t xml:space="preserve"> - корректировк</w:t>
      </w:r>
      <w:r w:rsidR="00B01A15">
        <w:rPr>
          <w:rFonts w:eastAsiaTheme="minorHAnsi"/>
          <w:sz w:val="24"/>
          <w:szCs w:val="24"/>
          <w:lang w:eastAsia="en-US"/>
        </w:rPr>
        <w:t>у</w:t>
      </w:r>
      <w:r w:rsidR="00B01A15" w:rsidRPr="00B01A15">
        <w:rPr>
          <w:rFonts w:eastAsiaTheme="minorHAnsi"/>
          <w:sz w:val="24"/>
          <w:szCs w:val="24"/>
          <w:lang w:eastAsia="en-US"/>
        </w:rPr>
        <w:t xml:space="preserve"> необходимой валовой выручки по результатам предшествующих расчетных</w:t>
      </w:r>
      <w:r w:rsidR="00B01A15">
        <w:rPr>
          <w:rFonts w:eastAsiaTheme="minorHAnsi"/>
          <w:sz w:val="24"/>
          <w:szCs w:val="24"/>
          <w:lang w:eastAsia="en-US"/>
        </w:rPr>
        <w:t xml:space="preserve"> периодов регулирования, </w:t>
      </w:r>
      <w:r w:rsidR="00B01A15" w:rsidRPr="004B4C30">
        <w:rPr>
          <w:rFonts w:eastAsiaTheme="minorHAnsi"/>
          <w:sz w:val="24"/>
          <w:szCs w:val="24"/>
          <w:lang w:eastAsia="en-US"/>
        </w:rPr>
        <w:t xml:space="preserve">учтенную в соответствии с </w:t>
      </w:r>
      <w:hyperlink r:id="rId24" w:history="1">
        <w:r w:rsidR="00B01A15" w:rsidRPr="004B4C30">
          <w:rPr>
            <w:rFonts w:eastAsiaTheme="minorHAnsi"/>
            <w:sz w:val="24"/>
            <w:szCs w:val="24"/>
            <w:lang w:eastAsia="en-US"/>
          </w:rPr>
          <w:t>пунктом 12</w:t>
        </w:r>
      </w:hyperlink>
      <w:r w:rsidR="00B01A15">
        <w:rPr>
          <w:rFonts w:eastAsiaTheme="minorHAnsi"/>
          <w:sz w:val="24"/>
          <w:szCs w:val="24"/>
          <w:lang w:eastAsia="en-US"/>
        </w:rPr>
        <w:t xml:space="preserve"> настоящих Методических указаний</w:t>
      </w:r>
      <w:r w:rsidR="007860A0">
        <w:rPr>
          <w:rFonts w:eastAsiaTheme="minorHAnsi"/>
          <w:sz w:val="24"/>
          <w:szCs w:val="24"/>
          <w:lang w:eastAsia="en-US"/>
        </w:rPr>
        <w:t xml:space="preserve"> (далее – Корректировка НВВ)</w:t>
      </w:r>
      <w:r w:rsidR="00B01A15">
        <w:rPr>
          <w:rFonts w:eastAsiaTheme="minorHAnsi"/>
          <w:sz w:val="24"/>
          <w:szCs w:val="24"/>
          <w:lang w:eastAsia="en-US"/>
        </w:rPr>
        <w:t>.</w:t>
      </w:r>
    </w:p>
    <w:p w:rsidR="00610622" w:rsidRDefault="007860A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lastRenderedPageBreak/>
        <w:t>При корректировке долгосрочных тарифов на тепловую энергию Экспертной группой были учтены следующие корректировки НВВ:</w:t>
      </w:r>
    </w:p>
    <w:p w:rsidR="00D663EA" w:rsidRDefault="00D663E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 в системе теплоснабжения «</w:t>
      </w:r>
      <w:r w:rsidRPr="00D663EA">
        <w:rPr>
          <w:szCs w:val="24"/>
        </w:rPr>
        <w:t>Блочно-модульные котельные ул. Грибоедова, ул. П. Зарубина, ул. 50 лет ВЛКСМ, ул. Ленина, ул. Садовая в г. Пучеже</w:t>
      </w:r>
      <w:r>
        <w:rPr>
          <w:szCs w:val="24"/>
        </w:rPr>
        <w:t>», тыс. руб.</w:t>
      </w:r>
      <w:r w:rsidR="008B7594">
        <w:rPr>
          <w:szCs w:val="24"/>
        </w:rPr>
        <w:t>:</w:t>
      </w:r>
    </w:p>
    <w:tbl>
      <w:tblPr>
        <w:tblStyle w:val="a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275"/>
        <w:gridCol w:w="1134"/>
        <w:gridCol w:w="1276"/>
        <w:gridCol w:w="1276"/>
        <w:gridCol w:w="1417"/>
      </w:tblGrid>
      <w:tr w:rsidR="00590571" w:rsidTr="00024F52">
        <w:tc>
          <w:tcPr>
            <w:tcW w:w="3120" w:type="dxa"/>
            <w:vMerge w:val="restart"/>
            <w:vAlign w:val="center"/>
          </w:tcPr>
          <w:p w:rsidR="00590571" w:rsidRPr="006E419A" w:rsidRDefault="00701F53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701F53">
              <w:rPr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590571" w:rsidRPr="006E419A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Общая сумма корректировки, тыс. руб.</w:t>
            </w:r>
          </w:p>
        </w:tc>
        <w:tc>
          <w:tcPr>
            <w:tcW w:w="6378" w:type="dxa"/>
            <w:gridSpan w:val="5"/>
          </w:tcPr>
          <w:p w:rsidR="00590571" w:rsidRPr="006E419A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учтено по годам</w:t>
            </w:r>
          </w:p>
        </w:tc>
      </w:tr>
      <w:tr w:rsidR="00590571" w:rsidTr="00701F53">
        <w:tc>
          <w:tcPr>
            <w:tcW w:w="3120" w:type="dxa"/>
            <w:vMerge/>
          </w:tcPr>
          <w:p w:rsidR="00590571" w:rsidRPr="006E419A" w:rsidRDefault="00590571" w:rsidP="005E03D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90571" w:rsidRPr="006E419A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590571" w:rsidRPr="00C3134E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590571" w:rsidRPr="00C3134E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590571" w:rsidRPr="00C3134E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3134E">
              <w:rPr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590571" w:rsidRPr="00C3134E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3134E">
              <w:rPr>
                <w:sz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590571" w:rsidRPr="00C3134E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3134E">
              <w:rPr>
                <w:sz w:val="20"/>
              </w:rPr>
              <w:t>2025</w:t>
            </w:r>
          </w:p>
        </w:tc>
      </w:tr>
      <w:tr w:rsidR="003B2489" w:rsidTr="003B2489">
        <w:tc>
          <w:tcPr>
            <w:tcW w:w="3120" w:type="dxa"/>
            <w:vAlign w:val="center"/>
          </w:tcPr>
          <w:p w:rsidR="003B2489" w:rsidRPr="003B2489" w:rsidRDefault="003B2489" w:rsidP="005E03DE">
            <w:pPr>
              <w:rPr>
                <w:b/>
              </w:rPr>
            </w:pPr>
            <w:r w:rsidRPr="003B2489">
              <w:rPr>
                <w:b/>
              </w:rPr>
              <w:t>Общая сумма корректировок и необоснованных доходов, в том числе</w:t>
            </w:r>
          </w:p>
        </w:tc>
        <w:tc>
          <w:tcPr>
            <w:tcW w:w="1134" w:type="dxa"/>
            <w:vAlign w:val="center"/>
          </w:tcPr>
          <w:p w:rsidR="003B2489" w:rsidRPr="003B2489" w:rsidRDefault="003B2489" w:rsidP="005E03DE">
            <w:pPr>
              <w:jc w:val="center"/>
              <w:rPr>
                <w:b/>
              </w:rPr>
            </w:pPr>
            <w:r w:rsidRPr="003B2489">
              <w:rPr>
                <w:b/>
              </w:rPr>
              <w:t>-530,00</w:t>
            </w:r>
          </w:p>
        </w:tc>
        <w:tc>
          <w:tcPr>
            <w:tcW w:w="1275" w:type="dxa"/>
            <w:vAlign w:val="center"/>
          </w:tcPr>
          <w:p w:rsidR="003B2489" w:rsidRPr="003B2489" w:rsidRDefault="003B2489" w:rsidP="005E03DE">
            <w:pPr>
              <w:jc w:val="center"/>
              <w:rPr>
                <w:b/>
              </w:rPr>
            </w:pPr>
            <w:r w:rsidRPr="003B2489">
              <w:rPr>
                <w:b/>
              </w:rPr>
              <w:t>5 330,19</w:t>
            </w:r>
          </w:p>
        </w:tc>
        <w:tc>
          <w:tcPr>
            <w:tcW w:w="1134" w:type="dxa"/>
            <w:vAlign w:val="center"/>
          </w:tcPr>
          <w:p w:rsidR="003B2489" w:rsidRPr="003B2489" w:rsidRDefault="003B2489" w:rsidP="005E03DE">
            <w:pPr>
              <w:jc w:val="center"/>
              <w:rPr>
                <w:b/>
              </w:rPr>
            </w:pPr>
            <w:r w:rsidRPr="003B2489">
              <w:rPr>
                <w:b/>
              </w:rPr>
              <w:t>1 627,50</w:t>
            </w:r>
          </w:p>
        </w:tc>
        <w:tc>
          <w:tcPr>
            <w:tcW w:w="1276" w:type="dxa"/>
            <w:vAlign w:val="center"/>
          </w:tcPr>
          <w:p w:rsidR="003B2489" w:rsidRPr="003B2489" w:rsidRDefault="003B2489" w:rsidP="005E03DE">
            <w:pPr>
              <w:jc w:val="center"/>
              <w:rPr>
                <w:b/>
              </w:rPr>
            </w:pPr>
            <w:r w:rsidRPr="003B2489">
              <w:rPr>
                <w:b/>
              </w:rPr>
              <w:t>2 316,63</w:t>
            </w:r>
          </w:p>
        </w:tc>
        <w:tc>
          <w:tcPr>
            <w:tcW w:w="1276" w:type="dxa"/>
            <w:vAlign w:val="center"/>
          </w:tcPr>
          <w:p w:rsidR="003B2489" w:rsidRPr="003B2489" w:rsidRDefault="003B2489" w:rsidP="005E03DE">
            <w:pPr>
              <w:jc w:val="center"/>
              <w:rPr>
                <w:b/>
              </w:rPr>
            </w:pPr>
            <w:r w:rsidRPr="003B2489">
              <w:rPr>
                <w:b/>
              </w:rPr>
              <w:t>-5 299,73</w:t>
            </w:r>
          </w:p>
        </w:tc>
        <w:tc>
          <w:tcPr>
            <w:tcW w:w="1417" w:type="dxa"/>
            <w:vAlign w:val="center"/>
          </w:tcPr>
          <w:p w:rsidR="003B2489" w:rsidRPr="003B2489" w:rsidRDefault="003B2489" w:rsidP="005E03DE">
            <w:pPr>
              <w:jc w:val="center"/>
              <w:rPr>
                <w:b/>
              </w:rPr>
            </w:pPr>
            <w:r w:rsidRPr="003B2489">
              <w:rPr>
                <w:b/>
              </w:rPr>
              <w:t>-4 504,59</w:t>
            </w:r>
          </w:p>
        </w:tc>
      </w:tr>
      <w:tr w:rsidR="00590571" w:rsidTr="00701F53">
        <w:tc>
          <w:tcPr>
            <w:tcW w:w="3120" w:type="dxa"/>
            <w:vAlign w:val="center"/>
          </w:tcPr>
          <w:p w:rsidR="00590571" w:rsidRPr="006E419A" w:rsidRDefault="00590571" w:rsidP="005E03DE">
            <w:r w:rsidRPr="006E419A">
              <w:t>Корректировка с целью учета фактических значений 2020 года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12 598,096</w:t>
            </w:r>
          </w:p>
        </w:tc>
        <w:tc>
          <w:tcPr>
            <w:tcW w:w="1275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5330,192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2422,635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4 845,269</w:t>
            </w:r>
          </w:p>
        </w:tc>
        <w:tc>
          <w:tcPr>
            <w:tcW w:w="1276" w:type="dxa"/>
            <w:vAlign w:val="center"/>
          </w:tcPr>
          <w:p w:rsidR="00590571" w:rsidRPr="00024F52" w:rsidRDefault="00782629" w:rsidP="005E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90571" w:rsidRPr="00024F52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0571" w:rsidTr="00701F53">
        <w:tc>
          <w:tcPr>
            <w:tcW w:w="3120" w:type="dxa"/>
            <w:vAlign w:val="center"/>
          </w:tcPr>
          <w:p w:rsidR="00590571" w:rsidRPr="006E419A" w:rsidRDefault="00590571" w:rsidP="005E03DE">
            <w:r w:rsidRPr="006E419A">
              <w:t>Корректировка с целью учета фактических значений 2021 года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- 7 051,969</w:t>
            </w:r>
          </w:p>
        </w:tc>
        <w:tc>
          <w:tcPr>
            <w:tcW w:w="1275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-984,996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-3 033,486</w:t>
            </w:r>
          </w:p>
        </w:tc>
        <w:tc>
          <w:tcPr>
            <w:tcW w:w="1417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-3 033,486</w:t>
            </w:r>
          </w:p>
        </w:tc>
      </w:tr>
      <w:tr w:rsidR="00590571" w:rsidTr="00701F53">
        <w:tc>
          <w:tcPr>
            <w:tcW w:w="3120" w:type="dxa"/>
            <w:vAlign w:val="center"/>
          </w:tcPr>
          <w:p w:rsidR="00590571" w:rsidRPr="006E419A" w:rsidRDefault="00590571" w:rsidP="005E03DE">
            <w:r w:rsidRPr="006E419A">
              <w:t>Сумма необоснованных доходов, полученных в 2020 году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- 2 385,419</w:t>
            </w:r>
          </w:p>
        </w:tc>
        <w:tc>
          <w:tcPr>
            <w:tcW w:w="1275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-795,140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-795,140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-795,140</w:t>
            </w:r>
          </w:p>
        </w:tc>
        <w:tc>
          <w:tcPr>
            <w:tcW w:w="1417" w:type="dxa"/>
            <w:vAlign w:val="center"/>
          </w:tcPr>
          <w:p w:rsidR="00590571" w:rsidRPr="00024F52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0571" w:rsidTr="00701F53">
        <w:tc>
          <w:tcPr>
            <w:tcW w:w="3120" w:type="dxa"/>
            <w:vAlign w:val="center"/>
          </w:tcPr>
          <w:p w:rsidR="00590571" w:rsidRPr="006E419A" w:rsidRDefault="00590571" w:rsidP="005E03DE">
            <w:r w:rsidRPr="006E419A">
              <w:t>Сумма необоснованных доходов, полученных в 2021 году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- 3 690,708</w:t>
            </w:r>
          </w:p>
        </w:tc>
        <w:tc>
          <w:tcPr>
            <w:tcW w:w="1275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-748,500</w:t>
            </w: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-1 471,104</w:t>
            </w:r>
          </w:p>
        </w:tc>
        <w:tc>
          <w:tcPr>
            <w:tcW w:w="1417" w:type="dxa"/>
            <w:vAlign w:val="center"/>
          </w:tcPr>
          <w:p w:rsidR="00590571" w:rsidRPr="00024F52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-1 471,104</w:t>
            </w:r>
          </w:p>
        </w:tc>
      </w:tr>
    </w:tbl>
    <w:p w:rsidR="00F01315" w:rsidRDefault="000644E6" w:rsidP="005E03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 w:rsidR="003B2489">
        <w:rPr>
          <w:sz w:val="24"/>
          <w:szCs w:val="24"/>
        </w:rPr>
        <w:t xml:space="preserve"> таблицы </w:t>
      </w:r>
      <w:r>
        <w:rPr>
          <w:sz w:val="24"/>
          <w:szCs w:val="24"/>
        </w:rPr>
        <w:t>свидетельствуют</w:t>
      </w:r>
      <w:r w:rsidR="003B2489">
        <w:rPr>
          <w:sz w:val="24"/>
          <w:szCs w:val="24"/>
        </w:rPr>
        <w:t xml:space="preserve">, что большая часть корректировок </w:t>
      </w:r>
      <w:r>
        <w:rPr>
          <w:sz w:val="24"/>
          <w:szCs w:val="24"/>
        </w:rPr>
        <w:t xml:space="preserve">и необоснованных доходов </w:t>
      </w:r>
      <w:r w:rsidR="003B2489">
        <w:rPr>
          <w:sz w:val="24"/>
          <w:szCs w:val="24"/>
        </w:rPr>
        <w:t>учтен</w:t>
      </w:r>
      <w:r>
        <w:rPr>
          <w:sz w:val="24"/>
          <w:szCs w:val="24"/>
        </w:rPr>
        <w:t>ы</w:t>
      </w:r>
      <w:r w:rsidR="003B2489">
        <w:rPr>
          <w:sz w:val="24"/>
          <w:szCs w:val="24"/>
        </w:rPr>
        <w:t xml:space="preserve"> в 2024-2025 годах.</w:t>
      </w:r>
    </w:p>
    <w:p w:rsidR="00D663EA" w:rsidRPr="008B7594" w:rsidRDefault="00F01315" w:rsidP="005E03DE">
      <w:pPr>
        <w:ind w:firstLine="709"/>
        <w:jc w:val="both"/>
        <w:rPr>
          <w:sz w:val="24"/>
          <w:szCs w:val="24"/>
        </w:rPr>
      </w:pPr>
      <w:r w:rsidRPr="00F01315">
        <w:rPr>
          <w:sz w:val="24"/>
          <w:szCs w:val="24"/>
        </w:rPr>
        <w:t>С целью сглаживания уровней тарифов на тепловую энергию в будущих периодах</w:t>
      </w:r>
      <w:r>
        <w:rPr>
          <w:sz w:val="24"/>
          <w:szCs w:val="24"/>
        </w:rPr>
        <w:t xml:space="preserve"> </w:t>
      </w:r>
      <w:r w:rsidR="000644E6">
        <w:rPr>
          <w:sz w:val="24"/>
          <w:szCs w:val="24"/>
        </w:rPr>
        <w:t>Экспертная группа предлагает учесть оспариваемые показатели согласно т</w:t>
      </w:r>
      <w:r w:rsidR="006A0AA1">
        <w:rPr>
          <w:sz w:val="24"/>
          <w:szCs w:val="24"/>
        </w:rPr>
        <w:t>а</w:t>
      </w:r>
      <w:r w:rsidR="000644E6">
        <w:rPr>
          <w:sz w:val="24"/>
          <w:szCs w:val="24"/>
        </w:rPr>
        <w:t>блице.</w:t>
      </w:r>
    </w:p>
    <w:p w:rsidR="00AF196C" w:rsidRDefault="00AF196C" w:rsidP="005E03DE">
      <w:pPr>
        <w:ind w:firstLine="567"/>
        <w:jc w:val="both"/>
        <w:rPr>
          <w:sz w:val="24"/>
          <w:szCs w:val="24"/>
        </w:rPr>
      </w:pPr>
    </w:p>
    <w:p w:rsidR="00D663EA" w:rsidRPr="00CE6D3A" w:rsidRDefault="00CE6D3A" w:rsidP="005E03DE">
      <w:pPr>
        <w:ind w:firstLine="567"/>
        <w:jc w:val="both"/>
        <w:rPr>
          <w:sz w:val="24"/>
          <w:szCs w:val="24"/>
        </w:rPr>
      </w:pPr>
      <w:r w:rsidRPr="00CE6D3A">
        <w:rPr>
          <w:sz w:val="24"/>
          <w:szCs w:val="24"/>
        </w:rPr>
        <w:t>- в системе теплоснабжения «Блочно-модульные котельные г. Заволжск, ул. Герцена, Спортивная, Фрунзе, Калинина</w:t>
      </w:r>
      <w:r w:rsidR="008B7594">
        <w:rPr>
          <w:sz w:val="24"/>
          <w:szCs w:val="24"/>
        </w:rPr>
        <w:t>», тыс. руб.:</w:t>
      </w:r>
    </w:p>
    <w:tbl>
      <w:tblPr>
        <w:tblStyle w:val="a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275"/>
        <w:gridCol w:w="1134"/>
        <w:gridCol w:w="1276"/>
        <w:gridCol w:w="1276"/>
        <w:gridCol w:w="1417"/>
      </w:tblGrid>
      <w:tr w:rsidR="00CE6D3A" w:rsidTr="00CE6D3A">
        <w:tc>
          <w:tcPr>
            <w:tcW w:w="3120" w:type="dxa"/>
            <w:vMerge w:val="restart"/>
            <w:vAlign w:val="center"/>
          </w:tcPr>
          <w:p w:rsidR="00CE6D3A" w:rsidRPr="00701F53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b/>
                <w:sz w:val="20"/>
              </w:rPr>
            </w:pPr>
            <w:r w:rsidRPr="00701F53">
              <w:rPr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CE6D3A" w:rsidRPr="00701F53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701F53">
              <w:rPr>
                <w:sz w:val="20"/>
              </w:rPr>
              <w:t>Общая сумма корректировки, тыс. руб.</w:t>
            </w:r>
          </w:p>
        </w:tc>
        <w:tc>
          <w:tcPr>
            <w:tcW w:w="6378" w:type="dxa"/>
            <w:gridSpan w:val="5"/>
            <w:vAlign w:val="center"/>
          </w:tcPr>
          <w:p w:rsidR="00CE6D3A" w:rsidRPr="00701F53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E6D3A">
              <w:rPr>
                <w:sz w:val="20"/>
              </w:rPr>
              <w:t>в том числе учтено по годам</w:t>
            </w:r>
          </w:p>
        </w:tc>
      </w:tr>
      <w:tr w:rsidR="00CE6D3A" w:rsidTr="00701F53">
        <w:tc>
          <w:tcPr>
            <w:tcW w:w="3120" w:type="dxa"/>
            <w:vMerge/>
            <w:vAlign w:val="center"/>
          </w:tcPr>
          <w:p w:rsidR="00CE6D3A" w:rsidRPr="00701F53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E6D3A" w:rsidRPr="00701F53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E6D3A" w:rsidRPr="00C3134E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CE6D3A" w:rsidRPr="00C3134E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276" w:type="dxa"/>
            <w:vAlign w:val="center"/>
          </w:tcPr>
          <w:p w:rsidR="00CE6D3A" w:rsidRPr="00C3134E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3134E">
              <w:rPr>
                <w:sz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CE6D3A" w:rsidRPr="00C3134E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3134E">
              <w:rPr>
                <w:sz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CE6D3A" w:rsidRPr="00C3134E" w:rsidRDefault="00CE6D3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 w:rsidRPr="00C3134E">
              <w:rPr>
                <w:sz w:val="20"/>
              </w:rPr>
              <w:t>2025</w:t>
            </w:r>
          </w:p>
        </w:tc>
      </w:tr>
      <w:tr w:rsidR="006C4718" w:rsidTr="006C4718">
        <w:tc>
          <w:tcPr>
            <w:tcW w:w="3120" w:type="dxa"/>
          </w:tcPr>
          <w:p w:rsidR="006C4718" w:rsidRPr="00F17F23" w:rsidRDefault="006C4718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rPr>
                <w:sz w:val="20"/>
              </w:rPr>
            </w:pPr>
            <w:r w:rsidRPr="00F17F23">
              <w:rPr>
                <w:b/>
                <w:sz w:val="20"/>
              </w:rPr>
              <w:t>Общая сумма корректировок и необоснованных доходов, в том числе</w:t>
            </w:r>
          </w:p>
        </w:tc>
        <w:tc>
          <w:tcPr>
            <w:tcW w:w="1134" w:type="dxa"/>
            <w:vAlign w:val="center"/>
          </w:tcPr>
          <w:p w:rsidR="006C4718" w:rsidRPr="006C4718" w:rsidRDefault="006C4718" w:rsidP="005E03DE">
            <w:pPr>
              <w:jc w:val="center"/>
              <w:rPr>
                <w:b/>
                <w:sz w:val="18"/>
                <w:szCs w:val="18"/>
              </w:rPr>
            </w:pPr>
            <w:r w:rsidRPr="006C4718">
              <w:rPr>
                <w:b/>
                <w:sz w:val="18"/>
                <w:szCs w:val="18"/>
              </w:rPr>
              <w:t>-51 318,95</w:t>
            </w:r>
          </w:p>
        </w:tc>
        <w:tc>
          <w:tcPr>
            <w:tcW w:w="1275" w:type="dxa"/>
            <w:vAlign w:val="center"/>
          </w:tcPr>
          <w:p w:rsidR="006C4718" w:rsidRPr="006C4718" w:rsidRDefault="006C4718" w:rsidP="005E03DE">
            <w:pPr>
              <w:jc w:val="center"/>
              <w:rPr>
                <w:b/>
                <w:sz w:val="18"/>
                <w:szCs w:val="18"/>
              </w:rPr>
            </w:pPr>
            <w:r w:rsidRPr="006C4718">
              <w:rPr>
                <w:b/>
                <w:sz w:val="18"/>
                <w:szCs w:val="18"/>
              </w:rPr>
              <w:t>-12 249,99</w:t>
            </w:r>
          </w:p>
        </w:tc>
        <w:tc>
          <w:tcPr>
            <w:tcW w:w="1134" w:type="dxa"/>
            <w:vAlign w:val="center"/>
          </w:tcPr>
          <w:p w:rsidR="006C4718" w:rsidRPr="006C4718" w:rsidRDefault="006C4718" w:rsidP="005E03DE">
            <w:pPr>
              <w:jc w:val="center"/>
              <w:rPr>
                <w:b/>
                <w:sz w:val="18"/>
                <w:szCs w:val="18"/>
              </w:rPr>
            </w:pPr>
            <w:r w:rsidRPr="006C4718">
              <w:rPr>
                <w:b/>
                <w:sz w:val="18"/>
                <w:szCs w:val="18"/>
              </w:rPr>
              <w:t>-12 622,20</w:t>
            </w:r>
          </w:p>
        </w:tc>
        <w:tc>
          <w:tcPr>
            <w:tcW w:w="1276" w:type="dxa"/>
            <w:vAlign w:val="center"/>
          </w:tcPr>
          <w:p w:rsidR="006C4718" w:rsidRPr="006C4718" w:rsidRDefault="006C4718" w:rsidP="005E03DE">
            <w:pPr>
              <w:jc w:val="center"/>
              <w:rPr>
                <w:b/>
                <w:sz w:val="18"/>
                <w:szCs w:val="18"/>
              </w:rPr>
            </w:pPr>
            <w:r w:rsidRPr="006C4718">
              <w:rPr>
                <w:b/>
                <w:sz w:val="18"/>
                <w:szCs w:val="18"/>
              </w:rPr>
              <w:t>-12 249,99</w:t>
            </w:r>
          </w:p>
        </w:tc>
        <w:tc>
          <w:tcPr>
            <w:tcW w:w="1276" w:type="dxa"/>
            <w:vAlign w:val="center"/>
          </w:tcPr>
          <w:p w:rsidR="006C4718" w:rsidRPr="006C4718" w:rsidRDefault="006C4718" w:rsidP="005E03DE">
            <w:pPr>
              <w:jc w:val="center"/>
              <w:rPr>
                <w:b/>
                <w:sz w:val="18"/>
                <w:szCs w:val="18"/>
              </w:rPr>
            </w:pPr>
            <w:r w:rsidRPr="006C4718">
              <w:rPr>
                <w:b/>
                <w:sz w:val="18"/>
                <w:szCs w:val="18"/>
              </w:rPr>
              <w:t>-6 937,36</w:t>
            </w:r>
          </w:p>
        </w:tc>
        <w:tc>
          <w:tcPr>
            <w:tcW w:w="1417" w:type="dxa"/>
            <w:vAlign w:val="center"/>
          </w:tcPr>
          <w:p w:rsidR="006C4718" w:rsidRPr="006C4718" w:rsidRDefault="006C4718" w:rsidP="005E03DE">
            <w:pPr>
              <w:jc w:val="center"/>
              <w:rPr>
                <w:b/>
                <w:sz w:val="18"/>
                <w:szCs w:val="18"/>
              </w:rPr>
            </w:pPr>
            <w:r w:rsidRPr="006C4718">
              <w:rPr>
                <w:b/>
                <w:sz w:val="18"/>
                <w:szCs w:val="18"/>
              </w:rPr>
              <w:t>-7 259,41</w:t>
            </w:r>
          </w:p>
        </w:tc>
      </w:tr>
      <w:tr w:rsidR="00590571" w:rsidTr="00701F53">
        <w:tc>
          <w:tcPr>
            <w:tcW w:w="3120" w:type="dxa"/>
          </w:tcPr>
          <w:p w:rsidR="00590571" w:rsidRPr="006E419A" w:rsidRDefault="005076B5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rPr>
                <w:sz w:val="20"/>
              </w:rPr>
            </w:pPr>
            <w:r w:rsidRPr="005076B5">
              <w:rPr>
                <w:sz w:val="20"/>
              </w:rPr>
              <w:t>Корректировка с целью учета фактических значений</w:t>
            </w:r>
            <w:r>
              <w:rPr>
                <w:sz w:val="20"/>
              </w:rPr>
              <w:t xml:space="preserve"> </w:t>
            </w:r>
            <w:r w:rsidRPr="005076B5">
              <w:rPr>
                <w:sz w:val="20"/>
              </w:rPr>
              <w:t>2021 года</w:t>
            </w:r>
          </w:p>
        </w:tc>
        <w:tc>
          <w:tcPr>
            <w:tcW w:w="1134" w:type="dxa"/>
            <w:vAlign w:val="center"/>
          </w:tcPr>
          <w:p w:rsidR="00590571" w:rsidRPr="00024F52" w:rsidRDefault="00B25D8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-12 065,809</w:t>
            </w:r>
          </w:p>
        </w:tc>
        <w:tc>
          <w:tcPr>
            <w:tcW w:w="1275" w:type="dxa"/>
            <w:vAlign w:val="center"/>
          </w:tcPr>
          <w:p w:rsidR="00590571" w:rsidRPr="00024F52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0571" w:rsidRPr="00024F52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0571" w:rsidRPr="00024F52" w:rsidRDefault="00590571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90571" w:rsidRPr="00024F52" w:rsidRDefault="00B25D8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-5 500,000</w:t>
            </w:r>
          </w:p>
        </w:tc>
        <w:tc>
          <w:tcPr>
            <w:tcW w:w="1417" w:type="dxa"/>
            <w:vAlign w:val="center"/>
          </w:tcPr>
          <w:p w:rsidR="00590571" w:rsidRPr="00024F52" w:rsidRDefault="00B25D8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-6 565,809</w:t>
            </w:r>
          </w:p>
        </w:tc>
      </w:tr>
      <w:tr w:rsidR="00590571" w:rsidTr="00701F53">
        <w:tc>
          <w:tcPr>
            <w:tcW w:w="3120" w:type="dxa"/>
          </w:tcPr>
          <w:p w:rsidR="00590571" w:rsidRPr="006E419A" w:rsidRDefault="00B25D8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rPr>
                <w:sz w:val="20"/>
              </w:rPr>
            </w:pPr>
            <w:r w:rsidRPr="00B25D8A">
              <w:rPr>
                <w:sz w:val="20"/>
              </w:rPr>
              <w:t>Сумма необоснованных доходов, полученных в 20</w:t>
            </w:r>
            <w:r w:rsidR="00024F52">
              <w:rPr>
                <w:sz w:val="20"/>
              </w:rPr>
              <w:t>19</w:t>
            </w:r>
            <w:r w:rsidRPr="00B25D8A">
              <w:rPr>
                <w:sz w:val="20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590571" w:rsidRPr="00024F52" w:rsidRDefault="00024F52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- 5</w:t>
            </w:r>
            <w:r w:rsidR="00782629">
              <w:rPr>
                <w:sz w:val="18"/>
                <w:szCs w:val="18"/>
              </w:rPr>
              <w:t> </w:t>
            </w:r>
            <w:r w:rsidRPr="00024F52">
              <w:rPr>
                <w:sz w:val="18"/>
                <w:szCs w:val="18"/>
              </w:rPr>
              <w:t>738,993</w:t>
            </w:r>
          </w:p>
        </w:tc>
        <w:tc>
          <w:tcPr>
            <w:tcW w:w="1275" w:type="dxa"/>
            <w:vAlign w:val="center"/>
          </w:tcPr>
          <w:p w:rsidR="00590571" w:rsidRPr="00024F52" w:rsidRDefault="00024F52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430E3">
              <w:rPr>
                <w:sz w:val="18"/>
                <w:szCs w:val="18"/>
              </w:rPr>
              <w:t xml:space="preserve"> 1912,998</w:t>
            </w:r>
          </w:p>
        </w:tc>
        <w:tc>
          <w:tcPr>
            <w:tcW w:w="1134" w:type="dxa"/>
            <w:vAlign w:val="center"/>
          </w:tcPr>
          <w:p w:rsidR="00590571" w:rsidRPr="00024F52" w:rsidRDefault="00F430E3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-1 912,998</w:t>
            </w:r>
          </w:p>
        </w:tc>
        <w:tc>
          <w:tcPr>
            <w:tcW w:w="1276" w:type="dxa"/>
            <w:vAlign w:val="center"/>
          </w:tcPr>
          <w:p w:rsidR="00590571" w:rsidRPr="00024F52" w:rsidRDefault="00024F52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024F52">
              <w:rPr>
                <w:sz w:val="18"/>
                <w:szCs w:val="18"/>
              </w:rPr>
              <w:t>- 1 912,998</w:t>
            </w:r>
          </w:p>
        </w:tc>
        <w:tc>
          <w:tcPr>
            <w:tcW w:w="1276" w:type="dxa"/>
            <w:vAlign w:val="center"/>
          </w:tcPr>
          <w:p w:rsidR="00590571" w:rsidRPr="00024F52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90571" w:rsidRPr="00024F52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25D8A" w:rsidTr="00701F53">
        <w:tc>
          <w:tcPr>
            <w:tcW w:w="3120" w:type="dxa"/>
          </w:tcPr>
          <w:p w:rsidR="00B25D8A" w:rsidRPr="00B25D8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rPr>
                <w:sz w:val="20"/>
              </w:rPr>
            </w:pPr>
            <w:r w:rsidRPr="00782629">
              <w:rPr>
                <w:sz w:val="20"/>
              </w:rPr>
              <w:t>Сумма необоснованных доходов, полученных в 2020 году</w:t>
            </w:r>
          </w:p>
        </w:tc>
        <w:tc>
          <w:tcPr>
            <w:tcW w:w="1134" w:type="dxa"/>
            <w:vAlign w:val="center"/>
          </w:tcPr>
          <w:p w:rsidR="00B25D8A" w:rsidRPr="00782629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82629">
              <w:rPr>
                <w:sz w:val="18"/>
                <w:szCs w:val="18"/>
              </w:rPr>
              <w:t>1 116,639</w:t>
            </w:r>
          </w:p>
        </w:tc>
        <w:tc>
          <w:tcPr>
            <w:tcW w:w="1275" w:type="dxa"/>
            <w:vAlign w:val="center"/>
          </w:tcPr>
          <w:p w:rsidR="00B25D8A" w:rsidRPr="00782629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5D8A" w:rsidRPr="00782629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82629">
              <w:rPr>
                <w:sz w:val="18"/>
                <w:szCs w:val="18"/>
              </w:rPr>
              <w:t>372,213</w:t>
            </w:r>
          </w:p>
        </w:tc>
        <w:tc>
          <w:tcPr>
            <w:tcW w:w="1276" w:type="dxa"/>
            <w:vAlign w:val="center"/>
          </w:tcPr>
          <w:p w:rsidR="00B25D8A" w:rsidRPr="00782629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B25D8A" w:rsidRPr="00782629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82629">
              <w:rPr>
                <w:sz w:val="18"/>
                <w:szCs w:val="18"/>
              </w:rPr>
              <w:t>744,426</w:t>
            </w:r>
          </w:p>
        </w:tc>
        <w:tc>
          <w:tcPr>
            <w:tcW w:w="1417" w:type="dxa"/>
            <w:vAlign w:val="center"/>
          </w:tcPr>
          <w:p w:rsidR="00B25D8A" w:rsidRPr="006E419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5D8A" w:rsidTr="00701F53">
        <w:tc>
          <w:tcPr>
            <w:tcW w:w="3120" w:type="dxa"/>
          </w:tcPr>
          <w:p w:rsidR="00B25D8A" w:rsidRPr="00B25D8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rPr>
                <w:sz w:val="20"/>
              </w:rPr>
            </w:pPr>
            <w:r w:rsidRPr="00782629">
              <w:rPr>
                <w:sz w:val="20"/>
              </w:rPr>
              <w:t>Сумма необоснованных доходов, полученных в 202</w:t>
            </w:r>
            <w:r>
              <w:rPr>
                <w:sz w:val="20"/>
              </w:rPr>
              <w:t>1</w:t>
            </w:r>
            <w:r w:rsidRPr="00782629">
              <w:rPr>
                <w:sz w:val="20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B25D8A" w:rsidRPr="00D663E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>1 386,531</w:t>
            </w:r>
          </w:p>
        </w:tc>
        <w:tc>
          <w:tcPr>
            <w:tcW w:w="1275" w:type="dxa"/>
            <w:vAlign w:val="center"/>
          </w:tcPr>
          <w:p w:rsidR="00B25D8A" w:rsidRPr="00D663E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25D8A" w:rsidRPr="00D663E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25D8A" w:rsidRPr="00D663E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B25D8A" w:rsidRPr="00D663E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>- 692,934</w:t>
            </w:r>
          </w:p>
        </w:tc>
        <w:tc>
          <w:tcPr>
            <w:tcW w:w="1417" w:type="dxa"/>
            <w:vAlign w:val="center"/>
          </w:tcPr>
          <w:p w:rsidR="00B25D8A" w:rsidRPr="00D663EA" w:rsidRDefault="00782629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>- 693,597</w:t>
            </w:r>
          </w:p>
        </w:tc>
      </w:tr>
      <w:tr w:rsidR="00D663EA" w:rsidTr="00701F53">
        <w:tc>
          <w:tcPr>
            <w:tcW w:w="3120" w:type="dxa"/>
          </w:tcPr>
          <w:p w:rsidR="00D663EA" w:rsidRPr="00782629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rPr>
                <w:sz w:val="20"/>
              </w:rPr>
            </w:pPr>
            <w:r w:rsidRPr="00D663EA">
              <w:rPr>
                <w:sz w:val="20"/>
              </w:rPr>
              <w:t>Сумма необоснованные доходов, образовавшихся вследствие применения формул Методических указаний по статье расходов "Операционные расходы" по результатам 2017- 2019 года, подлежащих исключению из НВВ</w:t>
            </w:r>
          </w:p>
        </w:tc>
        <w:tc>
          <w:tcPr>
            <w:tcW w:w="1134" w:type="dxa"/>
            <w:vAlign w:val="center"/>
          </w:tcPr>
          <w:p w:rsidR="00D663EA" w:rsidRPr="00D663EA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663EA">
              <w:rPr>
                <w:sz w:val="18"/>
                <w:szCs w:val="18"/>
              </w:rPr>
              <w:t xml:space="preserve">31 010,979   </w:t>
            </w:r>
          </w:p>
        </w:tc>
        <w:tc>
          <w:tcPr>
            <w:tcW w:w="1275" w:type="dxa"/>
            <w:vAlign w:val="center"/>
          </w:tcPr>
          <w:p w:rsidR="00D663EA" w:rsidRPr="00D663EA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 xml:space="preserve">-10 336,993   </w:t>
            </w:r>
          </w:p>
        </w:tc>
        <w:tc>
          <w:tcPr>
            <w:tcW w:w="1134" w:type="dxa"/>
            <w:vAlign w:val="center"/>
          </w:tcPr>
          <w:p w:rsidR="00D663EA" w:rsidRPr="00D663EA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 xml:space="preserve">-10 336,993   </w:t>
            </w:r>
          </w:p>
        </w:tc>
        <w:tc>
          <w:tcPr>
            <w:tcW w:w="1276" w:type="dxa"/>
            <w:vAlign w:val="center"/>
          </w:tcPr>
          <w:p w:rsidR="00D663EA" w:rsidRPr="00D663EA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 w:rsidRPr="00D663EA">
              <w:rPr>
                <w:sz w:val="18"/>
                <w:szCs w:val="18"/>
              </w:rPr>
              <w:t xml:space="preserve">-10 336,993   </w:t>
            </w:r>
          </w:p>
        </w:tc>
        <w:tc>
          <w:tcPr>
            <w:tcW w:w="1276" w:type="dxa"/>
            <w:vAlign w:val="center"/>
          </w:tcPr>
          <w:p w:rsidR="00D663EA" w:rsidRPr="00D663EA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D663EA" w:rsidRPr="00D663EA" w:rsidRDefault="00D663EA" w:rsidP="005E03DE">
            <w:pPr>
              <w:pStyle w:val="24"/>
              <w:widowControl/>
              <w:tabs>
                <w:tab w:val="left" w:pos="851"/>
                <w:tab w:val="left" w:pos="993"/>
                <w:tab w:val="left" w:pos="1276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860A0" w:rsidRDefault="007860A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9864D7" w:rsidRDefault="006A0AA1" w:rsidP="005E03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таблицы свидетельствуют, что в 2023 году учитываются </w:t>
      </w:r>
      <w:r w:rsidRPr="006A0AA1">
        <w:rPr>
          <w:sz w:val="24"/>
          <w:szCs w:val="24"/>
        </w:rPr>
        <w:t xml:space="preserve">часть </w:t>
      </w:r>
      <w:r>
        <w:rPr>
          <w:sz w:val="24"/>
          <w:szCs w:val="24"/>
        </w:rPr>
        <w:t xml:space="preserve">отрицательных </w:t>
      </w:r>
      <w:r w:rsidRPr="006A0AA1">
        <w:rPr>
          <w:sz w:val="24"/>
          <w:szCs w:val="24"/>
        </w:rPr>
        <w:t>корректировок и необоснованных доходов</w:t>
      </w:r>
      <w:r w:rsidR="00E90217">
        <w:rPr>
          <w:sz w:val="24"/>
          <w:szCs w:val="24"/>
        </w:rPr>
        <w:t xml:space="preserve">, определенных по результатам деятельности в 2019, 2017-2019 годах при формировании тарифов на тепловую энергию на 2021 год. При </w:t>
      </w:r>
      <w:r w:rsidR="004B4C30">
        <w:rPr>
          <w:sz w:val="24"/>
          <w:szCs w:val="24"/>
        </w:rPr>
        <w:t>этом 2023 год является третьим ра</w:t>
      </w:r>
      <w:r w:rsidR="009864D7">
        <w:rPr>
          <w:sz w:val="24"/>
          <w:szCs w:val="24"/>
        </w:rPr>
        <w:t>счетным периодом регулирования.</w:t>
      </w:r>
    </w:p>
    <w:p w:rsidR="009864D7" w:rsidRDefault="009864D7" w:rsidP="005E03DE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 соответствии с п.12 Методических указаний в</w:t>
      </w:r>
      <w:r w:rsidRPr="009864D7">
        <w:rPr>
          <w:sz w:val="24"/>
          <w:szCs w:val="24"/>
        </w:rPr>
        <w:t xml:space="preserve">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деятельности, связанные с превышением учтенного при установлении тарифов объема полезного отпуска над фактическим, то средства на </w:t>
      </w:r>
      <w:r w:rsidRPr="009864D7">
        <w:rPr>
          <w:sz w:val="24"/>
          <w:szCs w:val="24"/>
        </w:rPr>
        <w:lastRenderedPageBreak/>
        <w:t xml:space="preserve">компенсацию таких выпадающих доходов учитываются органом регулирования при установлении регулируемых цен (тарифов) для такой регулируемой организации начиная с периода, следующего за периодом, в котором указанные выпадающие доходы были документально подтверждены на основании годовой бухгалтерской и статистической отчетности, </w:t>
      </w:r>
      <w:r w:rsidRPr="002B09AE">
        <w:rPr>
          <w:sz w:val="24"/>
          <w:szCs w:val="24"/>
          <w:u w:val="single"/>
        </w:rPr>
        <w:t>но не позднее чем на 3-й расчетный период регулирования, в полном объеме.</w:t>
      </w:r>
    </w:p>
    <w:p w:rsidR="002B09AE" w:rsidRPr="002B09AE" w:rsidRDefault="002B09AE" w:rsidP="005E03DE">
      <w:pPr>
        <w:ind w:firstLine="709"/>
        <w:jc w:val="both"/>
        <w:rPr>
          <w:sz w:val="24"/>
          <w:szCs w:val="24"/>
        </w:rPr>
      </w:pPr>
      <w:r w:rsidRPr="002B09AE">
        <w:rPr>
          <w:sz w:val="24"/>
          <w:szCs w:val="24"/>
        </w:rPr>
        <w:t>Таким образом, уч</w:t>
      </w:r>
      <w:r>
        <w:rPr>
          <w:sz w:val="24"/>
          <w:szCs w:val="24"/>
        </w:rPr>
        <w:t>ет</w:t>
      </w:r>
      <w:r w:rsidRPr="002B09AE">
        <w:rPr>
          <w:sz w:val="24"/>
          <w:szCs w:val="24"/>
        </w:rPr>
        <w:t xml:space="preserve"> корректировок и необоснованных доходов, определенных по результатам деятельности в 2019, 2017-2019 годах</w:t>
      </w:r>
      <w:r>
        <w:rPr>
          <w:sz w:val="24"/>
          <w:szCs w:val="24"/>
        </w:rPr>
        <w:t xml:space="preserve"> в более поздний период</w:t>
      </w:r>
      <w:r w:rsidR="00F17F23">
        <w:rPr>
          <w:sz w:val="24"/>
          <w:szCs w:val="24"/>
        </w:rPr>
        <w:t xml:space="preserve"> не представляется возможным.</w:t>
      </w:r>
      <w:r>
        <w:rPr>
          <w:sz w:val="24"/>
          <w:szCs w:val="24"/>
        </w:rPr>
        <w:t xml:space="preserve"> </w:t>
      </w:r>
    </w:p>
    <w:p w:rsidR="006A0AA1" w:rsidRDefault="006A0AA1" w:rsidP="005E03DE">
      <w:pPr>
        <w:ind w:firstLine="709"/>
        <w:jc w:val="both"/>
        <w:rPr>
          <w:sz w:val="24"/>
          <w:szCs w:val="24"/>
        </w:rPr>
      </w:pPr>
      <w:r w:rsidRPr="00F01315">
        <w:rPr>
          <w:sz w:val="24"/>
          <w:szCs w:val="24"/>
        </w:rPr>
        <w:t>С целью сглаживания уровней тарифов на тепловую энергию в будущих периодах</w:t>
      </w:r>
      <w:r>
        <w:rPr>
          <w:sz w:val="24"/>
          <w:szCs w:val="24"/>
        </w:rPr>
        <w:t xml:space="preserve"> Экспертная группа предлагает учесть оспариваемые показатели согласно таблице.</w:t>
      </w:r>
    </w:p>
    <w:p w:rsidR="00591EF0" w:rsidRPr="00591EF0" w:rsidRDefault="00591EF0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EF0">
        <w:rPr>
          <w:sz w:val="24"/>
          <w:szCs w:val="24"/>
        </w:rPr>
        <w:t>РЕШИЛИ:</w:t>
      </w:r>
    </w:p>
    <w:p w:rsidR="006F4717" w:rsidRPr="006F4717" w:rsidRDefault="006F4717" w:rsidP="005E03DE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6F4717" w:rsidRPr="006F4717" w:rsidRDefault="006F4717" w:rsidP="005E03DE">
      <w:pPr>
        <w:keepNext/>
        <w:widowControl/>
        <w:ind w:firstLine="851"/>
        <w:jc w:val="both"/>
        <w:outlineLvl w:val="1"/>
        <w:rPr>
          <w:sz w:val="24"/>
          <w:szCs w:val="24"/>
        </w:rPr>
      </w:pPr>
    </w:p>
    <w:p w:rsidR="006F4717" w:rsidRDefault="006F4717" w:rsidP="005E03DE">
      <w:pPr>
        <w:keepNext/>
        <w:widowControl/>
        <w:numPr>
          <w:ilvl w:val="0"/>
          <w:numId w:val="23"/>
        </w:numPr>
        <w:ind w:left="0" w:firstLine="851"/>
        <w:jc w:val="both"/>
        <w:outlineLvl w:val="1"/>
        <w:rPr>
          <w:sz w:val="24"/>
          <w:szCs w:val="24"/>
        </w:rPr>
      </w:pPr>
      <w:r w:rsidRPr="006F4717">
        <w:rPr>
          <w:sz w:val="24"/>
          <w:szCs w:val="24"/>
        </w:rPr>
        <w:t>Установить долгосрочные тарифы на тепловую энергию для потребителей ООО «Газпром теплоэнерго Иваново» (в г. Пучеж) с учетом корректировки необходимой валовой выручки на 2023 год</w:t>
      </w:r>
      <w:r>
        <w:rPr>
          <w:sz w:val="24"/>
          <w:szCs w:val="24"/>
        </w:rPr>
        <w:t>:</w:t>
      </w:r>
    </w:p>
    <w:p w:rsidR="00AC4344" w:rsidRDefault="00AC434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F4717" w:rsidRPr="004E180A" w:rsidRDefault="006F4717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180A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276"/>
        <w:gridCol w:w="709"/>
        <w:gridCol w:w="1276"/>
        <w:gridCol w:w="851"/>
        <w:gridCol w:w="850"/>
        <w:gridCol w:w="709"/>
        <w:gridCol w:w="710"/>
        <w:gridCol w:w="849"/>
      </w:tblGrid>
      <w:tr w:rsidR="006F4717" w:rsidRPr="004E180A" w:rsidTr="006F4717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Вода</w:t>
            </w:r>
          </w:p>
        </w:tc>
        <w:tc>
          <w:tcPr>
            <w:tcW w:w="3120" w:type="dxa"/>
            <w:gridSpan w:val="4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Отборный пар давлением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Острый и редуцированный пар</w:t>
            </w:r>
          </w:p>
        </w:tc>
      </w:tr>
      <w:tr w:rsidR="006F4717" w:rsidRPr="004E180A" w:rsidTr="006F4717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6F4717" w:rsidRPr="0040091A" w:rsidRDefault="006F4717" w:rsidP="005E03DE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от 1,2 до 2,5 кг/</w:t>
            </w:r>
          </w:p>
          <w:p w:rsidR="006F4717" w:rsidRPr="004E180A" w:rsidRDefault="006F4717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от 2,5 до 7,0 кг/см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от 7,0 до 13,0 кг/</w:t>
            </w:r>
          </w:p>
          <w:p w:rsidR="006F4717" w:rsidRPr="004E180A" w:rsidRDefault="006F4717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710" w:type="dxa"/>
            <w:vAlign w:val="center"/>
          </w:tcPr>
          <w:p w:rsidR="006F4717" w:rsidRPr="004E180A" w:rsidRDefault="006F4717" w:rsidP="005E03DE">
            <w:pPr>
              <w:widowControl/>
              <w:ind w:right="-108" w:hanging="109"/>
              <w:jc w:val="center"/>
            </w:pPr>
            <w:r w:rsidRPr="004E180A">
              <w:t>Свыше 13,0 кг/</w:t>
            </w:r>
          </w:p>
          <w:p w:rsidR="006F4717" w:rsidRPr="004E180A" w:rsidRDefault="006F4717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</w:p>
        </w:tc>
      </w:tr>
      <w:tr w:rsidR="006F4717" w:rsidRPr="004E180A" w:rsidTr="006F4717">
        <w:trPr>
          <w:trHeight w:val="300"/>
        </w:trPr>
        <w:tc>
          <w:tcPr>
            <w:tcW w:w="10774" w:type="dxa"/>
            <w:gridSpan w:val="10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>Для потребителей, в случае отсутствия дифференциации тарифов по схеме подключения</w:t>
            </w:r>
          </w:p>
        </w:tc>
      </w:tr>
      <w:tr w:rsidR="006F4717" w:rsidRPr="004E180A" w:rsidTr="006F4717">
        <w:trPr>
          <w:trHeight w:val="72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jc w:val="center"/>
            </w:pPr>
            <w:r w:rsidRPr="004E180A">
              <w:t>1.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</w:pPr>
            <w:r w:rsidRPr="004E180A">
              <w:t>ООО «Газпром теплоэнерго Иваново», блочно-модульные котельные в г. Пучеж на ул. П. Зарубина, д. 11б, ул. Грибоедова, д. 9, ул. Садовая, д. 6, ул. 50 лет ВЛКСМ, д. 3, ул. Ленина, д. 48а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 xml:space="preserve">Одноставочный, руб./Гкал, </w:t>
            </w:r>
          </w:p>
          <w:p w:rsidR="006F4717" w:rsidRPr="004E180A" w:rsidRDefault="006F4717" w:rsidP="005E03DE">
            <w:pPr>
              <w:widowControl/>
              <w:jc w:val="center"/>
            </w:pPr>
            <w:r w:rsidRPr="004E180A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  <w:szCs w:val="22"/>
              </w:rPr>
            </w:pPr>
            <w:r w:rsidRPr="00E60DA3">
              <w:rPr>
                <w:sz w:val="22"/>
                <w:szCs w:val="22"/>
              </w:rPr>
              <w:t>3 711,70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6F4717" w:rsidRPr="004E180A" w:rsidTr="006F4717">
        <w:trPr>
          <w:trHeight w:val="599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jc w:val="center"/>
            </w:pPr>
            <w:r w:rsidRPr="004E180A">
              <w:t>2.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</w:pPr>
            <w:r w:rsidRPr="004E180A">
              <w:t>ООО «Газпром теплоэнерго Иваново», блочно-модульная котельная в с. Илья-Высоково Пучежского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 xml:space="preserve">Одноставочный, руб./Гкал, </w:t>
            </w:r>
          </w:p>
          <w:p w:rsidR="006F4717" w:rsidRPr="004E180A" w:rsidRDefault="006F4717" w:rsidP="005E03DE">
            <w:pPr>
              <w:widowControl/>
              <w:jc w:val="center"/>
            </w:pPr>
            <w:r w:rsidRPr="004E180A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  <w:szCs w:val="22"/>
              </w:rPr>
            </w:pPr>
            <w:r w:rsidRPr="00E60DA3">
              <w:rPr>
                <w:sz w:val="22"/>
                <w:szCs w:val="22"/>
              </w:rPr>
              <w:t>4 158,57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6F4717" w:rsidRPr="004E180A" w:rsidTr="006F4717">
        <w:trPr>
          <w:trHeight w:val="45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F4717" w:rsidRPr="004E180A" w:rsidRDefault="006F4717" w:rsidP="005E03DE">
            <w:pPr>
              <w:jc w:val="center"/>
            </w:pPr>
            <w:r w:rsidRPr="004E180A">
              <w:t>3.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rPr>
                <w:bCs/>
              </w:rPr>
            </w:pPr>
            <w:r w:rsidRPr="004E180A">
              <w:t>ООО «Газпром теплоэнерго Иваново», блочно-модульная котельная в г. Пучеж, ул. Калинина, д.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4717" w:rsidRPr="004E180A" w:rsidRDefault="006F4717" w:rsidP="005E03DE">
            <w:pPr>
              <w:widowControl/>
              <w:jc w:val="center"/>
            </w:pPr>
            <w:r w:rsidRPr="004E180A">
              <w:t xml:space="preserve">Одноставочный, руб./Гкал, </w:t>
            </w:r>
          </w:p>
          <w:p w:rsidR="006F4717" w:rsidRPr="004E180A" w:rsidRDefault="006F4717" w:rsidP="005E03DE">
            <w:pPr>
              <w:widowControl/>
              <w:jc w:val="center"/>
            </w:pPr>
            <w:r w:rsidRPr="004E180A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  <w:szCs w:val="22"/>
              </w:rPr>
            </w:pPr>
            <w:r w:rsidRPr="00E60DA3">
              <w:rPr>
                <w:sz w:val="22"/>
                <w:szCs w:val="22"/>
              </w:rPr>
              <w:t>4 074,87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6F4717" w:rsidRPr="004E180A" w:rsidRDefault="006F4717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</w:tbl>
    <w:p w:rsidR="006F4717" w:rsidRDefault="006F4717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6F4717" w:rsidRPr="0040091A" w:rsidRDefault="006F4717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40091A">
        <w:rPr>
          <w:sz w:val="22"/>
          <w:szCs w:val="22"/>
        </w:rPr>
        <w:t xml:space="preserve"> Тарифы, установленные на 2023 год, вводятся в действие с 1 декабря 2022 г.</w:t>
      </w:r>
    </w:p>
    <w:p w:rsidR="006F4717" w:rsidRPr="006F4717" w:rsidRDefault="006F4717" w:rsidP="005E03DE">
      <w:pPr>
        <w:keepNext/>
        <w:widowControl/>
        <w:ind w:left="851"/>
        <w:jc w:val="both"/>
        <w:outlineLvl w:val="1"/>
        <w:rPr>
          <w:sz w:val="24"/>
          <w:szCs w:val="24"/>
        </w:rPr>
      </w:pPr>
    </w:p>
    <w:p w:rsid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Установить льготные тарифы на тепловую энергию для потребителей ООО «Газпром теплоэнерго Ив</w:t>
      </w:r>
      <w:r w:rsidR="00AC4344">
        <w:rPr>
          <w:sz w:val="24"/>
          <w:szCs w:val="24"/>
        </w:rPr>
        <w:t>аново» (в г. Пучеж) на 2023 год:</w:t>
      </w:r>
    </w:p>
    <w:p w:rsidR="00AC4344" w:rsidRDefault="00AC434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4344" w:rsidRPr="004E180A" w:rsidRDefault="00AC434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180A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426"/>
        <w:gridCol w:w="851"/>
        <w:gridCol w:w="850"/>
        <w:gridCol w:w="709"/>
        <w:gridCol w:w="709"/>
        <w:gridCol w:w="850"/>
      </w:tblGrid>
      <w:tr w:rsidR="00AC4344" w:rsidRPr="004E180A" w:rsidTr="00AC4344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Год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Острый и редуцированный пар</w:t>
            </w:r>
          </w:p>
        </w:tc>
      </w:tr>
      <w:tr w:rsidR="00AC4344" w:rsidRPr="004E180A" w:rsidTr="00AC4344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</w:p>
        </w:tc>
        <w:tc>
          <w:tcPr>
            <w:tcW w:w="1426" w:type="dxa"/>
            <w:vMerge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от 1,2 до 2,5 кг/</w:t>
            </w:r>
          </w:p>
          <w:p w:rsidR="00AC4344" w:rsidRPr="004E180A" w:rsidRDefault="00AC4344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от 2,5 до 7,0 кг/см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>от 7,0 до 13,0 кг/</w:t>
            </w:r>
          </w:p>
          <w:p w:rsidR="00AC4344" w:rsidRPr="004E180A" w:rsidRDefault="00AC4344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AC4344" w:rsidRPr="004E180A" w:rsidRDefault="00AC4344" w:rsidP="005E03DE">
            <w:pPr>
              <w:widowControl/>
              <w:ind w:right="-108" w:hanging="109"/>
              <w:jc w:val="center"/>
            </w:pPr>
            <w:r w:rsidRPr="004E180A">
              <w:t>Свыше 13,0 кг/</w:t>
            </w:r>
          </w:p>
          <w:p w:rsidR="00AC4344" w:rsidRPr="004E180A" w:rsidRDefault="00AC4344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</w:p>
        </w:tc>
      </w:tr>
      <w:tr w:rsidR="00AC4344" w:rsidRPr="004E180A" w:rsidTr="00AC4344">
        <w:trPr>
          <w:trHeight w:val="62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jc w:val="center"/>
            </w:pPr>
            <w:r w:rsidRPr="004E180A">
              <w:lastRenderedPageBreak/>
              <w:t>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</w:pPr>
            <w:r w:rsidRPr="004E180A">
              <w:t>ООО «Газпром теплоэнерго Иваново», блочно-модульные котельные в г. Пучеж на ул. П. Зарубина, д. 11б, ул. Грибоедова, д. 9, ул. Садовая, д. 6, ул. 50 лет ВЛКСМ, д. 3, ул. Ленина, д. 48а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</w:pPr>
            <w:r w:rsidRPr="004E180A">
              <w:t xml:space="preserve">Одноставочный, руб./Гкал, </w:t>
            </w:r>
          </w:p>
          <w:p w:rsidR="00AC4344" w:rsidRPr="004E180A" w:rsidRDefault="00AC4344" w:rsidP="005E03DE">
            <w:pPr>
              <w:widowControl/>
              <w:jc w:val="center"/>
            </w:pPr>
            <w:r w:rsidRPr="004E180A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AC4344" w:rsidRPr="004123B6" w:rsidRDefault="00AC4344" w:rsidP="005E03DE">
            <w:pPr>
              <w:jc w:val="center"/>
              <w:rPr>
                <w:sz w:val="22"/>
                <w:szCs w:val="22"/>
              </w:rPr>
            </w:pPr>
            <w:r w:rsidRPr="004123B6">
              <w:rPr>
                <w:sz w:val="22"/>
                <w:szCs w:val="22"/>
              </w:rPr>
              <w:t>2 749,63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C4344" w:rsidRPr="004E180A" w:rsidRDefault="00AC4344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C4344" w:rsidRPr="004E180A" w:rsidRDefault="00AC4344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C4344" w:rsidRPr="004E180A" w:rsidRDefault="00AC4344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C4344" w:rsidRPr="004E180A" w:rsidRDefault="00AC4344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</w:tbl>
    <w:p w:rsidR="00AC4344" w:rsidRDefault="00AC4344" w:rsidP="005E03DE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C4344" w:rsidRPr="0040091A" w:rsidRDefault="00AC4344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40091A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40091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40091A">
        <w:rPr>
          <w:sz w:val="22"/>
          <w:szCs w:val="22"/>
        </w:rPr>
        <w:t>тся в действие с 1 декабря 2022 г.</w:t>
      </w:r>
    </w:p>
    <w:p w:rsidR="00AC4344" w:rsidRPr="006F4717" w:rsidRDefault="00AC4344" w:rsidP="005E03DE">
      <w:pPr>
        <w:ind w:left="851"/>
        <w:jc w:val="both"/>
        <w:rPr>
          <w:sz w:val="24"/>
          <w:szCs w:val="24"/>
        </w:rPr>
      </w:pPr>
    </w:p>
    <w:p w:rsidR="006F4717" w:rsidRDefault="006F4717" w:rsidP="005E03DE">
      <w:pPr>
        <w:keepNext/>
        <w:widowControl/>
        <w:numPr>
          <w:ilvl w:val="0"/>
          <w:numId w:val="23"/>
        </w:numPr>
        <w:ind w:left="0" w:firstLine="851"/>
        <w:jc w:val="both"/>
        <w:outlineLvl w:val="1"/>
        <w:rPr>
          <w:sz w:val="24"/>
          <w:szCs w:val="24"/>
        </w:rPr>
      </w:pPr>
      <w:r w:rsidRPr="006F4717">
        <w:rPr>
          <w:sz w:val="24"/>
          <w:szCs w:val="24"/>
        </w:rPr>
        <w:t>Установить долгосрочные тарифы на тепловую энергию для потребителей ООО «Газпром теплоэнерго Иваново» (в г. Заволжск) с учетом корректировки необходимой ва</w:t>
      </w:r>
      <w:r w:rsidR="0090405F">
        <w:rPr>
          <w:sz w:val="24"/>
          <w:szCs w:val="24"/>
        </w:rPr>
        <w:t>ловой выручки на 2023-2024 годы:</w:t>
      </w:r>
    </w:p>
    <w:p w:rsidR="00AB0DE3" w:rsidRDefault="00AB0DE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0405F" w:rsidRPr="004E180A" w:rsidRDefault="0090405F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180A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"/>
        <w:gridCol w:w="3111"/>
        <w:gridCol w:w="1134"/>
        <w:gridCol w:w="709"/>
        <w:gridCol w:w="992"/>
        <w:gridCol w:w="992"/>
        <w:gridCol w:w="566"/>
        <w:gridCol w:w="567"/>
        <w:gridCol w:w="567"/>
        <w:gridCol w:w="567"/>
        <w:gridCol w:w="567"/>
      </w:tblGrid>
      <w:tr w:rsidR="0090405F" w:rsidRPr="000D4B3C" w:rsidTr="00FD35F3">
        <w:trPr>
          <w:trHeight w:val="543"/>
        </w:trPr>
        <w:tc>
          <w:tcPr>
            <w:tcW w:w="433" w:type="dxa"/>
            <w:gridSpan w:val="2"/>
            <w:vMerge w:val="restart"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№ п/п</w:t>
            </w:r>
          </w:p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Год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Острый и редуцированный пар</w:t>
            </w:r>
          </w:p>
        </w:tc>
      </w:tr>
      <w:tr w:rsidR="0090405F" w:rsidRPr="000D4B3C" w:rsidTr="00FD35F3">
        <w:trPr>
          <w:trHeight w:val="540"/>
        </w:trPr>
        <w:tc>
          <w:tcPr>
            <w:tcW w:w="433" w:type="dxa"/>
            <w:gridSpan w:val="2"/>
            <w:vMerge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</w:p>
        </w:tc>
        <w:tc>
          <w:tcPr>
            <w:tcW w:w="3111" w:type="dxa"/>
            <w:vMerge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2 полугодие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от 1,2 до 2,5 кг/</w:t>
            </w:r>
          </w:p>
          <w:p w:rsidR="0090405F" w:rsidRPr="000D4B3C" w:rsidRDefault="0090405F" w:rsidP="005E03DE">
            <w:pPr>
              <w:widowControl/>
              <w:jc w:val="center"/>
            </w:pPr>
            <w:r w:rsidRPr="000D4B3C">
              <w:t>см</w:t>
            </w:r>
            <w:r w:rsidRPr="000D4B3C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от 2,5 до 7,0 кг/см</w:t>
            </w:r>
            <w:r w:rsidRPr="000D4B3C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от 7,0 до 13,0 кг/</w:t>
            </w:r>
          </w:p>
          <w:p w:rsidR="0090405F" w:rsidRPr="000D4B3C" w:rsidRDefault="0090405F" w:rsidP="005E03DE">
            <w:pPr>
              <w:widowControl/>
              <w:jc w:val="center"/>
            </w:pPr>
            <w:r w:rsidRPr="000D4B3C">
              <w:t>см</w:t>
            </w:r>
            <w:r w:rsidRPr="000D4B3C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ind w:right="-108" w:hanging="109"/>
              <w:jc w:val="center"/>
            </w:pPr>
            <w:r w:rsidRPr="000D4B3C">
              <w:t>Свыше 13,0 кг/</w:t>
            </w:r>
          </w:p>
          <w:p w:rsidR="0090405F" w:rsidRPr="000D4B3C" w:rsidRDefault="0090405F" w:rsidP="005E03DE">
            <w:pPr>
              <w:widowControl/>
              <w:jc w:val="center"/>
            </w:pPr>
            <w:r w:rsidRPr="000D4B3C">
              <w:t>см</w:t>
            </w:r>
            <w:r w:rsidRPr="000D4B3C">
              <w:rPr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</w:p>
        </w:tc>
      </w:tr>
      <w:tr w:rsidR="0090405F" w:rsidRPr="000D4B3C" w:rsidTr="00FD35F3">
        <w:trPr>
          <w:trHeight w:val="270"/>
        </w:trPr>
        <w:tc>
          <w:tcPr>
            <w:tcW w:w="10205" w:type="dxa"/>
            <w:gridSpan w:val="12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Для потребителей, в случае отсутствия дифференциации тарифов по схеме подключения</w:t>
            </w:r>
          </w:p>
        </w:tc>
      </w:tr>
      <w:tr w:rsidR="0090405F" w:rsidRPr="000D4B3C" w:rsidTr="00FD35F3">
        <w:trPr>
          <w:trHeight w:hRule="exact" w:val="624"/>
        </w:trPr>
        <w:tc>
          <w:tcPr>
            <w:tcW w:w="43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jc w:val="center"/>
            </w:pPr>
            <w:r w:rsidRPr="000D4B3C">
              <w:t>1.</w:t>
            </w:r>
          </w:p>
          <w:p w:rsidR="0090405F" w:rsidRPr="000D4B3C" w:rsidRDefault="0090405F" w:rsidP="005E03DE"/>
        </w:tc>
        <w:tc>
          <w:tcPr>
            <w:tcW w:w="3111" w:type="dxa"/>
            <w:vMerge w:val="restart"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</w:pPr>
            <w:r w:rsidRPr="000D4B3C">
              <w:t>ООО «Газпром теплоэнерго Иваново», блочно-модульные котельные на ул. Герцена, ул. Спортивная, ул. Фрунзе, ул. Калинина  г. Заволжска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Одноставочный,</w:t>
            </w:r>
          </w:p>
          <w:p w:rsidR="0090405F" w:rsidRPr="000D4B3C" w:rsidRDefault="0090405F" w:rsidP="005E03DE">
            <w:pPr>
              <w:widowControl/>
              <w:jc w:val="center"/>
            </w:pPr>
            <w:r w:rsidRPr="000D4B3C">
              <w:t>руб./Гкал,</w:t>
            </w:r>
          </w:p>
          <w:p w:rsidR="0090405F" w:rsidRPr="000D4B3C" w:rsidRDefault="0090405F" w:rsidP="005E03DE">
            <w:pPr>
              <w:widowControl/>
              <w:jc w:val="center"/>
            </w:pPr>
            <w:r w:rsidRPr="000D4B3C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jc w:val="center"/>
              <w:rPr>
                <w:sz w:val="22"/>
              </w:rPr>
            </w:pPr>
            <w:r w:rsidRPr="000D4B3C">
              <w:rPr>
                <w:sz w:val="22"/>
              </w:rPr>
              <w:t>2023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2 651,40 **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</w:tr>
      <w:tr w:rsidR="0090405F" w:rsidRPr="000D4B3C" w:rsidTr="00FD35F3">
        <w:trPr>
          <w:trHeight w:hRule="exact" w:val="561"/>
        </w:trPr>
        <w:tc>
          <w:tcPr>
            <w:tcW w:w="433" w:type="dxa"/>
            <w:gridSpan w:val="2"/>
            <w:vMerge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</w:pP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90405F" w:rsidRPr="000D4B3C" w:rsidRDefault="0090405F" w:rsidP="005E03D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405F" w:rsidRPr="000D4B3C" w:rsidRDefault="0090405F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</w:rPr>
            </w:pPr>
            <w:r w:rsidRPr="000D4B3C">
              <w:rPr>
                <w:sz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2 651,40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2 684,59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</w:rPr>
            </w:pPr>
            <w:r w:rsidRPr="000D4B3C">
              <w:rPr>
                <w:sz w:val="22"/>
              </w:rPr>
              <w:t>-</w:t>
            </w:r>
          </w:p>
        </w:tc>
      </w:tr>
      <w:tr w:rsidR="0090405F" w:rsidRPr="000D4B3C" w:rsidTr="00FD35F3">
        <w:trPr>
          <w:trHeight w:val="340"/>
        </w:trPr>
        <w:tc>
          <w:tcPr>
            <w:tcW w:w="10205" w:type="dxa"/>
            <w:gridSpan w:val="12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widowControl/>
              <w:ind w:left="-106" w:right="-108"/>
              <w:jc w:val="center"/>
            </w:pPr>
            <w:r w:rsidRPr="000D4B3C">
              <w:t>Население (тарифы указываются с учетом НДС) *</w:t>
            </w:r>
          </w:p>
        </w:tc>
      </w:tr>
      <w:tr w:rsidR="0090405F" w:rsidRPr="000D4B3C" w:rsidTr="00FD35F3">
        <w:trPr>
          <w:trHeight w:val="680"/>
        </w:trPr>
        <w:tc>
          <w:tcPr>
            <w:tcW w:w="423" w:type="dxa"/>
            <w:vMerge w:val="restart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</w:pPr>
            <w:r w:rsidRPr="000D4B3C">
              <w:t>2.</w:t>
            </w:r>
          </w:p>
        </w:tc>
        <w:tc>
          <w:tcPr>
            <w:tcW w:w="3121" w:type="dxa"/>
            <w:gridSpan w:val="2"/>
            <w:vMerge w:val="restart"/>
            <w:shd w:val="clear" w:color="auto" w:fill="auto"/>
            <w:vAlign w:val="center"/>
          </w:tcPr>
          <w:p w:rsidR="0090405F" w:rsidRPr="000D4B3C" w:rsidRDefault="0090405F" w:rsidP="005E03DE">
            <w:r w:rsidRPr="000D4B3C">
              <w:t>ООО «Газпром теплоэнерго Иваново», блочно-модульные котельные на ул. Герцена, ул. Спортивная, ул. Фрунзе, ул. Калинина  г. Заволжска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405F" w:rsidRPr="000D4B3C" w:rsidRDefault="0090405F" w:rsidP="005E03DE">
            <w:pPr>
              <w:widowControl/>
              <w:jc w:val="center"/>
            </w:pPr>
            <w:r w:rsidRPr="000D4B3C">
              <w:t>Одноставочный,</w:t>
            </w:r>
          </w:p>
          <w:p w:rsidR="0090405F" w:rsidRPr="000D4B3C" w:rsidRDefault="0090405F" w:rsidP="005E03DE">
            <w:pPr>
              <w:widowControl/>
              <w:jc w:val="center"/>
            </w:pPr>
            <w:r w:rsidRPr="000D4B3C">
              <w:t>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</w:rPr>
            </w:pPr>
            <w:r w:rsidRPr="000D4B3C">
              <w:rPr>
                <w:sz w:val="22"/>
              </w:rPr>
              <w:t>2023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3 181,68 **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</w:tr>
      <w:tr w:rsidR="0090405F" w:rsidRPr="000D4B3C" w:rsidTr="00FD35F3">
        <w:trPr>
          <w:trHeight w:val="680"/>
        </w:trPr>
        <w:tc>
          <w:tcPr>
            <w:tcW w:w="423" w:type="dxa"/>
            <w:vMerge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jc w:val="center"/>
            </w:pPr>
          </w:p>
        </w:tc>
        <w:tc>
          <w:tcPr>
            <w:tcW w:w="3121" w:type="dxa"/>
            <w:gridSpan w:val="2"/>
            <w:vMerge/>
            <w:shd w:val="clear" w:color="auto" w:fill="auto"/>
            <w:vAlign w:val="center"/>
            <w:hideMark/>
          </w:tcPr>
          <w:p w:rsidR="0090405F" w:rsidRPr="000D4B3C" w:rsidRDefault="0090405F" w:rsidP="005E03DE"/>
        </w:tc>
        <w:tc>
          <w:tcPr>
            <w:tcW w:w="1134" w:type="dxa"/>
            <w:vMerge/>
            <w:shd w:val="clear" w:color="auto" w:fill="auto"/>
            <w:vAlign w:val="center"/>
          </w:tcPr>
          <w:p w:rsidR="0090405F" w:rsidRPr="000D4B3C" w:rsidRDefault="0090405F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jc w:val="center"/>
              <w:rPr>
                <w:sz w:val="22"/>
              </w:rPr>
            </w:pPr>
            <w:r w:rsidRPr="000D4B3C">
              <w:rPr>
                <w:sz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3 181,68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3 221,51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0405F" w:rsidRPr="000D4B3C" w:rsidRDefault="0090405F" w:rsidP="005E03DE">
            <w:pPr>
              <w:jc w:val="center"/>
              <w:rPr>
                <w:sz w:val="22"/>
                <w:szCs w:val="22"/>
              </w:rPr>
            </w:pPr>
            <w:r w:rsidRPr="000D4B3C">
              <w:rPr>
                <w:sz w:val="22"/>
                <w:szCs w:val="22"/>
              </w:rPr>
              <w:t>-</w:t>
            </w:r>
          </w:p>
        </w:tc>
      </w:tr>
    </w:tbl>
    <w:p w:rsidR="0090405F" w:rsidRPr="000D4B3C" w:rsidRDefault="0090405F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90405F" w:rsidRDefault="0090405F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CE784B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90405F" w:rsidRPr="0040091A" w:rsidRDefault="0090405F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**</w:t>
      </w:r>
      <w:r w:rsidRPr="0040091A">
        <w:rPr>
          <w:sz w:val="22"/>
          <w:szCs w:val="22"/>
        </w:rPr>
        <w:t xml:space="preserve"> Тарифы, установленные на 2023 год, вводятся в действие с 1 декабря 2022 г.</w:t>
      </w:r>
    </w:p>
    <w:p w:rsidR="0090405F" w:rsidRPr="004E180A" w:rsidRDefault="0090405F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0405F" w:rsidRPr="00B23A57" w:rsidRDefault="0090405F" w:rsidP="00B23A5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180A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</w:t>
      </w:r>
      <w:r w:rsidR="00B23A57">
        <w:rPr>
          <w:b/>
          <w:bCs/>
          <w:sz w:val="22"/>
          <w:szCs w:val="22"/>
        </w:rPr>
        <w:t>ации потерь тепловой энергии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134"/>
        <w:gridCol w:w="1143"/>
        <w:gridCol w:w="563"/>
        <w:gridCol w:w="569"/>
        <w:gridCol w:w="568"/>
        <w:gridCol w:w="426"/>
        <w:gridCol w:w="709"/>
      </w:tblGrid>
      <w:tr w:rsidR="0090405F" w:rsidRPr="004E180A" w:rsidTr="00FD35F3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Острый и редуцированный пар</w:t>
            </w:r>
          </w:p>
        </w:tc>
      </w:tr>
      <w:tr w:rsidR="0090405F" w:rsidRPr="004E180A" w:rsidTr="00FD35F3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от 1,2 до 2,5 кг/</w:t>
            </w:r>
          </w:p>
          <w:p w:rsidR="0090405F" w:rsidRPr="004E180A" w:rsidRDefault="0090405F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от 2,5 до 7,0 кг/см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>от 7,0 до 13,0 кг/</w:t>
            </w:r>
          </w:p>
          <w:p w:rsidR="0090405F" w:rsidRPr="004E180A" w:rsidRDefault="0090405F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:rsidR="0090405F" w:rsidRPr="004E180A" w:rsidRDefault="0090405F" w:rsidP="005E03DE">
            <w:pPr>
              <w:widowControl/>
              <w:ind w:right="-108" w:hanging="109"/>
              <w:jc w:val="center"/>
            </w:pPr>
            <w:r w:rsidRPr="004E180A">
              <w:t>Свыше 13,0 кг/</w:t>
            </w:r>
          </w:p>
          <w:p w:rsidR="0090405F" w:rsidRPr="004E180A" w:rsidRDefault="0090405F" w:rsidP="005E03DE">
            <w:pPr>
              <w:widowControl/>
              <w:jc w:val="center"/>
            </w:pPr>
            <w:r w:rsidRPr="004E180A">
              <w:t>см</w:t>
            </w:r>
            <w:r w:rsidRPr="004E180A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</w:p>
        </w:tc>
      </w:tr>
      <w:tr w:rsidR="0090405F" w:rsidRPr="004E180A" w:rsidTr="00FD35F3">
        <w:trPr>
          <w:trHeight w:hRule="exact" w:val="58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jc w:val="center"/>
            </w:pPr>
            <w:r w:rsidRPr="004E180A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</w:pPr>
            <w:r w:rsidRPr="004E180A">
              <w:t>ООО «Газпром теплоэнерго Иваново», блочно-модульные котельные на ул. Герцена, ул. Спортивная, ул. Фрунзе, ул. Калинина  г. Заволжска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</w:pPr>
            <w:r w:rsidRPr="004E180A">
              <w:t xml:space="preserve">Одноставочный, руб./Гкал, </w:t>
            </w:r>
          </w:p>
          <w:p w:rsidR="0090405F" w:rsidRPr="004E180A" w:rsidRDefault="0090405F" w:rsidP="005E03DE">
            <w:pPr>
              <w:widowControl/>
              <w:jc w:val="center"/>
            </w:pPr>
            <w:r w:rsidRPr="004E180A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90405F" w:rsidRPr="004E180A" w:rsidRDefault="0090405F" w:rsidP="005E03DE">
            <w:pPr>
              <w:jc w:val="center"/>
              <w:rPr>
                <w:sz w:val="22"/>
                <w:szCs w:val="22"/>
              </w:rPr>
            </w:pPr>
            <w:r w:rsidRPr="0057373D">
              <w:rPr>
                <w:sz w:val="22"/>
                <w:szCs w:val="22"/>
              </w:rPr>
              <w:t>1 812,94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90405F" w:rsidRPr="004E180A" w:rsidTr="00FD35F3">
        <w:trPr>
          <w:trHeight w:hRule="exact" w:val="56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90405F" w:rsidRPr="004E180A" w:rsidRDefault="0090405F" w:rsidP="005E03D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0405F" w:rsidRPr="004E180A" w:rsidRDefault="0090405F" w:rsidP="005E03D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90405F" w:rsidRPr="004E180A" w:rsidRDefault="0090405F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405F" w:rsidRPr="004E180A" w:rsidRDefault="0090405F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405F" w:rsidRPr="0057373D" w:rsidRDefault="0090405F" w:rsidP="005E03DE">
            <w:pPr>
              <w:jc w:val="center"/>
              <w:rPr>
                <w:sz w:val="22"/>
                <w:szCs w:val="22"/>
              </w:rPr>
            </w:pPr>
            <w:r w:rsidRPr="0057373D">
              <w:rPr>
                <w:sz w:val="22"/>
                <w:szCs w:val="22"/>
              </w:rPr>
              <w:t>1 812,94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0405F" w:rsidRPr="0057373D" w:rsidRDefault="0090405F" w:rsidP="005E03DE">
            <w:pPr>
              <w:jc w:val="center"/>
              <w:rPr>
                <w:sz w:val="22"/>
                <w:szCs w:val="22"/>
              </w:rPr>
            </w:pPr>
            <w:r w:rsidRPr="0057373D">
              <w:rPr>
                <w:sz w:val="22"/>
                <w:szCs w:val="22"/>
              </w:rPr>
              <w:t>2 037,17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0405F" w:rsidRPr="004E180A" w:rsidRDefault="0090405F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</w:tbl>
    <w:p w:rsidR="0090405F" w:rsidRDefault="0090405F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0405F" w:rsidRPr="0040091A" w:rsidRDefault="0090405F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40091A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40091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40091A">
        <w:rPr>
          <w:sz w:val="22"/>
          <w:szCs w:val="22"/>
        </w:rPr>
        <w:t>тся в действие с 1 декабря 2022 г.</w:t>
      </w:r>
    </w:p>
    <w:p w:rsidR="00AC4344" w:rsidRPr="006F4717" w:rsidRDefault="00AC4344" w:rsidP="005E03DE">
      <w:pPr>
        <w:keepNext/>
        <w:widowControl/>
        <w:ind w:left="851"/>
        <w:jc w:val="both"/>
        <w:outlineLvl w:val="1"/>
        <w:rPr>
          <w:sz w:val="24"/>
          <w:szCs w:val="24"/>
        </w:rPr>
      </w:pPr>
    </w:p>
    <w:p w:rsid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Установить долгосрочные тарифы на теплоноситель для потребителей ООО «Газпром теплоэнерго Иваново» (в г. Заволжск) с учетом корректировки необходимой валовой выручки на 2023-2024 годы</w:t>
      </w:r>
      <w:r w:rsidR="00FD35F3">
        <w:rPr>
          <w:sz w:val="24"/>
          <w:szCs w:val="24"/>
        </w:rPr>
        <w:t>:</w:t>
      </w:r>
    </w:p>
    <w:p w:rsidR="00FD35F3" w:rsidRPr="004E180A" w:rsidRDefault="00FD35F3" w:rsidP="005E03DE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180A">
        <w:rPr>
          <w:b/>
          <w:sz w:val="22"/>
          <w:szCs w:val="22"/>
        </w:rPr>
        <w:t>Тарифы на теплоноситель</w:t>
      </w:r>
    </w:p>
    <w:tbl>
      <w:tblPr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169"/>
        <w:gridCol w:w="1701"/>
        <w:gridCol w:w="992"/>
        <w:gridCol w:w="1611"/>
        <w:gridCol w:w="1701"/>
        <w:gridCol w:w="1649"/>
      </w:tblGrid>
      <w:tr w:rsidR="00FD35F3" w:rsidRPr="004E180A" w:rsidTr="00FD35F3">
        <w:trPr>
          <w:trHeight w:val="555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№</w:t>
            </w:r>
            <w:r w:rsidRPr="004E180A">
              <w:br/>
              <w:t>п/п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Год</w:t>
            </w: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Вид теплоносителя</w:t>
            </w:r>
          </w:p>
        </w:tc>
      </w:tr>
      <w:tr w:rsidR="00FD35F3" w:rsidRPr="004E180A" w:rsidTr="00FD35F3">
        <w:trPr>
          <w:trHeight w:val="315"/>
        </w:trPr>
        <w:tc>
          <w:tcPr>
            <w:tcW w:w="486" w:type="dxa"/>
            <w:vMerge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</w:p>
        </w:tc>
        <w:tc>
          <w:tcPr>
            <w:tcW w:w="2169" w:type="dxa"/>
            <w:vMerge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</w:p>
        </w:tc>
        <w:tc>
          <w:tcPr>
            <w:tcW w:w="3312" w:type="dxa"/>
            <w:gridSpan w:val="2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Вода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Пар</w:t>
            </w:r>
          </w:p>
        </w:tc>
      </w:tr>
      <w:tr w:rsidR="00FD35F3" w:rsidRPr="004E180A" w:rsidTr="00FD35F3">
        <w:trPr>
          <w:trHeight w:val="303"/>
        </w:trPr>
        <w:tc>
          <w:tcPr>
            <w:tcW w:w="486" w:type="dxa"/>
            <w:vMerge/>
            <w:shd w:val="clear" w:color="auto" w:fill="auto"/>
            <w:hideMark/>
          </w:tcPr>
          <w:p w:rsidR="00FD35F3" w:rsidRPr="004E180A" w:rsidRDefault="00FD35F3" w:rsidP="005E03DE">
            <w:pPr>
              <w:widowControl/>
            </w:pPr>
          </w:p>
        </w:tc>
        <w:tc>
          <w:tcPr>
            <w:tcW w:w="2169" w:type="dxa"/>
            <w:vMerge/>
            <w:shd w:val="clear" w:color="auto" w:fill="auto"/>
            <w:hideMark/>
          </w:tcPr>
          <w:p w:rsidR="00FD35F3" w:rsidRPr="004E180A" w:rsidRDefault="00FD35F3" w:rsidP="005E03DE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D35F3" w:rsidRPr="004E180A" w:rsidRDefault="00FD35F3" w:rsidP="005E03DE">
            <w:pPr>
              <w:widowControl/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D35F3" w:rsidRPr="004E180A" w:rsidRDefault="00FD35F3" w:rsidP="005E03DE">
            <w:pPr>
              <w:widowControl/>
            </w:pP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1 полугодие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2 полугодие</w:t>
            </w:r>
          </w:p>
        </w:tc>
        <w:tc>
          <w:tcPr>
            <w:tcW w:w="1649" w:type="dxa"/>
            <w:vMerge/>
            <w:shd w:val="clear" w:color="auto" w:fill="auto"/>
            <w:hideMark/>
          </w:tcPr>
          <w:p w:rsidR="00FD35F3" w:rsidRPr="004E180A" w:rsidRDefault="00FD35F3" w:rsidP="005E03DE">
            <w:pPr>
              <w:widowControl/>
              <w:jc w:val="center"/>
            </w:pPr>
          </w:p>
        </w:tc>
      </w:tr>
      <w:tr w:rsidR="00FD35F3" w:rsidRPr="004E180A" w:rsidTr="00FD35F3">
        <w:trPr>
          <w:trHeight w:val="280"/>
        </w:trPr>
        <w:tc>
          <w:tcPr>
            <w:tcW w:w="10309" w:type="dxa"/>
            <w:gridSpan w:val="7"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</w:pPr>
            <w:r w:rsidRPr="004E180A">
              <w:t>Тариф на теплоноситель, поставляемый потребителям</w:t>
            </w:r>
          </w:p>
        </w:tc>
      </w:tr>
      <w:tr w:rsidR="00FD35F3" w:rsidRPr="004E180A" w:rsidTr="00FD35F3">
        <w:trPr>
          <w:trHeight w:hRule="exact" w:val="515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r w:rsidRPr="004E180A">
              <w:t>1</w:t>
            </w:r>
          </w:p>
        </w:tc>
        <w:tc>
          <w:tcPr>
            <w:tcW w:w="2169" w:type="dxa"/>
            <w:vMerge w:val="restart"/>
            <w:shd w:val="clear" w:color="auto" w:fill="auto"/>
            <w:vAlign w:val="center"/>
            <w:hideMark/>
          </w:tcPr>
          <w:p w:rsidR="00FD35F3" w:rsidRPr="004E180A" w:rsidRDefault="00FD35F3" w:rsidP="005E03DE">
            <w:r w:rsidRPr="004E180A">
              <w:t>ООО «Газпром теплоэнерго Иваново» (г. Заволжск)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D35F3" w:rsidRPr="004E180A" w:rsidRDefault="00FD35F3" w:rsidP="005E03DE">
            <w:pPr>
              <w:jc w:val="center"/>
            </w:pPr>
            <w:r w:rsidRPr="004E180A">
              <w:t>Одноставочный руб./куб. м,</w:t>
            </w:r>
            <w:r w:rsidRPr="004E180A">
              <w:br/>
              <w:t>без НДС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2023</w:t>
            </w:r>
          </w:p>
        </w:tc>
        <w:tc>
          <w:tcPr>
            <w:tcW w:w="3312" w:type="dxa"/>
            <w:gridSpan w:val="2"/>
            <w:shd w:val="clear" w:color="auto" w:fill="auto"/>
            <w:noWrap/>
            <w:vAlign w:val="center"/>
          </w:tcPr>
          <w:p w:rsidR="00FD35F3" w:rsidRPr="004E180A" w:rsidRDefault="00FD35F3" w:rsidP="005E03DE">
            <w:pPr>
              <w:jc w:val="center"/>
              <w:rPr>
                <w:sz w:val="22"/>
                <w:szCs w:val="22"/>
              </w:rPr>
            </w:pPr>
            <w:r w:rsidRPr="00DF6222">
              <w:rPr>
                <w:sz w:val="22"/>
                <w:szCs w:val="22"/>
              </w:rPr>
              <w:t>92,65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D35F3" w:rsidRPr="004E180A" w:rsidRDefault="00FD35F3" w:rsidP="005E03DE">
            <w:pPr>
              <w:widowControl/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  <w:tr w:rsidR="00FD35F3" w:rsidRPr="004E180A" w:rsidTr="00FD35F3">
        <w:trPr>
          <w:trHeight w:hRule="exact" w:val="423"/>
        </w:trPr>
        <w:tc>
          <w:tcPr>
            <w:tcW w:w="486" w:type="dxa"/>
            <w:vMerge/>
            <w:shd w:val="clear" w:color="auto" w:fill="auto"/>
            <w:noWrap/>
          </w:tcPr>
          <w:p w:rsidR="00FD35F3" w:rsidRPr="004E180A" w:rsidRDefault="00FD35F3" w:rsidP="005E03DE">
            <w:pPr>
              <w:jc w:val="center"/>
            </w:pPr>
          </w:p>
        </w:tc>
        <w:tc>
          <w:tcPr>
            <w:tcW w:w="2169" w:type="dxa"/>
            <w:vMerge/>
            <w:shd w:val="clear" w:color="auto" w:fill="auto"/>
          </w:tcPr>
          <w:p w:rsidR="00FD35F3" w:rsidRPr="004E180A" w:rsidRDefault="00FD35F3" w:rsidP="005E03DE"/>
        </w:tc>
        <w:tc>
          <w:tcPr>
            <w:tcW w:w="1701" w:type="dxa"/>
            <w:vMerge/>
            <w:shd w:val="clear" w:color="auto" w:fill="auto"/>
          </w:tcPr>
          <w:p w:rsidR="00FD35F3" w:rsidRPr="004E180A" w:rsidRDefault="00FD35F3" w:rsidP="005E03DE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5F3" w:rsidRPr="004E180A" w:rsidRDefault="00FD35F3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2024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:rsidR="00FD35F3" w:rsidRPr="00DF6222" w:rsidRDefault="00FD35F3" w:rsidP="005E03DE">
            <w:pPr>
              <w:jc w:val="center"/>
              <w:rPr>
                <w:sz w:val="22"/>
                <w:szCs w:val="22"/>
              </w:rPr>
            </w:pPr>
            <w:r w:rsidRPr="00DF6222">
              <w:rPr>
                <w:sz w:val="22"/>
                <w:szCs w:val="22"/>
              </w:rPr>
              <w:t>92,65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35F3" w:rsidRPr="00DF6222" w:rsidRDefault="00FD35F3" w:rsidP="005E03DE">
            <w:pPr>
              <w:jc w:val="center"/>
              <w:rPr>
                <w:sz w:val="22"/>
                <w:szCs w:val="22"/>
              </w:rPr>
            </w:pPr>
            <w:r w:rsidRPr="00DF6222">
              <w:rPr>
                <w:sz w:val="22"/>
                <w:szCs w:val="22"/>
              </w:rPr>
              <w:t>113,56</w:t>
            </w: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FD35F3" w:rsidRPr="004E180A" w:rsidRDefault="00FD35F3" w:rsidP="005E03DE">
            <w:pPr>
              <w:jc w:val="center"/>
              <w:rPr>
                <w:sz w:val="22"/>
              </w:rPr>
            </w:pPr>
            <w:r w:rsidRPr="004E180A">
              <w:rPr>
                <w:sz w:val="22"/>
              </w:rPr>
              <w:t>-</w:t>
            </w:r>
          </w:p>
        </w:tc>
      </w:tr>
    </w:tbl>
    <w:p w:rsidR="00FD35F3" w:rsidRDefault="00FD35F3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FD35F3" w:rsidRPr="004E180A" w:rsidRDefault="00FD35F3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40091A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40091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40091A">
        <w:rPr>
          <w:sz w:val="22"/>
          <w:szCs w:val="22"/>
        </w:rPr>
        <w:t>тся в действие с 1 декабря 2022 г.</w:t>
      </w:r>
    </w:p>
    <w:p w:rsidR="00FD35F3" w:rsidRPr="006F4717" w:rsidRDefault="00FD35F3" w:rsidP="005E03DE">
      <w:pPr>
        <w:ind w:left="851"/>
        <w:jc w:val="both"/>
        <w:rPr>
          <w:sz w:val="24"/>
          <w:szCs w:val="24"/>
        </w:rPr>
      </w:pPr>
    </w:p>
    <w:p w:rsidR="006F4717" w:rsidRP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Установить к тарифам на тепловую энергию для потребителей ООО «Газпром теплоэнерго Иваново» повышающий коэффициент в размере 1,01.</w:t>
      </w:r>
    </w:p>
    <w:p w:rsidR="006F4717" w:rsidRP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 xml:space="preserve"> Повышающий коэффициент, установленный в п. 5, применяется при нарушении режима потребления тепловой энергии или отсутствии коммерческого учета тепловой энергии и (или) теплоносителя в случае обязательности этого учета в соответствии с федеральными законами.</w:t>
      </w:r>
    </w:p>
    <w:p w:rsidR="006F4717" w:rsidRP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6F4717" w:rsidRP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Тарифы, установленные в п. 1, 2, действуют с 01.12.2022 по 31.12.2023.</w:t>
      </w:r>
    </w:p>
    <w:p w:rsidR="006F4717" w:rsidRP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Тарифы, установленные в п. 3, 4, действуют с 01.12.2022 по 31.12.2024.</w:t>
      </w:r>
    </w:p>
    <w:p w:rsidR="006F4717" w:rsidRPr="006F4717" w:rsidRDefault="006F4717" w:rsidP="005E03DE">
      <w:pPr>
        <w:numPr>
          <w:ilvl w:val="0"/>
          <w:numId w:val="23"/>
        </w:numPr>
        <w:ind w:left="0" w:firstLine="851"/>
        <w:jc w:val="both"/>
        <w:rPr>
          <w:sz w:val="24"/>
          <w:szCs w:val="24"/>
        </w:rPr>
      </w:pPr>
      <w:r w:rsidRPr="006F4717">
        <w:rPr>
          <w:sz w:val="24"/>
          <w:szCs w:val="24"/>
        </w:rPr>
        <w:t>Повышающий коэффициент, установленный в п. 6, действует с 01.01.2023 по 31.12.2023.</w:t>
      </w:r>
    </w:p>
    <w:p w:rsidR="006F4717" w:rsidRPr="006F4717" w:rsidRDefault="006F4717" w:rsidP="005E03DE">
      <w:pPr>
        <w:keepNext/>
        <w:widowControl/>
        <w:numPr>
          <w:ilvl w:val="0"/>
          <w:numId w:val="23"/>
        </w:numPr>
        <w:ind w:left="0" w:firstLine="851"/>
        <w:jc w:val="both"/>
        <w:outlineLvl w:val="1"/>
        <w:rPr>
          <w:sz w:val="24"/>
          <w:szCs w:val="24"/>
        </w:rPr>
      </w:pPr>
      <w:r w:rsidRPr="006F4717">
        <w:rPr>
          <w:sz w:val="24"/>
          <w:szCs w:val="24"/>
        </w:rPr>
        <w:t>С 01.12.2022 признать утратившими силу приложения 1-7 к  постановлению Департамента энергетики и т</w:t>
      </w:r>
      <w:r w:rsidR="00563D68">
        <w:rPr>
          <w:sz w:val="24"/>
          <w:szCs w:val="24"/>
        </w:rPr>
        <w:t xml:space="preserve">арифов Ивановской области от </w:t>
      </w:r>
      <w:r w:rsidRPr="006F4717">
        <w:rPr>
          <w:sz w:val="24"/>
          <w:szCs w:val="24"/>
        </w:rPr>
        <w:t>22.10.2021  № 46-т/5.</w:t>
      </w:r>
    </w:p>
    <w:p w:rsidR="006F4717" w:rsidRPr="006F4717" w:rsidRDefault="006F4717" w:rsidP="005E03DE">
      <w:pPr>
        <w:keepNext/>
        <w:widowControl/>
        <w:numPr>
          <w:ilvl w:val="0"/>
          <w:numId w:val="23"/>
        </w:numPr>
        <w:ind w:left="0" w:firstLine="851"/>
        <w:jc w:val="both"/>
        <w:outlineLvl w:val="1"/>
        <w:rPr>
          <w:sz w:val="24"/>
          <w:szCs w:val="24"/>
        </w:rPr>
      </w:pPr>
      <w:r w:rsidRPr="006F4717">
        <w:rPr>
          <w:sz w:val="24"/>
          <w:szCs w:val="24"/>
        </w:rPr>
        <w:t xml:space="preserve">С 01.01.2023 признать утратившими силу постановление Департамента энергетики и тарифов </w:t>
      </w:r>
      <w:r w:rsidR="00563D68">
        <w:rPr>
          <w:sz w:val="24"/>
          <w:szCs w:val="24"/>
        </w:rPr>
        <w:t xml:space="preserve">Ивановской области от </w:t>
      </w:r>
      <w:r w:rsidRPr="006F4717">
        <w:rPr>
          <w:sz w:val="24"/>
          <w:szCs w:val="24"/>
        </w:rPr>
        <w:t xml:space="preserve">26.08.2022 № 32-т/2. </w:t>
      </w:r>
    </w:p>
    <w:p w:rsidR="006F4717" w:rsidRPr="006F4717" w:rsidRDefault="00576FE7" w:rsidP="005E03DE">
      <w:pPr>
        <w:keepNext/>
        <w:widowControl/>
        <w:numPr>
          <w:ilvl w:val="0"/>
          <w:numId w:val="23"/>
        </w:numPr>
        <w:ind w:left="0" w:firstLine="85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6F4717" w:rsidRPr="006F4717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6F4717" w:rsidRPr="00591EF0" w:rsidRDefault="006F4717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591EF0" w:rsidRPr="00591EF0" w:rsidRDefault="00591EF0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591EF0" w:rsidRPr="00591EF0" w:rsidTr="00591EF0">
        <w:tc>
          <w:tcPr>
            <w:tcW w:w="959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591EF0" w:rsidRPr="00591EF0" w:rsidRDefault="00591E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591EF0" w:rsidRPr="00591EF0" w:rsidRDefault="00591E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591EF0" w:rsidRPr="00591EF0" w:rsidRDefault="00591EF0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C15013" w:rsidRPr="00655CC2" w:rsidRDefault="00C15013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ООО «Берег» (Пучежский район) на 2023-2024 годы</w:t>
      </w:r>
      <w:r w:rsidR="007B1CC0">
        <w:rPr>
          <w:b/>
          <w:szCs w:val="24"/>
        </w:rPr>
        <w:t xml:space="preserve"> (Копышева М.С.)</w:t>
      </w:r>
    </w:p>
    <w:p w:rsidR="00591EF0" w:rsidRDefault="00591EF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591EF0">
        <w:rPr>
          <w:szCs w:val="24"/>
        </w:rPr>
        <w:t>В связи с обращением ООО «Берег» (Пучежский район) приказом Департамента энергетики и тарифов Ивановской области от 29.04.2022 № 17-у открыт</w:t>
      </w:r>
      <w:r>
        <w:rPr>
          <w:szCs w:val="24"/>
        </w:rPr>
        <w:t xml:space="preserve">о дело </w:t>
      </w:r>
      <w:r w:rsidRPr="00591EF0">
        <w:rPr>
          <w:szCs w:val="24"/>
        </w:rPr>
        <w:t xml:space="preserve">об установлении долгосрочных тарифов на тепловую энергию с учетом корректировки необходимой валовой </w:t>
      </w:r>
      <w:r w:rsidRPr="00591EF0">
        <w:rPr>
          <w:szCs w:val="24"/>
        </w:rPr>
        <w:lastRenderedPageBreak/>
        <w:t>выручки на 2023-2024 годы для потребителей  ООО «Берег» в с. Илья-Высоково Пучежского района</w:t>
      </w:r>
      <w:r w:rsidR="00A33286">
        <w:rPr>
          <w:szCs w:val="24"/>
        </w:rPr>
        <w:t>.</w:t>
      </w:r>
    </w:p>
    <w:p w:rsidR="00A33286" w:rsidRDefault="00A3328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A33286">
        <w:rPr>
          <w:szCs w:val="24"/>
        </w:rPr>
        <w:t>Метод регулирования указанных тарифов -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26.04.2019 № 11-у на 2020-2024 годы. Таким образом, 2023 год является четвертым годом второго долгосрочного периода регулирования</w:t>
      </w:r>
      <w:r w:rsidR="003C21A7">
        <w:rPr>
          <w:szCs w:val="24"/>
        </w:rPr>
        <w:t>.</w:t>
      </w:r>
    </w:p>
    <w:p w:rsidR="00B67DF3" w:rsidRDefault="002907E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2907E0">
        <w:rPr>
          <w:szCs w:val="24"/>
        </w:rPr>
        <w:t>ООО «Берег» (Пучежский район) осуществляет регулируемые виды деятельности с использованием имущества, которым владеет на праве концессионного соглашения от 21.09.2016 №1, заключенного с Администрацией Илья-Высоковского сельского поселения Пучежского района Ивановской области.</w:t>
      </w:r>
    </w:p>
    <w:p w:rsidR="00B67DF3" w:rsidRDefault="00B67DF3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B67DF3">
        <w:rPr>
          <w:szCs w:val="24"/>
        </w:rPr>
        <w:t>Тепловая энергия отпускается потребителям в теплоносителе в виде воды</w:t>
      </w:r>
      <w:r>
        <w:rPr>
          <w:szCs w:val="24"/>
        </w:rPr>
        <w:t>.</w:t>
      </w:r>
    </w:p>
    <w:p w:rsidR="003C21A7" w:rsidRPr="003C21A7" w:rsidRDefault="003C21A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C21A7">
        <w:rPr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3C21A7" w:rsidRDefault="003C21A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  <w:r w:rsidRPr="003C21A7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</w:t>
      </w:r>
      <w:r>
        <w:rPr>
          <w:szCs w:val="24"/>
        </w:rPr>
        <w:t>022 г. (Протокол № 31, часть II</w:t>
      </w:r>
      <w:r w:rsidRPr="003C21A7">
        <w:rPr>
          <w:szCs w:val="24"/>
        </w:rPr>
        <w:t>).</w:t>
      </w:r>
    </w:p>
    <w:p w:rsidR="00CF457B" w:rsidRPr="00CF457B" w:rsidRDefault="00CF457B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E2757B">
        <w:rPr>
          <w:sz w:val="24"/>
          <w:szCs w:val="24"/>
        </w:rPr>
        <w:t>.</w:t>
      </w:r>
    </w:p>
    <w:p w:rsidR="00CF457B" w:rsidRPr="00CF457B" w:rsidRDefault="00CF457B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E2757B" w:rsidRPr="004A44FF" w:rsidRDefault="00E2757B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E2757B" w:rsidRDefault="00E2757B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E2757B" w:rsidRPr="004A44FF" w:rsidRDefault="00E2757B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9D18BF" w:rsidRPr="009D18BF" w:rsidRDefault="009D18BF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BF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9D18BF" w:rsidRPr="009D18BF" w:rsidRDefault="009D18BF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BF">
        <w:rPr>
          <w:sz w:val="24"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</w:t>
      </w:r>
      <w:r w:rsidR="00395478">
        <w:rPr>
          <w:sz w:val="24"/>
          <w:szCs w:val="24"/>
        </w:rPr>
        <w:t>9</w:t>
      </w:r>
      <w:r w:rsidRPr="009D18BF">
        <w:rPr>
          <w:sz w:val="24"/>
          <w:szCs w:val="24"/>
        </w:rPr>
        <w:t>/1.</w:t>
      </w:r>
    </w:p>
    <w:p w:rsidR="005D6DD3" w:rsidRPr="005D6DD3" w:rsidRDefault="005D6DD3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6DD3">
        <w:rPr>
          <w:sz w:val="24"/>
          <w:szCs w:val="24"/>
        </w:rPr>
        <w:t xml:space="preserve">Теплоснабжающей организацией согласованы предлагаемые к утверждению уровни тарифов на тепловую энергию (письмо от </w:t>
      </w:r>
      <w:r>
        <w:rPr>
          <w:sz w:val="24"/>
          <w:szCs w:val="24"/>
        </w:rPr>
        <w:t>28</w:t>
      </w:r>
      <w:r w:rsidRPr="005D6DD3">
        <w:rPr>
          <w:sz w:val="24"/>
          <w:szCs w:val="24"/>
        </w:rPr>
        <w:t xml:space="preserve">.10.2022 № </w:t>
      </w:r>
      <w:r>
        <w:rPr>
          <w:sz w:val="24"/>
          <w:szCs w:val="24"/>
        </w:rPr>
        <w:t>53</w:t>
      </w:r>
      <w:r w:rsidRPr="005D6DD3">
        <w:rPr>
          <w:sz w:val="24"/>
          <w:szCs w:val="24"/>
        </w:rPr>
        <w:t xml:space="preserve">). </w:t>
      </w:r>
    </w:p>
    <w:p w:rsidR="00B716E0" w:rsidRPr="00591EF0" w:rsidRDefault="00B716E0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EF0">
        <w:rPr>
          <w:sz w:val="24"/>
          <w:szCs w:val="24"/>
        </w:rPr>
        <w:t>РЕШИЛИ:</w:t>
      </w:r>
    </w:p>
    <w:p w:rsidR="00423FF8" w:rsidRDefault="00423FF8" w:rsidP="005E03DE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3FF8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423FF8" w:rsidRPr="00423FF8" w:rsidRDefault="00423FF8" w:rsidP="005E03DE">
      <w:pPr>
        <w:pStyle w:val="a4"/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23FF8">
        <w:rPr>
          <w:sz w:val="24"/>
          <w:szCs w:val="24"/>
        </w:rPr>
        <w:t>становить долгосрочные тарифы на тепловую энергию для потребителей ООО «Берег» (Пучежский район) с учетом корректировки необходимой валовой выручки на 2023-2024 годы</w:t>
      </w:r>
      <w:r>
        <w:rPr>
          <w:sz w:val="24"/>
          <w:szCs w:val="24"/>
        </w:rPr>
        <w:t>:</w:t>
      </w:r>
    </w:p>
    <w:p w:rsidR="00423FF8" w:rsidRDefault="00423FF8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23FF8" w:rsidRPr="000E2A1D" w:rsidRDefault="00423FF8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2A1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134"/>
        <w:gridCol w:w="1143"/>
        <w:gridCol w:w="563"/>
        <w:gridCol w:w="569"/>
        <w:gridCol w:w="568"/>
        <w:gridCol w:w="426"/>
        <w:gridCol w:w="709"/>
      </w:tblGrid>
      <w:tr w:rsidR="00423FF8" w:rsidRPr="004D5686" w:rsidTr="00423FF8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Острый и редуцированный пар</w:t>
            </w:r>
          </w:p>
        </w:tc>
      </w:tr>
      <w:tr w:rsidR="00423FF8" w:rsidRPr="004D5686" w:rsidTr="00423FF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23FF8" w:rsidRPr="004D5686" w:rsidRDefault="00423FF8" w:rsidP="005E03D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от 1,2 до 2,5 кг/</w:t>
            </w:r>
          </w:p>
          <w:p w:rsidR="00423FF8" w:rsidRPr="004D5686" w:rsidRDefault="00423FF8" w:rsidP="005E03DE">
            <w:pPr>
              <w:widowControl/>
              <w:jc w:val="center"/>
            </w:pPr>
            <w:r w:rsidRPr="004D5686">
              <w:t>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от 2,5 до 7,0 кг/см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423FF8" w:rsidRPr="004D5686" w:rsidRDefault="00423FF8" w:rsidP="005E03DE">
            <w:pPr>
              <w:widowControl/>
              <w:jc w:val="center"/>
            </w:pPr>
            <w:r w:rsidRPr="004D5686">
              <w:t>от 7,0 до 13,0 кг/</w:t>
            </w:r>
          </w:p>
          <w:p w:rsidR="00423FF8" w:rsidRPr="004D5686" w:rsidRDefault="00423FF8" w:rsidP="005E03DE">
            <w:pPr>
              <w:widowControl/>
              <w:jc w:val="center"/>
            </w:pPr>
            <w:r w:rsidRPr="004D5686">
              <w:t>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:rsidR="00423FF8" w:rsidRPr="004D5686" w:rsidRDefault="00423FF8" w:rsidP="005E03DE">
            <w:pPr>
              <w:widowControl/>
              <w:ind w:right="-108" w:hanging="109"/>
              <w:jc w:val="center"/>
            </w:pPr>
            <w:r w:rsidRPr="004D5686">
              <w:t>Свыше 13,0 кг/</w:t>
            </w:r>
          </w:p>
          <w:p w:rsidR="00423FF8" w:rsidRPr="004D5686" w:rsidRDefault="00423FF8" w:rsidP="005E03DE">
            <w:pPr>
              <w:widowControl/>
              <w:jc w:val="center"/>
            </w:pPr>
            <w:r w:rsidRPr="004D5686">
              <w:t>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3FF8" w:rsidRPr="004D5686" w:rsidRDefault="00423FF8" w:rsidP="005E03DE">
            <w:pPr>
              <w:widowControl/>
              <w:jc w:val="center"/>
            </w:pPr>
          </w:p>
        </w:tc>
      </w:tr>
      <w:tr w:rsidR="00423FF8" w:rsidRPr="00793256" w:rsidTr="00423FF8">
        <w:trPr>
          <w:trHeight w:val="300"/>
        </w:trPr>
        <w:tc>
          <w:tcPr>
            <w:tcW w:w="10491" w:type="dxa"/>
            <w:gridSpan w:val="11"/>
            <w:shd w:val="clear" w:color="auto" w:fill="auto"/>
            <w:noWrap/>
            <w:vAlign w:val="center"/>
            <w:hideMark/>
          </w:tcPr>
          <w:p w:rsidR="00423FF8" w:rsidRPr="00793256" w:rsidRDefault="00423FF8" w:rsidP="005E03DE">
            <w:pPr>
              <w:widowControl/>
              <w:jc w:val="center"/>
              <w:rPr>
                <w:color w:val="FF0000"/>
              </w:rPr>
            </w:pPr>
            <w:r w:rsidRPr="00001EC6">
              <w:t>Для потребителей, в случае отсутствия дифференциации тарифов по схеме подключения</w:t>
            </w:r>
          </w:p>
        </w:tc>
      </w:tr>
      <w:tr w:rsidR="00423FF8" w:rsidRPr="00793256" w:rsidTr="00423FF8">
        <w:trPr>
          <w:trHeight w:val="58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423FF8" w:rsidRPr="00001EC6" w:rsidRDefault="00423FF8" w:rsidP="005E03DE">
            <w:pPr>
              <w:jc w:val="center"/>
            </w:pPr>
            <w:r w:rsidRPr="00001EC6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23FF8" w:rsidRPr="00001EC6" w:rsidRDefault="00423FF8" w:rsidP="005E03DE">
            <w:pPr>
              <w:widowControl/>
            </w:pPr>
            <w:r w:rsidRPr="00001EC6">
              <w:t>ООО «Берег» (Пучежский район), с учетом покупки тепловой энергии от котельной ООО «Газпром теплоэнерго Иваново»</w:t>
            </w:r>
          </w:p>
          <w:p w:rsidR="00423FF8" w:rsidRPr="00001EC6" w:rsidRDefault="00423FF8" w:rsidP="005E03DE">
            <w:pPr>
              <w:widowControl/>
              <w:rPr>
                <w:bCs/>
              </w:rPr>
            </w:pPr>
            <w:r w:rsidRPr="00001EC6">
              <w:t>в с. Илья-Высоково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423FF8" w:rsidRPr="00001EC6" w:rsidRDefault="00423FF8" w:rsidP="005E03DE">
            <w:pPr>
              <w:widowControl/>
              <w:jc w:val="center"/>
            </w:pPr>
            <w:r w:rsidRPr="00001EC6">
              <w:t xml:space="preserve">Одноставочный, руб./Гкал, </w:t>
            </w:r>
          </w:p>
          <w:p w:rsidR="00423FF8" w:rsidRPr="00793256" w:rsidRDefault="00423FF8" w:rsidP="005E03DE">
            <w:pPr>
              <w:widowControl/>
              <w:jc w:val="center"/>
              <w:rPr>
                <w:color w:val="FF0000"/>
              </w:rPr>
            </w:pPr>
            <w:r w:rsidRPr="00001EC6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423FF8" w:rsidRPr="009B55FF" w:rsidRDefault="00423FF8" w:rsidP="005E03DE">
            <w:pPr>
              <w:jc w:val="center"/>
              <w:rPr>
                <w:sz w:val="22"/>
              </w:rPr>
            </w:pPr>
            <w:r w:rsidRPr="00A43F6E">
              <w:rPr>
                <w:sz w:val="22"/>
              </w:rPr>
              <w:t>7 558,</w:t>
            </w:r>
            <w:r w:rsidRPr="00EB0DF4">
              <w:rPr>
                <w:sz w:val="22"/>
              </w:rPr>
              <w:t>36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</w:tr>
      <w:tr w:rsidR="00423FF8" w:rsidRPr="00793256" w:rsidTr="00423FF8">
        <w:trPr>
          <w:trHeight w:val="4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23FF8" w:rsidRPr="00793256" w:rsidRDefault="00423FF8" w:rsidP="005E03DE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23FF8" w:rsidRPr="00793256" w:rsidRDefault="00423FF8" w:rsidP="005E03DE">
            <w:pPr>
              <w:widowControl/>
              <w:rPr>
                <w:bCs/>
                <w:color w:val="FF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:rsidR="00423FF8" w:rsidRPr="00793256" w:rsidRDefault="00423FF8" w:rsidP="005E03D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3FF8" w:rsidRPr="00A43F6E" w:rsidRDefault="00423FF8" w:rsidP="005E03DE">
            <w:pPr>
              <w:jc w:val="center"/>
              <w:rPr>
                <w:sz w:val="22"/>
                <w:szCs w:val="22"/>
              </w:rPr>
            </w:pPr>
            <w:r w:rsidRPr="00A43F6E">
              <w:rPr>
                <w:sz w:val="22"/>
                <w:szCs w:val="22"/>
              </w:rPr>
              <w:t>7 558,36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FF8" w:rsidRPr="00A43F6E" w:rsidRDefault="00423FF8" w:rsidP="005E03DE">
            <w:pPr>
              <w:jc w:val="center"/>
              <w:rPr>
                <w:sz w:val="22"/>
                <w:szCs w:val="22"/>
              </w:rPr>
            </w:pPr>
            <w:r w:rsidRPr="00A43F6E">
              <w:rPr>
                <w:sz w:val="22"/>
                <w:szCs w:val="22"/>
              </w:rPr>
              <w:t>8 119,62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</w:tr>
    </w:tbl>
    <w:p w:rsidR="00423FF8" w:rsidRPr="0040091A" w:rsidRDefault="00423FF8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40091A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40091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40091A">
        <w:rPr>
          <w:sz w:val="22"/>
          <w:szCs w:val="22"/>
        </w:rPr>
        <w:t>тся в действие с 1 декабря 2022 г.</w:t>
      </w:r>
    </w:p>
    <w:p w:rsidR="00423FF8" w:rsidRPr="00423FF8" w:rsidRDefault="00423FF8" w:rsidP="005E03DE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423FF8" w:rsidRPr="00423FF8" w:rsidRDefault="00423FF8" w:rsidP="005E03DE">
      <w:pPr>
        <w:pStyle w:val="a4"/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23FF8">
        <w:rPr>
          <w:sz w:val="24"/>
          <w:szCs w:val="24"/>
        </w:rPr>
        <w:t>Установить льготные тарифы на тепловую энергию для потребителей ООО «Берег» (Пучежский район) на 2023</w:t>
      </w:r>
      <w:r>
        <w:rPr>
          <w:sz w:val="24"/>
          <w:szCs w:val="24"/>
        </w:rPr>
        <w:t>-2024 годы:</w:t>
      </w:r>
    </w:p>
    <w:p w:rsidR="00423FF8" w:rsidRDefault="00423FF8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23FF8" w:rsidRPr="00001EC6" w:rsidRDefault="00423FF8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01EC6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09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423FF8" w:rsidRPr="005164A9" w:rsidTr="00423FF8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Острый и редуцированный пар</w:t>
            </w:r>
          </w:p>
        </w:tc>
      </w:tr>
      <w:tr w:rsidR="00423FF8" w:rsidRPr="005164A9" w:rsidTr="00423FF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от 1,2 до 2,5 кг/</w:t>
            </w:r>
          </w:p>
          <w:p w:rsidR="00423FF8" w:rsidRPr="005164A9" w:rsidRDefault="00423FF8" w:rsidP="005E03DE">
            <w:pPr>
              <w:widowControl/>
              <w:jc w:val="center"/>
            </w:pPr>
            <w:r w:rsidRPr="005164A9">
              <w:t>см</w:t>
            </w:r>
            <w:r w:rsidRPr="005164A9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от 2,5 до 7,0 кг/см</w:t>
            </w:r>
            <w:r w:rsidRPr="005164A9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от 7,0 до 13,0 кг/</w:t>
            </w:r>
          </w:p>
          <w:p w:rsidR="00423FF8" w:rsidRPr="005164A9" w:rsidRDefault="00423FF8" w:rsidP="005E03DE">
            <w:pPr>
              <w:widowControl/>
              <w:jc w:val="center"/>
            </w:pPr>
            <w:r w:rsidRPr="005164A9">
              <w:t>см</w:t>
            </w:r>
            <w:r w:rsidRPr="005164A9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23FF8" w:rsidRPr="005164A9" w:rsidRDefault="00423FF8" w:rsidP="005E03DE">
            <w:pPr>
              <w:widowControl/>
              <w:ind w:right="-108" w:hanging="109"/>
              <w:jc w:val="center"/>
            </w:pPr>
            <w:r w:rsidRPr="005164A9">
              <w:t>Свыше 13,0 кг/</w:t>
            </w:r>
          </w:p>
          <w:p w:rsidR="00423FF8" w:rsidRPr="005164A9" w:rsidRDefault="00423FF8" w:rsidP="005E03DE">
            <w:pPr>
              <w:widowControl/>
              <w:jc w:val="center"/>
            </w:pPr>
            <w:r w:rsidRPr="005164A9">
              <w:t>см</w:t>
            </w:r>
            <w:r w:rsidRPr="005164A9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</w:p>
        </w:tc>
      </w:tr>
      <w:tr w:rsidR="00423FF8" w:rsidRPr="005164A9" w:rsidTr="00423FF8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Для потребителей, в случае отсутствия дифференциации тарифов по схеме подключения</w:t>
            </w:r>
          </w:p>
        </w:tc>
      </w:tr>
      <w:tr w:rsidR="00423FF8" w:rsidRPr="005164A9" w:rsidTr="00423FF8">
        <w:trPr>
          <w:trHeight w:val="284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  <w:r w:rsidRPr="005164A9">
              <w:t>Население (тарифы указываются с учетом НДС)*</w:t>
            </w:r>
          </w:p>
        </w:tc>
      </w:tr>
      <w:tr w:rsidR="00423FF8" w:rsidRPr="005164A9" w:rsidTr="00423FF8">
        <w:trPr>
          <w:trHeight w:val="62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jc w:val="center"/>
            </w:pPr>
            <w:r w:rsidRPr="005164A9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</w:pPr>
            <w:r w:rsidRPr="005164A9">
              <w:t>ООО «Берег» (Пучежский район), с учетом покупки тепловой энергии от котельной ООО «Газпром теплоэнерго Иваново»</w:t>
            </w:r>
          </w:p>
          <w:p w:rsidR="00423FF8" w:rsidRPr="005164A9" w:rsidRDefault="00423FF8" w:rsidP="005E03DE">
            <w:pPr>
              <w:widowControl/>
              <w:rPr>
                <w:bCs/>
              </w:rPr>
            </w:pPr>
            <w:r w:rsidRPr="005164A9">
              <w:t>в с. Илья-Высоково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jc w:val="center"/>
            </w:pPr>
            <w:r w:rsidRPr="005164A9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3FF8" w:rsidRPr="009B55FF" w:rsidRDefault="00423FF8" w:rsidP="005E03D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5E0A63">
              <w:rPr>
                <w:sz w:val="22"/>
              </w:rPr>
              <w:t>3 259,</w:t>
            </w:r>
            <w:r w:rsidRPr="00EB0DF4">
              <w:rPr>
                <w:sz w:val="22"/>
              </w:rPr>
              <w:t xml:space="preserve">33 ** </w:t>
            </w:r>
            <w:r w:rsidRPr="00EB0DF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</w:tr>
      <w:tr w:rsidR="00423FF8" w:rsidRPr="005164A9" w:rsidTr="00423FF8">
        <w:trPr>
          <w:trHeight w:val="418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rPr>
                <w:bCs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23FF8" w:rsidRPr="009B55FF" w:rsidRDefault="00423FF8" w:rsidP="005E03DE">
            <w:pPr>
              <w:jc w:val="center"/>
              <w:rPr>
                <w:sz w:val="22"/>
              </w:rPr>
            </w:pPr>
            <w:r w:rsidRPr="009B55FF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  <w:vertAlign w:val="superscript"/>
              </w:rPr>
            </w:pPr>
            <w:r w:rsidRPr="005E0A63">
              <w:rPr>
                <w:sz w:val="22"/>
              </w:rPr>
              <w:t>3 259,33</w:t>
            </w:r>
            <w:r w:rsidRPr="009B55FF">
              <w:rPr>
                <w:sz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166949">
              <w:rPr>
                <w:sz w:val="22"/>
              </w:rPr>
              <w:t>3 464,67</w:t>
            </w:r>
            <w:r>
              <w:rPr>
                <w:sz w:val="22"/>
              </w:rPr>
              <w:t xml:space="preserve"> </w:t>
            </w:r>
            <w:r w:rsidRPr="0024629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423FF8" w:rsidRPr="009B55FF" w:rsidRDefault="00423FF8" w:rsidP="005E03DE">
            <w:pPr>
              <w:widowControl/>
              <w:jc w:val="center"/>
              <w:rPr>
                <w:sz w:val="22"/>
              </w:rPr>
            </w:pPr>
            <w:r w:rsidRPr="009B55FF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3FF8" w:rsidRPr="005164A9" w:rsidRDefault="00423FF8" w:rsidP="005E03DE">
            <w:pPr>
              <w:widowControl/>
              <w:jc w:val="center"/>
              <w:rPr>
                <w:sz w:val="22"/>
              </w:rPr>
            </w:pPr>
            <w:r w:rsidRPr="005164A9">
              <w:rPr>
                <w:sz w:val="22"/>
              </w:rPr>
              <w:t>-</w:t>
            </w:r>
          </w:p>
        </w:tc>
      </w:tr>
    </w:tbl>
    <w:p w:rsidR="00423FF8" w:rsidRDefault="00423FF8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423FF8" w:rsidRDefault="00423FF8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5164A9">
        <w:rPr>
          <w:sz w:val="22"/>
          <w:szCs w:val="22"/>
        </w:rPr>
        <w:t xml:space="preserve">* Выделяется в целях реализации </w:t>
      </w:r>
      <w:hyperlink r:id="rId25" w:history="1">
        <w:r w:rsidRPr="005164A9">
          <w:rPr>
            <w:sz w:val="22"/>
            <w:szCs w:val="22"/>
          </w:rPr>
          <w:t>пункта 6 статьи 168</w:t>
        </w:r>
      </w:hyperlink>
      <w:r w:rsidRPr="005164A9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423FF8" w:rsidRPr="0040091A" w:rsidRDefault="00423FF8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**</w:t>
      </w:r>
      <w:r w:rsidRPr="0040091A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40091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40091A">
        <w:rPr>
          <w:sz w:val="22"/>
          <w:szCs w:val="22"/>
        </w:rPr>
        <w:t>тся в действие с 1 декабря 2022 г.</w:t>
      </w:r>
    </w:p>
    <w:p w:rsidR="00423FF8" w:rsidRPr="00793256" w:rsidRDefault="00423FF8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40"/>
        <w:gridCol w:w="5281"/>
      </w:tblGrid>
      <w:tr w:rsidR="00423FF8" w:rsidRPr="005164A9" w:rsidTr="00423FF8">
        <w:trPr>
          <w:trHeight w:val="193"/>
        </w:trPr>
        <w:tc>
          <w:tcPr>
            <w:tcW w:w="2466" w:type="pct"/>
          </w:tcPr>
          <w:p w:rsidR="00423FF8" w:rsidRPr="009B55FF" w:rsidRDefault="00423FF8" w:rsidP="005E03D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9B55FF">
              <w:rPr>
                <w:sz w:val="22"/>
                <w:szCs w:val="22"/>
                <w:vertAlign w:val="superscript"/>
              </w:rPr>
              <w:t>1</w:t>
            </w:r>
            <w:r w:rsidRPr="009B55FF">
              <w:rPr>
                <w:sz w:val="22"/>
                <w:szCs w:val="22"/>
              </w:rPr>
              <w:t xml:space="preserve"> Тариф без учета НДС – </w:t>
            </w:r>
            <w:r w:rsidRPr="00903326">
              <w:rPr>
                <w:sz w:val="22"/>
                <w:szCs w:val="22"/>
              </w:rPr>
              <w:t>2 716,11</w:t>
            </w:r>
            <w:r>
              <w:rPr>
                <w:sz w:val="22"/>
                <w:szCs w:val="22"/>
              </w:rPr>
              <w:t xml:space="preserve"> </w:t>
            </w:r>
            <w:r w:rsidRPr="009B55FF">
              <w:rPr>
                <w:sz w:val="22"/>
                <w:szCs w:val="22"/>
              </w:rPr>
              <w:t>руб./Гкал</w:t>
            </w:r>
          </w:p>
          <w:p w:rsidR="00423FF8" w:rsidRPr="009B55FF" w:rsidRDefault="00423FF8" w:rsidP="005E03DE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pct"/>
          </w:tcPr>
          <w:p w:rsidR="00423FF8" w:rsidRPr="009B55FF" w:rsidRDefault="00423FF8" w:rsidP="005E03DE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</w:t>
            </w:r>
            <w:r w:rsidRPr="009B55FF">
              <w:rPr>
                <w:sz w:val="22"/>
                <w:szCs w:val="22"/>
              </w:rPr>
              <w:t xml:space="preserve"> Тариф без учета  НДС – </w:t>
            </w:r>
            <w:r w:rsidRPr="00903326">
              <w:rPr>
                <w:sz w:val="22"/>
                <w:szCs w:val="22"/>
              </w:rPr>
              <w:t>2 887,23</w:t>
            </w:r>
            <w:r w:rsidRPr="009B55FF">
              <w:rPr>
                <w:sz w:val="22"/>
                <w:szCs w:val="22"/>
              </w:rPr>
              <w:t xml:space="preserve"> руб./Гкал</w:t>
            </w:r>
          </w:p>
          <w:p w:rsidR="00423FF8" w:rsidRPr="009B55FF" w:rsidRDefault="00423FF8" w:rsidP="005E03DE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2"/>
                <w:szCs w:val="22"/>
              </w:rPr>
            </w:pPr>
          </w:p>
        </w:tc>
      </w:tr>
    </w:tbl>
    <w:p w:rsidR="00423FF8" w:rsidRPr="00423FF8" w:rsidRDefault="00423FF8" w:rsidP="005E03DE">
      <w:pPr>
        <w:pStyle w:val="a4"/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23FF8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423FF8" w:rsidRPr="00423FF8" w:rsidRDefault="00423FF8" w:rsidP="005E03DE">
      <w:pPr>
        <w:keepNext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1"/>
        <w:rPr>
          <w:sz w:val="24"/>
          <w:szCs w:val="24"/>
        </w:rPr>
      </w:pPr>
      <w:r w:rsidRPr="00423FF8">
        <w:rPr>
          <w:sz w:val="24"/>
          <w:szCs w:val="24"/>
        </w:rPr>
        <w:t>Тарифы, установленные в п. 1, 2, действуют с 01.12.2022 по 31.12.2024.</w:t>
      </w:r>
    </w:p>
    <w:p w:rsidR="00423FF8" w:rsidRPr="00423FF8" w:rsidRDefault="00423FF8" w:rsidP="005E03DE">
      <w:pPr>
        <w:keepNext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1"/>
        <w:rPr>
          <w:sz w:val="24"/>
          <w:szCs w:val="24"/>
        </w:rPr>
      </w:pPr>
      <w:r w:rsidRPr="00423FF8">
        <w:rPr>
          <w:sz w:val="24"/>
          <w:szCs w:val="24"/>
        </w:rPr>
        <w:t>С 01.12.202</w:t>
      </w:r>
      <w:r w:rsidR="00090A5E">
        <w:rPr>
          <w:sz w:val="24"/>
          <w:szCs w:val="24"/>
        </w:rPr>
        <w:t>2</w:t>
      </w:r>
      <w:r w:rsidRPr="00423FF8">
        <w:rPr>
          <w:sz w:val="24"/>
          <w:szCs w:val="24"/>
        </w:rPr>
        <w:t xml:space="preserve"> признать утратившими силу приложения 1, 2 к постановлению Департамента энергетики и тарифов Ивановской области от 22.10.2021 № 46-т/6, приложение 3 к постановлению Департамента энергетики и тарифов Ивановской области от 10.12.2021 № 55-т/12.</w:t>
      </w:r>
    </w:p>
    <w:p w:rsidR="00423FF8" w:rsidRPr="00423FF8" w:rsidRDefault="00484353" w:rsidP="005E03DE">
      <w:pPr>
        <w:keepNext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423FF8" w:rsidRPr="00423FF8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B716E0" w:rsidRPr="00423FF8" w:rsidRDefault="00B716E0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716E0" w:rsidRPr="00591EF0" w:rsidRDefault="00B716E0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716E0" w:rsidRPr="00591EF0" w:rsidTr="00B716E0">
        <w:tc>
          <w:tcPr>
            <w:tcW w:w="959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B716E0" w:rsidRPr="00591EF0" w:rsidRDefault="00B716E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B716E0" w:rsidRPr="00591EF0" w:rsidRDefault="00B716E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B716E0" w:rsidRPr="00591EF0" w:rsidRDefault="00B716E0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5C2D5F" w:rsidRPr="00591EF0" w:rsidRDefault="005C2D5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услуги по передаче тепловой энергии, оказываемые МУП «Волга» (г. Заволжск), на 2023 год</w:t>
      </w:r>
      <w:r w:rsidR="00B716E0">
        <w:rPr>
          <w:b/>
          <w:szCs w:val="24"/>
        </w:rPr>
        <w:t xml:space="preserve"> (Копышева М.С.)</w:t>
      </w:r>
    </w:p>
    <w:p w:rsidR="00B716E0" w:rsidRDefault="00B716E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591EF0">
        <w:rPr>
          <w:szCs w:val="24"/>
        </w:rPr>
        <w:t xml:space="preserve">В связи с обращением </w:t>
      </w:r>
      <w:r w:rsidRPr="00B716E0">
        <w:rPr>
          <w:szCs w:val="24"/>
        </w:rPr>
        <w:t>МУП «Волга» (г. Заволжск)</w:t>
      </w:r>
      <w:r>
        <w:rPr>
          <w:szCs w:val="24"/>
        </w:rPr>
        <w:t xml:space="preserve"> </w:t>
      </w:r>
      <w:r w:rsidRPr="00591EF0">
        <w:rPr>
          <w:szCs w:val="24"/>
        </w:rPr>
        <w:t xml:space="preserve">приказом Департамента энергетики и тарифов Ивановской области </w:t>
      </w:r>
      <w:r w:rsidR="005627CF" w:rsidRPr="005627CF">
        <w:rPr>
          <w:szCs w:val="24"/>
        </w:rPr>
        <w:t xml:space="preserve">от 29.04.2022 года №17-у </w:t>
      </w:r>
      <w:r w:rsidRPr="00591EF0">
        <w:rPr>
          <w:szCs w:val="24"/>
        </w:rPr>
        <w:t>открыт</w:t>
      </w:r>
      <w:r>
        <w:rPr>
          <w:szCs w:val="24"/>
        </w:rPr>
        <w:t xml:space="preserve">о дело </w:t>
      </w:r>
      <w:r w:rsidR="005627CF" w:rsidRPr="005627CF">
        <w:rPr>
          <w:szCs w:val="24"/>
        </w:rPr>
        <w:t>об установлении долгосрочных тарифов на услуги по передаче тепловой энергии по тепловым сетям МУП «Волга» (г. Заволжск) с учетом корректировки НВВ на 2023 год</w:t>
      </w:r>
      <w:r>
        <w:rPr>
          <w:szCs w:val="24"/>
        </w:rPr>
        <w:t>.</w:t>
      </w:r>
    </w:p>
    <w:p w:rsidR="00B716E0" w:rsidRDefault="00B716E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A33286">
        <w:rPr>
          <w:szCs w:val="24"/>
        </w:rPr>
        <w:t xml:space="preserve">Метод регулирования указанных тарифов -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</w:t>
      </w:r>
      <w:r w:rsidR="002728B7">
        <w:rPr>
          <w:szCs w:val="24"/>
        </w:rPr>
        <w:t>18</w:t>
      </w:r>
      <w:r w:rsidRPr="00A33286">
        <w:rPr>
          <w:szCs w:val="24"/>
        </w:rPr>
        <w:t>.0</w:t>
      </w:r>
      <w:r w:rsidR="002728B7">
        <w:rPr>
          <w:szCs w:val="24"/>
        </w:rPr>
        <w:t>5</w:t>
      </w:r>
      <w:r w:rsidRPr="00A33286">
        <w:rPr>
          <w:szCs w:val="24"/>
        </w:rPr>
        <w:t>.20</w:t>
      </w:r>
      <w:r w:rsidR="002728B7">
        <w:rPr>
          <w:szCs w:val="24"/>
        </w:rPr>
        <w:t>20</w:t>
      </w:r>
      <w:r w:rsidRPr="00A33286">
        <w:rPr>
          <w:szCs w:val="24"/>
        </w:rPr>
        <w:t xml:space="preserve"> № </w:t>
      </w:r>
      <w:r w:rsidR="002728B7">
        <w:rPr>
          <w:szCs w:val="24"/>
        </w:rPr>
        <w:t>29</w:t>
      </w:r>
      <w:r w:rsidRPr="00A33286">
        <w:rPr>
          <w:szCs w:val="24"/>
        </w:rPr>
        <w:t>-у на 202</w:t>
      </w:r>
      <w:r w:rsidR="002728B7">
        <w:rPr>
          <w:szCs w:val="24"/>
        </w:rPr>
        <w:t>1</w:t>
      </w:r>
      <w:r w:rsidRPr="00A33286">
        <w:rPr>
          <w:szCs w:val="24"/>
        </w:rPr>
        <w:t>-202</w:t>
      </w:r>
      <w:r w:rsidR="002728B7">
        <w:rPr>
          <w:szCs w:val="24"/>
        </w:rPr>
        <w:t>3</w:t>
      </w:r>
      <w:r w:rsidRPr="00A33286">
        <w:rPr>
          <w:szCs w:val="24"/>
        </w:rPr>
        <w:t xml:space="preserve"> годы. Таким образом, 2023 год является </w:t>
      </w:r>
      <w:r w:rsidR="002728B7">
        <w:rPr>
          <w:szCs w:val="24"/>
        </w:rPr>
        <w:t>третьим</w:t>
      </w:r>
      <w:r w:rsidRPr="00A33286">
        <w:rPr>
          <w:szCs w:val="24"/>
        </w:rPr>
        <w:t xml:space="preserve"> годом долгосрочного периода регулирования</w:t>
      </w:r>
      <w:r>
        <w:rPr>
          <w:szCs w:val="24"/>
        </w:rPr>
        <w:t>.</w:t>
      </w:r>
    </w:p>
    <w:p w:rsidR="002728B7" w:rsidRDefault="002728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2728B7">
        <w:rPr>
          <w:szCs w:val="24"/>
        </w:rPr>
        <w:t>МУП «Волга» (г. Заволжск) осуществляет регулируемые виды деятельности с использованием имущества на праве хозяйственного ведения.</w:t>
      </w:r>
    </w:p>
    <w:p w:rsidR="00B716E0" w:rsidRDefault="00B716E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B67DF3">
        <w:rPr>
          <w:szCs w:val="24"/>
        </w:rPr>
        <w:t>Тепловая энергия отпускается потребителям в теплоносителе в виде воды</w:t>
      </w:r>
      <w:r>
        <w:rPr>
          <w:szCs w:val="24"/>
        </w:rPr>
        <w:t>.</w:t>
      </w:r>
    </w:p>
    <w:p w:rsidR="00B716E0" w:rsidRPr="003C21A7" w:rsidRDefault="00B716E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C21A7">
        <w:rPr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B716E0" w:rsidRDefault="00B716E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  <w:r w:rsidRPr="003C21A7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</w:t>
      </w:r>
      <w:r>
        <w:rPr>
          <w:szCs w:val="24"/>
        </w:rPr>
        <w:t>022 г. (Протокол № 31, часть II</w:t>
      </w:r>
      <w:r w:rsidRPr="003C21A7">
        <w:rPr>
          <w:szCs w:val="24"/>
        </w:rPr>
        <w:t>).</w:t>
      </w:r>
    </w:p>
    <w:p w:rsidR="00E2757B" w:rsidRPr="00CF457B" w:rsidRDefault="00E2757B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:rsidR="002728B7" w:rsidRPr="009D18BF" w:rsidRDefault="002728B7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BF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2728B7" w:rsidRPr="009D18BF" w:rsidRDefault="002728B7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BF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1</w:t>
      </w:r>
      <w:r w:rsidR="00395478">
        <w:rPr>
          <w:sz w:val="24"/>
          <w:szCs w:val="24"/>
        </w:rPr>
        <w:t>0</w:t>
      </w:r>
      <w:r w:rsidRPr="009D18BF">
        <w:rPr>
          <w:sz w:val="24"/>
          <w:szCs w:val="24"/>
        </w:rPr>
        <w:t>/1.</w:t>
      </w:r>
    </w:p>
    <w:p w:rsidR="002728B7" w:rsidRDefault="002728B7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6DD3">
        <w:rPr>
          <w:sz w:val="24"/>
          <w:szCs w:val="24"/>
        </w:rPr>
        <w:t xml:space="preserve">Теплоснабжающей организацией согласованы предлагаемые к утверждению уровни тарифов на тепловую энергию (письмо от </w:t>
      </w:r>
      <w:r>
        <w:rPr>
          <w:sz w:val="24"/>
          <w:szCs w:val="24"/>
        </w:rPr>
        <w:t>28</w:t>
      </w:r>
      <w:r w:rsidRPr="005D6DD3">
        <w:rPr>
          <w:sz w:val="24"/>
          <w:szCs w:val="24"/>
        </w:rPr>
        <w:t xml:space="preserve">.10.2022 № </w:t>
      </w:r>
      <w:r w:rsidR="00671564">
        <w:rPr>
          <w:sz w:val="24"/>
          <w:szCs w:val="24"/>
        </w:rPr>
        <w:t>836</w:t>
      </w:r>
      <w:r w:rsidRPr="005D6DD3">
        <w:rPr>
          <w:sz w:val="24"/>
          <w:szCs w:val="24"/>
        </w:rPr>
        <w:t xml:space="preserve">). </w:t>
      </w:r>
    </w:p>
    <w:p w:rsidR="00AD4B4F" w:rsidRDefault="00AD4B4F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128D0">
        <w:rPr>
          <w:sz w:val="24"/>
          <w:szCs w:val="24"/>
        </w:rPr>
        <w:t>а</w:t>
      </w:r>
      <w:r>
        <w:rPr>
          <w:sz w:val="24"/>
          <w:szCs w:val="24"/>
        </w:rPr>
        <w:t xml:space="preserve"> Заседании Правления Департамента энергетики и тарифов Ивановской области присутствовал директор МУП «Волга» </w:t>
      </w:r>
      <w:r w:rsidRPr="00AD4B4F">
        <w:rPr>
          <w:sz w:val="24"/>
          <w:szCs w:val="24"/>
        </w:rPr>
        <w:t>Д.В. Дворецк</w:t>
      </w:r>
      <w:r w:rsidR="00E2757B">
        <w:rPr>
          <w:sz w:val="24"/>
          <w:szCs w:val="24"/>
        </w:rPr>
        <w:t>ий, который дополнительных разногласий</w:t>
      </w:r>
      <w:r w:rsidR="003D6333">
        <w:rPr>
          <w:sz w:val="24"/>
          <w:szCs w:val="24"/>
        </w:rPr>
        <w:t xml:space="preserve"> к уровню утверждаемых тарифов</w:t>
      </w:r>
      <w:r w:rsidR="00E2757B">
        <w:rPr>
          <w:sz w:val="24"/>
          <w:szCs w:val="24"/>
        </w:rPr>
        <w:t xml:space="preserve"> не заявил.</w:t>
      </w:r>
    </w:p>
    <w:p w:rsidR="00D128D0" w:rsidRPr="005D6DD3" w:rsidRDefault="00D128D0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728B7" w:rsidRPr="00591EF0" w:rsidRDefault="002728B7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EF0">
        <w:rPr>
          <w:sz w:val="24"/>
          <w:szCs w:val="24"/>
        </w:rPr>
        <w:t>РЕШИЛИ:</w:t>
      </w:r>
    </w:p>
    <w:p w:rsidR="00053071" w:rsidRPr="00053071" w:rsidRDefault="00053071" w:rsidP="005E03DE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053071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053071" w:rsidRDefault="00053071" w:rsidP="005E03DE">
      <w:pPr>
        <w:numPr>
          <w:ilvl w:val="0"/>
          <w:numId w:val="24"/>
        </w:numPr>
        <w:tabs>
          <w:tab w:val="left" w:pos="1276"/>
        </w:tabs>
        <w:ind w:left="0" w:firstLine="851"/>
        <w:contextualSpacing/>
        <w:jc w:val="both"/>
        <w:rPr>
          <w:sz w:val="24"/>
          <w:szCs w:val="24"/>
        </w:rPr>
      </w:pPr>
      <w:r w:rsidRPr="00053071">
        <w:rPr>
          <w:sz w:val="24"/>
          <w:szCs w:val="24"/>
        </w:rPr>
        <w:t xml:space="preserve">С 01.12.2022 произвести корректировку установленных долгосрочных тарифов на </w:t>
      </w:r>
      <w:r w:rsidRPr="00053071">
        <w:rPr>
          <w:sz w:val="24"/>
          <w:szCs w:val="24"/>
        </w:rPr>
        <w:lastRenderedPageBreak/>
        <w:t xml:space="preserve">услуги по передаче тепловой энергии, оказываемые МУП «Волга» </w:t>
      </w:r>
      <w:r w:rsidRPr="00053071">
        <w:rPr>
          <w:sz w:val="24"/>
          <w:szCs w:val="24"/>
        </w:rPr>
        <w:br/>
        <w:t>(г. Заволжск) на 2023 год, изложив приложение 2 к постановлению Департамента энергетики и тарифов Ивановской области от 08.12.2020 № 67-т/2 в новой редакции</w:t>
      </w:r>
      <w:r>
        <w:rPr>
          <w:sz w:val="24"/>
          <w:szCs w:val="24"/>
        </w:rPr>
        <w:t>:</w:t>
      </w:r>
    </w:p>
    <w:p w:rsidR="00053071" w:rsidRDefault="00053071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3071" w:rsidRDefault="0005307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3338">
        <w:rPr>
          <w:b/>
          <w:bCs/>
          <w:sz w:val="22"/>
          <w:szCs w:val="22"/>
        </w:rPr>
        <w:t xml:space="preserve">Тарифы на </w:t>
      </w:r>
      <w:r>
        <w:rPr>
          <w:b/>
          <w:bCs/>
          <w:sz w:val="22"/>
          <w:szCs w:val="22"/>
        </w:rPr>
        <w:t xml:space="preserve">услуги по передаче </w:t>
      </w:r>
      <w:r w:rsidRPr="00FD3338">
        <w:rPr>
          <w:b/>
          <w:bCs/>
          <w:sz w:val="22"/>
          <w:szCs w:val="22"/>
        </w:rPr>
        <w:t>теплов</w:t>
      </w:r>
      <w:r>
        <w:rPr>
          <w:b/>
          <w:bCs/>
          <w:sz w:val="22"/>
          <w:szCs w:val="22"/>
        </w:rPr>
        <w:t>ой</w:t>
      </w:r>
      <w:r w:rsidRPr="00FD3338">
        <w:rPr>
          <w:b/>
          <w:bCs/>
          <w:sz w:val="22"/>
          <w:szCs w:val="22"/>
        </w:rPr>
        <w:t xml:space="preserve"> энерги</w:t>
      </w:r>
      <w:r>
        <w:rPr>
          <w:b/>
          <w:bCs/>
          <w:sz w:val="22"/>
          <w:szCs w:val="22"/>
        </w:rPr>
        <w:t>и</w:t>
      </w:r>
      <w:r w:rsidRPr="00FD3338">
        <w:rPr>
          <w:b/>
          <w:bCs/>
          <w:sz w:val="22"/>
          <w:szCs w:val="22"/>
        </w:rPr>
        <w:t xml:space="preserve"> (мощность), поставляемую потребителям</w:t>
      </w: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7"/>
        <w:gridCol w:w="1924"/>
        <w:gridCol w:w="860"/>
        <w:gridCol w:w="1895"/>
        <w:gridCol w:w="1986"/>
        <w:gridCol w:w="814"/>
      </w:tblGrid>
      <w:tr w:rsidR="00053071" w:rsidRPr="002B0A7F" w:rsidTr="00EA2D83">
        <w:trPr>
          <w:trHeight w:val="270"/>
        </w:trPr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№ п/п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Вид тарифа</w:t>
            </w:r>
          </w:p>
        </w:tc>
        <w:tc>
          <w:tcPr>
            <w:tcW w:w="406" w:type="pct"/>
            <w:vMerge w:val="restar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Год</w:t>
            </w:r>
          </w:p>
        </w:tc>
        <w:tc>
          <w:tcPr>
            <w:tcW w:w="2215" w:type="pct"/>
            <w:gridSpan w:val="3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Вид теплоносителя</w:t>
            </w:r>
          </w:p>
        </w:tc>
      </w:tr>
      <w:tr w:rsidR="00053071" w:rsidRPr="002B0A7F" w:rsidTr="00EA2D83">
        <w:trPr>
          <w:trHeight w:val="298"/>
        </w:trPr>
        <w:tc>
          <w:tcPr>
            <w:tcW w:w="269" w:type="pct"/>
            <w:vMerge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pct"/>
            <w:gridSpan w:val="2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Вода</w:t>
            </w: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Пар</w:t>
            </w:r>
          </w:p>
        </w:tc>
      </w:tr>
      <w:tr w:rsidR="00053071" w:rsidRPr="002B0A7F" w:rsidTr="00EA2D83">
        <w:trPr>
          <w:trHeight w:val="5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</w:pPr>
            <w:r w:rsidRPr="006A4361">
              <w:t>1 полугодие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53071" w:rsidRPr="006A4361" w:rsidRDefault="00053071" w:rsidP="005E03DE">
            <w:pPr>
              <w:widowControl/>
              <w:jc w:val="center"/>
            </w:pPr>
            <w:r w:rsidRPr="006A4361">
              <w:t>2 полугодие</w:t>
            </w:r>
          </w:p>
        </w:tc>
        <w:tc>
          <w:tcPr>
            <w:tcW w:w="384" w:type="pct"/>
            <w:vMerge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53071" w:rsidRPr="002B0A7F" w:rsidTr="00EA2D83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53071" w:rsidRPr="002B0A7F" w:rsidTr="00EA2D83">
        <w:trPr>
          <w:trHeight w:hRule="exact" w:val="397"/>
        </w:trPr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1.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 xml:space="preserve">МУП «Волга» </w:t>
            </w:r>
          </w:p>
          <w:p w:rsidR="00053071" w:rsidRPr="006A4361" w:rsidRDefault="00053071" w:rsidP="005E03DE">
            <w:pPr>
              <w:widowControl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(г. Заволжск)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Одноставочный,</w:t>
            </w:r>
          </w:p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 xml:space="preserve">руб./Гкал, </w:t>
            </w:r>
          </w:p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2021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402,73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405,24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-</w:t>
            </w:r>
          </w:p>
        </w:tc>
      </w:tr>
      <w:tr w:rsidR="00053071" w:rsidRPr="002B0A7F" w:rsidTr="00EA2D83">
        <w:trPr>
          <w:trHeight w:hRule="exact" w:val="397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2022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405,24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A4361">
              <w:rPr>
                <w:sz w:val="22"/>
                <w:szCs w:val="22"/>
              </w:rPr>
              <w:t>477,40</w:t>
            </w:r>
            <w:r>
              <w:rPr>
                <w:sz w:val="22"/>
                <w:szCs w:val="22"/>
              </w:rPr>
              <w:t xml:space="preserve"> </w:t>
            </w:r>
            <w:r w:rsidRPr="000041A0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</w:rPr>
            </w:pPr>
            <w:r w:rsidRPr="006A4361">
              <w:rPr>
                <w:sz w:val="22"/>
                <w:szCs w:val="22"/>
              </w:rPr>
              <w:t>-</w:t>
            </w:r>
          </w:p>
        </w:tc>
      </w:tr>
      <w:tr w:rsidR="00053071" w:rsidRPr="002B0A7F" w:rsidTr="00EA2D83">
        <w:trPr>
          <w:trHeight w:hRule="exact" w:val="397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:rsidR="00053071" w:rsidRPr="002B0A7F" w:rsidRDefault="00053071" w:rsidP="005E03DE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053071" w:rsidRPr="002B0A7F" w:rsidRDefault="00053071" w:rsidP="005E03DE">
            <w:pPr>
              <w:widowControl/>
              <w:rPr>
                <w:color w:val="C00000"/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:rsidR="00053071" w:rsidRPr="002B0A7F" w:rsidRDefault="00053071" w:rsidP="005E03DE">
            <w:pPr>
              <w:widowControl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53071" w:rsidRPr="00931F47" w:rsidRDefault="00053071" w:rsidP="005E03DE">
            <w:pPr>
              <w:widowControl/>
              <w:jc w:val="center"/>
              <w:rPr>
                <w:sz w:val="22"/>
                <w:szCs w:val="22"/>
              </w:rPr>
            </w:pPr>
            <w:r w:rsidRPr="00931F47">
              <w:rPr>
                <w:sz w:val="22"/>
                <w:szCs w:val="22"/>
              </w:rPr>
              <w:t>2023</w:t>
            </w:r>
          </w:p>
        </w:tc>
        <w:tc>
          <w:tcPr>
            <w:tcW w:w="1831" w:type="pct"/>
            <w:gridSpan w:val="2"/>
            <w:shd w:val="clear" w:color="auto" w:fill="auto"/>
            <w:noWrap/>
            <w:vAlign w:val="center"/>
          </w:tcPr>
          <w:p w:rsidR="00053071" w:rsidRPr="006A4361" w:rsidRDefault="00053071" w:rsidP="005E03DE">
            <w:pPr>
              <w:jc w:val="center"/>
              <w:rPr>
                <w:sz w:val="22"/>
                <w:szCs w:val="22"/>
              </w:rPr>
            </w:pPr>
            <w:r w:rsidRPr="00620B26">
              <w:rPr>
                <w:sz w:val="22"/>
                <w:szCs w:val="22"/>
              </w:rPr>
              <w:t>440,52</w:t>
            </w:r>
            <w:r>
              <w:rPr>
                <w:sz w:val="22"/>
                <w:szCs w:val="22"/>
              </w:rPr>
              <w:t xml:space="preserve"> </w:t>
            </w:r>
            <w:r w:rsidRPr="000041A0">
              <w:rPr>
                <w:color w:val="C00000"/>
                <w:sz w:val="22"/>
                <w:szCs w:val="22"/>
              </w:rPr>
              <w:t>**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053071" w:rsidRPr="006A4361" w:rsidRDefault="00053071" w:rsidP="005E03DE">
            <w:pPr>
              <w:jc w:val="center"/>
              <w:rPr>
                <w:sz w:val="22"/>
              </w:rPr>
            </w:pPr>
            <w:r w:rsidRPr="006A4361">
              <w:rPr>
                <w:sz w:val="22"/>
                <w:szCs w:val="22"/>
              </w:rPr>
              <w:t>-</w:t>
            </w:r>
          </w:p>
        </w:tc>
      </w:tr>
    </w:tbl>
    <w:p w:rsidR="00053071" w:rsidRPr="00FD3338" w:rsidRDefault="0005307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53071" w:rsidRPr="004C15E2" w:rsidRDefault="00053071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C15E2">
        <w:rPr>
          <w:sz w:val="22"/>
          <w:szCs w:val="22"/>
        </w:rPr>
        <w:t xml:space="preserve">Примечание. </w:t>
      </w:r>
      <w:r w:rsidRPr="004C15E2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053071" w:rsidRPr="00C34F71" w:rsidRDefault="00053071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34F71">
        <w:rPr>
          <w:sz w:val="22"/>
          <w:szCs w:val="22"/>
        </w:rPr>
        <w:t>* Тариф действует по 30.11.2022 г. включительно.</w:t>
      </w:r>
    </w:p>
    <w:p w:rsidR="00053071" w:rsidRPr="00BB0EB9" w:rsidRDefault="00053071" w:rsidP="005E03DE">
      <w:pPr>
        <w:widowControl/>
        <w:autoSpaceDE w:val="0"/>
        <w:autoSpaceDN w:val="0"/>
        <w:adjustRightInd w:val="0"/>
        <w:ind w:firstLine="567"/>
        <w:jc w:val="both"/>
        <w:rPr>
          <w:color w:val="C00000"/>
          <w:sz w:val="22"/>
          <w:szCs w:val="22"/>
        </w:rPr>
      </w:pPr>
      <w:r w:rsidRPr="00C34F71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053071" w:rsidRPr="00053071" w:rsidRDefault="00053071" w:rsidP="005E03DE">
      <w:pPr>
        <w:tabs>
          <w:tab w:val="left" w:pos="1276"/>
        </w:tabs>
        <w:ind w:left="851"/>
        <w:contextualSpacing/>
        <w:jc w:val="both"/>
        <w:rPr>
          <w:sz w:val="24"/>
          <w:szCs w:val="24"/>
        </w:rPr>
      </w:pPr>
    </w:p>
    <w:p w:rsidR="00053071" w:rsidRPr="00053071" w:rsidRDefault="00053071" w:rsidP="005E03DE">
      <w:pPr>
        <w:numPr>
          <w:ilvl w:val="0"/>
          <w:numId w:val="24"/>
        </w:numPr>
        <w:tabs>
          <w:tab w:val="left" w:pos="1276"/>
        </w:tabs>
        <w:ind w:left="0" w:firstLine="851"/>
        <w:contextualSpacing/>
        <w:jc w:val="both"/>
        <w:rPr>
          <w:sz w:val="24"/>
          <w:szCs w:val="24"/>
        </w:rPr>
      </w:pPr>
      <w:r w:rsidRPr="00053071">
        <w:rPr>
          <w:sz w:val="24"/>
          <w:szCs w:val="24"/>
        </w:rPr>
        <w:t xml:space="preserve"> С 01.12.2022 признать утратившим силу постановление Департамента энергетики и тарифов Ивановской области от 22.10.2021 № 46-т/8.</w:t>
      </w:r>
    </w:p>
    <w:p w:rsidR="00053071" w:rsidRPr="00053071" w:rsidRDefault="00053071" w:rsidP="005E03DE">
      <w:pPr>
        <w:widowControl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053071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2728B7" w:rsidRPr="00591EF0" w:rsidRDefault="002728B7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728B7" w:rsidRPr="00591EF0" w:rsidRDefault="002728B7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2728B7" w:rsidRPr="00591EF0" w:rsidTr="002728B7">
        <w:tc>
          <w:tcPr>
            <w:tcW w:w="959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2728B7" w:rsidRPr="00591EF0" w:rsidRDefault="002728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2728B7" w:rsidRPr="00591EF0" w:rsidRDefault="002728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2728B7" w:rsidRPr="00591EF0" w:rsidRDefault="002728B7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2728B7" w:rsidRPr="00591EF0" w:rsidRDefault="002728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услуги по передаче тепловой энергии, оказываемые МУП «Пучежская сетевая компания», на 2023 год</w:t>
      </w:r>
      <w:r w:rsidR="00CA5AEE">
        <w:rPr>
          <w:b/>
          <w:szCs w:val="24"/>
        </w:rPr>
        <w:t xml:space="preserve"> (Копышева М.С.)</w:t>
      </w:r>
    </w:p>
    <w:p w:rsidR="00E204B7" w:rsidRDefault="00E204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591EF0">
        <w:rPr>
          <w:szCs w:val="24"/>
        </w:rPr>
        <w:t xml:space="preserve">В связи с обращением </w:t>
      </w:r>
      <w:r w:rsidRPr="00E204B7">
        <w:rPr>
          <w:szCs w:val="24"/>
        </w:rPr>
        <w:t>МУП «Пучежская сетевая компания»</w:t>
      </w:r>
      <w:r>
        <w:rPr>
          <w:szCs w:val="24"/>
        </w:rPr>
        <w:t xml:space="preserve"> </w:t>
      </w:r>
      <w:r w:rsidRPr="00591EF0">
        <w:rPr>
          <w:szCs w:val="24"/>
        </w:rPr>
        <w:t>приказом Департамента энергетики и тарифов Ивановской области</w:t>
      </w:r>
      <w:r w:rsidR="00C64F64">
        <w:rPr>
          <w:szCs w:val="24"/>
        </w:rPr>
        <w:t xml:space="preserve"> от</w:t>
      </w:r>
      <w:r w:rsidRPr="00591EF0">
        <w:rPr>
          <w:szCs w:val="24"/>
        </w:rPr>
        <w:t xml:space="preserve"> </w:t>
      </w:r>
      <w:r w:rsidR="00C64F64" w:rsidRPr="00C64F64">
        <w:rPr>
          <w:szCs w:val="24"/>
        </w:rPr>
        <w:t xml:space="preserve">29.04.2022 № 17-у </w:t>
      </w:r>
      <w:r w:rsidRPr="00591EF0">
        <w:rPr>
          <w:szCs w:val="24"/>
        </w:rPr>
        <w:t>открыт</w:t>
      </w:r>
      <w:r>
        <w:rPr>
          <w:szCs w:val="24"/>
        </w:rPr>
        <w:t xml:space="preserve">о дело </w:t>
      </w:r>
      <w:r w:rsidRPr="005627CF">
        <w:rPr>
          <w:szCs w:val="24"/>
        </w:rPr>
        <w:t xml:space="preserve">об установлении долгосрочных тарифов на услуги по передаче тепловой энергии по тепловым сетям </w:t>
      </w:r>
      <w:r w:rsidR="00C64F64" w:rsidRPr="00C64F64">
        <w:rPr>
          <w:szCs w:val="24"/>
        </w:rPr>
        <w:t>МУП «Пучежская сетевая компания»</w:t>
      </w:r>
      <w:r w:rsidR="00C64F64">
        <w:rPr>
          <w:szCs w:val="24"/>
        </w:rPr>
        <w:t xml:space="preserve"> </w:t>
      </w:r>
      <w:r w:rsidRPr="005627CF">
        <w:rPr>
          <w:szCs w:val="24"/>
        </w:rPr>
        <w:t>с учетом корректировки НВВ на 2023 год</w:t>
      </w:r>
      <w:r>
        <w:rPr>
          <w:szCs w:val="24"/>
        </w:rPr>
        <w:t>.</w:t>
      </w:r>
    </w:p>
    <w:p w:rsidR="00E204B7" w:rsidRDefault="00E204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A33286">
        <w:rPr>
          <w:szCs w:val="24"/>
        </w:rPr>
        <w:t xml:space="preserve">Метод регулирования указанных тарифов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="00C64F64" w:rsidRPr="00C64F64">
        <w:rPr>
          <w:szCs w:val="24"/>
        </w:rPr>
        <w:t xml:space="preserve">от 23.06.2020 года № 46-у </w:t>
      </w:r>
      <w:r w:rsidRPr="00A33286">
        <w:rPr>
          <w:szCs w:val="24"/>
        </w:rPr>
        <w:t>на 202</w:t>
      </w:r>
      <w:r>
        <w:rPr>
          <w:szCs w:val="24"/>
        </w:rPr>
        <w:t>1</w:t>
      </w:r>
      <w:r w:rsidRPr="00A33286">
        <w:rPr>
          <w:szCs w:val="24"/>
        </w:rPr>
        <w:t>-202</w:t>
      </w:r>
      <w:r>
        <w:rPr>
          <w:szCs w:val="24"/>
        </w:rPr>
        <w:t>3</w:t>
      </w:r>
      <w:r w:rsidRPr="00A33286">
        <w:rPr>
          <w:szCs w:val="24"/>
        </w:rPr>
        <w:t xml:space="preserve"> годы. Таким образом, 2023 год является </w:t>
      </w:r>
      <w:r>
        <w:rPr>
          <w:szCs w:val="24"/>
        </w:rPr>
        <w:t>третьим</w:t>
      </w:r>
      <w:r w:rsidRPr="00A33286">
        <w:rPr>
          <w:szCs w:val="24"/>
        </w:rPr>
        <w:t xml:space="preserve"> годом долгосрочного периода регулирования</w:t>
      </w:r>
      <w:r>
        <w:rPr>
          <w:szCs w:val="24"/>
        </w:rPr>
        <w:t>.</w:t>
      </w:r>
    </w:p>
    <w:p w:rsidR="00E204B7" w:rsidRDefault="00E204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E204B7">
        <w:rPr>
          <w:szCs w:val="24"/>
        </w:rPr>
        <w:t>МУП «Пучежская сетевая компания»  осуществляет регулируемые виды деятельности с использованием имущества, которым владеет на праве хозяйственного ведения.</w:t>
      </w:r>
      <w:r>
        <w:rPr>
          <w:szCs w:val="24"/>
        </w:rPr>
        <w:t xml:space="preserve"> </w:t>
      </w:r>
    </w:p>
    <w:p w:rsidR="00E204B7" w:rsidRDefault="00E204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B67DF3">
        <w:rPr>
          <w:szCs w:val="24"/>
        </w:rPr>
        <w:t>Тепловая энергия отпускается потребителям в теплоносителе в виде воды</w:t>
      </w:r>
      <w:r>
        <w:rPr>
          <w:szCs w:val="24"/>
        </w:rPr>
        <w:t>.</w:t>
      </w:r>
    </w:p>
    <w:p w:rsidR="00E204B7" w:rsidRPr="003C21A7" w:rsidRDefault="00E204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C21A7">
        <w:rPr>
          <w:szCs w:val="24"/>
        </w:rPr>
        <w:t xml:space="preserve"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</w:t>
      </w:r>
      <w:r w:rsidRPr="003C21A7">
        <w:rPr>
          <w:szCs w:val="24"/>
        </w:rPr>
        <w:lastRenderedPageBreak/>
        <w:t>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E204B7" w:rsidRDefault="00E204B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  <w:r w:rsidRPr="003C21A7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</w:t>
      </w:r>
      <w:r>
        <w:rPr>
          <w:szCs w:val="24"/>
        </w:rPr>
        <w:t>022 г. (Протокол № 31, часть II</w:t>
      </w:r>
      <w:r w:rsidRPr="003C21A7">
        <w:rPr>
          <w:szCs w:val="24"/>
        </w:rPr>
        <w:t>).</w:t>
      </w:r>
    </w:p>
    <w:p w:rsidR="00E204B7" w:rsidRPr="009D18BF" w:rsidRDefault="00E204B7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BF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E204B7" w:rsidRPr="009D18BF" w:rsidRDefault="00E204B7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BF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1</w:t>
      </w:r>
      <w:r w:rsidR="00395478">
        <w:rPr>
          <w:sz w:val="24"/>
          <w:szCs w:val="24"/>
        </w:rPr>
        <w:t>1</w:t>
      </w:r>
      <w:r w:rsidRPr="009D18BF">
        <w:rPr>
          <w:sz w:val="24"/>
          <w:szCs w:val="24"/>
        </w:rPr>
        <w:t>/1.</w:t>
      </w:r>
    </w:p>
    <w:p w:rsidR="00E204B7" w:rsidRPr="005D6DD3" w:rsidRDefault="00E204B7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6DD3">
        <w:rPr>
          <w:sz w:val="24"/>
          <w:szCs w:val="24"/>
        </w:rPr>
        <w:t xml:space="preserve">Теплоснабжающей организацией согласованы предлагаемые к утверждению уровни тарифов на тепловую энергию (письмо от </w:t>
      </w:r>
      <w:r w:rsidR="00F44592">
        <w:rPr>
          <w:sz w:val="24"/>
          <w:szCs w:val="24"/>
        </w:rPr>
        <w:t>01</w:t>
      </w:r>
      <w:r w:rsidRPr="005D6DD3">
        <w:rPr>
          <w:sz w:val="24"/>
          <w:szCs w:val="24"/>
        </w:rPr>
        <w:t>.1</w:t>
      </w:r>
      <w:r w:rsidR="00F44592">
        <w:rPr>
          <w:sz w:val="24"/>
          <w:szCs w:val="24"/>
        </w:rPr>
        <w:t>1</w:t>
      </w:r>
      <w:r w:rsidRPr="005D6DD3">
        <w:rPr>
          <w:sz w:val="24"/>
          <w:szCs w:val="24"/>
        </w:rPr>
        <w:t xml:space="preserve">.2022 № </w:t>
      </w:r>
      <w:r w:rsidR="00F44592">
        <w:rPr>
          <w:sz w:val="24"/>
          <w:szCs w:val="24"/>
        </w:rPr>
        <w:t>487</w:t>
      </w:r>
      <w:r w:rsidRPr="005D6DD3">
        <w:rPr>
          <w:sz w:val="24"/>
          <w:szCs w:val="24"/>
        </w:rPr>
        <w:t xml:space="preserve">). </w:t>
      </w:r>
    </w:p>
    <w:p w:rsidR="00926A89" w:rsidRDefault="00926A89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204B7" w:rsidRPr="00591EF0" w:rsidRDefault="00E204B7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EF0">
        <w:rPr>
          <w:sz w:val="24"/>
          <w:szCs w:val="24"/>
        </w:rPr>
        <w:t>РЕШИЛИ:</w:t>
      </w:r>
    </w:p>
    <w:p w:rsidR="00926A89" w:rsidRPr="00926A89" w:rsidRDefault="00926A89" w:rsidP="005E03DE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926A89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926A89" w:rsidRDefault="00926A89" w:rsidP="005E03D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26A89">
        <w:rPr>
          <w:sz w:val="24"/>
          <w:szCs w:val="24"/>
        </w:rPr>
        <w:t>С 01.12.2022 произвести корректировку установленных долгосрочных тарифов на услуги по передаче тепловой энергии, оказываемые МУП «Пучежская сетевая компания», на 2023 год, изложив приложение 1 к постановлению Департамента энергетики и тарифов Ивановской области от 08.12.2020 № 67-т/4 в новой редакции</w:t>
      </w:r>
      <w:r>
        <w:rPr>
          <w:sz w:val="24"/>
          <w:szCs w:val="24"/>
        </w:rPr>
        <w:t>:</w:t>
      </w:r>
    </w:p>
    <w:p w:rsidR="00926A89" w:rsidRDefault="00926A89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26A89" w:rsidRDefault="00926A89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3338">
        <w:rPr>
          <w:b/>
          <w:bCs/>
          <w:sz w:val="22"/>
          <w:szCs w:val="22"/>
        </w:rPr>
        <w:t xml:space="preserve">Тарифы на </w:t>
      </w:r>
      <w:r>
        <w:rPr>
          <w:b/>
          <w:bCs/>
          <w:sz w:val="22"/>
          <w:szCs w:val="22"/>
        </w:rPr>
        <w:t xml:space="preserve">услуги по передаче </w:t>
      </w:r>
      <w:r w:rsidRPr="00FD3338">
        <w:rPr>
          <w:b/>
          <w:bCs/>
          <w:sz w:val="22"/>
          <w:szCs w:val="22"/>
        </w:rPr>
        <w:t>теплов</w:t>
      </w:r>
      <w:r>
        <w:rPr>
          <w:b/>
          <w:bCs/>
          <w:sz w:val="22"/>
          <w:szCs w:val="22"/>
        </w:rPr>
        <w:t>ой</w:t>
      </w:r>
      <w:r w:rsidRPr="00FD3338">
        <w:rPr>
          <w:b/>
          <w:bCs/>
          <w:sz w:val="22"/>
          <w:szCs w:val="22"/>
        </w:rPr>
        <w:t xml:space="preserve"> энерги</w:t>
      </w:r>
      <w:r>
        <w:rPr>
          <w:b/>
          <w:bCs/>
          <w:sz w:val="22"/>
          <w:szCs w:val="22"/>
        </w:rPr>
        <w:t>и</w:t>
      </w:r>
      <w:r w:rsidRPr="00FD3338">
        <w:rPr>
          <w:b/>
          <w:bCs/>
          <w:sz w:val="22"/>
          <w:szCs w:val="22"/>
        </w:rPr>
        <w:t xml:space="preserve"> (мощность), поставляемую потребителям</w:t>
      </w: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47"/>
        <w:gridCol w:w="1924"/>
        <w:gridCol w:w="860"/>
        <w:gridCol w:w="1895"/>
        <w:gridCol w:w="1986"/>
        <w:gridCol w:w="814"/>
      </w:tblGrid>
      <w:tr w:rsidR="00926A89" w:rsidRPr="00ED7B35" w:rsidTr="00EA2D83">
        <w:trPr>
          <w:trHeight w:val="270"/>
        </w:trPr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№ п/п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:rsidR="00926A89" w:rsidRPr="00ED7B35" w:rsidRDefault="00926A89" w:rsidP="005E03DE">
            <w:pPr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926A89" w:rsidRPr="00ED7B35" w:rsidRDefault="00926A89" w:rsidP="005E03DE">
            <w:pPr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Вид тарифа</w:t>
            </w:r>
          </w:p>
        </w:tc>
        <w:tc>
          <w:tcPr>
            <w:tcW w:w="406" w:type="pct"/>
            <w:vMerge w:val="restart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Год</w:t>
            </w:r>
          </w:p>
        </w:tc>
        <w:tc>
          <w:tcPr>
            <w:tcW w:w="2215" w:type="pct"/>
            <w:gridSpan w:val="3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Вид теплоносителя</w:t>
            </w:r>
          </w:p>
        </w:tc>
      </w:tr>
      <w:tr w:rsidR="00926A89" w:rsidRPr="00ED7B35" w:rsidTr="00EA2D83">
        <w:trPr>
          <w:trHeight w:val="298"/>
        </w:trPr>
        <w:tc>
          <w:tcPr>
            <w:tcW w:w="269" w:type="pct"/>
            <w:vMerge/>
            <w:shd w:val="clear" w:color="auto" w:fill="auto"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pct"/>
            <w:gridSpan w:val="2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Вода</w:t>
            </w:r>
          </w:p>
        </w:tc>
        <w:tc>
          <w:tcPr>
            <w:tcW w:w="384" w:type="pct"/>
            <w:vMerge w:val="restart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Пар</w:t>
            </w:r>
          </w:p>
        </w:tc>
      </w:tr>
      <w:tr w:rsidR="00926A89" w:rsidRPr="00ED7B35" w:rsidTr="00EA2D83">
        <w:trPr>
          <w:trHeight w:val="5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926A89" w:rsidRPr="00ED7B35" w:rsidRDefault="00926A8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</w:pPr>
            <w:r w:rsidRPr="00ED7B35">
              <w:t>1 полугодие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26A89" w:rsidRPr="00ED7B35" w:rsidRDefault="00926A89" w:rsidP="005E03DE">
            <w:pPr>
              <w:widowControl/>
              <w:jc w:val="center"/>
            </w:pPr>
            <w:r w:rsidRPr="00ED7B35">
              <w:t>2 полугодие</w:t>
            </w:r>
          </w:p>
        </w:tc>
        <w:tc>
          <w:tcPr>
            <w:tcW w:w="384" w:type="pct"/>
            <w:vMerge/>
            <w:shd w:val="clear" w:color="auto" w:fill="auto"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26A89" w:rsidRPr="00ED7B35" w:rsidTr="00EA2D83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926A89" w:rsidRPr="00ED7B3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7B35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26A89" w:rsidRPr="000F5645" w:rsidTr="00EA2D83">
        <w:trPr>
          <w:trHeight w:hRule="exact" w:val="340"/>
        </w:trPr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1.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:rsidR="00926A89" w:rsidRPr="000F5645" w:rsidRDefault="00926A89" w:rsidP="005E03DE">
            <w:pPr>
              <w:widowControl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 xml:space="preserve">МУП «Пучежская сетевая компания» </w:t>
            </w:r>
          </w:p>
          <w:p w:rsidR="00926A89" w:rsidRPr="000F5645" w:rsidRDefault="00926A89" w:rsidP="005E03DE">
            <w:pPr>
              <w:widowControl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(г. Пучеж)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Одноставочный,</w:t>
            </w:r>
          </w:p>
          <w:p w:rsidR="00926A89" w:rsidRPr="000F564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 xml:space="preserve">руб./Гкал, </w:t>
            </w:r>
          </w:p>
          <w:p w:rsidR="00926A89" w:rsidRPr="000F564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</w:rPr>
            </w:pPr>
            <w:r w:rsidRPr="000F5645">
              <w:rPr>
                <w:sz w:val="22"/>
              </w:rPr>
              <w:t>2021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434,62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464,46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-</w:t>
            </w:r>
          </w:p>
        </w:tc>
      </w:tr>
      <w:tr w:rsidR="00926A89" w:rsidRPr="000F5645" w:rsidTr="00EA2D83">
        <w:trPr>
          <w:trHeight w:hRule="exact" w:val="3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926A89" w:rsidRPr="000F5645" w:rsidRDefault="00926A8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</w:rPr>
            </w:pPr>
            <w:r w:rsidRPr="000F5645">
              <w:rPr>
                <w:sz w:val="22"/>
              </w:rPr>
              <w:t>2022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464,46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705,16 *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jc w:val="center"/>
              <w:rPr>
                <w:sz w:val="22"/>
              </w:rPr>
            </w:pPr>
            <w:r w:rsidRPr="000F5645">
              <w:rPr>
                <w:sz w:val="22"/>
                <w:szCs w:val="22"/>
              </w:rPr>
              <w:t>-</w:t>
            </w:r>
          </w:p>
        </w:tc>
      </w:tr>
      <w:tr w:rsidR="00926A89" w:rsidRPr="000F5645" w:rsidTr="00EA2D83">
        <w:trPr>
          <w:trHeight w:hRule="exact" w:val="340"/>
        </w:trPr>
        <w:tc>
          <w:tcPr>
            <w:tcW w:w="269" w:type="pct"/>
            <w:vMerge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:rsidR="00926A89" w:rsidRPr="000F5645" w:rsidRDefault="00926A89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widowControl/>
              <w:jc w:val="center"/>
              <w:rPr>
                <w:sz w:val="22"/>
              </w:rPr>
            </w:pPr>
            <w:r w:rsidRPr="000F5645">
              <w:rPr>
                <w:sz w:val="22"/>
              </w:rPr>
              <w:t>2023</w:t>
            </w:r>
          </w:p>
        </w:tc>
        <w:tc>
          <w:tcPr>
            <w:tcW w:w="1831" w:type="pct"/>
            <w:gridSpan w:val="2"/>
            <w:shd w:val="clear" w:color="auto" w:fill="auto"/>
            <w:noWrap/>
            <w:vAlign w:val="center"/>
          </w:tcPr>
          <w:p w:rsidR="00926A89" w:rsidRPr="000F5645" w:rsidRDefault="00926A89" w:rsidP="005E03DE">
            <w:pPr>
              <w:jc w:val="center"/>
              <w:rPr>
                <w:sz w:val="22"/>
                <w:szCs w:val="22"/>
              </w:rPr>
            </w:pPr>
            <w:r w:rsidRPr="000F5645">
              <w:rPr>
                <w:sz w:val="22"/>
                <w:szCs w:val="22"/>
              </w:rPr>
              <w:t>593,08 **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26A89" w:rsidRPr="000F5645" w:rsidRDefault="00926A89" w:rsidP="005E03DE">
            <w:pPr>
              <w:jc w:val="center"/>
              <w:rPr>
                <w:sz w:val="22"/>
              </w:rPr>
            </w:pPr>
            <w:r w:rsidRPr="000F5645">
              <w:rPr>
                <w:sz w:val="22"/>
                <w:szCs w:val="22"/>
              </w:rPr>
              <w:t>-</w:t>
            </w:r>
          </w:p>
        </w:tc>
      </w:tr>
    </w:tbl>
    <w:p w:rsidR="00926A89" w:rsidRPr="000F5645" w:rsidRDefault="00926A89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26A89" w:rsidRPr="000F5645" w:rsidRDefault="00926A89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5645">
        <w:rPr>
          <w:sz w:val="22"/>
          <w:szCs w:val="22"/>
        </w:rPr>
        <w:t xml:space="preserve">Примечание. </w:t>
      </w:r>
      <w:r w:rsidRPr="000F5645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926A89" w:rsidRPr="000F5645" w:rsidRDefault="00926A89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5645">
        <w:rPr>
          <w:sz w:val="22"/>
          <w:szCs w:val="22"/>
        </w:rPr>
        <w:t>* Тариф действует по 30.11.2022 г. включительно.</w:t>
      </w:r>
    </w:p>
    <w:p w:rsidR="00926A89" w:rsidRPr="000F5645" w:rsidRDefault="00926A89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F5645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926A89" w:rsidRPr="00926A89" w:rsidRDefault="00926A89" w:rsidP="005E03DE">
      <w:pPr>
        <w:tabs>
          <w:tab w:val="left" w:pos="993"/>
        </w:tabs>
        <w:ind w:left="709"/>
        <w:contextualSpacing/>
        <w:jc w:val="both"/>
        <w:rPr>
          <w:sz w:val="24"/>
          <w:szCs w:val="24"/>
        </w:rPr>
      </w:pPr>
    </w:p>
    <w:p w:rsidR="00926A89" w:rsidRPr="00926A89" w:rsidRDefault="00926A89" w:rsidP="005E03D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26A89">
        <w:rPr>
          <w:sz w:val="24"/>
          <w:szCs w:val="24"/>
        </w:rPr>
        <w:t>С 01.12.2022 признать утратившим силу постановление Департамента энергетики и тарифов Ивановской области от 22.10.2021 № 46-т/7.</w:t>
      </w:r>
    </w:p>
    <w:p w:rsidR="00926A89" w:rsidRPr="00926A89" w:rsidRDefault="007B1CC0" w:rsidP="005E03DE">
      <w:pPr>
        <w:widowControl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926A89" w:rsidRPr="00926A89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E204B7" w:rsidRPr="00591EF0" w:rsidRDefault="00E204B7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204B7" w:rsidRPr="00591EF0" w:rsidRDefault="00E204B7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04B7" w:rsidRPr="00591EF0" w:rsidTr="00E204B7">
        <w:tc>
          <w:tcPr>
            <w:tcW w:w="959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E204B7" w:rsidRPr="00591EF0" w:rsidRDefault="00E204B7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E204B7" w:rsidRPr="00591EF0" w:rsidRDefault="00E204B7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E204B7" w:rsidRPr="00591EF0" w:rsidRDefault="00E204B7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CA5AEE" w:rsidRPr="005E3A32" w:rsidRDefault="00CA5AEE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709" w:firstLine="0"/>
        <w:rPr>
          <w:b/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lastRenderedPageBreak/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энергию, теплоноситель для потребителей Шуйского МУП ОК и ТС на 2023 год</w:t>
      </w:r>
      <w:r w:rsidR="007B1CC0">
        <w:rPr>
          <w:b/>
          <w:szCs w:val="24"/>
        </w:rPr>
        <w:t xml:space="preserve"> (Копышева М.С.)</w:t>
      </w:r>
    </w:p>
    <w:p w:rsidR="003D08B9" w:rsidRDefault="003D08B9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3D08B9">
        <w:rPr>
          <w:szCs w:val="24"/>
        </w:rPr>
        <w:t xml:space="preserve">Шуйского МУП ОК и ТС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="00B62C46">
        <w:rPr>
          <w:szCs w:val="24"/>
        </w:rPr>
        <w:t xml:space="preserve">от </w:t>
      </w:r>
      <w:r w:rsidR="00B62C46" w:rsidRPr="00B62C46">
        <w:rPr>
          <w:szCs w:val="24"/>
        </w:rPr>
        <w:t>11.05.2022 № 20-у</w:t>
      </w:r>
      <w:r w:rsidRPr="009D762B">
        <w:rPr>
          <w:szCs w:val="24"/>
        </w:rPr>
        <w:t xml:space="preserve"> открыто дело:</w:t>
      </w:r>
    </w:p>
    <w:p w:rsidR="00B62C46" w:rsidRPr="00B62C46" w:rsidRDefault="00B62C46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B62C46">
        <w:rPr>
          <w:szCs w:val="24"/>
        </w:rPr>
        <w:t>•</w:t>
      </w:r>
      <w:r w:rsidRPr="00B62C46">
        <w:rPr>
          <w:szCs w:val="24"/>
        </w:rPr>
        <w:tab/>
        <w:t>об установлении долгосрочных тарифов на тепловую энергию с учетом корректировки необходимой валовой выручки для потребителей Шуйского МУП ОК и ТС на 2023 год,</w:t>
      </w:r>
    </w:p>
    <w:p w:rsidR="00B62C46" w:rsidRDefault="00B62C46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B62C46">
        <w:rPr>
          <w:szCs w:val="24"/>
        </w:rPr>
        <w:t>•</w:t>
      </w:r>
      <w:r w:rsidRPr="00B62C46">
        <w:rPr>
          <w:szCs w:val="24"/>
        </w:rPr>
        <w:tab/>
        <w:t>об установлении долгосрочных тарифов на теплоноситель с учетом корректировки необходимой валовой выручки для потребителей Шуйского МУП ОК и ТС на  2023 год,</w:t>
      </w:r>
    </w:p>
    <w:p w:rsidR="00C25A22" w:rsidRDefault="00C25A22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C25A22">
        <w:rPr>
          <w:szCs w:val="24"/>
        </w:rPr>
        <w:t>Шуйское МУП ОК и ТС осуществляет регулируемые виды деятельности с использованием имущества, которым владеет на праве хозяйственного ведения.</w:t>
      </w:r>
    </w:p>
    <w:p w:rsidR="003D08B9" w:rsidRDefault="003D08B9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:rsidR="003D08B9" w:rsidRDefault="003D08B9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</w:t>
      </w:r>
      <w:r w:rsidRPr="0013516B">
        <w:rPr>
          <w:szCs w:val="24"/>
        </w:rPr>
        <w:t xml:space="preserve">от </w:t>
      </w:r>
      <w:r w:rsidR="00E65D23">
        <w:rPr>
          <w:szCs w:val="24"/>
        </w:rPr>
        <w:t>10</w:t>
      </w:r>
      <w:r w:rsidRPr="0013516B">
        <w:rPr>
          <w:szCs w:val="24"/>
        </w:rPr>
        <w:t>.0</w:t>
      </w:r>
      <w:r w:rsidR="00E65D23">
        <w:rPr>
          <w:szCs w:val="24"/>
        </w:rPr>
        <w:t>5</w:t>
      </w:r>
      <w:r w:rsidRPr="0013516B">
        <w:rPr>
          <w:szCs w:val="24"/>
        </w:rPr>
        <w:t>.201</w:t>
      </w:r>
      <w:r w:rsidR="00E65D23">
        <w:rPr>
          <w:szCs w:val="24"/>
        </w:rPr>
        <w:t>8</w:t>
      </w:r>
      <w:r w:rsidRPr="0013516B">
        <w:rPr>
          <w:szCs w:val="24"/>
        </w:rPr>
        <w:t xml:space="preserve"> № </w:t>
      </w:r>
      <w:r w:rsidR="00E65D23">
        <w:rPr>
          <w:szCs w:val="24"/>
        </w:rPr>
        <w:t>20</w:t>
      </w:r>
      <w:r w:rsidRPr="0013516B">
        <w:rPr>
          <w:szCs w:val="24"/>
        </w:rPr>
        <w:t>-у на 20</w:t>
      </w:r>
      <w:r w:rsidR="00E65D23">
        <w:rPr>
          <w:szCs w:val="24"/>
        </w:rPr>
        <w:t>19</w:t>
      </w:r>
      <w:r w:rsidRPr="0013516B">
        <w:rPr>
          <w:szCs w:val="24"/>
        </w:rPr>
        <w:t>-202</w:t>
      </w:r>
      <w:r w:rsidR="00E65D23">
        <w:rPr>
          <w:szCs w:val="24"/>
        </w:rPr>
        <w:t>3</w:t>
      </w:r>
      <w:r w:rsidRPr="0013516B">
        <w:rPr>
          <w:szCs w:val="24"/>
        </w:rPr>
        <w:t xml:space="preserve"> годы</w:t>
      </w:r>
      <w:r w:rsidRPr="00914F4F">
        <w:rPr>
          <w:szCs w:val="24"/>
        </w:rPr>
        <w:t>.</w:t>
      </w:r>
      <w:r w:rsidRPr="009F066A">
        <w:rPr>
          <w:szCs w:val="24"/>
        </w:rPr>
        <w:t xml:space="preserve"> Та</w:t>
      </w:r>
      <w:r>
        <w:rPr>
          <w:szCs w:val="24"/>
        </w:rPr>
        <w:t xml:space="preserve">ким образом, 2023 год является </w:t>
      </w:r>
      <w:r w:rsidR="00E65D23">
        <w:rPr>
          <w:szCs w:val="24"/>
        </w:rPr>
        <w:t>последним</w:t>
      </w:r>
      <w:r w:rsidRPr="009F066A">
        <w:rPr>
          <w:szCs w:val="24"/>
        </w:rPr>
        <w:t xml:space="preserve"> годом </w:t>
      </w:r>
      <w:r>
        <w:rPr>
          <w:szCs w:val="24"/>
        </w:rPr>
        <w:t xml:space="preserve">второго </w:t>
      </w:r>
      <w:r w:rsidRPr="009F066A">
        <w:rPr>
          <w:szCs w:val="24"/>
        </w:rPr>
        <w:t>долгосрочного периода регулирования</w:t>
      </w:r>
    </w:p>
    <w:p w:rsidR="003D08B9" w:rsidRPr="00421B2C" w:rsidRDefault="003D08B9" w:rsidP="005E0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:rsidR="003D08B9" w:rsidRDefault="003D08B9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:rsidR="00CF457B" w:rsidRPr="00CF457B" w:rsidRDefault="00CF457B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CF457B" w:rsidRPr="00CF457B" w:rsidRDefault="00CF457B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B22045" w:rsidRPr="00E212C2" w:rsidRDefault="00B22045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:rsidR="00B22045" w:rsidRPr="00E212C2" w:rsidRDefault="00B22045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B22045" w:rsidRPr="004A44FF" w:rsidRDefault="00B22045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B22045" w:rsidRDefault="00B22045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22045" w:rsidRPr="004A44FF" w:rsidRDefault="00B22045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3D08B9" w:rsidRPr="00A51ADE" w:rsidRDefault="003D08B9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:rsidR="003D08B9" w:rsidRPr="00A51ADE" w:rsidRDefault="003D08B9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lastRenderedPageBreak/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95478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395478">
        <w:rPr>
          <w:sz w:val="24"/>
          <w:szCs w:val="24"/>
        </w:rPr>
        <w:t>-12</w:t>
      </w:r>
      <w:r w:rsidR="00E65D23">
        <w:rPr>
          <w:sz w:val="24"/>
          <w:szCs w:val="24"/>
        </w:rPr>
        <w:t>/2</w:t>
      </w:r>
      <w:r w:rsidRPr="00A51ADE">
        <w:rPr>
          <w:sz w:val="24"/>
          <w:szCs w:val="24"/>
        </w:rPr>
        <w:t>.</w:t>
      </w:r>
    </w:p>
    <w:p w:rsidR="00921321" w:rsidRDefault="0090650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906505">
        <w:rPr>
          <w:szCs w:val="24"/>
        </w:rPr>
        <w:t>Теплоснабжающая организация ознакомлена с предлагаемым к утверждению уровнями тарифов на тепловую энергию</w:t>
      </w:r>
      <w:r w:rsidR="00921321">
        <w:rPr>
          <w:szCs w:val="24"/>
        </w:rPr>
        <w:t>.</w:t>
      </w:r>
    </w:p>
    <w:p w:rsidR="003D08B9" w:rsidRDefault="0092132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На Заседании Правления Департамента энергетики и тарифов Ивановской области присутствовал представитель Почтарева Ольга Вячеславовна (доверенность от 28.10.2022 №01-1046)</w:t>
      </w:r>
      <w:r w:rsidR="00906505" w:rsidRPr="00906505">
        <w:rPr>
          <w:szCs w:val="24"/>
        </w:rPr>
        <w:t xml:space="preserve">, </w:t>
      </w:r>
      <w:r>
        <w:rPr>
          <w:szCs w:val="24"/>
        </w:rPr>
        <w:t xml:space="preserve">который поддержал </w:t>
      </w:r>
      <w:r w:rsidRPr="00921321">
        <w:rPr>
          <w:szCs w:val="24"/>
        </w:rPr>
        <w:t>разногласия</w:t>
      </w:r>
      <w:r>
        <w:rPr>
          <w:szCs w:val="24"/>
        </w:rPr>
        <w:t>, направленные в адрес Департамента</w:t>
      </w:r>
      <w:r w:rsidRPr="00921321">
        <w:rPr>
          <w:szCs w:val="24"/>
        </w:rPr>
        <w:t xml:space="preserve"> </w:t>
      </w:r>
      <w:r w:rsidR="00906505" w:rsidRPr="00906505">
        <w:rPr>
          <w:szCs w:val="24"/>
        </w:rPr>
        <w:t xml:space="preserve">письмом от </w:t>
      </w:r>
      <w:r w:rsidR="00FE075D">
        <w:rPr>
          <w:szCs w:val="24"/>
        </w:rPr>
        <w:t>28</w:t>
      </w:r>
      <w:r w:rsidR="00906505" w:rsidRPr="00906505">
        <w:rPr>
          <w:szCs w:val="24"/>
        </w:rPr>
        <w:t xml:space="preserve">.10.2022 </w:t>
      </w:r>
      <w:r>
        <w:rPr>
          <w:szCs w:val="24"/>
        </w:rPr>
        <w:t xml:space="preserve">№04-1047, </w:t>
      </w:r>
      <w:r w:rsidR="00906505" w:rsidRPr="00906505">
        <w:rPr>
          <w:szCs w:val="24"/>
        </w:rPr>
        <w:t>по следующим статьям</w:t>
      </w:r>
      <w:r w:rsidR="00FE075D">
        <w:rPr>
          <w:szCs w:val="24"/>
        </w:rPr>
        <w:t xml:space="preserve"> (основания разногласий не представлены)</w:t>
      </w:r>
      <w:r w:rsidR="00906505" w:rsidRPr="00906505">
        <w:rPr>
          <w:szCs w:val="24"/>
        </w:rPr>
        <w:t>:</w:t>
      </w:r>
    </w:p>
    <w:p w:rsidR="00FE075D" w:rsidRPr="00566B17" w:rsidRDefault="00FE075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b/>
          <w:szCs w:val="24"/>
          <w:u w:val="single"/>
        </w:rPr>
      </w:pPr>
      <w:r w:rsidRPr="00566B17">
        <w:rPr>
          <w:b/>
          <w:szCs w:val="24"/>
          <w:u w:val="single"/>
        </w:rPr>
        <w:t xml:space="preserve">- сомнительные долги в размере 4 128,622 тыс. руб. </w:t>
      </w:r>
    </w:p>
    <w:p w:rsidR="00FE075D" w:rsidRDefault="0071048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Позиция Департамента</w:t>
      </w:r>
      <w:r w:rsidR="002C58CA">
        <w:rPr>
          <w:szCs w:val="24"/>
        </w:rPr>
        <w:t>.</w:t>
      </w:r>
    </w:p>
    <w:p w:rsidR="008959A8" w:rsidRDefault="008959A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Шуйский</w:t>
      </w:r>
      <w:r w:rsidRPr="008959A8">
        <w:rPr>
          <w:szCs w:val="24"/>
        </w:rPr>
        <w:t xml:space="preserve"> МУП ОК и ТС</w:t>
      </w:r>
      <w:r>
        <w:rPr>
          <w:szCs w:val="24"/>
        </w:rPr>
        <w:t xml:space="preserve"> в первоначальн</w:t>
      </w:r>
      <w:r w:rsidR="0055113F">
        <w:rPr>
          <w:szCs w:val="24"/>
        </w:rPr>
        <w:t xml:space="preserve">ых материалах дела </w:t>
      </w:r>
      <w:r w:rsidRPr="008959A8">
        <w:rPr>
          <w:szCs w:val="24"/>
        </w:rPr>
        <w:t>от 27.04.2022 № 04-500</w:t>
      </w:r>
      <w:r w:rsidR="0055113F">
        <w:rPr>
          <w:szCs w:val="24"/>
        </w:rPr>
        <w:t xml:space="preserve"> были заявлены плановые расходы по сомнительным долгам в сумме </w:t>
      </w:r>
      <w:r w:rsidR="00346126" w:rsidRPr="00346126">
        <w:rPr>
          <w:szCs w:val="24"/>
        </w:rPr>
        <w:t xml:space="preserve">4 985,891   </w:t>
      </w:r>
      <w:r w:rsidR="0055113F">
        <w:rPr>
          <w:szCs w:val="24"/>
        </w:rPr>
        <w:t>тыс. руб.</w:t>
      </w:r>
    </w:p>
    <w:p w:rsidR="0055113F" w:rsidRPr="0055113F" w:rsidRDefault="0055113F" w:rsidP="005E03DE">
      <w:pPr>
        <w:pStyle w:val="24"/>
        <w:ind w:firstLine="709"/>
        <w:rPr>
          <w:szCs w:val="24"/>
        </w:rPr>
      </w:pPr>
      <w:r w:rsidRPr="0055113F">
        <w:rPr>
          <w:szCs w:val="24"/>
        </w:rPr>
        <w:t>В качестве обосновывающих документов ТСО предоставлены:</w:t>
      </w:r>
    </w:p>
    <w:p w:rsidR="0055113F" w:rsidRPr="00480D46" w:rsidRDefault="0055113F" w:rsidP="005E03DE">
      <w:pPr>
        <w:pStyle w:val="24"/>
        <w:ind w:firstLine="709"/>
        <w:rPr>
          <w:szCs w:val="24"/>
          <w:u w:val="single"/>
        </w:rPr>
      </w:pPr>
      <w:r w:rsidRPr="00480D46">
        <w:rPr>
          <w:szCs w:val="24"/>
          <w:u w:val="single"/>
        </w:rPr>
        <w:t>письмом от 27.04.2022 № 04-500:</w:t>
      </w:r>
    </w:p>
    <w:p w:rsidR="00096B69" w:rsidRPr="0055113F" w:rsidRDefault="00096B69" w:rsidP="005E03DE">
      <w:pPr>
        <w:pStyle w:val="24"/>
        <w:ind w:firstLine="709"/>
        <w:rPr>
          <w:szCs w:val="24"/>
        </w:rPr>
      </w:pPr>
      <w:r>
        <w:rPr>
          <w:szCs w:val="24"/>
        </w:rPr>
        <w:t>- Учетная политика,</w:t>
      </w:r>
    </w:p>
    <w:p w:rsidR="0055113F" w:rsidRDefault="0055113F" w:rsidP="005E03DE">
      <w:pPr>
        <w:pStyle w:val="24"/>
        <w:ind w:firstLine="709"/>
        <w:rPr>
          <w:szCs w:val="24"/>
        </w:rPr>
      </w:pPr>
      <w:r w:rsidRPr="0055113F">
        <w:rPr>
          <w:szCs w:val="24"/>
        </w:rPr>
        <w:t xml:space="preserve">- </w:t>
      </w:r>
      <w:r w:rsidR="00096B69">
        <w:rPr>
          <w:szCs w:val="24"/>
        </w:rPr>
        <w:t>т</w:t>
      </w:r>
      <w:r w:rsidR="00346126">
        <w:rPr>
          <w:szCs w:val="24"/>
        </w:rPr>
        <w:t>аблица по расчету необходимой валовой выручки,</w:t>
      </w:r>
    </w:p>
    <w:p w:rsidR="0055113F" w:rsidRPr="0055113F" w:rsidRDefault="0055113F" w:rsidP="005E03DE">
      <w:pPr>
        <w:pStyle w:val="24"/>
        <w:ind w:firstLine="709"/>
        <w:rPr>
          <w:szCs w:val="24"/>
        </w:rPr>
      </w:pPr>
      <w:r>
        <w:rPr>
          <w:szCs w:val="24"/>
        </w:rPr>
        <w:t xml:space="preserve">- </w:t>
      </w:r>
      <w:r w:rsidR="00096B69">
        <w:rPr>
          <w:szCs w:val="24"/>
        </w:rPr>
        <w:t>т</w:t>
      </w:r>
      <w:r w:rsidRPr="0055113F">
        <w:rPr>
          <w:szCs w:val="24"/>
        </w:rPr>
        <w:t>аблица «Сомнительные долги»</w:t>
      </w:r>
      <w:r w:rsidR="00346126">
        <w:rPr>
          <w:szCs w:val="24"/>
        </w:rPr>
        <w:t>.</w:t>
      </w:r>
    </w:p>
    <w:p w:rsidR="00346126" w:rsidRPr="00346126" w:rsidRDefault="0034612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46126">
        <w:rPr>
          <w:szCs w:val="24"/>
        </w:rPr>
        <w:t xml:space="preserve">Дополнительно </w:t>
      </w:r>
      <w:r>
        <w:rPr>
          <w:szCs w:val="24"/>
        </w:rPr>
        <w:t>ТСО неоднократно дополнял</w:t>
      </w:r>
      <w:r w:rsidR="00096B69">
        <w:rPr>
          <w:szCs w:val="24"/>
        </w:rPr>
        <w:t>о</w:t>
      </w:r>
      <w:r>
        <w:rPr>
          <w:szCs w:val="24"/>
        </w:rPr>
        <w:t xml:space="preserve"> представленные документы</w:t>
      </w:r>
      <w:r w:rsidR="00096B69">
        <w:rPr>
          <w:szCs w:val="24"/>
        </w:rPr>
        <w:t>:</w:t>
      </w:r>
    </w:p>
    <w:p w:rsidR="00096B69" w:rsidRPr="00480D46" w:rsidRDefault="00096B6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 w:rsidRPr="00480D46">
        <w:rPr>
          <w:szCs w:val="24"/>
          <w:u w:val="single"/>
        </w:rPr>
        <w:t xml:space="preserve">письмом от </w:t>
      </w:r>
      <w:r w:rsidR="00A30E15" w:rsidRPr="00480D46">
        <w:rPr>
          <w:szCs w:val="24"/>
          <w:u w:val="single"/>
        </w:rPr>
        <w:t>01.08.2022 №04-839:</w:t>
      </w:r>
    </w:p>
    <w:p w:rsidR="00A30E15" w:rsidRDefault="00A30E1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-акт инвентаризации дебиторской задолженности от 31.12.2021 №б/н,</w:t>
      </w:r>
    </w:p>
    <w:p w:rsidR="00A30E15" w:rsidRDefault="00A30E1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A30E15">
        <w:rPr>
          <w:szCs w:val="24"/>
        </w:rPr>
        <w:t>Счет 007</w:t>
      </w:r>
      <w:r>
        <w:rPr>
          <w:szCs w:val="24"/>
        </w:rPr>
        <w:t xml:space="preserve"> </w:t>
      </w:r>
      <w:r w:rsidRPr="00A30E15">
        <w:rPr>
          <w:szCs w:val="24"/>
        </w:rPr>
        <w:t>"Списанная в убыток задолженность неплатежеспособных дебиторов"</w:t>
      </w:r>
      <w:r>
        <w:rPr>
          <w:szCs w:val="24"/>
        </w:rPr>
        <w:t xml:space="preserve"> за 2021 год,</w:t>
      </w:r>
    </w:p>
    <w:p w:rsidR="00765AFB" w:rsidRDefault="00A30E1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 к</w:t>
      </w:r>
      <w:r w:rsidRPr="00A30E15">
        <w:rPr>
          <w:szCs w:val="24"/>
        </w:rPr>
        <w:t>арточка счета 91.2</w:t>
      </w:r>
      <w:r w:rsidRPr="00A30E15">
        <w:rPr>
          <w:szCs w:val="24"/>
        </w:rPr>
        <w:tab/>
      </w:r>
      <w:r>
        <w:rPr>
          <w:szCs w:val="24"/>
        </w:rPr>
        <w:t xml:space="preserve"> «П</w:t>
      </w:r>
      <w:r w:rsidRPr="00A30E15">
        <w:rPr>
          <w:szCs w:val="24"/>
        </w:rPr>
        <w:t>рочие доходы и расходы: Резерв по сомнит. долгам</w:t>
      </w:r>
      <w:r w:rsidRPr="00A30E15">
        <w:rPr>
          <w:szCs w:val="24"/>
        </w:rPr>
        <w:tab/>
      </w:r>
      <w:r w:rsidR="00765AFB">
        <w:rPr>
          <w:szCs w:val="24"/>
        </w:rPr>
        <w:t xml:space="preserve">« </w:t>
      </w:r>
      <w:r w:rsidRPr="00A30E15">
        <w:rPr>
          <w:szCs w:val="24"/>
        </w:rPr>
        <w:t xml:space="preserve">за 2021 </w:t>
      </w:r>
      <w:r w:rsidR="00765AFB">
        <w:rPr>
          <w:szCs w:val="24"/>
        </w:rPr>
        <w:t>г.,</w:t>
      </w:r>
    </w:p>
    <w:p w:rsidR="00765AFB" w:rsidRDefault="00765AFB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 о</w:t>
      </w:r>
      <w:r w:rsidRPr="00765AFB">
        <w:rPr>
          <w:szCs w:val="24"/>
        </w:rPr>
        <w:t>боротно-сальдовая ведомость по счету: 91.2</w:t>
      </w:r>
      <w:r>
        <w:rPr>
          <w:szCs w:val="24"/>
        </w:rPr>
        <w:t xml:space="preserve"> «</w:t>
      </w:r>
      <w:r w:rsidRPr="00765AFB">
        <w:rPr>
          <w:szCs w:val="24"/>
        </w:rPr>
        <w:t>Прочие доходы и расходы</w:t>
      </w:r>
      <w:r>
        <w:rPr>
          <w:szCs w:val="24"/>
        </w:rPr>
        <w:t>» за 2021 г.,</w:t>
      </w:r>
    </w:p>
    <w:p w:rsidR="00480D46" w:rsidRDefault="0059733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 приказ от 30.12.2021 № 121 «О списании дебиторской и кредиторской задолженности, по которым истек срок исковой давности»</w:t>
      </w:r>
      <w:r w:rsidR="00480D46">
        <w:rPr>
          <w:szCs w:val="24"/>
        </w:rPr>
        <w:t>,</w:t>
      </w:r>
    </w:p>
    <w:p w:rsidR="00480D46" w:rsidRDefault="00480D4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 приказы о создании резервов по сомнительным долгам в 2021 году (поквартально).</w:t>
      </w:r>
    </w:p>
    <w:p w:rsidR="00236862" w:rsidRPr="00480D46" w:rsidRDefault="00236862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 w:rsidRPr="00480D46">
        <w:rPr>
          <w:szCs w:val="24"/>
          <w:u w:val="single"/>
        </w:rPr>
        <w:t xml:space="preserve">письмом от </w:t>
      </w:r>
      <w:r w:rsidR="00D4066D">
        <w:rPr>
          <w:szCs w:val="24"/>
          <w:u w:val="single"/>
        </w:rPr>
        <w:t>10</w:t>
      </w:r>
      <w:r w:rsidRPr="00480D46">
        <w:rPr>
          <w:szCs w:val="24"/>
          <w:u w:val="single"/>
        </w:rPr>
        <w:t>.10.2022 №04-</w:t>
      </w:r>
      <w:r w:rsidR="00D4066D">
        <w:rPr>
          <w:szCs w:val="24"/>
          <w:u w:val="single"/>
        </w:rPr>
        <w:t>995</w:t>
      </w:r>
      <w:r w:rsidRPr="00480D46">
        <w:rPr>
          <w:szCs w:val="24"/>
          <w:u w:val="single"/>
        </w:rPr>
        <w:t>:</w:t>
      </w:r>
    </w:p>
    <w:p w:rsidR="00236862" w:rsidRDefault="00D4066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D4066D">
        <w:rPr>
          <w:szCs w:val="24"/>
        </w:rPr>
        <w:t>- Счет 007 "Списанная в убыток задолженность неплатежеспособных дебиторов" за 2021 год,</w:t>
      </w:r>
    </w:p>
    <w:p w:rsidR="00D4066D" w:rsidRDefault="00D4066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 Расчет безнадежной задолженности (на общую сумму 2 196,953 тыс.руб.),</w:t>
      </w:r>
    </w:p>
    <w:p w:rsidR="00D4066D" w:rsidRPr="00D4066D" w:rsidRDefault="00D4066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D4066D">
        <w:rPr>
          <w:szCs w:val="24"/>
        </w:rPr>
        <w:t>- судебные приказы, постановления об окончании исполнительного производства.</w:t>
      </w:r>
    </w:p>
    <w:p w:rsidR="00346126" w:rsidRPr="00480D46" w:rsidRDefault="00096B6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 w:rsidRPr="00480D46">
        <w:rPr>
          <w:szCs w:val="24"/>
          <w:u w:val="single"/>
        </w:rPr>
        <w:t>п</w:t>
      </w:r>
      <w:r w:rsidR="00346126" w:rsidRPr="00480D46">
        <w:rPr>
          <w:szCs w:val="24"/>
          <w:u w:val="single"/>
        </w:rPr>
        <w:t>исьмо</w:t>
      </w:r>
      <w:r w:rsidRPr="00480D46">
        <w:rPr>
          <w:szCs w:val="24"/>
          <w:u w:val="single"/>
        </w:rPr>
        <w:t>м</w:t>
      </w:r>
      <w:r w:rsidR="00346126" w:rsidRPr="00480D46">
        <w:rPr>
          <w:szCs w:val="24"/>
          <w:u w:val="single"/>
        </w:rPr>
        <w:t xml:space="preserve"> от 21.10.2022 №04-1031:</w:t>
      </w:r>
    </w:p>
    <w:p w:rsidR="00346126" w:rsidRPr="00346126" w:rsidRDefault="0034612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46126">
        <w:rPr>
          <w:szCs w:val="24"/>
        </w:rPr>
        <w:t xml:space="preserve">- </w:t>
      </w:r>
      <w:r w:rsidR="00480D46">
        <w:rPr>
          <w:szCs w:val="24"/>
        </w:rPr>
        <w:t>р</w:t>
      </w:r>
      <w:r w:rsidRPr="00346126">
        <w:rPr>
          <w:szCs w:val="24"/>
        </w:rPr>
        <w:t xml:space="preserve">асчет необходимой валовой выручки, относимой на население, установленной для </w:t>
      </w:r>
      <w:r w:rsidR="00096B69" w:rsidRPr="00346126">
        <w:rPr>
          <w:szCs w:val="24"/>
        </w:rPr>
        <w:t>регулируемой</w:t>
      </w:r>
      <w:r>
        <w:rPr>
          <w:szCs w:val="24"/>
        </w:rPr>
        <w:t xml:space="preserve"> </w:t>
      </w:r>
      <w:r w:rsidR="00096B69" w:rsidRPr="00346126">
        <w:rPr>
          <w:szCs w:val="24"/>
        </w:rPr>
        <w:t>организации</w:t>
      </w:r>
      <w:r w:rsidRPr="00346126">
        <w:rPr>
          <w:szCs w:val="24"/>
        </w:rPr>
        <w:t xml:space="preserve"> на 2023 год - 4 933,978 тыс. руб.</w:t>
      </w:r>
      <w:r w:rsidR="00EB3FD9">
        <w:rPr>
          <w:szCs w:val="24"/>
        </w:rPr>
        <w:t>,</w:t>
      </w:r>
    </w:p>
    <w:p w:rsidR="00346126" w:rsidRPr="00346126" w:rsidRDefault="0034612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46126">
        <w:rPr>
          <w:szCs w:val="24"/>
        </w:rPr>
        <w:t xml:space="preserve">- </w:t>
      </w:r>
      <w:r w:rsidR="00480D46">
        <w:rPr>
          <w:szCs w:val="24"/>
        </w:rPr>
        <w:t>р</w:t>
      </w:r>
      <w:r w:rsidRPr="00346126">
        <w:rPr>
          <w:szCs w:val="24"/>
        </w:rPr>
        <w:t xml:space="preserve">асчет безнадежной задолженности (часть 2) </w:t>
      </w:r>
      <w:r w:rsidR="00EB3FD9">
        <w:rPr>
          <w:szCs w:val="24"/>
        </w:rPr>
        <w:t>-  2 789,086 тыс. руб.</w:t>
      </w:r>
    </w:p>
    <w:p w:rsidR="0055113F" w:rsidRDefault="0034612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46126">
        <w:rPr>
          <w:szCs w:val="24"/>
        </w:rPr>
        <w:t>- судебные приказы, постановления об окончании исполнительного производства</w:t>
      </w:r>
      <w:r w:rsidR="00096B69">
        <w:rPr>
          <w:szCs w:val="24"/>
        </w:rPr>
        <w:t>.</w:t>
      </w:r>
    </w:p>
    <w:p w:rsidR="002C58CA" w:rsidRDefault="003E6166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соответствии с п. </w:t>
      </w:r>
      <w:r w:rsidRPr="003E6166">
        <w:rPr>
          <w:szCs w:val="24"/>
        </w:rPr>
        <w:t>71</w:t>
      </w:r>
      <w:r>
        <w:rPr>
          <w:szCs w:val="24"/>
        </w:rPr>
        <w:t xml:space="preserve"> Основ ценообразования,</w:t>
      </w:r>
      <w:r w:rsidRPr="003E6166">
        <w:rPr>
          <w:szCs w:val="24"/>
        </w:rPr>
        <w:t xml:space="preserve"> утвержденных Постановлением Правительства РФ от 22.10.2012 №1075</w:t>
      </w:r>
      <w:r>
        <w:rPr>
          <w:szCs w:val="24"/>
        </w:rPr>
        <w:t xml:space="preserve"> (далее - Основы ценообразования), п</w:t>
      </w:r>
      <w:r w:rsidRPr="003E6166">
        <w:rPr>
          <w:szCs w:val="24"/>
        </w:rPr>
        <w:t>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расходы, амортизацию основных средств и нематериальных активов с учетом особенностей, предусмотренных пунктом 43 настоящего документа, и нормативную прибыль регулируемой организации, а также расчетную предпринимательскую прибыль регулируемой организации.</w:t>
      </w:r>
    </w:p>
    <w:p w:rsidR="00906505" w:rsidRDefault="0062010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62010A">
        <w:rPr>
          <w:szCs w:val="24"/>
        </w:rPr>
        <w:t xml:space="preserve">В соответствии с </w:t>
      </w:r>
      <w:r>
        <w:rPr>
          <w:szCs w:val="24"/>
        </w:rPr>
        <w:t xml:space="preserve"> п. </w:t>
      </w:r>
      <w:r w:rsidR="003E6166" w:rsidRPr="003E6166">
        <w:rPr>
          <w:szCs w:val="24"/>
        </w:rPr>
        <w:t>73</w:t>
      </w:r>
      <w:r w:rsidRPr="0062010A">
        <w:t xml:space="preserve"> </w:t>
      </w:r>
      <w:r w:rsidRPr="0062010A">
        <w:rPr>
          <w:szCs w:val="24"/>
        </w:rPr>
        <w:t>Основ ценообразования</w:t>
      </w:r>
      <w:r w:rsidR="003E6166" w:rsidRPr="003E6166">
        <w:rPr>
          <w:szCs w:val="24"/>
        </w:rPr>
        <w:t xml:space="preserve"> </w:t>
      </w:r>
      <w:r>
        <w:rPr>
          <w:szCs w:val="24"/>
        </w:rPr>
        <w:t>в</w:t>
      </w:r>
      <w:r w:rsidR="003E6166" w:rsidRPr="003E6166">
        <w:rPr>
          <w:szCs w:val="24"/>
        </w:rPr>
        <w:t>еличина текущих расходов регулируемой организации определяется в соответствии с пункта</w:t>
      </w:r>
      <w:r>
        <w:rPr>
          <w:szCs w:val="24"/>
        </w:rPr>
        <w:t>ми 57 - 66 настоящего документа.</w:t>
      </w:r>
    </w:p>
    <w:p w:rsidR="0062010A" w:rsidRDefault="0062010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62010A">
        <w:rPr>
          <w:szCs w:val="24"/>
        </w:rPr>
        <w:t xml:space="preserve">В соответствии с  п. </w:t>
      </w:r>
      <w:r>
        <w:rPr>
          <w:szCs w:val="24"/>
        </w:rPr>
        <w:t>62 Основ ценообразования н</w:t>
      </w:r>
      <w:r w:rsidRPr="0062010A">
        <w:rPr>
          <w:szCs w:val="24"/>
        </w:rPr>
        <w:t>еподконтрольные расходы включают в себя</w:t>
      </w:r>
      <w:r>
        <w:rPr>
          <w:szCs w:val="24"/>
        </w:rPr>
        <w:t xml:space="preserve"> </w:t>
      </w:r>
      <w:r w:rsidRPr="0062010A">
        <w:rPr>
          <w:szCs w:val="24"/>
        </w:rPr>
        <w:t>расходы по сомнительным долгам, предусмотренные подпунктом "а"</w:t>
      </w:r>
      <w:r>
        <w:rPr>
          <w:szCs w:val="24"/>
        </w:rPr>
        <w:t xml:space="preserve"> пункта 47 настоящего документа.</w:t>
      </w:r>
    </w:p>
    <w:p w:rsidR="0062010A" w:rsidRDefault="0062010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В соответствии с пп. «а» п. 47</w:t>
      </w:r>
      <w:r w:rsidRPr="0062010A">
        <w:rPr>
          <w:szCs w:val="24"/>
        </w:rPr>
        <w:t xml:space="preserve"> расходы по сомнительным долгам, определяемые в отношении единых теплоснабжающих организаций, в </w:t>
      </w:r>
      <w:r w:rsidRPr="00E06787">
        <w:rPr>
          <w:szCs w:val="24"/>
          <w:u w:val="single"/>
        </w:rPr>
        <w:t>размере фактической дебиторской задолженности населения</w:t>
      </w:r>
      <w:r w:rsidRPr="0062010A">
        <w:rPr>
          <w:szCs w:val="24"/>
        </w:rPr>
        <w:t xml:space="preserve">, но не более 2 процентов необходимой валовой выручки, относимой на </w:t>
      </w:r>
      <w:r w:rsidRPr="0062010A">
        <w:rPr>
          <w:szCs w:val="24"/>
        </w:rPr>
        <w:lastRenderedPageBreak/>
        <w:t>население и приравненных к нему категорий потребителей, установленной для регулируемой организации на предыдущий</w:t>
      </w:r>
      <w:r w:rsidR="00E06787">
        <w:rPr>
          <w:szCs w:val="24"/>
        </w:rPr>
        <w:t xml:space="preserve"> расчетный период регулирования.</w:t>
      </w:r>
    </w:p>
    <w:p w:rsidR="00B91031" w:rsidRDefault="002B335B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Экспертиза предоставленных ТСО документов показала</w:t>
      </w:r>
      <w:r w:rsidR="00B91031">
        <w:rPr>
          <w:szCs w:val="24"/>
        </w:rPr>
        <w:t>:</w:t>
      </w:r>
    </w:p>
    <w:p w:rsidR="00D9085E" w:rsidRDefault="00394A4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</w:t>
      </w:r>
      <w:r w:rsidR="002B335B">
        <w:rPr>
          <w:szCs w:val="24"/>
        </w:rPr>
        <w:t xml:space="preserve"> </w:t>
      </w:r>
      <w:r w:rsidR="00B91031">
        <w:rPr>
          <w:szCs w:val="24"/>
        </w:rPr>
        <w:t>Ф</w:t>
      </w:r>
      <w:r w:rsidR="002B335B">
        <w:rPr>
          <w:szCs w:val="24"/>
        </w:rPr>
        <w:t>актическое списание дебиторской задолженности по категории потребителей «Насел</w:t>
      </w:r>
      <w:r>
        <w:rPr>
          <w:szCs w:val="24"/>
        </w:rPr>
        <w:t>ение» в 20</w:t>
      </w:r>
      <w:r w:rsidR="002B335B">
        <w:rPr>
          <w:szCs w:val="24"/>
        </w:rPr>
        <w:t>21 год</w:t>
      </w:r>
      <w:r>
        <w:rPr>
          <w:szCs w:val="24"/>
        </w:rPr>
        <w:t>у</w:t>
      </w:r>
      <w:r w:rsidR="002B335B">
        <w:rPr>
          <w:szCs w:val="24"/>
        </w:rPr>
        <w:t xml:space="preserve"> не осуществлялось.</w:t>
      </w:r>
    </w:p>
    <w:p w:rsidR="002B335B" w:rsidRDefault="00394A4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-</w:t>
      </w:r>
      <w:r w:rsidR="00B91031">
        <w:rPr>
          <w:szCs w:val="24"/>
        </w:rPr>
        <w:t xml:space="preserve">  </w:t>
      </w:r>
      <w:r w:rsidR="002B335B">
        <w:rPr>
          <w:szCs w:val="24"/>
        </w:rPr>
        <w:t>Общая сумма документально подтвержденной дебиторской задолженности</w:t>
      </w:r>
      <w:r w:rsidR="000A2FDC">
        <w:rPr>
          <w:szCs w:val="24"/>
        </w:rPr>
        <w:t xml:space="preserve"> согласно представленным </w:t>
      </w:r>
      <w:r w:rsidR="000A2FDC" w:rsidRPr="000A2FDC">
        <w:rPr>
          <w:szCs w:val="24"/>
        </w:rPr>
        <w:t>судебны</w:t>
      </w:r>
      <w:r w:rsidR="000A2FDC">
        <w:rPr>
          <w:szCs w:val="24"/>
        </w:rPr>
        <w:t>м</w:t>
      </w:r>
      <w:r w:rsidR="000A2FDC" w:rsidRPr="000A2FDC">
        <w:rPr>
          <w:szCs w:val="24"/>
        </w:rPr>
        <w:t xml:space="preserve"> приказ</w:t>
      </w:r>
      <w:r w:rsidR="000A2FDC">
        <w:rPr>
          <w:szCs w:val="24"/>
        </w:rPr>
        <w:t>ам</w:t>
      </w:r>
      <w:r w:rsidR="000A2FDC" w:rsidRPr="000A2FDC">
        <w:rPr>
          <w:szCs w:val="24"/>
        </w:rPr>
        <w:t>, постановления</w:t>
      </w:r>
      <w:r w:rsidR="000A2FDC">
        <w:rPr>
          <w:szCs w:val="24"/>
        </w:rPr>
        <w:t>м</w:t>
      </w:r>
      <w:r w:rsidR="000A2FDC" w:rsidRPr="000A2FDC">
        <w:rPr>
          <w:szCs w:val="24"/>
        </w:rPr>
        <w:t xml:space="preserve"> об окончании исполнительного производства </w:t>
      </w:r>
      <w:r w:rsidR="000A2FDC">
        <w:rPr>
          <w:szCs w:val="24"/>
        </w:rPr>
        <w:t xml:space="preserve">составила </w:t>
      </w:r>
      <w:r w:rsidR="00B91031">
        <w:rPr>
          <w:szCs w:val="24"/>
        </w:rPr>
        <w:t>4 986,039 тыс. руб.</w:t>
      </w:r>
    </w:p>
    <w:p w:rsidR="00394A40" w:rsidRDefault="00394A40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В представленных документах выявлено дублирование </w:t>
      </w:r>
      <w:r w:rsidR="005E12BD">
        <w:rPr>
          <w:szCs w:val="24"/>
        </w:rPr>
        <w:t xml:space="preserve">(повтор) </w:t>
      </w:r>
      <w:r>
        <w:rPr>
          <w:szCs w:val="24"/>
        </w:rPr>
        <w:t xml:space="preserve">задолженности </w:t>
      </w:r>
      <w:r w:rsidR="005E12BD">
        <w:rPr>
          <w:szCs w:val="24"/>
        </w:rPr>
        <w:t xml:space="preserve">(представлено несколько судебных актов на один и тот же период задолженности) – </w:t>
      </w:r>
      <w:r w:rsidR="005E12BD" w:rsidRPr="005E12BD">
        <w:rPr>
          <w:szCs w:val="24"/>
        </w:rPr>
        <w:t>87</w:t>
      </w:r>
      <w:r w:rsidR="005E12BD">
        <w:rPr>
          <w:szCs w:val="24"/>
        </w:rPr>
        <w:t>,452</w:t>
      </w:r>
      <w:r w:rsidR="005E12BD" w:rsidRPr="005E12BD">
        <w:rPr>
          <w:szCs w:val="24"/>
        </w:rPr>
        <w:t>62</w:t>
      </w:r>
      <w:r w:rsidR="005E12BD">
        <w:rPr>
          <w:szCs w:val="24"/>
        </w:rPr>
        <w:t xml:space="preserve"> тыс. руб., а также задолженность в сумме </w:t>
      </w:r>
      <w:r w:rsidR="005E12BD" w:rsidRPr="005E12BD">
        <w:rPr>
          <w:szCs w:val="24"/>
        </w:rPr>
        <w:t>769</w:t>
      </w:r>
      <w:r w:rsidR="005E12BD">
        <w:rPr>
          <w:szCs w:val="24"/>
        </w:rPr>
        <w:t>,964</w:t>
      </w:r>
      <w:r w:rsidR="005E12BD" w:rsidRPr="005E12BD">
        <w:rPr>
          <w:szCs w:val="24"/>
        </w:rPr>
        <w:t>48</w:t>
      </w:r>
      <w:r w:rsidR="005E12BD">
        <w:rPr>
          <w:szCs w:val="24"/>
        </w:rPr>
        <w:t xml:space="preserve"> тыс. руб. не была признана экспертной группой безнадежной (представлены судебные акты на должников, привлеченных в субсидиарном порядке, при этом </w:t>
      </w:r>
      <w:r w:rsidR="006E340C">
        <w:rPr>
          <w:szCs w:val="24"/>
        </w:rPr>
        <w:t>отсутствуют постановления об окончании исполнительного производства на всех должников).</w:t>
      </w:r>
    </w:p>
    <w:p w:rsidR="006E340C" w:rsidRDefault="006E340C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На основании вышеизложенного Экспертной группой признаны экономически –обоснованными в включены в плановую необходимую валовую выручку на 2023 год расходы по сомнительным долгам в сумме </w:t>
      </w:r>
      <w:r w:rsidRPr="006E340C">
        <w:rPr>
          <w:szCs w:val="24"/>
        </w:rPr>
        <w:t>4</w:t>
      </w:r>
      <w:r>
        <w:rPr>
          <w:szCs w:val="24"/>
        </w:rPr>
        <w:t> </w:t>
      </w:r>
      <w:r w:rsidRPr="006E340C">
        <w:rPr>
          <w:szCs w:val="24"/>
        </w:rPr>
        <w:t>128</w:t>
      </w:r>
      <w:r>
        <w:rPr>
          <w:szCs w:val="24"/>
        </w:rPr>
        <w:t>,</w:t>
      </w:r>
      <w:r w:rsidRPr="006E340C">
        <w:rPr>
          <w:szCs w:val="24"/>
        </w:rPr>
        <w:t>62201</w:t>
      </w:r>
      <w:r>
        <w:rPr>
          <w:szCs w:val="24"/>
        </w:rPr>
        <w:t xml:space="preserve"> тыс. руб.</w:t>
      </w:r>
    </w:p>
    <w:p w:rsidR="006E340C" w:rsidRDefault="006E340C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Детализированный </w:t>
      </w:r>
      <w:r w:rsidR="00566B17">
        <w:rPr>
          <w:szCs w:val="24"/>
        </w:rPr>
        <w:t xml:space="preserve">расчет экономически-обоснованных расходов по сомнительным долгам </w:t>
      </w:r>
      <w:r w:rsidR="007F4401" w:rsidRPr="007F4401">
        <w:rPr>
          <w:szCs w:val="24"/>
        </w:rPr>
        <w:t xml:space="preserve">по квартиросъемщикам </w:t>
      </w:r>
      <w:r w:rsidR="00566B17">
        <w:rPr>
          <w:szCs w:val="24"/>
        </w:rPr>
        <w:t>представлен в Экспертном заключении.</w:t>
      </w:r>
    </w:p>
    <w:p w:rsidR="00566B17" w:rsidRPr="00566B17" w:rsidRDefault="00566B17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b/>
          <w:szCs w:val="24"/>
          <w:u w:val="single"/>
        </w:rPr>
      </w:pPr>
      <w:r w:rsidRPr="00566B17">
        <w:rPr>
          <w:b/>
          <w:szCs w:val="24"/>
          <w:u w:val="single"/>
        </w:rPr>
        <w:t xml:space="preserve">- </w:t>
      </w:r>
      <w:r>
        <w:rPr>
          <w:b/>
          <w:szCs w:val="24"/>
          <w:u w:val="single"/>
        </w:rPr>
        <w:t>необоснованно полученный доход в 2021 году в размере минус 3610,739</w:t>
      </w:r>
      <w:r w:rsidRPr="00566B17">
        <w:rPr>
          <w:b/>
          <w:szCs w:val="24"/>
          <w:u w:val="single"/>
        </w:rPr>
        <w:t xml:space="preserve"> тыс. руб. </w:t>
      </w:r>
    </w:p>
    <w:p w:rsidR="00566B17" w:rsidRDefault="005844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584418">
        <w:rPr>
          <w:szCs w:val="24"/>
        </w:rPr>
        <w:t xml:space="preserve">Шуйский МУП ОК и ТС в первоначальных материалах дела от 27.04.2022 № 04-500 были заявлены </w:t>
      </w:r>
      <w:r>
        <w:rPr>
          <w:szCs w:val="24"/>
        </w:rPr>
        <w:t>фактические</w:t>
      </w:r>
      <w:r w:rsidRPr="00584418">
        <w:rPr>
          <w:szCs w:val="24"/>
        </w:rPr>
        <w:t xml:space="preserve"> расходы по </w:t>
      </w:r>
      <w:r>
        <w:rPr>
          <w:szCs w:val="24"/>
        </w:rPr>
        <w:t>электрической энергии</w:t>
      </w:r>
      <w:r w:rsidRPr="00584418">
        <w:rPr>
          <w:szCs w:val="24"/>
        </w:rPr>
        <w:t xml:space="preserve"> в сумме </w:t>
      </w:r>
      <w:r>
        <w:rPr>
          <w:szCs w:val="24"/>
        </w:rPr>
        <w:t xml:space="preserve">42 713,039  </w:t>
      </w:r>
      <w:r w:rsidRPr="00584418">
        <w:rPr>
          <w:szCs w:val="24"/>
        </w:rPr>
        <w:t>тыс. руб.</w:t>
      </w:r>
      <w:r>
        <w:rPr>
          <w:szCs w:val="24"/>
        </w:rPr>
        <w:t>, в том числе на п</w:t>
      </w:r>
      <w:r w:rsidRPr="00584418">
        <w:rPr>
          <w:szCs w:val="24"/>
        </w:rPr>
        <w:t>роизводство</w:t>
      </w:r>
      <w:r>
        <w:rPr>
          <w:szCs w:val="24"/>
        </w:rPr>
        <w:t xml:space="preserve"> тепловой энергии - 41 048,365 тыс. руб., на п</w:t>
      </w:r>
      <w:r w:rsidRPr="00584418">
        <w:rPr>
          <w:szCs w:val="24"/>
        </w:rPr>
        <w:t>ередач</w:t>
      </w:r>
      <w:r>
        <w:rPr>
          <w:szCs w:val="24"/>
        </w:rPr>
        <w:t xml:space="preserve">у тепловой энергии - </w:t>
      </w:r>
      <w:r>
        <w:rPr>
          <w:szCs w:val="24"/>
        </w:rPr>
        <w:br/>
      </w:r>
      <w:r w:rsidRPr="00584418">
        <w:rPr>
          <w:szCs w:val="24"/>
        </w:rPr>
        <w:t>1 664,67</w:t>
      </w:r>
      <w:r>
        <w:rPr>
          <w:szCs w:val="24"/>
        </w:rPr>
        <w:t>3 тыс. руб.</w:t>
      </w:r>
      <w:r w:rsidR="00DB3FC4">
        <w:rPr>
          <w:szCs w:val="24"/>
        </w:rPr>
        <w:t xml:space="preserve"> Дополнительно ТСО заявила фактические расходы на электрическую энергию по виду регулируемой деятельности «Теплоноситель» в сумме </w:t>
      </w:r>
      <w:r w:rsidR="00DB3FC4" w:rsidRPr="00DB3FC4">
        <w:rPr>
          <w:szCs w:val="24"/>
        </w:rPr>
        <w:t>924,127</w:t>
      </w:r>
      <w:r w:rsidR="00DB3FC4">
        <w:rPr>
          <w:szCs w:val="24"/>
        </w:rPr>
        <w:t xml:space="preserve"> тыс. руб.</w:t>
      </w:r>
    </w:p>
    <w:p w:rsidR="00584418" w:rsidRPr="00584418" w:rsidRDefault="005844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584418">
        <w:rPr>
          <w:szCs w:val="24"/>
        </w:rPr>
        <w:t>В качестве обосновывающих документов ТСО предоставлены:</w:t>
      </w:r>
    </w:p>
    <w:p w:rsidR="00584418" w:rsidRDefault="005844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584418">
        <w:rPr>
          <w:szCs w:val="24"/>
        </w:rPr>
        <w:t>письмом от 27.04.2022 № 04-500:</w:t>
      </w:r>
    </w:p>
    <w:p w:rsidR="006155F9" w:rsidRDefault="00DB3FC4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DB3FC4">
        <w:rPr>
          <w:szCs w:val="24"/>
        </w:rPr>
        <w:t>Оборотно-сальдовая 20 Регули</w:t>
      </w:r>
      <w:r w:rsidR="006155F9">
        <w:rPr>
          <w:szCs w:val="24"/>
        </w:rPr>
        <w:t>руемые Собственное производство за 2021 год,</w:t>
      </w:r>
    </w:p>
    <w:p w:rsidR="006155F9" w:rsidRPr="006155F9" w:rsidRDefault="006155F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6155F9">
        <w:rPr>
          <w:szCs w:val="24"/>
        </w:rPr>
        <w:t>О</w:t>
      </w:r>
      <w:r>
        <w:rPr>
          <w:szCs w:val="24"/>
        </w:rPr>
        <w:t>боротно-сальдовая 20 ТН</w:t>
      </w:r>
      <w:r w:rsidRPr="006155F9">
        <w:rPr>
          <w:szCs w:val="24"/>
        </w:rPr>
        <w:t xml:space="preserve"> </w:t>
      </w:r>
      <w:r>
        <w:rPr>
          <w:szCs w:val="24"/>
        </w:rPr>
        <w:t>за 2021 год,</w:t>
      </w:r>
    </w:p>
    <w:p w:rsidR="006155F9" w:rsidRDefault="006155F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Pr="006155F9">
        <w:rPr>
          <w:szCs w:val="24"/>
        </w:rPr>
        <w:t>Расчет фактических расходов на электроэнергию</w:t>
      </w:r>
      <w:r>
        <w:rPr>
          <w:szCs w:val="24"/>
        </w:rPr>
        <w:t>.</w:t>
      </w:r>
    </w:p>
    <w:p w:rsidR="00584418" w:rsidRDefault="006155F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 </w:t>
      </w:r>
      <w:r w:rsidR="00584418">
        <w:rPr>
          <w:szCs w:val="24"/>
        </w:rPr>
        <w:t>Д</w:t>
      </w:r>
      <w:r w:rsidR="00584418" w:rsidRPr="00584418">
        <w:rPr>
          <w:szCs w:val="24"/>
        </w:rPr>
        <w:t>ополнительно письм</w:t>
      </w:r>
      <w:r w:rsidR="00584418">
        <w:rPr>
          <w:szCs w:val="24"/>
        </w:rPr>
        <w:t>ом</w:t>
      </w:r>
      <w:r w:rsidR="00584418" w:rsidRPr="00584418">
        <w:rPr>
          <w:szCs w:val="24"/>
        </w:rPr>
        <w:t xml:space="preserve"> от 10.10.2022 №04-995</w:t>
      </w:r>
      <w:r w:rsidR="00DB3FC4">
        <w:rPr>
          <w:szCs w:val="24"/>
        </w:rPr>
        <w:t xml:space="preserve"> ТСО сообщило, что </w:t>
      </w:r>
      <w:r w:rsidR="00584418" w:rsidRPr="00584418">
        <w:rPr>
          <w:szCs w:val="24"/>
        </w:rPr>
        <w:t xml:space="preserve">в связи с технической ошибкой все расходы </w:t>
      </w:r>
      <w:r w:rsidR="00DB3FC4">
        <w:rPr>
          <w:szCs w:val="24"/>
        </w:rPr>
        <w:t xml:space="preserve">на электрическую энергию в 2021 году </w:t>
      </w:r>
      <w:r w:rsidR="00584418" w:rsidRPr="00584418">
        <w:rPr>
          <w:szCs w:val="24"/>
        </w:rPr>
        <w:t>учитывались в производстве ТЭ,</w:t>
      </w:r>
      <w:r w:rsidR="00DB3FC4">
        <w:rPr>
          <w:szCs w:val="24"/>
        </w:rPr>
        <w:t xml:space="preserve"> и</w:t>
      </w:r>
      <w:r w:rsidR="00584418" w:rsidRPr="00584418">
        <w:rPr>
          <w:szCs w:val="24"/>
        </w:rPr>
        <w:t xml:space="preserve"> прос</w:t>
      </w:r>
      <w:r w:rsidR="00DB3FC4">
        <w:rPr>
          <w:szCs w:val="24"/>
        </w:rPr>
        <w:t>или</w:t>
      </w:r>
      <w:r w:rsidR="00584418" w:rsidRPr="00584418">
        <w:rPr>
          <w:szCs w:val="24"/>
        </w:rPr>
        <w:t xml:space="preserve"> часть рас</w:t>
      </w:r>
      <w:r w:rsidR="00DB3FC4">
        <w:rPr>
          <w:szCs w:val="24"/>
        </w:rPr>
        <w:t xml:space="preserve">ходов </w:t>
      </w:r>
      <w:r w:rsidR="00584418" w:rsidRPr="00584418">
        <w:rPr>
          <w:szCs w:val="24"/>
        </w:rPr>
        <w:t>- 924,12748 тыс. руб.</w:t>
      </w:r>
      <w:r w:rsidR="00DB3FC4" w:rsidRPr="00DB3FC4">
        <w:t xml:space="preserve"> </w:t>
      </w:r>
      <w:r w:rsidR="00DB3FC4" w:rsidRPr="00DB3FC4">
        <w:rPr>
          <w:szCs w:val="24"/>
        </w:rPr>
        <w:t xml:space="preserve">отнести на </w:t>
      </w:r>
      <w:r>
        <w:rPr>
          <w:szCs w:val="24"/>
        </w:rPr>
        <w:t xml:space="preserve">расходы на </w:t>
      </w:r>
      <w:r w:rsidR="00DB3FC4" w:rsidRPr="00DB3FC4">
        <w:rPr>
          <w:szCs w:val="24"/>
        </w:rPr>
        <w:t>теплоноситель</w:t>
      </w:r>
      <w:r w:rsidR="00DB3FC4">
        <w:rPr>
          <w:szCs w:val="24"/>
        </w:rPr>
        <w:t>.</w:t>
      </w:r>
      <w:r w:rsidR="00DE35A9">
        <w:rPr>
          <w:szCs w:val="24"/>
        </w:rPr>
        <w:t xml:space="preserve"> Таким образом, ТСО заявила </w:t>
      </w:r>
      <w:r w:rsidR="003A0AFA">
        <w:rPr>
          <w:szCs w:val="24"/>
        </w:rPr>
        <w:t xml:space="preserve">общие </w:t>
      </w:r>
      <w:r w:rsidR="00DE35A9">
        <w:rPr>
          <w:szCs w:val="24"/>
        </w:rPr>
        <w:t xml:space="preserve">расходы на электрическую энергию в сумме </w:t>
      </w:r>
      <w:r w:rsidR="003A0AFA">
        <w:rPr>
          <w:szCs w:val="24"/>
        </w:rPr>
        <w:t>42 713,039 тыс. руб.</w:t>
      </w:r>
      <w:r w:rsidR="00FE2976">
        <w:rPr>
          <w:szCs w:val="24"/>
        </w:rPr>
        <w:t xml:space="preserve">, в том числе на производство </w:t>
      </w:r>
      <w:r w:rsidR="003A0AFA">
        <w:rPr>
          <w:szCs w:val="24"/>
        </w:rPr>
        <w:t xml:space="preserve">тепловой энергии - </w:t>
      </w:r>
      <w:r w:rsidR="00DE35A9" w:rsidRPr="00DE35A9">
        <w:rPr>
          <w:szCs w:val="24"/>
        </w:rPr>
        <w:t xml:space="preserve">40 124,238  </w:t>
      </w:r>
      <w:r w:rsidR="003A0AFA">
        <w:rPr>
          <w:szCs w:val="24"/>
        </w:rPr>
        <w:t xml:space="preserve">тыс. руб., на передачу тепловой энергии - 1 664,673 тыс. руб., </w:t>
      </w:r>
      <w:r w:rsidR="003A0AFA" w:rsidRPr="003A0AFA">
        <w:rPr>
          <w:szCs w:val="24"/>
        </w:rPr>
        <w:t xml:space="preserve">- </w:t>
      </w:r>
      <w:r w:rsidR="003A0AFA">
        <w:rPr>
          <w:szCs w:val="24"/>
        </w:rPr>
        <w:t xml:space="preserve">на теплоноситель - </w:t>
      </w:r>
      <w:r w:rsidR="003A0AFA" w:rsidRPr="003A0AFA">
        <w:rPr>
          <w:szCs w:val="24"/>
        </w:rPr>
        <w:t>924,12748 тыс. руб</w:t>
      </w:r>
      <w:r w:rsidR="003A0AFA">
        <w:rPr>
          <w:szCs w:val="24"/>
        </w:rPr>
        <w:t>.</w:t>
      </w:r>
    </w:p>
    <w:p w:rsidR="003A0AFA" w:rsidRPr="003A0AFA" w:rsidRDefault="003A0AF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  <w:u w:val="single"/>
        </w:rPr>
      </w:pPr>
      <w:r w:rsidRPr="003A0AFA">
        <w:rPr>
          <w:szCs w:val="24"/>
          <w:u w:val="single"/>
        </w:rPr>
        <w:t>Позиция Департамента.</w:t>
      </w:r>
    </w:p>
    <w:p w:rsidR="001F5D02" w:rsidRPr="001F5D02" w:rsidRDefault="001F5D02" w:rsidP="005E03DE">
      <w:pPr>
        <w:widowControl/>
        <w:ind w:firstLine="709"/>
        <w:jc w:val="both"/>
        <w:rPr>
          <w:sz w:val="24"/>
          <w:szCs w:val="24"/>
        </w:rPr>
      </w:pPr>
      <w:r w:rsidRPr="001F5D02">
        <w:rPr>
          <w:sz w:val="24"/>
          <w:szCs w:val="24"/>
        </w:rPr>
        <w:t>Исходя из положений пунктов 14, 66 Основ ценообразования, пунктов 43, 46, 48 Методических указаний экономия расходов на энергетические ресурсы фиксируется в случае, если фактические расходы регулируемой организации сложились на уровне ниже плановых расходов, учтенных органом регулирования при установлении тарифов, и рассчитывается исходя из разницы в фактических объемах потребления энергоресурсов, обусловленной снижением фактического удельного расхода энергоресурсов и фактических потерь по сравнению с учтенными величинами.</w:t>
      </w:r>
    </w:p>
    <w:p w:rsidR="001F5D02" w:rsidRPr="001F5D02" w:rsidRDefault="001F5D02" w:rsidP="005E03DE">
      <w:pPr>
        <w:widowControl/>
        <w:ind w:firstLine="709"/>
        <w:jc w:val="both"/>
        <w:rPr>
          <w:sz w:val="24"/>
          <w:szCs w:val="24"/>
        </w:rPr>
      </w:pPr>
      <w:r w:rsidRPr="001F5D02">
        <w:rPr>
          <w:sz w:val="24"/>
          <w:szCs w:val="24"/>
        </w:rPr>
        <w:t>При этом учет экономии в составе тарифов осуществляется при условии выполнения регулируемой организацией в полном объеме предусмотренных при установлении тарифов обязательств, в числе которых могут рассматриваться осуществление плана проведения мероприятий по энергосбережению и повышению энергетической эффективности.</w:t>
      </w:r>
    </w:p>
    <w:p w:rsidR="001F5D02" w:rsidRPr="001F5D02" w:rsidRDefault="001F5D02" w:rsidP="005E03DE">
      <w:pPr>
        <w:widowControl/>
        <w:ind w:firstLine="709"/>
        <w:jc w:val="both"/>
        <w:rPr>
          <w:sz w:val="24"/>
          <w:szCs w:val="24"/>
        </w:rPr>
      </w:pPr>
      <w:r w:rsidRPr="001F5D02">
        <w:rPr>
          <w:sz w:val="24"/>
          <w:szCs w:val="24"/>
        </w:rPr>
        <w:t>В противном случае превышение плановых расходов на энергетические ресурсы, учтенных органом регулирования подлежит исключению как экономически необоснованные доходы в соответствии с пунктом 9 Основ ценообразования и пунктом 13 Методических указаний (письмо ФАС от 27.07.2018 №ВК/58625/18).</w:t>
      </w:r>
    </w:p>
    <w:p w:rsidR="001F5D02" w:rsidRPr="001F5D02" w:rsidRDefault="001F5D02" w:rsidP="005E03DE">
      <w:pPr>
        <w:widowControl/>
        <w:ind w:firstLine="709"/>
        <w:jc w:val="both"/>
        <w:rPr>
          <w:sz w:val="24"/>
          <w:szCs w:val="24"/>
        </w:rPr>
      </w:pPr>
      <w:r w:rsidRPr="001F5D02">
        <w:rPr>
          <w:sz w:val="24"/>
          <w:szCs w:val="24"/>
        </w:rPr>
        <w:lastRenderedPageBreak/>
        <w:t>При корректировке необходимой валовой выручки по результатам фактической деятельности за 2020 год Департаментом были определены экономически необоснованные доходы:</w:t>
      </w:r>
    </w:p>
    <w:p w:rsidR="001F5D02" w:rsidRPr="001F5D02" w:rsidRDefault="001F5D02" w:rsidP="005E03DE">
      <w:pPr>
        <w:widowControl/>
        <w:ind w:firstLine="567"/>
        <w:jc w:val="right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5"/>
        <w:gridCol w:w="3634"/>
        <w:gridCol w:w="1895"/>
        <w:gridCol w:w="2268"/>
        <w:gridCol w:w="2268"/>
      </w:tblGrid>
      <w:tr w:rsidR="001F5D02" w:rsidRPr="001F5D02" w:rsidTr="001F5D02">
        <w:trPr>
          <w:trHeight w:val="829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2" w:rsidRPr="003716CB" w:rsidRDefault="00AC36D3" w:rsidP="005E03DE">
            <w:pPr>
              <w:widowControl/>
              <w:jc w:val="center"/>
            </w:pPr>
            <w:r w:rsidRPr="003716CB">
              <w:t>Наименование расхода/вида регулируемой деятельности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2" w:rsidRPr="003716CB" w:rsidRDefault="001F5D02" w:rsidP="005E03DE">
            <w:pPr>
              <w:widowControl/>
              <w:jc w:val="center"/>
            </w:pPr>
            <w:r w:rsidRPr="003716CB">
              <w:t>Факт ТСО 202</w:t>
            </w:r>
            <w:r w:rsidR="003716CB">
              <w:t>1</w:t>
            </w:r>
            <w:r w:rsidRPr="003716CB">
              <w:t xml:space="preserve"> год,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2" w:rsidRPr="003716CB" w:rsidRDefault="001F5D02" w:rsidP="005E03DE">
            <w:pPr>
              <w:widowControl/>
              <w:jc w:val="center"/>
            </w:pPr>
            <w:r w:rsidRPr="003716CB">
              <w:t>Факт Департамента 202</w:t>
            </w:r>
            <w:r w:rsidR="003716CB">
              <w:t>1</w:t>
            </w:r>
            <w:r w:rsidRPr="003716CB">
              <w:t xml:space="preserve"> год (по Методике),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02" w:rsidRPr="003716CB" w:rsidRDefault="001F5D02" w:rsidP="005E03DE">
            <w:pPr>
              <w:widowControl/>
              <w:jc w:val="center"/>
            </w:pPr>
            <w:r w:rsidRPr="003716CB">
              <w:t>Сумма необоснованных доходов, тыс. руб.</w:t>
            </w:r>
          </w:p>
        </w:tc>
      </w:tr>
      <w:tr w:rsidR="003716CB" w:rsidRPr="001F5D02" w:rsidTr="003716CB">
        <w:trPr>
          <w:trHeight w:val="292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both"/>
              <w:rPr>
                <w:b/>
              </w:rPr>
            </w:pPr>
            <w:r w:rsidRPr="003716CB">
              <w:rPr>
                <w:b/>
              </w:rPr>
              <w:t>Электрическая энергия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CB" w:rsidRPr="003716CB" w:rsidRDefault="003716CB" w:rsidP="005E03DE">
            <w:pPr>
              <w:widowControl/>
              <w:jc w:val="center"/>
              <w:rPr>
                <w:b/>
              </w:rPr>
            </w:pPr>
            <w:r w:rsidRPr="003716CB">
              <w:rPr>
                <w:b/>
              </w:rPr>
              <w:t>42 713,039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CB" w:rsidRPr="003716CB" w:rsidRDefault="003716CB" w:rsidP="005E03DE">
            <w:pPr>
              <w:widowControl/>
              <w:jc w:val="center"/>
              <w:rPr>
                <w:b/>
              </w:rPr>
            </w:pPr>
            <w:r w:rsidRPr="003716CB">
              <w:rPr>
                <w:b/>
              </w:rPr>
              <w:t>46 370,289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CB" w:rsidRPr="003716CB" w:rsidRDefault="003716CB" w:rsidP="005E03DE">
            <w:pPr>
              <w:widowControl/>
              <w:jc w:val="center"/>
              <w:rPr>
                <w:b/>
              </w:rPr>
            </w:pPr>
            <w:r w:rsidRPr="003716CB">
              <w:rPr>
                <w:b/>
              </w:rPr>
              <w:t>-3 657,250</w:t>
            </w:r>
          </w:p>
        </w:tc>
      </w:tr>
      <w:tr w:rsidR="003716CB" w:rsidRPr="001F5D02" w:rsidTr="003716CB">
        <w:trPr>
          <w:trHeight w:val="281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right"/>
            </w:pPr>
            <w:r w:rsidRPr="003716CB">
              <w:t>Производство тепловой энергии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 xml:space="preserve">40 124,238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>42 367,167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>-2 242,929</w:t>
            </w:r>
          </w:p>
        </w:tc>
      </w:tr>
      <w:tr w:rsidR="003716CB" w:rsidRPr="001F5D02" w:rsidTr="003716CB">
        <w:trPr>
          <w:trHeight w:val="281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right"/>
            </w:pPr>
            <w:r w:rsidRPr="003716CB">
              <w:t>Передача тепловой энергии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 xml:space="preserve">1 664,673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 xml:space="preserve">3 032,482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>-1 367,809</w:t>
            </w:r>
          </w:p>
        </w:tc>
      </w:tr>
      <w:tr w:rsidR="003716CB" w:rsidRPr="001F5D02" w:rsidTr="00371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</w:trPr>
        <w:tc>
          <w:tcPr>
            <w:tcW w:w="3634" w:type="dxa"/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right"/>
            </w:pPr>
            <w:r w:rsidRPr="003716CB">
              <w:t>Производство, передача, сбыт теплоносителя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 xml:space="preserve">924,127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 xml:space="preserve">970,640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16CB" w:rsidRPr="003716CB" w:rsidRDefault="003716CB" w:rsidP="005E03DE">
            <w:pPr>
              <w:widowControl/>
              <w:jc w:val="center"/>
            </w:pPr>
            <w:r w:rsidRPr="003716CB">
              <w:t>-46,513</w:t>
            </w:r>
          </w:p>
        </w:tc>
      </w:tr>
    </w:tbl>
    <w:p w:rsidR="001F5D02" w:rsidRPr="001F5D02" w:rsidRDefault="001F5D02" w:rsidP="005E03DE">
      <w:pPr>
        <w:widowControl/>
        <w:ind w:firstLine="567"/>
        <w:jc w:val="right"/>
        <w:rPr>
          <w:sz w:val="24"/>
          <w:szCs w:val="24"/>
        </w:rPr>
      </w:pPr>
    </w:p>
    <w:p w:rsidR="001F5D02" w:rsidRPr="001F5D02" w:rsidRDefault="001F5D02" w:rsidP="005E03DE">
      <w:pPr>
        <w:widowControl/>
        <w:tabs>
          <w:tab w:val="center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5D02">
        <w:rPr>
          <w:sz w:val="24"/>
          <w:szCs w:val="24"/>
        </w:rPr>
        <w:t>В соответствии с п.31. Методических указаний с целью учета в необходимой валовой выручке на i-й расчетный период регулирования орган регулирования рассчитывает по формулам (6) - (6.5) экономию от снижения потребления энергетических ресурсов, в том числе топлива и потерь тепловой энергии, холодной воды и теплоносителя, ЭПi,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ресурсов, при условии, что затраты на проведение этих мероприятий не учтены и не будут учтены при установлении тарифов, не финансировались и не будут финансироваться за счет бюджетных средств.</w:t>
      </w:r>
    </w:p>
    <w:p w:rsidR="001F5D02" w:rsidRDefault="001F5D02" w:rsidP="005E03DE">
      <w:pPr>
        <w:widowControl/>
        <w:tabs>
          <w:tab w:val="center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F5D02">
        <w:rPr>
          <w:sz w:val="24"/>
          <w:szCs w:val="24"/>
        </w:rPr>
        <w:t xml:space="preserve">ТСО не представлены сведения </w:t>
      </w:r>
      <w:r w:rsidR="00DF2B09">
        <w:rPr>
          <w:sz w:val="24"/>
          <w:szCs w:val="24"/>
        </w:rPr>
        <w:t xml:space="preserve">о проводимых мероприятиях </w:t>
      </w:r>
      <w:r w:rsidR="00DF2B09" w:rsidRPr="00DF2B09">
        <w:rPr>
          <w:sz w:val="24"/>
          <w:szCs w:val="24"/>
        </w:rPr>
        <w:t>по энергосбережению и повышению энергетической эффективности</w:t>
      </w:r>
      <w:r w:rsidR="00DF2B09">
        <w:rPr>
          <w:sz w:val="24"/>
          <w:szCs w:val="24"/>
        </w:rPr>
        <w:t>,</w:t>
      </w:r>
      <w:r w:rsidR="00DF2B09" w:rsidRPr="00DF2B09">
        <w:rPr>
          <w:sz w:val="24"/>
          <w:szCs w:val="24"/>
        </w:rPr>
        <w:t xml:space="preserve"> </w:t>
      </w:r>
      <w:r w:rsidRPr="001F5D02">
        <w:rPr>
          <w:sz w:val="24"/>
          <w:szCs w:val="24"/>
        </w:rPr>
        <w:t>об источниках финансирования мероприятий</w:t>
      </w:r>
      <w:r w:rsidR="00DF2B09">
        <w:rPr>
          <w:sz w:val="24"/>
          <w:szCs w:val="24"/>
        </w:rPr>
        <w:t xml:space="preserve"> в 2021 году</w:t>
      </w:r>
      <w:r w:rsidRPr="001F5D02">
        <w:rPr>
          <w:sz w:val="24"/>
          <w:szCs w:val="24"/>
        </w:rPr>
        <w:t xml:space="preserve">, не подтверждено, что в соответствии с п.31 Методических указаний затраты на проведение мероприятий по программе энергосбережения не учтены и не будут учтены при установлении тарифов, не финансировались и не будут финансироваться за счет бюджетных средств. </w:t>
      </w:r>
    </w:p>
    <w:p w:rsidR="00DF2B09" w:rsidRDefault="00DF2B09" w:rsidP="005E03DE">
      <w:pPr>
        <w:widowControl/>
        <w:tabs>
          <w:tab w:val="center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 изложенного Экспертная группа предла</w:t>
      </w:r>
      <w:r w:rsidR="00B54C15">
        <w:rPr>
          <w:sz w:val="24"/>
          <w:szCs w:val="24"/>
        </w:rPr>
        <w:t>га</w:t>
      </w:r>
      <w:r>
        <w:rPr>
          <w:sz w:val="24"/>
          <w:szCs w:val="24"/>
        </w:rPr>
        <w:t xml:space="preserve">ет </w:t>
      </w:r>
      <w:r w:rsidR="00B54C15">
        <w:rPr>
          <w:sz w:val="24"/>
          <w:szCs w:val="24"/>
        </w:rPr>
        <w:t xml:space="preserve">разницу между </w:t>
      </w:r>
      <w:r w:rsidR="00BC5AB4">
        <w:rPr>
          <w:sz w:val="24"/>
          <w:szCs w:val="24"/>
        </w:rPr>
        <w:t xml:space="preserve">фактическими расходами ТСО и расходами, определенными по формулам Методических указаний, за 2021 год исключить из плановой необходимой валовой выручки 2023 года  </w:t>
      </w:r>
      <w:r w:rsidR="00C613BA">
        <w:rPr>
          <w:sz w:val="24"/>
          <w:szCs w:val="24"/>
        </w:rPr>
        <w:t xml:space="preserve">согласно вышеуказанной таблице. </w:t>
      </w:r>
    </w:p>
    <w:p w:rsidR="003777BC" w:rsidRPr="00E43A3B" w:rsidRDefault="003777BC" w:rsidP="005E03DE">
      <w:pPr>
        <w:widowControl/>
        <w:tabs>
          <w:tab w:val="center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  <w:r w:rsidRPr="00E43A3B">
        <w:rPr>
          <w:b/>
          <w:sz w:val="24"/>
          <w:szCs w:val="24"/>
          <w:u w:val="single"/>
        </w:rPr>
        <w:t xml:space="preserve">- корректировка с целью учета фактических значений 2021 года в размере минус </w:t>
      </w:r>
      <w:r w:rsidR="00E43A3B" w:rsidRPr="00E43A3B">
        <w:rPr>
          <w:b/>
          <w:sz w:val="24"/>
          <w:szCs w:val="24"/>
          <w:u w:val="single"/>
        </w:rPr>
        <w:t>5 085,734</w:t>
      </w:r>
      <w:r w:rsidRPr="00E43A3B">
        <w:rPr>
          <w:b/>
          <w:sz w:val="24"/>
          <w:szCs w:val="24"/>
          <w:u w:val="single"/>
        </w:rPr>
        <w:t xml:space="preserve"> тыс. руб.</w:t>
      </w:r>
    </w:p>
    <w:p w:rsidR="0019573B" w:rsidRDefault="00D640DC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Мотивированных разногласий в части методологии определения Экспертной группой </w:t>
      </w:r>
      <w:r w:rsidRPr="00D640DC">
        <w:rPr>
          <w:szCs w:val="24"/>
        </w:rPr>
        <w:t>корректировк</w:t>
      </w:r>
      <w:r>
        <w:rPr>
          <w:szCs w:val="24"/>
        </w:rPr>
        <w:t>и</w:t>
      </w:r>
      <w:r w:rsidRPr="00D640DC">
        <w:rPr>
          <w:szCs w:val="24"/>
        </w:rPr>
        <w:t xml:space="preserve"> с целью учета фактических значений 2021 года</w:t>
      </w:r>
      <w:r>
        <w:rPr>
          <w:szCs w:val="24"/>
        </w:rPr>
        <w:t xml:space="preserve"> ТСО не представило.</w:t>
      </w:r>
    </w:p>
    <w:p w:rsidR="00D640DC" w:rsidRPr="00D640DC" w:rsidRDefault="00D640DC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>Позиция Департамента.</w:t>
      </w:r>
    </w:p>
    <w:p w:rsidR="00B91031" w:rsidRDefault="0019573B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9573B">
        <w:rPr>
          <w:szCs w:val="24"/>
        </w:rPr>
        <w:t>В соответствии с формулой 20 Методических указаний, утвержденных приказом ФСТ России от 13.06.2013 N 760-э (далее- Методические указания №760-э) плановая необходимая валовая выручка на каждый i-й год до конца долгосрочного периода регулирования включает в себя величину   - корректировку необходимой валовой выручки по результатам предшествующих расчетных периодов регулирования, учтенную в соответствии с пунктом 12 настоящих Методических указаний (далее – Корректировка НВВ).</w:t>
      </w:r>
    </w:p>
    <w:p w:rsidR="00344FFA" w:rsidRPr="00344FFA" w:rsidRDefault="00344FF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В соответствии с п. </w:t>
      </w:r>
      <w:r w:rsidRPr="00344FFA">
        <w:rPr>
          <w:szCs w:val="24"/>
        </w:rPr>
        <w:t>52</w:t>
      </w:r>
      <w:r>
        <w:rPr>
          <w:szCs w:val="24"/>
        </w:rPr>
        <w:t xml:space="preserve"> </w:t>
      </w:r>
      <w:r w:rsidRPr="00344FFA">
        <w:rPr>
          <w:szCs w:val="24"/>
        </w:rPr>
        <w:t xml:space="preserve">Методических указаний </w:t>
      </w:r>
      <w:r>
        <w:rPr>
          <w:szCs w:val="24"/>
        </w:rPr>
        <w:t>р</w:t>
      </w:r>
      <w:r w:rsidRPr="00344FFA">
        <w:rPr>
          <w:szCs w:val="24"/>
        </w:rPr>
        <w:t>азмер корректировки необходимой валовой выручки, осуществляемой с целью учета отклонения фактических значений параметров расчета тарифов от значений, учтенных при установлении тарифов, рассчитывается по формуле (22) с применением данных за последний расчетный период регулирования, по которому имеются фактические значения.</w:t>
      </w:r>
    </w:p>
    <w:p w:rsidR="00344FFA" w:rsidRDefault="00344FF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position w:val="-10"/>
          <w:szCs w:val="24"/>
        </w:rPr>
        <w:drawing>
          <wp:inline distT="0" distB="0" distL="0" distR="0" wp14:anchorId="2014FD11" wp14:editId="603D3D68">
            <wp:extent cx="1948180" cy="286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Cs w:val="24"/>
          <w:lang w:eastAsia="en-US"/>
        </w:rPr>
        <w:t xml:space="preserve"> (тыс. руб.), (22)</w:t>
      </w:r>
      <w:r w:rsidR="00E62CA5">
        <w:rPr>
          <w:rFonts w:eastAsiaTheme="minorHAnsi"/>
          <w:szCs w:val="24"/>
          <w:lang w:eastAsia="en-US"/>
        </w:rPr>
        <w:t>, где</w:t>
      </w:r>
    </w:p>
    <w:p w:rsidR="00E62CA5" w:rsidRDefault="00E62CA5" w:rsidP="005E03D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0"/>
          <w:sz w:val="24"/>
          <w:szCs w:val="24"/>
        </w:rPr>
        <w:drawing>
          <wp:inline distT="0" distB="0" distL="0" distR="0" wp14:anchorId="28699C85" wp14:editId="76A656B5">
            <wp:extent cx="707390" cy="286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- размер корректировки необходимой валовой выручки по результатам (i-2)-го года;</w:t>
      </w:r>
    </w:p>
    <w:p w:rsidR="00E62CA5" w:rsidRPr="00E62CA5" w:rsidRDefault="00E62CA5" w:rsidP="005E03D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10"/>
          <w:sz w:val="24"/>
          <w:szCs w:val="24"/>
        </w:rPr>
        <w:drawing>
          <wp:inline distT="0" distB="0" distL="0" distR="0" wp14:anchorId="66594707" wp14:editId="0A06B954">
            <wp:extent cx="596265" cy="286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4"/>
          <w:szCs w:val="24"/>
          <w:lang w:eastAsia="en-US"/>
        </w:rPr>
        <w:t xml:space="preserve"> - фактическая величина необходимой валовой выручки в (i-2)-м году, определяемая на основе фактических значений параметров расчета тарифов взамен прогнозных, в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том числе с учетом фактического </w:t>
      </w:r>
      <w:r w:rsidRPr="00E62CA5">
        <w:rPr>
          <w:rFonts w:eastAsiaTheme="minorHAnsi"/>
          <w:sz w:val="24"/>
          <w:szCs w:val="24"/>
          <w:lang w:eastAsia="en-US"/>
        </w:rPr>
        <w:t xml:space="preserve">объема полезного отпуска соответствующего вида продукции (услуг), определяемая в соответствии с </w:t>
      </w:r>
      <w:hyperlink r:id="rId29" w:history="1">
        <w:r w:rsidRPr="00E62CA5">
          <w:rPr>
            <w:rFonts w:eastAsiaTheme="minorHAnsi"/>
            <w:sz w:val="24"/>
            <w:szCs w:val="24"/>
            <w:lang w:eastAsia="en-US"/>
          </w:rPr>
          <w:t>пунктом 55</w:t>
        </w:r>
      </w:hyperlink>
      <w:r w:rsidRPr="00E62CA5">
        <w:rPr>
          <w:rFonts w:eastAsiaTheme="minorHAnsi"/>
          <w:sz w:val="24"/>
          <w:szCs w:val="24"/>
          <w:lang w:eastAsia="en-US"/>
        </w:rPr>
        <w:t xml:space="preserve"> настоящих Методических указаний;</w:t>
      </w:r>
    </w:p>
    <w:p w:rsidR="00E62CA5" w:rsidRPr="00E62CA5" w:rsidRDefault="00E62CA5" w:rsidP="005E03D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62CA5">
        <w:rPr>
          <w:rFonts w:eastAsiaTheme="minorHAnsi"/>
          <w:sz w:val="24"/>
          <w:szCs w:val="24"/>
          <w:lang w:eastAsia="en-US"/>
        </w:rPr>
        <w:t>ТВ</w:t>
      </w:r>
      <w:r w:rsidRPr="00E62CA5">
        <w:rPr>
          <w:rFonts w:eastAsiaTheme="minorHAnsi"/>
          <w:sz w:val="24"/>
          <w:szCs w:val="24"/>
          <w:vertAlign w:val="subscript"/>
          <w:lang w:eastAsia="en-US"/>
        </w:rPr>
        <w:t>i-2</w:t>
      </w:r>
      <w:r w:rsidRPr="00E62CA5">
        <w:rPr>
          <w:rFonts w:eastAsiaTheme="minorHAnsi"/>
          <w:sz w:val="24"/>
          <w:szCs w:val="24"/>
          <w:lang w:eastAsia="en-US"/>
        </w:rPr>
        <w:t xml:space="preserve"> - выручка от реализации товаров (услуг) по регулируемому виду деятельности в (i-2)-м году, определяемая исходя из фактического объема полезного отпуска соответствующего вида продукции (услуг) в (i-2)-м году и тарифов, установленных в соответствии с </w:t>
      </w:r>
      <w:hyperlink r:id="rId30" w:history="1">
        <w:r w:rsidRPr="00E62CA5">
          <w:rPr>
            <w:rFonts w:eastAsiaTheme="minorHAnsi"/>
            <w:sz w:val="24"/>
            <w:szCs w:val="24"/>
            <w:lang w:eastAsia="en-US"/>
          </w:rPr>
          <w:t>главой IX</w:t>
        </w:r>
      </w:hyperlink>
      <w:r w:rsidRPr="00E62CA5">
        <w:rPr>
          <w:rFonts w:eastAsiaTheme="minorHAnsi"/>
          <w:sz w:val="24"/>
          <w:szCs w:val="24"/>
          <w:lang w:eastAsia="en-US"/>
        </w:rPr>
        <w:t xml:space="preserve"> настоящих Методических указаний на (i-2)-й год, без учета уровня собираемости платежей.</w:t>
      </w:r>
    </w:p>
    <w:p w:rsidR="00344FFA" w:rsidRDefault="00344FFA" w:rsidP="005E03DE">
      <w:pPr>
        <w:ind w:firstLine="709"/>
        <w:jc w:val="both"/>
        <w:rPr>
          <w:sz w:val="24"/>
          <w:szCs w:val="24"/>
        </w:rPr>
      </w:pPr>
      <w:r w:rsidRPr="00344FFA">
        <w:rPr>
          <w:sz w:val="24"/>
          <w:szCs w:val="24"/>
        </w:rPr>
        <w:t>Выручка от реализации тепловой энергии за 202</w:t>
      </w:r>
      <w:r w:rsidR="00952908">
        <w:rPr>
          <w:sz w:val="24"/>
          <w:szCs w:val="24"/>
        </w:rPr>
        <w:t>1</w:t>
      </w:r>
      <w:r w:rsidRPr="00344FFA">
        <w:rPr>
          <w:sz w:val="24"/>
          <w:szCs w:val="24"/>
        </w:rPr>
        <w:t xml:space="preserve"> год (ТВ</w:t>
      </w:r>
      <w:r w:rsidRPr="00A322D2">
        <w:rPr>
          <w:sz w:val="18"/>
          <w:szCs w:val="18"/>
        </w:rPr>
        <w:t>20</w:t>
      </w:r>
      <w:r w:rsidR="00952908" w:rsidRPr="00A322D2">
        <w:rPr>
          <w:sz w:val="18"/>
          <w:szCs w:val="18"/>
        </w:rPr>
        <w:t>21</w:t>
      </w:r>
      <w:r w:rsidRPr="00344FFA">
        <w:rPr>
          <w:sz w:val="24"/>
          <w:szCs w:val="24"/>
        </w:rPr>
        <w:t>)</w:t>
      </w:r>
      <w:r w:rsidR="00952908">
        <w:rPr>
          <w:sz w:val="24"/>
          <w:szCs w:val="24"/>
        </w:rPr>
        <w:t xml:space="preserve"> - </w:t>
      </w:r>
      <w:r w:rsidR="00952908" w:rsidRPr="00952908">
        <w:rPr>
          <w:sz w:val="24"/>
          <w:szCs w:val="24"/>
        </w:rPr>
        <w:t>381 259,546</w:t>
      </w:r>
      <w:r w:rsidR="00952908">
        <w:rPr>
          <w:sz w:val="24"/>
          <w:szCs w:val="24"/>
        </w:rPr>
        <w:t xml:space="preserve"> тыс. руб.</w:t>
      </w:r>
      <w:r w:rsidR="00643C6F" w:rsidRPr="00643C6F">
        <w:rPr>
          <w:sz w:val="24"/>
          <w:szCs w:val="24"/>
        </w:rPr>
        <w:t xml:space="preserve"> (</w:t>
      </w:r>
      <w:r w:rsidR="00643C6F">
        <w:rPr>
          <w:sz w:val="24"/>
          <w:szCs w:val="24"/>
        </w:rPr>
        <w:t>вместо рассчитанной ТСО суммы 381260,317 тыс. руб. (письмо от</w:t>
      </w:r>
      <w:r w:rsidR="00A322D2">
        <w:rPr>
          <w:sz w:val="24"/>
          <w:szCs w:val="24"/>
        </w:rPr>
        <w:t xml:space="preserve"> 10.10.2022 №04-995,</w:t>
      </w:r>
      <w:r w:rsidR="00643C6F">
        <w:rPr>
          <w:sz w:val="24"/>
          <w:szCs w:val="24"/>
        </w:rPr>
        <w:t xml:space="preserve"> стр. 226)</w:t>
      </w:r>
      <w:r w:rsidR="00A322D2">
        <w:rPr>
          <w:sz w:val="24"/>
          <w:szCs w:val="24"/>
        </w:rPr>
        <w:t>)</w:t>
      </w:r>
      <w:r w:rsidR="00952908">
        <w:rPr>
          <w:sz w:val="24"/>
          <w:szCs w:val="24"/>
        </w:rPr>
        <w:t xml:space="preserve">, </w:t>
      </w:r>
      <w:r w:rsidRPr="00344FFA">
        <w:rPr>
          <w:sz w:val="24"/>
          <w:szCs w:val="24"/>
        </w:rPr>
        <w:t xml:space="preserve"> принята без учета собираемости платежей и рассчитана в соответствии с п. 52 Методических указаний исходя из фактического объема полезного отпуска тепловой энергии в 202</w:t>
      </w:r>
      <w:r w:rsidR="00952908">
        <w:rPr>
          <w:sz w:val="24"/>
          <w:szCs w:val="24"/>
        </w:rPr>
        <w:t>1</w:t>
      </w:r>
      <w:r w:rsidRPr="00344FFA">
        <w:rPr>
          <w:sz w:val="24"/>
          <w:szCs w:val="24"/>
        </w:rPr>
        <w:t xml:space="preserve"> году и тарифов на тепловую энергию, утвержденных постановлением Департамента энергетики и тарифов Ивановской области </w:t>
      </w:r>
      <w:r w:rsidR="00952908" w:rsidRPr="00952908">
        <w:rPr>
          <w:sz w:val="24"/>
          <w:szCs w:val="24"/>
        </w:rPr>
        <w:t xml:space="preserve">от 11.12.2020 </w:t>
      </w:r>
      <w:r w:rsidR="00952908">
        <w:rPr>
          <w:sz w:val="24"/>
          <w:szCs w:val="24"/>
        </w:rPr>
        <w:t>№</w:t>
      </w:r>
      <w:r w:rsidR="00952908" w:rsidRPr="00952908">
        <w:rPr>
          <w:sz w:val="24"/>
          <w:szCs w:val="24"/>
        </w:rPr>
        <w:t xml:space="preserve"> 69-т/5</w:t>
      </w:r>
      <w:r w:rsidR="00952908">
        <w:rPr>
          <w:sz w:val="24"/>
          <w:szCs w:val="24"/>
        </w:rPr>
        <w:t>.</w:t>
      </w:r>
    </w:p>
    <w:p w:rsidR="00A322D2" w:rsidRDefault="00F90990" w:rsidP="005E03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F90990">
        <w:rPr>
          <w:sz w:val="24"/>
          <w:szCs w:val="24"/>
        </w:rPr>
        <w:t>актическая величина необходимой валовой выручки</w:t>
      </w:r>
      <w:r w:rsidR="00A322D2" w:rsidRPr="00A322D2">
        <w:rPr>
          <w:sz w:val="24"/>
          <w:szCs w:val="24"/>
        </w:rPr>
        <w:t xml:space="preserve"> на производство и передачу тепловой энергии по собственным тепловым сетям </w:t>
      </w:r>
      <w:r>
        <w:rPr>
          <w:sz w:val="24"/>
          <w:szCs w:val="24"/>
        </w:rPr>
        <w:t>определена Экспертной группой в сумме</w:t>
      </w:r>
      <w:r>
        <w:rPr>
          <w:sz w:val="24"/>
          <w:szCs w:val="24"/>
        </w:rPr>
        <w:br/>
        <w:t xml:space="preserve"> </w:t>
      </w:r>
      <w:r w:rsidRPr="00F90990">
        <w:rPr>
          <w:sz w:val="24"/>
          <w:szCs w:val="24"/>
        </w:rPr>
        <w:t xml:space="preserve">368 629,963 </w:t>
      </w:r>
      <w:r>
        <w:rPr>
          <w:sz w:val="24"/>
          <w:szCs w:val="24"/>
        </w:rPr>
        <w:t xml:space="preserve">тыс. руб. </w:t>
      </w:r>
      <w:r w:rsidR="00A322D2" w:rsidRPr="00A322D2">
        <w:rPr>
          <w:sz w:val="24"/>
          <w:szCs w:val="24"/>
        </w:rPr>
        <w:t>постатейно расшифрована</w:t>
      </w:r>
      <w:r>
        <w:rPr>
          <w:sz w:val="24"/>
          <w:szCs w:val="24"/>
        </w:rPr>
        <w:t xml:space="preserve"> в Экспертном заключении.</w:t>
      </w:r>
    </w:p>
    <w:p w:rsidR="00C12159" w:rsidRDefault="00F47DD1" w:rsidP="005E03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7DD1">
        <w:rPr>
          <w:sz w:val="24"/>
          <w:szCs w:val="24"/>
        </w:rPr>
        <w:t>азмер корректировки необходимой валовой выручки по результатам</w:t>
      </w:r>
      <w:r>
        <w:rPr>
          <w:sz w:val="24"/>
          <w:szCs w:val="24"/>
        </w:rPr>
        <w:t xml:space="preserve"> 2021 года составил </w:t>
      </w:r>
    </w:p>
    <w:p w:rsidR="00C12159" w:rsidRDefault="00C12159" w:rsidP="005E03DE">
      <w:pPr>
        <w:jc w:val="both"/>
        <w:rPr>
          <w:sz w:val="24"/>
          <w:szCs w:val="24"/>
        </w:rPr>
      </w:pPr>
      <w:r w:rsidRPr="00C12159">
        <w:rPr>
          <w:sz w:val="24"/>
          <w:szCs w:val="24"/>
        </w:rPr>
        <w:t>минус 12 629,584</w:t>
      </w:r>
      <w:r w:rsidRPr="00C12159">
        <w:t xml:space="preserve"> </w:t>
      </w:r>
      <w:r>
        <w:rPr>
          <w:sz w:val="24"/>
          <w:szCs w:val="24"/>
        </w:rPr>
        <w:t xml:space="preserve">тыс.руб., в том числе </w:t>
      </w:r>
      <w:r w:rsidRPr="00C12159">
        <w:rPr>
          <w:sz w:val="24"/>
          <w:szCs w:val="24"/>
        </w:rPr>
        <w:t>1 491,040 тыс.руб.</w:t>
      </w:r>
      <w:r>
        <w:t xml:space="preserve"> </w:t>
      </w:r>
      <w:r w:rsidRPr="00C12159">
        <w:rPr>
          <w:sz w:val="24"/>
          <w:szCs w:val="24"/>
        </w:rPr>
        <w:t>на производство тепловой энергии</w:t>
      </w:r>
      <w:r w:rsidRPr="00C12159">
        <w:rPr>
          <w:sz w:val="24"/>
          <w:szCs w:val="24"/>
        </w:rPr>
        <w:tab/>
        <w:t>-</w:t>
      </w:r>
      <w:r w:rsidRPr="00C12159">
        <w:t xml:space="preserve"> </w:t>
      </w:r>
      <w:r w:rsidRPr="00C12159">
        <w:rPr>
          <w:sz w:val="24"/>
          <w:szCs w:val="24"/>
        </w:rPr>
        <w:t>минус 14 120,624</w:t>
      </w:r>
      <w:r w:rsidRPr="00C12159">
        <w:t xml:space="preserve"> </w:t>
      </w:r>
      <w:r w:rsidRPr="00C12159">
        <w:rPr>
          <w:sz w:val="24"/>
          <w:szCs w:val="24"/>
        </w:rPr>
        <w:t>тыс. руб. на передачу тепловой энергии.</w:t>
      </w:r>
    </w:p>
    <w:p w:rsidR="00F90990" w:rsidRDefault="0080678E" w:rsidP="005E03DE">
      <w:pPr>
        <w:ind w:firstLine="709"/>
        <w:jc w:val="both"/>
        <w:rPr>
          <w:sz w:val="24"/>
          <w:szCs w:val="24"/>
        </w:rPr>
      </w:pPr>
      <w:r w:rsidRPr="0080678E">
        <w:rPr>
          <w:sz w:val="24"/>
          <w:szCs w:val="24"/>
        </w:rPr>
        <w:t>В соответствии с формулой 21 Методических указаний сумма корректировки НВВ по результатам 202</w:t>
      </w:r>
      <w:r>
        <w:rPr>
          <w:sz w:val="24"/>
          <w:szCs w:val="24"/>
        </w:rPr>
        <w:t>1</w:t>
      </w:r>
      <w:r w:rsidRPr="0080678E">
        <w:rPr>
          <w:sz w:val="24"/>
          <w:szCs w:val="24"/>
        </w:rPr>
        <w:t xml:space="preserve"> года включается в состав НВВ с учетом двух индексов потребительских цен – </w:t>
      </w:r>
      <w:r w:rsidR="00C40E49" w:rsidRPr="00C40E49">
        <w:rPr>
          <w:sz w:val="24"/>
          <w:szCs w:val="24"/>
        </w:rPr>
        <w:t xml:space="preserve">1,139 </w:t>
      </w:r>
      <w:r w:rsidRPr="0080678E">
        <w:rPr>
          <w:sz w:val="24"/>
          <w:szCs w:val="24"/>
        </w:rPr>
        <w:t>(202</w:t>
      </w:r>
      <w:r>
        <w:rPr>
          <w:sz w:val="24"/>
          <w:szCs w:val="24"/>
        </w:rPr>
        <w:t>2</w:t>
      </w:r>
      <w:r w:rsidRPr="0080678E">
        <w:rPr>
          <w:sz w:val="24"/>
          <w:szCs w:val="24"/>
        </w:rPr>
        <w:t>/202</w:t>
      </w:r>
      <w:r w:rsidR="00C40E49">
        <w:rPr>
          <w:sz w:val="24"/>
          <w:szCs w:val="24"/>
        </w:rPr>
        <w:t>1</w:t>
      </w:r>
      <w:r w:rsidRPr="0080678E">
        <w:rPr>
          <w:sz w:val="24"/>
          <w:szCs w:val="24"/>
        </w:rPr>
        <w:t>) и 1</w:t>
      </w:r>
      <w:r w:rsidR="00C40E49">
        <w:rPr>
          <w:sz w:val="24"/>
          <w:szCs w:val="24"/>
        </w:rPr>
        <w:t>,</w:t>
      </w:r>
      <w:r w:rsidRPr="0080678E">
        <w:rPr>
          <w:sz w:val="24"/>
          <w:szCs w:val="24"/>
        </w:rPr>
        <w:t>0</w:t>
      </w:r>
      <w:r w:rsidR="00C40E49">
        <w:rPr>
          <w:sz w:val="24"/>
          <w:szCs w:val="24"/>
        </w:rPr>
        <w:t>60</w:t>
      </w:r>
      <w:r w:rsidRPr="0080678E">
        <w:rPr>
          <w:sz w:val="24"/>
          <w:szCs w:val="24"/>
        </w:rPr>
        <w:t xml:space="preserve"> (202</w:t>
      </w:r>
      <w:r w:rsidR="00C40E49">
        <w:rPr>
          <w:sz w:val="24"/>
          <w:szCs w:val="24"/>
        </w:rPr>
        <w:t>3</w:t>
      </w:r>
      <w:r w:rsidRPr="0080678E">
        <w:rPr>
          <w:sz w:val="24"/>
          <w:szCs w:val="24"/>
        </w:rPr>
        <w:t>/202</w:t>
      </w:r>
      <w:r w:rsidR="00C40E49">
        <w:rPr>
          <w:sz w:val="24"/>
          <w:szCs w:val="24"/>
        </w:rPr>
        <w:t>2</w:t>
      </w:r>
      <w:r w:rsidRPr="0080678E">
        <w:rPr>
          <w:sz w:val="24"/>
          <w:szCs w:val="24"/>
        </w:rPr>
        <w:t xml:space="preserve">)  и составляет </w:t>
      </w:r>
      <w:r w:rsidR="00F47DD1">
        <w:rPr>
          <w:sz w:val="24"/>
          <w:szCs w:val="24"/>
        </w:rPr>
        <w:t xml:space="preserve">минус </w:t>
      </w:r>
      <w:r w:rsidR="00F47DD1" w:rsidRPr="00F47DD1">
        <w:rPr>
          <w:sz w:val="24"/>
          <w:szCs w:val="24"/>
        </w:rPr>
        <w:t>15 248,201</w:t>
      </w:r>
      <w:r w:rsidR="00F47DD1">
        <w:rPr>
          <w:sz w:val="24"/>
          <w:szCs w:val="24"/>
        </w:rPr>
        <w:t xml:space="preserve"> тыс.руб., в том числе </w:t>
      </w:r>
      <w:r w:rsidR="00C40E49">
        <w:rPr>
          <w:sz w:val="24"/>
          <w:szCs w:val="24"/>
        </w:rPr>
        <w:br/>
      </w:r>
      <w:r w:rsidR="00F47DD1" w:rsidRPr="00F47DD1">
        <w:rPr>
          <w:sz w:val="24"/>
          <w:szCs w:val="24"/>
        </w:rPr>
        <w:t>1 800,193</w:t>
      </w:r>
      <w:r w:rsidR="00F47DD1">
        <w:rPr>
          <w:sz w:val="24"/>
          <w:szCs w:val="24"/>
        </w:rPr>
        <w:t xml:space="preserve"> тыс. руб. на производство тепловой энергии, минус </w:t>
      </w:r>
      <w:r w:rsidR="00F47DD1" w:rsidRPr="00F47DD1">
        <w:rPr>
          <w:sz w:val="24"/>
          <w:szCs w:val="24"/>
        </w:rPr>
        <w:t>17 048,394</w:t>
      </w:r>
      <w:r w:rsidR="00F47DD1">
        <w:rPr>
          <w:sz w:val="24"/>
          <w:szCs w:val="24"/>
        </w:rPr>
        <w:t xml:space="preserve"> </w:t>
      </w:r>
      <w:r w:rsidR="00C12159" w:rsidRPr="00C12159">
        <w:rPr>
          <w:sz w:val="24"/>
          <w:szCs w:val="24"/>
        </w:rPr>
        <w:t xml:space="preserve">тыс. руб. </w:t>
      </w:r>
      <w:r w:rsidR="00F47DD1">
        <w:rPr>
          <w:sz w:val="24"/>
          <w:szCs w:val="24"/>
        </w:rPr>
        <w:t>на передачу тепловой энергии.</w:t>
      </w:r>
    </w:p>
    <w:p w:rsidR="00564165" w:rsidRDefault="00564165" w:rsidP="005E03DE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 соответствии с п.12 Методических указаний в</w:t>
      </w:r>
      <w:r w:rsidRPr="009864D7">
        <w:rPr>
          <w:sz w:val="24"/>
          <w:szCs w:val="24"/>
        </w:rPr>
        <w:t xml:space="preserve">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деятельности, связанные с превышением учтенного при установлении тарифов объема полезного отпуска над фактическим, то средства на компенсацию таких выпадающих доходов учитываются органом регулирования при установлении регулируемых цен (тарифов) для такой регулируемой организации начиная с периода, следующего за периодом, в котором указанные выпадающие доходы были документально подтверждены на основании годовой бухгалтерской и статистической отчетности, </w:t>
      </w:r>
      <w:r w:rsidRPr="002B09AE">
        <w:rPr>
          <w:sz w:val="24"/>
          <w:szCs w:val="24"/>
          <w:u w:val="single"/>
        </w:rPr>
        <w:t>но не позднее чем на 3-й расчетный период регулирования, в полном объеме.</w:t>
      </w:r>
    </w:p>
    <w:p w:rsidR="00602BC1" w:rsidRDefault="00564165" w:rsidP="005E03DE">
      <w:pPr>
        <w:ind w:firstLine="709"/>
        <w:jc w:val="both"/>
        <w:rPr>
          <w:sz w:val="24"/>
          <w:szCs w:val="24"/>
        </w:rPr>
      </w:pPr>
      <w:r w:rsidRPr="00F01315">
        <w:rPr>
          <w:sz w:val="24"/>
          <w:szCs w:val="24"/>
        </w:rPr>
        <w:t>С целью сглаживания уровней тарифов на тепловую энергию в будущих периодах</w:t>
      </w:r>
      <w:r>
        <w:rPr>
          <w:sz w:val="24"/>
          <w:szCs w:val="24"/>
        </w:rPr>
        <w:t xml:space="preserve"> Экспертная группа предлагает учесть</w:t>
      </w:r>
      <w:r w:rsidR="00F47DD1" w:rsidRPr="00F47DD1">
        <w:t xml:space="preserve"> </w:t>
      </w:r>
      <w:r w:rsidR="00F47DD1" w:rsidRPr="00F47DD1">
        <w:rPr>
          <w:sz w:val="24"/>
          <w:szCs w:val="24"/>
        </w:rPr>
        <w:t>корректировк</w:t>
      </w:r>
      <w:r w:rsidR="00F47DD1">
        <w:rPr>
          <w:sz w:val="24"/>
          <w:szCs w:val="24"/>
        </w:rPr>
        <w:t>у</w:t>
      </w:r>
      <w:r w:rsidR="00F47DD1" w:rsidRPr="00F47DD1">
        <w:rPr>
          <w:sz w:val="24"/>
          <w:szCs w:val="24"/>
        </w:rPr>
        <w:t xml:space="preserve"> необходимой валовой выручки по результатам 2021 года</w:t>
      </w:r>
      <w:r w:rsidR="00602BC1">
        <w:rPr>
          <w:sz w:val="24"/>
          <w:szCs w:val="24"/>
        </w:rPr>
        <w:t xml:space="preserve"> учесть следующим образом:</w:t>
      </w:r>
    </w:p>
    <w:tbl>
      <w:tblPr>
        <w:tblW w:w="8652" w:type="dxa"/>
        <w:tblInd w:w="103" w:type="dxa"/>
        <w:tblLook w:val="04A0" w:firstRow="1" w:lastRow="0" w:firstColumn="1" w:lastColumn="0" w:noHBand="0" w:noVBand="1"/>
      </w:tblPr>
      <w:tblGrid>
        <w:gridCol w:w="3880"/>
        <w:gridCol w:w="1680"/>
        <w:gridCol w:w="1380"/>
        <w:gridCol w:w="1712"/>
      </w:tblGrid>
      <w:tr w:rsidR="00865666" w:rsidRPr="00865666" w:rsidTr="00E5745B">
        <w:trPr>
          <w:trHeight w:val="9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66" w:rsidRPr="00E5745B" w:rsidRDefault="00865666" w:rsidP="005E03DE">
            <w:pPr>
              <w:widowControl/>
              <w:rPr>
                <w:b/>
                <w:sz w:val="22"/>
                <w:szCs w:val="22"/>
              </w:rPr>
            </w:pPr>
            <w:r w:rsidRPr="00E5745B">
              <w:rPr>
                <w:b/>
                <w:sz w:val="22"/>
                <w:szCs w:val="22"/>
              </w:rPr>
              <w:t>Размер корректировки НВВ по результатам 2021 года (ΔНВВ</w:t>
            </w:r>
            <w:r w:rsidRPr="00E5745B">
              <w:rPr>
                <w:b/>
                <w:sz w:val="22"/>
                <w:szCs w:val="22"/>
                <w:vertAlign w:val="subscript"/>
              </w:rPr>
              <w:t xml:space="preserve"> i-2</w:t>
            </w:r>
            <w:r w:rsidRPr="00E5745B">
              <w:rPr>
                <w:b/>
                <w:sz w:val="22"/>
                <w:szCs w:val="22"/>
              </w:rPr>
              <w:t>) с учетом ИПЦ</w:t>
            </w:r>
            <w:r w:rsidR="00E5745B">
              <w:rPr>
                <w:b/>
                <w:sz w:val="22"/>
                <w:szCs w:val="22"/>
              </w:rPr>
              <w:t>-всего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5745B">
              <w:rPr>
                <w:b/>
                <w:bCs/>
                <w:sz w:val="22"/>
                <w:szCs w:val="22"/>
              </w:rPr>
              <w:t>-15 248,201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5745B">
              <w:rPr>
                <w:b/>
                <w:bCs/>
                <w:sz w:val="22"/>
                <w:szCs w:val="22"/>
              </w:rPr>
              <w:t>1 800,193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E5745B">
              <w:rPr>
                <w:b/>
                <w:bCs/>
                <w:sz w:val="22"/>
                <w:szCs w:val="22"/>
              </w:rPr>
              <w:t>-17 048,394</w:t>
            </w:r>
          </w:p>
        </w:tc>
      </w:tr>
      <w:tr w:rsidR="00865666" w:rsidRPr="00865666" w:rsidTr="00E5745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right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в тарифы 2023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-5 082,734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600,064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-5 682,798</w:t>
            </w:r>
          </w:p>
        </w:tc>
      </w:tr>
      <w:tr w:rsidR="00865666" w:rsidRPr="00865666" w:rsidTr="00E5745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right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в тарифы 2024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-5 082,734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600,064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-5 682,798</w:t>
            </w:r>
          </w:p>
        </w:tc>
      </w:tr>
      <w:tr w:rsidR="00865666" w:rsidRPr="00865666" w:rsidTr="00E5745B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right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в тарифы 2025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-5 082,734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600,064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66" w:rsidRPr="00E5745B" w:rsidRDefault="0086566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5745B">
              <w:rPr>
                <w:sz w:val="22"/>
                <w:szCs w:val="22"/>
              </w:rPr>
              <w:t>-5 682,798</w:t>
            </w:r>
          </w:p>
        </w:tc>
      </w:tr>
    </w:tbl>
    <w:p w:rsidR="00B93081" w:rsidRDefault="00B93081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30FF0" w:rsidRPr="00B93081" w:rsidRDefault="00D30FF0" w:rsidP="005E03DE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B93081">
        <w:rPr>
          <w:b/>
          <w:bCs/>
          <w:sz w:val="24"/>
          <w:szCs w:val="24"/>
        </w:rPr>
        <w:t>РЕШИЛИ:</w:t>
      </w:r>
    </w:p>
    <w:p w:rsidR="004467C6" w:rsidRPr="004467C6" w:rsidRDefault="004467C6" w:rsidP="005E03DE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4467C6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4467C6" w:rsidRPr="004467C6" w:rsidRDefault="004467C6" w:rsidP="005E03DE">
      <w:pPr>
        <w:keepNext/>
        <w:widowControl/>
        <w:ind w:firstLine="900"/>
        <w:jc w:val="both"/>
        <w:outlineLvl w:val="1"/>
        <w:rPr>
          <w:sz w:val="24"/>
          <w:szCs w:val="24"/>
        </w:rPr>
      </w:pPr>
    </w:p>
    <w:p w:rsidR="004467C6" w:rsidRDefault="004467C6" w:rsidP="005E03DE">
      <w:pPr>
        <w:keepNext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4467C6">
        <w:rPr>
          <w:sz w:val="24"/>
          <w:szCs w:val="24"/>
        </w:rPr>
        <w:t>Установить долгосрочные тарифы на тепловую энергию для потребителей Шуйского МУП ОК и ТС с учетом корректировки необходимой валовой выручки на  2023 год</w:t>
      </w:r>
      <w:r>
        <w:rPr>
          <w:sz w:val="24"/>
          <w:szCs w:val="24"/>
        </w:rPr>
        <w:t>:</w:t>
      </w:r>
    </w:p>
    <w:p w:rsidR="00EA2D83" w:rsidRDefault="00EA2D8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2D83" w:rsidRPr="00354693" w:rsidRDefault="00EA2D8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4693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7"/>
        <w:gridCol w:w="2415"/>
        <w:gridCol w:w="1276"/>
        <w:gridCol w:w="709"/>
        <w:gridCol w:w="1275"/>
        <w:gridCol w:w="850"/>
        <w:gridCol w:w="851"/>
        <w:gridCol w:w="850"/>
        <w:gridCol w:w="746"/>
        <w:gridCol w:w="815"/>
      </w:tblGrid>
      <w:tr w:rsidR="00EA2D83" w:rsidRPr="00354693" w:rsidTr="00EA2D83">
        <w:trPr>
          <w:trHeight w:val="264"/>
        </w:trPr>
        <w:tc>
          <w:tcPr>
            <w:tcW w:w="563" w:type="dxa"/>
            <w:gridSpan w:val="2"/>
            <w:vMerge w:val="restart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lastRenderedPageBreak/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Вода</w:t>
            </w:r>
          </w:p>
        </w:tc>
        <w:tc>
          <w:tcPr>
            <w:tcW w:w="3297" w:type="dxa"/>
            <w:gridSpan w:val="4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Отборный пар давлением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Острый и редуцированный пар</w:t>
            </w:r>
          </w:p>
        </w:tc>
      </w:tr>
      <w:tr w:rsidR="00EA2D83" w:rsidRPr="00354693" w:rsidTr="00EA2D83">
        <w:trPr>
          <w:trHeight w:val="540"/>
        </w:trPr>
        <w:tc>
          <w:tcPr>
            <w:tcW w:w="563" w:type="dxa"/>
            <w:gridSpan w:val="2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 1,2 до 2,5 кг/</w:t>
            </w:r>
          </w:p>
          <w:p w:rsidR="00EA2D83" w:rsidRPr="00354693" w:rsidRDefault="00EA2D83" w:rsidP="005E03DE">
            <w:pPr>
              <w:widowControl/>
              <w:jc w:val="center"/>
            </w:pPr>
            <w:r w:rsidRPr="00354693">
              <w:t>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 2,5 до 7,0 кг/см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 7,0 до 13,0 кг/</w:t>
            </w:r>
          </w:p>
          <w:p w:rsidR="00EA2D83" w:rsidRPr="00354693" w:rsidRDefault="00EA2D83" w:rsidP="005E03DE">
            <w:pPr>
              <w:widowControl/>
              <w:jc w:val="center"/>
            </w:pPr>
            <w:r w:rsidRPr="00354693">
              <w:t>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746" w:type="dxa"/>
            <w:vAlign w:val="center"/>
          </w:tcPr>
          <w:p w:rsidR="00EA2D83" w:rsidRPr="00354693" w:rsidRDefault="00EA2D83" w:rsidP="005E03DE">
            <w:pPr>
              <w:widowControl/>
              <w:ind w:right="-108" w:hanging="109"/>
              <w:jc w:val="center"/>
            </w:pPr>
            <w:r w:rsidRPr="00354693">
              <w:rPr>
                <w:sz w:val="18"/>
                <w:szCs w:val="18"/>
              </w:rPr>
              <w:t xml:space="preserve">Свыше </w:t>
            </w:r>
            <w:r w:rsidRPr="00354693">
              <w:t>13,0 кг/</w:t>
            </w:r>
          </w:p>
          <w:p w:rsidR="00EA2D83" w:rsidRPr="00354693" w:rsidRDefault="00EA2D83" w:rsidP="005E03DE">
            <w:pPr>
              <w:widowControl/>
              <w:jc w:val="center"/>
            </w:pPr>
            <w:r w:rsidRPr="00354693">
              <w:t>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815" w:type="dxa"/>
            <w:vMerge/>
            <w:shd w:val="clear" w:color="auto" w:fill="auto"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</w:p>
        </w:tc>
      </w:tr>
      <w:tr w:rsidR="00EA2D83" w:rsidRPr="00354693" w:rsidTr="00EA2D83">
        <w:trPr>
          <w:trHeight w:val="326"/>
        </w:trPr>
        <w:tc>
          <w:tcPr>
            <w:tcW w:w="10350" w:type="dxa"/>
            <w:gridSpan w:val="11"/>
            <w:shd w:val="clear" w:color="auto" w:fill="auto"/>
            <w:noWrap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Для потребителей, в случае отсутствия дифференциации тарифов по схеме подключения</w:t>
            </w:r>
          </w:p>
        </w:tc>
      </w:tr>
      <w:tr w:rsidR="00EA2D83" w:rsidRPr="00354693" w:rsidTr="00EA2D83">
        <w:trPr>
          <w:trHeight w:val="5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jc w:val="center"/>
            </w:pPr>
            <w:r w:rsidRPr="00354693">
              <w:t>1.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2D83" w:rsidRPr="009471B8" w:rsidRDefault="00EA2D83" w:rsidP="005E03DE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9471B8">
              <w:rPr>
                <w:sz w:val="22"/>
              </w:rPr>
              <w:t xml:space="preserve">Шуйское МУП ОК и ТС </w:t>
            </w:r>
          </w:p>
          <w:p w:rsidR="00EA2D83" w:rsidRPr="00354693" w:rsidRDefault="00EA2D83" w:rsidP="005E03DE">
            <w:pPr>
              <w:widowControl/>
              <w:autoSpaceDE w:val="0"/>
              <w:autoSpaceDN w:val="0"/>
              <w:adjustRightInd w:val="0"/>
            </w:pPr>
            <w:r w:rsidRPr="009471B8">
              <w:rPr>
                <w:sz w:val="22"/>
              </w:rPr>
              <w:t>(за исключением котельных 8,19,20,21,28)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54693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2D83" w:rsidRPr="009471B8" w:rsidRDefault="00EA2D83" w:rsidP="005E03DE">
            <w:pPr>
              <w:jc w:val="center"/>
              <w:rPr>
                <w:sz w:val="22"/>
              </w:rPr>
            </w:pPr>
            <w:r w:rsidRPr="002A1C36">
              <w:rPr>
                <w:sz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A2D83" w:rsidRPr="009471B8" w:rsidRDefault="00EA2D83" w:rsidP="005E03DE">
            <w:pPr>
              <w:jc w:val="center"/>
              <w:rPr>
                <w:sz w:val="22"/>
              </w:rPr>
            </w:pPr>
            <w:r w:rsidRPr="002A1C36">
              <w:rPr>
                <w:sz w:val="22"/>
              </w:rPr>
              <w:t>1 789,04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2D83" w:rsidRPr="009471B8" w:rsidRDefault="00EA2D83" w:rsidP="005E03DE">
            <w:pPr>
              <w:widowControl/>
              <w:jc w:val="center"/>
              <w:rPr>
                <w:sz w:val="22"/>
              </w:rPr>
            </w:pPr>
            <w:r w:rsidRPr="009471B8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2D83" w:rsidRPr="009471B8" w:rsidRDefault="00EA2D83" w:rsidP="005E03DE">
            <w:pPr>
              <w:widowControl/>
              <w:jc w:val="center"/>
              <w:rPr>
                <w:sz w:val="22"/>
              </w:rPr>
            </w:pPr>
            <w:r w:rsidRPr="009471B8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A2D83" w:rsidRPr="009471B8" w:rsidRDefault="00EA2D83" w:rsidP="005E03DE">
            <w:pPr>
              <w:widowControl/>
              <w:jc w:val="center"/>
              <w:rPr>
                <w:sz w:val="22"/>
              </w:rPr>
            </w:pPr>
            <w:r w:rsidRPr="009471B8">
              <w:rPr>
                <w:sz w:val="22"/>
              </w:rPr>
              <w:t>-</w:t>
            </w:r>
          </w:p>
        </w:tc>
        <w:tc>
          <w:tcPr>
            <w:tcW w:w="746" w:type="dxa"/>
            <w:vAlign w:val="center"/>
          </w:tcPr>
          <w:p w:rsidR="00EA2D83" w:rsidRPr="009471B8" w:rsidRDefault="00EA2D83" w:rsidP="005E03DE">
            <w:pPr>
              <w:widowControl/>
              <w:jc w:val="center"/>
              <w:rPr>
                <w:sz w:val="22"/>
              </w:rPr>
            </w:pPr>
            <w:r w:rsidRPr="009471B8">
              <w:rPr>
                <w:sz w:val="22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A2D83" w:rsidRPr="009471B8" w:rsidRDefault="00EA2D83" w:rsidP="005E03DE">
            <w:pPr>
              <w:widowControl/>
              <w:jc w:val="center"/>
              <w:rPr>
                <w:sz w:val="22"/>
              </w:rPr>
            </w:pPr>
            <w:r w:rsidRPr="009471B8">
              <w:rPr>
                <w:sz w:val="22"/>
              </w:rPr>
              <w:t>-</w:t>
            </w:r>
          </w:p>
        </w:tc>
      </w:tr>
      <w:tr w:rsidR="00EA2D83" w:rsidRPr="000729AC" w:rsidTr="00EA2D83">
        <w:trPr>
          <w:trHeight w:val="340"/>
        </w:trPr>
        <w:tc>
          <w:tcPr>
            <w:tcW w:w="10350" w:type="dxa"/>
            <w:gridSpan w:val="11"/>
            <w:shd w:val="clear" w:color="auto" w:fill="auto"/>
            <w:noWrap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</w:rPr>
            </w:pPr>
            <w:r w:rsidRPr="000729AC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EA2D83" w:rsidRPr="000729AC" w:rsidTr="00EA2D83">
        <w:trPr>
          <w:trHeight w:val="510"/>
        </w:trPr>
        <w:tc>
          <w:tcPr>
            <w:tcW w:w="426" w:type="dxa"/>
            <w:shd w:val="clear" w:color="auto" w:fill="auto"/>
            <w:noWrap/>
            <w:vAlign w:val="center"/>
          </w:tcPr>
          <w:p w:rsidR="00EA2D83" w:rsidRPr="000729AC" w:rsidRDefault="00EA2D83" w:rsidP="005E03DE">
            <w:pPr>
              <w:jc w:val="center"/>
            </w:pPr>
            <w:r w:rsidRPr="000729AC">
              <w:t>2.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A2D83" w:rsidRPr="000729AC" w:rsidRDefault="00EA2D83" w:rsidP="005E03DE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0729AC">
              <w:rPr>
                <w:sz w:val="22"/>
              </w:rPr>
              <w:t xml:space="preserve">Шуйское МУП ОК и ТС </w:t>
            </w:r>
          </w:p>
          <w:p w:rsidR="00EA2D83" w:rsidRPr="000729AC" w:rsidRDefault="00EA2D83" w:rsidP="005E03DE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0729AC">
              <w:rPr>
                <w:sz w:val="22"/>
              </w:rPr>
              <w:t>(за исключением котельных 8,19,20,21,28)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729AC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A2D83" w:rsidRPr="000729AC" w:rsidRDefault="00EA2D83" w:rsidP="005E03DE">
            <w:pPr>
              <w:jc w:val="center"/>
              <w:rPr>
                <w:sz w:val="22"/>
              </w:rPr>
            </w:pPr>
            <w:r w:rsidRPr="000729AC">
              <w:rPr>
                <w:sz w:val="22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A2D83" w:rsidRPr="000729AC" w:rsidRDefault="00EA2D83" w:rsidP="005E03DE">
            <w:pPr>
              <w:jc w:val="center"/>
              <w:rPr>
                <w:sz w:val="22"/>
              </w:rPr>
            </w:pPr>
            <w:r w:rsidRPr="000729AC">
              <w:rPr>
                <w:sz w:val="22"/>
              </w:rPr>
              <w:t>2 146,85 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</w:rPr>
            </w:pPr>
            <w:r w:rsidRPr="000729AC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</w:rPr>
            </w:pPr>
            <w:r w:rsidRPr="000729AC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</w:rPr>
            </w:pPr>
            <w:r w:rsidRPr="000729AC">
              <w:rPr>
                <w:sz w:val="22"/>
              </w:rPr>
              <w:t>-</w:t>
            </w:r>
          </w:p>
        </w:tc>
        <w:tc>
          <w:tcPr>
            <w:tcW w:w="746" w:type="dxa"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</w:rPr>
            </w:pPr>
            <w:r w:rsidRPr="000729AC">
              <w:rPr>
                <w:sz w:val="22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EA2D83" w:rsidRPr="000729AC" w:rsidRDefault="00EA2D83" w:rsidP="005E03DE">
            <w:pPr>
              <w:widowControl/>
              <w:jc w:val="center"/>
              <w:rPr>
                <w:sz w:val="22"/>
              </w:rPr>
            </w:pPr>
            <w:r w:rsidRPr="000729AC">
              <w:rPr>
                <w:sz w:val="22"/>
              </w:rPr>
              <w:t>-</w:t>
            </w:r>
          </w:p>
        </w:tc>
      </w:tr>
    </w:tbl>
    <w:p w:rsidR="00EA2D83" w:rsidRPr="000729AC" w:rsidRDefault="00EA2D83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729AC">
        <w:rPr>
          <w:sz w:val="22"/>
          <w:szCs w:val="22"/>
        </w:rPr>
        <w:t xml:space="preserve">* Выделяется в целях реализации </w:t>
      </w:r>
      <w:hyperlink r:id="rId31" w:history="1">
        <w:r w:rsidRPr="000729AC">
          <w:rPr>
            <w:sz w:val="22"/>
            <w:szCs w:val="22"/>
          </w:rPr>
          <w:t>пункта 6 статьи 168</w:t>
        </w:r>
      </w:hyperlink>
      <w:r w:rsidRPr="000729AC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EA2D83" w:rsidRDefault="00EA2D8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Pr="002A1C36">
        <w:rPr>
          <w:sz w:val="22"/>
          <w:szCs w:val="22"/>
        </w:rPr>
        <w:t>Тариф</w:t>
      </w:r>
      <w:r>
        <w:rPr>
          <w:sz w:val="22"/>
          <w:szCs w:val="22"/>
        </w:rPr>
        <w:t>ы</w:t>
      </w:r>
      <w:r w:rsidRPr="002A1C36">
        <w:rPr>
          <w:sz w:val="22"/>
          <w:szCs w:val="22"/>
        </w:rPr>
        <w:t>, установленны</w:t>
      </w:r>
      <w:r>
        <w:rPr>
          <w:sz w:val="22"/>
          <w:szCs w:val="22"/>
        </w:rPr>
        <w:t>е</w:t>
      </w:r>
      <w:r w:rsidRPr="002A1C36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я</w:t>
      </w:r>
      <w:r w:rsidRPr="002A1C36">
        <w:rPr>
          <w:sz w:val="22"/>
          <w:szCs w:val="22"/>
        </w:rPr>
        <w:t>тся в действие с 1 декабря 2022 г.</w:t>
      </w:r>
    </w:p>
    <w:p w:rsidR="00EA2D83" w:rsidRPr="00276F79" w:rsidRDefault="00EA2D8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Примечание. В</w:t>
      </w:r>
      <w:r w:rsidRPr="002C4865">
        <w:rPr>
          <w:sz w:val="22"/>
          <w:szCs w:val="22"/>
        </w:rPr>
        <w:t>еличин</w:t>
      </w:r>
      <w:r>
        <w:rPr>
          <w:sz w:val="22"/>
          <w:szCs w:val="22"/>
        </w:rPr>
        <w:t>а</w:t>
      </w:r>
      <w:r w:rsidRPr="002C4865">
        <w:rPr>
          <w:sz w:val="22"/>
          <w:szCs w:val="22"/>
        </w:rPr>
        <w:t xml:space="preserve"> расходов на топливо, отнесенных на 1 Гкал тепловой энергии, отпускаемой в виде </w:t>
      </w:r>
      <w:r>
        <w:rPr>
          <w:sz w:val="22"/>
          <w:szCs w:val="22"/>
        </w:rPr>
        <w:t xml:space="preserve">воды, руб./Гкал </w:t>
      </w:r>
      <w:r w:rsidRPr="00276F79">
        <w:rPr>
          <w:sz w:val="22"/>
          <w:szCs w:val="22"/>
        </w:rPr>
        <w:t xml:space="preserve">в 2023 году -  </w:t>
      </w:r>
      <w:r>
        <w:rPr>
          <w:sz w:val="22"/>
          <w:szCs w:val="22"/>
        </w:rPr>
        <w:t xml:space="preserve">996,66 </w:t>
      </w:r>
      <w:r w:rsidRPr="00276F79">
        <w:rPr>
          <w:sz w:val="22"/>
          <w:szCs w:val="22"/>
        </w:rPr>
        <w:t>руб.</w:t>
      </w:r>
    </w:p>
    <w:p w:rsidR="004467C6" w:rsidRPr="004467C6" w:rsidRDefault="004467C6" w:rsidP="005E03DE">
      <w:pPr>
        <w:keepNext/>
        <w:widowControl/>
        <w:tabs>
          <w:tab w:val="left" w:pos="993"/>
        </w:tabs>
        <w:ind w:left="567"/>
        <w:jc w:val="both"/>
        <w:outlineLvl w:val="1"/>
        <w:rPr>
          <w:sz w:val="24"/>
          <w:szCs w:val="24"/>
        </w:rPr>
      </w:pPr>
    </w:p>
    <w:p w:rsidR="004467C6" w:rsidRDefault="004467C6" w:rsidP="005E03DE">
      <w:pPr>
        <w:keepNext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4467C6">
        <w:rPr>
          <w:sz w:val="24"/>
          <w:szCs w:val="24"/>
        </w:rPr>
        <w:t>Установить льготные тарифы на тепловую энергию для потребителей Шуйского МУП ОК и ТС на  2023 год</w:t>
      </w:r>
      <w:r>
        <w:rPr>
          <w:sz w:val="24"/>
          <w:szCs w:val="24"/>
        </w:rPr>
        <w:t>:</w:t>
      </w:r>
    </w:p>
    <w:p w:rsidR="00EA2D83" w:rsidRDefault="00EA2D8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2D83" w:rsidRPr="00354693" w:rsidRDefault="00EA2D8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469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5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09"/>
        <w:gridCol w:w="1275"/>
        <w:gridCol w:w="709"/>
        <w:gridCol w:w="1416"/>
        <w:gridCol w:w="850"/>
        <w:gridCol w:w="851"/>
        <w:gridCol w:w="850"/>
        <w:gridCol w:w="714"/>
        <w:gridCol w:w="1022"/>
      </w:tblGrid>
      <w:tr w:rsidR="00EA2D83" w:rsidRPr="00354693" w:rsidTr="00EA2D83">
        <w:trPr>
          <w:trHeight w:val="264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Год</w:t>
            </w:r>
          </w:p>
        </w:tc>
        <w:tc>
          <w:tcPr>
            <w:tcW w:w="1416" w:type="dxa"/>
            <w:vMerge w:val="restart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Вода</w:t>
            </w:r>
          </w:p>
        </w:tc>
        <w:tc>
          <w:tcPr>
            <w:tcW w:w="3265" w:type="dxa"/>
            <w:gridSpan w:val="4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Отборный пар давлением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Острый и редуцированный пар</w:t>
            </w:r>
          </w:p>
        </w:tc>
      </w:tr>
      <w:tr w:rsidR="00EA2D83" w:rsidRPr="00354693" w:rsidTr="00EA2D83">
        <w:trPr>
          <w:trHeight w:val="540"/>
        </w:trPr>
        <w:tc>
          <w:tcPr>
            <w:tcW w:w="424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1416" w:type="dxa"/>
            <w:vMerge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 1,2 до 2,5 кг/</w:t>
            </w:r>
          </w:p>
          <w:p w:rsidR="00EA2D83" w:rsidRPr="00354693" w:rsidRDefault="00EA2D83" w:rsidP="005E03DE">
            <w:pPr>
              <w:widowControl/>
              <w:jc w:val="center"/>
            </w:pPr>
            <w:r w:rsidRPr="00354693">
              <w:t>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 2,5 до 7,0 кг/см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  <w:r w:rsidRPr="00354693">
              <w:t>от 7,0 до 13,0 кг/</w:t>
            </w:r>
          </w:p>
          <w:p w:rsidR="00EA2D83" w:rsidRPr="00354693" w:rsidRDefault="00EA2D83" w:rsidP="005E03DE">
            <w:pPr>
              <w:widowControl/>
              <w:jc w:val="center"/>
            </w:pPr>
            <w:r w:rsidRPr="00354693">
              <w:t>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714" w:type="dxa"/>
            <w:vAlign w:val="center"/>
          </w:tcPr>
          <w:p w:rsidR="00EA2D83" w:rsidRPr="00354693" w:rsidRDefault="00EA2D83" w:rsidP="005E03DE">
            <w:pPr>
              <w:widowControl/>
              <w:ind w:right="-108" w:hanging="109"/>
              <w:jc w:val="center"/>
            </w:pPr>
            <w:r w:rsidRPr="00354693">
              <w:rPr>
                <w:sz w:val="18"/>
                <w:szCs w:val="18"/>
              </w:rPr>
              <w:t xml:space="preserve">Свыше </w:t>
            </w:r>
            <w:r w:rsidRPr="00354693">
              <w:t>13,0 кг/</w:t>
            </w:r>
          </w:p>
          <w:p w:rsidR="00EA2D83" w:rsidRPr="00354693" w:rsidRDefault="00EA2D83" w:rsidP="005E03DE">
            <w:pPr>
              <w:widowControl/>
              <w:jc w:val="center"/>
            </w:pPr>
            <w:r w:rsidRPr="00354693">
              <w:t>см</w:t>
            </w:r>
            <w:r w:rsidRPr="00354693">
              <w:rPr>
                <w:vertAlign w:val="superscript"/>
              </w:rPr>
              <w:t>2</w:t>
            </w: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EA2D83" w:rsidRPr="00354693" w:rsidRDefault="00EA2D83" w:rsidP="005E03DE">
            <w:pPr>
              <w:widowControl/>
              <w:jc w:val="center"/>
            </w:pPr>
          </w:p>
        </w:tc>
      </w:tr>
      <w:tr w:rsidR="00EA2D83" w:rsidRPr="00354693" w:rsidTr="00EA2D83">
        <w:trPr>
          <w:trHeight w:val="326"/>
        </w:trPr>
        <w:tc>
          <w:tcPr>
            <w:tcW w:w="10520" w:type="dxa"/>
            <w:gridSpan w:val="10"/>
            <w:shd w:val="clear" w:color="auto" w:fill="auto"/>
            <w:noWrap/>
            <w:vAlign w:val="center"/>
          </w:tcPr>
          <w:p w:rsidR="00EA2D83" w:rsidRPr="00354693" w:rsidRDefault="00EA2D83" w:rsidP="005E03DE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4693">
              <w:t>Для потребителей, в случае отсутствия дифференциации тарифов по схеме подключения</w:t>
            </w:r>
          </w:p>
        </w:tc>
      </w:tr>
      <w:tr w:rsidR="00EA2D83" w:rsidRPr="00354693" w:rsidTr="00EA2D83">
        <w:trPr>
          <w:trHeight w:val="51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EA2D83" w:rsidRPr="00354693" w:rsidRDefault="00EA2D83" w:rsidP="005E03DE">
            <w:pPr>
              <w:jc w:val="center"/>
            </w:pPr>
            <w:r w:rsidRPr="00354693"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autoSpaceDE w:val="0"/>
              <w:autoSpaceDN w:val="0"/>
              <w:adjustRightInd w:val="0"/>
              <w:jc w:val="both"/>
            </w:pPr>
            <w:r w:rsidRPr="00CC11B8">
              <w:rPr>
                <w:sz w:val="22"/>
              </w:rPr>
              <w:t>Шуйское МУП ОК и ТС</w:t>
            </w:r>
            <w:r>
              <w:rPr>
                <w:sz w:val="22"/>
              </w:rPr>
              <w:t xml:space="preserve"> </w:t>
            </w:r>
            <w:r w:rsidRPr="00CC11B8">
              <w:rPr>
                <w:sz w:val="22"/>
              </w:rPr>
              <w:t>(за исключением котельных 15,24,29 )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2D83" w:rsidRPr="00354693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54693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A2D83" w:rsidRPr="00CC11B8" w:rsidRDefault="00EA2D83" w:rsidP="005E03DE">
            <w:pPr>
              <w:jc w:val="center"/>
              <w:rPr>
                <w:sz w:val="22"/>
              </w:rPr>
            </w:pPr>
            <w:r w:rsidRPr="00CC11B8">
              <w:rPr>
                <w:sz w:val="22"/>
              </w:rPr>
              <w:t>202</w:t>
            </w:r>
            <w:r w:rsidRPr="000E32E6">
              <w:rPr>
                <w:sz w:val="22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EA2D83" w:rsidRPr="00CC11B8" w:rsidRDefault="00EA2D83" w:rsidP="005E03DE">
            <w:pPr>
              <w:widowControl/>
              <w:jc w:val="center"/>
              <w:rPr>
                <w:sz w:val="22"/>
              </w:rPr>
            </w:pPr>
            <w:r w:rsidRPr="0001546B">
              <w:rPr>
                <w:sz w:val="22"/>
              </w:rPr>
              <w:t>2 102,10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A2D83" w:rsidRPr="00CC11B8" w:rsidRDefault="00EA2D83" w:rsidP="005E03DE">
            <w:pPr>
              <w:widowControl/>
              <w:jc w:val="center"/>
              <w:rPr>
                <w:sz w:val="22"/>
              </w:rPr>
            </w:pPr>
            <w:r w:rsidRPr="00CC11B8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A2D83" w:rsidRPr="00CC11B8" w:rsidRDefault="00EA2D83" w:rsidP="005E03DE">
            <w:pPr>
              <w:widowControl/>
              <w:jc w:val="center"/>
              <w:rPr>
                <w:sz w:val="22"/>
              </w:rPr>
            </w:pPr>
            <w:r w:rsidRPr="00CC11B8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A2D83" w:rsidRPr="00CC11B8" w:rsidRDefault="00EA2D83" w:rsidP="005E03DE">
            <w:pPr>
              <w:widowControl/>
              <w:jc w:val="center"/>
              <w:rPr>
                <w:sz w:val="22"/>
              </w:rPr>
            </w:pPr>
            <w:r w:rsidRPr="00CC11B8">
              <w:rPr>
                <w:sz w:val="22"/>
              </w:rPr>
              <w:t>-</w:t>
            </w:r>
          </w:p>
        </w:tc>
        <w:tc>
          <w:tcPr>
            <w:tcW w:w="714" w:type="dxa"/>
            <w:vAlign w:val="center"/>
          </w:tcPr>
          <w:p w:rsidR="00EA2D83" w:rsidRPr="00CC11B8" w:rsidRDefault="00EA2D83" w:rsidP="005E03DE">
            <w:pPr>
              <w:widowControl/>
              <w:jc w:val="center"/>
              <w:rPr>
                <w:sz w:val="22"/>
              </w:rPr>
            </w:pPr>
            <w:r w:rsidRPr="00CC11B8">
              <w:rPr>
                <w:sz w:val="22"/>
              </w:rPr>
              <w:t>-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:rsidR="00EA2D83" w:rsidRPr="00CC11B8" w:rsidRDefault="00EA2D83" w:rsidP="005E03DE">
            <w:pPr>
              <w:widowControl/>
              <w:jc w:val="center"/>
              <w:rPr>
                <w:sz w:val="22"/>
              </w:rPr>
            </w:pPr>
            <w:r w:rsidRPr="00CC11B8">
              <w:rPr>
                <w:sz w:val="22"/>
              </w:rPr>
              <w:t>-</w:t>
            </w:r>
          </w:p>
        </w:tc>
      </w:tr>
    </w:tbl>
    <w:p w:rsidR="00EA2D83" w:rsidRDefault="00EA2D8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 Т</w:t>
      </w:r>
      <w:r w:rsidRPr="002A1C36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2A1C36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2A1C36">
        <w:rPr>
          <w:sz w:val="22"/>
          <w:szCs w:val="22"/>
        </w:rPr>
        <w:t>тся в действие с 1 декабря 2022 г.</w:t>
      </w:r>
    </w:p>
    <w:p w:rsidR="004467C6" w:rsidRPr="004467C6" w:rsidRDefault="004467C6" w:rsidP="005E03DE">
      <w:pPr>
        <w:keepNext/>
        <w:widowControl/>
        <w:tabs>
          <w:tab w:val="left" w:pos="993"/>
        </w:tabs>
        <w:jc w:val="both"/>
        <w:outlineLvl w:val="1"/>
        <w:rPr>
          <w:sz w:val="24"/>
          <w:szCs w:val="24"/>
        </w:rPr>
      </w:pPr>
    </w:p>
    <w:p w:rsidR="004467C6" w:rsidRDefault="004467C6" w:rsidP="005E03DE">
      <w:pPr>
        <w:keepNext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4467C6">
        <w:rPr>
          <w:sz w:val="24"/>
          <w:szCs w:val="24"/>
        </w:rPr>
        <w:t>Установить долгосрочные тарифы на теплоноситель для потребителей Шуйского МУП ОК и ТС с учетом корректировки необходимой валовой выручки на  2023 год</w:t>
      </w:r>
      <w:r>
        <w:rPr>
          <w:sz w:val="24"/>
          <w:szCs w:val="24"/>
        </w:rPr>
        <w:t>:</w:t>
      </w:r>
    </w:p>
    <w:p w:rsidR="00EA2D83" w:rsidRDefault="00EA2D8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2D83" w:rsidRDefault="00EA2D8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54693">
        <w:rPr>
          <w:b/>
          <w:bCs/>
          <w:sz w:val="22"/>
          <w:szCs w:val="22"/>
        </w:rPr>
        <w:t>Тарифы на теплоноситель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709"/>
        <w:gridCol w:w="1700"/>
        <w:gridCol w:w="1418"/>
      </w:tblGrid>
      <w:tr w:rsidR="00EA2D83" w:rsidRPr="00C73B89" w:rsidTr="00EA2D83">
        <w:trPr>
          <w:trHeight w:val="905"/>
        </w:trPr>
        <w:tc>
          <w:tcPr>
            <w:tcW w:w="567" w:type="dxa"/>
            <w:shd w:val="clear" w:color="auto" w:fill="auto"/>
            <w:vAlign w:val="center"/>
            <w:hideMark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Align w:val="center"/>
          </w:tcPr>
          <w:p w:rsidR="00EA2D83" w:rsidRPr="00C73B89" w:rsidRDefault="00EA2D83" w:rsidP="005E03DE">
            <w:pPr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Год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Вода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Пар</w:t>
            </w:r>
          </w:p>
        </w:tc>
      </w:tr>
      <w:tr w:rsidR="00EA2D83" w:rsidRPr="00C73B89" w:rsidTr="00EA2D83">
        <w:trPr>
          <w:trHeight w:val="407"/>
        </w:trPr>
        <w:tc>
          <w:tcPr>
            <w:tcW w:w="9639" w:type="dxa"/>
            <w:gridSpan w:val="6"/>
            <w:shd w:val="clear" w:color="auto" w:fill="auto"/>
            <w:noWrap/>
            <w:vAlign w:val="center"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EA2D83" w:rsidRPr="00C73B89" w:rsidTr="00EA2D83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</w:tcPr>
          <w:p w:rsidR="00EA2D83" w:rsidRPr="00C73B89" w:rsidRDefault="00EA2D83" w:rsidP="005E03DE">
            <w:pPr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A2D83" w:rsidRPr="00C73B89" w:rsidRDefault="00EA2D83" w:rsidP="005E03DE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 xml:space="preserve">Шуйское МУП ОК и ТС </w:t>
            </w:r>
          </w:p>
          <w:p w:rsidR="00EA2D83" w:rsidRPr="00C73B89" w:rsidRDefault="00EA2D83" w:rsidP="005E03DE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(за исключением котельных 8,15,19,20,21, 24,28, 29)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2D83" w:rsidRPr="00C73B89" w:rsidRDefault="00EA2D8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 xml:space="preserve">Одноставочный, руб./м³, без НДС </w:t>
            </w:r>
          </w:p>
        </w:tc>
        <w:tc>
          <w:tcPr>
            <w:tcW w:w="709" w:type="dxa"/>
            <w:vAlign w:val="center"/>
          </w:tcPr>
          <w:p w:rsidR="00EA2D83" w:rsidRPr="00C73B89" w:rsidRDefault="00EA2D83" w:rsidP="005E03DE">
            <w:pPr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2023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EA2D83" w:rsidRPr="00C73B89" w:rsidRDefault="00EA2D83" w:rsidP="005E03DE">
            <w:pPr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110,00</w:t>
            </w:r>
            <w:r w:rsidRPr="00C73B8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2D83" w:rsidRPr="00C73B89" w:rsidRDefault="00EA2D83" w:rsidP="005E03DE">
            <w:pPr>
              <w:jc w:val="center"/>
              <w:rPr>
                <w:sz w:val="22"/>
                <w:szCs w:val="22"/>
              </w:rPr>
            </w:pPr>
            <w:r w:rsidRPr="00C73B89">
              <w:rPr>
                <w:sz w:val="22"/>
                <w:szCs w:val="22"/>
              </w:rPr>
              <w:t>-</w:t>
            </w:r>
          </w:p>
        </w:tc>
      </w:tr>
    </w:tbl>
    <w:p w:rsidR="00A120FD" w:rsidRDefault="00EA2D8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2C4865">
        <w:rPr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Pr="006C224D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6C224D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6C224D">
        <w:rPr>
          <w:sz w:val="22"/>
          <w:szCs w:val="22"/>
        </w:rPr>
        <w:t>тся в действие с 1 декабря 2022 г.</w:t>
      </w:r>
    </w:p>
    <w:p w:rsidR="00A120FD" w:rsidRDefault="00A120FD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467C6" w:rsidRPr="004467C6" w:rsidRDefault="00A120FD" w:rsidP="005E03D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4. </w:t>
      </w:r>
      <w:r w:rsidR="004467C6" w:rsidRPr="004467C6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:rsidR="004467C6" w:rsidRPr="004467C6" w:rsidRDefault="004467C6" w:rsidP="005E03DE">
      <w:pPr>
        <w:keepNext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4467C6">
        <w:rPr>
          <w:sz w:val="24"/>
          <w:szCs w:val="24"/>
        </w:rPr>
        <w:lastRenderedPageBreak/>
        <w:t>Тарифы, установленные в п. 1, 2, 3, действуют с 01.12.2022 по 31.12.2023.</w:t>
      </w:r>
    </w:p>
    <w:p w:rsidR="004467C6" w:rsidRPr="004467C6" w:rsidRDefault="004467C6" w:rsidP="005E03DE">
      <w:pPr>
        <w:keepNext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4467C6">
        <w:rPr>
          <w:sz w:val="24"/>
          <w:szCs w:val="24"/>
        </w:rPr>
        <w:t>С 01.12.2022 признать утратившими силу приложения 1-5 к постановлению Департамента энергетики и тарифов Ивановской области от 29.10.2021 № 47-т/2.</w:t>
      </w:r>
    </w:p>
    <w:p w:rsidR="004467C6" w:rsidRPr="004467C6" w:rsidRDefault="004467C6" w:rsidP="005E03DE">
      <w:pPr>
        <w:keepNext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Pr="004467C6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D30FF0" w:rsidRPr="00591EF0" w:rsidRDefault="00D30FF0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D30FF0" w:rsidRPr="00591EF0" w:rsidRDefault="00D30FF0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30FF0" w:rsidRPr="00591EF0" w:rsidTr="001038FD">
        <w:tc>
          <w:tcPr>
            <w:tcW w:w="959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D30FF0" w:rsidRPr="00591EF0" w:rsidRDefault="00D30FF0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D30FF0" w:rsidRPr="00591EF0" w:rsidRDefault="00D30FF0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D30FF0" w:rsidRPr="00591EF0" w:rsidRDefault="00D30FF0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C85C6F" w:rsidRPr="00906505" w:rsidRDefault="00C85C6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энергию, теплоноситель на 2023 год для потребителей ООО «Агентство Вест» (Лежневский район)</w:t>
      </w:r>
      <w:r w:rsidR="002F48B9">
        <w:rPr>
          <w:b/>
          <w:szCs w:val="24"/>
        </w:rPr>
        <w:t xml:space="preserve"> (Чухлова Я.В.)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В связи с обращением ООО «Агентство Вест» (Лежневский район) приказом Департамента энергетики и тарифов Ивановской области от 11.05.2022 № 20-у открыт</w:t>
      </w:r>
      <w:r w:rsidR="002D6290">
        <w:rPr>
          <w:szCs w:val="24"/>
        </w:rPr>
        <w:t>ы дела</w:t>
      </w:r>
      <w:r w:rsidRPr="00062745">
        <w:rPr>
          <w:szCs w:val="24"/>
        </w:rPr>
        <w:t>:</w:t>
      </w:r>
    </w:p>
    <w:p w:rsid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 xml:space="preserve">- </w:t>
      </w:r>
      <w:r w:rsidRPr="00062745">
        <w:rPr>
          <w:szCs w:val="24"/>
        </w:rPr>
        <w:tab/>
        <w:t>о корректировке долгосрочных тарифов на тепловую энергию на 2023 год для потребителей ООО «Агентство Вест» (Лежневский район).</w:t>
      </w:r>
    </w:p>
    <w:p w:rsidR="00062745" w:rsidRPr="00062745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t xml:space="preserve">- </w:t>
      </w:r>
      <w:r w:rsidR="00062745" w:rsidRPr="00062745">
        <w:rPr>
          <w:szCs w:val="24"/>
        </w:rPr>
        <w:t>о корректировке долгосрочных тарифов на теплоноситель на 2023 год</w:t>
      </w:r>
      <w:r w:rsidR="00062745">
        <w:rPr>
          <w:szCs w:val="24"/>
        </w:rPr>
        <w:t xml:space="preserve"> </w:t>
      </w:r>
      <w:r w:rsidR="00062745" w:rsidRPr="00062745">
        <w:rPr>
          <w:szCs w:val="24"/>
        </w:rPr>
        <w:t>для потребителей ООО «Агентство Вест» (Лежневский район).</w:t>
      </w:r>
    </w:p>
    <w:p w:rsidR="00086AC8" w:rsidRDefault="00086AC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86AC8">
        <w:rPr>
          <w:szCs w:val="24"/>
        </w:rPr>
        <w:t>ООО «АгенствоВест» (Лежневский район) осуществляет регулируемые виды деятельности с использованием имущества, которым владеет на основания концессионного соглашения.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Тепловая энергия отпускается потребителям в теплоносителе в виде воды.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</w:t>
      </w:r>
      <w:r w:rsidR="000870A4" w:rsidRPr="000870A4">
        <w:rPr>
          <w:szCs w:val="24"/>
        </w:rPr>
        <w:t xml:space="preserve">29.11.2021 № 97-у </w:t>
      </w:r>
      <w:r w:rsidRPr="00062745">
        <w:rPr>
          <w:szCs w:val="24"/>
        </w:rPr>
        <w:t>на 2021-2023 годы. Таким образом, 2023 год является третьим годом первого долгосрочного периода регулирования</w:t>
      </w:r>
      <w:r w:rsidR="000870A4">
        <w:rPr>
          <w:szCs w:val="24"/>
        </w:rPr>
        <w:t xml:space="preserve">. </w:t>
      </w:r>
      <w:r w:rsidR="000870A4" w:rsidRPr="000870A4">
        <w:rPr>
          <w:szCs w:val="24"/>
        </w:rPr>
        <w:t>Метод регулирования определен п.8.9. раздела 8 концессионного соглашения от 23.04.2021 №19-с.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  <w:r w:rsidRPr="00062745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сложившийся как сумма следующих составляющих: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 xml:space="preserve">- совокупный платеж граждан за коммунальные услуги в 2023 году в размере 109,0 %, определенный Прогнозом социально-экономического развития Российской Федерации на 2023 год </w:t>
      </w:r>
      <w:r w:rsidRPr="00062745">
        <w:rPr>
          <w:szCs w:val="24"/>
        </w:rPr>
        <w:lastRenderedPageBreak/>
        <w:t>и плановый период 2024 и 2025 годы, одобренным на заседании Правительства Российской Федерации 22 сентября 2022 г. (протокол № 31, часть II);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 в размере 2,0%.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</w:t>
      </w:r>
      <w:r>
        <w:rPr>
          <w:szCs w:val="24"/>
        </w:rPr>
        <w:t>энергию приведены в приложении 13</w:t>
      </w:r>
      <w:r w:rsidRPr="00062745">
        <w:rPr>
          <w:szCs w:val="24"/>
        </w:rPr>
        <w:t>/1</w:t>
      </w:r>
      <w:r w:rsidR="001F15D6">
        <w:rPr>
          <w:szCs w:val="24"/>
        </w:rPr>
        <w:t>, 13/2</w:t>
      </w:r>
      <w:r w:rsidRPr="00062745">
        <w:rPr>
          <w:szCs w:val="24"/>
        </w:rPr>
        <w:t>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Теплоснабжающей организацией согласованы предлагаемые к утверждению уровни тарифов на тепловую эн</w:t>
      </w:r>
      <w:r w:rsidR="000870A4">
        <w:rPr>
          <w:szCs w:val="24"/>
        </w:rPr>
        <w:t>ергию (письмо от 15.11.2022 № бн</w:t>
      </w:r>
      <w:r w:rsidRPr="00062745">
        <w:rPr>
          <w:szCs w:val="24"/>
        </w:rPr>
        <w:t>).</w:t>
      </w: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062745" w:rsidRP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РЕШИЛИ:</w:t>
      </w:r>
    </w:p>
    <w:p w:rsidR="00062745" w:rsidRDefault="00062745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62745">
        <w:rPr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062745" w:rsidRDefault="000870A4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870A4">
        <w:rPr>
          <w:szCs w:val="24"/>
        </w:rPr>
        <w:t>1.</w:t>
      </w:r>
      <w:r w:rsidRPr="000870A4">
        <w:rPr>
          <w:szCs w:val="24"/>
        </w:rPr>
        <w:tab/>
        <w:t>С 01.12.2022 произвести корректировку установленных долгосрочных тарифов на тепловую энергию для потребителей ООО «Агентство Вест» (Лежневский район) на 2023 год, изложив приложение 1 к постановлению Департамента энергетики и тарифов Ивановской области от 10.12.2021 № 55-т/8 в новой редакции</w:t>
      </w:r>
      <w:r w:rsidR="00BC1005">
        <w:rPr>
          <w:szCs w:val="24"/>
        </w:rPr>
        <w:t>:</w:t>
      </w: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1701"/>
        <w:gridCol w:w="715"/>
        <w:gridCol w:w="1270"/>
        <w:gridCol w:w="1417"/>
        <w:gridCol w:w="745"/>
        <w:gridCol w:w="745"/>
        <w:gridCol w:w="745"/>
        <w:gridCol w:w="559"/>
        <w:gridCol w:w="662"/>
      </w:tblGrid>
      <w:tr w:rsidR="000870A4" w:rsidRPr="000870A4" w:rsidTr="000870A4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№ п/п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Год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0870A4" w:rsidRPr="000870A4" w:rsidTr="000870A4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1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</w:rPr>
            </w:pPr>
            <w:r w:rsidRPr="000870A4">
              <w:rPr>
                <w:sz w:val="22"/>
              </w:rPr>
              <w:t xml:space="preserve">2 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0870A4">
              <w:rPr>
                <w:sz w:val="22"/>
              </w:rPr>
              <w:t>полугодие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 1,2 до 2,5 кг/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 2,5 до 7,0 кг/см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 7,0 до 13,0 кг/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0870A4" w:rsidRPr="000870A4" w:rsidRDefault="000870A4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Свыше 13,0 кг/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</w:p>
        </w:tc>
      </w:tr>
      <w:tr w:rsidR="000870A4" w:rsidRPr="000870A4" w:rsidTr="000870A4">
        <w:trPr>
          <w:trHeight w:val="333"/>
        </w:trPr>
        <w:tc>
          <w:tcPr>
            <w:tcW w:w="10686" w:type="dxa"/>
            <w:gridSpan w:val="11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870A4" w:rsidRPr="000870A4" w:rsidTr="000870A4">
        <w:trPr>
          <w:trHeight w:hRule="exact" w:val="454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1.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ООО «Агентство Вест»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 xml:space="preserve">Одноставочный, руб./Гкал, НДС не облагается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2021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3 271,72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</w:tr>
      <w:tr w:rsidR="000870A4" w:rsidRPr="000870A4" w:rsidTr="000870A4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2022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3 271,72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3 848,86 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</w:tr>
      <w:tr w:rsidR="000870A4" w:rsidRPr="000870A4" w:rsidTr="000870A4">
        <w:trPr>
          <w:trHeight w:hRule="exact" w:val="454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2023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3 766,57 **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</w:tr>
    </w:tbl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70A4">
        <w:rPr>
          <w:sz w:val="22"/>
          <w:szCs w:val="22"/>
        </w:rPr>
        <w:t>* Тариф действует по 30.11.2022 г. включительно.</w:t>
      </w:r>
    </w:p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70A4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:rsid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0870A4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32" w:history="1">
        <w:r w:rsidRPr="000870A4">
          <w:rPr>
            <w:sz w:val="22"/>
            <w:szCs w:val="24"/>
          </w:rPr>
          <w:t>Главой 26.2</w:t>
        </w:r>
      </w:hyperlink>
      <w:r w:rsidRPr="000870A4">
        <w:rPr>
          <w:sz w:val="22"/>
          <w:szCs w:val="24"/>
        </w:rPr>
        <w:t xml:space="preserve"> части 2 Налогового кодекса Российской Федерации.</w:t>
      </w:r>
    </w:p>
    <w:p w:rsid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:rsidR="000870A4" w:rsidRPr="00BC1005" w:rsidRDefault="000870A4" w:rsidP="005E03DE">
      <w:pPr>
        <w:widowControl/>
        <w:tabs>
          <w:tab w:val="left" w:pos="709"/>
          <w:tab w:val="left" w:pos="1134"/>
        </w:tabs>
        <w:jc w:val="both"/>
        <w:outlineLvl w:val="1"/>
        <w:rPr>
          <w:sz w:val="24"/>
          <w:szCs w:val="24"/>
        </w:rPr>
      </w:pPr>
      <w:r>
        <w:rPr>
          <w:sz w:val="28"/>
          <w:szCs w:val="28"/>
        </w:rPr>
        <w:tab/>
      </w:r>
      <w:r w:rsidRPr="000870A4">
        <w:rPr>
          <w:sz w:val="24"/>
          <w:szCs w:val="24"/>
        </w:rPr>
        <w:t xml:space="preserve">2. С 01.12.2022 произвести корректировку установленных льготных тарифов на тепловую энергию </w:t>
      </w:r>
      <w:r w:rsidRPr="000870A4">
        <w:rPr>
          <w:bCs/>
          <w:sz w:val="24"/>
          <w:szCs w:val="24"/>
        </w:rPr>
        <w:t>для потребителей ООО «</w:t>
      </w:r>
      <w:r w:rsidRPr="000870A4">
        <w:rPr>
          <w:sz w:val="24"/>
          <w:szCs w:val="24"/>
        </w:rPr>
        <w:t>Агентство Вест</w:t>
      </w:r>
      <w:r w:rsidRPr="000870A4">
        <w:rPr>
          <w:bCs/>
          <w:sz w:val="24"/>
          <w:szCs w:val="24"/>
        </w:rPr>
        <w:t>» (Лежневский район) на 2023 год</w:t>
      </w:r>
      <w:r w:rsidRPr="000870A4">
        <w:rPr>
          <w:sz w:val="24"/>
          <w:szCs w:val="24"/>
        </w:rPr>
        <w:t xml:space="preserve">, изложив приложение </w:t>
      </w:r>
      <w:hyperlink r:id="rId33" w:history="1">
        <w:r w:rsidRPr="000870A4">
          <w:rPr>
            <w:sz w:val="24"/>
            <w:szCs w:val="24"/>
          </w:rPr>
          <w:t>2</w:t>
        </w:r>
      </w:hyperlink>
      <w:r w:rsidRPr="000870A4">
        <w:rPr>
          <w:sz w:val="24"/>
          <w:szCs w:val="24"/>
        </w:rPr>
        <w:t xml:space="preserve"> к постановлению Департамента энергетики и тарифов Ивановской области </w:t>
      </w:r>
      <w:r w:rsidRPr="000870A4">
        <w:rPr>
          <w:bCs/>
          <w:sz w:val="24"/>
          <w:szCs w:val="24"/>
        </w:rPr>
        <w:t>от 10.12.2021 № 55-т/8 в</w:t>
      </w:r>
      <w:r>
        <w:rPr>
          <w:sz w:val="24"/>
          <w:szCs w:val="24"/>
        </w:rPr>
        <w:t xml:space="preserve"> новой редакции</w:t>
      </w:r>
      <w:r w:rsidR="00BC1005">
        <w:rPr>
          <w:sz w:val="24"/>
          <w:szCs w:val="24"/>
        </w:rPr>
        <w:t>:</w:t>
      </w:r>
    </w:p>
    <w:p w:rsidR="000870A4" w:rsidRPr="000870A4" w:rsidRDefault="000870A4" w:rsidP="005E03DE">
      <w:pPr>
        <w:widowControl/>
        <w:tabs>
          <w:tab w:val="left" w:pos="709"/>
          <w:tab w:val="left" w:pos="1134"/>
        </w:tabs>
        <w:jc w:val="both"/>
        <w:outlineLvl w:val="1"/>
        <w:rPr>
          <w:sz w:val="24"/>
          <w:szCs w:val="24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02"/>
        <w:gridCol w:w="1260"/>
        <w:gridCol w:w="709"/>
        <w:gridCol w:w="1271"/>
        <w:gridCol w:w="1438"/>
        <w:gridCol w:w="546"/>
        <w:gridCol w:w="720"/>
        <w:gridCol w:w="720"/>
        <w:gridCol w:w="540"/>
        <w:gridCol w:w="720"/>
      </w:tblGrid>
      <w:tr w:rsidR="000870A4" w:rsidRPr="000870A4" w:rsidTr="000870A4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Год</w:t>
            </w:r>
          </w:p>
        </w:tc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0870A4" w:rsidRPr="000870A4" w:rsidTr="000870A4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</w:pPr>
            <w:r w:rsidRPr="000870A4">
              <w:t>1 полугодие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</w:pPr>
            <w:r w:rsidRPr="000870A4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 1,2 до 2,5 кг/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 2,5 до 7,0 кг/см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от 7,0 до 13,0 кг/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:rsidR="000870A4" w:rsidRPr="000870A4" w:rsidRDefault="000870A4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Свыше 13,0 кг/</w:t>
            </w:r>
          </w:p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см</w:t>
            </w:r>
            <w:r w:rsidRPr="000870A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870A4" w:rsidRPr="000870A4" w:rsidTr="000870A4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870A4" w:rsidRPr="000870A4" w:rsidTr="000870A4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</w:rPr>
              <w:t>Население (НДС не облагается)</w:t>
            </w:r>
          </w:p>
        </w:tc>
      </w:tr>
      <w:tr w:rsidR="000870A4" w:rsidRPr="000870A4" w:rsidTr="000870A4">
        <w:trPr>
          <w:trHeight w:hRule="exact" w:val="397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1.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ООО «Агентство Вест» (Лежневский район)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2021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2 247,50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</w:tr>
      <w:tr w:rsidR="000870A4" w:rsidRPr="000870A4" w:rsidTr="000870A4">
        <w:trPr>
          <w:trHeight w:hRule="exact" w:val="39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2022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2 247,50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2 368,87 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</w:tr>
      <w:tr w:rsidR="000870A4" w:rsidRPr="000870A4" w:rsidTr="000870A4">
        <w:trPr>
          <w:trHeight w:hRule="exact" w:val="39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2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2023</w:t>
            </w:r>
          </w:p>
        </w:tc>
        <w:tc>
          <w:tcPr>
            <w:tcW w:w="2709" w:type="dxa"/>
            <w:gridSpan w:val="2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rFonts w:ascii="Arial" w:hAnsi="Arial" w:cs="Arial"/>
              </w:rPr>
            </w:pPr>
            <w:r w:rsidRPr="000870A4">
              <w:rPr>
                <w:sz w:val="22"/>
                <w:szCs w:val="22"/>
              </w:rPr>
              <w:t>2 629,45 **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:rsidR="000870A4" w:rsidRPr="000870A4" w:rsidRDefault="000870A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870A4" w:rsidRPr="000870A4" w:rsidRDefault="000870A4" w:rsidP="005E03DE">
            <w:pPr>
              <w:jc w:val="center"/>
              <w:rPr>
                <w:sz w:val="22"/>
                <w:szCs w:val="22"/>
              </w:rPr>
            </w:pPr>
            <w:r w:rsidRPr="000870A4">
              <w:rPr>
                <w:sz w:val="22"/>
                <w:szCs w:val="22"/>
              </w:rPr>
              <w:t>-</w:t>
            </w:r>
          </w:p>
        </w:tc>
      </w:tr>
    </w:tbl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70A4">
        <w:rPr>
          <w:sz w:val="22"/>
          <w:szCs w:val="22"/>
        </w:rPr>
        <w:t>* Тариф действует по 30.11.2022 г. включительно.</w:t>
      </w:r>
    </w:p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70A4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0870A4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34" w:history="1">
        <w:r w:rsidRPr="000870A4">
          <w:rPr>
            <w:sz w:val="22"/>
            <w:szCs w:val="24"/>
          </w:rPr>
          <w:t>Главой 26.2</w:t>
        </w:r>
      </w:hyperlink>
      <w:r w:rsidRPr="000870A4">
        <w:rPr>
          <w:sz w:val="22"/>
          <w:szCs w:val="24"/>
        </w:rPr>
        <w:t xml:space="preserve"> части 2 Налогового кодекса Российской Федерации.</w:t>
      </w:r>
    </w:p>
    <w:p w:rsidR="000870A4" w:rsidRPr="000870A4" w:rsidRDefault="000870A4" w:rsidP="005E03D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870A4" w:rsidRDefault="000870A4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870A4">
        <w:rPr>
          <w:szCs w:val="24"/>
        </w:rPr>
        <w:t>3.</w:t>
      </w:r>
      <w:r w:rsidRPr="000870A4">
        <w:rPr>
          <w:szCs w:val="24"/>
        </w:rPr>
        <w:tab/>
        <w:t>С 01.12.2022 произвести корректировку установленных долгосрочных тарифов на теплоноситель для потребителей ООО «Агентство Вест» (Лежневский район) на 2023 годы, изложив приложение 3 к постановлению Департамента энергетики и тарифов Ивановской области от 10.12.2021 № 55-т/8 в новой редакции</w:t>
      </w:r>
      <w:r w:rsidR="00BC1005">
        <w:rPr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7"/>
        <w:gridCol w:w="686"/>
        <w:gridCol w:w="1134"/>
        <w:gridCol w:w="1276"/>
        <w:gridCol w:w="1134"/>
        <w:gridCol w:w="67"/>
        <w:gridCol w:w="1067"/>
      </w:tblGrid>
      <w:tr w:rsidR="00326C18" w:rsidRPr="00326C18" w:rsidTr="00904E1F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26C18" w:rsidRPr="00326C18" w:rsidRDefault="00326C18" w:rsidP="005E03DE">
            <w:pPr>
              <w:jc w:val="center"/>
              <w:rPr>
                <w:sz w:val="21"/>
                <w:szCs w:val="21"/>
              </w:rPr>
            </w:pPr>
            <w:r w:rsidRPr="00326C18">
              <w:rPr>
                <w:sz w:val="21"/>
                <w:szCs w:val="21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Год</w:t>
            </w:r>
          </w:p>
        </w:tc>
        <w:tc>
          <w:tcPr>
            <w:tcW w:w="4678" w:type="dxa"/>
            <w:gridSpan w:val="5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Вид теплоносителя</w:t>
            </w:r>
          </w:p>
        </w:tc>
      </w:tr>
      <w:tr w:rsidR="00326C18" w:rsidRPr="00326C18" w:rsidTr="00904E1F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Пар</w:t>
            </w:r>
          </w:p>
        </w:tc>
      </w:tr>
      <w:tr w:rsidR="00326C18" w:rsidRPr="00326C18" w:rsidTr="00904E1F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326C18" w:rsidRPr="00326C18" w:rsidRDefault="00326C18" w:rsidP="005E03D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</w:pPr>
            <w:r w:rsidRPr="00326C18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</w:pPr>
            <w:r w:rsidRPr="00326C18">
              <w:t xml:space="preserve">2 </w:t>
            </w:r>
          </w:p>
          <w:p w:rsidR="00326C18" w:rsidRPr="00326C18" w:rsidRDefault="00326C18" w:rsidP="005E03DE">
            <w:pPr>
              <w:widowControl/>
              <w:jc w:val="center"/>
            </w:pPr>
            <w:r w:rsidRPr="00326C18">
              <w:t>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26C18" w:rsidRPr="00326C18" w:rsidRDefault="00326C18" w:rsidP="005E03DE">
            <w:pPr>
              <w:widowControl/>
              <w:jc w:val="center"/>
            </w:pPr>
            <w:r w:rsidRPr="00326C18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26C18" w:rsidRPr="00326C18" w:rsidRDefault="00326C18" w:rsidP="005E03DE">
            <w:pPr>
              <w:widowControl/>
              <w:jc w:val="center"/>
            </w:pPr>
            <w:r w:rsidRPr="00326C18">
              <w:t>2 полугодие</w:t>
            </w:r>
          </w:p>
        </w:tc>
      </w:tr>
      <w:tr w:rsidR="00326C18" w:rsidRPr="00326C18" w:rsidTr="00904E1F">
        <w:trPr>
          <w:trHeight w:val="355"/>
        </w:trPr>
        <w:tc>
          <w:tcPr>
            <w:tcW w:w="10206" w:type="dxa"/>
            <w:gridSpan w:val="9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326C18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326C18" w:rsidRPr="00326C18" w:rsidTr="00904E1F">
        <w:trPr>
          <w:trHeight w:hRule="exact" w:val="39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26C18" w:rsidRPr="00326C18" w:rsidRDefault="00326C1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ООО «Агентство Вест»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Одноставочный, руб./м</w:t>
            </w:r>
            <w:r w:rsidRPr="00326C18">
              <w:rPr>
                <w:sz w:val="22"/>
                <w:szCs w:val="22"/>
                <w:vertAlign w:val="superscript"/>
              </w:rPr>
              <w:t>3</w:t>
            </w:r>
            <w:r w:rsidRPr="00326C18">
              <w:rPr>
                <w:sz w:val="22"/>
                <w:szCs w:val="22"/>
              </w:rPr>
              <w:t xml:space="preserve">, </w:t>
            </w:r>
          </w:p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686" w:type="dxa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</w:rPr>
            </w:pPr>
            <w:r w:rsidRPr="00326C18">
              <w:rPr>
                <w:sz w:val="22"/>
              </w:rPr>
              <w:t>37,54</w:t>
            </w:r>
          </w:p>
        </w:tc>
        <w:tc>
          <w:tcPr>
            <w:tcW w:w="1201" w:type="dxa"/>
            <w:gridSpan w:val="2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</w:tr>
      <w:tr w:rsidR="00326C18" w:rsidRPr="00326C18" w:rsidTr="00904E1F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26C18" w:rsidRPr="00326C18" w:rsidRDefault="00326C1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35,83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38,13 *</w:t>
            </w:r>
          </w:p>
        </w:tc>
        <w:tc>
          <w:tcPr>
            <w:tcW w:w="1201" w:type="dxa"/>
            <w:gridSpan w:val="2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</w:tr>
      <w:tr w:rsidR="00326C18" w:rsidRPr="00326C18" w:rsidTr="00904E1F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26C18" w:rsidRPr="00326C18" w:rsidRDefault="00326C1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36,50 **</w:t>
            </w:r>
          </w:p>
        </w:tc>
        <w:tc>
          <w:tcPr>
            <w:tcW w:w="1201" w:type="dxa"/>
            <w:gridSpan w:val="2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:rsidR="00326C18" w:rsidRPr="00326C18" w:rsidRDefault="00326C1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6C18">
              <w:rPr>
                <w:sz w:val="22"/>
                <w:szCs w:val="22"/>
              </w:rPr>
              <w:t>-</w:t>
            </w:r>
          </w:p>
        </w:tc>
      </w:tr>
    </w:tbl>
    <w:p w:rsidR="00326C18" w:rsidRPr="00326C18" w:rsidRDefault="00326C1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6C18">
        <w:rPr>
          <w:sz w:val="22"/>
          <w:szCs w:val="22"/>
        </w:rPr>
        <w:t>* Тариф действует по 30.11.2022 г. включительно.</w:t>
      </w:r>
    </w:p>
    <w:p w:rsidR="00326C18" w:rsidRPr="00326C18" w:rsidRDefault="00326C1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26C18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326C18" w:rsidRPr="00326C18" w:rsidRDefault="00326C18" w:rsidP="005E03DE">
      <w:pPr>
        <w:widowControl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26C18" w:rsidRPr="00326C18" w:rsidRDefault="00326C18" w:rsidP="005E03DE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326C18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35" w:history="1">
        <w:r w:rsidRPr="00326C18">
          <w:rPr>
            <w:sz w:val="22"/>
            <w:szCs w:val="24"/>
          </w:rPr>
          <w:t>Главой 26.2</w:t>
        </w:r>
      </w:hyperlink>
      <w:r w:rsidRPr="00326C18">
        <w:rPr>
          <w:sz w:val="22"/>
          <w:szCs w:val="24"/>
        </w:rPr>
        <w:t xml:space="preserve"> части 2 Налогового кодекса Российской Федерации.</w:t>
      </w:r>
    </w:p>
    <w:p w:rsid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26C18">
        <w:rPr>
          <w:szCs w:val="24"/>
        </w:rPr>
        <w:t>4.</w:t>
      </w:r>
      <w:r w:rsidRPr="00326C18">
        <w:rPr>
          <w:szCs w:val="24"/>
        </w:rPr>
        <w:tab/>
        <w:t>С 01.12.2022 признать утратившим силу постановление Департамента энергетики и тарифов Ивановской области от 10.12.2021 № 55-т/8.</w:t>
      </w:r>
    </w:p>
    <w:p w:rsid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326C18">
        <w:rPr>
          <w:szCs w:val="24"/>
        </w:rPr>
        <w:t>5.</w:t>
      </w:r>
      <w:r w:rsidRPr="00326C18">
        <w:rPr>
          <w:szCs w:val="24"/>
        </w:rPr>
        <w:tab/>
      </w:r>
      <w:r w:rsidR="00BC1005">
        <w:rPr>
          <w:szCs w:val="24"/>
        </w:rPr>
        <w:t>П</w:t>
      </w:r>
      <w:r w:rsidRPr="00326C18">
        <w:rPr>
          <w:szCs w:val="24"/>
        </w:rPr>
        <w:t>остановление вступает в силу со дня его официального опубликования.</w:t>
      </w:r>
    </w:p>
    <w:p w:rsidR="00326C18" w:rsidRDefault="00326C18" w:rsidP="005E03DE">
      <w:pPr>
        <w:widowControl/>
        <w:ind w:firstLine="709"/>
        <w:jc w:val="both"/>
        <w:rPr>
          <w:snapToGrid w:val="0"/>
          <w:sz w:val="22"/>
          <w:szCs w:val="22"/>
        </w:rPr>
      </w:pPr>
    </w:p>
    <w:p w:rsidR="00326C18" w:rsidRPr="00591EF0" w:rsidRDefault="00326C18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326C18" w:rsidRPr="00591EF0" w:rsidTr="00904E1F">
        <w:tc>
          <w:tcPr>
            <w:tcW w:w="959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326C18" w:rsidRPr="00591EF0" w:rsidRDefault="00326C18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326C18" w:rsidRPr="00591EF0" w:rsidRDefault="00326C18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326C18" w:rsidRPr="00591EF0" w:rsidRDefault="00326C18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326C18" w:rsidRPr="00062745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1E1861" w:rsidRPr="001E1861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851"/>
        <w:rPr>
          <w:szCs w:val="24"/>
        </w:rPr>
      </w:pPr>
      <w:r w:rsidRPr="001E1861">
        <w:rPr>
          <w:b/>
          <w:szCs w:val="24"/>
        </w:rPr>
        <w:lastRenderedPageBreak/>
        <w:t xml:space="preserve">СЛУШАЛИ: </w:t>
      </w:r>
      <w:r w:rsidR="001E1861" w:rsidRPr="001E1861">
        <w:rPr>
          <w:b/>
          <w:szCs w:val="24"/>
        </w:rPr>
        <w:t xml:space="preserve">О корректировке долгосрочных тарифов на тепловую энергию для потребителей ООО «ТК СПЕКТР» (Лежневский район) на 2023-2024 годы </w:t>
      </w:r>
      <w:r w:rsidR="002F48B9">
        <w:rPr>
          <w:b/>
          <w:szCs w:val="24"/>
        </w:rPr>
        <w:t>(Чухлова Я.В.)</w:t>
      </w:r>
    </w:p>
    <w:p w:rsidR="00326C18" w:rsidRPr="001E1861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1E1861">
        <w:rPr>
          <w:szCs w:val="24"/>
        </w:rPr>
        <w:t xml:space="preserve">В связи с обращением ООО «ТК Спектр» (Лежневский район) приказом Департамента энергетики и тарифов Ивановской области от </w:t>
      </w:r>
      <w:r w:rsidR="002D6290" w:rsidRPr="001E1861">
        <w:rPr>
          <w:szCs w:val="24"/>
        </w:rPr>
        <w:t xml:space="preserve">11.05.2022 № 20-у </w:t>
      </w:r>
      <w:r w:rsidRPr="001E1861">
        <w:rPr>
          <w:szCs w:val="24"/>
        </w:rPr>
        <w:t>открыт</w:t>
      </w:r>
      <w:r w:rsidR="002D6290" w:rsidRPr="001E1861">
        <w:rPr>
          <w:szCs w:val="24"/>
        </w:rPr>
        <w:t>ы дела</w:t>
      </w:r>
      <w:r w:rsidRPr="001E1861">
        <w:rPr>
          <w:szCs w:val="24"/>
        </w:rPr>
        <w:t>:</w:t>
      </w:r>
    </w:p>
    <w:p w:rsidR="002D6290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 xml:space="preserve">- </w:t>
      </w:r>
      <w:r w:rsidRPr="00326C18">
        <w:rPr>
          <w:szCs w:val="24"/>
        </w:rPr>
        <w:tab/>
      </w:r>
      <w:r w:rsidR="002D6290" w:rsidRPr="002D6290">
        <w:rPr>
          <w:szCs w:val="24"/>
        </w:rPr>
        <w:t xml:space="preserve">о корректировке долгосрочных тарифов на тепловую энергию для потребителей ООО «Технологическая компания спектр» (Лежневский район) на 2023-2024 гг., </w:t>
      </w:r>
    </w:p>
    <w:p w:rsidR="002D6290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>
        <w:rPr>
          <w:szCs w:val="24"/>
        </w:rPr>
        <w:t xml:space="preserve">- </w:t>
      </w:r>
      <w:r w:rsidR="002D6290" w:rsidRPr="002D6290">
        <w:rPr>
          <w:szCs w:val="24"/>
        </w:rPr>
        <w:t xml:space="preserve">о корректировке долгосрочных тарифов на теплоноситель для потребителей ООО «Технологическая компания спектр» (Лежневский район) на 2023-2024 гг. </w:t>
      </w:r>
    </w:p>
    <w:p w:rsidR="00904E1F" w:rsidRDefault="00904E1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904E1F">
        <w:rPr>
          <w:szCs w:val="24"/>
        </w:rPr>
        <w:t>ООО «ТК Спектр» (Лежневский район) осуществляет регулируемые виды деятельности с использованием имущества, которым владеет на основании договора аренды.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Тепловая энергия отпускается потребителям в теплоносителе в виде воды.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 xml:space="preserve"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</w:t>
      </w:r>
      <w:r w:rsidR="006D12AE" w:rsidRPr="006D12AE">
        <w:rPr>
          <w:szCs w:val="24"/>
        </w:rPr>
        <w:t xml:space="preserve">29.11.2021 № 97-у </w:t>
      </w:r>
      <w:r w:rsidR="006D12AE">
        <w:rPr>
          <w:szCs w:val="24"/>
        </w:rPr>
        <w:t>на 2022-2024</w:t>
      </w:r>
      <w:r w:rsidRPr="00326C18">
        <w:rPr>
          <w:szCs w:val="24"/>
        </w:rPr>
        <w:t xml:space="preserve"> годы. Таким образом, 2023 год явля</w:t>
      </w:r>
      <w:r w:rsidR="006D12AE">
        <w:rPr>
          <w:szCs w:val="24"/>
        </w:rPr>
        <w:t>ется вторым</w:t>
      </w:r>
      <w:r w:rsidRPr="00326C18">
        <w:rPr>
          <w:szCs w:val="24"/>
        </w:rPr>
        <w:t xml:space="preserve"> годом первого долгосрочного периода регулирования. 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</w:t>
      </w:r>
      <w:r w:rsidR="006D12AE">
        <w:rPr>
          <w:szCs w:val="24"/>
        </w:rPr>
        <w:t xml:space="preserve">рации на 2023 год и на плановый </w:t>
      </w:r>
      <w:r w:rsidRPr="00326C18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</w:t>
      </w:r>
      <w:r w:rsidR="001F15D6">
        <w:rPr>
          <w:szCs w:val="24"/>
        </w:rPr>
        <w:t>нергию приведены в приложении 14</w:t>
      </w:r>
      <w:r w:rsidRPr="00326C18">
        <w:rPr>
          <w:szCs w:val="24"/>
        </w:rPr>
        <w:t>/1</w:t>
      </w:r>
      <w:r w:rsidR="001F15D6">
        <w:rPr>
          <w:szCs w:val="24"/>
        </w:rPr>
        <w:t>, 14/2</w:t>
      </w:r>
      <w:r w:rsidRPr="00326C18">
        <w:rPr>
          <w:szCs w:val="24"/>
        </w:rPr>
        <w:t>.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Теплоснабжающей организацией согласованы предлагаемые к утверждению уровни тарифов на тепловую энергию (письмо от 15.11.2022 № бн).</w:t>
      </w: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</w:p>
    <w:p w:rsidR="00326C18" w:rsidRP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РЕШИЛИ:</w:t>
      </w:r>
    </w:p>
    <w:p w:rsidR="00326C18" w:rsidRDefault="00326C18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326C18">
        <w:rPr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F1787F" w:rsidRPr="00F1787F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>
        <w:rPr>
          <w:szCs w:val="28"/>
        </w:rPr>
        <w:t xml:space="preserve">1. </w:t>
      </w:r>
      <w:r w:rsidRPr="00F1787F">
        <w:rPr>
          <w:szCs w:val="28"/>
        </w:rPr>
        <w:t xml:space="preserve">С 01.12.2022 произвести корректировку установленных долгосрочных тарифов на тепловую энергию </w:t>
      </w:r>
      <w:r w:rsidRPr="00F1787F">
        <w:rPr>
          <w:bCs/>
          <w:szCs w:val="28"/>
        </w:rPr>
        <w:t xml:space="preserve">для потребителей </w:t>
      </w:r>
      <w:r w:rsidRPr="00F1787F">
        <w:rPr>
          <w:szCs w:val="28"/>
        </w:rPr>
        <w:t xml:space="preserve">ООО «ТК СПЕКТР» (Лежневский район) </w:t>
      </w:r>
      <w:r w:rsidRPr="00F1787F">
        <w:rPr>
          <w:bCs/>
          <w:szCs w:val="28"/>
        </w:rPr>
        <w:t xml:space="preserve"> на </w:t>
      </w:r>
      <w:r w:rsidRPr="00F1787F">
        <w:rPr>
          <w:szCs w:val="28"/>
        </w:rPr>
        <w:t xml:space="preserve">2023-2024 </w:t>
      </w:r>
      <w:r w:rsidRPr="00F1787F">
        <w:rPr>
          <w:bCs/>
          <w:szCs w:val="28"/>
        </w:rPr>
        <w:t>годы</w:t>
      </w:r>
      <w:r w:rsidRPr="00F1787F">
        <w:rPr>
          <w:szCs w:val="28"/>
        </w:rPr>
        <w:t xml:space="preserve">, изложив </w:t>
      </w:r>
      <w:hyperlink r:id="rId36" w:history="1">
        <w:r w:rsidRPr="00F1787F">
          <w:rPr>
            <w:rStyle w:val="af5"/>
            <w:color w:val="auto"/>
            <w:szCs w:val="28"/>
            <w:u w:val="none"/>
          </w:rPr>
          <w:t>приложение 1</w:t>
        </w:r>
      </w:hyperlink>
      <w:r w:rsidRPr="00F1787F">
        <w:rPr>
          <w:szCs w:val="28"/>
        </w:rPr>
        <w:t xml:space="preserve"> к постановлению Департамента энергетики и тарифов Ивановской области от </w:t>
      </w:r>
      <w:r w:rsidRPr="00F1787F">
        <w:rPr>
          <w:bCs/>
          <w:szCs w:val="28"/>
        </w:rPr>
        <w:t>10.12.2021 № 55-т/11</w:t>
      </w:r>
      <w:r w:rsidRPr="00F1787F">
        <w:rPr>
          <w:szCs w:val="28"/>
        </w:rPr>
        <w:t xml:space="preserve"> в новой редакции</w:t>
      </w: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637"/>
        <w:gridCol w:w="1701"/>
        <w:gridCol w:w="715"/>
        <w:gridCol w:w="1270"/>
        <w:gridCol w:w="1417"/>
        <w:gridCol w:w="745"/>
        <w:gridCol w:w="745"/>
        <w:gridCol w:w="745"/>
        <w:gridCol w:w="559"/>
        <w:gridCol w:w="662"/>
      </w:tblGrid>
      <w:tr w:rsidR="00F1787F" w:rsidRPr="00F1787F" w:rsidTr="00B21247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bookmarkStart w:id="4" w:name="_Hlk90222326"/>
            <w:r w:rsidRPr="00F1787F">
              <w:rPr>
                <w:sz w:val="22"/>
                <w:szCs w:val="22"/>
              </w:rPr>
              <w:t>№ п/п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Год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Вода</w:t>
            </w:r>
          </w:p>
        </w:tc>
        <w:tc>
          <w:tcPr>
            <w:tcW w:w="2794" w:type="dxa"/>
            <w:gridSpan w:val="4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1787F" w:rsidRPr="00F1787F" w:rsidTr="00B21247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1 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 xml:space="preserve">2 </w:t>
            </w:r>
          </w:p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F1787F">
              <w:rPr>
                <w:sz w:val="22"/>
              </w:rPr>
              <w:t xml:space="preserve">полугодие 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от 1,2 до 2,5 кг/</w:t>
            </w:r>
          </w:p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см</w:t>
            </w:r>
            <w:r w:rsidRPr="00F178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от 2,5 до 7,0 кг/см</w:t>
            </w:r>
            <w:r w:rsidRPr="00F178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от 7,0 до 13,0 кг/</w:t>
            </w:r>
          </w:p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см</w:t>
            </w:r>
            <w:r w:rsidRPr="00F178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1787F" w:rsidRPr="00F1787F" w:rsidRDefault="00F1787F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Свыше 13,0 кг/</w:t>
            </w:r>
          </w:p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см</w:t>
            </w:r>
            <w:r w:rsidRPr="00F1787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</w:p>
        </w:tc>
      </w:tr>
      <w:tr w:rsidR="00F1787F" w:rsidRPr="00F1787F" w:rsidTr="00B21247">
        <w:trPr>
          <w:trHeight w:val="333"/>
        </w:trPr>
        <w:tc>
          <w:tcPr>
            <w:tcW w:w="10686" w:type="dxa"/>
            <w:gridSpan w:val="11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F1787F" w:rsidRPr="00F1787F" w:rsidTr="00B21247">
        <w:trPr>
          <w:trHeight w:hRule="exact" w:val="397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1.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rPr>
                <w:sz w:val="22"/>
                <w:szCs w:val="22"/>
              </w:rPr>
            </w:pPr>
            <w:r w:rsidRPr="00F1787F">
              <w:t>ООО «ТК СПЕКТР» (Лежневский район)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 xml:space="preserve">Одноставочный, руб./Гкал, НДС не облагается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2022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2 207,10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2 568,05 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</w:tr>
      <w:tr w:rsidR="00F1787F" w:rsidRPr="00F1787F" w:rsidTr="00B21247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2023</w:t>
            </w:r>
          </w:p>
        </w:tc>
        <w:tc>
          <w:tcPr>
            <w:tcW w:w="2687" w:type="dxa"/>
            <w:gridSpan w:val="2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2 530,07 **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</w:tr>
      <w:tr w:rsidR="00F1787F" w:rsidRPr="00F1787F" w:rsidTr="00B21247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2024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2 530,07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2 668,45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745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</w:tr>
    </w:tbl>
    <w:bookmarkEnd w:id="4"/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787F">
        <w:rPr>
          <w:sz w:val="22"/>
          <w:szCs w:val="22"/>
        </w:rPr>
        <w:t>* Тариф действует по 30.11.2022 г. включительно.</w:t>
      </w:r>
    </w:p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787F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</w:p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F1787F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37" w:history="1">
        <w:r w:rsidRPr="00F1787F">
          <w:rPr>
            <w:sz w:val="22"/>
            <w:szCs w:val="24"/>
          </w:rPr>
          <w:t>Главой 26.2</w:t>
        </w:r>
      </w:hyperlink>
      <w:r w:rsidRPr="00F1787F">
        <w:rPr>
          <w:sz w:val="22"/>
          <w:szCs w:val="24"/>
        </w:rPr>
        <w:t xml:space="preserve"> части 2 Налогового кодекса Российской Федерации.</w:t>
      </w:r>
    </w:p>
    <w:p w:rsidR="00F1787F" w:rsidRPr="00F1787F" w:rsidRDefault="00F1787F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1F15D6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F1787F">
        <w:rPr>
          <w:szCs w:val="24"/>
        </w:rPr>
        <w:t>2.</w:t>
      </w:r>
      <w:r w:rsidRPr="00F1787F">
        <w:rPr>
          <w:szCs w:val="24"/>
        </w:rPr>
        <w:tab/>
        <w:t>С 01.12.2022 произвести корректировку установленных долгосрочных тарифов на теплоноситель для потребителей ООО «ТК СПЕКТР» (Лежневский район) на 2023-2024 годы , изложив приложение 1 к постановлению Департамента энергетики и тарифов Ивановской области от 10.12.2021 № 55-т/11 в новой редакции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007"/>
        <w:gridCol w:w="686"/>
        <w:gridCol w:w="1134"/>
        <w:gridCol w:w="1276"/>
        <w:gridCol w:w="1134"/>
        <w:gridCol w:w="67"/>
        <w:gridCol w:w="1067"/>
      </w:tblGrid>
      <w:tr w:rsidR="00F1787F" w:rsidRPr="00F1787F" w:rsidTr="00B21247">
        <w:trPr>
          <w:trHeight w:val="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jc w:val="center"/>
              <w:rPr>
                <w:sz w:val="21"/>
                <w:szCs w:val="21"/>
              </w:rPr>
            </w:pPr>
            <w:bookmarkStart w:id="5" w:name="_Hlk90222352"/>
            <w:r w:rsidRPr="00F1787F">
              <w:rPr>
                <w:sz w:val="21"/>
                <w:szCs w:val="21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07" w:type="dxa"/>
            <w:vMerge w:val="restart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Вид тарифа</w:t>
            </w:r>
          </w:p>
        </w:tc>
        <w:tc>
          <w:tcPr>
            <w:tcW w:w="686" w:type="dxa"/>
            <w:vMerge w:val="restart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Год</w:t>
            </w:r>
          </w:p>
        </w:tc>
        <w:tc>
          <w:tcPr>
            <w:tcW w:w="4678" w:type="dxa"/>
            <w:gridSpan w:val="5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Вид теплоносителя</w:t>
            </w:r>
          </w:p>
        </w:tc>
      </w:tr>
      <w:tr w:rsidR="00F1787F" w:rsidRPr="00F1787F" w:rsidTr="00B21247">
        <w:trPr>
          <w:trHeight w:val="98"/>
        </w:trPr>
        <w:tc>
          <w:tcPr>
            <w:tcW w:w="709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3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Пар</w:t>
            </w:r>
          </w:p>
        </w:tc>
      </w:tr>
      <w:tr w:rsidR="00F1787F" w:rsidRPr="00F1787F" w:rsidTr="00B21247">
        <w:trPr>
          <w:trHeight w:val="75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F1787F" w:rsidRPr="00F1787F" w:rsidRDefault="00F1787F" w:rsidP="005E03DE"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</w:pPr>
            <w:r w:rsidRPr="00F1787F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</w:pPr>
            <w:r w:rsidRPr="00F1787F">
              <w:t xml:space="preserve">2 </w:t>
            </w:r>
          </w:p>
          <w:p w:rsidR="00F1787F" w:rsidRPr="00F1787F" w:rsidRDefault="00F1787F" w:rsidP="005E03DE">
            <w:pPr>
              <w:widowControl/>
              <w:jc w:val="center"/>
            </w:pPr>
            <w:r w:rsidRPr="00F1787F">
              <w:t xml:space="preserve">полугодие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787F" w:rsidRPr="00F1787F" w:rsidRDefault="00F1787F" w:rsidP="005E03DE">
            <w:pPr>
              <w:widowControl/>
              <w:jc w:val="center"/>
            </w:pPr>
            <w:r w:rsidRPr="00F1787F">
              <w:t>1 полугодие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1787F" w:rsidRPr="00F1787F" w:rsidRDefault="00F1787F" w:rsidP="005E03DE">
            <w:pPr>
              <w:widowControl/>
              <w:jc w:val="center"/>
            </w:pPr>
            <w:r w:rsidRPr="00F1787F">
              <w:t>2 полугодие</w:t>
            </w:r>
          </w:p>
        </w:tc>
      </w:tr>
      <w:tr w:rsidR="00F1787F" w:rsidRPr="00F1787F" w:rsidTr="00B21247">
        <w:trPr>
          <w:trHeight w:val="355"/>
        </w:trPr>
        <w:tc>
          <w:tcPr>
            <w:tcW w:w="10206" w:type="dxa"/>
            <w:gridSpan w:val="9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  <w:shd w:val="clear" w:color="auto" w:fill="FFFFFF"/>
              </w:rPr>
            </w:pPr>
            <w:r w:rsidRPr="00F1787F">
              <w:rPr>
                <w:sz w:val="22"/>
                <w:szCs w:val="22"/>
                <w:shd w:val="clear" w:color="auto" w:fill="FFFFFF"/>
              </w:rPr>
              <w:t>Тариф на теплоноситель, поставляемый потребителям</w:t>
            </w:r>
          </w:p>
        </w:tc>
      </w:tr>
      <w:tr w:rsidR="00F1787F" w:rsidRPr="00F1787F" w:rsidTr="00B21247">
        <w:trPr>
          <w:trHeight w:hRule="exact" w:val="397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787F">
              <w:t>ООО «ТК СПЕКТР» (Лежневский район)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Одноставочный, руб./м</w:t>
            </w:r>
            <w:r w:rsidRPr="00F1787F">
              <w:rPr>
                <w:sz w:val="22"/>
                <w:szCs w:val="22"/>
                <w:vertAlign w:val="superscript"/>
              </w:rPr>
              <w:t>3</w:t>
            </w:r>
            <w:r w:rsidRPr="00F1787F">
              <w:rPr>
                <w:sz w:val="22"/>
                <w:szCs w:val="22"/>
              </w:rPr>
              <w:t xml:space="preserve">, </w:t>
            </w:r>
          </w:p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НДС не облагается</w:t>
            </w:r>
          </w:p>
        </w:tc>
        <w:tc>
          <w:tcPr>
            <w:tcW w:w="686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35,83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38,13 *</w:t>
            </w:r>
          </w:p>
        </w:tc>
        <w:tc>
          <w:tcPr>
            <w:tcW w:w="1201" w:type="dxa"/>
            <w:gridSpan w:val="2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</w:tr>
      <w:tr w:rsidR="00F1787F" w:rsidRPr="00F1787F" w:rsidTr="00B21247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</w:rPr>
            </w:pPr>
            <w:r w:rsidRPr="00F1787F">
              <w:rPr>
                <w:sz w:val="22"/>
              </w:rPr>
              <w:t>36,50 **</w:t>
            </w:r>
          </w:p>
        </w:tc>
        <w:tc>
          <w:tcPr>
            <w:tcW w:w="1201" w:type="dxa"/>
            <w:gridSpan w:val="2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</w:tr>
      <w:tr w:rsidR="00F1787F" w:rsidRPr="00F1787F" w:rsidTr="00B21247">
        <w:trPr>
          <w:trHeight w:hRule="exact" w:val="39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1787F" w:rsidRPr="00F1787F" w:rsidRDefault="00F1787F" w:rsidP="005E03DE">
            <w:pPr>
              <w:jc w:val="center"/>
              <w:rPr>
                <w:sz w:val="22"/>
              </w:rPr>
            </w:pPr>
            <w:r w:rsidRPr="00F1787F">
              <w:rPr>
                <w:sz w:val="22"/>
              </w:rPr>
              <w:t>36,50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</w:rPr>
            </w:pPr>
            <w:r w:rsidRPr="00F1787F">
              <w:rPr>
                <w:sz w:val="22"/>
              </w:rPr>
              <w:t>39,04</w:t>
            </w:r>
          </w:p>
        </w:tc>
        <w:tc>
          <w:tcPr>
            <w:tcW w:w="1201" w:type="dxa"/>
            <w:gridSpan w:val="2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  <w:vAlign w:val="center"/>
          </w:tcPr>
          <w:p w:rsidR="00F1787F" w:rsidRPr="00F1787F" w:rsidRDefault="00F1787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1787F">
              <w:rPr>
                <w:sz w:val="22"/>
                <w:szCs w:val="22"/>
              </w:rPr>
              <w:t>-</w:t>
            </w:r>
          </w:p>
        </w:tc>
      </w:tr>
    </w:tbl>
    <w:bookmarkEnd w:id="5"/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787F">
        <w:rPr>
          <w:sz w:val="22"/>
          <w:szCs w:val="22"/>
        </w:rPr>
        <w:t>* Тариф действует по 30.11.2022 г. включительно.</w:t>
      </w:r>
    </w:p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1787F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1787F" w:rsidRPr="00F1787F" w:rsidRDefault="00F1787F" w:rsidP="005E03DE">
      <w:pPr>
        <w:widowControl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F1787F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38" w:history="1">
        <w:r w:rsidRPr="00F1787F">
          <w:rPr>
            <w:sz w:val="22"/>
            <w:szCs w:val="24"/>
          </w:rPr>
          <w:t>Главой 26.2</w:t>
        </w:r>
      </w:hyperlink>
      <w:r w:rsidRPr="00F1787F">
        <w:rPr>
          <w:sz w:val="22"/>
          <w:szCs w:val="24"/>
        </w:rPr>
        <w:t xml:space="preserve"> части 2 Налогового кодекса Российской Федерации.</w:t>
      </w:r>
    </w:p>
    <w:p w:rsidR="00F1787F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</w:p>
    <w:p w:rsidR="00F1787F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  <w:r w:rsidRPr="00F1787F">
        <w:rPr>
          <w:szCs w:val="24"/>
        </w:rPr>
        <w:t>3.</w:t>
      </w:r>
      <w:r w:rsidRPr="00F1787F">
        <w:rPr>
          <w:szCs w:val="24"/>
        </w:rPr>
        <w:tab/>
      </w:r>
      <w:r w:rsidR="002F48B9">
        <w:rPr>
          <w:szCs w:val="24"/>
        </w:rPr>
        <w:t>П</w:t>
      </w:r>
      <w:r w:rsidRPr="00F1787F">
        <w:rPr>
          <w:szCs w:val="24"/>
        </w:rPr>
        <w:t>остановление вступает в силу со дня его официального опубликования.</w:t>
      </w:r>
    </w:p>
    <w:p w:rsidR="00F1787F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</w:p>
    <w:p w:rsidR="00F1787F" w:rsidRPr="00591EF0" w:rsidRDefault="00F1787F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1787F" w:rsidRPr="00591EF0" w:rsidTr="00B21247">
        <w:tc>
          <w:tcPr>
            <w:tcW w:w="959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F1787F" w:rsidRPr="00591EF0" w:rsidRDefault="00F1787F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F1787F" w:rsidRPr="00591EF0" w:rsidRDefault="00F1787F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F1787F" w:rsidRPr="00591EF0" w:rsidRDefault="00F1787F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F1787F" w:rsidRPr="00062745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F1787F" w:rsidRPr="00326C18" w:rsidRDefault="00F1787F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142" w:firstLine="567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="001E1861" w:rsidRPr="001E1861">
        <w:rPr>
          <w:b/>
        </w:rPr>
        <w:t>Об установлении долгосрочных тарифов на тепловую энергию для потребителей ЗАО «Надежда» (Савинский район) с учетом корректировки необходимой валовой выручки на 2023 г</w:t>
      </w:r>
      <w:r w:rsidRPr="001E1861">
        <w:rPr>
          <w:b/>
          <w:szCs w:val="24"/>
        </w:rPr>
        <w:t>од</w:t>
      </w:r>
      <w:r w:rsidR="002F48B9">
        <w:rPr>
          <w:b/>
          <w:szCs w:val="24"/>
        </w:rPr>
        <w:t xml:space="preserve"> (Чухлова Я.В.)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В связи с обращением ЗАО «Надежда» (Савинский район) приказом Департамента энергетики и тарифов Ивановской области от 18.04.2022 № 12-у</w:t>
      </w:r>
      <w:r>
        <w:rPr>
          <w:szCs w:val="24"/>
        </w:rPr>
        <w:t xml:space="preserve"> открыто</w:t>
      </w:r>
      <w:r w:rsidRPr="001E1861">
        <w:rPr>
          <w:szCs w:val="24"/>
        </w:rPr>
        <w:t xml:space="preserve"> дел</w:t>
      </w:r>
      <w:r>
        <w:rPr>
          <w:szCs w:val="24"/>
        </w:rPr>
        <w:t>о</w:t>
      </w:r>
      <w:r w:rsidRPr="001E1861">
        <w:rPr>
          <w:szCs w:val="24"/>
        </w:rPr>
        <w:t>: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 xml:space="preserve">- </w:t>
      </w:r>
      <w:r w:rsidRPr="001E1861">
        <w:rPr>
          <w:szCs w:val="24"/>
        </w:rPr>
        <w:tab/>
      </w:r>
      <w:r>
        <w:rPr>
          <w:szCs w:val="24"/>
        </w:rPr>
        <w:t>о</w:t>
      </w:r>
      <w:r w:rsidRPr="001E1861">
        <w:rPr>
          <w:szCs w:val="24"/>
        </w:rPr>
        <w:t>б установлении долгосрочных тарифов на тепловую энергию для потребителей ЗАО «Надежда» (Савинский район) с учетом корректировки необходимой валовой выручки на 2023 год</w:t>
      </w:r>
      <w:r>
        <w:rPr>
          <w:szCs w:val="24"/>
        </w:rPr>
        <w:t>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>
        <w:rPr>
          <w:szCs w:val="24"/>
        </w:rPr>
        <w:lastRenderedPageBreak/>
        <w:t>ЗАО «Надежда» (Савинский район)</w:t>
      </w:r>
      <w:r w:rsidRPr="001E1861">
        <w:rPr>
          <w:szCs w:val="24"/>
        </w:rPr>
        <w:t xml:space="preserve"> осуществляет регулируемые виды деятельности с использованием имущества, которым владеет на основании права собственности.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Тепловая энергия отпускается потребителям в теплоносителе в виде воды.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07.12.2018 № 235-т/2</w:t>
      </w:r>
      <w:r>
        <w:rPr>
          <w:szCs w:val="24"/>
        </w:rPr>
        <w:t xml:space="preserve"> на 2019-2023</w:t>
      </w:r>
      <w:r w:rsidRPr="001E1861">
        <w:rPr>
          <w:szCs w:val="24"/>
        </w:rPr>
        <w:t xml:space="preserve"> годы. Долгосрочный период 2019-2023 гг. является вторым долгосрочным периодом регулирования. Тарифы регулируются методом индексации установленных тарифов.</w:t>
      </w:r>
      <w:r>
        <w:rPr>
          <w:szCs w:val="24"/>
        </w:rPr>
        <w:t xml:space="preserve"> </w:t>
      </w:r>
      <w:r w:rsidRPr="001E1861">
        <w:rPr>
          <w:szCs w:val="24"/>
        </w:rPr>
        <w:t xml:space="preserve">Таким образом, 2023 год является </w:t>
      </w:r>
      <w:r>
        <w:rPr>
          <w:szCs w:val="24"/>
        </w:rPr>
        <w:t>третьим</w:t>
      </w:r>
      <w:r w:rsidRPr="001E1861">
        <w:rPr>
          <w:szCs w:val="24"/>
        </w:rPr>
        <w:t xml:space="preserve"> годом </w:t>
      </w:r>
      <w:r>
        <w:rPr>
          <w:szCs w:val="24"/>
        </w:rPr>
        <w:t>второго</w:t>
      </w:r>
      <w:r w:rsidRPr="001E1861">
        <w:rPr>
          <w:szCs w:val="24"/>
        </w:rPr>
        <w:t xml:space="preserve"> долгосрочного периода регулирования. 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 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</w:t>
      </w:r>
      <w:r>
        <w:rPr>
          <w:szCs w:val="24"/>
        </w:rPr>
        <w:t>риведены в приложении 1</w:t>
      </w:r>
      <w:r w:rsidR="00CC0CED">
        <w:rPr>
          <w:szCs w:val="24"/>
        </w:rPr>
        <w:t>5</w:t>
      </w:r>
      <w:r>
        <w:rPr>
          <w:szCs w:val="24"/>
        </w:rPr>
        <w:t>/1</w:t>
      </w:r>
      <w:r w:rsidRPr="001E1861">
        <w:rPr>
          <w:szCs w:val="24"/>
        </w:rPr>
        <w:t>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Теплоснабжающей организацией согласованы предлагаемые к утверждению уровни тарифов н</w:t>
      </w:r>
      <w:r>
        <w:rPr>
          <w:szCs w:val="24"/>
        </w:rPr>
        <w:t>а тепловую энергию (письмо от 26.10.2022 № 102</w:t>
      </w:r>
      <w:r w:rsidRPr="001E1861">
        <w:rPr>
          <w:szCs w:val="24"/>
        </w:rPr>
        <w:t>).</w:t>
      </w: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1E1861" w:rsidRPr="001E1861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РЕШИЛИ:</w:t>
      </w:r>
    </w:p>
    <w:p w:rsidR="009915BC" w:rsidRDefault="001E186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1E1861">
        <w:rPr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DE78C1" w:rsidRPr="00B21247" w:rsidRDefault="00DE78C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B21247" w:rsidRDefault="00DE78C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DE78C1">
        <w:rPr>
          <w:szCs w:val="24"/>
        </w:rPr>
        <w:t>1.</w:t>
      </w:r>
      <w:r w:rsidRPr="00DE78C1">
        <w:rPr>
          <w:szCs w:val="24"/>
        </w:rPr>
        <w:tab/>
        <w:t>Установить долгосрочные тарифы на тепловую энергию для потребителей ЗАО «Надежда» (Савинский район) с учетом корректировки необходимой валовой выручки на 2023 год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22"/>
        <w:gridCol w:w="2010"/>
        <w:gridCol w:w="709"/>
        <w:gridCol w:w="1436"/>
        <w:gridCol w:w="7"/>
        <w:gridCol w:w="825"/>
        <w:gridCol w:w="850"/>
        <w:gridCol w:w="851"/>
        <w:gridCol w:w="709"/>
        <w:gridCol w:w="850"/>
      </w:tblGrid>
      <w:tr w:rsidR="00DE78C1" w:rsidRPr="00DE78C1" w:rsidTr="006F4717">
        <w:trPr>
          <w:trHeight w:val="264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ind w:left="-108" w:right="-113"/>
              <w:jc w:val="center"/>
              <w:rPr>
                <w:sz w:val="21"/>
                <w:szCs w:val="21"/>
              </w:rPr>
            </w:pPr>
            <w:r w:rsidRPr="00DE78C1">
              <w:rPr>
                <w:sz w:val="21"/>
                <w:szCs w:val="21"/>
              </w:rPr>
              <w:t>№ п/п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DE78C1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2010" w:type="dxa"/>
            <w:vMerge w:val="restart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DE78C1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DE78C1">
              <w:rPr>
                <w:sz w:val="21"/>
                <w:szCs w:val="21"/>
              </w:rPr>
              <w:t>Год</w:t>
            </w:r>
          </w:p>
        </w:tc>
        <w:tc>
          <w:tcPr>
            <w:tcW w:w="1436" w:type="dxa"/>
            <w:vMerge w:val="restart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DE78C1">
              <w:rPr>
                <w:sz w:val="21"/>
                <w:szCs w:val="21"/>
              </w:rPr>
              <w:t>Вода</w:t>
            </w:r>
          </w:p>
        </w:tc>
        <w:tc>
          <w:tcPr>
            <w:tcW w:w="3242" w:type="dxa"/>
            <w:gridSpan w:val="5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Острый и редуцированный пар</w:t>
            </w:r>
          </w:p>
        </w:tc>
      </w:tr>
      <w:tr w:rsidR="00DE78C1" w:rsidRPr="00DE78C1" w:rsidTr="006F4717">
        <w:trPr>
          <w:trHeight w:val="54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010" w:type="dxa"/>
            <w:vMerge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436" w:type="dxa"/>
            <w:vMerge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 1,2 до 2,5 кг/</w:t>
            </w:r>
          </w:p>
          <w:p w:rsidR="00DE78C1" w:rsidRPr="00DE78C1" w:rsidRDefault="00DE78C1" w:rsidP="005E03DE">
            <w:pPr>
              <w:widowControl/>
              <w:jc w:val="center"/>
            </w:pPr>
            <w:r w:rsidRPr="00DE78C1">
              <w:t>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 2,5 до 7,0 кг/см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 7,0 до 13,0 кг/</w:t>
            </w:r>
          </w:p>
          <w:p w:rsidR="00DE78C1" w:rsidRPr="00DE78C1" w:rsidRDefault="00DE78C1" w:rsidP="005E03DE">
            <w:pPr>
              <w:widowControl/>
              <w:jc w:val="center"/>
            </w:pPr>
            <w:r w:rsidRPr="00DE78C1">
              <w:t>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DE78C1" w:rsidRPr="00DE78C1" w:rsidRDefault="00DE78C1" w:rsidP="005E03DE">
            <w:pPr>
              <w:widowControl/>
              <w:ind w:right="-108" w:hanging="109"/>
              <w:jc w:val="center"/>
            </w:pPr>
            <w:r w:rsidRPr="00DE78C1">
              <w:t>Свыше 13,0 кг/</w:t>
            </w:r>
          </w:p>
          <w:p w:rsidR="00DE78C1" w:rsidRPr="00DE78C1" w:rsidRDefault="00DE78C1" w:rsidP="005E03DE">
            <w:pPr>
              <w:widowControl/>
              <w:jc w:val="center"/>
            </w:pPr>
            <w:r w:rsidRPr="00DE78C1">
              <w:t>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</w:p>
        </w:tc>
      </w:tr>
      <w:tr w:rsidR="00DE78C1" w:rsidRPr="00DE78C1" w:rsidTr="006F4717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DE78C1">
              <w:rPr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E78C1" w:rsidRPr="00DE78C1" w:rsidTr="006F4717">
        <w:trPr>
          <w:trHeight w:hRule="exact" w:val="762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jc w:val="center"/>
              <w:rPr>
                <w:sz w:val="21"/>
                <w:szCs w:val="21"/>
              </w:rPr>
            </w:pPr>
            <w:r w:rsidRPr="00DE78C1">
              <w:rPr>
                <w:sz w:val="21"/>
                <w:szCs w:val="21"/>
              </w:rPr>
              <w:t>1.</w:t>
            </w:r>
          </w:p>
        </w:tc>
        <w:tc>
          <w:tcPr>
            <w:tcW w:w="1822" w:type="dxa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rPr>
                <w:sz w:val="22"/>
                <w:szCs w:val="21"/>
              </w:rPr>
            </w:pPr>
            <w:r w:rsidRPr="00DE78C1">
              <w:rPr>
                <w:sz w:val="22"/>
                <w:szCs w:val="22"/>
              </w:rPr>
              <w:t>ЗАО «Надежда»  (Савинский район)</w:t>
            </w:r>
          </w:p>
        </w:tc>
        <w:tc>
          <w:tcPr>
            <w:tcW w:w="2010" w:type="dxa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 xml:space="preserve">Одноставочный, руб./Гкал, </w:t>
            </w:r>
          </w:p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2023</w:t>
            </w:r>
          </w:p>
        </w:tc>
        <w:tc>
          <w:tcPr>
            <w:tcW w:w="1443" w:type="dxa"/>
            <w:gridSpan w:val="2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3 327,41 *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  <w:szCs w:val="21"/>
              </w:rPr>
            </w:pPr>
            <w:r w:rsidRPr="00DE78C1">
              <w:rPr>
                <w:sz w:val="22"/>
                <w:szCs w:val="21"/>
              </w:rPr>
              <w:t>-</w:t>
            </w:r>
          </w:p>
        </w:tc>
      </w:tr>
    </w:tbl>
    <w:p w:rsidR="00DE78C1" w:rsidRPr="00DE78C1" w:rsidRDefault="00DE78C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trike/>
          <w:color w:val="FF0000"/>
          <w:sz w:val="10"/>
          <w:szCs w:val="10"/>
        </w:rPr>
      </w:pPr>
    </w:p>
    <w:p w:rsidR="00DE78C1" w:rsidRPr="00DE78C1" w:rsidRDefault="00DE78C1" w:rsidP="005E03DE">
      <w:pPr>
        <w:widowControl/>
        <w:autoSpaceDE w:val="0"/>
        <w:autoSpaceDN w:val="0"/>
        <w:adjustRightInd w:val="0"/>
        <w:ind w:firstLine="708"/>
        <w:jc w:val="both"/>
        <w:outlineLvl w:val="3"/>
        <w:rPr>
          <w:sz w:val="22"/>
          <w:szCs w:val="22"/>
        </w:rPr>
      </w:pPr>
      <w:r w:rsidRPr="00DE78C1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DE78C1" w:rsidRPr="00DE78C1" w:rsidRDefault="00DE78C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DE78C1" w:rsidRDefault="00DE78C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DE78C1">
        <w:rPr>
          <w:szCs w:val="24"/>
        </w:rPr>
        <w:t>2.</w:t>
      </w:r>
      <w:r w:rsidRPr="00DE78C1">
        <w:rPr>
          <w:szCs w:val="24"/>
        </w:rPr>
        <w:tab/>
        <w:t>Установить льготные тарифы на тепловую энергию для потребителей ЗАО «Надежда» (Савинский район) на 2023 год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275"/>
        <w:gridCol w:w="709"/>
        <w:gridCol w:w="1559"/>
        <w:gridCol w:w="850"/>
        <w:gridCol w:w="851"/>
        <w:gridCol w:w="709"/>
        <w:gridCol w:w="709"/>
        <w:gridCol w:w="850"/>
      </w:tblGrid>
      <w:tr w:rsidR="00DE78C1" w:rsidRPr="00DE78C1" w:rsidTr="006F4717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ind w:left="-108" w:right="-108"/>
              <w:jc w:val="center"/>
            </w:pPr>
            <w:r w:rsidRPr="00DE78C1">
              <w:t xml:space="preserve">№ </w:t>
            </w:r>
            <w:r w:rsidRPr="00DE78C1">
              <w:lastRenderedPageBreak/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lastRenderedPageBreak/>
              <w:t xml:space="preserve">Наименование </w:t>
            </w:r>
            <w:r w:rsidRPr="00DE78C1">
              <w:lastRenderedPageBreak/>
              <w:t>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lastRenderedPageBreak/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Остры</w:t>
            </w:r>
            <w:r w:rsidRPr="00DE78C1">
              <w:lastRenderedPageBreak/>
              <w:t>й и редуцированный пар</w:t>
            </w:r>
          </w:p>
        </w:tc>
      </w:tr>
      <w:tr w:rsidR="00DE78C1" w:rsidRPr="00DE78C1" w:rsidTr="006F4717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 1,2 до 2,5 кг/</w:t>
            </w:r>
          </w:p>
          <w:p w:rsidR="00DE78C1" w:rsidRPr="00DE78C1" w:rsidRDefault="00DE78C1" w:rsidP="005E03DE">
            <w:pPr>
              <w:widowControl/>
              <w:jc w:val="center"/>
            </w:pPr>
            <w:r w:rsidRPr="00DE78C1">
              <w:t>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 2,5 до 7,0 кг/см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t>от 7,0 до 13,0 кг/</w:t>
            </w:r>
          </w:p>
          <w:p w:rsidR="00DE78C1" w:rsidRPr="00DE78C1" w:rsidRDefault="00DE78C1" w:rsidP="005E03DE">
            <w:pPr>
              <w:widowControl/>
              <w:jc w:val="center"/>
            </w:pPr>
            <w:r w:rsidRPr="00DE78C1">
              <w:t>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DE78C1" w:rsidRPr="00DE78C1" w:rsidRDefault="00DE78C1" w:rsidP="005E03DE">
            <w:pPr>
              <w:widowControl/>
              <w:ind w:right="-108" w:hanging="109"/>
              <w:jc w:val="center"/>
            </w:pPr>
            <w:r w:rsidRPr="00DE78C1">
              <w:t>Свыше 13,0 кг/</w:t>
            </w:r>
          </w:p>
          <w:p w:rsidR="00DE78C1" w:rsidRPr="00DE78C1" w:rsidRDefault="00DE78C1" w:rsidP="005E03DE">
            <w:pPr>
              <w:widowControl/>
              <w:jc w:val="center"/>
            </w:pPr>
            <w:r w:rsidRPr="00DE78C1">
              <w:t>см</w:t>
            </w:r>
            <w:r w:rsidRPr="00DE78C1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</w:p>
        </w:tc>
      </w:tr>
      <w:tr w:rsidR="00DE78C1" w:rsidRPr="00DE78C1" w:rsidTr="006F4717">
        <w:trPr>
          <w:trHeight w:val="300"/>
        </w:trPr>
        <w:tc>
          <w:tcPr>
            <w:tcW w:w="10065" w:type="dxa"/>
            <w:gridSpan w:val="10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rPr>
                <w:sz w:val="22"/>
              </w:rPr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DE78C1" w:rsidRPr="00DE78C1" w:rsidTr="006F4717">
        <w:trPr>
          <w:trHeight w:val="284"/>
        </w:trPr>
        <w:tc>
          <w:tcPr>
            <w:tcW w:w="10065" w:type="dxa"/>
            <w:gridSpan w:val="10"/>
            <w:shd w:val="clear" w:color="auto" w:fill="auto"/>
            <w:noWrap/>
            <w:vAlign w:val="center"/>
            <w:hideMark/>
          </w:tcPr>
          <w:p w:rsidR="00DE78C1" w:rsidRPr="00DE78C1" w:rsidRDefault="00DE78C1" w:rsidP="005E03DE">
            <w:pPr>
              <w:widowControl/>
              <w:jc w:val="center"/>
            </w:pPr>
            <w:r w:rsidRPr="00DE78C1">
              <w:rPr>
                <w:sz w:val="22"/>
              </w:rPr>
              <w:t>Население (тарифы указываются с учетом НДС) *</w:t>
            </w:r>
          </w:p>
        </w:tc>
      </w:tr>
      <w:tr w:rsidR="00DE78C1" w:rsidRPr="00DE78C1" w:rsidTr="006F4717">
        <w:trPr>
          <w:trHeight w:hRule="exact" w:val="907"/>
        </w:trPr>
        <w:tc>
          <w:tcPr>
            <w:tcW w:w="426" w:type="dxa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jc w:val="center"/>
            </w:pPr>
            <w:r w:rsidRPr="00DE78C1"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E78C1" w:rsidRPr="00DE78C1" w:rsidRDefault="00DE78C1" w:rsidP="005E03DE">
            <w:pPr>
              <w:widowControl/>
              <w:rPr>
                <w:sz w:val="22"/>
              </w:rPr>
            </w:pPr>
            <w:r w:rsidRPr="00DE78C1">
              <w:rPr>
                <w:sz w:val="22"/>
                <w:szCs w:val="22"/>
              </w:rPr>
              <w:t>ЗАО «Надежда»  (Савинский район)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</w:rPr>
            </w:pPr>
            <w:r w:rsidRPr="00DE78C1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jc w:val="center"/>
              <w:rPr>
                <w:sz w:val="22"/>
              </w:rPr>
            </w:pPr>
            <w:r w:rsidRPr="00DE78C1">
              <w:rPr>
                <w:sz w:val="22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vertAlign w:val="superscript"/>
              </w:rPr>
            </w:pPr>
            <w:r w:rsidRPr="00DE78C1">
              <w:rPr>
                <w:sz w:val="22"/>
                <w:szCs w:val="21"/>
              </w:rPr>
              <w:t xml:space="preserve">2 878,38 ** </w:t>
            </w:r>
            <w:r w:rsidRPr="00DE78C1">
              <w:rPr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</w:rPr>
            </w:pPr>
            <w:r w:rsidRPr="00DE78C1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</w:rPr>
            </w:pPr>
            <w:r w:rsidRPr="00DE78C1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</w:rPr>
            </w:pPr>
            <w:r w:rsidRPr="00DE78C1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</w:rPr>
            </w:pPr>
            <w:r w:rsidRPr="00DE78C1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E78C1" w:rsidRPr="00DE78C1" w:rsidRDefault="00DE78C1" w:rsidP="005E03DE">
            <w:pPr>
              <w:widowControl/>
              <w:jc w:val="center"/>
              <w:rPr>
                <w:sz w:val="22"/>
              </w:rPr>
            </w:pPr>
            <w:r w:rsidRPr="00DE78C1">
              <w:rPr>
                <w:sz w:val="22"/>
              </w:rPr>
              <w:t>-</w:t>
            </w:r>
          </w:p>
        </w:tc>
      </w:tr>
    </w:tbl>
    <w:p w:rsidR="00DE78C1" w:rsidRPr="00DE78C1" w:rsidRDefault="00DE78C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DE78C1">
        <w:rPr>
          <w:sz w:val="22"/>
          <w:szCs w:val="22"/>
        </w:rPr>
        <w:t xml:space="preserve">* Выделяется в целях реализации </w:t>
      </w:r>
      <w:hyperlink r:id="rId39" w:history="1">
        <w:r w:rsidRPr="00DE78C1">
          <w:rPr>
            <w:sz w:val="22"/>
            <w:szCs w:val="22"/>
          </w:rPr>
          <w:t>пункта 6 статьи 168</w:t>
        </w:r>
      </w:hyperlink>
      <w:r w:rsidRPr="00DE78C1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DE78C1" w:rsidRPr="00DE78C1" w:rsidRDefault="00DE78C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DE78C1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DE78C1" w:rsidRDefault="00DE78C1" w:rsidP="005E03DE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DE78C1">
        <w:rPr>
          <w:sz w:val="22"/>
          <w:szCs w:val="22"/>
          <w:vertAlign w:val="superscript"/>
        </w:rPr>
        <w:t>1</w:t>
      </w:r>
      <w:r w:rsidRPr="00DE78C1">
        <w:rPr>
          <w:sz w:val="22"/>
          <w:szCs w:val="22"/>
        </w:rPr>
        <w:t xml:space="preserve"> Тариф без учета НДС – 2 398,65 руб./Гкал</w:t>
      </w:r>
    </w:p>
    <w:p w:rsidR="00DE78C1" w:rsidRDefault="00DE78C1" w:rsidP="005E03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78C1" w:rsidRPr="00DE78C1" w:rsidRDefault="00DE78C1" w:rsidP="005E03D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E78C1">
        <w:rPr>
          <w:sz w:val="24"/>
          <w:szCs w:val="24"/>
        </w:rPr>
        <w:t>3.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DE78C1" w:rsidRPr="00DE78C1" w:rsidRDefault="00DE78C1" w:rsidP="005E03DE">
      <w:pPr>
        <w:tabs>
          <w:tab w:val="left" w:pos="709"/>
        </w:tabs>
        <w:jc w:val="both"/>
        <w:rPr>
          <w:sz w:val="24"/>
          <w:szCs w:val="24"/>
        </w:rPr>
      </w:pPr>
      <w:r w:rsidRPr="00DE78C1">
        <w:rPr>
          <w:sz w:val="24"/>
          <w:szCs w:val="24"/>
        </w:rPr>
        <w:tab/>
        <w:t>4. Тарифы, установленные в п. 1, 2, действуют с 01.12.2022 по 31.12.2023.</w:t>
      </w:r>
    </w:p>
    <w:p w:rsidR="00DE78C1" w:rsidRPr="00DE78C1" w:rsidRDefault="00DE78C1" w:rsidP="005E03DE">
      <w:pPr>
        <w:tabs>
          <w:tab w:val="left" w:pos="709"/>
        </w:tabs>
        <w:jc w:val="both"/>
        <w:rPr>
          <w:sz w:val="24"/>
          <w:szCs w:val="24"/>
        </w:rPr>
      </w:pPr>
      <w:r w:rsidRPr="00DE78C1">
        <w:rPr>
          <w:sz w:val="24"/>
          <w:szCs w:val="24"/>
        </w:rPr>
        <w:tab/>
        <w:t>5. С 01.01.2022 признать утратившими силу приложения 1, 2 к постановлению Департамента энергетики и тарифов Ивановской области от 22.10.2021 № 46-т/12.</w:t>
      </w:r>
    </w:p>
    <w:p w:rsidR="00DE78C1" w:rsidRPr="00DE78C1" w:rsidRDefault="00DE78C1" w:rsidP="005E03DE">
      <w:pPr>
        <w:tabs>
          <w:tab w:val="left" w:pos="709"/>
        </w:tabs>
        <w:jc w:val="both"/>
        <w:rPr>
          <w:sz w:val="24"/>
          <w:szCs w:val="24"/>
        </w:rPr>
      </w:pPr>
      <w:r w:rsidRPr="00DE78C1">
        <w:rPr>
          <w:sz w:val="24"/>
          <w:szCs w:val="24"/>
        </w:rPr>
        <w:tab/>
        <w:t xml:space="preserve">6. </w:t>
      </w:r>
      <w:r w:rsidR="002F48B9">
        <w:rPr>
          <w:sz w:val="24"/>
          <w:szCs w:val="24"/>
        </w:rPr>
        <w:t>П</w:t>
      </w:r>
      <w:r w:rsidRPr="00DE78C1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DE78C1" w:rsidRPr="00DE78C1" w:rsidRDefault="00DE78C1" w:rsidP="005E03DE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DE78C1" w:rsidRPr="00B21247" w:rsidRDefault="00DE78C1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ОАО ПИ «Гипрокоммунэнерго» (Комсомольский район) на 2023 год</w:t>
      </w:r>
      <w:r w:rsidR="004F5064">
        <w:rPr>
          <w:b/>
          <w:szCs w:val="24"/>
        </w:rPr>
        <w:t xml:space="preserve"> (Зуева Е.В.)</w:t>
      </w:r>
    </w:p>
    <w:p w:rsidR="0023434D" w:rsidRPr="00B62C46" w:rsidRDefault="0023434D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D762B">
        <w:rPr>
          <w:szCs w:val="24"/>
        </w:rPr>
        <w:t xml:space="preserve">В связи с обращением </w:t>
      </w:r>
      <w:r w:rsidRPr="0023434D">
        <w:rPr>
          <w:szCs w:val="24"/>
        </w:rPr>
        <w:t>ОАО ПИ «Гипрокоммунэнерго» (Комсомольский район)</w:t>
      </w:r>
      <w:r w:rsidRPr="003D08B9">
        <w:rPr>
          <w:szCs w:val="24"/>
        </w:rPr>
        <w:t xml:space="preserve"> </w:t>
      </w:r>
      <w:r w:rsidRPr="009D762B">
        <w:rPr>
          <w:szCs w:val="24"/>
        </w:rPr>
        <w:t xml:space="preserve">приказом Департамента энергетики и тарифов Ивановской области </w:t>
      </w:r>
      <w:r w:rsidR="003E2773" w:rsidRPr="003E2773">
        <w:rPr>
          <w:szCs w:val="24"/>
        </w:rPr>
        <w:t xml:space="preserve">от 12.10.2022 № 73-у </w:t>
      </w:r>
      <w:r w:rsidRPr="009D762B">
        <w:rPr>
          <w:szCs w:val="24"/>
        </w:rPr>
        <w:t>открыто дело</w:t>
      </w:r>
      <w:r w:rsidR="003E2773">
        <w:rPr>
          <w:szCs w:val="24"/>
        </w:rPr>
        <w:t xml:space="preserve"> </w:t>
      </w:r>
      <w:r w:rsidRPr="00B62C46">
        <w:rPr>
          <w:szCs w:val="24"/>
        </w:rPr>
        <w:t xml:space="preserve">об установлении долгосрочных тарифов на тепловую энергию с учетом корректировки необходимой валовой выручки для потребителей </w:t>
      </w:r>
      <w:r w:rsidR="003E2773" w:rsidRPr="003E2773">
        <w:rPr>
          <w:szCs w:val="24"/>
        </w:rPr>
        <w:t>ОАО ПИ «Гипрокоммунэнерго» (Комсомольский район)</w:t>
      </w:r>
      <w:r w:rsidR="003E2773">
        <w:rPr>
          <w:szCs w:val="24"/>
        </w:rPr>
        <w:t xml:space="preserve"> </w:t>
      </w:r>
      <w:r w:rsidRPr="00B62C46">
        <w:rPr>
          <w:szCs w:val="24"/>
        </w:rPr>
        <w:t>на 2023 год,</w:t>
      </w:r>
    </w:p>
    <w:p w:rsidR="0023434D" w:rsidRDefault="003E2773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3E2773">
        <w:rPr>
          <w:szCs w:val="24"/>
        </w:rPr>
        <w:t>ОАО ПИ «Гипрокоммунэнерго» (Комсомольский район)</w:t>
      </w:r>
      <w:r>
        <w:rPr>
          <w:szCs w:val="24"/>
        </w:rPr>
        <w:t xml:space="preserve"> </w:t>
      </w:r>
      <w:r w:rsidR="0023434D" w:rsidRPr="00C25A22">
        <w:rPr>
          <w:szCs w:val="24"/>
        </w:rPr>
        <w:t xml:space="preserve">осуществляет регулируемые виды деятельности с использованием имущества, которым владеет на праве </w:t>
      </w:r>
      <w:r>
        <w:rPr>
          <w:szCs w:val="24"/>
        </w:rPr>
        <w:t>собственности</w:t>
      </w:r>
      <w:r w:rsidR="0023434D" w:rsidRPr="00C25A22">
        <w:rPr>
          <w:szCs w:val="24"/>
        </w:rPr>
        <w:t>.</w:t>
      </w:r>
    </w:p>
    <w:p w:rsidR="0023434D" w:rsidRDefault="0023434D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2943BD">
        <w:rPr>
          <w:szCs w:val="24"/>
        </w:rPr>
        <w:t>Тепловая энергия отпускается потребителям в теплоносителе в виде воды.</w:t>
      </w:r>
    </w:p>
    <w:p w:rsidR="0023434D" w:rsidRDefault="0023434D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914F4F">
        <w:rPr>
          <w:szCs w:val="24"/>
        </w:rPr>
        <w:t>Метод регулирования тарифов в сфере теплоснабжения - метод индексации установленных тарифов определен в первый год долгосрочного периода приказом Департамента энергетики и тарифов Ивановской области</w:t>
      </w:r>
      <w:r w:rsidR="003E2773">
        <w:rPr>
          <w:szCs w:val="24"/>
        </w:rPr>
        <w:t>.</w:t>
      </w:r>
    </w:p>
    <w:p w:rsidR="0023434D" w:rsidRPr="00421B2C" w:rsidRDefault="0023434D" w:rsidP="005E03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5479">
        <w:rPr>
          <w:sz w:val="24"/>
          <w:szCs w:val="24"/>
        </w:rPr>
        <w:t xml:space="preserve">Экспертиза тарифов </w:t>
      </w:r>
      <w:r>
        <w:rPr>
          <w:sz w:val="24"/>
          <w:szCs w:val="24"/>
        </w:rPr>
        <w:t>на тепловую энергию проводилась</w:t>
      </w:r>
      <w:r w:rsidRPr="00325479">
        <w:rPr>
          <w:sz w:val="24"/>
          <w:szCs w:val="24"/>
        </w:rPr>
        <w:t xml:space="preserve">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</w:t>
      </w:r>
      <w:r w:rsidRPr="00421B2C">
        <w:rPr>
          <w:sz w:val="24"/>
          <w:szCs w:val="24"/>
        </w:rPr>
        <w:t>социально-экономического развития Российской Федерации на 2023 год и на плановый</w:t>
      </w:r>
    </w:p>
    <w:p w:rsidR="0023434D" w:rsidRDefault="0023434D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1B2C">
        <w:rPr>
          <w:sz w:val="24"/>
          <w:szCs w:val="24"/>
        </w:rPr>
        <w:t>период 2024 и 2025 годов (далее – прогноз), одобренны</w:t>
      </w:r>
      <w:r>
        <w:rPr>
          <w:sz w:val="24"/>
          <w:szCs w:val="24"/>
        </w:rPr>
        <w:t>м</w:t>
      </w:r>
      <w:r w:rsidRPr="00421B2C">
        <w:rPr>
          <w:sz w:val="24"/>
          <w:szCs w:val="24"/>
        </w:rPr>
        <w:t xml:space="preserve"> на заседании Правительства</w:t>
      </w:r>
      <w:r>
        <w:rPr>
          <w:sz w:val="24"/>
          <w:szCs w:val="24"/>
        </w:rPr>
        <w:t xml:space="preserve"> </w:t>
      </w:r>
      <w:r w:rsidRPr="00421B2C">
        <w:rPr>
          <w:sz w:val="24"/>
          <w:szCs w:val="24"/>
        </w:rPr>
        <w:t xml:space="preserve">Российской Федерации 22 сентября 2022 г. </w:t>
      </w:r>
      <w:r w:rsidRPr="00325479">
        <w:rPr>
          <w:sz w:val="24"/>
          <w:szCs w:val="24"/>
        </w:rPr>
        <w:t>(</w:t>
      </w:r>
      <w:r w:rsidRPr="00421B2C">
        <w:rPr>
          <w:sz w:val="24"/>
          <w:szCs w:val="24"/>
        </w:rPr>
        <w:t>Протокол № 31, часть II,</w:t>
      </w:r>
      <w:r w:rsidRPr="00325479">
        <w:rPr>
          <w:sz w:val="24"/>
          <w:szCs w:val="24"/>
        </w:rPr>
        <w:t>).</w:t>
      </w:r>
    </w:p>
    <w:p w:rsidR="0023434D" w:rsidRPr="00CF457B" w:rsidRDefault="0023434D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F457B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2F48B9">
        <w:rPr>
          <w:sz w:val="24"/>
          <w:szCs w:val="24"/>
        </w:rPr>
        <w:t>.</w:t>
      </w:r>
    </w:p>
    <w:p w:rsidR="0023434D" w:rsidRPr="00A51ADE" w:rsidRDefault="0023434D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lastRenderedPageBreak/>
        <w:t>По результатам экспертизы материалов тарифного дела подготовлен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>е экспертн</w:t>
      </w:r>
      <w:r>
        <w:rPr>
          <w:sz w:val="24"/>
          <w:szCs w:val="24"/>
        </w:rPr>
        <w:t>о</w:t>
      </w:r>
      <w:r w:rsidRPr="00A51ADE">
        <w:rPr>
          <w:sz w:val="24"/>
          <w:szCs w:val="24"/>
        </w:rPr>
        <w:t>е заключени</w:t>
      </w:r>
      <w:r>
        <w:rPr>
          <w:sz w:val="24"/>
          <w:szCs w:val="24"/>
        </w:rPr>
        <w:t>е</w:t>
      </w:r>
      <w:r w:rsidRPr="00A51ADE">
        <w:rPr>
          <w:sz w:val="24"/>
          <w:szCs w:val="24"/>
        </w:rPr>
        <w:t xml:space="preserve">. </w:t>
      </w:r>
    </w:p>
    <w:p w:rsidR="0023434D" w:rsidRPr="00A51ADE" w:rsidRDefault="0023434D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1ADE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>
        <w:rPr>
          <w:sz w:val="24"/>
          <w:szCs w:val="24"/>
        </w:rPr>
        <w:t>и</w:t>
      </w:r>
      <w:r w:rsidRPr="00A51AD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E2773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3E2773">
        <w:rPr>
          <w:sz w:val="24"/>
          <w:szCs w:val="24"/>
        </w:rPr>
        <w:t>1</w:t>
      </w:r>
      <w:r w:rsidRPr="00A51ADE">
        <w:rPr>
          <w:sz w:val="24"/>
          <w:szCs w:val="24"/>
        </w:rPr>
        <w:t>.</w:t>
      </w:r>
    </w:p>
    <w:p w:rsidR="0023434D" w:rsidRDefault="0023434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906505">
        <w:rPr>
          <w:szCs w:val="24"/>
        </w:rPr>
        <w:t>Теплоснабжающая организация ознакомлена с предлагаемым к утверждению уровнями тарифов на тепловую энергию</w:t>
      </w:r>
      <w:r w:rsidR="003E2773">
        <w:rPr>
          <w:szCs w:val="24"/>
        </w:rPr>
        <w:t>. Письменные разногласия или согласие к утверждаемым тарифам не направлены. В заседании Правления представили регулируемой организации участие не принимали.</w:t>
      </w:r>
    </w:p>
    <w:p w:rsidR="003737CA" w:rsidRDefault="003737CA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B93081" w:rsidRPr="00B93081" w:rsidRDefault="00B93081" w:rsidP="005E03DE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B93081">
        <w:rPr>
          <w:b/>
          <w:bCs/>
          <w:sz w:val="24"/>
          <w:szCs w:val="24"/>
        </w:rPr>
        <w:t>РЕШИЛИ:</w:t>
      </w:r>
    </w:p>
    <w:p w:rsidR="001C5663" w:rsidRPr="001C5663" w:rsidRDefault="001C56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C5663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1C5663" w:rsidRDefault="001C5663" w:rsidP="005E03DE">
      <w:pPr>
        <w:pStyle w:val="a4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C5663">
        <w:rPr>
          <w:sz w:val="24"/>
          <w:szCs w:val="24"/>
        </w:rPr>
        <w:t>Установить тарифы на тепловую энергию для потребителей ОАО «Проектный институт «Гипрокоммунэнерго» (Комсомольский район) с учетом корректировки необходимой валовой выручки на 2023 год согласно приложению.</w:t>
      </w:r>
    </w:p>
    <w:p w:rsidR="005617A8" w:rsidRPr="001D480B" w:rsidRDefault="005617A8" w:rsidP="005E03DE">
      <w:pPr>
        <w:pStyle w:val="a4"/>
        <w:tabs>
          <w:tab w:val="left" w:pos="851"/>
        </w:tabs>
        <w:ind w:left="567"/>
        <w:jc w:val="both"/>
        <w:rPr>
          <w:sz w:val="8"/>
          <w:szCs w:val="8"/>
        </w:rPr>
      </w:pPr>
    </w:p>
    <w:p w:rsidR="001C5663" w:rsidRPr="00257212" w:rsidRDefault="001C566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212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991"/>
        <w:gridCol w:w="1417"/>
        <w:gridCol w:w="710"/>
        <w:gridCol w:w="709"/>
        <w:gridCol w:w="709"/>
        <w:gridCol w:w="567"/>
        <w:gridCol w:w="850"/>
      </w:tblGrid>
      <w:tr w:rsidR="001C5663" w:rsidRPr="0052125B" w:rsidTr="000361E2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Вид тарифа</w:t>
            </w:r>
          </w:p>
        </w:tc>
        <w:tc>
          <w:tcPr>
            <w:tcW w:w="991" w:type="dxa"/>
            <w:vMerge w:val="restart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Вода</w:t>
            </w:r>
          </w:p>
        </w:tc>
        <w:tc>
          <w:tcPr>
            <w:tcW w:w="2695" w:type="dxa"/>
            <w:gridSpan w:val="4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1C5663" w:rsidRPr="0052125B" w:rsidTr="000361E2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1C5663" w:rsidRPr="0052125B" w:rsidRDefault="001C5663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от 1,2 до 2,5 кг/</w:t>
            </w:r>
          </w:p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см</w:t>
            </w:r>
            <w:r w:rsidRPr="005212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от 2,5 до 7,0 кг/см</w:t>
            </w:r>
            <w:r w:rsidRPr="005212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от 7,0 до 13,0 кг/</w:t>
            </w:r>
          </w:p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см</w:t>
            </w:r>
            <w:r w:rsidRPr="005212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C5663" w:rsidRPr="0052125B" w:rsidRDefault="001C5663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Свыше 13,0 кг/</w:t>
            </w:r>
          </w:p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см</w:t>
            </w:r>
            <w:r w:rsidRPr="0052125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C5663" w:rsidRPr="0052125B" w:rsidTr="000361E2">
        <w:trPr>
          <w:trHeight w:val="300"/>
        </w:trPr>
        <w:tc>
          <w:tcPr>
            <w:tcW w:w="10206" w:type="dxa"/>
            <w:gridSpan w:val="10"/>
            <w:vAlign w:val="center"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C5663" w:rsidRPr="0052125B" w:rsidTr="000361E2">
        <w:trPr>
          <w:trHeight w:val="141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5663" w:rsidRPr="0052125B" w:rsidRDefault="001C5663" w:rsidP="005E03DE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ОАО «Проектный институт «Гипрокоммунэнерго» (Комсомольский район)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5663" w:rsidRPr="0052125B" w:rsidRDefault="001C5663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</w:t>
            </w:r>
            <w:r w:rsidRPr="0052125B">
              <w:rPr>
                <w:sz w:val="22"/>
                <w:szCs w:val="22"/>
              </w:rPr>
              <w:t xml:space="preserve">чный, руб./Гкал, НДС не облагается 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2 174,95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1C5663" w:rsidRPr="0052125B" w:rsidRDefault="001C5663" w:rsidP="005E03DE">
            <w:pPr>
              <w:jc w:val="center"/>
              <w:rPr>
                <w:sz w:val="22"/>
                <w:szCs w:val="22"/>
              </w:rPr>
            </w:pPr>
            <w:r w:rsidRPr="0052125B">
              <w:rPr>
                <w:sz w:val="22"/>
                <w:szCs w:val="22"/>
              </w:rPr>
              <w:t>-</w:t>
            </w:r>
          </w:p>
        </w:tc>
      </w:tr>
    </w:tbl>
    <w:p w:rsidR="001C5663" w:rsidRDefault="001C5663" w:rsidP="005E03DE">
      <w:pPr>
        <w:widowControl/>
        <w:autoSpaceDE w:val="0"/>
        <w:autoSpaceDN w:val="0"/>
        <w:adjustRightInd w:val="0"/>
        <w:ind w:left="426" w:firstLine="540"/>
        <w:jc w:val="both"/>
        <w:rPr>
          <w:sz w:val="22"/>
          <w:szCs w:val="22"/>
        </w:rPr>
      </w:pPr>
      <w:r w:rsidRPr="00257212">
        <w:rPr>
          <w:sz w:val="22"/>
          <w:szCs w:val="22"/>
        </w:rPr>
        <w:t>Примечани</w:t>
      </w:r>
      <w:r>
        <w:rPr>
          <w:sz w:val="22"/>
          <w:szCs w:val="22"/>
        </w:rPr>
        <w:t>я</w:t>
      </w:r>
      <w:r w:rsidRPr="00257212">
        <w:rPr>
          <w:sz w:val="22"/>
          <w:szCs w:val="22"/>
        </w:rPr>
        <w:t>.</w:t>
      </w:r>
    </w:p>
    <w:p w:rsidR="001C5663" w:rsidRPr="00257212" w:rsidRDefault="001C5663" w:rsidP="005E03DE">
      <w:pPr>
        <w:widowControl/>
        <w:autoSpaceDE w:val="0"/>
        <w:autoSpaceDN w:val="0"/>
        <w:adjustRightInd w:val="0"/>
        <w:ind w:left="426"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57212">
        <w:rPr>
          <w:sz w:val="22"/>
          <w:szCs w:val="22"/>
        </w:rPr>
        <w:t xml:space="preserve"> Организация применяет упрощенную систему налогообложения в соответствии с </w:t>
      </w:r>
      <w:hyperlink r:id="rId40" w:history="1">
        <w:r w:rsidRPr="00257212">
          <w:rPr>
            <w:sz w:val="22"/>
            <w:szCs w:val="22"/>
          </w:rPr>
          <w:t>главой 26.2</w:t>
        </w:r>
      </w:hyperlink>
      <w:r w:rsidRPr="00257212">
        <w:rPr>
          <w:sz w:val="22"/>
          <w:szCs w:val="22"/>
        </w:rPr>
        <w:t xml:space="preserve"> части 2 Налогового кодекса Российской Федерации.</w:t>
      </w:r>
    </w:p>
    <w:p w:rsidR="001C5663" w:rsidRDefault="001C5663" w:rsidP="005E03DE">
      <w:pPr>
        <w:widowControl/>
        <w:autoSpaceDE w:val="0"/>
        <w:autoSpaceDN w:val="0"/>
        <w:adjustRightInd w:val="0"/>
        <w:ind w:firstLine="9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Pr="00700853">
        <w:rPr>
          <w:color w:val="000000"/>
          <w:sz w:val="22"/>
          <w:szCs w:val="22"/>
        </w:rPr>
        <w:t>Величина расходов на топливо, отнесенная на 1 Гкал тепловой энергии, отпускаемой от котельной на  202</w:t>
      </w:r>
      <w:r>
        <w:rPr>
          <w:color w:val="000000"/>
          <w:sz w:val="22"/>
          <w:szCs w:val="22"/>
        </w:rPr>
        <w:t>3</w:t>
      </w:r>
      <w:r w:rsidRPr="00700853">
        <w:rPr>
          <w:color w:val="000000"/>
          <w:sz w:val="22"/>
          <w:szCs w:val="22"/>
        </w:rPr>
        <w:t xml:space="preserve"> год – </w:t>
      </w:r>
      <w:r>
        <w:rPr>
          <w:color w:val="000000"/>
          <w:sz w:val="22"/>
          <w:szCs w:val="22"/>
        </w:rPr>
        <w:t>1 151,37</w:t>
      </w:r>
      <w:r w:rsidRPr="00700853">
        <w:rPr>
          <w:color w:val="000000"/>
          <w:sz w:val="22"/>
          <w:szCs w:val="22"/>
        </w:rPr>
        <w:t xml:space="preserve"> руб.</w:t>
      </w:r>
    </w:p>
    <w:p w:rsidR="001C5663" w:rsidRDefault="001C5663" w:rsidP="005E03DE">
      <w:pPr>
        <w:widowControl/>
        <w:autoSpaceDE w:val="0"/>
        <w:autoSpaceDN w:val="0"/>
        <w:adjustRightInd w:val="0"/>
        <w:ind w:firstLine="993"/>
        <w:jc w:val="both"/>
        <w:rPr>
          <w:color w:val="000000"/>
          <w:sz w:val="22"/>
          <w:szCs w:val="22"/>
        </w:rPr>
      </w:pPr>
    </w:p>
    <w:p w:rsidR="001C5663" w:rsidRPr="008B1DFF" w:rsidRDefault="001C5663" w:rsidP="005E03DE">
      <w:pPr>
        <w:widowControl/>
        <w:autoSpaceDE w:val="0"/>
        <w:autoSpaceDN w:val="0"/>
        <w:adjustRightInd w:val="0"/>
        <w:ind w:firstLine="99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 Т</w:t>
      </w:r>
      <w:r w:rsidRPr="000B429B">
        <w:rPr>
          <w:spacing w:val="2"/>
          <w:sz w:val="22"/>
          <w:szCs w:val="22"/>
          <w:shd w:val="clear" w:color="auto" w:fill="FFFFFF"/>
        </w:rPr>
        <w:t>ариф, установленны</w:t>
      </w:r>
      <w:r>
        <w:rPr>
          <w:spacing w:val="2"/>
          <w:sz w:val="22"/>
          <w:szCs w:val="22"/>
          <w:shd w:val="clear" w:color="auto" w:fill="FFFFFF"/>
        </w:rPr>
        <w:t>й</w:t>
      </w:r>
      <w:r w:rsidRPr="000B429B">
        <w:rPr>
          <w:spacing w:val="2"/>
          <w:sz w:val="22"/>
          <w:szCs w:val="22"/>
          <w:shd w:val="clear" w:color="auto" w:fill="FFFFFF"/>
        </w:rPr>
        <w:t xml:space="preserve"> 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0B429B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  <w:r w:rsidRPr="008B1DFF">
        <w:rPr>
          <w:spacing w:val="2"/>
          <w:sz w:val="22"/>
          <w:szCs w:val="22"/>
          <w:shd w:val="clear" w:color="auto" w:fill="FFFFFF"/>
        </w:rPr>
        <w:t xml:space="preserve"> </w:t>
      </w:r>
    </w:p>
    <w:p w:rsidR="001C5663" w:rsidRPr="001D480B" w:rsidRDefault="001C5663" w:rsidP="005E03DE">
      <w:pPr>
        <w:tabs>
          <w:tab w:val="left" w:pos="993"/>
        </w:tabs>
        <w:jc w:val="both"/>
        <w:rPr>
          <w:sz w:val="8"/>
          <w:szCs w:val="8"/>
        </w:rPr>
      </w:pPr>
    </w:p>
    <w:p w:rsidR="001C5663" w:rsidRPr="001C5663" w:rsidRDefault="001C56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C5663">
        <w:rPr>
          <w:sz w:val="24"/>
          <w:szCs w:val="24"/>
        </w:rPr>
        <w:t>2.</w:t>
      </w:r>
      <w:r w:rsidRPr="001C5663">
        <w:rPr>
          <w:sz w:val="24"/>
          <w:szCs w:val="24"/>
        </w:rPr>
        <w:tab/>
        <w:t>Тарифы, установленные в п. 1, действуют с 01.12.2022 по 31.12.2023.</w:t>
      </w:r>
    </w:p>
    <w:p w:rsidR="001C5663" w:rsidRPr="001C5663" w:rsidRDefault="001C56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C5663">
        <w:rPr>
          <w:sz w:val="24"/>
          <w:szCs w:val="24"/>
        </w:rPr>
        <w:t>3.</w:t>
      </w:r>
      <w:r w:rsidRPr="001C5663">
        <w:rPr>
          <w:sz w:val="24"/>
          <w:szCs w:val="24"/>
        </w:rPr>
        <w:tab/>
        <w:t>С 01.12.2022 признать утратившим силу приложение 1 к постановлению Департамента энергетики и тарифов Ивановской области от 15.10.2021 № 44-т/2.</w:t>
      </w:r>
    </w:p>
    <w:p w:rsidR="00B93081" w:rsidRDefault="001C56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1C5663">
        <w:rPr>
          <w:sz w:val="24"/>
          <w:szCs w:val="24"/>
        </w:rPr>
        <w:t>4.</w:t>
      </w:r>
      <w:r w:rsidRPr="001C5663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1C5663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2F48B9" w:rsidRPr="001D480B" w:rsidRDefault="002F48B9" w:rsidP="005E03DE">
      <w:pPr>
        <w:widowControl/>
        <w:ind w:firstLine="709"/>
        <w:jc w:val="both"/>
        <w:rPr>
          <w:snapToGrid w:val="0"/>
          <w:sz w:val="10"/>
          <w:szCs w:val="10"/>
        </w:rPr>
      </w:pPr>
    </w:p>
    <w:p w:rsidR="00B93081" w:rsidRPr="00591EF0" w:rsidRDefault="00B93081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B93081" w:rsidRPr="00591EF0" w:rsidTr="00513629">
        <w:tc>
          <w:tcPr>
            <w:tcW w:w="959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B93081" w:rsidRPr="00591EF0" w:rsidRDefault="00B93081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B93081" w:rsidRPr="00591EF0" w:rsidRDefault="00B93081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B93081" w:rsidRPr="00591EF0" w:rsidRDefault="00B93081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23434D" w:rsidRPr="005E3A32" w:rsidRDefault="0023434D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5E3A32" w:rsidRDefault="005E3A32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 для потребителей МУП «Подозерское ЖКХ» (Комсомольский район) на 2023 год</w:t>
      </w:r>
      <w:r w:rsidR="005617A8">
        <w:rPr>
          <w:b/>
          <w:szCs w:val="24"/>
        </w:rPr>
        <w:t xml:space="preserve"> (Зуева Е.В)</w:t>
      </w:r>
      <w:r w:rsidR="00DF661A">
        <w:rPr>
          <w:b/>
          <w:szCs w:val="24"/>
        </w:rPr>
        <w:t>.</w:t>
      </w:r>
    </w:p>
    <w:p w:rsidR="00B93081" w:rsidRPr="00F3710D" w:rsidRDefault="00B93081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bookmarkStart w:id="6" w:name="_Hlk119513708"/>
      <w:r w:rsidRPr="00F3710D">
        <w:rPr>
          <w:szCs w:val="24"/>
        </w:rPr>
        <w:t xml:space="preserve">В связи с обращением </w:t>
      </w:r>
      <w:r w:rsidR="00F3710D" w:rsidRPr="00F3710D">
        <w:rPr>
          <w:szCs w:val="24"/>
        </w:rPr>
        <w:t>МУП «Подозерское ЖКХ» (Комсомольский район)</w:t>
      </w:r>
      <w:r w:rsidRPr="00F3710D">
        <w:rPr>
          <w:szCs w:val="24"/>
        </w:rPr>
        <w:t xml:space="preserve"> приказом Департамента энергетики и тарифов Ивановской области </w:t>
      </w:r>
      <w:r w:rsidR="00F3710D" w:rsidRPr="00F3710D">
        <w:rPr>
          <w:szCs w:val="24"/>
        </w:rPr>
        <w:t>27.05.2022 № 29-у</w:t>
      </w:r>
      <w:r w:rsidRPr="00F3710D">
        <w:rPr>
          <w:szCs w:val="24"/>
        </w:rPr>
        <w:t xml:space="preserve"> открыто дело</w:t>
      </w:r>
      <w:r w:rsidR="00F3710D" w:rsidRPr="00F3710D">
        <w:rPr>
          <w:szCs w:val="24"/>
        </w:rPr>
        <w:t xml:space="preserve"> </w:t>
      </w:r>
      <w:r w:rsidRPr="00F3710D">
        <w:rPr>
          <w:szCs w:val="24"/>
        </w:rPr>
        <w:t xml:space="preserve">об установлении долгосрочных тарифов на тепловую энергию с учетом корректировки необходимой валовой выручки для потребителей </w:t>
      </w:r>
      <w:r w:rsidR="00F3710D" w:rsidRPr="00F3710D">
        <w:rPr>
          <w:szCs w:val="24"/>
        </w:rPr>
        <w:t>МУП «Подозерское ЖКХ» (Комсомольский район)</w:t>
      </w:r>
      <w:r w:rsidRPr="00F3710D">
        <w:rPr>
          <w:szCs w:val="24"/>
        </w:rPr>
        <w:t xml:space="preserve"> на 2023 год,</w:t>
      </w:r>
    </w:p>
    <w:p w:rsidR="00B93081" w:rsidRPr="00F3710D" w:rsidRDefault="00F3710D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F3710D">
        <w:rPr>
          <w:szCs w:val="24"/>
        </w:rPr>
        <w:t xml:space="preserve">МУП «Подозерское ЖКХ» (Комсомольский район) </w:t>
      </w:r>
      <w:r w:rsidR="00B93081" w:rsidRPr="00F3710D">
        <w:rPr>
          <w:szCs w:val="24"/>
        </w:rPr>
        <w:t>осуществляет регулируемые виды деятельности с использованием имущества, которым владеет на праве хозяйственного ведения.</w:t>
      </w:r>
    </w:p>
    <w:p w:rsidR="00B93081" w:rsidRPr="00F3710D" w:rsidRDefault="00B93081" w:rsidP="005E03DE">
      <w:pPr>
        <w:pStyle w:val="24"/>
        <w:widowControl/>
        <w:tabs>
          <w:tab w:val="left" w:pos="851"/>
          <w:tab w:val="left" w:pos="993"/>
        </w:tabs>
        <w:ind w:firstLine="567"/>
        <w:rPr>
          <w:szCs w:val="24"/>
        </w:rPr>
      </w:pPr>
      <w:r w:rsidRPr="00F3710D">
        <w:rPr>
          <w:szCs w:val="24"/>
        </w:rPr>
        <w:t>Тепловая энергия отпускается потребителям в теплоносителе в виде воды.</w:t>
      </w:r>
    </w:p>
    <w:p w:rsidR="00B93081" w:rsidRPr="00F3710D" w:rsidRDefault="00B93081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10D">
        <w:rPr>
          <w:sz w:val="24"/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B93081" w:rsidRPr="00F3710D" w:rsidRDefault="00B93081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710D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B93081" w:rsidRPr="00F3710D" w:rsidRDefault="00B93081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10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B93081" w:rsidRPr="00F3710D" w:rsidRDefault="00B93081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3710D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035D57" w:rsidRPr="004A44FF" w:rsidRDefault="00035D57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035D57" w:rsidRDefault="00035D57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35D57" w:rsidRPr="004A44FF" w:rsidRDefault="00035D57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B93081" w:rsidRPr="00F3710D" w:rsidRDefault="00B93081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710D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B93081" w:rsidRDefault="00B93081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710D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1</w:t>
      </w:r>
      <w:r w:rsidR="00F3710D" w:rsidRPr="00F3710D">
        <w:rPr>
          <w:sz w:val="24"/>
          <w:szCs w:val="24"/>
        </w:rPr>
        <w:t>7</w:t>
      </w:r>
      <w:r w:rsidRPr="00F3710D">
        <w:rPr>
          <w:sz w:val="24"/>
          <w:szCs w:val="24"/>
        </w:rPr>
        <w:t>/1-1</w:t>
      </w:r>
      <w:r w:rsidR="00F3710D" w:rsidRPr="00F3710D">
        <w:rPr>
          <w:sz w:val="24"/>
          <w:szCs w:val="24"/>
        </w:rPr>
        <w:t>7</w:t>
      </w:r>
      <w:r w:rsidRPr="00F3710D">
        <w:rPr>
          <w:sz w:val="24"/>
          <w:szCs w:val="24"/>
        </w:rPr>
        <w:t>/2.</w:t>
      </w:r>
    </w:p>
    <w:p w:rsidR="00F3710D" w:rsidRDefault="00F3710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906505">
        <w:rPr>
          <w:szCs w:val="24"/>
        </w:rPr>
        <w:t>Теплоснабжающая организация ознакомлена с предлагаемым к утверждению уровнями тарифов на тепловую энергию</w:t>
      </w:r>
      <w:r>
        <w:rPr>
          <w:szCs w:val="24"/>
        </w:rPr>
        <w:t>. Письменное согласие к утверждаемым тарифам направлено письмом</w:t>
      </w:r>
      <w:r w:rsidRPr="00F3710D">
        <w:t xml:space="preserve"> </w:t>
      </w:r>
      <w:r w:rsidRPr="00F3710D">
        <w:rPr>
          <w:szCs w:val="24"/>
        </w:rPr>
        <w:t>от 01.11.2022 №бн</w:t>
      </w:r>
      <w:r>
        <w:rPr>
          <w:szCs w:val="24"/>
        </w:rPr>
        <w:t xml:space="preserve">. </w:t>
      </w:r>
    </w:p>
    <w:bookmarkEnd w:id="6"/>
    <w:p w:rsidR="00F3710D" w:rsidRPr="00F3710D" w:rsidRDefault="00F3710D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</w:p>
    <w:p w:rsidR="00F3710D" w:rsidRPr="00B93081" w:rsidRDefault="00F3710D" w:rsidP="005E03DE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B93081">
        <w:rPr>
          <w:b/>
          <w:bCs/>
          <w:sz w:val="24"/>
          <w:szCs w:val="24"/>
        </w:rPr>
        <w:t>РЕШИЛИ:</w:t>
      </w:r>
    </w:p>
    <w:p w:rsidR="00015E63" w:rsidRPr="00015E63" w:rsidRDefault="00015E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15E63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86393B">
        <w:rPr>
          <w:sz w:val="24"/>
          <w:szCs w:val="24"/>
        </w:rPr>
        <w:t>ительства Российской Федерации»</w:t>
      </w:r>
      <w:r w:rsidRPr="00015E63">
        <w:rPr>
          <w:sz w:val="24"/>
          <w:szCs w:val="24"/>
        </w:rPr>
        <w:t>:</w:t>
      </w:r>
    </w:p>
    <w:p w:rsidR="00015E63" w:rsidRPr="001D480B" w:rsidRDefault="00015E63" w:rsidP="005E03DE">
      <w:pPr>
        <w:tabs>
          <w:tab w:val="left" w:pos="993"/>
        </w:tabs>
        <w:ind w:firstLine="567"/>
        <w:jc w:val="both"/>
        <w:rPr>
          <w:sz w:val="8"/>
          <w:szCs w:val="8"/>
        </w:rPr>
      </w:pPr>
    </w:p>
    <w:p w:rsidR="00015E63" w:rsidRDefault="00015E63" w:rsidP="005E03DE">
      <w:pPr>
        <w:pStyle w:val="a4"/>
        <w:numPr>
          <w:ilvl w:val="0"/>
          <w:numId w:val="20"/>
        </w:numPr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015E63">
        <w:rPr>
          <w:sz w:val="24"/>
          <w:szCs w:val="24"/>
        </w:rPr>
        <w:lastRenderedPageBreak/>
        <w:t>С 01.12.2022 произвести корректировку установленных долгосрочных тарифов на тепловую энергию для потребителей МУП «Подозерское ЖКХ» (Комсомольский район) на 2023 год, изложив приложение 1 к постановлению Департамента энергетики и тарифов Ивановской области от 30.10.2020 № 51-т/5 в новой редакции.</w:t>
      </w:r>
    </w:p>
    <w:p w:rsidR="002F48B9" w:rsidRPr="001D480B" w:rsidRDefault="002F48B9" w:rsidP="005E03DE">
      <w:pPr>
        <w:pStyle w:val="a4"/>
        <w:tabs>
          <w:tab w:val="left" w:pos="851"/>
        </w:tabs>
        <w:ind w:left="567"/>
        <w:jc w:val="both"/>
        <w:rPr>
          <w:sz w:val="8"/>
          <w:szCs w:val="8"/>
        </w:rPr>
      </w:pPr>
    </w:p>
    <w:p w:rsidR="00D22964" w:rsidRPr="00304DF1" w:rsidRDefault="00D2296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04DF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23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308"/>
        <w:gridCol w:w="1578"/>
        <w:gridCol w:w="719"/>
        <w:gridCol w:w="1296"/>
        <w:gridCol w:w="1585"/>
        <w:gridCol w:w="438"/>
        <w:gridCol w:w="15"/>
        <w:gridCol w:w="557"/>
        <w:gridCol w:w="710"/>
        <w:gridCol w:w="488"/>
        <w:gridCol w:w="15"/>
        <w:gridCol w:w="661"/>
      </w:tblGrid>
      <w:tr w:rsidR="00D22964" w:rsidRPr="00AC5C4C" w:rsidTr="002F48B9">
        <w:trPr>
          <w:trHeight w:val="283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№ п/п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31" w:type="pct"/>
            <w:vMerge w:val="restart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Вид тарифа</w:t>
            </w:r>
          </w:p>
        </w:tc>
        <w:tc>
          <w:tcPr>
            <w:tcW w:w="333" w:type="pct"/>
            <w:vMerge w:val="restart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Год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Вода</w:t>
            </w:r>
          </w:p>
        </w:tc>
        <w:tc>
          <w:tcPr>
            <w:tcW w:w="1030" w:type="pct"/>
            <w:gridSpan w:val="6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22964" w:rsidRPr="00AC5C4C" w:rsidTr="002F48B9">
        <w:trPr>
          <w:trHeight w:val="54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 полугодие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 полугодие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1,2 до 2,5 кг/</w:t>
            </w:r>
          </w:p>
          <w:p w:rsidR="00D22964" w:rsidRPr="00AC5C4C" w:rsidRDefault="00D22964" w:rsidP="005E03DE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258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2,5 до 7,0 кг/см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329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от 7,0 до 13,0 кг/</w:t>
            </w:r>
          </w:p>
          <w:p w:rsidR="00D22964" w:rsidRPr="00AC5C4C" w:rsidRDefault="00D22964" w:rsidP="005E03DE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233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ind w:right="-108" w:hanging="109"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Свыше 13,0 кг/</w:t>
            </w:r>
          </w:p>
          <w:p w:rsidR="00D22964" w:rsidRPr="00AC5C4C" w:rsidRDefault="00D22964" w:rsidP="005E03DE">
            <w:pPr>
              <w:widowControl/>
              <w:jc w:val="center"/>
              <w:rPr>
                <w:szCs w:val="22"/>
              </w:rPr>
            </w:pPr>
            <w:r w:rsidRPr="00AC5C4C">
              <w:rPr>
                <w:szCs w:val="22"/>
              </w:rPr>
              <w:t>см</w:t>
            </w:r>
            <w:r w:rsidRPr="00AC5C4C">
              <w:rPr>
                <w:szCs w:val="22"/>
                <w:vertAlign w:val="superscript"/>
              </w:rPr>
              <w:t>2</w:t>
            </w:r>
          </w:p>
        </w:tc>
        <w:tc>
          <w:tcPr>
            <w:tcW w:w="306" w:type="pct"/>
            <w:vMerge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22964" w:rsidRPr="00AC5C4C" w:rsidTr="000361E2">
        <w:trPr>
          <w:trHeight w:val="39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22964" w:rsidRPr="00AC5C4C" w:rsidTr="002F48B9">
        <w:trPr>
          <w:trHeight w:hRule="exact" w:val="360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1.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D22964" w:rsidRPr="00AC5C4C" w:rsidRDefault="00D22964" w:rsidP="005E03DE">
            <w:pPr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 xml:space="preserve">МУП «Подозерское ЖКХ» с. Подозерский (Комсомольский район) 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2 716,14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2 993,34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22964" w:rsidRPr="00AC5C4C" w:rsidTr="002F48B9">
        <w:trPr>
          <w:trHeight w:hRule="exact" w:val="360"/>
        </w:trPr>
        <w:tc>
          <w:tcPr>
            <w:tcW w:w="197" w:type="pct"/>
            <w:vMerge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2 882,44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3 080,57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22964" w:rsidRPr="00AC5C4C" w:rsidTr="002F48B9">
        <w:trPr>
          <w:trHeight w:hRule="exact" w:val="376"/>
        </w:trPr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964" w:rsidRPr="00AC5C4C" w:rsidRDefault="00D22964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2023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3 111,41 *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22964" w:rsidRPr="00AC5C4C" w:rsidTr="000361E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D22964" w:rsidRPr="00AC5C4C" w:rsidTr="000361E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2.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D22964" w:rsidRPr="00AC5C4C" w:rsidRDefault="00D22964" w:rsidP="005E03DE">
            <w:pPr>
              <w:pStyle w:val="ConsPlusNormal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МУП «Подозерское ЖКХ» с. Подозерский (Комсомольский район)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22964" w:rsidRPr="00AC5C4C" w:rsidTr="000361E2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D22964" w:rsidRPr="00AC5C4C" w:rsidRDefault="00D22964" w:rsidP="005E03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734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  <w:tr w:rsidR="00D22964" w:rsidRPr="00AC5C4C" w:rsidTr="002F48B9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D22964" w:rsidRPr="00AC5C4C" w:rsidRDefault="00D22964" w:rsidP="005E03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2023</w:t>
            </w:r>
          </w:p>
        </w:tc>
        <w:tc>
          <w:tcPr>
            <w:tcW w:w="1334" w:type="pct"/>
            <w:gridSpan w:val="2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3 111,41 *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gridSpan w:val="2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vAlign w:val="center"/>
          </w:tcPr>
          <w:p w:rsidR="00D22964" w:rsidRPr="00AC5C4C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  <w:tc>
          <w:tcPr>
            <w:tcW w:w="313" w:type="pct"/>
            <w:gridSpan w:val="2"/>
            <w:shd w:val="clear" w:color="auto" w:fill="auto"/>
            <w:noWrap/>
            <w:vAlign w:val="center"/>
          </w:tcPr>
          <w:p w:rsidR="00D22964" w:rsidRPr="00AC5C4C" w:rsidRDefault="00D22964" w:rsidP="005E03DE">
            <w:pPr>
              <w:jc w:val="center"/>
              <w:rPr>
                <w:sz w:val="22"/>
                <w:szCs w:val="22"/>
              </w:rPr>
            </w:pPr>
            <w:r w:rsidRPr="00AC5C4C">
              <w:rPr>
                <w:sz w:val="22"/>
                <w:szCs w:val="22"/>
              </w:rPr>
              <w:t>-</w:t>
            </w:r>
          </w:p>
        </w:tc>
      </w:tr>
    </w:tbl>
    <w:p w:rsidR="00D22964" w:rsidRPr="00A163FB" w:rsidRDefault="00D22964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</w:t>
      </w:r>
      <w:r w:rsidRPr="00A163FB">
        <w:rPr>
          <w:spacing w:val="2"/>
          <w:sz w:val="22"/>
          <w:szCs w:val="22"/>
          <w:shd w:val="clear" w:color="auto" w:fill="FFFFFF"/>
        </w:rPr>
        <w:t xml:space="preserve"> 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A163FB">
        <w:rPr>
          <w:spacing w:val="2"/>
          <w:sz w:val="22"/>
          <w:szCs w:val="22"/>
          <w:shd w:val="clear" w:color="auto" w:fill="FFFFFF"/>
        </w:rPr>
        <w:t>арифы, установленные на 2023 год, вводятся в действие с 1 декабря 2022 г.</w:t>
      </w:r>
    </w:p>
    <w:p w:rsidR="00D22964" w:rsidRPr="00A163FB" w:rsidRDefault="00D22964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2"/>
          <w:szCs w:val="22"/>
        </w:rPr>
      </w:pPr>
      <w:r w:rsidRPr="00A163FB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FE3B41" w:rsidRDefault="00FE3B41" w:rsidP="005E03DE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015E63" w:rsidRPr="00D22964" w:rsidRDefault="002F48B9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2. </w:t>
      </w:r>
      <w:r w:rsidR="00015E63" w:rsidRPr="00D22964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МУП «Подозерское ЖКХ» (Комсомольский район) на 2023 год, изложив приложение 1 к постановлению Департамента энергетики и тарифов Ивановской области от 29.10.2021 № 47-т/11 в новой редакции.</w:t>
      </w:r>
    </w:p>
    <w:p w:rsidR="00D22964" w:rsidRPr="001D480B" w:rsidRDefault="00D22964" w:rsidP="005E03DE">
      <w:pPr>
        <w:tabs>
          <w:tab w:val="left" w:pos="993"/>
        </w:tabs>
        <w:jc w:val="both"/>
        <w:rPr>
          <w:sz w:val="8"/>
          <w:szCs w:val="8"/>
        </w:rPr>
      </w:pPr>
    </w:p>
    <w:p w:rsidR="00D22964" w:rsidRPr="00A10863" w:rsidRDefault="00D2296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086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229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2314"/>
        <w:gridCol w:w="1293"/>
        <w:gridCol w:w="2586"/>
        <w:gridCol w:w="1295"/>
        <w:gridCol w:w="436"/>
        <w:gridCol w:w="17"/>
        <w:gridCol w:w="559"/>
        <w:gridCol w:w="708"/>
        <w:gridCol w:w="488"/>
        <w:gridCol w:w="17"/>
        <w:gridCol w:w="660"/>
      </w:tblGrid>
      <w:tr w:rsidR="00D22964" w:rsidRPr="00A10863" w:rsidTr="000361E2">
        <w:trPr>
          <w:trHeight w:val="283"/>
        </w:trPr>
        <w:tc>
          <w:tcPr>
            <w:tcW w:w="194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№ п/п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Наименование регулируемой организации</w:t>
            </w:r>
          </w:p>
        </w:tc>
        <w:tc>
          <w:tcPr>
            <w:tcW w:w="599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Вид тарифа</w:t>
            </w:r>
          </w:p>
        </w:tc>
        <w:tc>
          <w:tcPr>
            <w:tcW w:w="1198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Год</w:t>
            </w:r>
          </w:p>
        </w:tc>
        <w:tc>
          <w:tcPr>
            <w:tcW w:w="600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Вода</w:t>
            </w:r>
          </w:p>
        </w:tc>
        <w:tc>
          <w:tcPr>
            <w:tcW w:w="1031" w:type="pct"/>
            <w:gridSpan w:val="6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Отборный пар давлением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Острый и редуцированный пар</w:t>
            </w:r>
          </w:p>
        </w:tc>
      </w:tr>
      <w:tr w:rsidR="00D22964" w:rsidRPr="00A10863" w:rsidTr="000361E2">
        <w:trPr>
          <w:trHeight w:val="540"/>
        </w:trPr>
        <w:tc>
          <w:tcPr>
            <w:tcW w:w="194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072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599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198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600" w:type="pct"/>
            <w:vMerge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1,2 до 2,5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59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2,5 до 7,0 кг/см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32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7,0 до 13,0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34" w:type="pct"/>
            <w:gridSpan w:val="2"/>
            <w:vAlign w:val="center"/>
          </w:tcPr>
          <w:p w:rsidR="00D22964" w:rsidRPr="00A10863" w:rsidRDefault="00D22964" w:rsidP="005E03DE">
            <w:pPr>
              <w:widowControl/>
              <w:ind w:right="-108" w:hanging="109"/>
              <w:jc w:val="center"/>
            </w:pPr>
            <w:r w:rsidRPr="00A10863">
              <w:t>Свыше 13,0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306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</w:tr>
      <w:tr w:rsidR="00D22964" w:rsidRPr="00A10863" w:rsidTr="000361E2"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Для потребителей, в случае отсутствия дифференциации тарифов по схеме подключения</w:t>
            </w: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4" w:type="pct"/>
            <w:vMerge w:val="restar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1.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 w:rsidR="00D22964" w:rsidRPr="00A10863" w:rsidRDefault="00D22964" w:rsidP="005E03DE">
            <w:pPr>
              <w:pStyle w:val="ConsPlusNormal"/>
            </w:pPr>
            <w:r w:rsidRPr="00A10863">
              <w:t>МУП «Подозерское ЖКХ» угольная котельная с. Октябрьский (Комсомольский район)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Одноставочный, руб./Гкал, НДС не облагается</w:t>
            </w: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29.10.2021 по 31.12.2021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4 909,76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2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26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14" w:type="pct"/>
            <w:gridSpan w:val="2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-</w:t>
            </w: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4" w:type="pct"/>
            <w:vMerge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pStyle w:val="ConsPlusNormal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01.01.2022 по 30.06.2022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4 909,76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2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26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14" w:type="pct"/>
            <w:gridSpan w:val="2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-</w:t>
            </w: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4" w:type="pct"/>
            <w:vMerge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pStyle w:val="ConsPlusNormal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01.07.2022 по 30.11.2022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5 172,06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2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26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14" w:type="pct"/>
            <w:gridSpan w:val="2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-</w:t>
            </w: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94" w:type="pct"/>
            <w:vMerge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1072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pStyle w:val="ConsPlusNormal"/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198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01.12.2022 по 31.12.2023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4 739,59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2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226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-</w:t>
            </w:r>
          </w:p>
        </w:tc>
        <w:tc>
          <w:tcPr>
            <w:tcW w:w="314" w:type="pct"/>
            <w:gridSpan w:val="2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-</w:t>
            </w:r>
          </w:p>
        </w:tc>
      </w:tr>
    </w:tbl>
    <w:p w:rsidR="00D22964" w:rsidRPr="00304DF1" w:rsidRDefault="00D22964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2"/>
          <w:szCs w:val="22"/>
        </w:rPr>
      </w:pPr>
      <w:r w:rsidRPr="00304DF1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D22964" w:rsidRDefault="00D22964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015E63" w:rsidRPr="00D22964" w:rsidRDefault="00015E63" w:rsidP="005E03DE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22964">
        <w:rPr>
          <w:sz w:val="24"/>
          <w:szCs w:val="24"/>
        </w:rPr>
        <w:t>С 01.12.2022 внести изменения в постановление Департамента энергетики и тарифов Ивановской области от 30.10.2020 № 51-т/5, изложив приложение 2 в новой редакции.</w:t>
      </w:r>
    </w:p>
    <w:p w:rsidR="00D22964" w:rsidRDefault="00D22964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D22964" w:rsidRPr="00A10863" w:rsidRDefault="00D2296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086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495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992"/>
        <w:gridCol w:w="1446"/>
        <w:gridCol w:w="583"/>
        <w:gridCol w:w="1294"/>
        <w:gridCol w:w="1147"/>
        <w:gridCol w:w="869"/>
        <w:gridCol w:w="579"/>
        <w:gridCol w:w="579"/>
        <w:gridCol w:w="599"/>
        <w:gridCol w:w="703"/>
      </w:tblGrid>
      <w:tr w:rsidR="00D22964" w:rsidRPr="00A10863" w:rsidTr="002F48B9">
        <w:trPr>
          <w:trHeight w:val="547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lastRenderedPageBreak/>
              <w:t>№ п/п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Наименование регулируемой организации</w:t>
            </w:r>
          </w:p>
        </w:tc>
        <w:tc>
          <w:tcPr>
            <w:tcW w:w="707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Вид тарифа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Год</w:t>
            </w:r>
          </w:p>
        </w:tc>
        <w:tc>
          <w:tcPr>
            <w:tcW w:w="1194" w:type="pct"/>
            <w:gridSpan w:val="2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Вода</w:t>
            </w:r>
          </w:p>
        </w:tc>
        <w:tc>
          <w:tcPr>
            <w:tcW w:w="1284" w:type="pct"/>
            <w:gridSpan w:val="4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Отборный пар давлением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Острый и редуцированный пар</w:t>
            </w:r>
          </w:p>
        </w:tc>
      </w:tr>
      <w:tr w:rsidR="00D22964" w:rsidRPr="00A10863" w:rsidTr="002F48B9">
        <w:trPr>
          <w:trHeight w:val="540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974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285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10863">
              <w:rPr>
                <w:sz w:val="21"/>
                <w:szCs w:val="21"/>
              </w:rPr>
              <w:t>1 полугодие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10863">
              <w:rPr>
                <w:sz w:val="21"/>
                <w:szCs w:val="21"/>
              </w:rPr>
              <w:t>2 полугодие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1,2 до 2,5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2,5 до 7,0 кг/см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83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7,0 до 13,0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93" w:type="pct"/>
            <w:vAlign w:val="center"/>
          </w:tcPr>
          <w:p w:rsidR="00D22964" w:rsidRPr="00A10863" w:rsidRDefault="00D22964" w:rsidP="005E03DE">
            <w:pPr>
              <w:widowControl/>
              <w:ind w:right="-108" w:hanging="109"/>
              <w:jc w:val="center"/>
            </w:pPr>
            <w:r w:rsidRPr="00A10863">
              <w:t>Свыше 13,0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344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Население (НДС не облагается)</w:t>
            </w:r>
          </w:p>
        </w:tc>
      </w:tr>
      <w:tr w:rsidR="00D22964" w:rsidRPr="00A10863" w:rsidTr="002F48B9">
        <w:trPr>
          <w:trHeight w:val="454"/>
        </w:trPr>
        <w:tc>
          <w:tcPr>
            <w:tcW w:w="212" w:type="pct"/>
            <w:vMerge w:val="restar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1.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:rsidR="00D22964" w:rsidRPr="00A10863" w:rsidRDefault="00D22964" w:rsidP="005E03DE">
            <w:r w:rsidRPr="00A10863">
              <w:t>МУП «Подозерское ЖКХ» с. Подозерский (Комсомольский район)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Одноставочный, руб./Гкал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2021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2 584,81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2964" w:rsidRPr="00A10863" w:rsidRDefault="00D22964" w:rsidP="005E03DE">
            <w:pPr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2 724,39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93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  <w:tr w:rsidR="00D22964" w:rsidRPr="00A10863" w:rsidTr="002F48B9">
        <w:trPr>
          <w:trHeight w:val="454"/>
        </w:trPr>
        <w:tc>
          <w:tcPr>
            <w:tcW w:w="212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974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707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2022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2 724,39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2 871,51 *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83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93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  <w:tr w:rsidR="00D22964" w:rsidRPr="00A10863" w:rsidTr="002F48B9">
        <w:trPr>
          <w:trHeight w:val="454"/>
        </w:trPr>
        <w:tc>
          <w:tcPr>
            <w:tcW w:w="21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7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2023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  <w:rPr>
                <w:strike/>
                <w:sz w:val="22"/>
                <w:szCs w:val="22"/>
              </w:rPr>
            </w:pPr>
            <w:r w:rsidRPr="00A10863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trike/>
                <w:sz w:val="22"/>
                <w:szCs w:val="22"/>
              </w:rPr>
            </w:pPr>
            <w:r w:rsidRPr="00A10863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</w:tbl>
    <w:p w:rsidR="00D22964" w:rsidRPr="00A10863" w:rsidRDefault="00D22964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A10863">
        <w:rPr>
          <w:sz w:val="22"/>
          <w:szCs w:val="22"/>
        </w:rPr>
        <w:t>* Тариф действует по 30.11.2022 г. включительно.</w:t>
      </w:r>
    </w:p>
    <w:p w:rsidR="00D22964" w:rsidRDefault="00D22964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04DF1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D22964" w:rsidRDefault="00D22964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015E63" w:rsidRPr="00D22964" w:rsidRDefault="00015E63" w:rsidP="005E03DE">
      <w:pPr>
        <w:pStyle w:val="a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22964">
        <w:rPr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МУП «Подозерское ЖКХ» (Комсомольский район) на 2023 год, изложив приложение 2 к постановлению Департамента энергетики и тарифов Ивановской области от 29.10.2021 № 47-т/11 в новой редакции.</w:t>
      </w:r>
    </w:p>
    <w:p w:rsidR="00D22964" w:rsidRPr="001D480B" w:rsidRDefault="00D22964" w:rsidP="005E03DE">
      <w:pPr>
        <w:tabs>
          <w:tab w:val="left" w:pos="993"/>
        </w:tabs>
        <w:jc w:val="both"/>
        <w:rPr>
          <w:sz w:val="8"/>
          <w:szCs w:val="8"/>
        </w:rPr>
      </w:pPr>
    </w:p>
    <w:p w:rsidR="00D22964" w:rsidRPr="00A10863" w:rsidRDefault="00D22964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086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505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913"/>
        <w:gridCol w:w="973"/>
        <w:gridCol w:w="2741"/>
        <w:gridCol w:w="1149"/>
        <w:gridCol w:w="840"/>
        <w:gridCol w:w="559"/>
        <w:gridCol w:w="559"/>
        <w:gridCol w:w="584"/>
        <w:gridCol w:w="686"/>
      </w:tblGrid>
      <w:tr w:rsidR="00D22964" w:rsidRPr="00A10863" w:rsidTr="002F48B9">
        <w:trPr>
          <w:trHeight w:val="547"/>
        </w:trPr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№ п/п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Наименование регулируемой организации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Вид тарифа</w:t>
            </w:r>
          </w:p>
        </w:tc>
        <w:tc>
          <w:tcPr>
            <w:tcW w:w="1315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Год</w:t>
            </w:r>
          </w:p>
        </w:tc>
        <w:tc>
          <w:tcPr>
            <w:tcW w:w="551" w:type="pct"/>
            <w:vMerge w:val="restar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Вода</w:t>
            </w:r>
          </w:p>
        </w:tc>
        <w:tc>
          <w:tcPr>
            <w:tcW w:w="1219" w:type="pct"/>
            <w:gridSpan w:val="4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Отборный пар давлением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Острый и редуцированный пар</w:t>
            </w:r>
          </w:p>
        </w:tc>
      </w:tr>
      <w:tr w:rsidR="00D22964" w:rsidRPr="00A10863" w:rsidTr="000361E2">
        <w:trPr>
          <w:trHeight w:val="540"/>
        </w:trPr>
        <w:tc>
          <w:tcPr>
            <w:tcW w:w="201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918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467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315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551" w:type="pct"/>
            <w:vMerge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1,2 до 2,5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2,5 до 7,0 кг/см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от 7,0 до 13,0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279" w:type="pct"/>
            <w:vAlign w:val="center"/>
          </w:tcPr>
          <w:p w:rsidR="00D22964" w:rsidRPr="00A10863" w:rsidRDefault="00D22964" w:rsidP="005E03DE">
            <w:pPr>
              <w:widowControl/>
              <w:ind w:right="-108" w:hanging="109"/>
              <w:jc w:val="center"/>
            </w:pPr>
            <w:r w:rsidRPr="00A10863">
              <w:t>Свыше 13,0 кг/</w:t>
            </w:r>
          </w:p>
          <w:p w:rsidR="00D22964" w:rsidRPr="00A10863" w:rsidRDefault="00D22964" w:rsidP="005E03DE">
            <w:pPr>
              <w:widowControl/>
              <w:jc w:val="center"/>
            </w:pPr>
            <w:r w:rsidRPr="00A10863">
              <w:t>см</w:t>
            </w:r>
            <w:r w:rsidRPr="00A10863">
              <w:rPr>
                <w:vertAlign w:val="superscript"/>
              </w:rPr>
              <w:t>2</w:t>
            </w:r>
          </w:p>
        </w:tc>
        <w:tc>
          <w:tcPr>
            <w:tcW w:w="330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22964" w:rsidRPr="00A10863" w:rsidTr="000361E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Население (НДС не облагается)</w:t>
            </w:r>
          </w:p>
        </w:tc>
      </w:tr>
      <w:tr w:rsidR="00D22964" w:rsidRPr="00A10863" w:rsidTr="000361E2">
        <w:trPr>
          <w:trHeight w:val="340"/>
        </w:trPr>
        <w:tc>
          <w:tcPr>
            <w:tcW w:w="201" w:type="pct"/>
            <w:vMerge w:val="restar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1.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</w:tcPr>
          <w:p w:rsidR="00D22964" w:rsidRPr="00A10863" w:rsidRDefault="00D22964" w:rsidP="005E03DE">
            <w:r w:rsidRPr="00A10863">
              <w:t>МУП «Подозерское ЖКХ» угольная котельная с. Октябрьский (Комсомольский район)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D22964" w:rsidRPr="00A10863" w:rsidRDefault="00D22964" w:rsidP="005E03DE">
            <w:pPr>
              <w:jc w:val="center"/>
            </w:pPr>
            <w:r w:rsidRPr="00A10863">
              <w:t>Одноставочный, руб./Гкал</w:t>
            </w: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29.10.2021 по 31.12.2021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2 678,99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  <w:tr w:rsidR="00D22964" w:rsidRPr="00A10863" w:rsidTr="000361E2">
        <w:trPr>
          <w:trHeight w:val="340"/>
        </w:trPr>
        <w:tc>
          <w:tcPr>
            <w:tcW w:w="201" w:type="pct"/>
            <w:vMerge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:rsidR="00D22964" w:rsidRPr="00A10863" w:rsidRDefault="00D22964" w:rsidP="005E03DE"/>
        </w:tc>
        <w:tc>
          <w:tcPr>
            <w:tcW w:w="467" w:type="pct"/>
            <w:vMerge/>
            <w:shd w:val="clear" w:color="auto" w:fill="auto"/>
            <w:vAlign w:val="center"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1315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01.01.2022 по 30.06.2022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2 678,99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30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  <w:tr w:rsidR="00D22964" w:rsidRPr="00A10863" w:rsidTr="000361E2">
        <w:trPr>
          <w:trHeight w:val="340"/>
        </w:trPr>
        <w:tc>
          <w:tcPr>
            <w:tcW w:w="201" w:type="pct"/>
            <w:vMerge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918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467" w:type="pct"/>
            <w:vMerge/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315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01.07.2022 по 30.11.2022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2 823,66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79" w:type="pct"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  <w:tr w:rsidR="00D22964" w:rsidRPr="00A10863" w:rsidTr="000361E2">
        <w:trPr>
          <w:trHeight w:val="340"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jc w:val="center"/>
            </w:pPr>
          </w:p>
        </w:tc>
        <w:tc>
          <w:tcPr>
            <w:tcW w:w="9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2964" w:rsidRPr="00A10863" w:rsidRDefault="00D22964" w:rsidP="005E03DE">
            <w:pPr>
              <w:widowControl/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964" w:rsidRPr="00A10863" w:rsidRDefault="00D22964" w:rsidP="005E03DE">
            <w:pPr>
              <w:widowControl/>
              <w:jc w:val="center"/>
            </w:pPr>
          </w:p>
        </w:tc>
        <w:tc>
          <w:tcPr>
            <w:tcW w:w="1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</w:pPr>
            <w:r w:rsidRPr="00A10863">
              <w:t>с 01.12.2022 по 31.12.2023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10863">
              <w:rPr>
                <w:sz w:val="22"/>
                <w:szCs w:val="22"/>
              </w:rPr>
              <w:t>3 134,26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64" w:rsidRPr="00A10863" w:rsidRDefault="00D22964" w:rsidP="005E03DE">
            <w:pPr>
              <w:widowControl/>
              <w:jc w:val="center"/>
              <w:rPr>
                <w:sz w:val="22"/>
              </w:rPr>
            </w:pPr>
            <w:r w:rsidRPr="00A10863">
              <w:rPr>
                <w:sz w:val="22"/>
              </w:rPr>
              <w:t>-</w:t>
            </w:r>
          </w:p>
        </w:tc>
      </w:tr>
    </w:tbl>
    <w:p w:rsidR="00D22964" w:rsidRPr="009C3300" w:rsidRDefault="00D22964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304DF1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D22964" w:rsidRPr="001D480B" w:rsidRDefault="00D22964" w:rsidP="005E03DE">
      <w:pPr>
        <w:tabs>
          <w:tab w:val="left" w:pos="993"/>
        </w:tabs>
        <w:ind w:firstLine="567"/>
        <w:jc w:val="both"/>
        <w:rPr>
          <w:sz w:val="8"/>
          <w:szCs w:val="8"/>
        </w:rPr>
      </w:pPr>
    </w:p>
    <w:p w:rsidR="00015E63" w:rsidRPr="00015E63" w:rsidRDefault="00015E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15E63">
        <w:rPr>
          <w:sz w:val="24"/>
          <w:szCs w:val="24"/>
        </w:rPr>
        <w:t>5.</w:t>
      </w:r>
      <w:r w:rsidRPr="00015E63">
        <w:rPr>
          <w:sz w:val="24"/>
          <w:szCs w:val="24"/>
        </w:rPr>
        <w:tab/>
        <w:t>С 01.12.2022 признать утратившим силу постановление Департамента энергетики и тарифов Ивановской области от 15.10.2021 № 44-т/3.</w:t>
      </w:r>
    </w:p>
    <w:p w:rsidR="00F3710D" w:rsidRDefault="00015E63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015E63">
        <w:rPr>
          <w:sz w:val="24"/>
          <w:szCs w:val="24"/>
        </w:rPr>
        <w:t>6.</w:t>
      </w:r>
      <w:r w:rsidRPr="00015E63">
        <w:rPr>
          <w:sz w:val="24"/>
          <w:szCs w:val="24"/>
        </w:rPr>
        <w:tab/>
      </w:r>
      <w:r w:rsidR="00DF661A">
        <w:rPr>
          <w:sz w:val="24"/>
          <w:szCs w:val="24"/>
        </w:rPr>
        <w:t>П</w:t>
      </w:r>
      <w:r w:rsidRPr="00015E63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4B7EFE" w:rsidRPr="001D480B" w:rsidRDefault="004B7EFE" w:rsidP="005E03DE">
      <w:pPr>
        <w:tabs>
          <w:tab w:val="left" w:pos="993"/>
        </w:tabs>
        <w:ind w:firstLine="567"/>
        <w:jc w:val="both"/>
        <w:rPr>
          <w:sz w:val="8"/>
          <w:szCs w:val="8"/>
        </w:rPr>
      </w:pPr>
    </w:p>
    <w:p w:rsidR="00F3710D" w:rsidRPr="00591EF0" w:rsidRDefault="00F3710D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F3710D" w:rsidRPr="00591EF0" w:rsidTr="00513629">
        <w:tc>
          <w:tcPr>
            <w:tcW w:w="959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F3710D" w:rsidRPr="00591EF0" w:rsidRDefault="00F3710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F3710D" w:rsidRPr="00591EF0" w:rsidRDefault="00F3710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F3710D" w:rsidRPr="00591EF0" w:rsidRDefault="00F3710D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B93081" w:rsidRDefault="00B93081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DF5CB9" w:rsidRDefault="00DF5CB9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szCs w:val="24"/>
        </w:rPr>
      </w:pPr>
      <w:r w:rsidRPr="00D51FE3">
        <w:rPr>
          <w:b/>
          <w:szCs w:val="24"/>
        </w:rPr>
        <w:lastRenderedPageBreak/>
        <w:t xml:space="preserve">СЛУШАЛИ: О корректировки долгосрочных тарифов на тепловую энергию, теплоноситель для потребителей </w:t>
      </w:r>
      <w:bookmarkStart w:id="7" w:name="_Hlk119513724"/>
      <w:r w:rsidRPr="00D51FE3">
        <w:rPr>
          <w:b/>
          <w:szCs w:val="24"/>
        </w:rPr>
        <w:t>ООО «НТС» (Ивановский район)</w:t>
      </w:r>
      <w:bookmarkEnd w:id="7"/>
      <w:r w:rsidRPr="00D51FE3">
        <w:rPr>
          <w:b/>
          <w:szCs w:val="24"/>
        </w:rPr>
        <w:t xml:space="preserve"> на 2023 год</w:t>
      </w:r>
      <w:r>
        <w:rPr>
          <w:b/>
          <w:szCs w:val="24"/>
        </w:rPr>
        <w:t xml:space="preserve"> (Зуева Е.В.)</w:t>
      </w:r>
    </w:p>
    <w:p w:rsidR="00DF5CB9" w:rsidRPr="000B0DD6" w:rsidRDefault="00DF5CB9" w:rsidP="005E03DE">
      <w:pPr>
        <w:pStyle w:val="24"/>
        <w:widowControl/>
        <w:tabs>
          <w:tab w:val="left" w:pos="567"/>
          <w:tab w:val="left" w:pos="851"/>
          <w:tab w:val="left" w:pos="993"/>
        </w:tabs>
        <w:ind w:firstLine="567"/>
        <w:rPr>
          <w:szCs w:val="24"/>
        </w:rPr>
      </w:pPr>
      <w:r w:rsidRPr="000B0DD6">
        <w:rPr>
          <w:szCs w:val="24"/>
        </w:rPr>
        <w:t>В связи с обращением ООО «НТС» (Ивановский район) приказом Департамента энергетики и тарифов Ивановской области от 05.05.2022 № 19-у открыто тарифное дело об установлении долгосрочных тарифов на тепловую энергию, теплоноситель с учетом корректировки НВВ на 2023 год для потребителей ООО «НТС», об установлении тарифов на горячую воду на 2023 год, поставляемую с использованием закрытой системы горячего водоснабжения. Методом регулирования определен- метод индексации установленных тарифов на 2021-2023 гг.</w:t>
      </w:r>
    </w:p>
    <w:p w:rsidR="00DF5CB9" w:rsidRPr="000B0DD6" w:rsidRDefault="00DF5CB9" w:rsidP="005E03DE">
      <w:pPr>
        <w:pStyle w:val="24"/>
        <w:widowControl/>
        <w:tabs>
          <w:tab w:val="left" w:pos="567"/>
          <w:tab w:val="left" w:pos="851"/>
          <w:tab w:val="left" w:pos="993"/>
        </w:tabs>
        <w:ind w:firstLine="567"/>
        <w:rPr>
          <w:szCs w:val="24"/>
        </w:rPr>
      </w:pPr>
      <w:r w:rsidRPr="000B0DD6">
        <w:rPr>
          <w:szCs w:val="24"/>
        </w:rPr>
        <w:t>ООО «НТС» (Ивановский район) осуществляет регулируемый вид деятельности с использованием имущества на праве аренды.</w:t>
      </w:r>
    </w:p>
    <w:p w:rsidR="00DF5CB9" w:rsidRPr="000B0DD6" w:rsidRDefault="00DF5CB9" w:rsidP="005E03DE">
      <w:pPr>
        <w:pStyle w:val="24"/>
        <w:widowControl/>
        <w:tabs>
          <w:tab w:val="left" w:pos="567"/>
          <w:tab w:val="left" w:pos="851"/>
          <w:tab w:val="left" w:pos="993"/>
        </w:tabs>
        <w:ind w:firstLine="567"/>
        <w:rPr>
          <w:szCs w:val="24"/>
        </w:rPr>
      </w:pPr>
      <w:r w:rsidRPr="000B0DD6">
        <w:rPr>
          <w:szCs w:val="24"/>
        </w:rPr>
        <w:t>Тепловая энергия отпускается потребителям в теплоносителе в виде воды.</w:t>
      </w:r>
    </w:p>
    <w:p w:rsidR="00DF5CB9" w:rsidRPr="000B0DD6" w:rsidRDefault="00DF5CB9" w:rsidP="005E03D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0DD6">
        <w:rPr>
          <w:sz w:val="24"/>
          <w:szCs w:val="24"/>
        </w:rPr>
        <w:t>Экспертиза тарифов на тепловую энергию проводилась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DF5CB9" w:rsidRPr="000B0DD6" w:rsidRDefault="00DF5CB9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B0DD6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DF5CB9" w:rsidRPr="000B0DD6" w:rsidRDefault="00DF5CB9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0DD6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DF5CB9" w:rsidRPr="000B0DD6" w:rsidRDefault="00DF5CB9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0DD6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DF5CB9" w:rsidRPr="000B0DD6" w:rsidRDefault="00DF5CB9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0B0DD6">
        <w:rPr>
          <w:bCs/>
          <w:sz w:val="24"/>
          <w:szCs w:val="24"/>
        </w:rPr>
        <w:t xml:space="preserve">Тариф на тепловую энергию для населения на 2023 год определен посредством индексации установленного на 30.11.2022 года тарифа на тепловую энергию на индекс 111,0%, </w:t>
      </w:r>
      <w:r w:rsidRPr="000B0DD6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DF5CB9" w:rsidRPr="000B0DD6" w:rsidRDefault="00DF5CB9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 w:rsidRPr="000B0DD6">
        <w:rPr>
          <w:bCs/>
          <w:sz w:val="24"/>
          <w:szCs w:val="24"/>
        </w:rPr>
        <w:t xml:space="preserve">- совокупный платеж граждан за коммунальные услуги в 2023 году в размере 109,0 %, определенный </w:t>
      </w:r>
      <w:r w:rsidRPr="000B0DD6">
        <w:rPr>
          <w:sz w:val="24"/>
          <w:szCs w:val="24"/>
        </w:rPr>
        <w:t>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0B0DD6">
        <w:rPr>
          <w:sz w:val="24"/>
          <w:szCs w:val="24"/>
          <w:lang w:val="en-US"/>
        </w:rPr>
        <w:t>I</w:t>
      </w:r>
      <w:r w:rsidRPr="000B0DD6">
        <w:rPr>
          <w:sz w:val="24"/>
          <w:szCs w:val="24"/>
        </w:rPr>
        <w:t>);</w:t>
      </w:r>
    </w:p>
    <w:p w:rsidR="00DF5CB9" w:rsidRPr="000B0DD6" w:rsidRDefault="00DF5CB9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0B0DD6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для Ивановской области распоряжением Правительства РФ от 15.11.2018 № 2490-р </w:t>
      </w:r>
      <w:r w:rsidRPr="000B0DD6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0B0DD6">
        <w:rPr>
          <w:rFonts w:eastAsiaTheme="minorHAnsi"/>
          <w:sz w:val="24"/>
          <w:szCs w:val="24"/>
          <w:lang w:eastAsia="en-US"/>
        </w:rPr>
        <w:t xml:space="preserve"> в размере 2,0%.</w:t>
      </w:r>
    </w:p>
    <w:p w:rsidR="00DF5CB9" w:rsidRPr="000B0DD6" w:rsidRDefault="00DF5CB9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0DD6">
        <w:rPr>
          <w:sz w:val="24"/>
          <w:szCs w:val="24"/>
        </w:rPr>
        <w:t xml:space="preserve">По результатам экспертизы материалов тарифного дела подготовлено соответствующее экспертное заключение. </w:t>
      </w:r>
    </w:p>
    <w:p w:rsidR="00DF5CB9" w:rsidRPr="000B0DD6" w:rsidRDefault="00DF5CB9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0DD6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18/1-18/2.</w:t>
      </w:r>
    </w:p>
    <w:p w:rsidR="00DF5CB9" w:rsidRPr="000B0DD6" w:rsidRDefault="00DF5CB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szCs w:val="24"/>
        </w:rPr>
      </w:pPr>
      <w:r w:rsidRPr="000B0DD6">
        <w:rPr>
          <w:szCs w:val="24"/>
        </w:rPr>
        <w:t>Теплоснабжающая организация ознакомлена с предлагаемым к утверждению уровнями тарифов на тепловую энергию. Письменн</w:t>
      </w:r>
      <w:r w:rsidR="00FE3B41">
        <w:rPr>
          <w:szCs w:val="24"/>
        </w:rPr>
        <w:t>ы</w:t>
      </w:r>
      <w:r w:rsidRPr="000B0DD6">
        <w:rPr>
          <w:szCs w:val="24"/>
        </w:rPr>
        <w:t xml:space="preserve">е </w:t>
      </w:r>
      <w:r w:rsidR="00FE3B41">
        <w:rPr>
          <w:szCs w:val="24"/>
        </w:rPr>
        <w:t>разно</w:t>
      </w:r>
      <w:r w:rsidRPr="000B0DD6">
        <w:rPr>
          <w:szCs w:val="24"/>
        </w:rPr>
        <w:t>гласи</w:t>
      </w:r>
      <w:r w:rsidR="00FE3B41">
        <w:rPr>
          <w:szCs w:val="24"/>
        </w:rPr>
        <w:t>я</w:t>
      </w:r>
      <w:r w:rsidRPr="000B0DD6">
        <w:rPr>
          <w:szCs w:val="24"/>
        </w:rPr>
        <w:t xml:space="preserve"> к утверждаемым тарифам направлен</w:t>
      </w:r>
      <w:r w:rsidR="00FE3B41">
        <w:rPr>
          <w:szCs w:val="24"/>
        </w:rPr>
        <w:t>ы</w:t>
      </w:r>
      <w:r w:rsidRPr="000B0DD6">
        <w:rPr>
          <w:szCs w:val="24"/>
        </w:rPr>
        <w:t xml:space="preserve"> письмом от 02.11.2022 №298-11-2022.</w:t>
      </w:r>
    </w:p>
    <w:p w:rsidR="00DF5CB9" w:rsidRPr="000B0DD6" w:rsidRDefault="00DF5CB9" w:rsidP="005E03DE">
      <w:pPr>
        <w:widowControl/>
        <w:ind w:firstLine="709"/>
        <w:jc w:val="both"/>
        <w:rPr>
          <w:sz w:val="24"/>
          <w:szCs w:val="24"/>
        </w:rPr>
      </w:pPr>
      <w:r w:rsidRPr="000B0DD6">
        <w:rPr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DF5CB9" w:rsidRPr="000B0DD6" w:rsidRDefault="00DF5CB9" w:rsidP="005E03DE">
      <w:pPr>
        <w:widowControl/>
        <w:ind w:firstLine="709"/>
        <w:jc w:val="both"/>
        <w:rPr>
          <w:sz w:val="24"/>
          <w:szCs w:val="24"/>
        </w:rPr>
      </w:pPr>
      <w:r w:rsidRPr="000B0DD6">
        <w:rPr>
          <w:sz w:val="24"/>
          <w:szCs w:val="24"/>
        </w:rPr>
        <w:tab/>
        <w:t xml:space="preserve">По результатам экспертизы материалов тарифного дела подготовлено экспертное заключение. </w:t>
      </w:r>
    </w:p>
    <w:p w:rsidR="00DF5CB9" w:rsidRPr="000B0DD6" w:rsidRDefault="00DF5CB9" w:rsidP="005E03DE">
      <w:pPr>
        <w:widowControl/>
        <w:ind w:firstLine="709"/>
        <w:jc w:val="both"/>
        <w:rPr>
          <w:sz w:val="24"/>
          <w:szCs w:val="24"/>
        </w:rPr>
      </w:pPr>
      <w:r w:rsidRPr="000B0DD6">
        <w:rPr>
          <w:sz w:val="24"/>
          <w:szCs w:val="24"/>
        </w:rPr>
        <w:lastRenderedPageBreak/>
        <w:tab/>
        <w:t>Уровни тарифов не согласованы предприятием, письмом от 02.11.2022 №298-11/2022 направлены разногласия по следующим статьям затрат:</w:t>
      </w:r>
    </w:p>
    <w:p w:rsidR="00DF5CB9" w:rsidRPr="000B0DD6" w:rsidRDefault="00DF5CB9" w:rsidP="005E03DE">
      <w:pPr>
        <w:widowControl/>
        <w:ind w:firstLine="709"/>
        <w:jc w:val="both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66"/>
        <w:gridCol w:w="1826"/>
        <w:gridCol w:w="1929"/>
      </w:tblGrid>
      <w:tr w:rsidR="00DF5CB9" w:rsidRPr="000B0DD6" w:rsidTr="000361E2">
        <w:tc>
          <w:tcPr>
            <w:tcW w:w="6771" w:type="dxa"/>
            <w:vAlign w:val="center"/>
          </w:tcPr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Статья затрат</w:t>
            </w:r>
          </w:p>
        </w:tc>
        <w:tc>
          <w:tcPr>
            <w:tcW w:w="1842" w:type="dxa"/>
            <w:vAlign w:val="center"/>
          </w:tcPr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План ТСО, тыс.руб.</w:t>
            </w:r>
          </w:p>
        </w:tc>
        <w:tc>
          <w:tcPr>
            <w:tcW w:w="1949" w:type="dxa"/>
            <w:vAlign w:val="center"/>
          </w:tcPr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План ДЭиТ, тыс.руб.</w:t>
            </w:r>
          </w:p>
        </w:tc>
      </w:tr>
      <w:tr w:rsidR="00DF5CB9" w:rsidRPr="000B0DD6" w:rsidTr="000361E2">
        <w:tc>
          <w:tcPr>
            <w:tcW w:w="6771" w:type="dxa"/>
            <w:vAlign w:val="center"/>
          </w:tcPr>
          <w:p w:rsidR="00DF5CB9" w:rsidRPr="000B0DD6" w:rsidRDefault="00DF5CB9" w:rsidP="005E03DE">
            <w:pPr>
              <w:widowControl/>
              <w:jc w:val="both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Выпадающие доходы в том числе:</w:t>
            </w:r>
          </w:p>
          <w:p w:rsidR="00DF5CB9" w:rsidRPr="000B0DD6" w:rsidRDefault="00DF5CB9" w:rsidP="005E03DE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По фактическому теплосодержанию в горячей воде;</w:t>
            </w:r>
          </w:p>
          <w:p w:rsidR="00DF5CB9" w:rsidRPr="000B0DD6" w:rsidRDefault="00DF5CB9" w:rsidP="005E03DE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В результате увеличения продолжительности отопительного сезона по домам не оборудованным ОДПУ;</w:t>
            </w:r>
          </w:p>
          <w:p w:rsidR="00DF5CB9" w:rsidRPr="000B0DD6" w:rsidRDefault="00DF5CB9" w:rsidP="005E03DE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В результате увеличения продолжительности отопительного сезона и недостаточности норматива технологических потерь (расчет нормативных потерь на 2014 дней вместо фактических 236 дней)</w:t>
            </w:r>
          </w:p>
        </w:tc>
        <w:tc>
          <w:tcPr>
            <w:tcW w:w="1842" w:type="dxa"/>
          </w:tcPr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5 955,695</w:t>
            </w: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4 790,35</w:t>
            </w: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382,348</w:t>
            </w: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782,997</w:t>
            </w:r>
          </w:p>
        </w:tc>
        <w:tc>
          <w:tcPr>
            <w:tcW w:w="1949" w:type="dxa"/>
          </w:tcPr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0,00</w:t>
            </w: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0,00</w:t>
            </w: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0,00</w:t>
            </w: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  <w:p w:rsidR="00DF5CB9" w:rsidRPr="000B0DD6" w:rsidRDefault="00DF5CB9" w:rsidP="005E03DE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0B0DD6">
              <w:rPr>
                <w:snapToGrid w:val="0"/>
                <w:sz w:val="24"/>
                <w:szCs w:val="24"/>
              </w:rPr>
              <w:t>0,00</w:t>
            </w:r>
          </w:p>
        </w:tc>
      </w:tr>
    </w:tbl>
    <w:p w:rsidR="00DF5CB9" w:rsidRPr="000B0DD6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</w:p>
    <w:p w:rsidR="00DF5CB9" w:rsidRPr="00BD1DC1" w:rsidRDefault="00DF5CB9" w:rsidP="005E03DE">
      <w:pPr>
        <w:pStyle w:val="a4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i/>
          <w:snapToGrid w:val="0"/>
          <w:sz w:val="24"/>
          <w:szCs w:val="24"/>
        </w:rPr>
      </w:pPr>
      <w:r w:rsidRPr="00BD1DC1">
        <w:rPr>
          <w:b/>
          <w:i/>
          <w:snapToGrid w:val="0"/>
          <w:sz w:val="24"/>
          <w:szCs w:val="24"/>
        </w:rPr>
        <w:t>По вопросу включения выпадающих доходов, по итогам 2021 года, сформировавшихся в результате применения</w:t>
      </w:r>
      <w:r w:rsidRPr="00BD1DC1">
        <w:rPr>
          <w:b/>
          <w:i/>
          <w:sz w:val="24"/>
          <w:szCs w:val="24"/>
        </w:rPr>
        <w:t xml:space="preserve"> </w:t>
      </w:r>
      <w:r w:rsidRPr="00BD1DC1">
        <w:rPr>
          <w:b/>
          <w:i/>
          <w:snapToGrid w:val="0"/>
          <w:sz w:val="24"/>
          <w:szCs w:val="24"/>
        </w:rPr>
        <w:t xml:space="preserve">удельного количества тепловой энергии, расходуемого на </w:t>
      </w:r>
      <w:r w:rsidR="00DF2F83" w:rsidRPr="00BD1DC1">
        <w:rPr>
          <w:b/>
          <w:i/>
          <w:snapToGrid w:val="0"/>
          <w:sz w:val="24"/>
          <w:szCs w:val="24"/>
        </w:rPr>
        <w:t>подогрев горячей воды, Гкал/куб.</w:t>
      </w:r>
      <w:r w:rsidRPr="00BD1DC1">
        <w:rPr>
          <w:b/>
          <w:i/>
          <w:snapToGrid w:val="0"/>
          <w:sz w:val="24"/>
          <w:szCs w:val="24"/>
        </w:rPr>
        <w:t>м, утвержденного в производственной программе в сфере горячего водоснабжения для ООО «НТС» (Ивановский район) на 2021 год (возможности включения в состав необходимой валовой выручки на тепловую энергию вышеуказанных выпадающих доходов и начисления платы за услуги ГВС в части тепловой энергии на подогрев по данным ОДПУ сверх норматива населению или исполнителям коммунальных услуг).</w:t>
      </w:r>
    </w:p>
    <w:p w:rsidR="00DF5CB9" w:rsidRPr="000B0DD6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  <w:r w:rsidRPr="000B0DD6">
        <w:rPr>
          <w:snapToGrid w:val="0"/>
          <w:sz w:val="24"/>
          <w:szCs w:val="24"/>
        </w:rPr>
        <w:t>Во исполнение постановления Департамента энергетики и тарифов Ивановской области от 18.12.2020 № 73-гв/91 для потребителей ООО «НТС» (Ивановский район) устанавливаются однокомпонентные тарифы на горячую воду в закрытых системах горячего водоснабжения для населения.</w:t>
      </w:r>
    </w:p>
    <w:p w:rsidR="00DF5CB9" w:rsidRPr="000B0DD6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  <w:r w:rsidRPr="000B0DD6">
        <w:rPr>
          <w:snapToGrid w:val="0"/>
          <w:sz w:val="24"/>
          <w:szCs w:val="24"/>
        </w:rPr>
        <w:t>В случае установлении однокомпонентного тарифа на горячую воду количество тепловой энергии, необходимой для подогрева 1 куб. метра холодной воды,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Правилами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утвержденными постановлением Правительства Российской Федерации от 23 мая 2006 г. № 306 (п. 93(3) Основ ценообразования в сфере водоснабжения и водоотведения, утвержденных постановлением Правительства РФ от 13.05.2013 № 406 (далее - Основы ценообразования)).</w:t>
      </w:r>
    </w:p>
    <w:p w:rsidR="00DF5CB9" w:rsidRPr="000B0DD6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  <w:r w:rsidRPr="000B0DD6">
        <w:rPr>
          <w:snapToGrid w:val="0"/>
          <w:sz w:val="24"/>
          <w:szCs w:val="24"/>
        </w:rPr>
        <w:t>Соответствующие нормативы расхода тепловой энергии на подогрев холодной воды, учтенные в составе тарифов на горячую воду (Ивановский район), установлены постановлением Департамента энергетики и тарифов Ивановской области от 29.12.2018 № 244-н/1.</w:t>
      </w:r>
    </w:p>
    <w:p w:rsidR="00DF5CB9" w:rsidRPr="000B0DD6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  <w:r w:rsidRPr="000B0DD6">
        <w:rPr>
          <w:snapToGrid w:val="0"/>
          <w:sz w:val="24"/>
          <w:szCs w:val="24"/>
        </w:rPr>
        <w:t xml:space="preserve">В соответствии с частями 1, 2 статьи 157 Жилищного кодекса (ЖК РФ) размер платы за коммунальную услугу по горячему водоснабжению рассчитывается исходя из объема потребляемой горячей воды (м3) и тарифов, установленных Департаментом (руб./м3). </w:t>
      </w:r>
    </w:p>
    <w:p w:rsidR="00DF5CB9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  <w:r w:rsidRPr="000B0DD6">
        <w:rPr>
          <w:snapToGrid w:val="0"/>
          <w:sz w:val="24"/>
          <w:szCs w:val="24"/>
        </w:rPr>
        <w:t xml:space="preserve">Предъявление населению к оплате дополнительных сумм, в том числе тепловой энергии на подогрев по данным ОДПУ сверх норматива, учтенного в составе однокомпонентного тарифа на горячую воду, не предусмотрено действующим законодательством.  </w:t>
      </w:r>
    </w:p>
    <w:p w:rsidR="009273DA" w:rsidRDefault="00773993" w:rsidP="009273DA">
      <w:pPr>
        <w:tabs>
          <w:tab w:val="left" w:pos="2398"/>
          <w:tab w:val="left" w:pos="3229"/>
          <w:tab w:val="left" w:pos="5288"/>
          <w:tab w:val="left" w:pos="6467"/>
          <w:tab w:val="left" w:pos="8939"/>
          <w:tab w:val="left" w:pos="9639"/>
        </w:tabs>
        <w:ind w:right="-69" w:firstLine="71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9273DA" w:rsidRPr="00773993">
        <w:rPr>
          <w:snapToGrid w:val="0"/>
          <w:sz w:val="24"/>
          <w:szCs w:val="24"/>
        </w:rPr>
        <w:t>оложениями Основ ценообразования</w:t>
      </w:r>
      <w:r w:rsidR="00B32FCE" w:rsidRPr="00773993">
        <w:rPr>
          <w:snapToGrid w:val="0"/>
          <w:sz w:val="24"/>
          <w:szCs w:val="24"/>
        </w:rPr>
        <w:t xml:space="preserve"> в сфере теплоснабжения, утвержденными постановлением Правительства РФ от 22.10.2022 </w:t>
      </w:r>
      <w:r w:rsidR="009273DA" w:rsidRPr="00773993">
        <w:rPr>
          <w:snapToGrid w:val="0"/>
          <w:sz w:val="24"/>
          <w:szCs w:val="24"/>
        </w:rPr>
        <w:t>№ 1075</w:t>
      </w:r>
      <w:r w:rsidR="00B32FCE" w:rsidRPr="00773993">
        <w:rPr>
          <w:snapToGrid w:val="0"/>
          <w:sz w:val="24"/>
          <w:szCs w:val="24"/>
        </w:rPr>
        <w:t>,</w:t>
      </w:r>
      <w:r w:rsidR="009273DA" w:rsidRPr="00773993">
        <w:rPr>
          <w:snapToGrid w:val="0"/>
          <w:sz w:val="24"/>
          <w:szCs w:val="24"/>
        </w:rPr>
        <w:t xml:space="preserve"> не предусмотрено возмещение выпадающих доходов, </w:t>
      </w:r>
      <w:r>
        <w:rPr>
          <w:snapToGrid w:val="0"/>
          <w:sz w:val="24"/>
          <w:szCs w:val="24"/>
        </w:rPr>
        <w:t>обусловленных коммерческими потерями тепловой энергии, которые сложились</w:t>
      </w:r>
      <w:r w:rsidR="009273DA" w:rsidRPr="00773993">
        <w:rPr>
          <w:snapToGrid w:val="0"/>
          <w:sz w:val="24"/>
          <w:szCs w:val="24"/>
        </w:rPr>
        <w:t xml:space="preserve"> за счет превышения фактического объема тепловой энергии, расходуемого на нужды горячего водоснабжения и подтвержденного показаниями приборов учета тепловой энергии, над объемом тепловой энергии, определенным исходя из утвержденного уполномоченным органом норматива расхода тепловой энергии, используемой на подогрев воды в целях предоставления коммунальной услуги по горячему водоснабжению, посредством включения указанных доходов в необходимую валовую выручку теплоснабжающих организаций при установлении (корректировке) тарифов в сфере теплоснабжения.</w:t>
      </w:r>
    </w:p>
    <w:p w:rsidR="00773993" w:rsidRPr="00773993" w:rsidRDefault="00773993" w:rsidP="009273DA">
      <w:pPr>
        <w:tabs>
          <w:tab w:val="left" w:pos="2398"/>
          <w:tab w:val="left" w:pos="3229"/>
          <w:tab w:val="left" w:pos="5288"/>
          <w:tab w:val="left" w:pos="6467"/>
          <w:tab w:val="left" w:pos="8939"/>
          <w:tab w:val="left" w:pos="9639"/>
        </w:tabs>
        <w:ind w:right="-69" w:firstLine="710"/>
        <w:jc w:val="both"/>
        <w:rPr>
          <w:snapToGrid w:val="0"/>
          <w:sz w:val="24"/>
          <w:szCs w:val="24"/>
        </w:rPr>
      </w:pPr>
    </w:p>
    <w:p w:rsidR="00DF5CB9" w:rsidRPr="00BD1DC1" w:rsidRDefault="005F055C" w:rsidP="005E03DE">
      <w:pPr>
        <w:pStyle w:val="a4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b/>
          <w:i/>
          <w:snapToGrid w:val="0"/>
          <w:sz w:val="24"/>
          <w:szCs w:val="24"/>
        </w:rPr>
      </w:pPr>
      <w:r w:rsidRPr="00BD1DC1">
        <w:rPr>
          <w:b/>
          <w:i/>
          <w:snapToGrid w:val="0"/>
          <w:sz w:val="24"/>
          <w:szCs w:val="24"/>
        </w:rPr>
        <w:t>По вопросу включения выпадающих доходов</w:t>
      </w:r>
      <w:r w:rsidR="004E07E9" w:rsidRPr="00BD1DC1">
        <w:rPr>
          <w:b/>
          <w:i/>
          <w:snapToGrid w:val="0"/>
          <w:sz w:val="24"/>
          <w:szCs w:val="24"/>
        </w:rPr>
        <w:t xml:space="preserve"> по результатам 2021 года</w:t>
      </w:r>
      <w:r w:rsidRPr="00BD1DC1">
        <w:rPr>
          <w:b/>
          <w:i/>
          <w:snapToGrid w:val="0"/>
          <w:sz w:val="24"/>
          <w:szCs w:val="24"/>
        </w:rPr>
        <w:t>, образовавшихся в</w:t>
      </w:r>
      <w:r w:rsidR="00DF5CB9" w:rsidRPr="00BD1DC1">
        <w:rPr>
          <w:b/>
          <w:i/>
          <w:snapToGrid w:val="0"/>
          <w:sz w:val="24"/>
          <w:szCs w:val="24"/>
        </w:rPr>
        <w:t xml:space="preserve"> результате увеличения продолжительности отопительного сезона по домам</w:t>
      </w:r>
      <w:r w:rsidR="001C61E3" w:rsidRPr="00BD1DC1">
        <w:rPr>
          <w:b/>
          <w:i/>
          <w:snapToGrid w:val="0"/>
          <w:sz w:val="24"/>
          <w:szCs w:val="24"/>
        </w:rPr>
        <w:t>,</w:t>
      </w:r>
      <w:r w:rsidR="00DF5CB9" w:rsidRPr="00BD1DC1">
        <w:rPr>
          <w:b/>
          <w:i/>
          <w:snapToGrid w:val="0"/>
          <w:sz w:val="24"/>
          <w:szCs w:val="24"/>
        </w:rPr>
        <w:t xml:space="preserve"> не оборудованным ОДПУ.</w:t>
      </w:r>
    </w:p>
    <w:p w:rsidR="003B24DE" w:rsidRPr="002D0E94" w:rsidRDefault="00BB60F9" w:rsidP="003B24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ресурсоснабжающая организация обязана взаимодействовать с потребителями коммунальных услуг в части установлению ОДПУ, тем самым  реализовывая свое прав</w:t>
      </w:r>
      <w:r w:rsidR="003B24DE" w:rsidRPr="002D0E94">
        <w:rPr>
          <w:rFonts w:eastAsiaTheme="minorHAnsi"/>
          <w:sz w:val="24"/>
          <w:szCs w:val="24"/>
          <w:lang w:eastAsia="en-US"/>
        </w:rPr>
        <w:t>о</w:t>
      </w:r>
      <w:r w:rsidRPr="002D0E94">
        <w:rPr>
          <w:rFonts w:eastAsiaTheme="minorHAnsi"/>
          <w:sz w:val="24"/>
          <w:szCs w:val="24"/>
          <w:lang w:eastAsia="en-US"/>
        </w:rPr>
        <w:t xml:space="preserve"> по выставлению фактически отпущенных объемов потребителю, а также формирования корректного фактического полезного отпуска тепловой энергии за отчетный период.</w:t>
      </w:r>
    </w:p>
    <w:p w:rsidR="007E662A" w:rsidRPr="002D0E94" w:rsidRDefault="007E662A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r w:rsidR="003B24DE" w:rsidRPr="002D0E94">
        <w:rPr>
          <w:rFonts w:eastAsiaTheme="minorHAnsi"/>
          <w:sz w:val="24"/>
          <w:szCs w:val="24"/>
          <w:lang w:eastAsia="en-US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</w:t>
      </w:r>
      <w:r w:rsidR="00C9082E" w:rsidRPr="002D0E94">
        <w:rPr>
          <w:rFonts w:eastAsiaTheme="minorHAnsi"/>
          <w:sz w:val="24"/>
          <w:szCs w:val="24"/>
          <w:lang w:eastAsia="en-US"/>
        </w:rPr>
        <w:t xml:space="preserve">РФ от 06.05.2011 </w:t>
      </w:r>
      <w:r w:rsidR="003B24DE" w:rsidRPr="002D0E94">
        <w:rPr>
          <w:rFonts w:eastAsiaTheme="minorHAnsi"/>
          <w:sz w:val="24"/>
          <w:szCs w:val="24"/>
          <w:lang w:eastAsia="en-US"/>
        </w:rPr>
        <w:t>№</w:t>
      </w:r>
      <w:r w:rsidR="00C9082E" w:rsidRPr="002D0E94">
        <w:rPr>
          <w:rFonts w:eastAsiaTheme="minorHAnsi"/>
          <w:sz w:val="24"/>
          <w:szCs w:val="24"/>
          <w:lang w:eastAsia="en-US"/>
        </w:rPr>
        <w:t xml:space="preserve"> 354</w:t>
      </w:r>
      <w:r w:rsidR="004D16A1" w:rsidRPr="002D0E94">
        <w:rPr>
          <w:rFonts w:eastAsiaTheme="minorHAnsi"/>
          <w:sz w:val="24"/>
          <w:szCs w:val="24"/>
          <w:lang w:eastAsia="en-US"/>
        </w:rPr>
        <w:t>,</w:t>
      </w:r>
      <w:r w:rsidR="00C9082E" w:rsidRPr="002D0E94">
        <w:rPr>
          <w:rFonts w:eastAsiaTheme="minorHAnsi"/>
          <w:sz w:val="24"/>
          <w:szCs w:val="24"/>
          <w:lang w:eastAsia="en-US"/>
        </w:rPr>
        <w:t xml:space="preserve"> </w:t>
      </w:r>
      <w:r w:rsidRPr="002D0E94">
        <w:rPr>
          <w:rFonts w:eastAsiaTheme="minorHAnsi"/>
          <w:sz w:val="24"/>
          <w:szCs w:val="24"/>
          <w:lang w:eastAsia="en-US"/>
        </w:rPr>
        <w:t xml:space="preserve"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формулам 2, 2(1), 2(3) и 2(4) приложения </w:t>
      </w:r>
      <w:r w:rsidR="00B25EF7" w:rsidRPr="002D0E94">
        <w:rPr>
          <w:rFonts w:eastAsiaTheme="minorHAnsi"/>
          <w:sz w:val="24"/>
          <w:szCs w:val="24"/>
          <w:lang w:eastAsia="en-US"/>
        </w:rPr>
        <w:t>№</w:t>
      </w:r>
      <w:r w:rsidRPr="002D0E94">
        <w:rPr>
          <w:rFonts w:eastAsiaTheme="minorHAnsi"/>
          <w:sz w:val="24"/>
          <w:szCs w:val="24"/>
          <w:lang w:eastAsia="en-US"/>
        </w:rPr>
        <w:t xml:space="preserve"> 2 к Правилам исходя из норматива потребления коммунальной услуги по отоплению.</w:t>
      </w:r>
    </w:p>
    <w:p w:rsidR="007E662A" w:rsidRPr="002D0E94" w:rsidRDefault="007E662A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>Для Ивановского муниципального района норматив потреблению коммунальной услуги по отоплению, утвержден постановлением главы Администрации Ивановского муниципального района от 27.09.2011 № 1178.</w:t>
      </w:r>
    </w:p>
    <w:p w:rsidR="00666491" w:rsidRPr="002D0E94" w:rsidRDefault="00734F09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 xml:space="preserve">В соответствии с п. 31 Основ ценообразования, утвержденных постановлением Правительства РФ от 22.10.2012 </w:t>
      </w:r>
      <w:r w:rsidR="004C08D9" w:rsidRPr="002D0E94">
        <w:rPr>
          <w:rFonts w:eastAsiaTheme="minorHAnsi"/>
          <w:sz w:val="24"/>
          <w:szCs w:val="24"/>
          <w:lang w:eastAsia="en-US"/>
        </w:rPr>
        <w:t>№</w:t>
      </w:r>
      <w:r w:rsidRPr="002D0E94">
        <w:rPr>
          <w:rFonts w:eastAsiaTheme="minorHAnsi"/>
          <w:sz w:val="24"/>
          <w:szCs w:val="24"/>
          <w:lang w:eastAsia="en-US"/>
        </w:rPr>
        <w:t xml:space="preserve"> 1075 при определении плановых (расчетных) и фактических значений расходов должны использоваться нормы и нормативы,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теплоснабжения.</w:t>
      </w:r>
    </w:p>
    <w:p w:rsidR="00AE08C3" w:rsidRPr="002D0E94" w:rsidRDefault="00666491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 xml:space="preserve">Действующим законодательством в области ценообразования в сфере теплоснабжения </w:t>
      </w:r>
      <w:r w:rsidR="00082713" w:rsidRPr="002D0E94">
        <w:rPr>
          <w:rFonts w:eastAsiaTheme="minorHAnsi"/>
          <w:sz w:val="24"/>
          <w:szCs w:val="24"/>
          <w:lang w:eastAsia="en-US"/>
        </w:rPr>
        <w:t xml:space="preserve">возмещение </w:t>
      </w:r>
      <w:r w:rsidRPr="002D0E94">
        <w:rPr>
          <w:rFonts w:eastAsiaTheme="minorHAnsi"/>
          <w:sz w:val="24"/>
          <w:szCs w:val="24"/>
          <w:lang w:eastAsia="en-US"/>
        </w:rPr>
        <w:t>выпадающи</w:t>
      </w:r>
      <w:r w:rsidR="00082713" w:rsidRPr="002D0E94">
        <w:rPr>
          <w:rFonts w:eastAsiaTheme="minorHAnsi"/>
          <w:sz w:val="24"/>
          <w:szCs w:val="24"/>
          <w:lang w:eastAsia="en-US"/>
        </w:rPr>
        <w:t>х</w:t>
      </w:r>
      <w:r w:rsidRPr="002D0E94">
        <w:rPr>
          <w:rFonts w:eastAsiaTheme="minorHAnsi"/>
          <w:sz w:val="24"/>
          <w:szCs w:val="24"/>
          <w:lang w:eastAsia="en-US"/>
        </w:rPr>
        <w:t xml:space="preserve"> расход</w:t>
      </w:r>
      <w:r w:rsidR="00082713" w:rsidRPr="002D0E94">
        <w:rPr>
          <w:rFonts w:eastAsiaTheme="minorHAnsi"/>
          <w:sz w:val="24"/>
          <w:szCs w:val="24"/>
          <w:lang w:eastAsia="en-US"/>
        </w:rPr>
        <w:t>ов</w:t>
      </w:r>
      <w:r w:rsidRPr="002D0E94">
        <w:rPr>
          <w:rFonts w:eastAsiaTheme="minorHAnsi"/>
          <w:sz w:val="24"/>
          <w:szCs w:val="24"/>
          <w:lang w:eastAsia="en-US"/>
        </w:rPr>
        <w:t>,</w:t>
      </w:r>
      <w:r w:rsidRPr="002D0E94">
        <w:t xml:space="preserve"> </w:t>
      </w:r>
      <w:r w:rsidRPr="002D0E94">
        <w:rPr>
          <w:rFonts w:eastAsiaTheme="minorHAnsi"/>
          <w:sz w:val="24"/>
          <w:szCs w:val="24"/>
          <w:lang w:eastAsia="en-US"/>
        </w:rPr>
        <w:t>образовавшихся вследствие недостаточности показателей нормативных актов</w:t>
      </w:r>
      <w:r w:rsidR="00082713" w:rsidRPr="002D0E94">
        <w:rPr>
          <w:rFonts w:eastAsiaTheme="minorHAnsi"/>
          <w:sz w:val="24"/>
          <w:szCs w:val="24"/>
          <w:lang w:eastAsia="en-US"/>
        </w:rPr>
        <w:t>,</w:t>
      </w:r>
      <w:r w:rsidRPr="002D0E94">
        <w:rPr>
          <w:rFonts w:eastAsiaTheme="minorHAnsi"/>
          <w:sz w:val="24"/>
          <w:szCs w:val="24"/>
          <w:lang w:eastAsia="en-US"/>
        </w:rPr>
        <w:t xml:space="preserve"> не предусмотрено.</w:t>
      </w:r>
    </w:p>
    <w:p w:rsidR="007E662A" w:rsidRPr="002D0E94" w:rsidRDefault="00AE08C3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 xml:space="preserve">Кроме того, в отсутствие приборов учета тепловой энергии </w:t>
      </w:r>
      <w:r w:rsidR="00AC362A" w:rsidRPr="002D0E94">
        <w:rPr>
          <w:rFonts w:eastAsiaTheme="minorHAnsi"/>
          <w:sz w:val="24"/>
          <w:szCs w:val="24"/>
          <w:lang w:eastAsia="en-US"/>
        </w:rPr>
        <w:t xml:space="preserve">у потребителей </w:t>
      </w:r>
      <w:r w:rsidRPr="002D0E94">
        <w:rPr>
          <w:rFonts w:eastAsiaTheme="minorHAnsi"/>
          <w:sz w:val="24"/>
          <w:szCs w:val="24"/>
          <w:lang w:eastAsia="en-US"/>
        </w:rPr>
        <w:t xml:space="preserve">невозможно установить сам факт недостаточности норматива и возникновения убытков. </w:t>
      </w:r>
      <w:r w:rsidR="00666491" w:rsidRPr="002D0E94">
        <w:rPr>
          <w:rFonts w:eastAsiaTheme="minorHAnsi"/>
          <w:sz w:val="24"/>
          <w:szCs w:val="24"/>
          <w:lang w:eastAsia="en-US"/>
        </w:rPr>
        <w:t xml:space="preserve"> </w:t>
      </w:r>
    </w:p>
    <w:p w:rsidR="007E662A" w:rsidRPr="002D0E94" w:rsidRDefault="007E662A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 xml:space="preserve">На основании вышеизложенного, Экспертная группа </w:t>
      </w:r>
      <w:r w:rsidR="00666491" w:rsidRPr="002D0E94">
        <w:rPr>
          <w:rFonts w:eastAsiaTheme="minorHAnsi"/>
          <w:sz w:val="24"/>
          <w:szCs w:val="24"/>
          <w:lang w:eastAsia="en-US"/>
        </w:rPr>
        <w:t>считает невозможным включения выпадающих доходов по результатам 2021 года, образовавшихся в результате увеличения продолжительности отопительного сезона по домам, не оборудованным ОДПУ.</w:t>
      </w:r>
    </w:p>
    <w:p w:rsidR="004E07E9" w:rsidRPr="002D0E94" w:rsidRDefault="004E07E9" w:rsidP="005E03DE">
      <w:pPr>
        <w:pStyle w:val="a4"/>
        <w:widowControl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BD1DC1">
        <w:rPr>
          <w:b/>
          <w:i/>
          <w:snapToGrid w:val="0"/>
          <w:sz w:val="24"/>
          <w:szCs w:val="24"/>
        </w:rPr>
        <w:t>По вопросу включения выпадающих доходов по результатам 2021 года</w:t>
      </w:r>
      <w:r w:rsidRPr="00BD1DC1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2D0E94">
        <w:rPr>
          <w:rFonts w:eastAsiaTheme="minorHAnsi"/>
          <w:sz w:val="24"/>
          <w:szCs w:val="24"/>
          <w:lang w:eastAsia="en-US"/>
        </w:rPr>
        <w:t>образовавшихся вследствие потерь в трубопроводах теплоснабжения, не учтенных в расчете нормативных технологических потерь на 2021 год.</w:t>
      </w:r>
    </w:p>
    <w:p w:rsidR="004C08D9" w:rsidRPr="002D0E94" w:rsidRDefault="004C08D9" w:rsidP="005E03DE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0" w:right="30" w:firstLine="709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>Приказом Департамента энергетики и тарифов Ивановской области от 23.10.2020 № 96 – п для ООО «НТС» утверждена величина нормативов технологических потерь</w:t>
      </w:r>
      <w:r w:rsidR="00021FE0" w:rsidRPr="002D0E94">
        <w:rPr>
          <w:rFonts w:eastAsiaTheme="minorHAnsi"/>
          <w:sz w:val="24"/>
          <w:szCs w:val="24"/>
          <w:lang w:eastAsia="en-US"/>
        </w:rPr>
        <w:t xml:space="preserve"> в тепловых сетях на 2021 год, определенная в соответствии с Порядком определения нормативов технологических потерь при передаче тепловой энергии, теплоносителя, утвержденного Приказом Министерства энергетики Российской Федерации от 30.12.2005 №325.</w:t>
      </w:r>
    </w:p>
    <w:p w:rsidR="00717616" w:rsidRPr="002D0E94" w:rsidRDefault="00717616" w:rsidP="005E03DE">
      <w:pPr>
        <w:pStyle w:val="a4"/>
        <w:widowControl/>
        <w:autoSpaceDE w:val="0"/>
        <w:autoSpaceDN w:val="0"/>
        <w:adjustRightInd w:val="0"/>
        <w:ind w:left="0" w:right="30" w:firstLine="567"/>
        <w:jc w:val="both"/>
        <w:rPr>
          <w:rFonts w:eastAsiaTheme="minorHAnsi"/>
          <w:sz w:val="24"/>
          <w:szCs w:val="24"/>
          <w:lang w:eastAsia="en-US"/>
        </w:rPr>
      </w:pPr>
      <w:r w:rsidRPr="002D0E94">
        <w:rPr>
          <w:rFonts w:eastAsiaTheme="minorHAnsi"/>
          <w:sz w:val="24"/>
          <w:szCs w:val="24"/>
          <w:lang w:eastAsia="en-US"/>
        </w:rPr>
        <w:t>В соответствии с п. 31 Основ ценообразования, утвержденных постановлением Правительства РФ от 22.10.2012 № 1075 при определении плановых (расчетных) и фактических значений расходов должны использоваться нормы и нормативы,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теплоснабжения.</w:t>
      </w:r>
    </w:p>
    <w:p w:rsidR="00DF5CB9" w:rsidRPr="002D0E94" w:rsidRDefault="00DF5CB9" w:rsidP="005E03DE">
      <w:pPr>
        <w:widowControl/>
        <w:ind w:firstLine="709"/>
        <w:jc w:val="both"/>
        <w:rPr>
          <w:snapToGrid w:val="0"/>
          <w:sz w:val="24"/>
          <w:szCs w:val="24"/>
        </w:rPr>
      </w:pPr>
      <w:r w:rsidRPr="002D0E94">
        <w:rPr>
          <w:snapToGrid w:val="0"/>
          <w:sz w:val="24"/>
          <w:szCs w:val="24"/>
        </w:rPr>
        <w:t>В соответствии с п. 10.1.2 порядка № 325 прогнозируемая продолжительность отопительного периода принимается как средняя из соответствующих фактических значений за последние 5 лет или в соответствии со строительными нормами и правилами по строительной климатологии. При расчете нормативов технологических потерь продолжительность отопительного периода принята Департаментом в соответствии со сводом правил СП 131.13330.2018 «СНиП 23-01-99* Строительная климатология» (стр. 7 для Иваново – 214 дней), что не противоречит п. 10.1.2 порядка № 325.</w:t>
      </w:r>
    </w:p>
    <w:p w:rsidR="00DF5CB9" w:rsidRPr="00FD2FF8" w:rsidRDefault="00DF5CB9" w:rsidP="002D0E94">
      <w:pPr>
        <w:widowControl/>
        <w:ind w:firstLine="709"/>
        <w:jc w:val="both"/>
        <w:rPr>
          <w:strike/>
          <w:snapToGrid w:val="0"/>
          <w:color w:val="548DD4" w:themeColor="text2" w:themeTint="99"/>
          <w:sz w:val="24"/>
          <w:szCs w:val="24"/>
        </w:rPr>
      </w:pPr>
      <w:r w:rsidRPr="002D0E94">
        <w:rPr>
          <w:snapToGrid w:val="0"/>
          <w:sz w:val="24"/>
          <w:szCs w:val="24"/>
        </w:rPr>
        <w:lastRenderedPageBreak/>
        <w:t>Изменение фактической продолжительности отопительного периода за 2021 год не является основание</w:t>
      </w:r>
      <w:r w:rsidR="006812A9" w:rsidRPr="002D0E94">
        <w:rPr>
          <w:snapToGrid w:val="0"/>
          <w:sz w:val="24"/>
          <w:szCs w:val="24"/>
        </w:rPr>
        <w:t>м</w:t>
      </w:r>
      <w:r w:rsidRPr="002D0E94">
        <w:rPr>
          <w:snapToGrid w:val="0"/>
          <w:sz w:val="24"/>
          <w:szCs w:val="24"/>
        </w:rPr>
        <w:t xml:space="preserve"> для пересчета фактических нормативных потерь тепловой энергии за 2021 год и компенсации затрат по статье «топливо» за отчетный период</w:t>
      </w:r>
      <w:r w:rsidR="005C19DC" w:rsidRPr="002D0E94">
        <w:rPr>
          <w:snapToGrid w:val="0"/>
          <w:sz w:val="24"/>
          <w:szCs w:val="24"/>
        </w:rPr>
        <w:t>.</w:t>
      </w:r>
      <w:r w:rsidRPr="002D0E94">
        <w:rPr>
          <w:snapToGrid w:val="0"/>
          <w:sz w:val="24"/>
          <w:szCs w:val="24"/>
        </w:rPr>
        <w:t xml:space="preserve"> </w:t>
      </w:r>
    </w:p>
    <w:p w:rsidR="00DF5CB9" w:rsidRPr="000B0DD6" w:rsidRDefault="00DF5CB9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DF5CB9" w:rsidRDefault="00DF5CB9" w:rsidP="005E03DE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0B0DD6">
        <w:rPr>
          <w:b/>
          <w:bCs/>
          <w:sz w:val="24"/>
          <w:szCs w:val="24"/>
        </w:rPr>
        <w:t>РЕШИЛИ:</w:t>
      </w:r>
    </w:p>
    <w:p w:rsidR="00A023AF" w:rsidRPr="00A023AF" w:rsidRDefault="00A023AF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023AF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</w:t>
      </w:r>
      <w:r w:rsidR="0086393B">
        <w:rPr>
          <w:sz w:val="24"/>
          <w:szCs w:val="24"/>
        </w:rPr>
        <w:t>ительства Российской Федерации»</w:t>
      </w:r>
      <w:r w:rsidRPr="00A023AF">
        <w:rPr>
          <w:sz w:val="24"/>
          <w:szCs w:val="24"/>
        </w:rPr>
        <w:t xml:space="preserve">: </w:t>
      </w:r>
    </w:p>
    <w:p w:rsidR="00A023AF" w:rsidRPr="00A023AF" w:rsidRDefault="00A023AF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023AF" w:rsidRPr="00A023AF" w:rsidRDefault="00A023AF" w:rsidP="005E03DE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023AF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ООО «НТС» (Ивановский район) на 2023 год, изложив приложение 1 к постановлению Департамента энергетики и тарифов Ивановской области от 11.12.2020 № 69-т/10 в новой редакции.</w:t>
      </w:r>
    </w:p>
    <w:p w:rsidR="00A023AF" w:rsidRDefault="00A023AF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EB73B3" w:rsidRPr="008F59CE" w:rsidRDefault="00EB73B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59C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0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843"/>
        <w:gridCol w:w="709"/>
        <w:gridCol w:w="1275"/>
        <w:gridCol w:w="1276"/>
        <w:gridCol w:w="572"/>
        <w:gridCol w:w="569"/>
        <w:gridCol w:w="568"/>
        <w:gridCol w:w="567"/>
        <w:gridCol w:w="571"/>
      </w:tblGrid>
      <w:tr w:rsidR="00EB73B3" w:rsidRPr="008F59CE" w:rsidTr="000361E2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№ п/п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Острый и редуцированный пар</w:t>
            </w:r>
          </w:p>
        </w:tc>
      </w:tr>
      <w:tr w:rsidR="00EB73B3" w:rsidRPr="008F59CE" w:rsidTr="000361E2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 1,2 до 2,5 кг/</w:t>
            </w:r>
          </w:p>
          <w:p w:rsidR="00EB73B3" w:rsidRPr="008F59CE" w:rsidRDefault="00EB73B3" w:rsidP="005E03DE">
            <w:pPr>
              <w:widowControl/>
              <w:jc w:val="center"/>
            </w:pPr>
            <w:r w:rsidRPr="008F59CE">
              <w:t>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 2,5 до 7,0 кг/см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 7,0 до 13,0 кг/</w:t>
            </w:r>
          </w:p>
          <w:p w:rsidR="00EB73B3" w:rsidRPr="008F59CE" w:rsidRDefault="00EB73B3" w:rsidP="005E03DE">
            <w:pPr>
              <w:widowControl/>
              <w:jc w:val="center"/>
            </w:pPr>
            <w:r w:rsidRPr="008F59CE">
              <w:t>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EB73B3" w:rsidRPr="008F59CE" w:rsidRDefault="00EB73B3" w:rsidP="005E03DE">
            <w:pPr>
              <w:widowControl/>
              <w:ind w:right="-108" w:hanging="109"/>
              <w:jc w:val="center"/>
            </w:pPr>
            <w:r w:rsidRPr="008F59CE">
              <w:t>Свыше 13,0 кг/</w:t>
            </w:r>
          </w:p>
          <w:p w:rsidR="00EB73B3" w:rsidRPr="008F59CE" w:rsidRDefault="00EB73B3" w:rsidP="005E03DE">
            <w:pPr>
              <w:widowControl/>
              <w:jc w:val="center"/>
            </w:pPr>
            <w:r w:rsidRPr="008F59CE">
              <w:t>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</w:tr>
      <w:tr w:rsidR="00EB73B3" w:rsidRPr="008F59CE" w:rsidTr="000361E2">
        <w:trPr>
          <w:trHeight w:val="341"/>
        </w:trPr>
        <w:tc>
          <w:tcPr>
            <w:tcW w:w="10077" w:type="dxa"/>
            <w:gridSpan w:val="11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B73B3" w:rsidRPr="008F59CE" w:rsidTr="000361E2">
        <w:trPr>
          <w:trHeight w:hRule="exact" w:val="780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</w:pPr>
            <w:r w:rsidRPr="008F59CE">
              <w:t>1.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autoSpaceDE w:val="0"/>
              <w:autoSpaceDN w:val="0"/>
              <w:adjustRightInd w:val="0"/>
            </w:pPr>
            <w:r w:rsidRPr="009A02D9">
              <w:rPr>
                <w:sz w:val="22"/>
              </w:rPr>
              <w:t>ООО «</w:t>
            </w:r>
            <w:r w:rsidRPr="009A02D9">
              <w:rPr>
                <w:bCs/>
                <w:sz w:val="22"/>
              </w:rPr>
              <w:t>НТС</w:t>
            </w:r>
            <w:r w:rsidRPr="009A02D9">
              <w:rPr>
                <w:sz w:val="22"/>
              </w:rPr>
              <w:t>» (Ивановский район)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B73B3" w:rsidRPr="009A02D9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9A02D9">
              <w:rPr>
                <w:sz w:val="22"/>
                <w:szCs w:val="22"/>
              </w:rPr>
              <w:t xml:space="preserve">Одноставочный, руб./Гкал, без учета НДС </w:t>
            </w:r>
          </w:p>
        </w:tc>
        <w:tc>
          <w:tcPr>
            <w:tcW w:w="70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</w:rPr>
            </w:pPr>
            <w:r w:rsidRPr="008F59CE">
              <w:rPr>
                <w:sz w:val="22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  <w:rPr>
                <w:bCs/>
                <w:sz w:val="22"/>
                <w:szCs w:val="22"/>
              </w:rPr>
            </w:pPr>
            <w:r w:rsidRPr="008F59CE">
              <w:rPr>
                <w:bCs/>
                <w:sz w:val="22"/>
                <w:szCs w:val="22"/>
              </w:rPr>
              <w:t>2 671,53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3B3" w:rsidRPr="008F59CE" w:rsidRDefault="00EB73B3" w:rsidP="005E03DE">
            <w:pPr>
              <w:jc w:val="center"/>
              <w:rPr>
                <w:bCs/>
                <w:sz w:val="22"/>
                <w:szCs w:val="22"/>
              </w:rPr>
            </w:pPr>
            <w:r w:rsidRPr="008F59CE">
              <w:rPr>
                <w:bCs/>
                <w:sz w:val="22"/>
                <w:szCs w:val="22"/>
              </w:rPr>
              <w:t>3 004,25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</w:tr>
      <w:tr w:rsidR="00EB73B3" w:rsidRPr="008F59CE" w:rsidTr="000361E2">
        <w:trPr>
          <w:trHeight w:hRule="exact" w:val="423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B73B3" w:rsidRPr="009A02D9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9A02D9">
              <w:rPr>
                <w:sz w:val="22"/>
                <w:szCs w:val="22"/>
              </w:rPr>
              <w:t>Одноставочный, руб./Гкал, НДС не облагается *</w:t>
            </w:r>
          </w:p>
        </w:tc>
        <w:tc>
          <w:tcPr>
            <w:tcW w:w="70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</w:rPr>
            </w:pPr>
            <w:r w:rsidRPr="008F59CE">
              <w:rPr>
                <w:sz w:val="22"/>
              </w:rPr>
              <w:t>2022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B73B3" w:rsidRPr="00523830" w:rsidRDefault="00EB73B3" w:rsidP="005E03DE">
            <w:pPr>
              <w:widowControl/>
              <w:jc w:val="center"/>
              <w:rPr>
                <w:bCs/>
                <w:color w:val="FF0000"/>
                <w:sz w:val="22"/>
                <w:szCs w:val="22"/>
              </w:rPr>
            </w:pPr>
            <w:r w:rsidRPr="00523830">
              <w:rPr>
                <w:sz w:val="22"/>
              </w:rPr>
              <w:t>3 464,05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3B3" w:rsidRPr="00523830" w:rsidRDefault="00EB73B3" w:rsidP="005E03DE">
            <w:pPr>
              <w:widowControl/>
              <w:jc w:val="center"/>
              <w:rPr>
                <w:sz w:val="22"/>
              </w:rPr>
            </w:pPr>
            <w:r w:rsidRPr="00523830">
              <w:rPr>
                <w:sz w:val="22"/>
              </w:rPr>
              <w:t>3 542,46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</w:tr>
      <w:tr w:rsidR="00EB73B3" w:rsidRPr="008F59CE" w:rsidTr="000361E2">
        <w:trPr>
          <w:trHeight w:hRule="exact" w:val="41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</w:rPr>
            </w:pPr>
            <w:r w:rsidRPr="008F59CE">
              <w:rPr>
                <w:sz w:val="22"/>
              </w:rPr>
              <w:t>2023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B73B3" w:rsidRPr="0070449C" w:rsidRDefault="00EB73B3" w:rsidP="005E03DE">
            <w:pPr>
              <w:widowControl/>
              <w:jc w:val="center"/>
              <w:rPr>
                <w:sz w:val="22"/>
              </w:rPr>
            </w:pPr>
            <w:r w:rsidRPr="0070449C">
              <w:rPr>
                <w:sz w:val="22"/>
              </w:rPr>
              <w:t>3 767,70</w:t>
            </w:r>
            <w:r>
              <w:rPr>
                <w:sz w:val="22"/>
              </w:rPr>
              <w:t xml:space="preserve"> </w:t>
            </w:r>
            <w:r w:rsidRPr="0070449C">
              <w:rPr>
                <w:sz w:val="22"/>
              </w:rPr>
              <w:t>**</w:t>
            </w:r>
            <w:r>
              <w:rPr>
                <w:sz w:val="22"/>
              </w:rPr>
              <w:t>*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</w:tr>
    </w:tbl>
    <w:p w:rsidR="00EB73B3" w:rsidRPr="00EB73B3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* С 01.01.2022 о</w:t>
      </w:r>
      <w:r w:rsidRPr="00D250EB">
        <w:rPr>
          <w:spacing w:val="2"/>
          <w:sz w:val="22"/>
          <w:szCs w:val="22"/>
          <w:shd w:val="clear" w:color="auto" w:fill="FFFFFF"/>
        </w:rPr>
        <w:t xml:space="preserve">рганизация применяет упрощенную систему налогообложения в соответствии с Главой 26.2 </w:t>
      </w:r>
      <w:r w:rsidRPr="00EB73B3">
        <w:rPr>
          <w:spacing w:val="2"/>
          <w:sz w:val="22"/>
          <w:szCs w:val="22"/>
          <w:shd w:val="clear" w:color="auto" w:fill="FFFFFF"/>
        </w:rPr>
        <w:t>части 2</w:t>
      </w:r>
      <w:r w:rsidRPr="00EB73B3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41" w:history="1">
        <w:r w:rsidRPr="00EB73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EB73B3">
        <w:rPr>
          <w:spacing w:val="2"/>
          <w:sz w:val="22"/>
          <w:szCs w:val="22"/>
          <w:shd w:val="clear" w:color="auto" w:fill="FFFFFF"/>
        </w:rPr>
        <w:t>.</w:t>
      </w:r>
    </w:p>
    <w:p w:rsidR="00EB73B3" w:rsidRPr="00D250EB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</w:t>
      </w:r>
      <w:r w:rsidRPr="005D5286">
        <w:t xml:space="preserve"> </w:t>
      </w:r>
      <w:r>
        <w:t>Т</w:t>
      </w:r>
      <w:r w:rsidRPr="005D5286">
        <w:rPr>
          <w:spacing w:val="2"/>
          <w:sz w:val="22"/>
          <w:szCs w:val="22"/>
          <w:shd w:val="clear" w:color="auto" w:fill="FFFFFF"/>
        </w:rPr>
        <w:t>ариф</w:t>
      </w:r>
      <w:r>
        <w:rPr>
          <w:spacing w:val="2"/>
          <w:sz w:val="22"/>
          <w:szCs w:val="22"/>
          <w:shd w:val="clear" w:color="auto" w:fill="FFFFFF"/>
        </w:rPr>
        <w:t xml:space="preserve"> действует по 30</w:t>
      </w:r>
      <w:r w:rsidRPr="005D5286">
        <w:rPr>
          <w:spacing w:val="2"/>
          <w:sz w:val="22"/>
          <w:szCs w:val="22"/>
          <w:shd w:val="clear" w:color="auto" w:fill="FFFFFF"/>
        </w:rPr>
        <w:t xml:space="preserve"> </w:t>
      </w:r>
      <w:r>
        <w:rPr>
          <w:spacing w:val="2"/>
          <w:sz w:val="22"/>
          <w:szCs w:val="22"/>
          <w:shd w:val="clear" w:color="auto" w:fill="FFFFFF"/>
        </w:rPr>
        <w:t>ноября</w:t>
      </w:r>
      <w:r w:rsidRPr="005D5286">
        <w:rPr>
          <w:spacing w:val="2"/>
          <w:sz w:val="22"/>
          <w:szCs w:val="22"/>
          <w:shd w:val="clear" w:color="auto" w:fill="FFFFFF"/>
        </w:rPr>
        <w:t xml:space="preserve"> 2022 г.</w:t>
      </w:r>
      <w:r>
        <w:rPr>
          <w:spacing w:val="2"/>
          <w:sz w:val="22"/>
          <w:szCs w:val="22"/>
          <w:shd w:val="clear" w:color="auto" w:fill="FFFFFF"/>
        </w:rPr>
        <w:t xml:space="preserve"> включительно.</w:t>
      </w:r>
    </w:p>
    <w:p w:rsidR="00EB73B3" w:rsidRDefault="00EB73B3" w:rsidP="005E03DE">
      <w:pPr>
        <w:widowControl/>
        <w:autoSpaceDE w:val="0"/>
        <w:autoSpaceDN w:val="0"/>
        <w:adjustRightInd w:val="0"/>
        <w:ind w:firstLine="567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***</w:t>
      </w:r>
      <w:r w:rsidRPr="005D5286">
        <w:t xml:space="preserve"> </w:t>
      </w:r>
      <w:r>
        <w:t>Т</w:t>
      </w:r>
      <w:r w:rsidRPr="005D5286">
        <w:rPr>
          <w:spacing w:val="2"/>
          <w:sz w:val="22"/>
          <w:szCs w:val="22"/>
          <w:shd w:val="clear" w:color="auto" w:fill="FFFFFF"/>
        </w:rPr>
        <w:t>ариф, установленны</w:t>
      </w:r>
      <w:r>
        <w:rPr>
          <w:spacing w:val="2"/>
          <w:sz w:val="22"/>
          <w:szCs w:val="22"/>
          <w:shd w:val="clear" w:color="auto" w:fill="FFFFFF"/>
        </w:rPr>
        <w:t>й</w:t>
      </w:r>
      <w:r w:rsidRPr="005D5286">
        <w:rPr>
          <w:spacing w:val="2"/>
          <w:sz w:val="22"/>
          <w:szCs w:val="22"/>
          <w:shd w:val="clear" w:color="auto" w:fill="FFFFFF"/>
        </w:rPr>
        <w:t xml:space="preserve"> 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5D5286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</w:p>
    <w:p w:rsidR="00A023AF" w:rsidRDefault="00A023AF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A023AF" w:rsidRPr="00EB73B3" w:rsidRDefault="00A023AF" w:rsidP="005E03DE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B73B3">
        <w:rPr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ООО «НТС» (Ивановский район) на 2023 год, изложив приложение 2 к постановлению Департамента энергетики и тарифов Ивановской области от 11.12.2020 № 69-т/10 в новой редакции.</w:t>
      </w:r>
    </w:p>
    <w:p w:rsidR="00EB73B3" w:rsidRDefault="00EB73B3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EB73B3" w:rsidRPr="008F59CE" w:rsidRDefault="00EB73B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59C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1984"/>
        <w:gridCol w:w="709"/>
        <w:gridCol w:w="1409"/>
        <w:gridCol w:w="9"/>
        <w:gridCol w:w="1417"/>
        <w:gridCol w:w="572"/>
        <w:gridCol w:w="569"/>
        <w:gridCol w:w="568"/>
        <w:gridCol w:w="567"/>
        <w:gridCol w:w="571"/>
      </w:tblGrid>
      <w:tr w:rsidR="00EB73B3" w:rsidRPr="008F59CE" w:rsidTr="000361E2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№ п/п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Год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Острый и редуцированный пар</w:t>
            </w:r>
          </w:p>
        </w:tc>
      </w:tr>
      <w:tr w:rsidR="00EB73B3" w:rsidRPr="008F59CE" w:rsidTr="000361E2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1 полугодие</w: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 1,2 до 2,5 кг/</w:t>
            </w:r>
          </w:p>
          <w:p w:rsidR="00EB73B3" w:rsidRPr="008F59CE" w:rsidRDefault="00EB73B3" w:rsidP="005E03DE">
            <w:pPr>
              <w:widowControl/>
              <w:jc w:val="center"/>
            </w:pPr>
            <w:r w:rsidRPr="008F59CE">
              <w:t>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 2,5 до 7,0 кг/см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от 7,0 до 13,0 кг/</w:t>
            </w:r>
          </w:p>
          <w:p w:rsidR="00EB73B3" w:rsidRPr="008F59CE" w:rsidRDefault="00EB73B3" w:rsidP="005E03DE">
            <w:pPr>
              <w:widowControl/>
              <w:jc w:val="center"/>
            </w:pPr>
            <w:r w:rsidRPr="008F59CE">
              <w:t>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EB73B3" w:rsidRPr="008F59CE" w:rsidRDefault="00EB73B3" w:rsidP="005E03DE">
            <w:pPr>
              <w:widowControl/>
              <w:ind w:right="-108" w:hanging="109"/>
              <w:jc w:val="center"/>
            </w:pPr>
            <w:r w:rsidRPr="008F59CE">
              <w:t>Свыше 13,0 кг/</w:t>
            </w:r>
          </w:p>
          <w:p w:rsidR="00EB73B3" w:rsidRPr="008F59CE" w:rsidRDefault="00EB73B3" w:rsidP="005E03DE">
            <w:pPr>
              <w:widowControl/>
              <w:jc w:val="center"/>
            </w:pPr>
            <w:r w:rsidRPr="008F59CE">
              <w:t>см</w:t>
            </w:r>
            <w:r w:rsidRPr="008F59CE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</w:tr>
      <w:tr w:rsidR="00EB73B3" w:rsidRPr="008F59CE" w:rsidTr="000361E2">
        <w:trPr>
          <w:trHeight w:val="300"/>
        </w:trPr>
        <w:tc>
          <w:tcPr>
            <w:tcW w:w="10502" w:type="dxa"/>
            <w:gridSpan w:val="12"/>
            <w:shd w:val="clear" w:color="auto" w:fill="auto"/>
            <w:noWrap/>
          </w:tcPr>
          <w:p w:rsidR="00EB73B3" w:rsidRPr="008F59CE" w:rsidRDefault="00EB73B3" w:rsidP="005E03DE">
            <w:pPr>
              <w:jc w:val="center"/>
            </w:pPr>
            <w:r w:rsidRPr="008F59C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B73B3" w:rsidRPr="008F59CE" w:rsidTr="000361E2">
        <w:trPr>
          <w:trHeight w:val="300"/>
        </w:trPr>
        <w:tc>
          <w:tcPr>
            <w:tcW w:w="10502" w:type="dxa"/>
            <w:gridSpan w:val="12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rPr>
                <w:sz w:val="22"/>
                <w:szCs w:val="22"/>
              </w:rPr>
              <w:t xml:space="preserve">Население </w:t>
            </w:r>
          </w:p>
        </w:tc>
      </w:tr>
      <w:tr w:rsidR="00EB73B3" w:rsidRPr="008F59CE" w:rsidTr="000361E2">
        <w:trPr>
          <w:trHeight w:val="322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</w:pPr>
            <w:r w:rsidRPr="008F59CE">
              <w:t>1.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EB73B3" w:rsidRPr="001D738D" w:rsidRDefault="00EB73B3" w:rsidP="005E03DE">
            <w:pPr>
              <w:widowControl/>
              <w:autoSpaceDE w:val="0"/>
              <w:autoSpaceDN w:val="0"/>
              <w:adjustRightInd w:val="0"/>
              <w:rPr>
                <w:sz w:val="22"/>
              </w:rPr>
            </w:pPr>
            <w:r w:rsidRPr="001D738D">
              <w:rPr>
                <w:sz w:val="22"/>
              </w:rPr>
              <w:t>ООО «</w:t>
            </w:r>
            <w:r w:rsidRPr="001D738D">
              <w:rPr>
                <w:bCs/>
                <w:sz w:val="22"/>
              </w:rPr>
              <w:t>НТС</w:t>
            </w:r>
            <w:r w:rsidRPr="001D738D">
              <w:rPr>
                <w:sz w:val="22"/>
              </w:rPr>
              <w:t>» (Ивановский район)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B73B3" w:rsidRPr="00146E24" w:rsidRDefault="00EB73B3" w:rsidP="005E03DE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46E24">
              <w:rPr>
                <w:sz w:val="22"/>
              </w:rPr>
              <w:t>Одноставочный, руб./Гкал, с учетом НДС 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73B3" w:rsidRPr="00146E24" w:rsidRDefault="00EB73B3" w:rsidP="005E03DE">
            <w:pPr>
              <w:widowControl/>
              <w:jc w:val="center"/>
              <w:rPr>
                <w:sz w:val="22"/>
              </w:rPr>
            </w:pPr>
            <w:r w:rsidRPr="00146E24">
              <w:rPr>
                <w:sz w:val="22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EB73B3" w:rsidRPr="00146E24" w:rsidRDefault="00EB73B3" w:rsidP="005E03DE">
            <w:pPr>
              <w:jc w:val="center"/>
              <w:rPr>
                <w:sz w:val="22"/>
                <w:szCs w:val="22"/>
              </w:rPr>
            </w:pPr>
            <w:r w:rsidRPr="00146E24">
              <w:rPr>
                <w:sz w:val="22"/>
                <w:szCs w:val="22"/>
              </w:rPr>
              <w:t xml:space="preserve">1 765,19 </w:t>
            </w:r>
            <w:r w:rsidRPr="00146E2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3B3" w:rsidRPr="00146E24" w:rsidRDefault="00EB73B3" w:rsidP="005E03DE">
            <w:pPr>
              <w:jc w:val="center"/>
              <w:rPr>
                <w:sz w:val="22"/>
                <w:szCs w:val="22"/>
              </w:rPr>
            </w:pPr>
            <w:r w:rsidRPr="00146E24">
              <w:rPr>
                <w:sz w:val="22"/>
                <w:szCs w:val="22"/>
              </w:rPr>
              <w:t xml:space="preserve">1 860,51 </w:t>
            </w:r>
            <w:r w:rsidRPr="00146E2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B73B3" w:rsidRPr="00146E24" w:rsidRDefault="00EB73B3" w:rsidP="005E03DE">
            <w:pPr>
              <w:widowControl/>
              <w:jc w:val="center"/>
              <w:rPr>
                <w:sz w:val="24"/>
              </w:rPr>
            </w:pPr>
            <w:r w:rsidRPr="00146E24">
              <w:rPr>
                <w:sz w:val="24"/>
              </w:rPr>
              <w:t>-</w:t>
            </w:r>
          </w:p>
        </w:tc>
        <w:tc>
          <w:tcPr>
            <w:tcW w:w="569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4"/>
              </w:rPr>
            </w:pPr>
            <w:r w:rsidRPr="008F59CE">
              <w:rPr>
                <w:sz w:val="24"/>
              </w:rPr>
              <w:t>-</w:t>
            </w:r>
          </w:p>
        </w:tc>
      </w:tr>
      <w:tr w:rsidR="00EB73B3" w:rsidRPr="008F59CE" w:rsidTr="000361E2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B73B3" w:rsidRPr="001D738D" w:rsidRDefault="00EB73B3" w:rsidP="005E03DE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EB73B3" w:rsidRPr="00146E24" w:rsidRDefault="00EB73B3" w:rsidP="005E03DE">
            <w:pPr>
              <w:widowControl/>
              <w:jc w:val="center"/>
              <w:rPr>
                <w:sz w:val="22"/>
              </w:rPr>
            </w:pPr>
            <w:r w:rsidRPr="00146E24">
              <w:rPr>
                <w:sz w:val="22"/>
              </w:rPr>
              <w:t>Одноставочный, руб./Гкал, НДС не облагается **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</w:rPr>
            </w:pPr>
            <w:r w:rsidRPr="008F59CE">
              <w:rPr>
                <w:sz w:val="22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1 860,51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1 960,98</w:t>
            </w:r>
            <w:r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</w:tr>
      <w:tr w:rsidR="00EB73B3" w:rsidRPr="008F59CE" w:rsidTr="000361E2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jc w:val="center"/>
            </w:pPr>
          </w:p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</w:rPr>
            </w:pPr>
            <w:r w:rsidRPr="008F59CE">
              <w:rPr>
                <w:sz w:val="22"/>
              </w:rPr>
              <w:t>2023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:rsidR="00EB73B3" w:rsidRPr="00754168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168">
              <w:rPr>
                <w:sz w:val="22"/>
                <w:szCs w:val="22"/>
              </w:rPr>
              <w:t>2 176,69</w:t>
            </w:r>
            <w:r>
              <w:rPr>
                <w:sz w:val="22"/>
                <w:szCs w:val="22"/>
              </w:rPr>
              <w:t xml:space="preserve"> </w:t>
            </w:r>
            <w:r w:rsidRPr="00754168">
              <w:rPr>
                <w:sz w:val="22"/>
                <w:szCs w:val="22"/>
              </w:rPr>
              <w:t>***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EB73B3" w:rsidRPr="0045295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45295E">
              <w:rPr>
                <w:sz w:val="22"/>
                <w:szCs w:val="22"/>
              </w:rPr>
              <w:t>-</w:t>
            </w:r>
          </w:p>
        </w:tc>
      </w:tr>
    </w:tbl>
    <w:p w:rsidR="00EB73B3" w:rsidRPr="00146E24" w:rsidRDefault="00EB73B3" w:rsidP="005E03DE">
      <w:pPr>
        <w:widowControl/>
        <w:autoSpaceDE w:val="0"/>
        <w:autoSpaceDN w:val="0"/>
        <w:adjustRightInd w:val="0"/>
        <w:ind w:left="255"/>
        <w:rPr>
          <w:sz w:val="22"/>
          <w:szCs w:val="22"/>
        </w:rPr>
      </w:pPr>
      <w:r w:rsidRPr="00146E24">
        <w:rPr>
          <w:sz w:val="22"/>
          <w:szCs w:val="22"/>
          <w:vertAlign w:val="superscript"/>
        </w:rPr>
        <w:t>1</w:t>
      </w:r>
      <w:r w:rsidRPr="00146E24">
        <w:rPr>
          <w:sz w:val="22"/>
          <w:szCs w:val="22"/>
        </w:rPr>
        <w:t xml:space="preserve">  Тариф без учета НДС – 1 470,99 руб./Гкал</w:t>
      </w:r>
    </w:p>
    <w:p w:rsidR="00EB73B3" w:rsidRPr="00146E24" w:rsidRDefault="00EB73B3" w:rsidP="005E03DE">
      <w:pPr>
        <w:widowControl/>
        <w:autoSpaceDE w:val="0"/>
        <w:autoSpaceDN w:val="0"/>
        <w:adjustRightInd w:val="0"/>
        <w:ind w:left="255"/>
        <w:rPr>
          <w:sz w:val="22"/>
          <w:szCs w:val="22"/>
        </w:rPr>
      </w:pPr>
      <w:r w:rsidRPr="00146E24">
        <w:rPr>
          <w:sz w:val="22"/>
          <w:szCs w:val="22"/>
          <w:vertAlign w:val="superscript"/>
        </w:rPr>
        <w:t>2</w:t>
      </w:r>
      <w:r w:rsidRPr="00146E24">
        <w:rPr>
          <w:sz w:val="22"/>
          <w:szCs w:val="22"/>
        </w:rPr>
        <w:t xml:space="preserve">  Тариф без учета НДС – 1 550,43 руб./Гкал</w:t>
      </w:r>
    </w:p>
    <w:p w:rsidR="00EB73B3" w:rsidRPr="00146E24" w:rsidRDefault="00EB73B3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B73B3" w:rsidRPr="00146E24" w:rsidRDefault="00EB73B3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46E24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EB73B3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46E24">
        <w:rPr>
          <w:sz w:val="22"/>
          <w:szCs w:val="22"/>
        </w:rPr>
        <w:t xml:space="preserve">** </w:t>
      </w:r>
      <w:r w:rsidRPr="00146E24">
        <w:rPr>
          <w:spacing w:val="2"/>
          <w:sz w:val="22"/>
          <w:szCs w:val="22"/>
          <w:shd w:val="clear" w:color="auto" w:fill="FFFFFF"/>
        </w:rPr>
        <w:t>С 01.01.2022 организация применяет упрощенную систему налогообложения в соответствии с Главой 26.2 части 2</w:t>
      </w:r>
      <w:r w:rsidRPr="00146E24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42" w:history="1">
        <w:r w:rsidRPr="00EB73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EB73B3">
        <w:rPr>
          <w:spacing w:val="2"/>
          <w:sz w:val="22"/>
          <w:szCs w:val="22"/>
          <w:shd w:val="clear" w:color="auto" w:fill="FFFFFF"/>
        </w:rPr>
        <w:t>.</w:t>
      </w:r>
    </w:p>
    <w:p w:rsidR="00EB73B3" w:rsidRPr="00D250EB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***</w:t>
      </w:r>
      <w:r w:rsidRPr="005D5286">
        <w:t xml:space="preserve"> </w:t>
      </w:r>
      <w:r>
        <w:t>Т</w:t>
      </w:r>
      <w:r w:rsidRPr="005D5286">
        <w:rPr>
          <w:spacing w:val="2"/>
          <w:sz w:val="22"/>
          <w:szCs w:val="22"/>
          <w:shd w:val="clear" w:color="auto" w:fill="FFFFFF"/>
        </w:rPr>
        <w:t>ариф</w:t>
      </w:r>
      <w:r>
        <w:rPr>
          <w:spacing w:val="2"/>
          <w:sz w:val="22"/>
          <w:szCs w:val="22"/>
          <w:shd w:val="clear" w:color="auto" w:fill="FFFFFF"/>
        </w:rPr>
        <w:t xml:space="preserve"> действует по 30</w:t>
      </w:r>
      <w:r w:rsidRPr="005D5286">
        <w:rPr>
          <w:spacing w:val="2"/>
          <w:sz w:val="22"/>
          <w:szCs w:val="22"/>
          <w:shd w:val="clear" w:color="auto" w:fill="FFFFFF"/>
        </w:rPr>
        <w:t xml:space="preserve"> </w:t>
      </w:r>
      <w:r>
        <w:rPr>
          <w:spacing w:val="2"/>
          <w:sz w:val="22"/>
          <w:szCs w:val="22"/>
          <w:shd w:val="clear" w:color="auto" w:fill="FFFFFF"/>
        </w:rPr>
        <w:t>ноября</w:t>
      </w:r>
      <w:r w:rsidRPr="005D5286">
        <w:rPr>
          <w:spacing w:val="2"/>
          <w:sz w:val="22"/>
          <w:szCs w:val="22"/>
          <w:shd w:val="clear" w:color="auto" w:fill="FFFFFF"/>
        </w:rPr>
        <w:t xml:space="preserve"> 2022 г.</w:t>
      </w:r>
      <w:r>
        <w:rPr>
          <w:spacing w:val="2"/>
          <w:sz w:val="22"/>
          <w:szCs w:val="22"/>
          <w:shd w:val="clear" w:color="auto" w:fill="FFFFFF"/>
        </w:rPr>
        <w:t xml:space="preserve"> включительно.</w:t>
      </w:r>
    </w:p>
    <w:p w:rsidR="00EB73B3" w:rsidRDefault="00EB73B3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****</w:t>
      </w:r>
      <w:r w:rsidRPr="005D5286">
        <w:t xml:space="preserve"> 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5D5286">
        <w:rPr>
          <w:spacing w:val="2"/>
          <w:sz w:val="22"/>
          <w:szCs w:val="22"/>
          <w:shd w:val="clear" w:color="auto" w:fill="FFFFFF"/>
        </w:rPr>
        <w:t>ариф, установленны</w:t>
      </w:r>
      <w:r>
        <w:rPr>
          <w:spacing w:val="2"/>
          <w:sz w:val="22"/>
          <w:szCs w:val="22"/>
          <w:shd w:val="clear" w:color="auto" w:fill="FFFFFF"/>
        </w:rPr>
        <w:t>й</w:t>
      </w:r>
      <w:r w:rsidRPr="005D5286">
        <w:rPr>
          <w:spacing w:val="2"/>
          <w:sz w:val="22"/>
          <w:szCs w:val="22"/>
          <w:shd w:val="clear" w:color="auto" w:fill="FFFFFF"/>
        </w:rPr>
        <w:t xml:space="preserve"> 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5D5286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</w:p>
    <w:p w:rsidR="00EB73B3" w:rsidRDefault="00EB73B3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A023AF" w:rsidRPr="00EB73B3" w:rsidRDefault="00A023AF" w:rsidP="005E03DE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B73B3">
        <w:rPr>
          <w:sz w:val="24"/>
          <w:szCs w:val="24"/>
        </w:rPr>
        <w:t>С 01.12.2022 произвести корректировку установленных долгосрочных тарифов на теплоноситель для потребителей ООО «НТС» (Ивановский район) на 2023 год, изложив приложение 3 к постановлению Департамента энергетики и тарифов Ивановской области от 11.12.2020 № 69-т/10 в новой редакции.</w:t>
      </w:r>
    </w:p>
    <w:p w:rsidR="00EB73B3" w:rsidRPr="008F59CE" w:rsidRDefault="00EB73B3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F59CE">
        <w:rPr>
          <w:b/>
          <w:bCs/>
          <w:sz w:val="22"/>
          <w:szCs w:val="22"/>
        </w:rPr>
        <w:t>Тарифы на теплоноситель</w:t>
      </w:r>
    </w:p>
    <w:p w:rsidR="00EB73B3" w:rsidRPr="008F59CE" w:rsidRDefault="00EB73B3" w:rsidP="005E03DE">
      <w:pPr>
        <w:widowControl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81"/>
        <w:gridCol w:w="2977"/>
        <w:gridCol w:w="992"/>
        <w:gridCol w:w="1276"/>
        <w:gridCol w:w="1275"/>
        <w:gridCol w:w="850"/>
      </w:tblGrid>
      <w:tr w:rsidR="00EB73B3" w:rsidRPr="008F59CE" w:rsidTr="000361E2">
        <w:trPr>
          <w:trHeight w:val="332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F59CE">
              <w:rPr>
                <w:sz w:val="22"/>
                <w:szCs w:val="22"/>
              </w:rPr>
              <w:t>№ п/п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F59C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F59CE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F59CE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F59CE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F59CE">
              <w:rPr>
                <w:sz w:val="22"/>
                <w:szCs w:val="22"/>
              </w:rPr>
              <w:t>Пар</w:t>
            </w:r>
          </w:p>
        </w:tc>
      </w:tr>
      <w:tr w:rsidR="00EB73B3" w:rsidRPr="008F59CE" w:rsidTr="000361E2">
        <w:trPr>
          <w:trHeight w:val="563"/>
        </w:trPr>
        <w:tc>
          <w:tcPr>
            <w:tcW w:w="513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B73B3" w:rsidRPr="008F59CE" w:rsidRDefault="00EB73B3" w:rsidP="005E03DE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B73B3" w:rsidRPr="008F59CE" w:rsidRDefault="00EB73B3" w:rsidP="005E03DE">
            <w:pPr>
              <w:widowControl/>
              <w:jc w:val="center"/>
              <w:rPr>
                <w:lang w:val="en-US"/>
              </w:rPr>
            </w:pPr>
            <w:r w:rsidRPr="008F59CE">
              <w:t>1 полугодие</w:t>
            </w:r>
          </w:p>
        </w:tc>
        <w:tc>
          <w:tcPr>
            <w:tcW w:w="1275" w:type="dxa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</w:p>
        </w:tc>
      </w:tr>
      <w:tr w:rsidR="00EB73B3" w:rsidRPr="008F59CE" w:rsidTr="000361E2">
        <w:trPr>
          <w:trHeight w:val="316"/>
        </w:trPr>
        <w:tc>
          <w:tcPr>
            <w:tcW w:w="10064" w:type="dxa"/>
            <w:gridSpan w:val="7"/>
            <w:tcBorders>
              <w:bottom w:val="single" w:sz="4" w:space="0" w:color="auto"/>
            </w:tcBorders>
            <w:vAlign w:val="center"/>
          </w:tcPr>
          <w:p w:rsidR="00EB73B3" w:rsidRPr="008F59CE" w:rsidRDefault="00EB73B3" w:rsidP="005E03DE">
            <w:pPr>
              <w:widowControl/>
              <w:jc w:val="center"/>
            </w:pPr>
            <w:r w:rsidRPr="008F59CE">
              <w:rPr>
                <w:sz w:val="22"/>
              </w:rPr>
              <w:t>Тарифы на теплоноситель, поставляемый потребителям</w:t>
            </w:r>
          </w:p>
        </w:tc>
      </w:tr>
      <w:tr w:rsidR="00EB73B3" w:rsidRPr="00146E24" w:rsidTr="000361E2">
        <w:trPr>
          <w:trHeight w:hRule="exact" w:val="567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1.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:rsidR="00EB73B3" w:rsidRPr="00F37ECF" w:rsidRDefault="00EB73B3" w:rsidP="005E03DE">
            <w:pPr>
              <w:widowControl/>
              <w:autoSpaceDE w:val="0"/>
              <w:autoSpaceDN w:val="0"/>
              <w:adjustRightInd w:val="0"/>
            </w:pPr>
            <w:r w:rsidRPr="00F37ECF">
              <w:rPr>
                <w:sz w:val="22"/>
              </w:rPr>
              <w:t>ООО «</w:t>
            </w:r>
            <w:r w:rsidRPr="00F37ECF">
              <w:rPr>
                <w:bCs/>
                <w:sz w:val="22"/>
              </w:rPr>
              <w:t>НТС</w:t>
            </w:r>
            <w:r w:rsidRPr="00F37ECF">
              <w:rPr>
                <w:sz w:val="22"/>
              </w:rPr>
              <w:t>» (Ивановский район)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Одноставочный, руб./Гкал, без учета НДС</w:t>
            </w:r>
          </w:p>
        </w:tc>
        <w:tc>
          <w:tcPr>
            <w:tcW w:w="992" w:type="dxa"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32,22</w:t>
            </w:r>
          </w:p>
        </w:tc>
        <w:tc>
          <w:tcPr>
            <w:tcW w:w="1275" w:type="dxa"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34,53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-</w:t>
            </w:r>
          </w:p>
        </w:tc>
      </w:tr>
      <w:tr w:rsidR="00EB73B3" w:rsidRPr="00146E24" w:rsidTr="000361E2">
        <w:trPr>
          <w:trHeight w:hRule="exact" w:val="373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EB73B3" w:rsidRPr="00F37ECF" w:rsidRDefault="00EB73B3" w:rsidP="005E03DE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Одноставочный, руб./м³,</w:t>
            </w:r>
          </w:p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НДС не облагается *</w:t>
            </w:r>
          </w:p>
        </w:tc>
        <w:tc>
          <w:tcPr>
            <w:tcW w:w="992" w:type="dxa"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38,83</w:t>
            </w:r>
          </w:p>
        </w:tc>
        <w:tc>
          <w:tcPr>
            <w:tcW w:w="1275" w:type="dxa"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39,91 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-</w:t>
            </w:r>
          </w:p>
        </w:tc>
      </w:tr>
      <w:tr w:rsidR="00EB73B3" w:rsidRPr="00146E24" w:rsidTr="000361E2">
        <w:trPr>
          <w:trHeight w:hRule="exact" w:val="44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3B3" w:rsidRPr="00F37ECF" w:rsidRDefault="00EB73B3" w:rsidP="005E03DE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B3" w:rsidRPr="00F37ECF" w:rsidRDefault="00EB73B3" w:rsidP="005E03DE">
            <w:pPr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40,05 ***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3B3" w:rsidRPr="00F37ECF" w:rsidRDefault="00EB73B3" w:rsidP="005E03DE">
            <w:pPr>
              <w:widowControl/>
              <w:jc w:val="center"/>
              <w:rPr>
                <w:sz w:val="22"/>
                <w:szCs w:val="22"/>
              </w:rPr>
            </w:pPr>
            <w:r w:rsidRPr="00F37ECF">
              <w:rPr>
                <w:sz w:val="22"/>
                <w:szCs w:val="22"/>
              </w:rPr>
              <w:t>-</w:t>
            </w:r>
          </w:p>
        </w:tc>
      </w:tr>
    </w:tbl>
    <w:p w:rsidR="00EB73B3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46E24">
        <w:rPr>
          <w:spacing w:val="2"/>
          <w:sz w:val="22"/>
          <w:szCs w:val="22"/>
          <w:shd w:val="clear" w:color="auto" w:fill="FFFFFF"/>
        </w:rPr>
        <w:t>* С 01.01.2022 организация применяет упрощенную систему налогообложения в соответствии с Главой 26.2 части 2</w:t>
      </w:r>
      <w:r w:rsidRPr="00146E24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43" w:history="1">
        <w:r w:rsidRPr="00EB73B3">
          <w:rPr>
            <w:rStyle w:val="af5"/>
            <w:color w:val="auto"/>
            <w:spacing w:val="2"/>
            <w:sz w:val="22"/>
            <w:szCs w:val="22"/>
            <w:u w:val="none"/>
            <w:shd w:val="clear" w:color="auto" w:fill="FFFFFF"/>
          </w:rPr>
          <w:t>Налогового кодекса Российской Федерации</w:t>
        </w:r>
      </w:hyperlink>
      <w:r w:rsidRPr="00EB73B3">
        <w:rPr>
          <w:spacing w:val="2"/>
          <w:sz w:val="22"/>
          <w:szCs w:val="22"/>
          <w:shd w:val="clear" w:color="auto" w:fill="FFFFFF"/>
        </w:rPr>
        <w:t>.</w:t>
      </w:r>
    </w:p>
    <w:p w:rsidR="00EB73B3" w:rsidRPr="00D250EB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</w:t>
      </w:r>
      <w:r w:rsidRPr="005D5286">
        <w:t xml:space="preserve"> </w:t>
      </w:r>
      <w:r>
        <w:t>Т</w:t>
      </w:r>
      <w:r w:rsidRPr="005D5286">
        <w:rPr>
          <w:spacing w:val="2"/>
          <w:sz w:val="22"/>
          <w:szCs w:val="22"/>
          <w:shd w:val="clear" w:color="auto" w:fill="FFFFFF"/>
        </w:rPr>
        <w:t>ариф</w:t>
      </w:r>
      <w:r>
        <w:rPr>
          <w:spacing w:val="2"/>
          <w:sz w:val="22"/>
          <w:szCs w:val="22"/>
          <w:shd w:val="clear" w:color="auto" w:fill="FFFFFF"/>
        </w:rPr>
        <w:t xml:space="preserve"> действует по 30</w:t>
      </w:r>
      <w:r w:rsidRPr="005D5286">
        <w:rPr>
          <w:spacing w:val="2"/>
          <w:sz w:val="22"/>
          <w:szCs w:val="22"/>
          <w:shd w:val="clear" w:color="auto" w:fill="FFFFFF"/>
        </w:rPr>
        <w:t xml:space="preserve"> </w:t>
      </w:r>
      <w:r>
        <w:rPr>
          <w:spacing w:val="2"/>
          <w:sz w:val="22"/>
          <w:szCs w:val="22"/>
          <w:shd w:val="clear" w:color="auto" w:fill="FFFFFF"/>
        </w:rPr>
        <w:t>ноября</w:t>
      </w:r>
      <w:r w:rsidRPr="005D5286">
        <w:rPr>
          <w:spacing w:val="2"/>
          <w:sz w:val="22"/>
          <w:szCs w:val="22"/>
          <w:shd w:val="clear" w:color="auto" w:fill="FFFFFF"/>
        </w:rPr>
        <w:t xml:space="preserve"> 2022 г.</w:t>
      </w:r>
      <w:r>
        <w:rPr>
          <w:spacing w:val="2"/>
          <w:sz w:val="22"/>
          <w:szCs w:val="22"/>
          <w:shd w:val="clear" w:color="auto" w:fill="FFFFFF"/>
        </w:rPr>
        <w:t xml:space="preserve"> включительно.</w:t>
      </w:r>
    </w:p>
    <w:p w:rsidR="00EB73B3" w:rsidRPr="008F59CE" w:rsidRDefault="00EB73B3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***</w:t>
      </w:r>
      <w:r w:rsidRPr="005D5286">
        <w:t xml:space="preserve"> </w:t>
      </w:r>
      <w:r>
        <w:t>Т</w:t>
      </w:r>
      <w:r w:rsidRPr="005D5286">
        <w:rPr>
          <w:spacing w:val="2"/>
          <w:sz w:val="22"/>
          <w:szCs w:val="22"/>
          <w:shd w:val="clear" w:color="auto" w:fill="FFFFFF"/>
        </w:rPr>
        <w:t>ариф, установленны</w:t>
      </w:r>
      <w:r>
        <w:rPr>
          <w:spacing w:val="2"/>
          <w:sz w:val="22"/>
          <w:szCs w:val="22"/>
          <w:shd w:val="clear" w:color="auto" w:fill="FFFFFF"/>
        </w:rPr>
        <w:t>й</w:t>
      </w:r>
      <w:r w:rsidRPr="005D5286">
        <w:rPr>
          <w:spacing w:val="2"/>
          <w:sz w:val="22"/>
          <w:szCs w:val="22"/>
          <w:shd w:val="clear" w:color="auto" w:fill="FFFFFF"/>
        </w:rPr>
        <w:t xml:space="preserve"> на 2023 год, ввод</w:t>
      </w:r>
      <w:r>
        <w:rPr>
          <w:spacing w:val="2"/>
          <w:sz w:val="22"/>
          <w:szCs w:val="22"/>
          <w:shd w:val="clear" w:color="auto" w:fill="FFFFFF"/>
        </w:rPr>
        <w:t>и</w:t>
      </w:r>
      <w:r w:rsidRPr="005D5286">
        <w:rPr>
          <w:spacing w:val="2"/>
          <w:sz w:val="22"/>
          <w:szCs w:val="22"/>
          <w:shd w:val="clear" w:color="auto" w:fill="FFFFFF"/>
        </w:rPr>
        <w:t>тся в действие с 1 декабря 2022 г.</w:t>
      </w:r>
    </w:p>
    <w:p w:rsidR="00EB73B3" w:rsidRDefault="00EB73B3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A023AF" w:rsidRPr="00A023AF" w:rsidRDefault="00A023AF" w:rsidP="005E03D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023AF">
        <w:rPr>
          <w:sz w:val="24"/>
          <w:szCs w:val="24"/>
        </w:rPr>
        <w:t>4.</w:t>
      </w:r>
      <w:r w:rsidRPr="00A023AF">
        <w:rPr>
          <w:sz w:val="24"/>
          <w:szCs w:val="24"/>
        </w:rPr>
        <w:tab/>
        <w:t>С 01.12.2022 признать утратившим силу постановление Департамента энергетики и тарифов Ивановской области от 26.11.2021 № 52-т/2.</w:t>
      </w:r>
    </w:p>
    <w:p w:rsidR="00DF5CB9" w:rsidRPr="00A023AF" w:rsidRDefault="00A023AF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023AF">
        <w:rPr>
          <w:sz w:val="24"/>
          <w:szCs w:val="24"/>
        </w:rPr>
        <w:t>5.</w:t>
      </w:r>
      <w:r w:rsidR="00FF18D0">
        <w:rPr>
          <w:sz w:val="24"/>
          <w:szCs w:val="24"/>
        </w:rPr>
        <w:t xml:space="preserve">  П</w:t>
      </w:r>
      <w:r w:rsidRPr="00A023AF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DF5CB9" w:rsidRDefault="00DF5CB9" w:rsidP="005E03DE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DF5CB9" w:rsidRPr="000B0DD6" w:rsidRDefault="00DF5CB9" w:rsidP="005E03DE">
      <w:pPr>
        <w:widowControl/>
        <w:ind w:firstLine="709"/>
        <w:jc w:val="both"/>
        <w:rPr>
          <w:b/>
          <w:bCs/>
          <w:sz w:val="24"/>
          <w:szCs w:val="24"/>
        </w:rPr>
      </w:pPr>
      <w:r w:rsidRPr="000B0DD6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Результаты голосования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DF5CB9" w:rsidRPr="000B0DD6" w:rsidTr="000361E2">
        <w:tc>
          <w:tcPr>
            <w:tcW w:w="959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DF5CB9" w:rsidRPr="000B0DD6" w:rsidRDefault="00DF5CB9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DF5CB9" w:rsidRPr="000B0DD6" w:rsidRDefault="00DF5CB9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</w:tbl>
    <w:p w:rsidR="00DF5CB9" w:rsidRPr="000B0DD6" w:rsidRDefault="00DF5CB9" w:rsidP="005E03DE">
      <w:pPr>
        <w:tabs>
          <w:tab w:val="left" w:pos="4020"/>
        </w:tabs>
        <w:ind w:firstLine="709"/>
        <w:rPr>
          <w:sz w:val="24"/>
          <w:szCs w:val="24"/>
        </w:rPr>
      </w:pPr>
      <w:r w:rsidRPr="000B0DD6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DF5CB9" w:rsidRDefault="00DF5CB9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Cs w:val="24"/>
        </w:rPr>
      </w:pPr>
    </w:p>
    <w:p w:rsidR="00EA435E" w:rsidRDefault="00EA435E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энергию, теплоноситель для потребителей ООО «Энергетик» (г. Родники) на 2023 год</w:t>
      </w:r>
      <w:r>
        <w:rPr>
          <w:b/>
          <w:szCs w:val="24"/>
        </w:rPr>
        <w:t xml:space="preserve"> </w:t>
      </w:r>
      <w:r w:rsidRPr="005235EE">
        <w:rPr>
          <w:b/>
        </w:rPr>
        <w:t>(Фаттахова Е.В.)</w:t>
      </w:r>
    </w:p>
    <w:p w:rsidR="00EA435E" w:rsidRPr="00C9597E" w:rsidRDefault="00EA435E" w:rsidP="005E03DE">
      <w:pPr>
        <w:tabs>
          <w:tab w:val="left" w:pos="4020"/>
        </w:tabs>
        <w:ind w:firstLine="709"/>
        <w:jc w:val="both"/>
        <w:rPr>
          <w:bCs/>
          <w:sz w:val="24"/>
          <w:szCs w:val="24"/>
        </w:rPr>
      </w:pPr>
      <w:r w:rsidRPr="00C9597E">
        <w:rPr>
          <w:bCs/>
          <w:sz w:val="24"/>
          <w:szCs w:val="24"/>
        </w:rPr>
        <w:t xml:space="preserve">В связи с обращением </w:t>
      </w:r>
      <w:r>
        <w:rPr>
          <w:sz w:val="24"/>
          <w:szCs w:val="24"/>
        </w:rPr>
        <w:t>ОО</w:t>
      </w:r>
      <w:r w:rsidRPr="00C9597E">
        <w:rPr>
          <w:sz w:val="24"/>
          <w:szCs w:val="24"/>
        </w:rPr>
        <w:t>О «</w:t>
      </w:r>
      <w:r>
        <w:rPr>
          <w:sz w:val="24"/>
          <w:szCs w:val="24"/>
        </w:rPr>
        <w:t>Энергетик</w:t>
      </w:r>
      <w:r w:rsidRPr="00C9597E">
        <w:rPr>
          <w:sz w:val="24"/>
          <w:szCs w:val="24"/>
        </w:rPr>
        <w:t>» (</w:t>
      </w:r>
      <w:r>
        <w:rPr>
          <w:sz w:val="24"/>
          <w:szCs w:val="24"/>
        </w:rPr>
        <w:t>г.</w:t>
      </w:r>
      <w:r w:rsidR="009D70A6">
        <w:rPr>
          <w:sz w:val="24"/>
          <w:szCs w:val="24"/>
        </w:rPr>
        <w:t xml:space="preserve"> </w:t>
      </w:r>
      <w:r>
        <w:rPr>
          <w:sz w:val="24"/>
          <w:szCs w:val="24"/>
        </w:rPr>
        <w:t>Родники</w:t>
      </w:r>
      <w:r w:rsidRPr="00C9597E">
        <w:rPr>
          <w:sz w:val="24"/>
          <w:szCs w:val="24"/>
        </w:rPr>
        <w:t xml:space="preserve">)  приказом Департамента энергетики и тарифов </w:t>
      </w:r>
      <w:r>
        <w:rPr>
          <w:sz w:val="24"/>
          <w:szCs w:val="24"/>
        </w:rPr>
        <w:t>Ивановской области от  11</w:t>
      </w:r>
      <w:r w:rsidRPr="00C9597E">
        <w:rPr>
          <w:sz w:val="24"/>
          <w:szCs w:val="24"/>
        </w:rPr>
        <w:t>.0</w:t>
      </w:r>
      <w:r>
        <w:rPr>
          <w:sz w:val="24"/>
          <w:szCs w:val="24"/>
        </w:rPr>
        <w:t>5.2022 № 20</w:t>
      </w:r>
      <w:r w:rsidRPr="00C9597E">
        <w:rPr>
          <w:sz w:val="24"/>
          <w:szCs w:val="24"/>
        </w:rPr>
        <w:t>-у открыто тарифное дело об установлении тарифов на тепловую энергию</w:t>
      </w:r>
      <w:r>
        <w:rPr>
          <w:sz w:val="24"/>
          <w:szCs w:val="24"/>
        </w:rPr>
        <w:t>, теплоноситель</w:t>
      </w:r>
      <w:r w:rsidRPr="00C9597E">
        <w:rPr>
          <w:sz w:val="24"/>
          <w:szCs w:val="24"/>
        </w:rPr>
        <w:t xml:space="preserve"> с учетом корректировки необходимой валовой выручки на 2023 год.</w:t>
      </w:r>
    </w:p>
    <w:p w:rsidR="00EA435E" w:rsidRPr="00A26C3E" w:rsidRDefault="00EA435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A26C3E">
        <w:rPr>
          <w:sz w:val="24"/>
          <w:szCs w:val="24"/>
        </w:rPr>
        <w:t>О</w:t>
      </w:r>
      <w:r>
        <w:rPr>
          <w:sz w:val="24"/>
          <w:szCs w:val="24"/>
        </w:rPr>
        <w:t>О</w:t>
      </w:r>
      <w:r w:rsidRPr="00A26C3E">
        <w:rPr>
          <w:sz w:val="24"/>
          <w:szCs w:val="24"/>
        </w:rPr>
        <w:t>О «</w:t>
      </w:r>
      <w:r>
        <w:rPr>
          <w:sz w:val="24"/>
          <w:szCs w:val="24"/>
        </w:rPr>
        <w:t>Энергетик</w:t>
      </w:r>
      <w:r w:rsidRPr="00A26C3E">
        <w:rPr>
          <w:sz w:val="24"/>
          <w:szCs w:val="24"/>
        </w:rPr>
        <w:t>» (</w:t>
      </w:r>
      <w:r>
        <w:rPr>
          <w:sz w:val="24"/>
          <w:szCs w:val="24"/>
        </w:rPr>
        <w:t>г. Родники</w:t>
      </w:r>
      <w:r w:rsidRPr="00A26C3E">
        <w:rPr>
          <w:sz w:val="24"/>
          <w:szCs w:val="24"/>
        </w:rPr>
        <w:t xml:space="preserve">) </w:t>
      </w:r>
      <w:r w:rsidRPr="00A26C3E">
        <w:rPr>
          <w:bCs/>
          <w:sz w:val="24"/>
          <w:szCs w:val="24"/>
        </w:rPr>
        <w:t xml:space="preserve">осуществляет регулируемый вид деятельности с использованием имущества, которым владеет на основании </w:t>
      </w:r>
      <w:r>
        <w:rPr>
          <w:bCs/>
          <w:sz w:val="24"/>
          <w:szCs w:val="24"/>
        </w:rPr>
        <w:t>договора аренды с ООО «Теплоснаб»</w:t>
      </w:r>
      <w:r w:rsidRPr="00A26C3E">
        <w:rPr>
          <w:bCs/>
          <w:sz w:val="24"/>
          <w:szCs w:val="24"/>
        </w:rPr>
        <w:t xml:space="preserve">. </w:t>
      </w:r>
    </w:p>
    <w:p w:rsidR="00EA435E" w:rsidRPr="00B001AF" w:rsidRDefault="00EA435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B001AF">
        <w:rPr>
          <w:bCs/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EA435E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D7714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</w:t>
      </w:r>
      <w:r>
        <w:rPr>
          <w:sz w:val="24"/>
          <w:szCs w:val="24"/>
        </w:rPr>
        <w:t>(Методические указания № 760-э).</w:t>
      </w:r>
    </w:p>
    <w:p w:rsidR="00EA435E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 w:rsidRPr="000B357C">
        <w:rPr>
          <w:sz w:val="24"/>
          <w:szCs w:val="24"/>
        </w:rPr>
        <w:t>.</w:t>
      </w:r>
    </w:p>
    <w:p w:rsidR="00EA435E" w:rsidRPr="005235EE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35EE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EA435E" w:rsidRPr="005235EE" w:rsidRDefault="00EA435E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235EE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035D57" w:rsidRPr="004A44FF" w:rsidRDefault="00035D57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035D57" w:rsidRDefault="00035D57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35D57" w:rsidRPr="004A44FF" w:rsidRDefault="00035D57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EA435E" w:rsidRPr="00744719" w:rsidRDefault="00EA435E" w:rsidP="005E03DE">
      <w:pPr>
        <w:pStyle w:val="a4"/>
        <w:ind w:left="0" w:firstLine="567"/>
        <w:jc w:val="both"/>
        <w:rPr>
          <w:sz w:val="24"/>
          <w:szCs w:val="24"/>
        </w:rPr>
      </w:pPr>
      <w:r w:rsidRPr="00744719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EA435E" w:rsidRPr="00B001AF" w:rsidRDefault="00EA435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B001AF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EA435E" w:rsidRPr="00966FEB" w:rsidRDefault="00EA435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B001AF">
        <w:rPr>
          <w:bCs/>
          <w:sz w:val="24"/>
          <w:szCs w:val="24"/>
        </w:rPr>
        <w:t>Основные плановые (расчетные) показатели деятельности</w:t>
      </w:r>
      <w:r w:rsidRPr="00B001AF">
        <w:rPr>
          <w:sz w:val="24"/>
          <w:szCs w:val="24"/>
        </w:rPr>
        <w:t xml:space="preserve"> организации</w:t>
      </w:r>
      <w:r w:rsidRPr="00B001AF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</w:t>
      </w:r>
      <w:r>
        <w:rPr>
          <w:bCs/>
          <w:sz w:val="24"/>
          <w:szCs w:val="24"/>
        </w:rPr>
        <w:t xml:space="preserve"> теплоноситель приведены в </w:t>
      </w:r>
      <w:r w:rsidRPr="00966FEB">
        <w:rPr>
          <w:bCs/>
          <w:sz w:val="24"/>
          <w:szCs w:val="24"/>
        </w:rPr>
        <w:t>приложении 1</w:t>
      </w:r>
      <w:r>
        <w:rPr>
          <w:bCs/>
          <w:sz w:val="24"/>
          <w:szCs w:val="24"/>
        </w:rPr>
        <w:t>9</w:t>
      </w:r>
      <w:r w:rsidRPr="00966FEB">
        <w:rPr>
          <w:bCs/>
          <w:sz w:val="24"/>
          <w:szCs w:val="24"/>
        </w:rPr>
        <w:t>/1-1</w:t>
      </w:r>
      <w:r>
        <w:rPr>
          <w:bCs/>
          <w:sz w:val="24"/>
          <w:szCs w:val="24"/>
        </w:rPr>
        <w:t>9</w:t>
      </w:r>
      <w:r w:rsidRPr="00966FEB">
        <w:rPr>
          <w:bCs/>
          <w:sz w:val="24"/>
          <w:szCs w:val="24"/>
        </w:rPr>
        <w:t>/14.</w:t>
      </w:r>
    </w:p>
    <w:p w:rsidR="00EA435E" w:rsidRPr="00B001AF" w:rsidRDefault="00EA435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B001AF">
        <w:rPr>
          <w:bCs/>
          <w:sz w:val="24"/>
          <w:szCs w:val="24"/>
        </w:rPr>
        <w:t xml:space="preserve">Уровни тарифов </w:t>
      </w:r>
      <w:r>
        <w:rPr>
          <w:bCs/>
          <w:sz w:val="24"/>
          <w:szCs w:val="24"/>
        </w:rPr>
        <w:t>п</w:t>
      </w:r>
      <w:r w:rsidRPr="00B001AF">
        <w:rPr>
          <w:bCs/>
          <w:sz w:val="24"/>
          <w:szCs w:val="24"/>
        </w:rPr>
        <w:t>редприятием</w:t>
      </w:r>
      <w:r>
        <w:rPr>
          <w:bCs/>
          <w:sz w:val="24"/>
          <w:szCs w:val="24"/>
        </w:rPr>
        <w:t xml:space="preserve"> не согласованы, мотивированные разногласия не представлены.</w:t>
      </w:r>
    </w:p>
    <w:p w:rsidR="00EA435E" w:rsidRDefault="00EA435E" w:rsidP="005E03DE">
      <w:pPr>
        <w:pStyle w:val="3"/>
        <w:ind w:firstLine="567"/>
        <w:jc w:val="both"/>
        <w:rPr>
          <w:color w:val="C00000"/>
          <w:szCs w:val="24"/>
        </w:rPr>
      </w:pPr>
    </w:p>
    <w:p w:rsidR="00EA435E" w:rsidRPr="00717BAD" w:rsidRDefault="00EA435E" w:rsidP="005E03DE">
      <w:pPr>
        <w:ind w:right="44" w:firstLine="709"/>
        <w:jc w:val="both"/>
        <w:rPr>
          <w:bCs/>
          <w:sz w:val="22"/>
          <w:szCs w:val="22"/>
        </w:rPr>
      </w:pPr>
      <w:r w:rsidRPr="00717BAD">
        <w:rPr>
          <w:b/>
          <w:sz w:val="22"/>
          <w:szCs w:val="22"/>
        </w:rPr>
        <w:t>РЕШИЛИ:</w:t>
      </w:r>
    </w:p>
    <w:p w:rsidR="00EA435E" w:rsidRPr="005235EE" w:rsidRDefault="00EA435E" w:rsidP="005E03DE">
      <w:pPr>
        <w:ind w:right="44" w:firstLine="709"/>
        <w:jc w:val="both"/>
        <w:rPr>
          <w:bCs/>
          <w:sz w:val="24"/>
          <w:szCs w:val="24"/>
        </w:rPr>
      </w:pPr>
      <w:r w:rsidRPr="005235EE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EA435E" w:rsidRPr="00717BAD" w:rsidRDefault="00EA435E" w:rsidP="005E03DE">
      <w:pPr>
        <w:ind w:right="44"/>
        <w:jc w:val="both"/>
        <w:rPr>
          <w:bCs/>
          <w:sz w:val="22"/>
          <w:szCs w:val="22"/>
        </w:rPr>
      </w:pPr>
    </w:p>
    <w:p w:rsidR="00EA435E" w:rsidRPr="00230152" w:rsidRDefault="00EA435E" w:rsidP="005E03DE">
      <w:pPr>
        <w:numPr>
          <w:ilvl w:val="0"/>
          <w:numId w:val="15"/>
        </w:numPr>
        <w:tabs>
          <w:tab w:val="left" w:pos="709"/>
          <w:tab w:val="left" w:pos="993"/>
        </w:tabs>
        <w:ind w:right="44"/>
        <w:jc w:val="both"/>
        <w:rPr>
          <w:bCs/>
          <w:sz w:val="24"/>
          <w:szCs w:val="22"/>
        </w:rPr>
      </w:pPr>
      <w:r w:rsidRPr="00230152">
        <w:rPr>
          <w:sz w:val="24"/>
          <w:szCs w:val="22"/>
        </w:rPr>
        <w:t xml:space="preserve">Установить долгосрочные тарифы на тепловую энергию, теплоноситель </w:t>
      </w:r>
      <w:r>
        <w:rPr>
          <w:sz w:val="24"/>
          <w:szCs w:val="22"/>
        </w:rPr>
        <w:t xml:space="preserve">с учетом корректировки необходимой валовой выручки </w:t>
      </w:r>
      <w:r w:rsidRPr="00230152">
        <w:rPr>
          <w:sz w:val="24"/>
          <w:szCs w:val="22"/>
        </w:rPr>
        <w:t>для потребителей ООО «Энергетик» на 2023 год согласно</w:t>
      </w:r>
      <w:r w:rsidRPr="00230152">
        <w:rPr>
          <w:bCs/>
          <w:sz w:val="24"/>
          <w:szCs w:val="22"/>
        </w:rPr>
        <w:t xml:space="preserve"> </w:t>
      </w:r>
      <w:r w:rsidRPr="00230152">
        <w:rPr>
          <w:sz w:val="24"/>
          <w:szCs w:val="22"/>
        </w:rPr>
        <w:t>таблицам:</w:t>
      </w:r>
    </w:p>
    <w:p w:rsidR="00EA435E" w:rsidRDefault="00EA435E" w:rsidP="005E03DE"/>
    <w:p w:rsidR="00CE7DD5" w:rsidRPr="00601876" w:rsidRDefault="00CE7DD5" w:rsidP="0060187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Тарифы на тепловую энергию (мощность) на коллект</w:t>
      </w:r>
      <w:r w:rsidR="00601876">
        <w:rPr>
          <w:b/>
          <w:bCs/>
          <w:sz w:val="22"/>
          <w:szCs w:val="22"/>
        </w:rPr>
        <w:t>орах источника тепловой энергии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975"/>
        <w:gridCol w:w="1984"/>
        <w:gridCol w:w="709"/>
        <w:gridCol w:w="1276"/>
        <w:gridCol w:w="850"/>
        <w:gridCol w:w="851"/>
        <w:gridCol w:w="850"/>
        <w:gridCol w:w="851"/>
        <w:gridCol w:w="850"/>
      </w:tblGrid>
      <w:tr w:rsidR="00CE7DD5" w:rsidRPr="007A4E13" w:rsidTr="00E97B2C">
        <w:trPr>
          <w:trHeight w:val="561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E7DD5" w:rsidRPr="007A4E13" w:rsidTr="00E97B2C">
        <w:trPr>
          <w:trHeight w:val="1435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CE7DD5" w:rsidRPr="007A4E13" w:rsidRDefault="00CE7DD5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от 1,2 до 2,5 кг/</w:t>
            </w:r>
          </w:p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см</w:t>
            </w:r>
            <w:r w:rsidRPr="007A4E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от 2,5 до 7,0 кг/см</w:t>
            </w:r>
            <w:r w:rsidRPr="007A4E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от 7,0 до 13,0 кг/</w:t>
            </w:r>
          </w:p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см</w:t>
            </w:r>
            <w:r w:rsidRPr="007A4E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E7DD5" w:rsidRPr="007A4E13" w:rsidRDefault="00CE7DD5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Свыше 13,0 кг/</w:t>
            </w:r>
          </w:p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см</w:t>
            </w:r>
            <w:r w:rsidRPr="007A4E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E7DD5" w:rsidRPr="007A4E13" w:rsidTr="00E97B2C">
        <w:trPr>
          <w:trHeight w:hRule="exact" w:val="95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1.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both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ООО «Энергетик» (г. Родники), котельная д/с № 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Одноставочный,</w:t>
            </w:r>
          </w:p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1 808,70 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-</w:t>
            </w:r>
          </w:p>
        </w:tc>
      </w:tr>
    </w:tbl>
    <w:p w:rsidR="00CE7DD5" w:rsidRPr="007A4E13" w:rsidRDefault="00CE7DD5" w:rsidP="005E03DE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E7DD5" w:rsidRPr="007A4E13" w:rsidRDefault="00CE7DD5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A4E13">
        <w:rPr>
          <w:sz w:val="22"/>
          <w:szCs w:val="22"/>
        </w:rPr>
        <w:t>Примечание: величина расходов на топливо, отнесенная на 1 Гкал тепловой энергии, отпускаемой от котельной д/сада № 9 на 2023 год – 1 319,21 руб.</w:t>
      </w:r>
    </w:p>
    <w:p w:rsidR="00CE7DD5" w:rsidRPr="007A4E13" w:rsidRDefault="00CE7DD5" w:rsidP="005E03DE">
      <w:pPr>
        <w:widowControl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7A4E13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EA435E" w:rsidRDefault="00EA435E" w:rsidP="005E03DE"/>
    <w:p w:rsidR="00CE7DD5" w:rsidRPr="00601876" w:rsidRDefault="00CE7DD5" w:rsidP="0060187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Тарифы на тепловую энергию (мощность), поставляем</w:t>
      </w:r>
      <w:r w:rsidR="00601876">
        <w:rPr>
          <w:b/>
          <w:bCs/>
          <w:sz w:val="22"/>
          <w:szCs w:val="22"/>
        </w:rPr>
        <w:t>ую потребителям</w:t>
      </w:r>
    </w:p>
    <w:tbl>
      <w:tblPr>
        <w:tblpPr w:leftFromText="180" w:rightFromText="180" w:vertAnchor="text" w:tblpX="-176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"/>
        <w:gridCol w:w="2242"/>
        <w:gridCol w:w="1701"/>
        <w:gridCol w:w="708"/>
        <w:gridCol w:w="1277"/>
        <w:gridCol w:w="852"/>
        <w:gridCol w:w="850"/>
        <w:gridCol w:w="851"/>
        <w:gridCol w:w="567"/>
        <w:gridCol w:w="852"/>
      </w:tblGrid>
      <w:tr w:rsidR="00CE7DD5" w:rsidRPr="00DD2D12" w:rsidTr="00E97B2C">
        <w:trPr>
          <w:trHeight w:val="367"/>
        </w:trPr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Год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Вода</w:t>
            </w:r>
          </w:p>
        </w:tc>
        <w:tc>
          <w:tcPr>
            <w:tcW w:w="3120" w:type="dxa"/>
            <w:gridSpan w:val="4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E7DD5" w:rsidRPr="00DD2D12" w:rsidTr="00E97B2C">
        <w:trPr>
          <w:trHeight w:val="540"/>
        </w:trPr>
        <w:tc>
          <w:tcPr>
            <w:tcW w:w="530" w:type="dxa"/>
            <w:vMerge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 1,2 до 2,5 кг/</w:t>
            </w:r>
          </w:p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см</w:t>
            </w:r>
            <w:r w:rsidRPr="00DD2D1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 2,5 до 7,0 кг/см</w:t>
            </w:r>
            <w:r w:rsidRPr="00DD2D1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от 7,0 до 13,0 кг/</w:t>
            </w:r>
          </w:p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см</w:t>
            </w:r>
            <w:r w:rsidRPr="00DD2D1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CE7DD5" w:rsidRPr="00DD2D12" w:rsidRDefault="00CE7DD5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Свыше 13,0 кг/</w:t>
            </w:r>
          </w:p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см</w:t>
            </w:r>
            <w:r w:rsidRPr="00DD2D1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E7DD5" w:rsidRPr="00DD2D12" w:rsidTr="00E97B2C">
        <w:trPr>
          <w:trHeight w:val="300"/>
        </w:trPr>
        <w:tc>
          <w:tcPr>
            <w:tcW w:w="10458" w:type="dxa"/>
            <w:gridSpan w:val="11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1.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Постнинский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3 065,44 *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Сосновец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2 688,30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3.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д. Тайманиха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B21AFB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8 209,23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Филисово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B21AFB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3 018,79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5.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Юдинка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B21AFB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8 107,21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6.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д/с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B21AFB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B21A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939,38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7.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Михайловское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B21AFB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8 075,22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8.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Острецово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2E4A6F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5 585,75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9.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Парское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2E4A6F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3 087,26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д. Ситьково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2E4A6F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5 018,09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д. Малышево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2E4A6F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486,57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микрорайоне Агросервис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2E4A6F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E4A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341,05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DD2D12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ООО «Энергетик» (г. Родники), котельная в с. Каминский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882DF7" w:rsidRDefault="00CE7DD5" w:rsidP="005E03DE">
            <w:pPr>
              <w:widowControl/>
              <w:jc w:val="center"/>
            </w:pPr>
            <w:r w:rsidRPr="00882DF7">
              <w:t>Одноставочный,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руб./Гкал,</w:t>
            </w:r>
          </w:p>
          <w:p w:rsidR="00CE7DD5" w:rsidRPr="00882DF7" w:rsidRDefault="00CE7DD5" w:rsidP="005E03DE">
            <w:pPr>
              <w:widowControl/>
              <w:jc w:val="center"/>
            </w:pPr>
            <w:r w:rsidRPr="00882DF7">
              <w:t>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2E4A6F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4 250,78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300"/>
        </w:trPr>
        <w:tc>
          <w:tcPr>
            <w:tcW w:w="10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871E4B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CE7DD5" w:rsidRPr="00DD2D12" w:rsidTr="00E97B2C">
        <w:trPr>
          <w:trHeight w:hRule="exact" w:val="84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14.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D5" w:rsidRPr="003940D5" w:rsidRDefault="00CE7DD5" w:rsidP="005E03D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ООО «Энергетик» (г. Родники), котельная в с. Постнинский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3 065,44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34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3940D5" w:rsidRDefault="00CE7DD5" w:rsidP="005E03DE">
            <w:pPr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15.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D5" w:rsidRPr="003940D5" w:rsidRDefault="00CE7DD5" w:rsidP="005E03D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ООО «Энергетик» (г. Родники), котельная в с. Филисово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3940D5" w:rsidRDefault="00CE7DD5" w:rsidP="005E03D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3 018,79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34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3940D5" w:rsidRDefault="00CE7DD5" w:rsidP="005E03DE">
            <w:pPr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16.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D5" w:rsidRPr="003940D5" w:rsidRDefault="00CE7DD5" w:rsidP="005E03D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ООО «Энергетик» (г. Родники), котельная в с. Парское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DD5" w:rsidRPr="003940D5" w:rsidRDefault="00CE7DD5" w:rsidP="005E03D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3 087,26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45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17.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D5" w:rsidRPr="003940D5" w:rsidRDefault="00CE7DD5" w:rsidP="005E03DE">
            <w:pPr>
              <w:widowControl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ООО «Энергетик» (г. Родники), котельная в д. Малышево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Cs w:val="22"/>
              </w:rPr>
            </w:pPr>
            <w:r w:rsidRPr="003940D5">
              <w:rPr>
                <w:szCs w:val="22"/>
              </w:rPr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486,57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3940D5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940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</w:tbl>
    <w:p w:rsidR="00CE7DD5" w:rsidRDefault="00CE7DD5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E7DD5" w:rsidRPr="007A4E13" w:rsidRDefault="00CE7DD5" w:rsidP="005E03DE">
      <w:pPr>
        <w:widowControl/>
        <w:autoSpaceDE w:val="0"/>
        <w:autoSpaceDN w:val="0"/>
        <w:adjustRightInd w:val="0"/>
        <w:ind w:firstLine="540"/>
        <w:jc w:val="both"/>
        <w:rPr>
          <w:szCs w:val="22"/>
        </w:rPr>
      </w:pPr>
      <w:r w:rsidRPr="007A4E13">
        <w:rPr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44" w:history="1">
        <w:r w:rsidRPr="007A4E13">
          <w:rPr>
            <w:szCs w:val="22"/>
          </w:rPr>
          <w:t>Главой 26.2</w:t>
        </w:r>
      </w:hyperlink>
      <w:r w:rsidRPr="007A4E13">
        <w:rPr>
          <w:szCs w:val="22"/>
        </w:rPr>
        <w:t xml:space="preserve"> части 2 Налогового кодекса Российской Федерации.</w:t>
      </w:r>
    </w:p>
    <w:p w:rsidR="00CE7DD5" w:rsidRPr="007A4E13" w:rsidRDefault="00CE7DD5" w:rsidP="005E03DE">
      <w:pPr>
        <w:widowControl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7A4E13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EA435E" w:rsidRDefault="00EA435E" w:rsidP="005E03DE"/>
    <w:p w:rsidR="00CE7DD5" w:rsidRPr="00601876" w:rsidRDefault="00601876" w:rsidP="0060187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Тарифы на теплоноситель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1276"/>
        <w:gridCol w:w="1559"/>
        <w:gridCol w:w="1418"/>
      </w:tblGrid>
      <w:tr w:rsidR="00CE7DD5" w:rsidRPr="007A4E13" w:rsidTr="00E97B2C">
        <w:trPr>
          <w:trHeight w:val="814"/>
        </w:trPr>
        <w:tc>
          <w:tcPr>
            <w:tcW w:w="568" w:type="dxa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Вид тарифа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Вода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Пар</w:t>
            </w:r>
          </w:p>
        </w:tc>
      </w:tr>
      <w:tr w:rsidR="00CE7DD5" w:rsidRPr="007A4E13" w:rsidTr="00E97B2C">
        <w:trPr>
          <w:trHeight w:val="300"/>
        </w:trPr>
        <w:tc>
          <w:tcPr>
            <w:tcW w:w="9640" w:type="dxa"/>
            <w:gridSpan w:val="6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Тариф на теплоноситель для потребителей</w:t>
            </w:r>
          </w:p>
        </w:tc>
      </w:tr>
      <w:tr w:rsidR="00CE7DD5" w:rsidRPr="007A4E13" w:rsidTr="00E97B2C">
        <w:trPr>
          <w:trHeight w:val="28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 xml:space="preserve">ООО «Энергетик», </w:t>
            </w:r>
          </w:p>
          <w:p w:rsidR="00CE7DD5" w:rsidRPr="007A4E13" w:rsidRDefault="00CE7DD5" w:rsidP="005E03DE">
            <w:pPr>
              <w:widowControl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м-н Агросервис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Одноставочный руб./куб. м,</w:t>
            </w:r>
            <w:r w:rsidRPr="007A4E13">
              <w:rPr>
                <w:sz w:val="22"/>
                <w:szCs w:val="22"/>
              </w:rPr>
              <w:br/>
              <w:t>НДС не облагается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129,34 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A4E13">
              <w:rPr>
                <w:sz w:val="22"/>
                <w:szCs w:val="22"/>
              </w:rPr>
              <w:t>-</w:t>
            </w:r>
          </w:p>
        </w:tc>
      </w:tr>
    </w:tbl>
    <w:p w:rsidR="00CE7DD5" w:rsidRPr="007A4E13" w:rsidRDefault="00CE7DD5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CE7DD5" w:rsidRPr="007A4E13" w:rsidRDefault="00CE7DD5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A4E1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45" w:history="1">
        <w:r w:rsidRPr="007A4E13">
          <w:rPr>
            <w:sz w:val="22"/>
            <w:szCs w:val="22"/>
          </w:rPr>
          <w:t>Главой 26.2</w:t>
        </w:r>
      </w:hyperlink>
      <w:r w:rsidRPr="007A4E13">
        <w:rPr>
          <w:sz w:val="22"/>
          <w:szCs w:val="22"/>
        </w:rPr>
        <w:t xml:space="preserve"> части 2 Налогового кодекса Российской Федерации.</w:t>
      </w:r>
    </w:p>
    <w:p w:rsidR="00EA435E" w:rsidRDefault="00CE7DD5" w:rsidP="005E03DE">
      <w:pPr>
        <w:rPr>
          <w:sz w:val="22"/>
          <w:szCs w:val="22"/>
        </w:rPr>
      </w:pPr>
      <w:r w:rsidRPr="007A4E13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CE7DD5" w:rsidRDefault="00CE7DD5" w:rsidP="005E03DE"/>
    <w:p w:rsidR="00EA435E" w:rsidRPr="000B734B" w:rsidRDefault="00EA435E" w:rsidP="005E03DE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ind w:right="44"/>
        <w:jc w:val="both"/>
        <w:rPr>
          <w:sz w:val="28"/>
          <w:szCs w:val="22"/>
        </w:rPr>
      </w:pPr>
      <w:r w:rsidRPr="000B734B">
        <w:rPr>
          <w:bCs/>
          <w:sz w:val="24"/>
        </w:rPr>
        <w:t xml:space="preserve">Установить льготные тарифы на тепловую энергию для потребителей </w:t>
      </w:r>
      <w:r>
        <w:rPr>
          <w:bCs/>
          <w:sz w:val="24"/>
        </w:rPr>
        <w:t xml:space="preserve">ООО «Энергетик» на </w:t>
      </w:r>
      <w:r w:rsidRPr="000B734B">
        <w:rPr>
          <w:bCs/>
          <w:sz w:val="24"/>
        </w:rPr>
        <w:t>2023 год согласно таблице:</w:t>
      </w:r>
    </w:p>
    <w:p w:rsidR="00FD2FF8" w:rsidRPr="00DD2D12" w:rsidRDefault="00FD2FF8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CE7DD5" w:rsidRPr="00DD2D12" w:rsidRDefault="00CE7DD5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D2D12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0"/>
        <w:gridCol w:w="2683"/>
        <w:gridCol w:w="1134"/>
        <w:gridCol w:w="709"/>
        <w:gridCol w:w="1280"/>
        <w:gridCol w:w="852"/>
        <w:gridCol w:w="851"/>
        <w:gridCol w:w="852"/>
        <w:gridCol w:w="709"/>
        <w:gridCol w:w="847"/>
      </w:tblGrid>
      <w:tr w:rsidR="00CE7DD5" w:rsidRPr="00DD2D12" w:rsidTr="00E97B2C">
        <w:trPr>
          <w:trHeight w:val="267"/>
        </w:trPr>
        <w:tc>
          <w:tcPr>
            <w:tcW w:w="432" w:type="dxa"/>
            <w:gridSpan w:val="2"/>
            <w:vMerge w:val="restart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№ п/п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ind w:left="34" w:hanging="34"/>
              <w:jc w:val="center"/>
            </w:pPr>
            <w:r w:rsidRPr="00DD2D1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Год</w:t>
            </w:r>
          </w:p>
        </w:tc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</w:pPr>
            <w:r w:rsidRPr="007A4E13">
              <w:t>Вода</w:t>
            </w:r>
          </w:p>
        </w:tc>
        <w:tc>
          <w:tcPr>
            <w:tcW w:w="3264" w:type="dxa"/>
            <w:gridSpan w:val="4"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Отборный пар давлением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Острый и редуцированный пар</w:t>
            </w:r>
          </w:p>
        </w:tc>
      </w:tr>
      <w:tr w:rsidR="00CE7DD5" w:rsidRPr="00DD2D12" w:rsidTr="00E97B2C">
        <w:trPr>
          <w:trHeight w:val="540"/>
        </w:trPr>
        <w:tc>
          <w:tcPr>
            <w:tcW w:w="432" w:type="dxa"/>
            <w:gridSpan w:val="2"/>
            <w:vMerge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</w:p>
        </w:tc>
        <w:tc>
          <w:tcPr>
            <w:tcW w:w="2683" w:type="dxa"/>
            <w:vMerge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</w:p>
        </w:tc>
        <w:tc>
          <w:tcPr>
            <w:tcW w:w="1280" w:type="dxa"/>
            <w:vMerge/>
            <w:shd w:val="clear" w:color="auto" w:fill="auto"/>
            <w:noWrap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от 1,2 до 2,5 кг/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см</w:t>
            </w:r>
            <w:r w:rsidRPr="00DD2D12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от 2,5 до 7,0 кг/см</w:t>
            </w:r>
            <w:r w:rsidRPr="00DD2D12">
              <w:rPr>
                <w:vertAlign w:val="superscript"/>
              </w:rPr>
              <w:t>2</w:t>
            </w:r>
          </w:p>
        </w:tc>
        <w:tc>
          <w:tcPr>
            <w:tcW w:w="852" w:type="dxa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от 7,0 до 13,0 кг/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см</w:t>
            </w:r>
            <w:r w:rsidRPr="00DD2D12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CE7DD5" w:rsidRPr="00DD2D12" w:rsidRDefault="00CE7DD5" w:rsidP="005E03DE">
            <w:pPr>
              <w:widowControl/>
              <w:ind w:right="-108" w:hanging="109"/>
              <w:jc w:val="center"/>
            </w:pPr>
            <w:r w:rsidRPr="00DD2D12">
              <w:t>Свыше 13,0 кг/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см</w:t>
            </w:r>
            <w:r w:rsidRPr="00DD2D12">
              <w:rPr>
                <w:vertAlign w:val="superscript"/>
              </w:rPr>
              <w:t>2</w:t>
            </w:r>
          </w:p>
        </w:tc>
        <w:tc>
          <w:tcPr>
            <w:tcW w:w="847" w:type="dxa"/>
            <w:vMerge/>
            <w:shd w:val="clear" w:color="auto" w:fill="auto"/>
            <w:vAlign w:val="center"/>
            <w:hideMark/>
          </w:tcPr>
          <w:p w:rsidR="00CE7DD5" w:rsidRPr="00DD2D12" w:rsidRDefault="00CE7DD5" w:rsidP="005E03DE">
            <w:pPr>
              <w:widowControl/>
              <w:jc w:val="center"/>
            </w:pPr>
          </w:p>
        </w:tc>
      </w:tr>
      <w:tr w:rsidR="00CE7DD5" w:rsidRPr="00DD2D12" w:rsidTr="00E97B2C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</w:pPr>
            <w:r w:rsidRPr="007A4E13">
              <w:t>Для потребителей, в случае отсутствия дифференциации тарифов по схеме подключения</w:t>
            </w:r>
          </w:p>
        </w:tc>
      </w:tr>
      <w:tr w:rsidR="00CE7DD5" w:rsidRPr="00DD2D12" w:rsidTr="00E97B2C">
        <w:trPr>
          <w:trHeight w:val="300"/>
        </w:trPr>
        <w:tc>
          <w:tcPr>
            <w:tcW w:w="10349" w:type="dxa"/>
            <w:gridSpan w:val="11"/>
            <w:shd w:val="clear" w:color="auto" w:fill="auto"/>
            <w:noWrap/>
            <w:vAlign w:val="center"/>
            <w:hideMark/>
          </w:tcPr>
          <w:p w:rsidR="00CE7DD5" w:rsidRPr="007A4E13" w:rsidRDefault="00CE7DD5" w:rsidP="005E03DE">
            <w:pPr>
              <w:widowControl/>
              <w:jc w:val="center"/>
            </w:pPr>
            <w:r w:rsidRPr="007A4E13">
              <w:rPr>
                <w:szCs w:val="22"/>
              </w:rPr>
              <w:t>Население (НДС не облагается)</w:t>
            </w:r>
          </w:p>
        </w:tc>
      </w:tr>
      <w:tr w:rsidR="00CE7DD5" w:rsidRPr="00DD2D12" w:rsidTr="00E97B2C">
        <w:trPr>
          <w:trHeight w:val="300"/>
        </w:trPr>
        <w:tc>
          <w:tcPr>
            <w:tcW w:w="422" w:type="dxa"/>
            <w:shd w:val="clear" w:color="auto" w:fill="auto"/>
            <w:noWrap/>
            <w:vAlign w:val="center"/>
          </w:tcPr>
          <w:p w:rsidR="00CE7DD5" w:rsidRPr="006B099D" w:rsidRDefault="00CE7DD5" w:rsidP="005E03DE">
            <w:pPr>
              <w:widowControl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both"/>
            </w:pPr>
            <w:r>
              <w:t>ООО </w:t>
            </w:r>
            <w:r w:rsidRPr="00DD2D12">
              <w:t xml:space="preserve">«Энергетик» </w:t>
            </w:r>
            <w:r>
              <w:t>(г. </w:t>
            </w:r>
            <w:r w:rsidRPr="00DD2D12">
              <w:t>Родники), котельная в с. Сосновец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Одноставочный,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E7DD5" w:rsidRPr="007A4E13" w:rsidRDefault="00CE7DD5" w:rsidP="005E03DE">
            <w:pPr>
              <w:widowControl/>
              <w:jc w:val="center"/>
              <w:rPr>
                <w:sz w:val="22"/>
              </w:rPr>
            </w:pPr>
            <w:r w:rsidRPr="007A4E13">
              <w:rPr>
                <w:sz w:val="22"/>
              </w:rPr>
              <w:t>2 622,25 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hRule="exact" w:val="1136"/>
        </w:trPr>
        <w:tc>
          <w:tcPr>
            <w:tcW w:w="422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jc w:val="center"/>
            </w:pPr>
            <w:r>
              <w:t>2.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both"/>
            </w:pPr>
            <w:r>
              <w:t>ООО «Энергетик» (г. </w:t>
            </w:r>
            <w:r w:rsidRPr="00DD2D12">
              <w:t>Родники), котельная в</w:t>
            </w:r>
            <w:r>
              <w:t xml:space="preserve"> д. Тайманиха, с. Юдинка, с. Михайловское, с. </w:t>
            </w:r>
            <w:r w:rsidRPr="00DD2D12">
              <w:t>Острецово,</w:t>
            </w:r>
            <w:r>
              <w:t xml:space="preserve"> с. </w:t>
            </w:r>
            <w:r w:rsidRPr="00DD2D12">
              <w:t>Каминский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Одноставочный,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E7DD5" w:rsidRPr="006F1E4E" w:rsidRDefault="00CE7DD5" w:rsidP="005E03DE">
            <w:pPr>
              <w:widowControl/>
              <w:jc w:val="center"/>
              <w:rPr>
                <w:sz w:val="22"/>
              </w:rPr>
            </w:pPr>
            <w:r w:rsidRPr="006F1E4E">
              <w:rPr>
                <w:sz w:val="22"/>
              </w:rPr>
              <w:t>3 486,57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543"/>
        </w:trPr>
        <w:tc>
          <w:tcPr>
            <w:tcW w:w="422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jc w:val="center"/>
            </w:pPr>
            <w:r>
              <w:t>3.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both"/>
            </w:pPr>
            <w:r>
              <w:t>ООО «Энергетик» (г. </w:t>
            </w:r>
            <w:r w:rsidRPr="00DD2D12">
              <w:t>Родники), котельная д/с №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Одноставочный,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E7DD5" w:rsidRPr="00192A00" w:rsidRDefault="00CE7DD5" w:rsidP="005E03DE">
            <w:pPr>
              <w:widowControl/>
              <w:jc w:val="center"/>
              <w:rPr>
                <w:sz w:val="22"/>
              </w:rPr>
            </w:pPr>
            <w:r w:rsidRPr="00192A00">
              <w:rPr>
                <w:sz w:val="22"/>
              </w:rPr>
              <w:t>2 456,72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300"/>
        </w:trPr>
        <w:tc>
          <w:tcPr>
            <w:tcW w:w="422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jc w:val="center"/>
            </w:pPr>
            <w:r>
              <w:t>4.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both"/>
            </w:pPr>
            <w:r>
              <w:t>ООО «Энергетик» (г. Родники), котельная в д. </w:t>
            </w:r>
            <w:r w:rsidRPr="00DD2D12">
              <w:t>Ситьково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Одноставочный,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E7DD5" w:rsidRPr="00192A00" w:rsidRDefault="00CE7DD5" w:rsidP="005E03DE">
            <w:pPr>
              <w:widowControl/>
              <w:jc w:val="center"/>
              <w:rPr>
                <w:sz w:val="22"/>
              </w:rPr>
            </w:pPr>
            <w:r w:rsidRPr="00192A00">
              <w:rPr>
                <w:sz w:val="22"/>
              </w:rPr>
              <w:t>2 234,40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  <w:tr w:rsidR="00CE7DD5" w:rsidRPr="00DD2D12" w:rsidTr="00E97B2C">
        <w:trPr>
          <w:trHeight w:val="454"/>
        </w:trPr>
        <w:tc>
          <w:tcPr>
            <w:tcW w:w="422" w:type="dxa"/>
            <w:shd w:val="clear" w:color="auto" w:fill="auto"/>
            <w:noWrap/>
            <w:vAlign w:val="center"/>
          </w:tcPr>
          <w:p w:rsidR="00CE7DD5" w:rsidRPr="00DD2D12" w:rsidRDefault="00CE7DD5" w:rsidP="005E03DE">
            <w:pPr>
              <w:jc w:val="center"/>
            </w:pPr>
            <w:r>
              <w:t>5.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both"/>
            </w:pPr>
            <w:r>
              <w:t>ООО «Энергетик» (г. </w:t>
            </w:r>
            <w:r w:rsidRPr="00DD2D12">
              <w:t>Родники), котельная в микрорайоне Агросервис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</w:pPr>
            <w:r w:rsidRPr="00DD2D12">
              <w:t>Одноставочный,</w:t>
            </w:r>
          </w:p>
          <w:p w:rsidR="00CE7DD5" w:rsidRPr="00DD2D12" w:rsidRDefault="00CE7DD5" w:rsidP="005E03DE">
            <w:pPr>
              <w:widowControl/>
              <w:jc w:val="center"/>
            </w:pPr>
            <w:r w:rsidRPr="00DD2D12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E7DD5" w:rsidRPr="00192A00" w:rsidRDefault="00CE7DD5" w:rsidP="005E03DE">
            <w:pPr>
              <w:widowControl/>
              <w:jc w:val="center"/>
              <w:rPr>
                <w:sz w:val="22"/>
              </w:rPr>
            </w:pPr>
            <w:r w:rsidRPr="00192A00">
              <w:rPr>
                <w:sz w:val="22"/>
              </w:rPr>
              <w:t>3 068,25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E7DD5" w:rsidRPr="00DD2D12" w:rsidRDefault="00CE7DD5" w:rsidP="005E03DE">
            <w:pPr>
              <w:widowControl/>
              <w:jc w:val="center"/>
              <w:rPr>
                <w:sz w:val="22"/>
                <w:szCs w:val="22"/>
              </w:rPr>
            </w:pPr>
            <w:r w:rsidRPr="00DD2D12">
              <w:rPr>
                <w:sz w:val="22"/>
                <w:szCs w:val="22"/>
              </w:rPr>
              <w:t>-</w:t>
            </w:r>
          </w:p>
        </w:tc>
      </w:tr>
    </w:tbl>
    <w:p w:rsidR="00CE7DD5" w:rsidRPr="007047FF" w:rsidRDefault="00CE7DD5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047FF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46" w:history="1">
        <w:r w:rsidRPr="007047FF">
          <w:rPr>
            <w:sz w:val="22"/>
            <w:szCs w:val="22"/>
          </w:rPr>
          <w:t>Главой 26.2</w:t>
        </w:r>
      </w:hyperlink>
      <w:r w:rsidRPr="007047FF">
        <w:rPr>
          <w:sz w:val="22"/>
          <w:szCs w:val="22"/>
        </w:rPr>
        <w:t xml:space="preserve"> части 2 Налогового кодекса Российской Федерации.</w:t>
      </w:r>
    </w:p>
    <w:p w:rsidR="00EA435E" w:rsidRDefault="00CE7DD5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A4E13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CE7DD5" w:rsidRPr="000B734B" w:rsidRDefault="00CE7DD5" w:rsidP="005E03D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</w:p>
    <w:p w:rsidR="00EA435E" w:rsidRPr="000B734B" w:rsidRDefault="00EA435E" w:rsidP="005E03DE">
      <w:pPr>
        <w:pStyle w:val="a4"/>
        <w:numPr>
          <w:ilvl w:val="0"/>
          <w:numId w:val="15"/>
        </w:numPr>
        <w:ind w:left="0" w:firstLine="360"/>
        <w:jc w:val="both"/>
        <w:rPr>
          <w:sz w:val="24"/>
        </w:rPr>
      </w:pPr>
      <w:r w:rsidRPr="000B734B">
        <w:rPr>
          <w:sz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:rsidR="00EA435E" w:rsidRPr="000B734B" w:rsidRDefault="00EA435E" w:rsidP="005E03DE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0B734B">
        <w:rPr>
          <w:sz w:val="24"/>
        </w:rPr>
        <w:t>Тарифы, установленные в п. 1</w:t>
      </w:r>
      <w:r w:rsidR="00C564C8">
        <w:rPr>
          <w:sz w:val="24"/>
        </w:rPr>
        <w:t>, 2</w:t>
      </w:r>
      <w:r>
        <w:rPr>
          <w:sz w:val="24"/>
        </w:rPr>
        <w:t xml:space="preserve">, </w:t>
      </w:r>
      <w:r w:rsidR="00CE7DD5">
        <w:rPr>
          <w:sz w:val="24"/>
        </w:rPr>
        <w:t xml:space="preserve">3 </w:t>
      </w:r>
      <w:r>
        <w:rPr>
          <w:sz w:val="24"/>
        </w:rPr>
        <w:t>действуют с 01.12.2022</w:t>
      </w:r>
      <w:r w:rsidRPr="000B734B">
        <w:rPr>
          <w:sz w:val="24"/>
        </w:rPr>
        <w:t xml:space="preserve"> по 31.12.2023.</w:t>
      </w:r>
    </w:p>
    <w:p w:rsidR="00EA435E" w:rsidRPr="000B734B" w:rsidRDefault="00EA435E" w:rsidP="005E03DE">
      <w:pPr>
        <w:numPr>
          <w:ilvl w:val="0"/>
          <w:numId w:val="15"/>
        </w:numPr>
        <w:ind w:left="0" w:firstLine="360"/>
        <w:jc w:val="both"/>
        <w:rPr>
          <w:sz w:val="24"/>
        </w:rPr>
      </w:pPr>
      <w:r>
        <w:rPr>
          <w:sz w:val="24"/>
        </w:rPr>
        <w:t>С 01.12</w:t>
      </w:r>
      <w:r w:rsidRPr="000B734B">
        <w:rPr>
          <w:sz w:val="24"/>
        </w:rPr>
        <w:t>.202</w:t>
      </w:r>
      <w:r>
        <w:rPr>
          <w:sz w:val="24"/>
        </w:rPr>
        <w:t>2</w:t>
      </w:r>
      <w:r w:rsidRPr="000B734B">
        <w:rPr>
          <w:sz w:val="24"/>
        </w:rPr>
        <w:t xml:space="preserve"> признать </w:t>
      </w:r>
      <w:r w:rsidR="00CE7DD5" w:rsidRPr="00CE7DD5">
        <w:rPr>
          <w:sz w:val="24"/>
          <w:szCs w:val="24"/>
        </w:rPr>
        <w:t>утратившими силу приложения 1-4 к постановлению</w:t>
      </w:r>
      <w:r w:rsidR="00CE7DD5" w:rsidRPr="00DD2D12">
        <w:rPr>
          <w:sz w:val="28"/>
          <w:szCs w:val="28"/>
        </w:rPr>
        <w:t xml:space="preserve"> </w:t>
      </w:r>
      <w:r w:rsidRPr="000B734B">
        <w:rPr>
          <w:sz w:val="24"/>
        </w:rPr>
        <w:t>Департамента энергетики и</w:t>
      </w:r>
      <w:r>
        <w:rPr>
          <w:sz w:val="24"/>
        </w:rPr>
        <w:t xml:space="preserve"> тарифов Ивановской области от </w:t>
      </w:r>
      <w:r w:rsidRPr="007D4B2A">
        <w:rPr>
          <w:sz w:val="22"/>
          <w:szCs w:val="22"/>
        </w:rPr>
        <w:t>22.10.2021 № 46-т/</w:t>
      </w:r>
      <w:r w:rsidRPr="005235EE">
        <w:rPr>
          <w:sz w:val="22"/>
          <w:szCs w:val="22"/>
        </w:rPr>
        <w:t>14</w:t>
      </w:r>
      <w:r w:rsidRPr="005235EE">
        <w:rPr>
          <w:sz w:val="24"/>
        </w:rPr>
        <w:t>.</w:t>
      </w:r>
    </w:p>
    <w:p w:rsidR="00EA435E" w:rsidRPr="000B734B" w:rsidRDefault="00EA435E" w:rsidP="005E03DE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0B734B">
        <w:rPr>
          <w:sz w:val="24"/>
        </w:rPr>
        <w:t>Постановление вступает в силу со дня его официального опубликования.</w:t>
      </w:r>
    </w:p>
    <w:p w:rsidR="00EA435E" w:rsidRDefault="00EA435E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EA435E" w:rsidRPr="00591EF0" w:rsidRDefault="00EA435E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91EF0">
        <w:rPr>
          <w:sz w:val="24"/>
          <w:szCs w:val="24"/>
        </w:rPr>
        <w:t>РЕШИЛИ:</w:t>
      </w:r>
    </w:p>
    <w:p w:rsidR="00EA435E" w:rsidRPr="00591EF0" w:rsidRDefault="00EA435E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A435E" w:rsidRPr="00591EF0" w:rsidRDefault="00EA435E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EA435E" w:rsidRPr="00591EF0" w:rsidRDefault="00EA435E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EA435E" w:rsidRDefault="00EA435E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EA435E" w:rsidRDefault="00EA435E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 корректировке долгосрочных тарифов на тепловую энергию, теплоноситель на 2023-2027 годы для потребителей ООО «Теплоснаб-Родники» (г.о. Вичуга),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«Теплоснаб-Родники» (г.п. Родники)</w:t>
      </w:r>
      <w:r>
        <w:rPr>
          <w:b/>
          <w:szCs w:val="24"/>
        </w:rPr>
        <w:t xml:space="preserve"> </w:t>
      </w:r>
      <w:r w:rsidRPr="005235EE">
        <w:rPr>
          <w:b/>
        </w:rPr>
        <w:t>(Фаттахова Е.В.)</w:t>
      </w:r>
    </w:p>
    <w:p w:rsidR="00EA435E" w:rsidRPr="00B43B7B" w:rsidRDefault="00EA435E" w:rsidP="005E03DE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3B7B">
        <w:rPr>
          <w:rFonts w:ascii="Times New Roman" w:hAnsi="Times New Roman"/>
          <w:sz w:val="24"/>
          <w:szCs w:val="24"/>
        </w:rPr>
        <w:t>В связи с обращением ООО «Теплоснаб-Родники» приказом Департамента энергетики и</w:t>
      </w:r>
      <w:r>
        <w:rPr>
          <w:rFonts w:ascii="Times New Roman" w:hAnsi="Times New Roman"/>
          <w:sz w:val="24"/>
          <w:szCs w:val="24"/>
        </w:rPr>
        <w:t xml:space="preserve"> тарифов Ивановской области от 11</w:t>
      </w:r>
      <w:r w:rsidRPr="00B43B7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43B7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B43B7B">
        <w:rPr>
          <w:rFonts w:ascii="Times New Roman" w:hAnsi="Times New Roman"/>
          <w:sz w:val="24"/>
          <w:szCs w:val="24"/>
        </w:rPr>
        <w:t xml:space="preserve"> № 20-у открыты тарифные дела об установлении долгосрочных тарифов на тепловую энергию, теплоноситель на 202</w:t>
      </w:r>
      <w:r>
        <w:rPr>
          <w:rFonts w:ascii="Times New Roman" w:hAnsi="Times New Roman"/>
          <w:sz w:val="24"/>
          <w:szCs w:val="24"/>
        </w:rPr>
        <w:t>3</w:t>
      </w:r>
      <w:r w:rsidRPr="00B43B7B">
        <w:rPr>
          <w:rFonts w:ascii="Times New Roman" w:hAnsi="Times New Roman"/>
          <w:sz w:val="24"/>
          <w:szCs w:val="24"/>
        </w:rPr>
        <w:t>-2027</w:t>
      </w:r>
      <w:r w:rsidRPr="00791933">
        <w:rPr>
          <w:rFonts w:ascii="Times New Roman" w:hAnsi="Times New Roman"/>
          <w:sz w:val="24"/>
          <w:szCs w:val="24"/>
        </w:rPr>
        <w:t xml:space="preserve"> </w:t>
      </w:r>
      <w:r w:rsidRPr="00B43B7B">
        <w:rPr>
          <w:rFonts w:ascii="Times New Roman" w:hAnsi="Times New Roman"/>
          <w:sz w:val="24"/>
          <w:szCs w:val="24"/>
        </w:rPr>
        <w:t>с учетом корректировки НВВ.</w:t>
      </w:r>
    </w:p>
    <w:p w:rsidR="00EA435E" w:rsidRPr="000E409E" w:rsidRDefault="00EA435E" w:rsidP="005E03DE">
      <w:pPr>
        <w:pStyle w:val="22"/>
        <w:shd w:val="clear" w:color="auto" w:fill="auto"/>
        <w:spacing w:line="240" w:lineRule="auto"/>
        <w:ind w:left="140" w:right="-1" w:firstLine="569"/>
        <w:rPr>
          <w:sz w:val="24"/>
          <w:szCs w:val="24"/>
        </w:rPr>
      </w:pPr>
      <w:r w:rsidRPr="00B43B7B">
        <w:rPr>
          <w:sz w:val="24"/>
          <w:szCs w:val="24"/>
        </w:rPr>
        <w:t>ООО «Теплоснаб-Родники» осуществляет производство тепловой энергии, транспортировку и отпуск конечным потребителям. Для осуществления регулируемой деятельности по производству и передаче тепловой энергии ООО</w:t>
      </w:r>
      <w:r w:rsidRPr="000E409E">
        <w:rPr>
          <w:sz w:val="24"/>
          <w:szCs w:val="24"/>
        </w:rPr>
        <w:t xml:space="preserve"> «Теплоснаб-Родники» использует имущество на правах аренды в г. Родники и на правах </w:t>
      </w:r>
      <w:r>
        <w:rPr>
          <w:sz w:val="24"/>
          <w:szCs w:val="24"/>
        </w:rPr>
        <w:t>аренды и собственности в г. </w:t>
      </w:r>
      <w:r w:rsidRPr="000E409E">
        <w:rPr>
          <w:sz w:val="24"/>
          <w:szCs w:val="24"/>
        </w:rPr>
        <w:t>Вичуга.</w:t>
      </w:r>
    </w:p>
    <w:p w:rsidR="00EA435E" w:rsidRPr="000E409E" w:rsidRDefault="00EA435E" w:rsidP="005E03DE">
      <w:pPr>
        <w:pStyle w:val="22"/>
        <w:shd w:val="clear" w:color="auto" w:fill="auto"/>
        <w:spacing w:line="240" w:lineRule="auto"/>
        <w:ind w:left="140" w:firstLine="569"/>
        <w:rPr>
          <w:sz w:val="24"/>
          <w:szCs w:val="24"/>
        </w:rPr>
      </w:pPr>
      <w:r w:rsidRPr="000E409E">
        <w:rPr>
          <w:sz w:val="24"/>
          <w:szCs w:val="24"/>
        </w:rPr>
        <w:t>Тепловая энергия отпускается на нужды отопления н горячего водоснабжения в теплоносителе «вода».</w:t>
      </w:r>
    </w:p>
    <w:p w:rsidR="00EA435E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</w:t>
      </w:r>
      <w:r>
        <w:rPr>
          <w:sz w:val="24"/>
          <w:szCs w:val="24"/>
        </w:rPr>
        <w:t xml:space="preserve"> 760–э.</w:t>
      </w:r>
    </w:p>
    <w:p w:rsidR="00EA435E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 w:rsidRPr="000B357C">
        <w:rPr>
          <w:sz w:val="24"/>
          <w:szCs w:val="24"/>
        </w:rPr>
        <w:t>.</w:t>
      </w:r>
    </w:p>
    <w:p w:rsidR="00EA435E" w:rsidRPr="002B6BDD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B6BD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EA435E" w:rsidRPr="002B6BDD" w:rsidRDefault="00EA435E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B6BDD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035D57" w:rsidRPr="004A44FF" w:rsidRDefault="00035D57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035D57" w:rsidRDefault="00035D57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035D57" w:rsidRPr="004A44FF" w:rsidRDefault="00035D57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EA435E" w:rsidRPr="000E409E" w:rsidRDefault="00EA435E" w:rsidP="005E03DE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EA435E" w:rsidRPr="000E409E" w:rsidRDefault="00EA435E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По результатам экспертизы материалов тарифного дел подготовлены соответствующие экспертные заключения.</w:t>
      </w:r>
    </w:p>
    <w:p w:rsidR="00EA435E" w:rsidRPr="000E409E" w:rsidRDefault="00EA435E" w:rsidP="005E03DE">
      <w:pPr>
        <w:ind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Основные плановые (расчетные) показатели деятельности</w:t>
      </w:r>
      <w:r w:rsidRPr="000E409E">
        <w:rPr>
          <w:sz w:val="24"/>
          <w:szCs w:val="24"/>
        </w:rPr>
        <w:t xml:space="preserve"> организации</w:t>
      </w:r>
      <w:r w:rsidRPr="000E409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</w:t>
      </w:r>
      <w:r w:rsidRPr="00966FEB">
        <w:rPr>
          <w:bCs/>
          <w:sz w:val="24"/>
          <w:szCs w:val="24"/>
        </w:rPr>
        <w:t>приложении 20/1 - 20/3.</w:t>
      </w:r>
    </w:p>
    <w:p w:rsidR="00EA435E" w:rsidRPr="000E409E" w:rsidRDefault="00EA435E" w:rsidP="005E03DE">
      <w:pPr>
        <w:ind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27</w:t>
      </w:r>
      <w:r w:rsidRPr="000E409E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0E409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0E409E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87</w:t>
      </w:r>
      <w:r w:rsidRPr="000E409E">
        <w:rPr>
          <w:bCs/>
          <w:sz w:val="24"/>
          <w:szCs w:val="24"/>
        </w:rPr>
        <w:t>.</w:t>
      </w:r>
    </w:p>
    <w:p w:rsidR="00EA435E" w:rsidRPr="000E409E" w:rsidRDefault="00EA435E" w:rsidP="005E03DE">
      <w:pPr>
        <w:ind w:firstLine="567"/>
        <w:jc w:val="both"/>
        <w:rPr>
          <w:rFonts w:eastAsiaTheme="minorHAnsi"/>
          <w:sz w:val="10"/>
          <w:szCs w:val="10"/>
          <w:lang w:eastAsia="en-US"/>
        </w:rPr>
      </w:pPr>
    </w:p>
    <w:p w:rsidR="00EA435E" w:rsidRPr="000E409E" w:rsidRDefault="00EA435E" w:rsidP="005E03DE">
      <w:pPr>
        <w:ind w:firstLine="567"/>
        <w:jc w:val="both"/>
        <w:rPr>
          <w:rFonts w:eastAsiaTheme="minorHAnsi"/>
          <w:sz w:val="10"/>
          <w:szCs w:val="10"/>
          <w:lang w:eastAsia="en-US"/>
        </w:rPr>
      </w:pPr>
    </w:p>
    <w:p w:rsidR="00EA435E" w:rsidRPr="000E409E" w:rsidRDefault="00EA435E" w:rsidP="005E03DE">
      <w:pPr>
        <w:ind w:firstLine="709"/>
        <w:jc w:val="both"/>
        <w:rPr>
          <w:b/>
          <w:sz w:val="24"/>
          <w:szCs w:val="24"/>
        </w:rPr>
      </w:pPr>
      <w:r w:rsidRPr="000E409E">
        <w:rPr>
          <w:b/>
          <w:sz w:val="24"/>
          <w:szCs w:val="24"/>
        </w:rPr>
        <w:t>РЕШИЛИ:</w:t>
      </w:r>
    </w:p>
    <w:p w:rsidR="00EA435E" w:rsidRPr="002B6BDD" w:rsidRDefault="00EA435E" w:rsidP="005E03DE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2B6BDD">
        <w:rPr>
          <w:sz w:val="24"/>
          <w:szCs w:val="24"/>
        </w:rPr>
        <w:t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2B6BDD">
        <w:rPr>
          <w:snapToGrid w:val="0"/>
          <w:sz w:val="24"/>
          <w:szCs w:val="24"/>
        </w:rPr>
        <w:t>:</w:t>
      </w:r>
    </w:p>
    <w:p w:rsidR="00EA435E" w:rsidRPr="00AB4A83" w:rsidRDefault="00EA435E" w:rsidP="005E03DE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E409E">
        <w:rPr>
          <w:bCs/>
          <w:sz w:val="22"/>
          <w:szCs w:val="22"/>
        </w:rPr>
        <w:t>1.</w:t>
      </w:r>
      <w:r w:rsidRPr="000E409E">
        <w:rPr>
          <w:b/>
          <w:bCs/>
          <w:sz w:val="22"/>
          <w:szCs w:val="22"/>
        </w:rPr>
        <w:tab/>
      </w:r>
      <w:r w:rsidRPr="00AB4A83">
        <w:rPr>
          <w:bCs/>
          <w:sz w:val="24"/>
          <w:szCs w:val="24"/>
        </w:rPr>
        <w:t>Установить долгосрочные тарифы на тепловую энергию для потребителей ООО «</w:t>
      </w:r>
      <w:r w:rsidRPr="00AB4A83">
        <w:rPr>
          <w:sz w:val="24"/>
          <w:szCs w:val="24"/>
        </w:rPr>
        <w:t>Теплоснаб-Родники</w:t>
      </w:r>
      <w:r w:rsidRPr="00AB4A83">
        <w:rPr>
          <w:bCs/>
          <w:sz w:val="24"/>
          <w:szCs w:val="24"/>
        </w:rPr>
        <w:t>» на 202</w:t>
      </w:r>
      <w:r>
        <w:rPr>
          <w:bCs/>
          <w:sz w:val="24"/>
          <w:szCs w:val="24"/>
        </w:rPr>
        <w:t>3-2027 годы согласно таблицам</w:t>
      </w:r>
      <w:r w:rsidRPr="00AB4A83">
        <w:rPr>
          <w:bCs/>
          <w:sz w:val="24"/>
          <w:szCs w:val="24"/>
        </w:rPr>
        <w:t>:</w:t>
      </w:r>
    </w:p>
    <w:p w:rsidR="00EA435E" w:rsidRPr="000E409E" w:rsidRDefault="00EA435E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50F61" w:rsidRPr="00852989" w:rsidRDefault="00350F6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298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2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2399"/>
        <w:gridCol w:w="1892"/>
        <w:gridCol w:w="588"/>
        <w:gridCol w:w="1163"/>
        <w:gridCol w:w="1165"/>
        <w:gridCol w:w="729"/>
        <w:gridCol w:w="586"/>
        <w:gridCol w:w="586"/>
        <w:gridCol w:w="597"/>
        <w:gridCol w:w="709"/>
      </w:tblGrid>
      <w:tr w:rsidR="00350F61" w:rsidRPr="00852989" w:rsidTr="00E97B2C">
        <w:trPr>
          <w:trHeight w:val="547"/>
        </w:trPr>
        <w:tc>
          <w:tcPr>
            <w:tcW w:w="200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872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Вид тарифа</w:t>
            </w:r>
          </w:p>
        </w:tc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Год</w:t>
            </w:r>
          </w:p>
        </w:tc>
        <w:tc>
          <w:tcPr>
            <w:tcW w:w="1073" w:type="pct"/>
            <w:gridSpan w:val="2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Вода</w:t>
            </w:r>
          </w:p>
        </w:tc>
        <w:tc>
          <w:tcPr>
            <w:tcW w:w="1151" w:type="pct"/>
            <w:gridSpan w:val="4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350F61" w:rsidRPr="00852989" w:rsidTr="00E97B2C">
        <w:trPr>
          <w:trHeight w:val="540"/>
        </w:trPr>
        <w:tc>
          <w:tcPr>
            <w:tcW w:w="200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1,2 до 2,5 кг/</w:t>
            </w:r>
          </w:p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2,5 до 7,0 кг/см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7,0 до 13,0 кг/</w:t>
            </w:r>
          </w:p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Свыше 13,0 кг/</w:t>
            </w:r>
          </w:p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50F61" w:rsidRPr="00852989" w:rsidTr="00E97B2C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50F61" w:rsidRPr="00852989" w:rsidTr="00E97B2C">
        <w:trPr>
          <w:trHeight w:val="340"/>
        </w:trPr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1.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  <w:hideMark/>
          </w:tcPr>
          <w:p w:rsidR="00350F61" w:rsidRPr="00A84C7D" w:rsidRDefault="00350F61" w:rsidP="005E03DE">
            <w:pPr>
              <w:widowControl/>
              <w:rPr>
                <w:sz w:val="21"/>
                <w:szCs w:val="21"/>
              </w:rPr>
            </w:pPr>
            <w:r w:rsidRPr="00A84C7D">
              <w:rPr>
                <w:sz w:val="21"/>
                <w:szCs w:val="21"/>
              </w:rPr>
              <w:t>ООО «</w:t>
            </w:r>
            <w:r w:rsidRPr="0042704E">
              <w:rPr>
                <w:sz w:val="21"/>
                <w:szCs w:val="21"/>
              </w:rPr>
              <w:t>Теплоснаб-Родники» (для потребителей г.п. Родники)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  <w:hideMark/>
          </w:tcPr>
          <w:p w:rsidR="00350F61" w:rsidRPr="00A84C7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84C7D">
              <w:rPr>
                <w:sz w:val="21"/>
                <w:szCs w:val="21"/>
              </w:rPr>
              <w:t>Одноставочный, руб./Гкал, без НДС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073" w:type="pct"/>
            <w:gridSpan w:val="2"/>
            <w:shd w:val="clear" w:color="auto" w:fill="auto"/>
            <w:noWrap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2 834,47</w:t>
            </w:r>
            <w:r>
              <w:rPr>
                <w:sz w:val="21"/>
                <w:szCs w:val="21"/>
              </w:rPr>
              <w:t xml:space="preserve"> </w:t>
            </w:r>
            <w:r w:rsidRPr="00A30B79">
              <w:rPr>
                <w:sz w:val="21"/>
                <w:szCs w:val="21"/>
              </w:rPr>
              <w:t>*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2 834,47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2 975,95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2 975,95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 074,07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 074,07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 246,21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A84C7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3 043,95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A30B7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30B79">
              <w:rPr>
                <w:sz w:val="21"/>
                <w:szCs w:val="21"/>
              </w:rPr>
              <w:t>3 150,37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350F61" w:rsidRPr="00852989" w:rsidRDefault="00350F61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15FA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1915FA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915F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915FA">
        <w:rPr>
          <w:sz w:val="22"/>
          <w:szCs w:val="22"/>
        </w:rPr>
        <w:t>тся в действие с 1 декабря 2022 г.</w:t>
      </w:r>
    </w:p>
    <w:p w:rsidR="00EA435E" w:rsidRDefault="00EA435E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350F61" w:rsidRPr="00852989" w:rsidRDefault="00350F6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298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52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2399"/>
        <w:gridCol w:w="1892"/>
        <w:gridCol w:w="588"/>
        <w:gridCol w:w="1163"/>
        <w:gridCol w:w="1165"/>
        <w:gridCol w:w="729"/>
        <w:gridCol w:w="586"/>
        <w:gridCol w:w="586"/>
        <w:gridCol w:w="597"/>
        <w:gridCol w:w="709"/>
      </w:tblGrid>
      <w:tr w:rsidR="00350F61" w:rsidRPr="00852989" w:rsidTr="00E97B2C">
        <w:trPr>
          <w:trHeight w:val="547"/>
        </w:trPr>
        <w:tc>
          <w:tcPr>
            <w:tcW w:w="200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872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Вид тарифа</w:t>
            </w:r>
          </w:p>
        </w:tc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Год</w:t>
            </w:r>
          </w:p>
        </w:tc>
        <w:tc>
          <w:tcPr>
            <w:tcW w:w="1073" w:type="pct"/>
            <w:gridSpan w:val="2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Вода</w:t>
            </w:r>
          </w:p>
        </w:tc>
        <w:tc>
          <w:tcPr>
            <w:tcW w:w="1151" w:type="pct"/>
            <w:gridSpan w:val="4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350F61" w:rsidRPr="00852989" w:rsidTr="00E97B2C">
        <w:trPr>
          <w:trHeight w:val="540"/>
        </w:trPr>
        <w:tc>
          <w:tcPr>
            <w:tcW w:w="200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1,2 до 2,5 кг/</w:t>
            </w:r>
          </w:p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2,5 до 7,0 кг/см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от 7,0 до 13,0 кг/</w:t>
            </w:r>
          </w:p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Свыше 13,0 кг/</w:t>
            </w:r>
          </w:p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см</w:t>
            </w:r>
            <w:r w:rsidRPr="00852989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50F61" w:rsidRPr="00852989" w:rsidTr="00E97B2C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50F61" w:rsidRPr="00852989" w:rsidTr="00E97B2C">
        <w:trPr>
          <w:trHeight w:val="283"/>
        </w:trPr>
        <w:tc>
          <w:tcPr>
            <w:tcW w:w="200" w:type="pct"/>
            <w:vMerge w:val="restar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106" w:type="pct"/>
            <w:vMerge w:val="restar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ООО «</w:t>
            </w:r>
            <w:r w:rsidRPr="0042704E">
              <w:rPr>
                <w:sz w:val="21"/>
                <w:szCs w:val="21"/>
              </w:rPr>
              <w:t>Теплоснаб-Родники» (для потребителей г. Вичуга</w:t>
            </w:r>
            <w:r w:rsidRPr="00852989">
              <w:rPr>
                <w:sz w:val="21"/>
                <w:szCs w:val="21"/>
              </w:rPr>
              <w:t>)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Одноставочный, руб./Гкал, без НДС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C513A7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513A7">
              <w:rPr>
                <w:sz w:val="21"/>
                <w:szCs w:val="21"/>
              </w:rPr>
              <w:t>3 173,39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C513A7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C513A7">
              <w:rPr>
                <w:sz w:val="21"/>
                <w:szCs w:val="21"/>
              </w:rPr>
              <w:t>3 173,39</w:t>
            </w:r>
            <w:r>
              <w:rPr>
                <w:sz w:val="21"/>
                <w:szCs w:val="21"/>
              </w:rPr>
              <w:t xml:space="preserve"> *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283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073" w:type="pct"/>
            <w:gridSpan w:val="2"/>
            <w:shd w:val="clear" w:color="auto" w:fill="auto"/>
            <w:noWrap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2 703,09</w:t>
            </w:r>
            <w:r>
              <w:rPr>
                <w:sz w:val="21"/>
                <w:szCs w:val="21"/>
              </w:rPr>
              <w:t xml:space="preserve"> </w:t>
            </w:r>
            <w:r w:rsidRPr="00565B80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283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2 703,09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2 754,08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283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2 754,08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3 174,63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283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3 036,39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3 109,03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283"/>
        </w:trPr>
        <w:tc>
          <w:tcPr>
            <w:tcW w:w="200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3 109,03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350F61" w:rsidRPr="00565B80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65B80">
              <w:rPr>
                <w:sz w:val="21"/>
                <w:szCs w:val="21"/>
              </w:rPr>
              <w:t>3 330,60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0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:rsidR="00350F61" w:rsidRPr="00852989" w:rsidRDefault="00350F61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915FA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1915FA">
        <w:rPr>
          <w:spacing w:val="2"/>
          <w:sz w:val="22"/>
          <w:szCs w:val="22"/>
          <w:shd w:val="clear" w:color="auto" w:fill="FFFFFF"/>
        </w:rPr>
        <w:t>ариф действует по 30</w:t>
      </w:r>
      <w:r>
        <w:rPr>
          <w:spacing w:val="2"/>
          <w:sz w:val="22"/>
          <w:szCs w:val="22"/>
          <w:shd w:val="clear" w:color="auto" w:fill="FFFFFF"/>
        </w:rPr>
        <w:t xml:space="preserve"> ноября </w:t>
      </w:r>
      <w:r w:rsidRPr="001915FA">
        <w:rPr>
          <w:spacing w:val="2"/>
          <w:sz w:val="22"/>
          <w:szCs w:val="22"/>
          <w:shd w:val="clear" w:color="auto" w:fill="FFFFFF"/>
        </w:rPr>
        <w:t>2022 г. включительно.</w:t>
      </w:r>
    </w:p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15FA">
        <w:rPr>
          <w:spacing w:val="2"/>
          <w:sz w:val="22"/>
          <w:szCs w:val="22"/>
          <w:shd w:val="clear" w:color="auto" w:fill="FFFFFF"/>
        </w:rPr>
        <w:t>**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1915FA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915F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915FA">
        <w:rPr>
          <w:sz w:val="22"/>
          <w:szCs w:val="22"/>
        </w:rPr>
        <w:t>тся в действие с 1 декабря 2022 г.</w:t>
      </w:r>
    </w:p>
    <w:p w:rsidR="00350F61" w:rsidRDefault="00350F61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:rsidR="00350F61" w:rsidRPr="00852989" w:rsidRDefault="00350F6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298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505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2119"/>
        <w:gridCol w:w="1753"/>
        <w:gridCol w:w="582"/>
        <w:gridCol w:w="1352"/>
        <w:gridCol w:w="1135"/>
        <w:gridCol w:w="584"/>
        <w:gridCol w:w="582"/>
        <w:gridCol w:w="582"/>
        <w:gridCol w:w="603"/>
        <w:gridCol w:w="710"/>
      </w:tblGrid>
      <w:tr w:rsidR="00350F61" w:rsidRPr="00852989" w:rsidTr="00E97B2C">
        <w:trPr>
          <w:trHeight w:val="547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№ п/п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840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Вид тарифа</w:t>
            </w:r>
          </w:p>
        </w:tc>
        <w:tc>
          <w:tcPr>
            <w:tcW w:w="279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Год</w:t>
            </w:r>
          </w:p>
        </w:tc>
        <w:tc>
          <w:tcPr>
            <w:tcW w:w="1192" w:type="pct"/>
            <w:gridSpan w:val="2"/>
            <w:shd w:val="clear" w:color="auto" w:fill="auto"/>
            <w:noWrap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Вода</w:t>
            </w:r>
          </w:p>
        </w:tc>
        <w:tc>
          <w:tcPr>
            <w:tcW w:w="1126" w:type="pct"/>
            <w:gridSpan w:val="4"/>
            <w:shd w:val="clear" w:color="auto" w:fill="auto"/>
            <w:noWrap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350F61" w:rsidRPr="00852989" w:rsidTr="00E97B2C">
        <w:trPr>
          <w:trHeight w:val="540"/>
        </w:trPr>
        <w:tc>
          <w:tcPr>
            <w:tcW w:w="207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1 полугодие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2 полугодие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 1,2 до 2,5 кг/</w:t>
            </w:r>
          </w:p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9" w:type="pct"/>
            <w:vAlign w:val="center"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 2,5 до 7,0 кг/см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9" w:type="pct"/>
            <w:vAlign w:val="center"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 7,0 до 13,0 кг/</w:t>
            </w:r>
          </w:p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9" w:type="pct"/>
            <w:vAlign w:val="center"/>
          </w:tcPr>
          <w:p w:rsidR="00350F61" w:rsidRPr="00D775B2" w:rsidRDefault="00350F61" w:rsidP="005E03DE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Свыше 13,0 кг/</w:t>
            </w:r>
          </w:p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50F61" w:rsidRPr="00852989" w:rsidTr="00E97B2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50F61" w:rsidRPr="00852989" w:rsidTr="00E97B2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Население (тарифы указываются с учетом НДС)*</w:t>
            </w:r>
          </w:p>
        </w:tc>
      </w:tr>
      <w:tr w:rsidR="00350F61" w:rsidRPr="00852989" w:rsidTr="00E97B2C">
        <w:trPr>
          <w:trHeight w:val="340"/>
        </w:trPr>
        <w:tc>
          <w:tcPr>
            <w:tcW w:w="207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1.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  <w:hideMark/>
          </w:tcPr>
          <w:p w:rsidR="00350F61" w:rsidRPr="0042704E" w:rsidRDefault="00350F61" w:rsidP="005E03DE">
            <w:pPr>
              <w:widowControl/>
              <w:rPr>
                <w:sz w:val="21"/>
                <w:szCs w:val="21"/>
              </w:rPr>
            </w:pPr>
            <w:r w:rsidRPr="0042704E">
              <w:rPr>
                <w:sz w:val="21"/>
                <w:szCs w:val="21"/>
              </w:rPr>
              <w:t>ООО «Теплоснаб-Родники» (для потребителей г.п. Родники)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192" w:type="pct"/>
            <w:gridSpan w:val="2"/>
            <w:shd w:val="clear" w:color="auto" w:fill="auto"/>
            <w:noWrap/>
            <w:vAlign w:val="center"/>
            <w:hideMark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3 068,2</w:t>
            </w:r>
            <w:r>
              <w:rPr>
                <w:sz w:val="21"/>
                <w:szCs w:val="21"/>
              </w:rPr>
              <w:t>4</w:t>
            </w:r>
            <w:r w:rsidRPr="00EA422D">
              <w:rPr>
                <w:sz w:val="21"/>
                <w:szCs w:val="21"/>
              </w:rPr>
              <w:t xml:space="preserve"> **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7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3 068,24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3 261,5</w:t>
            </w:r>
            <w:r>
              <w:rPr>
                <w:sz w:val="21"/>
                <w:szCs w:val="21"/>
              </w:rPr>
              <w:t>4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7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3 261,5</w:t>
            </w:r>
            <w:r>
              <w:rPr>
                <w:sz w:val="21"/>
                <w:szCs w:val="21"/>
              </w:rPr>
              <w:t>4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3 434,4</w:t>
            </w:r>
            <w:r>
              <w:rPr>
                <w:sz w:val="21"/>
                <w:szCs w:val="21"/>
              </w:rPr>
              <w:t>0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7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3 434,4</w:t>
            </w:r>
            <w:r>
              <w:rPr>
                <w:sz w:val="21"/>
                <w:szCs w:val="21"/>
              </w:rPr>
              <w:t>0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3 616,4</w:t>
            </w:r>
            <w:r>
              <w:rPr>
                <w:sz w:val="21"/>
                <w:szCs w:val="21"/>
              </w:rPr>
              <w:t>2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E97B2C">
        <w:trPr>
          <w:trHeight w:val="340"/>
        </w:trPr>
        <w:tc>
          <w:tcPr>
            <w:tcW w:w="207" w:type="pct"/>
            <w:vMerge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EA422D">
              <w:rPr>
                <w:sz w:val="21"/>
                <w:szCs w:val="21"/>
              </w:rPr>
              <w:t>3 616,4</w:t>
            </w:r>
            <w:r>
              <w:rPr>
                <w:sz w:val="21"/>
                <w:szCs w:val="21"/>
              </w:rPr>
              <w:t>2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50F61" w:rsidRPr="00EA422D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3 808,09</w:t>
            </w:r>
            <w:r w:rsidRPr="00EA42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9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</w:tbl>
    <w:p w:rsidR="00350F61" w:rsidRPr="00852989" w:rsidRDefault="00350F61" w:rsidP="005E03DE">
      <w:pPr>
        <w:widowControl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52989">
        <w:rPr>
          <w:sz w:val="22"/>
          <w:szCs w:val="22"/>
        </w:rPr>
        <w:t xml:space="preserve">* Выделяется в целях реализации </w:t>
      </w:r>
      <w:hyperlink r:id="rId47" w:history="1">
        <w:r w:rsidRPr="00852989">
          <w:rPr>
            <w:sz w:val="22"/>
            <w:szCs w:val="22"/>
          </w:rPr>
          <w:t>пункта 6 статьи 168</w:t>
        </w:r>
      </w:hyperlink>
      <w:r w:rsidRPr="00852989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350F61" w:rsidRPr="00852989" w:rsidRDefault="00350F6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 Т</w:t>
      </w:r>
      <w:r w:rsidRPr="001915FA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915F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915FA">
        <w:rPr>
          <w:sz w:val="22"/>
          <w:szCs w:val="22"/>
        </w:rPr>
        <w:t>тся в действие с 1 декабря 2022 г.</w:t>
      </w:r>
    </w:p>
    <w:p w:rsidR="00350F61" w:rsidRDefault="00350F61" w:rsidP="005E03DE">
      <w:pPr>
        <w:widowControl/>
        <w:autoSpaceDE w:val="0"/>
        <w:autoSpaceDN w:val="0"/>
        <w:adjustRightInd w:val="0"/>
        <w:ind w:left="567"/>
      </w:pPr>
      <w:r w:rsidRPr="002B0CC3">
        <w:rPr>
          <w:vertAlign w:val="superscript"/>
        </w:rPr>
        <w:t>1</w:t>
      </w:r>
      <w:r w:rsidRPr="00CC07B9">
        <w:t xml:space="preserve">  Тариф без учета НДС – 2 556,87</w:t>
      </w:r>
      <w:r>
        <w:t xml:space="preserve"> руб./Гкал</w:t>
      </w:r>
    </w:p>
    <w:p w:rsidR="00350F61" w:rsidRPr="00CC07B9" w:rsidRDefault="00350F61" w:rsidP="005E03DE">
      <w:pPr>
        <w:widowControl/>
        <w:autoSpaceDE w:val="0"/>
        <w:autoSpaceDN w:val="0"/>
        <w:adjustRightInd w:val="0"/>
        <w:ind w:left="567"/>
      </w:pPr>
      <w:r w:rsidRPr="002B0CC3">
        <w:rPr>
          <w:vertAlign w:val="superscript"/>
        </w:rPr>
        <w:t>2</w:t>
      </w:r>
      <w:r w:rsidRPr="00CC07B9">
        <w:t xml:space="preserve">  Тариф без учета НДС – 2 717,95 руб./Гкал</w:t>
      </w:r>
    </w:p>
    <w:p w:rsidR="00350F61" w:rsidRDefault="00350F61" w:rsidP="005E03DE">
      <w:pPr>
        <w:widowControl/>
        <w:autoSpaceDE w:val="0"/>
        <w:autoSpaceDN w:val="0"/>
        <w:adjustRightInd w:val="0"/>
        <w:ind w:left="567"/>
      </w:pPr>
      <w:r w:rsidRPr="002B0CC3">
        <w:rPr>
          <w:vertAlign w:val="superscript"/>
        </w:rPr>
        <w:t>3</w:t>
      </w:r>
      <w:r w:rsidRPr="00CC07B9">
        <w:t xml:space="preserve">  Тариф без учета НДС – 2 862,00</w:t>
      </w:r>
      <w:r>
        <w:t xml:space="preserve"> руб./Гкал</w:t>
      </w:r>
    </w:p>
    <w:p w:rsidR="00350F61" w:rsidRPr="00CC07B9" w:rsidRDefault="00350F61" w:rsidP="005E03DE">
      <w:pPr>
        <w:widowControl/>
        <w:autoSpaceDE w:val="0"/>
        <w:autoSpaceDN w:val="0"/>
        <w:adjustRightInd w:val="0"/>
        <w:ind w:left="567"/>
      </w:pPr>
      <w:r w:rsidRPr="002B0CC3">
        <w:rPr>
          <w:vertAlign w:val="superscript"/>
        </w:rPr>
        <w:t>4</w:t>
      </w:r>
      <w:r w:rsidRPr="00CC07B9">
        <w:t xml:space="preserve">  Тариф без учета НДС – 3 013,68  руб./Гкал</w:t>
      </w:r>
    </w:p>
    <w:p w:rsidR="00EA435E" w:rsidRDefault="00350F61" w:rsidP="005E03DE">
      <w:pPr>
        <w:widowControl/>
        <w:autoSpaceDE w:val="0"/>
        <w:autoSpaceDN w:val="0"/>
        <w:adjustRightInd w:val="0"/>
        <w:ind w:firstLine="567"/>
      </w:pPr>
      <w:r w:rsidRPr="002B0CC3">
        <w:rPr>
          <w:vertAlign w:val="superscript"/>
        </w:rPr>
        <w:t>5</w:t>
      </w:r>
      <w:r w:rsidRPr="00CC07B9">
        <w:t xml:space="preserve">  Тариф без учета НДС – 3 173,41 </w:t>
      </w:r>
      <w:r>
        <w:t>руб./Гкал</w:t>
      </w:r>
      <w:r w:rsidRPr="003E2B54">
        <w:rPr>
          <w:color w:val="FF0000"/>
        </w:rPr>
        <w:t xml:space="preserve">   </w:t>
      </w:r>
      <w:r w:rsidRPr="00CC07B9">
        <w:t xml:space="preserve"> </w:t>
      </w:r>
    </w:p>
    <w:p w:rsidR="00350F61" w:rsidRDefault="00350F61" w:rsidP="005E03DE">
      <w:pPr>
        <w:widowControl/>
        <w:autoSpaceDE w:val="0"/>
        <w:autoSpaceDN w:val="0"/>
        <w:adjustRightInd w:val="0"/>
      </w:pPr>
    </w:p>
    <w:p w:rsidR="00350F61" w:rsidRPr="00852989" w:rsidRDefault="00350F6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5298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514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2830"/>
        <w:gridCol w:w="1273"/>
        <w:gridCol w:w="586"/>
        <w:gridCol w:w="1396"/>
        <w:gridCol w:w="1269"/>
        <w:gridCol w:w="586"/>
        <w:gridCol w:w="584"/>
        <w:gridCol w:w="584"/>
        <w:gridCol w:w="605"/>
        <w:gridCol w:w="467"/>
      </w:tblGrid>
      <w:tr w:rsidR="00350F61" w:rsidRPr="00852989" w:rsidTr="00601876">
        <w:trPr>
          <w:trHeight w:val="547"/>
        </w:trPr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№ п/п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600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Вид тарифа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Год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Вода</w:t>
            </w:r>
          </w:p>
        </w:tc>
        <w:tc>
          <w:tcPr>
            <w:tcW w:w="1111" w:type="pct"/>
            <w:gridSpan w:val="4"/>
            <w:shd w:val="clear" w:color="auto" w:fill="auto"/>
            <w:noWrap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350F61" w:rsidRPr="00852989" w:rsidTr="00601876">
        <w:trPr>
          <w:trHeight w:val="540"/>
        </w:trPr>
        <w:tc>
          <w:tcPr>
            <w:tcW w:w="203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vMerge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1 полугодие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2 полугодие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 1,2 до 2,5 кг/</w:t>
            </w:r>
          </w:p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5" w:type="pct"/>
            <w:vAlign w:val="center"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 2,5 до 7,0 кг/см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5" w:type="pct"/>
            <w:vAlign w:val="center"/>
          </w:tcPr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от 7,0 до 13,0 кг/</w:t>
            </w:r>
          </w:p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pct"/>
            <w:vAlign w:val="center"/>
          </w:tcPr>
          <w:p w:rsidR="00350F61" w:rsidRPr="00D775B2" w:rsidRDefault="00350F61" w:rsidP="005E03DE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Свыше 13,0 кг/</w:t>
            </w:r>
          </w:p>
          <w:p w:rsidR="00350F61" w:rsidRPr="00D775B2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D775B2">
              <w:rPr>
                <w:sz w:val="18"/>
                <w:szCs w:val="18"/>
              </w:rPr>
              <w:t>см</w:t>
            </w:r>
            <w:r w:rsidRPr="00D775B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1" w:type="pct"/>
            <w:vMerge/>
            <w:shd w:val="clear" w:color="auto" w:fill="auto"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50F61" w:rsidRPr="00852989" w:rsidTr="00E97B2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50F61" w:rsidRPr="00852989" w:rsidTr="00E97B2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Население (тарифы указываются с учетом НДС)*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 w:val="restar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ООО «Теплоснаб-Родники» (г. Вичуга) для потребителей, расположенных в г. Вичуге по ул. Кинешемской, д. 40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A93C31" w:rsidRDefault="00350F61" w:rsidP="005E03DE">
            <w:pPr>
              <w:widowControl/>
              <w:jc w:val="center"/>
              <w:rPr>
                <w:sz w:val="21"/>
                <w:szCs w:val="21"/>
                <w:vertAlign w:val="superscript"/>
              </w:rPr>
            </w:pPr>
            <w:r w:rsidRPr="00A93C3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 888,82 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A93C3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1 990,82 ** 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>2 209,81 *</w:t>
            </w:r>
            <w:r>
              <w:rPr>
                <w:sz w:val="21"/>
                <w:szCs w:val="21"/>
              </w:rPr>
              <w:t>*</w:t>
            </w:r>
            <w:r w:rsidRPr="005C7AE6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2 209,81 </w:t>
            </w:r>
            <w:r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2 349,03 </w:t>
            </w:r>
            <w:r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2 349,03 </w:t>
            </w:r>
            <w:r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2 473,53 </w:t>
            </w:r>
            <w:r>
              <w:rPr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2 473,53 </w:t>
            </w:r>
            <w:r>
              <w:rPr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2 604,63 </w:t>
            </w:r>
            <w:r>
              <w:rPr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2 604,63 </w:t>
            </w:r>
            <w:r>
              <w:rPr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5C7AE6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5C7AE6">
              <w:rPr>
                <w:sz w:val="21"/>
                <w:szCs w:val="21"/>
              </w:rPr>
              <w:t xml:space="preserve">2 742,68 </w:t>
            </w:r>
            <w:r>
              <w:rPr>
                <w:sz w:val="21"/>
                <w:szCs w:val="21"/>
                <w:vertAlign w:val="superscript"/>
              </w:rPr>
              <w:t>7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 w:val="restar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ООО «Теплоснаб-Родники» (г. Вичуга) за исключением потребителей, расположенных в г. Вичуге по ул. Кинешемской, д. 40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A93C3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93C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 304,31 </w:t>
            </w:r>
            <w:r>
              <w:rPr>
                <w:sz w:val="21"/>
                <w:szCs w:val="21"/>
                <w:vertAlign w:val="superscript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A93C3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A93C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 428,74 ** </w:t>
            </w:r>
            <w:r>
              <w:rPr>
                <w:sz w:val="21"/>
                <w:szCs w:val="21"/>
                <w:vertAlign w:val="superscript"/>
              </w:rPr>
              <w:t>9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1256" w:type="pct"/>
            <w:gridSpan w:val="2"/>
            <w:shd w:val="clear" w:color="auto" w:fill="auto"/>
            <w:noWrap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>2 695,90 **</w:t>
            </w:r>
            <w:r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  <w:vertAlign w:val="superscript"/>
              </w:rPr>
              <w:t xml:space="preserve"> </w:t>
            </w:r>
            <w:r w:rsidRPr="0030690D">
              <w:rPr>
                <w:sz w:val="21"/>
                <w:szCs w:val="21"/>
                <w:vertAlign w:val="superscript"/>
              </w:rPr>
              <w:t>10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2 695,90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2 865,74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2 865,74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3 017,62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3 017,62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3 177,55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  <w:tr w:rsidR="00350F61" w:rsidRPr="00852989" w:rsidTr="00601876">
        <w:trPr>
          <w:trHeight w:val="340"/>
        </w:trPr>
        <w:tc>
          <w:tcPr>
            <w:tcW w:w="203" w:type="pct"/>
            <w:vMerge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3 177,55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350F61" w:rsidRPr="00372E32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372E32">
              <w:rPr>
                <w:sz w:val="21"/>
                <w:szCs w:val="21"/>
              </w:rPr>
              <w:t xml:space="preserve">3 345,96 </w:t>
            </w:r>
            <w:r w:rsidRPr="00372E32">
              <w:rPr>
                <w:sz w:val="21"/>
                <w:szCs w:val="21"/>
                <w:vertAlign w:val="superscript"/>
              </w:rPr>
              <w:t>1</w:t>
            </w:r>
            <w:r>
              <w:rPr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75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84" w:type="pct"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350F61" w:rsidRPr="00852989" w:rsidRDefault="00350F61" w:rsidP="005E03DE">
            <w:pPr>
              <w:widowControl/>
              <w:jc w:val="center"/>
              <w:rPr>
                <w:sz w:val="21"/>
                <w:szCs w:val="21"/>
              </w:rPr>
            </w:pPr>
            <w:r w:rsidRPr="00852989">
              <w:rPr>
                <w:sz w:val="21"/>
                <w:szCs w:val="21"/>
              </w:rPr>
              <w:t>-</w:t>
            </w:r>
          </w:p>
        </w:tc>
      </w:tr>
    </w:tbl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852989">
        <w:rPr>
          <w:sz w:val="22"/>
          <w:szCs w:val="22"/>
        </w:rPr>
        <w:t xml:space="preserve">* Выделяется в целях реализации </w:t>
      </w:r>
      <w:hyperlink r:id="rId48" w:history="1">
        <w:r w:rsidRPr="00852989">
          <w:rPr>
            <w:sz w:val="22"/>
            <w:szCs w:val="22"/>
          </w:rPr>
          <w:t>пункта 6 статьи 168</w:t>
        </w:r>
      </w:hyperlink>
      <w:r w:rsidRPr="00852989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*</w:t>
      </w:r>
      <w:r w:rsidRPr="001915FA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1915FA">
        <w:rPr>
          <w:spacing w:val="2"/>
          <w:sz w:val="22"/>
          <w:szCs w:val="22"/>
          <w:shd w:val="clear" w:color="auto" w:fill="FFFFFF"/>
        </w:rPr>
        <w:t>ариф действует по 30</w:t>
      </w:r>
      <w:r>
        <w:rPr>
          <w:spacing w:val="2"/>
          <w:sz w:val="22"/>
          <w:szCs w:val="22"/>
          <w:shd w:val="clear" w:color="auto" w:fill="FFFFFF"/>
        </w:rPr>
        <w:t xml:space="preserve"> ноября </w:t>
      </w:r>
      <w:r w:rsidRPr="001915FA">
        <w:rPr>
          <w:spacing w:val="2"/>
          <w:sz w:val="22"/>
          <w:szCs w:val="22"/>
          <w:shd w:val="clear" w:color="auto" w:fill="FFFFFF"/>
        </w:rPr>
        <w:t>2022 г. включительно.</w:t>
      </w:r>
    </w:p>
    <w:p w:rsidR="00350F61" w:rsidRPr="00852989" w:rsidRDefault="00350F6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*** Т</w:t>
      </w:r>
      <w:r w:rsidRPr="001915FA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915F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915FA">
        <w:rPr>
          <w:sz w:val="22"/>
          <w:szCs w:val="22"/>
        </w:rPr>
        <w:t>тся в действие с 1 декабря 2022 г.</w:t>
      </w:r>
    </w:p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350F61" w:rsidRPr="006F409D" w:rsidTr="00E97B2C">
        <w:tc>
          <w:tcPr>
            <w:tcW w:w="5211" w:type="dxa"/>
            <w:shd w:val="clear" w:color="auto" w:fill="auto"/>
          </w:tcPr>
          <w:p w:rsidR="00350F61" w:rsidRPr="00CC07B9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1</w:t>
            </w:r>
            <w:r w:rsidRPr="00CC07B9">
              <w:t xml:space="preserve">  Тариф без учета НДС - 1 574,02 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2</w:t>
            </w:r>
            <w:r w:rsidRPr="00CC07B9">
              <w:t xml:space="preserve">  Тариф без учета НДС - 1 659,02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3</w:t>
            </w:r>
            <w:r w:rsidRPr="00CC07B9">
              <w:t xml:space="preserve">  Тариф без учета НДС - 1 841,51 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4</w:t>
            </w:r>
            <w:r w:rsidRPr="00CC07B9">
              <w:t xml:space="preserve">  Тариф без учета НДС – 1 957,53 руб./Гкал</w:t>
            </w:r>
          </w:p>
          <w:p w:rsidR="00350F61" w:rsidRPr="00CC07B9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5</w:t>
            </w:r>
            <w:r w:rsidRPr="00CC07B9">
              <w:t xml:space="preserve">  Тариф без учета НДС – 2 061,28 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6</w:t>
            </w:r>
            <w:r w:rsidRPr="00CC07B9">
              <w:t xml:space="preserve">  Тариф без учета НДС – 2 170,53 руб./Гкал</w:t>
            </w:r>
          </w:p>
          <w:p w:rsidR="00350F61" w:rsidRPr="00414DD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7</w:t>
            </w:r>
            <w:r w:rsidRPr="00CC07B9">
              <w:t xml:space="preserve">  Тариф без учета НДС – 2 285,57  руб./Гкал</w:t>
            </w:r>
          </w:p>
        </w:tc>
        <w:tc>
          <w:tcPr>
            <w:tcW w:w="5211" w:type="dxa"/>
            <w:shd w:val="clear" w:color="auto" w:fill="auto"/>
          </w:tcPr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8</w:t>
            </w:r>
            <w:r w:rsidRPr="00CC07B9">
              <w:t xml:space="preserve">  Тариф без учета НДС – 1 920,26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9</w:t>
            </w:r>
            <w:r w:rsidRPr="00CC07B9">
              <w:t xml:space="preserve">  Тариф без учета НДС – 2 023,95 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10</w:t>
            </w:r>
            <w:r w:rsidRPr="00CC07B9">
              <w:t xml:space="preserve">  Тариф без учета НДС – 2 246,58 руб./Гкал</w:t>
            </w:r>
          </w:p>
          <w:p w:rsidR="00350F61" w:rsidRPr="00CC07B9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11</w:t>
            </w:r>
            <w:r w:rsidRPr="00CC07B9">
              <w:t xml:space="preserve">  Тариф без учета НДС – 2 388,12  руб./Гкал</w:t>
            </w:r>
          </w:p>
          <w:p w:rsidR="00350F6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12</w:t>
            </w:r>
            <w:r w:rsidRPr="00CC07B9">
              <w:t xml:space="preserve">  Тариф без учета НДС – 2 514,68 руб./Гкал</w:t>
            </w:r>
          </w:p>
          <w:p w:rsidR="00350F61" w:rsidRPr="00CC07B9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13</w:t>
            </w:r>
            <w:r w:rsidRPr="00CC07B9">
              <w:t xml:space="preserve">  Тариф без учета НДС – 2 647,96  руб./Гкал</w:t>
            </w:r>
          </w:p>
          <w:p w:rsidR="00350F61" w:rsidRPr="00414DD1" w:rsidRDefault="00350F61" w:rsidP="005E03DE">
            <w:pPr>
              <w:widowControl/>
              <w:autoSpaceDE w:val="0"/>
              <w:autoSpaceDN w:val="0"/>
              <w:adjustRightInd w:val="0"/>
              <w:ind w:left="255"/>
            </w:pPr>
            <w:r w:rsidRPr="006F409D">
              <w:rPr>
                <w:vertAlign w:val="superscript"/>
              </w:rPr>
              <w:t>14</w:t>
            </w:r>
            <w:r w:rsidRPr="00CC07B9">
              <w:t xml:space="preserve">  Тариф без учета НДС – 2 788,30  руб./Гкал</w:t>
            </w:r>
          </w:p>
        </w:tc>
      </w:tr>
    </w:tbl>
    <w:p w:rsidR="00350F61" w:rsidRDefault="00350F61" w:rsidP="005E03DE">
      <w:pPr>
        <w:widowControl/>
        <w:autoSpaceDE w:val="0"/>
        <w:autoSpaceDN w:val="0"/>
        <w:adjustRightInd w:val="0"/>
      </w:pPr>
    </w:p>
    <w:p w:rsidR="00350F61" w:rsidRPr="00174C0C" w:rsidRDefault="00350F61" w:rsidP="005E03DE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52989">
        <w:rPr>
          <w:b/>
          <w:sz w:val="22"/>
          <w:szCs w:val="22"/>
        </w:rPr>
        <w:t>Тарифы на теплоноситель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350F61" w:rsidRPr="00240462" w:rsidTr="00E97B2C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Острый и редуцированный пар</w:t>
            </w:r>
          </w:p>
        </w:tc>
      </w:tr>
      <w:tr w:rsidR="00350F61" w:rsidRPr="00240462" w:rsidTr="00E97B2C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от 1,2 до 2,5 кг/</w:t>
            </w:r>
          </w:p>
          <w:p w:rsidR="00350F61" w:rsidRPr="00240462" w:rsidRDefault="00350F61" w:rsidP="005E03DE">
            <w:pPr>
              <w:widowControl/>
              <w:jc w:val="center"/>
            </w:pPr>
            <w:r w:rsidRPr="00240462">
              <w:t>см</w:t>
            </w:r>
            <w:r w:rsidRPr="00240462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от 2,5 до 7,0 кг/см</w:t>
            </w:r>
            <w:r w:rsidRPr="00240462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от 7,0 до 13,0 кг/</w:t>
            </w:r>
          </w:p>
          <w:p w:rsidR="00350F61" w:rsidRPr="00240462" w:rsidRDefault="00350F61" w:rsidP="005E03DE">
            <w:pPr>
              <w:widowControl/>
              <w:jc w:val="center"/>
            </w:pPr>
            <w:r w:rsidRPr="00240462">
              <w:t>см</w:t>
            </w:r>
            <w:r w:rsidRPr="00240462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50F61" w:rsidRPr="00240462" w:rsidRDefault="00350F61" w:rsidP="005E03DE">
            <w:pPr>
              <w:widowControl/>
              <w:ind w:right="-108" w:hanging="109"/>
              <w:jc w:val="center"/>
            </w:pPr>
            <w:r w:rsidRPr="00240462">
              <w:t>Свыше 13,0 кг/</w:t>
            </w:r>
          </w:p>
          <w:p w:rsidR="00350F61" w:rsidRPr="00240462" w:rsidRDefault="00350F61" w:rsidP="005E03DE">
            <w:pPr>
              <w:widowControl/>
              <w:jc w:val="center"/>
            </w:pPr>
            <w:r w:rsidRPr="00240462">
              <w:t>см</w:t>
            </w:r>
            <w:r w:rsidRPr="00240462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</w:p>
        </w:tc>
      </w:tr>
      <w:tr w:rsidR="00350F61" w:rsidRPr="00240462" w:rsidTr="00E97B2C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Тариф на теплоноситель, поставляемый теплоснабжающей организацией,</w:t>
            </w:r>
          </w:p>
          <w:p w:rsidR="00350F61" w:rsidRPr="00240462" w:rsidRDefault="00350F61" w:rsidP="005E03DE">
            <w:pPr>
              <w:widowControl/>
              <w:jc w:val="center"/>
            </w:pPr>
            <w:r w:rsidRPr="00240462"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350F61" w:rsidRPr="00240462" w:rsidTr="00E97B2C">
        <w:trPr>
          <w:trHeight w:val="39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350F61" w:rsidRPr="00240462" w:rsidRDefault="00350F61" w:rsidP="005E03DE">
            <w:pPr>
              <w:jc w:val="center"/>
            </w:pPr>
            <w:r w:rsidRPr="00240462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</w:pPr>
            <w:r w:rsidRPr="00852989">
              <w:rPr>
                <w:sz w:val="21"/>
                <w:szCs w:val="21"/>
              </w:rPr>
              <w:t>ООО «Теплоснаб-Родники» (г. Вичуга)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  <w:jc w:val="center"/>
            </w:pPr>
            <w:r w:rsidRPr="00240462">
              <w:t>Одноставочный руб./куб. м,</w:t>
            </w:r>
            <w:r w:rsidRPr="00240462">
              <w:br/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0F61" w:rsidRPr="00D7222A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jc w:val="center"/>
              <w:rPr>
                <w:sz w:val="22"/>
              </w:rPr>
            </w:pPr>
            <w:r w:rsidRPr="002A562D">
              <w:rPr>
                <w:sz w:val="22"/>
              </w:rPr>
              <w:t>67,36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50F61" w:rsidRPr="002A562D" w:rsidRDefault="00350F61" w:rsidP="005E03DE">
            <w:pPr>
              <w:jc w:val="center"/>
              <w:rPr>
                <w:sz w:val="22"/>
              </w:rPr>
            </w:pPr>
            <w:r w:rsidRPr="002A562D">
              <w:rPr>
                <w:sz w:val="22"/>
              </w:rPr>
              <w:t>80,21</w:t>
            </w:r>
            <w:r>
              <w:rPr>
                <w:sz w:val="22"/>
              </w:rPr>
              <w:t xml:space="preserve"> *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</w:tr>
      <w:tr w:rsidR="00350F61" w:rsidRPr="00240462" w:rsidTr="00E97B2C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50F61" w:rsidRPr="00240462" w:rsidRDefault="00350F61" w:rsidP="005E03D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81,40</w:t>
            </w:r>
            <w:r>
              <w:rPr>
                <w:sz w:val="22"/>
              </w:rPr>
              <w:t xml:space="preserve"> **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</w:tr>
      <w:tr w:rsidR="00350F61" w:rsidRPr="00240462" w:rsidTr="00E97B2C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50F61" w:rsidRPr="00240462" w:rsidRDefault="00350F61" w:rsidP="005E03D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81,40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84,26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</w:tr>
      <w:tr w:rsidR="00350F61" w:rsidRPr="00240462" w:rsidTr="00E97B2C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50F61" w:rsidRPr="00240462" w:rsidRDefault="00350F61" w:rsidP="005E03D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84,26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86,92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</w:tr>
      <w:tr w:rsidR="00350F61" w:rsidRPr="00240462" w:rsidTr="00E97B2C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50F61" w:rsidRPr="00240462" w:rsidRDefault="00350F61" w:rsidP="005E03D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86,92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90,75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</w:tr>
      <w:tr w:rsidR="00350F61" w:rsidRPr="00240462" w:rsidTr="00E97B2C">
        <w:trPr>
          <w:trHeight w:val="39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350F61" w:rsidRPr="00240462" w:rsidRDefault="00350F61" w:rsidP="005E03DE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50F61" w:rsidRPr="00852989" w:rsidRDefault="00350F61" w:rsidP="005E03DE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350F61" w:rsidRPr="00240462" w:rsidRDefault="00350F61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Default="00350F61" w:rsidP="005E03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90,75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50F61" w:rsidRPr="00D80A8B" w:rsidRDefault="00350F61" w:rsidP="005E03DE">
            <w:pPr>
              <w:jc w:val="center"/>
              <w:rPr>
                <w:sz w:val="22"/>
              </w:rPr>
            </w:pPr>
            <w:r w:rsidRPr="00D80A8B">
              <w:rPr>
                <w:sz w:val="22"/>
              </w:rPr>
              <w:t>93,53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50F61" w:rsidRPr="002A562D" w:rsidRDefault="00350F61" w:rsidP="005E03DE">
            <w:pPr>
              <w:widowControl/>
              <w:jc w:val="center"/>
              <w:rPr>
                <w:sz w:val="22"/>
              </w:rPr>
            </w:pPr>
            <w:r w:rsidRPr="002A562D">
              <w:rPr>
                <w:sz w:val="22"/>
              </w:rPr>
              <w:t>-</w:t>
            </w:r>
          </w:p>
        </w:tc>
      </w:tr>
    </w:tbl>
    <w:p w:rsidR="00350F61" w:rsidRDefault="00350F61" w:rsidP="005E03DE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*</w:t>
      </w:r>
      <w:r w:rsidRPr="001915FA">
        <w:rPr>
          <w:spacing w:val="2"/>
          <w:sz w:val="22"/>
          <w:szCs w:val="22"/>
          <w:shd w:val="clear" w:color="auto" w:fill="FFFFFF"/>
        </w:rPr>
        <w:t>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1915FA">
        <w:rPr>
          <w:spacing w:val="2"/>
          <w:sz w:val="22"/>
          <w:szCs w:val="22"/>
          <w:shd w:val="clear" w:color="auto" w:fill="FFFFFF"/>
        </w:rPr>
        <w:t>ариф действует по 30</w:t>
      </w:r>
      <w:r>
        <w:rPr>
          <w:spacing w:val="2"/>
          <w:sz w:val="22"/>
          <w:szCs w:val="22"/>
          <w:shd w:val="clear" w:color="auto" w:fill="FFFFFF"/>
        </w:rPr>
        <w:t xml:space="preserve"> ноября </w:t>
      </w:r>
      <w:r w:rsidRPr="001915FA">
        <w:rPr>
          <w:spacing w:val="2"/>
          <w:sz w:val="22"/>
          <w:szCs w:val="22"/>
          <w:shd w:val="clear" w:color="auto" w:fill="FFFFFF"/>
        </w:rPr>
        <w:t>2022 г. включительно.</w:t>
      </w:r>
    </w:p>
    <w:p w:rsidR="00350F61" w:rsidRPr="00852989" w:rsidRDefault="00350F61" w:rsidP="005E03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>
        <w:rPr>
          <w:spacing w:val="2"/>
          <w:sz w:val="22"/>
          <w:szCs w:val="22"/>
          <w:shd w:val="clear" w:color="auto" w:fill="FFFFFF"/>
        </w:rPr>
        <w:t>** Т</w:t>
      </w:r>
      <w:r w:rsidRPr="001915FA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915FA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915FA">
        <w:rPr>
          <w:sz w:val="22"/>
          <w:szCs w:val="22"/>
        </w:rPr>
        <w:t>тся в действие с 1 декабря 2022 г.</w:t>
      </w:r>
    </w:p>
    <w:p w:rsidR="00350F61" w:rsidRDefault="00350F61" w:rsidP="005E03D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</w:p>
    <w:p w:rsidR="00EA435E" w:rsidRPr="00AB4A83" w:rsidRDefault="00EA435E" w:rsidP="005E03D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 w:val="24"/>
          <w:szCs w:val="22"/>
        </w:rPr>
      </w:pPr>
      <w:r w:rsidRPr="000E409E">
        <w:rPr>
          <w:bCs/>
          <w:sz w:val="22"/>
          <w:szCs w:val="22"/>
        </w:rPr>
        <w:t>2.</w:t>
      </w:r>
      <w:r w:rsidRPr="000E409E">
        <w:rPr>
          <w:b/>
          <w:bCs/>
          <w:sz w:val="22"/>
          <w:szCs w:val="22"/>
        </w:rPr>
        <w:tab/>
      </w:r>
      <w:r w:rsidRPr="00AB4A83">
        <w:rPr>
          <w:bCs/>
          <w:sz w:val="24"/>
          <w:szCs w:val="22"/>
        </w:rPr>
        <w:t>Установить долгосрочные параметры регулирования для формирования тарифов на тепловую энергию, теплоноситель с использованием метода индексации установленных тарифов:</w:t>
      </w:r>
    </w:p>
    <w:p w:rsidR="00EA435E" w:rsidRPr="000E409E" w:rsidRDefault="00EA435E" w:rsidP="005E03DE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50F61" w:rsidRDefault="00350F61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x-none"/>
        </w:rPr>
      </w:pPr>
      <w:r w:rsidRPr="00425F04">
        <w:rPr>
          <w:b/>
          <w:bCs/>
          <w:sz w:val="22"/>
          <w:szCs w:val="22"/>
          <w:lang w:val="x-none" w:eastAsia="x-none"/>
        </w:rPr>
        <w:t>Долгосрочные параметры регулирования для формирования тарифов на тепловую энергию</w:t>
      </w:r>
      <w:r>
        <w:rPr>
          <w:b/>
          <w:bCs/>
          <w:sz w:val="22"/>
          <w:szCs w:val="22"/>
          <w:lang w:eastAsia="x-none"/>
        </w:rPr>
        <w:t xml:space="preserve"> </w:t>
      </w:r>
      <w:r w:rsidRPr="00A452A1">
        <w:rPr>
          <w:b/>
          <w:bCs/>
          <w:sz w:val="22"/>
          <w:szCs w:val="22"/>
          <w:lang w:val="x-none" w:eastAsia="x-none"/>
        </w:rPr>
        <w:t>с использованием</w:t>
      </w:r>
      <w:r w:rsidRPr="00425F04">
        <w:rPr>
          <w:b/>
          <w:bCs/>
          <w:sz w:val="22"/>
          <w:szCs w:val="22"/>
          <w:lang w:val="x-none" w:eastAsia="x-none"/>
        </w:rPr>
        <w:t xml:space="preserve"> метода индексации установленных тарифов</w:t>
      </w:r>
    </w:p>
    <w:tbl>
      <w:tblPr>
        <w:tblW w:w="1049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2096"/>
        <w:gridCol w:w="569"/>
        <w:gridCol w:w="1707"/>
        <w:gridCol w:w="996"/>
        <w:gridCol w:w="996"/>
        <w:gridCol w:w="712"/>
        <w:gridCol w:w="1138"/>
        <w:gridCol w:w="1280"/>
        <w:gridCol w:w="673"/>
      </w:tblGrid>
      <w:tr w:rsidR="00350F61" w:rsidRPr="00425F04" w:rsidTr="00E97B2C">
        <w:trPr>
          <w:trHeight w:val="1738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9" w:type="dxa"/>
            <w:vMerge w:val="restart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Год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1138" w:type="dxa"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350F61" w:rsidRPr="00425F04" w:rsidTr="00E97B2C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350F61" w:rsidRPr="00425F04" w:rsidRDefault="00350F61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vAlign w:val="center"/>
            <w:hideMark/>
          </w:tcPr>
          <w:p w:rsidR="00350F61" w:rsidRPr="00425F04" w:rsidRDefault="00350F61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350F61" w:rsidRPr="00425F04" w:rsidRDefault="00350F61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тыс. руб.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%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50F61" w:rsidRPr="00425F04" w:rsidTr="00E97B2C">
        <w:trPr>
          <w:trHeight w:hRule="exact" w:val="346"/>
        </w:trPr>
        <w:tc>
          <w:tcPr>
            <w:tcW w:w="10490" w:type="dxa"/>
            <w:gridSpan w:val="10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Тепловая энергия</w:t>
            </w:r>
          </w:p>
        </w:tc>
      </w:tr>
      <w:tr w:rsidR="00350F61" w:rsidRPr="00425F04" w:rsidTr="00E97B2C">
        <w:trPr>
          <w:trHeight w:val="340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425F04">
              <w:rPr>
                <w:sz w:val="18"/>
                <w:szCs w:val="18"/>
              </w:rPr>
              <w:t>1.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350F61" w:rsidRPr="00240462" w:rsidRDefault="00350F61" w:rsidP="005E03DE">
            <w:pPr>
              <w:widowControl/>
            </w:pPr>
            <w:r w:rsidRPr="00852989">
              <w:rPr>
                <w:sz w:val="21"/>
                <w:szCs w:val="21"/>
              </w:rPr>
              <w:t xml:space="preserve">ООО «Теплоснаб-Родники» (г. </w:t>
            </w:r>
            <w:r>
              <w:rPr>
                <w:sz w:val="21"/>
                <w:szCs w:val="21"/>
              </w:rPr>
              <w:t>Родники</w:t>
            </w:r>
            <w:r w:rsidRPr="00852989">
              <w:rPr>
                <w:sz w:val="21"/>
                <w:szCs w:val="21"/>
              </w:rPr>
              <w:t>)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Cs w:val="22"/>
              </w:rPr>
            </w:pPr>
            <w:r w:rsidRPr="00AB48E3">
              <w:rPr>
                <w:szCs w:val="22"/>
              </w:rPr>
              <w:t>202</w:t>
            </w:r>
            <w:r>
              <w:rPr>
                <w:szCs w:val="22"/>
              </w:rPr>
              <w:t>3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50F61" w:rsidRPr="00A30B79" w:rsidRDefault="00350F61" w:rsidP="005E03DE">
            <w:pPr>
              <w:jc w:val="center"/>
              <w:rPr>
                <w:bCs/>
                <w:szCs w:val="18"/>
              </w:rPr>
            </w:pPr>
            <w:r w:rsidRPr="00A30B79">
              <w:rPr>
                <w:bCs/>
                <w:szCs w:val="18"/>
              </w:rPr>
              <w:t>5 824,125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1,0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</w:tr>
      <w:tr w:rsidR="00350F61" w:rsidRPr="00425F04" w:rsidTr="00E97B2C">
        <w:trPr>
          <w:trHeight w:val="340"/>
        </w:trPr>
        <w:tc>
          <w:tcPr>
            <w:tcW w:w="323" w:type="dxa"/>
            <w:vMerge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vAlign w:val="center"/>
          </w:tcPr>
          <w:p w:rsidR="00350F61" w:rsidRPr="00C3620F" w:rsidRDefault="00350F61" w:rsidP="005E03DE">
            <w:pPr>
              <w:widowControl/>
              <w:rPr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Cs w:val="22"/>
              </w:rPr>
            </w:pPr>
            <w:r w:rsidRPr="00AB48E3">
              <w:rPr>
                <w:szCs w:val="22"/>
              </w:rPr>
              <w:t>2024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50F61" w:rsidRPr="008D10E4" w:rsidRDefault="00350F61" w:rsidP="005E03DE">
            <w:pPr>
              <w:jc w:val="center"/>
              <w:rPr>
                <w:szCs w:val="18"/>
              </w:rPr>
            </w:pPr>
            <w:r w:rsidRPr="008D10E4">
              <w:rPr>
                <w:szCs w:val="18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1,0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</w:tr>
      <w:tr w:rsidR="00350F61" w:rsidRPr="00425F04" w:rsidTr="00E97B2C">
        <w:trPr>
          <w:trHeight w:val="340"/>
        </w:trPr>
        <w:tc>
          <w:tcPr>
            <w:tcW w:w="323" w:type="dxa"/>
            <w:vMerge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vAlign w:val="center"/>
          </w:tcPr>
          <w:p w:rsidR="00350F61" w:rsidRPr="00C3620F" w:rsidRDefault="00350F61" w:rsidP="005E03DE">
            <w:pPr>
              <w:widowControl/>
              <w:rPr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Cs w:val="22"/>
              </w:rPr>
            </w:pPr>
            <w:r w:rsidRPr="00AB48E3">
              <w:rPr>
                <w:szCs w:val="22"/>
              </w:rPr>
              <w:t>2025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50F61" w:rsidRPr="008D10E4" w:rsidRDefault="00350F61" w:rsidP="005E03DE">
            <w:pPr>
              <w:jc w:val="center"/>
              <w:rPr>
                <w:szCs w:val="18"/>
              </w:rPr>
            </w:pPr>
            <w:r w:rsidRPr="008D10E4">
              <w:rPr>
                <w:szCs w:val="18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1,0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</w:tr>
      <w:tr w:rsidR="00350F61" w:rsidRPr="00425F04" w:rsidTr="00E97B2C">
        <w:trPr>
          <w:trHeight w:val="340"/>
        </w:trPr>
        <w:tc>
          <w:tcPr>
            <w:tcW w:w="323" w:type="dxa"/>
            <w:vMerge/>
            <w:vAlign w:val="center"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vAlign w:val="center"/>
          </w:tcPr>
          <w:p w:rsidR="00350F61" w:rsidRPr="00C3620F" w:rsidRDefault="00350F61" w:rsidP="005E03DE">
            <w:pPr>
              <w:widowControl/>
              <w:rPr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Cs w:val="22"/>
              </w:rPr>
            </w:pPr>
            <w:r w:rsidRPr="00AB48E3">
              <w:rPr>
                <w:szCs w:val="22"/>
              </w:rPr>
              <w:t>2026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350F61" w:rsidRPr="008D10E4" w:rsidRDefault="00350F61" w:rsidP="005E03DE">
            <w:pPr>
              <w:jc w:val="center"/>
              <w:rPr>
                <w:szCs w:val="18"/>
              </w:rPr>
            </w:pPr>
            <w:r w:rsidRPr="008D10E4">
              <w:rPr>
                <w:szCs w:val="18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1,0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</w:tr>
      <w:tr w:rsidR="00350F61" w:rsidRPr="00425F04" w:rsidTr="00E97B2C">
        <w:trPr>
          <w:trHeight w:val="340"/>
        </w:trPr>
        <w:tc>
          <w:tcPr>
            <w:tcW w:w="323" w:type="dxa"/>
            <w:vMerge/>
            <w:vAlign w:val="center"/>
            <w:hideMark/>
          </w:tcPr>
          <w:p w:rsidR="00350F61" w:rsidRPr="00425F04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vMerge/>
            <w:vAlign w:val="center"/>
            <w:hideMark/>
          </w:tcPr>
          <w:p w:rsidR="00350F61" w:rsidRPr="00C3620F" w:rsidRDefault="00350F61" w:rsidP="005E03DE">
            <w:pPr>
              <w:widowControl/>
              <w:rPr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Cs w:val="22"/>
              </w:rPr>
            </w:pPr>
            <w:r w:rsidRPr="00AB48E3">
              <w:rPr>
                <w:szCs w:val="22"/>
              </w:rPr>
              <w:t>2027</w:t>
            </w:r>
          </w:p>
        </w:tc>
        <w:tc>
          <w:tcPr>
            <w:tcW w:w="1707" w:type="dxa"/>
            <w:shd w:val="clear" w:color="auto" w:fill="auto"/>
            <w:noWrap/>
            <w:vAlign w:val="center"/>
            <w:hideMark/>
          </w:tcPr>
          <w:p w:rsidR="00350F61" w:rsidRPr="008D10E4" w:rsidRDefault="00350F61" w:rsidP="005E03DE">
            <w:pPr>
              <w:jc w:val="center"/>
              <w:rPr>
                <w:szCs w:val="18"/>
              </w:rPr>
            </w:pPr>
            <w:r w:rsidRPr="008D10E4">
              <w:rPr>
                <w:szCs w:val="18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widowControl/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1,0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138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  <w:tc>
          <w:tcPr>
            <w:tcW w:w="673" w:type="dxa"/>
            <w:vAlign w:val="center"/>
          </w:tcPr>
          <w:p w:rsidR="00350F61" w:rsidRPr="00AB48E3" w:rsidRDefault="00350F61" w:rsidP="005E03DE">
            <w:pPr>
              <w:jc w:val="center"/>
              <w:rPr>
                <w:sz w:val="18"/>
                <w:szCs w:val="18"/>
              </w:rPr>
            </w:pPr>
            <w:r w:rsidRPr="00AB48E3">
              <w:rPr>
                <w:sz w:val="18"/>
                <w:szCs w:val="18"/>
              </w:rPr>
              <w:t>х</w:t>
            </w:r>
          </w:p>
        </w:tc>
      </w:tr>
    </w:tbl>
    <w:p w:rsidR="00EA435E" w:rsidRDefault="00EA435E" w:rsidP="005E03DE">
      <w:pPr>
        <w:tabs>
          <w:tab w:val="left" w:pos="993"/>
        </w:tabs>
        <w:jc w:val="both"/>
        <w:rPr>
          <w:sz w:val="24"/>
          <w:szCs w:val="24"/>
        </w:rPr>
      </w:pPr>
    </w:p>
    <w:p w:rsidR="00EA435E" w:rsidRPr="000E409E" w:rsidRDefault="00EA435E" w:rsidP="005E03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3.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350F61" w:rsidRDefault="00EA435E" w:rsidP="005E03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E409E">
        <w:rPr>
          <w:sz w:val="24"/>
          <w:szCs w:val="24"/>
        </w:rPr>
        <w:t>4. Тарифы, установл</w:t>
      </w:r>
      <w:r>
        <w:rPr>
          <w:sz w:val="24"/>
          <w:szCs w:val="24"/>
        </w:rPr>
        <w:t xml:space="preserve">енные в </w:t>
      </w:r>
      <w:r w:rsidR="00350F61" w:rsidRPr="00350F61">
        <w:rPr>
          <w:sz w:val="24"/>
          <w:szCs w:val="24"/>
        </w:rPr>
        <w:t xml:space="preserve">п. 1, 3, действуют с 01.12.2022 по 31.12.2027 года. </w:t>
      </w:r>
    </w:p>
    <w:p w:rsidR="00350F61" w:rsidRDefault="00350F61" w:rsidP="005E03DE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50F61">
        <w:rPr>
          <w:sz w:val="24"/>
          <w:szCs w:val="24"/>
        </w:rPr>
        <w:t>5.</w:t>
      </w:r>
      <w:r>
        <w:rPr>
          <w:sz w:val="28"/>
          <w:szCs w:val="28"/>
        </w:rPr>
        <w:t xml:space="preserve"> </w:t>
      </w:r>
      <w:r w:rsidR="00EA435E">
        <w:rPr>
          <w:sz w:val="24"/>
          <w:szCs w:val="24"/>
        </w:rPr>
        <w:t>С 01.12</w:t>
      </w:r>
      <w:r w:rsidR="00EA435E" w:rsidRPr="000E409E">
        <w:rPr>
          <w:sz w:val="24"/>
          <w:szCs w:val="24"/>
        </w:rPr>
        <w:t xml:space="preserve">.2022 признать утратившими силу </w:t>
      </w:r>
      <w:r w:rsidR="00EA435E" w:rsidRPr="00B7399D">
        <w:rPr>
          <w:sz w:val="24"/>
          <w:szCs w:val="24"/>
        </w:rPr>
        <w:t>постановления Департамента энергетики и тарифов Ивановской области приложение 3 к постановлению Департамента энергетики и тарифов Ивановской области от 11.12.2020 № 69-т/3</w:t>
      </w:r>
      <w:r w:rsidR="00EA435E" w:rsidRPr="000E409E">
        <w:rPr>
          <w:sz w:val="24"/>
          <w:szCs w:val="24"/>
        </w:rPr>
        <w:t>.</w:t>
      </w:r>
    </w:p>
    <w:p w:rsidR="00EA435E" w:rsidRPr="00350F61" w:rsidRDefault="00350F61" w:rsidP="005E03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6.</w:t>
      </w:r>
      <w:r w:rsidR="00EA435E" w:rsidRPr="000E409E">
        <w:t xml:space="preserve"> </w:t>
      </w:r>
      <w:r w:rsidR="00EA435E" w:rsidRPr="00350F61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EA435E" w:rsidRPr="00591EF0" w:rsidRDefault="00EA435E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EA435E" w:rsidRPr="00591EF0" w:rsidRDefault="00EA435E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A435E" w:rsidRPr="00591EF0" w:rsidTr="00EA435E">
        <w:tc>
          <w:tcPr>
            <w:tcW w:w="959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EA435E" w:rsidRPr="00591EF0" w:rsidRDefault="00EA435E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EA435E" w:rsidRPr="00591EF0" w:rsidRDefault="00EA435E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EA435E" w:rsidRDefault="00EA435E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531A5F" w:rsidRPr="00591EF0" w:rsidRDefault="00531A5F" w:rsidP="005E03DE">
      <w:pPr>
        <w:tabs>
          <w:tab w:val="left" w:pos="4020"/>
        </w:tabs>
        <w:ind w:firstLine="709"/>
        <w:rPr>
          <w:sz w:val="22"/>
          <w:szCs w:val="22"/>
        </w:rPr>
      </w:pPr>
    </w:p>
    <w:p w:rsidR="00531A5F" w:rsidRPr="00531A5F" w:rsidRDefault="00531A5F" w:rsidP="005E03DE">
      <w:pPr>
        <w:pStyle w:val="24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567"/>
        <w:rPr>
          <w:b/>
          <w:szCs w:val="24"/>
        </w:rPr>
      </w:pPr>
      <w:r w:rsidRPr="00FE5B2A">
        <w:rPr>
          <w:b/>
          <w:szCs w:val="24"/>
        </w:rPr>
        <w:t>СЛУШАЛИ: О корректировке долгосрочных тарифов на тепловую энергию</w:t>
      </w:r>
      <w:r>
        <w:rPr>
          <w:b/>
          <w:szCs w:val="24"/>
        </w:rPr>
        <w:t xml:space="preserve"> </w:t>
      </w:r>
      <w:r w:rsidRPr="00531A5F">
        <w:rPr>
          <w:b/>
          <w:szCs w:val="24"/>
        </w:rPr>
        <w:t>на 2023-2024 годы, 2023-2026 годы, о корректировке долгосрочных тарифов на услуги по передаче тепловой энергии на 2023-2026 годы, оказываемые МУП ЖКХ «Тейковского района» (Тейковский район) (Семенова Н.Е.)</w:t>
      </w:r>
    </w:p>
    <w:p w:rsidR="00531A5F" w:rsidRPr="004A44FF" w:rsidRDefault="00531A5F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A44FF">
        <w:rPr>
          <w:sz w:val="24"/>
          <w:szCs w:val="24"/>
        </w:rPr>
        <w:t>В связи с обращением МУП ЖКХ Тейковского муниципального района приказ</w:t>
      </w:r>
      <w:r>
        <w:rPr>
          <w:sz w:val="24"/>
          <w:szCs w:val="24"/>
        </w:rPr>
        <w:t>ами</w:t>
      </w:r>
      <w:r w:rsidRPr="004A44FF">
        <w:rPr>
          <w:sz w:val="24"/>
          <w:szCs w:val="24"/>
        </w:rPr>
        <w:t xml:space="preserve"> Департамента энергетики и тарифов Ивановской области от 30.04.2021 № 20-у</w:t>
      </w:r>
      <w:r>
        <w:rPr>
          <w:sz w:val="24"/>
          <w:szCs w:val="24"/>
        </w:rPr>
        <w:t xml:space="preserve">, </w:t>
      </w:r>
      <w:r w:rsidRPr="004A44FF">
        <w:rPr>
          <w:sz w:val="24"/>
          <w:szCs w:val="24"/>
        </w:rPr>
        <w:t xml:space="preserve"> </w:t>
      </w:r>
      <w:r w:rsidRPr="00223B8D">
        <w:rPr>
          <w:sz w:val="24"/>
          <w:szCs w:val="24"/>
        </w:rPr>
        <w:t xml:space="preserve">08.08.2022  № 49-у </w:t>
      </w:r>
      <w:r w:rsidRPr="004A44FF">
        <w:rPr>
          <w:sz w:val="24"/>
          <w:szCs w:val="24"/>
        </w:rPr>
        <w:t>открыт</w:t>
      </w:r>
      <w:r>
        <w:rPr>
          <w:sz w:val="24"/>
          <w:szCs w:val="24"/>
        </w:rPr>
        <w:t>ы</w:t>
      </w:r>
      <w:r w:rsidRPr="004A44FF">
        <w:rPr>
          <w:sz w:val="24"/>
          <w:szCs w:val="24"/>
        </w:rPr>
        <w:t xml:space="preserve"> тарифн</w:t>
      </w:r>
      <w:r>
        <w:rPr>
          <w:sz w:val="24"/>
          <w:szCs w:val="24"/>
        </w:rPr>
        <w:t>ые</w:t>
      </w:r>
      <w:r w:rsidRPr="004A44FF">
        <w:rPr>
          <w:sz w:val="24"/>
          <w:szCs w:val="24"/>
        </w:rPr>
        <w:t xml:space="preserve"> дел</w:t>
      </w:r>
      <w:r>
        <w:rPr>
          <w:sz w:val="24"/>
          <w:szCs w:val="24"/>
        </w:rPr>
        <w:t>а</w:t>
      </w:r>
      <w:r w:rsidRPr="004A44F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23B8D">
        <w:rPr>
          <w:sz w:val="24"/>
          <w:szCs w:val="24"/>
        </w:rPr>
        <w:t xml:space="preserve"> корректировке долгосроч</w:t>
      </w:r>
      <w:r>
        <w:rPr>
          <w:sz w:val="24"/>
          <w:szCs w:val="24"/>
        </w:rPr>
        <w:t>ных тарифов на тепловую энергию</w:t>
      </w:r>
      <w:r w:rsidRPr="00223B8D">
        <w:rPr>
          <w:sz w:val="24"/>
          <w:szCs w:val="24"/>
        </w:rPr>
        <w:t xml:space="preserve"> на 2023-2024 годы, 2023-2026 годы, о корректировке долгосрочных тарифов на услуги по передаче тепловой энергии на 2023-2026 годы</w:t>
      </w:r>
      <w:r w:rsidRPr="004A44FF">
        <w:rPr>
          <w:sz w:val="24"/>
          <w:szCs w:val="24"/>
        </w:rPr>
        <w:t>.</w:t>
      </w:r>
    </w:p>
    <w:p w:rsidR="00531A5F" w:rsidRPr="00223B8D" w:rsidRDefault="00531A5F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8D">
        <w:rPr>
          <w:sz w:val="24"/>
          <w:szCs w:val="24"/>
        </w:rPr>
        <w:t>МУП ЖКХ Тейковского муниципального района осуществляет регулируемые виды деятельности с использованием имущества, которым владеет на основании договора о закреплении муниципального имущества на праве хозяйственного ведения, заключенного с Администрацией Тейковского района, договора аренды заключенного с МУП ЖКХ «Новогоряновское коммунальное объединение».</w:t>
      </w:r>
    </w:p>
    <w:p w:rsidR="00531A5F" w:rsidRPr="00223B8D" w:rsidRDefault="00531A5F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8D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531A5F" w:rsidRPr="00223B8D" w:rsidRDefault="00531A5F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8D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</w:t>
      </w:r>
      <w:r w:rsidRPr="00223B8D">
        <w:rPr>
          <w:sz w:val="24"/>
          <w:szCs w:val="24"/>
          <w:lang w:val="en-US"/>
        </w:rPr>
        <w:t>I</w:t>
      </w:r>
      <w:r w:rsidRPr="00223B8D">
        <w:rPr>
          <w:sz w:val="24"/>
          <w:szCs w:val="24"/>
        </w:rPr>
        <w:t>).</w:t>
      </w:r>
    </w:p>
    <w:p w:rsidR="00531A5F" w:rsidRPr="00223B8D" w:rsidRDefault="00531A5F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8D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531A5F" w:rsidRPr="00223B8D" w:rsidRDefault="00531A5F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3B8D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531A5F" w:rsidRPr="004A44FF" w:rsidRDefault="00531A5F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531A5F" w:rsidRDefault="00531A5F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531A5F" w:rsidRPr="004A44FF" w:rsidRDefault="00531A5F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531A5F" w:rsidRPr="00223B8D" w:rsidRDefault="00531A5F" w:rsidP="005E03DE">
      <w:pPr>
        <w:ind w:firstLine="567"/>
        <w:jc w:val="both"/>
        <w:rPr>
          <w:bCs/>
          <w:sz w:val="24"/>
          <w:szCs w:val="24"/>
        </w:rPr>
      </w:pPr>
      <w:r w:rsidRPr="00223B8D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531A5F" w:rsidRPr="00223B8D" w:rsidRDefault="00531A5F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223B8D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531A5F" w:rsidRPr="00223B8D" w:rsidRDefault="00531A5F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223B8D">
        <w:rPr>
          <w:bCs/>
          <w:sz w:val="24"/>
          <w:szCs w:val="24"/>
        </w:rPr>
        <w:t>Основные плановые (расчетные) показатели деятельности</w:t>
      </w:r>
      <w:r w:rsidRPr="00223B8D">
        <w:rPr>
          <w:sz w:val="24"/>
          <w:szCs w:val="24"/>
        </w:rPr>
        <w:t xml:space="preserve"> организации</w:t>
      </w:r>
      <w:r w:rsidRPr="00223B8D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21</w:t>
      </w:r>
      <w:r w:rsidRPr="00223B8D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21</w:t>
      </w:r>
      <w:r w:rsidRPr="00223B8D">
        <w:rPr>
          <w:bCs/>
          <w:sz w:val="24"/>
          <w:szCs w:val="24"/>
        </w:rPr>
        <w:t>/5.</w:t>
      </w:r>
    </w:p>
    <w:p w:rsidR="00531A5F" w:rsidRPr="00223B8D" w:rsidRDefault="00531A5F" w:rsidP="005E03DE">
      <w:pPr>
        <w:pStyle w:val="a4"/>
        <w:ind w:left="0" w:firstLine="567"/>
        <w:jc w:val="both"/>
        <w:rPr>
          <w:sz w:val="24"/>
          <w:szCs w:val="24"/>
        </w:rPr>
      </w:pPr>
      <w:r w:rsidRPr="00223B8D">
        <w:rPr>
          <w:sz w:val="24"/>
          <w:szCs w:val="24"/>
        </w:rPr>
        <w:t>Уровни тарифов согласованы предприятием письмом от 10.11.2022 г№ 431.</w:t>
      </w:r>
    </w:p>
    <w:p w:rsidR="00531A5F" w:rsidRPr="003B32EE" w:rsidRDefault="00531A5F" w:rsidP="005E03DE">
      <w:pPr>
        <w:pStyle w:val="a4"/>
        <w:ind w:left="0" w:firstLine="567"/>
        <w:jc w:val="both"/>
        <w:rPr>
          <w:sz w:val="24"/>
          <w:szCs w:val="24"/>
        </w:rPr>
      </w:pPr>
    </w:p>
    <w:p w:rsidR="00531A5F" w:rsidRDefault="00531A5F" w:rsidP="005E03DE">
      <w:pPr>
        <w:ind w:firstLine="709"/>
        <w:jc w:val="both"/>
        <w:rPr>
          <w:b/>
          <w:sz w:val="24"/>
          <w:szCs w:val="24"/>
        </w:rPr>
      </w:pPr>
      <w:r w:rsidRPr="001826CC">
        <w:rPr>
          <w:b/>
          <w:sz w:val="24"/>
          <w:szCs w:val="24"/>
        </w:rPr>
        <w:t>РЕШИЛИ:</w:t>
      </w:r>
    </w:p>
    <w:p w:rsidR="00531A5F" w:rsidRPr="001826CC" w:rsidRDefault="00531A5F" w:rsidP="005E03D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A075A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FA2083" w:rsidRDefault="00FA2083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3A67B8" w:rsidRPr="003A67B8" w:rsidRDefault="006F2392" w:rsidP="006F2392">
      <w:pPr>
        <w:pStyle w:val="a4"/>
        <w:numPr>
          <w:ilvl w:val="0"/>
          <w:numId w:val="29"/>
        </w:numPr>
        <w:tabs>
          <w:tab w:val="left" w:pos="851"/>
          <w:tab w:val="left" w:pos="993"/>
        </w:tabs>
        <w:ind w:left="0" w:firstLine="710"/>
        <w:contextualSpacing/>
        <w:jc w:val="both"/>
        <w:rPr>
          <w:sz w:val="28"/>
          <w:szCs w:val="28"/>
        </w:rPr>
      </w:pPr>
      <w:r w:rsidRPr="006F2392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МУП ЖКХ Тейковского муниципального района на 2023-2026 годы, изложив приложение 1 к постановлению Департамента энергетики и тарифов Ивановской области от 03.12.2021 № 54-т/1 в новой редакции</w:t>
      </w:r>
    </w:p>
    <w:tbl>
      <w:tblPr>
        <w:tblW w:w="10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411"/>
        <w:gridCol w:w="715"/>
        <w:gridCol w:w="1276"/>
        <w:gridCol w:w="1276"/>
        <w:gridCol w:w="709"/>
        <w:gridCol w:w="531"/>
        <w:gridCol w:w="567"/>
        <w:gridCol w:w="559"/>
        <w:gridCol w:w="662"/>
      </w:tblGrid>
      <w:tr w:rsidR="003A67B8" w:rsidRPr="003D4CF3" w:rsidTr="003A67B8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Острый и редуцированный пар</w:t>
            </w:r>
          </w:p>
        </w:tc>
      </w:tr>
      <w:tr w:rsidR="003A67B8" w:rsidRPr="003D4CF3" w:rsidTr="003A67B8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1,2 до 2,5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2,5 до 7,0 кг/см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7,0 до 13,0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ind w:hanging="109"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Свыше 13,0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Cs w:val="22"/>
              </w:rPr>
            </w:pPr>
          </w:p>
        </w:tc>
      </w:tr>
      <w:tr w:rsidR="003A67B8" w:rsidRPr="003D4CF3" w:rsidTr="003A67B8">
        <w:trPr>
          <w:trHeight w:val="333"/>
        </w:trPr>
        <w:tc>
          <w:tcPr>
            <w:tcW w:w="10684" w:type="dxa"/>
            <w:gridSpan w:val="1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Морозово,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4 276,35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4 376,08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4 138,54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3 170,87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3 171,35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3 171,35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6 934,93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6 934,93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3 899,06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Новое Горяново,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4 831,07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7 518,80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6 156,53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4 824,03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4 824,50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4 824,50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5 120,13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5 120,13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8 404,82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Междуреченск,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2 983,77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2 983,95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3 143,94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2 902,24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2 902,30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2 902,30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3 161,16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3 161,16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5 428,69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</w:tbl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 Тариф действует по 30 ноября 2022 г. включительно.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49" w:history="1">
        <w:r w:rsidRPr="003D4CF3">
          <w:rPr>
            <w:sz w:val="22"/>
            <w:szCs w:val="22"/>
          </w:rPr>
          <w:t>Главой 26.2</w:t>
        </w:r>
      </w:hyperlink>
      <w:r w:rsidRPr="003D4CF3">
        <w:rPr>
          <w:sz w:val="22"/>
          <w:szCs w:val="22"/>
        </w:rPr>
        <w:t xml:space="preserve"> части 2 Налогового кодекса Российской Федерации.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A67B8" w:rsidRPr="003A67B8" w:rsidRDefault="003A67B8" w:rsidP="005E03D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A67B8">
        <w:rPr>
          <w:sz w:val="24"/>
          <w:szCs w:val="24"/>
        </w:rPr>
        <w:t xml:space="preserve">Установить долгосрочные тарифы на тепловую энергию для потребителей МУП ЖКХ Тейковского муниципального района с учетом корректировки необходимой валовой выручки на 2023-2024 годы.  </w:t>
      </w:r>
    </w:p>
    <w:tbl>
      <w:tblPr>
        <w:tblW w:w="105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630"/>
        <w:gridCol w:w="1411"/>
        <w:gridCol w:w="715"/>
        <w:gridCol w:w="1134"/>
        <w:gridCol w:w="1134"/>
        <w:gridCol w:w="709"/>
        <w:gridCol w:w="531"/>
        <w:gridCol w:w="567"/>
        <w:gridCol w:w="559"/>
        <w:gridCol w:w="662"/>
      </w:tblGrid>
      <w:tr w:rsidR="003A67B8" w:rsidRPr="003D4CF3" w:rsidTr="003A67B8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№ п/п</w:t>
            </w: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Острый и редуцированный пар</w:t>
            </w:r>
          </w:p>
        </w:tc>
      </w:tr>
      <w:tr w:rsidR="003A67B8" w:rsidRPr="003D4CF3" w:rsidTr="003A67B8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1,2 до 2,5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2,5 до 7,0 кг/см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7,0 до 13,0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ind w:hanging="109"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Свыше 13,0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Cs w:val="22"/>
              </w:rPr>
            </w:pPr>
          </w:p>
        </w:tc>
      </w:tr>
      <w:tr w:rsidR="003A67B8" w:rsidRPr="003D4CF3" w:rsidTr="003A67B8">
        <w:trPr>
          <w:trHeight w:val="333"/>
        </w:trPr>
        <w:tc>
          <w:tcPr>
            <w:tcW w:w="10542" w:type="dxa"/>
            <w:gridSpan w:val="1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A67B8" w:rsidRPr="003D4CF3" w:rsidTr="003A67B8">
        <w:trPr>
          <w:trHeight w:hRule="exact" w:val="85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Крапивново,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4 103,30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hRule="exact" w:val="5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3 700,03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3 700,83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</w:tbl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50" w:history="1">
        <w:r w:rsidRPr="003D4CF3">
          <w:rPr>
            <w:sz w:val="22"/>
            <w:szCs w:val="22"/>
          </w:rPr>
          <w:t>Главой 26.2</w:t>
        </w:r>
      </w:hyperlink>
      <w:r w:rsidRPr="003D4CF3">
        <w:rPr>
          <w:sz w:val="22"/>
          <w:szCs w:val="22"/>
        </w:rPr>
        <w:t xml:space="preserve"> части 2 Налогового кодекса Российской Федерации.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A67B8" w:rsidRPr="00F363AF" w:rsidRDefault="006F2392" w:rsidP="006F2392">
      <w:pPr>
        <w:pStyle w:val="a4"/>
        <w:numPr>
          <w:ilvl w:val="0"/>
          <w:numId w:val="29"/>
        </w:numPr>
        <w:tabs>
          <w:tab w:val="left" w:pos="993"/>
        </w:tabs>
        <w:ind w:left="0" w:firstLine="851"/>
        <w:contextualSpacing/>
        <w:jc w:val="both"/>
        <w:rPr>
          <w:sz w:val="24"/>
          <w:szCs w:val="24"/>
        </w:rPr>
      </w:pPr>
      <w:r w:rsidRPr="006F2392">
        <w:rPr>
          <w:sz w:val="24"/>
          <w:szCs w:val="24"/>
        </w:rPr>
        <w:t>С 01.12.2022 произвести корректировку установленных долгосрочных льготных тарифов на тепловую энергию для потребителей МУП ЖКХ Тейковского муниципального района на 2023-2026 годы, изложив приложение 3 к постановлению Департамента энергетики и тарифов Ивановской области от 03.12.2021 № 54-т/1 в новой редакции</w:t>
      </w:r>
    </w:p>
    <w:tbl>
      <w:tblPr>
        <w:tblW w:w="10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411"/>
        <w:gridCol w:w="715"/>
        <w:gridCol w:w="1276"/>
        <w:gridCol w:w="1276"/>
        <w:gridCol w:w="709"/>
        <w:gridCol w:w="531"/>
        <w:gridCol w:w="567"/>
        <w:gridCol w:w="559"/>
        <w:gridCol w:w="662"/>
      </w:tblGrid>
      <w:tr w:rsidR="003A67B8" w:rsidRPr="003D4CF3" w:rsidTr="003A67B8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Острый и редуцированный пар</w:t>
            </w:r>
          </w:p>
        </w:tc>
      </w:tr>
      <w:tr w:rsidR="003A67B8" w:rsidRPr="003D4CF3" w:rsidTr="003A67B8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1,2 до 2,5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2,5 до 7,0 кг/см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7,0 до 13,0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3A67B8" w:rsidRPr="003D4CF3" w:rsidRDefault="003A67B8" w:rsidP="005E03DE">
            <w:pPr>
              <w:widowControl/>
              <w:ind w:hanging="109"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Свыше 13,0 кг/</w:t>
            </w:r>
          </w:p>
          <w:p w:rsidR="003A67B8" w:rsidRPr="003D4CF3" w:rsidRDefault="003A67B8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Cs w:val="22"/>
              </w:rPr>
            </w:pPr>
          </w:p>
        </w:tc>
      </w:tr>
      <w:tr w:rsidR="003A67B8" w:rsidRPr="003D4CF3" w:rsidTr="003A67B8">
        <w:trPr>
          <w:trHeight w:val="333"/>
        </w:trPr>
        <w:tc>
          <w:tcPr>
            <w:tcW w:w="10684" w:type="dxa"/>
            <w:gridSpan w:val="1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A67B8" w:rsidRPr="003D4CF3" w:rsidTr="003A67B8">
        <w:trPr>
          <w:trHeight w:val="333"/>
        </w:trPr>
        <w:tc>
          <w:tcPr>
            <w:tcW w:w="10684" w:type="dxa"/>
            <w:gridSpan w:val="1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Морозово,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2 826,13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2 978,74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3 306,40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3 306,40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3 514,70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3 514,70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3 700,98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3 700,98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iCs/>
                <w:sz w:val="22"/>
                <w:szCs w:val="22"/>
              </w:rPr>
              <w:t>3 897,13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Новое Горяново,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2 714,17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2 860,74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iCs/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3 175,42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3 175,42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3 375,47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3 375,47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3 554,37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3 554,37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3 742,75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Междуреченск, Тейковский район)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2 743,97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2 892,14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3 143,94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3 143,94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3 342,01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3 342,01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3 519,14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3A67B8" w:rsidRPr="003D4CF3" w:rsidTr="003A67B8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3 161,16</w:t>
            </w:r>
          </w:p>
        </w:tc>
        <w:tc>
          <w:tcPr>
            <w:tcW w:w="1276" w:type="dxa"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5 428,69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:rsidR="003A67B8" w:rsidRPr="003D4CF3" w:rsidRDefault="003A67B8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:rsidR="003A67B8" w:rsidRPr="003D4CF3" w:rsidRDefault="003A67B8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</w:tbl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 Тариф действует по 30 ноября 2022 г. включительно.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3A67B8" w:rsidRPr="003D4CF3" w:rsidRDefault="003A67B8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51" w:history="1">
        <w:r w:rsidRPr="003D4CF3">
          <w:rPr>
            <w:sz w:val="22"/>
            <w:szCs w:val="22"/>
          </w:rPr>
          <w:t>Главой 26.2</w:t>
        </w:r>
      </w:hyperlink>
      <w:r w:rsidRPr="003D4CF3">
        <w:rPr>
          <w:sz w:val="22"/>
          <w:szCs w:val="22"/>
        </w:rPr>
        <w:t xml:space="preserve"> части 2 Налогового кодекса Российской Федерации.</w:t>
      </w:r>
    </w:p>
    <w:p w:rsidR="003A67B8" w:rsidRDefault="003A67B8" w:rsidP="005E03DE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A67B8" w:rsidRDefault="003A67B8" w:rsidP="005E03DE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F363AF">
        <w:rPr>
          <w:sz w:val="24"/>
          <w:szCs w:val="24"/>
        </w:rPr>
        <w:t>Установить льготные тарифы на тепловую энергию для потребителей МУП ЖКХ Тейковского муниципального района на 2023-2024 годы</w:t>
      </w:r>
      <w:r w:rsidRPr="003D4CF3">
        <w:rPr>
          <w:sz w:val="28"/>
          <w:szCs w:val="28"/>
        </w:rPr>
        <w:t>.</w:t>
      </w:r>
    </w:p>
    <w:tbl>
      <w:tblPr>
        <w:tblW w:w="105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"/>
        <w:gridCol w:w="2488"/>
        <w:gridCol w:w="1553"/>
        <w:gridCol w:w="715"/>
        <w:gridCol w:w="1134"/>
        <w:gridCol w:w="1134"/>
        <w:gridCol w:w="709"/>
        <w:gridCol w:w="531"/>
        <w:gridCol w:w="567"/>
        <w:gridCol w:w="559"/>
        <w:gridCol w:w="662"/>
      </w:tblGrid>
      <w:tr w:rsidR="00F363AF" w:rsidRPr="003D4CF3" w:rsidTr="00F363AF">
        <w:trPr>
          <w:trHeight w:val="98"/>
        </w:trPr>
        <w:tc>
          <w:tcPr>
            <w:tcW w:w="490" w:type="dxa"/>
            <w:gridSpan w:val="2"/>
            <w:vMerge w:val="restart"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3" w:type="dxa"/>
            <w:vMerge w:val="restar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Вода</w:t>
            </w:r>
          </w:p>
        </w:tc>
        <w:tc>
          <w:tcPr>
            <w:tcW w:w="2366" w:type="dxa"/>
            <w:gridSpan w:val="4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Острый и редуцированный пар</w:t>
            </w:r>
          </w:p>
        </w:tc>
      </w:tr>
      <w:tr w:rsidR="00F363AF" w:rsidRPr="003D4CF3" w:rsidTr="00F363AF">
        <w:trPr>
          <w:trHeight w:val="1285"/>
        </w:trPr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1,2 до 2,5 кг/</w:t>
            </w:r>
          </w:p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2,5 до 7,0 кг/см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от 7,0 до 13,0 кг/</w:t>
            </w:r>
          </w:p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ind w:hanging="109"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Свыше 13,0 кг/</w:t>
            </w:r>
          </w:p>
          <w:p w:rsidR="00F363AF" w:rsidRPr="003D4CF3" w:rsidRDefault="00F363AF" w:rsidP="005E03DE">
            <w:pPr>
              <w:widowControl/>
              <w:jc w:val="center"/>
              <w:rPr>
                <w:szCs w:val="22"/>
              </w:rPr>
            </w:pPr>
            <w:r w:rsidRPr="003D4CF3">
              <w:rPr>
                <w:szCs w:val="22"/>
              </w:rPr>
              <w:t>см</w:t>
            </w:r>
            <w:r w:rsidRPr="003D4CF3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szCs w:val="22"/>
              </w:rPr>
            </w:pPr>
          </w:p>
        </w:tc>
      </w:tr>
      <w:tr w:rsidR="00F363AF" w:rsidRPr="003D4CF3" w:rsidTr="00F363AF">
        <w:trPr>
          <w:trHeight w:val="333"/>
        </w:trPr>
        <w:tc>
          <w:tcPr>
            <w:tcW w:w="10542" w:type="dxa"/>
            <w:gridSpan w:val="12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363AF" w:rsidRPr="003D4CF3" w:rsidTr="00F363AF">
        <w:trPr>
          <w:trHeight w:val="333"/>
        </w:trPr>
        <w:tc>
          <w:tcPr>
            <w:tcW w:w="10542" w:type="dxa"/>
            <w:gridSpan w:val="12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F363AF" w:rsidRPr="003D4CF3" w:rsidTr="00F363AF">
        <w:trPr>
          <w:trHeight w:hRule="exact" w:val="534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F363AF" w:rsidRPr="003D4CF3" w:rsidRDefault="00F363AF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 xml:space="preserve">МУП ЖКХ Тейковского муниципального района  </w:t>
            </w:r>
          </w:p>
          <w:p w:rsidR="00F363AF" w:rsidRPr="003D4CF3" w:rsidRDefault="00F363AF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(с. Крапивново, Тейковский район)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</w:pPr>
            <w:r w:rsidRPr="003D4CF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3 366,14 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  <w:tr w:rsidR="00F363AF" w:rsidRPr="003D4CF3" w:rsidTr="00F363AF">
        <w:trPr>
          <w:trHeight w:hRule="exact" w:val="57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3 366,14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3 578,21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-</w:t>
            </w:r>
          </w:p>
        </w:tc>
      </w:tr>
    </w:tbl>
    <w:p w:rsidR="00F363AF" w:rsidRPr="003D4CF3" w:rsidRDefault="00F363AF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363AF" w:rsidRPr="003D4CF3" w:rsidRDefault="00F363A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 Тариф, установленный на 2023 год, вводится в действие с 1 декабря 2022 г.</w:t>
      </w:r>
    </w:p>
    <w:p w:rsidR="00F363AF" w:rsidRPr="003D4CF3" w:rsidRDefault="00F363A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52" w:history="1">
        <w:r w:rsidRPr="003D4CF3">
          <w:rPr>
            <w:sz w:val="22"/>
            <w:szCs w:val="22"/>
          </w:rPr>
          <w:t>Главой 26.2</w:t>
        </w:r>
      </w:hyperlink>
      <w:r w:rsidRPr="003D4CF3">
        <w:rPr>
          <w:sz w:val="22"/>
          <w:szCs w:val="22"/>
        </w:rPr>
        <w:t xml:space="preserve"> части 2 Налогового кодекса Российской Федерации.</w:t>
      </w:r>
    </w:p>
    <w:p w:rsidR="00F363AF" w:rsidRPr="003D4CF3" w:rsidRDefault="00F363AF" w:rsidP="005E03DE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A67B8" w:rsidRPr="006F2392" w:rsidRDefault="006F2392" w:rsidP="005E03DE">
      <w:pPr>
        <w:pStyle w:val="a4"/>
        <w:numPr>
          <w:ilvl w:val="0"/>
          <w:numId w:val="29"/>
        </w:numPr>
        <w:tabs>
          <w:tab w:val="left" w:pos="709"/>
          <w:tab w:val="left" w:pos="1134"/>
        </w:tabs>
        <w:ind w:left="0" w:firstLine="710"/>
        <w:contextualSpacing/>
        <w:jc w:val="both"/>
        <w:rPr>
          <w:sz w:val="24"/>
          <w:szCs w:val="24"/>
        </w:rPr>
      </w:pPr>
      <w:r w:rsidRPr="006F2392">
        <w:rPr>
          <w:sz w:val="24"/>
          <w:szCs w:val="24"/>
        </w:rPr>
        <w:t>С 01.12.2022 произвести корректировку установленных долгосрочных тарифов на услуги по передаче тепловой энергии, оказываемые МУП ЖКХ Тейковского муниципального района на 2023-2026 годы, изложив приложение 1 к постановлению Департамента энергетики и тарифов Ивановской области от 24.06.2022 № 21-т/3 в новой редакции</w:t>
      </w:r>
      <w:r>
        <w:rPr>
          <w:sz w:val="24"/>
          <w:szCs w:val="24"/>
        </w:rPr>
        <w:t>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237"/>
        <w:gridCol w:w="1913"/>
        <w:gridCol w:w="855"/>
        <w:gridCol w:w="1461"/>
        <w:gridCol w:w="1546"/>
        <w:gridCol w:w="844"/>
      </w:tblGrid>
      <w:tr w:rsidR="00F363AF" w:rsidRPr="003D4CF3" w:rsidTr="00F363AF">
        <w:trPr>
          <w:trHeight w:val="270"/>
        </w:trPr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№ п/п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Вид тарифа</w:t>
            </w:r>
          </w:p>
        </w:tc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Год</w:t>
            </w:r>
          </w:p>
        </w:tc>
        <w:tc>
          <w:tcPr>
            <w:tcW w:w="1848" w:type="pct"/>
            <w:gridSpan w:val="3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Вид теплоносителя</w:t>
            </w:r>
          </w:p>
        </w:tc>
      </w:tr>
      <w:tr w:rsidR="00F363AF" w:rsidRPr="003D4CF3" w:rsidTr="00F363AF">
        <w:trPr>
          <w:trHeight w:val="298"/>
        </w:trPr>
        <w:tc>
          <w:tcPr>
            <w:tcW w:w="271" w:type="pct"/>
            <w:vMerge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pct"/>
            <w:gridSpan w:val="2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Вода</w:t>
            </w:r>
          </w:p>
        </w:tc>
        <w:tc>
          <w:tcPr>
            <w:tcW w:w="405" w:type="pct"/>
            <w:vMerge w:val="restar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Пар</w:t>
            </w:r>
          </w:p>
        </w:tc>
      </w:tr>
      <w:tr w:rsidR="00F363AF" w:rsidRPr="003D4CF3" w:rsidTr="00F363AF">
        <w:trPr>
          <w:trHeight w:val="540"/>
        </w:trPr>
        <w:tc>
          <w:tcPr>
            <w:tcW w:w="271" w:type="pct"/>
            <w:vMerge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18" w:type="pct"/>
            <w:vMerge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1 полугодие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2 полугодие</w:t>
            </w: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363AF" w:rsidRPr="003D4CF3" w:rsidTr="00F363AF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4CF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363AF" w:rsidRPr="003D4CF3" w:rsidTr="00F363AF">
        <w:trPr>
          <w:trHeight w:hRule="exact" w:val="397"/>
        </w:trPr>
        <w:tc>
          <w:tcPr>
            <w:tcW w:w="271" w:type="pct"/>
            <w:vMerge w:val="restar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1.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 xml:space="preserve">МУП ЖКХ Тейковского муниципального района </w:t>
            </w:r>
          </w:p>
          <w:p w:rsidR="00F363AF" w:rsidRPr="003D4CF3" w:rsidRDefault="00F363AF" w:rsidP="005E03DE">
            <w:pPr>
              <w:widowControl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(в системе теплоснабжения с. Оболсуново Тейковского муниципального района)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Одноставочный, руб./Гкал, НДС не облагается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2022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700,08 *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F363AF" w:rsidRPr="003D4CF3" w:rsidRDefault="00F363AF" w:rsidP="005E03DE">
            <w:pPr>
              <w:widowControl/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-</w:t>
            </w:r>
          </w:p>
        </w:tc>
      </w:tr>
      <w:tr w:rsidR="00F363AF" w:rsidRPr="003D4CF3" w:rsidTr="00F363AF">
        <w:trPr>
          <w:trHeight w:hRule="exact" w:val="397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2023</w:t>
            </w:r>
          </w:p>
        </w:tc>
        <w:tc>
          <w:tcPr>
            <w:tcW w:w="1443" w:type="pct"/>
            <w:gridSpan w:val="2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928,40 **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-</w:t>
            </w:r>
          </w:p>
        </w:tc>
      </w:tr>
      <w:tr w:rsidR="00F363AF" w:rsidRPr="003D4CF3" w:rsidTr="00F363AF">
        <w:trPr>
          <w:trHeight w:hRule="exact" w:val="397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2024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928,40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1 043,00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-</w:t>
            </w:r>
          </w:p>
        </w:tc>
      </w:tr>
      <w:tr w:rsidR="00F363AF" w:rsidRPr="003D4CF3" w:rsidTr="00F363AF">
        <w:trPr>
          <w:trHeight w:hRule="exact" w:val="397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2025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1 026,90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1 088,47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-</w:t>
            </w:r>
          </w:p>
        </w:tc>
      </w:tr>
      <w:tr w:rsidR="00F363AF" w:rsidRPr="003D4CF3" w:rsidTr="00F363AF">
        <w:trPr>
          <w:trHeight w:hRule="exact" w:val="397"/>
        </w:trPr>
        <w:tc>
          <w:tcPr>
            <w:tcW w:w="271" w:type="pct"/>
            <w:vMerge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:rsidR="00F363AF" w:rsidRPr="003D4CF3" w:rsidRDefault="00F363AF" w:rsidP="005E03D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2026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1 088,47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363AF" w:rsidRPr="003D4CF3" w:rsidRDefault="00F363AF" w:rsidP="005E03DE">
            <w:pPr>
              <w:jc w:val="center"/>
              <w:rPr>
                <w:bCs/>
                <w:sz w:val="24"/>
                <w:szCs w:val="24"/>
              </w:rPr>
            </w:pPr>
            <w:r w:rsidRPr="003D4CF3">
              <w:rPr>
                <w:bCs/>
                <w:sz w:val="24"/>
                <w:szCs w:val="24"/>
              </w:rPr>
              <w:t>1 313,76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F363AF" w:rsidRPr="003D4CF3" w:rsidRDefault="00F363AF" w:rsidP="005E03DE">
            <w:pPr>
              <w:jc w:val="center"/>
              <w:rPr>
                <w:sz w:val="24"/>
                <w:szCs w:val="24"/>
              </w:rPr>
            </w:pPr>
            <w:r w:rsidRPr="003D4CF3">
              <w:rPr>
                <w:sz w:val="24"/>
                <w:szCs w:val="24"/>
              </w:rPr>
              <w:t>-</w:t>
            </w:r>
          </w:p>
        </w:tc>
      </w:tr>
    </w:tbl>
    <w:p w:rsidR="00F363AF" w:rsidRPr="003D4CF3" w:rsidRDefault="00F363A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 Тариф действует по 30 ноября 2022 г. включительно.</w:t>
      </w:r>
    </w:p>
    <w:p w:rsidR="00F363AF" w:rsidRPr="003D4CF3" w:rsidRDefault="00F363A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F363AF" w:rsidRPr="003D4CF3" w:rsidRDefault="00F363AF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D4CF3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53" w:history="1">
        <w:r w:rsidRPr="003D4CF3">
          <w:rPr>
            <w:sz w:val="22"/>
            <w:szCs w:val="22"/>
          </w:rPr>
          <w:t>Главой 26.2</w:t>
        </w:r>
      </w:hyperlink>
      <w:r w:rsidRPr="003D4CF3">
        <w:rPr>
          <w:sz w:val="22"/>
          <w:szCs w:val="22"/>
        </w:rPr>
        <w:t xml:space="preserve"> части 2 Налогового кодекса Российской Федерации.</w:t>
      </w:r>
    </w:p>
    <w:p w:rsidR="00F363AF" w:rsidRPr="00F363AF" w:rsidRDefault="00F363AF" w:rsidP="005E03DE">
      <w:pPr>
        <w:tabs>
          <w:tab w:val="left" w:pos="709"/>
          <w:tab w:val="left" w:pos="1134"/>
        </w:tabs>
        <w:contextualSpacing/>
        <w:jc w:val="both"/>
        <w:rPr>
          <w:sz w:val="28"/>
          <w:szCs w:val="28"/>
        </w:rPr>
      </w:pPr>
    </w:p>
    <w:p w:rsidR="003A67B8" w:rsidRPr="00F363AF" w:rsidRDefault="003A67B8" w:rsidP="005E03DE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363AF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3A67B8" w:rsidRPr="00F363AF" w:rsidRDefault="003A67B8" w:rsidP="005E03DE">
      <w:pPr>
        <w:pStyle w:val="a4"/>
        <w:numPr>
          <w:ilvl w:val="0"/>
          <w:numId w:val="29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sz w:val="24"/>
          <w:szCs w:val="24"/>
        </w:rPr>
      </w:pPr>
      <w:r w:rsidRPr="00F363AF">
        <w:rPr>
          <w:sz w:val="24"/>
          <w:szCs w:val="24"/>
        </w:rPr>
        <w:t>Тарифы, установленные в п. 2, 4, действуют с 01.12.2022 по 31.12.2024.</w:t>
      </w:r>
    </w:p>
    <w:p w:rsidR="003A67B8" w:rsidRPr="00F363AF" w:rsidRDefault="003A67B8" w:rsidP="005E03DE">
      <w:pPr>
        <w:numPr>
          <w:ilvl w:val="0"/>
          <w:numId w:val="29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F363AF">
        <w:rPr>
          <w:sz w:val="24"/>
          <w:szCs w:val="24"/>
        </w:rPr>
        <w:t xml:space="preserve">С 01.12.2022 признать утратившими силу приложения 2, 4 к  постановлению Департамента энергетики и тарифов Ивановской области от 03.12.2021 № 54-т/1. </w:t>
      </w:r>
    </w:p>
    <w:p w:rsidR="003A67B8" w:rsidRPr="00F363AF" w:rsidRDefault="00F363AF" w:rsidP="005E03DE">
      <w:pPr>
        <w:numPr>
          <w:ilvl w:val="0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F363AF">
        <w:rPr>
          <w:sz w:val="24"/>
          <w:szCs w:val="24"/>
        </w:rPr>
        <w:t>П</w:t>
      </w:r>
      <w:r w:rsidR="003A67B8" w:rsidRPr="00F363AF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3A67B8" w:rsidRPr="00CF036E" w:rsidRDefault="003A67B8" w:rsidP="005E03DE">
      <w:pPr>
        <w:ind w:firstLine="567"/>
        <w:rPr>
          <w:b/>
          <w:sz w:val="28"/>
          <w:szCs w:val="28"/>
        </w:rPr>
      </w:pPr>
    </w:p>
    <w:p w:rsidR="00F363AF" w:rsidRPr="000B0DD6" w:rsidRDefault="00F363AF" w:rsidP="005E03DE">
      <w:pPr>
        <w:widowControl/>
        <w:ind w:firstLine="709"/>
        <w:jc w:val="both"/>
        <w:rPr>
          <w:b/>
          <w:bCs/>
          <w:sz w:val="24"/>
          <w:szCs w:val="24"/>
        </w:rPr>
      </w:pPr>
      <w:r w:rsidRPr="000B0DD6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Результаты голосования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363AF" w:rsidRPr="000B0DD6" w:rsidTr="00F363AF">
        <w:tc>
          <w:tcPr>
            <w:tcW w:w="959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F363AF" w:rsidRPr="000B0DD6" w:rsidRDefault="00F363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F363AF" w:rsidRPr="000B0DD6" w:rsidRDefault="00F363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</w:tbl>
    <w:p w:rsidR="00F363AF" w:rsidRPr="000B0DD6" w:rsidRDefault="00F363AF" w:rsidP="005E03DE">
      <w:pPr>
        <w:tabs>
          <w:tab w:val="left" w:pos="4020"/>
        </w:tabs>
        <w:ind w:firstLine="709"/>
        <w:rPr>
          <w:sz w:val="24"/>
          <w:szCs w:val="24"/>
        </w:rPr>
      </w:pPr>
      <w:r w:rsidRPr="000B0DD6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A00BBB" w:rsidRPr="005E3A32" w:rsidRDefault="00A00BBB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4B5CAF" w:rsidRDefault="004B5CAF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b/>
          <w:szCs w:val="24"/>
        </w:rPr>
      </w:pPr>
      <w:r>
        <w:rPr>
          <w:b/>
          <w:szCs w:val="24"/>
        </w:rPr>
        <w:t xml:space="preserve">22. </w:t>
      </w:r>
      <w:r w:rsidRPr="00FA2083">
        <w:rPr>
          <w:b/>
          <w:szCs w:val="24"/>
        </w:rPr>
        <w:t>СЛУШАЛИ:</w:t>
      </w:r>
      <w:r>
        <w:rPr>
          <w:b/>
          <w:szCs w:val="24"/>
        </w:rPr>
        <w:t xml:space="preserve"> </w:t>
      </w:r>
      <w:r w:rsidRPr="005C487B">
        <w:rPr>
          <w:b/>
          <w:szCs w:val="24"/>
        </w:rPr>
        <w:t>О корректировке долгосрочных тарифов на тепловую энергию для потребителей АО «Поликор» на 2023 год</w:t>
      </w:r>
      <w:r>
        <w:rPr>
          <w:b/>
          <w:szCs w:val="24"/>
        </w:rPr>
        <w:t xml:space="preserve"> (Корнилов А.Р.).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 xml:space="preserve">В связи с обращением </w:t>
      </w:r>
      <w:r>
        <w:rPr>
          <w:bCs/>
          <w:szCs w:val="24"/>
        </w:rPr>
        <w:t>А</w:t>
      </w:r>
      <w:r w:rsidRPr="005C487B">
        <w:rPr>
          <w:bCs/>
          <w:szCs w:val="24"/>
        </w:rPr>
        <w:t>О «</w:t>
      </w:r>
      <w:r>
        <w:rPr>
          <w:bCs/>
          <w:szCs w:val="24"/>
        </w:rPr>
        <w:t>Поликор</w:t>
      </w:r>
      <w:r w:rsidRPr="005C487B">
        <w:rPr>
          <w:bCs/>
          <w:szCs w:val="24"/>
        </w:rPr>
        <w:t xml:space="preserve">» приказом Департамента энергетики и тарифов Ивановской области </w:t>
      </w:r>
      <w:r>
        <w:rPr>
          <w:bCs/>
          <w:szCs w:val="24"/>
        </w:rPr>
        <w:t>21</w:t>
      </w:r>
      <w:r w:rsidRPr="005C487B">
        <w:rPr>
          <w:bCs/>
          <w:szCs w:val="24"/>
        </w:rPr>
        <w:t>.0</w:t>
      </w:r>
      <w:r>
        <w:rPr>
          <w:bCs/>
          <w:szCs w:val="24"/>
        </w:rPr>
        <w:t>4</w:t>
      </w:r>
      <w:r w:rsidRPr="005C487B">
        <w:rPr>
          <w:bCs/>
          <w:szCs w:val="24"/>
        </w:rPr>
        <w:t>.2022 № 1</w:t>
      </w:r>
      <w:r>
        <w:rPr>
          <w:bCs/>
          <w:szCs w:val="24"/>
        </w:rPr>
        <w:t>4</w:t>
      </w:r>
      <w:r w:rsidRPr="005C487B">
        <w:rPr>
          <w:bCs/>
          <w:szCs w:val="24"/>
        </w:rPr>
        <w:t xml:space="preserve">-у открыто тарифное дело об установлении долгосрочных тарифов на тепловую энергию с учетом корректировки необходимой валовой выручки на 2023 год. 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>Тарифы регулируются методом индексации установленных тарифов.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>
        <w:rPr>
          <w:bCs/>
          <w:szCs w:val="24"/>
        </w:rPr>
        <w:t>А</w:t>
      </w:r>
      <w:r w:rsidRPr="005C487B">
        <w:rPr>
          <w:bCs/>
          <w:szCs w:val="24"/>
        </w:rPr>
        <w:t>О «</w:t>
      </w:r>
      <w:r>
        <w:rPr>
          <w:bCs/>
          <w:szCs w:val="24"/>
        </w:rPr>
        <w:t>Поликор</w:t>
      </w:r>
      <w:r w:rsidRPr="005C487B">
        <w:rPr>
          <w:bCs/>
          <w:szCs w:val="24"/>
        </w:rPr>
        <w:t>» осуществляет регулируемые виды деятельности с использованием имущества</w:t>
      </w:r>
      <w:r w:rsidRPr="005F27DA">
        <w:rPr>
          <w:bCs/>
          <w:szCs w:val="24"/>
        </w:rPr>
        <w:t>, которым владеет на праве собственности.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 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разбивки.</w:t>
      </w:r>
    </w:p>
    <w:p w:rsidR="004B5CAF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ED3481">
        <w:rPr>
          <w:bCs/>
          <w:szCs w:val="24"/>
        </w:rPr>
        <w:t>Тариф на тепловую энергию для населения на 202</w:t>
      </w:r>
      <w:r>
        <w:rPr>
          <w:bCs/>
          <w:szCs w:val="24"/>
        </w:rPr>
        <w:t>3</w:t>
      </w:r>
      <w:r w:rsidRPr="00ED3481">
        <w:rPr>
          <w:bCs/>
          <w:szCs w:val="24"/>
        </w:rPr>
        <w:t xml:space="preserve"> год предлагается установить на экономически обоснованном уровне в пределах установленных ограничений роста платы граждан за коммунальные услуги на 202</w:t>
      </w:r>
      <w:r>
        <w:rPr>
          <w:bCs/>
          <w:szCs w:val="24"/>
        </w:rPr>
        <w:t>3</w:t>
      </w:r>
      <w:r w:rsidRPr="00ED3481">
        <w:rPr>
          <w:bCs/>
          <w:szCs w:val="24"/>
        </w:rPr>
        <w:t xml:space="preserve"> год.</w:t>
      </w:r>
      <w:r>
        <w:rPr>
          <w:bCs/>
          <w:szCs w:val="24"/>
        </w:rPr>
        <w:t xml:space="preserve"> 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</w:t>
      </w:r>
      <w:r w:rsidR="00D77D1C">
        <w:rPr>
          <w:bCs/>
          <w:szCs w:val="24"/>
        </w:rPr>
        <w:t xml:space="preserve">, </w:t>
      </w:r>
      <w:r w:rsidRPr="005C487B">
        <w:rPr>
          <w:bCs/>
          <w:szCs w:val="24"/>
        </w:rPr>
        <w:t>приведены в приложени</w:t>
      </w:r>
      <w:r>
        <w:rPr>
          <w:bCs/>
          <w:szCs w:val="24"/>
        </w:rPr>
        <w:t>и 22</w:t>
      </w:r>
      <w:r w:rsidRPr="005C487B">
        <w:rPr>
          <w:bCs/>
          <w:szCs w:val="24"/>
        </w:rPr>
        <w:t>/1.</w:t>
      </w:r>
    </w:p>
    <w:p w:rsidR="004B5CAF" w:rsidRPr="005C487B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B53D61">
        <w:rPr>
          <w:bCs/>
          <w:szCs w:val="24"/>
        </w:rPr>
        <w:t>Уровни тарифов согласованы предприятием письмом</w:t>
      </w:r>
      <w:r w:rsidRPr="005C487B">
        <w:rPr>
          <w:bCs/>
          <w:szCs w:val="24"/>
        </w:rPr>
        <w:t xml:space="preserve"> от </w:t>
      </w:r>
      <w:r>
        <w:rPr>
          <w:bCs/>
          <w:szCs w:val="24"/>
        </w:rPr>
        <w:t>26.10.2022</w:t>
      </w:r>
      <w:r w:rsidRPr="005C487B">
        <w:rPr>
          <w:bCs/>
          <w:szCs w:val="24"/>
        </w:rPr>
        <w:t xml:space="preserve"> г № </w:t>
      </w:r>
      <w:r>
        <w:rPr>
          <w:bCs/>
          <w:szCs w:val="24"/>
        </w:rPr>
        <w:t>1585/03</w:t>
      </w:r>
      <w:r w:rsidRPr="005C487B">
        <w:rPr>
          <w:bCs/>
          <w:szCs w:val="24"/>
        </w:rPr>
        <w:t>.</w:t>
      </w:r>
    </w:p>
    <w:p w:rsidR="004B5CAF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</w:p>
    <w:p w:rsidR="004B5CAF" w:rsidRPr="00A058C7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/>
          <w:szCs w:val="24"/>
        </w:rPr>
      </w:pPr>
      <w:r w:rsidRPr="00A058C7">
        <w:rPr>
          <w:b/>
          <w:szCs w:val="24"/>
        </w:rPr>
        <w:t>РЕШИЛИ:</w:t>
      </w:r>
    </w:p>
    <w:p w:rsidR="004B5CAF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709"/>
        <w:rPr>
          <w:bCs/>
          <w:szCs w:val="24"/>
        </w:rPr>
      </w:pPr>
      <w:r w:rsidRPr="005C487B">
        <w:rPr>
          <w:bCs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4B5CAF" w:rsidRDefault="004B5CAF" w:rsidP="005E03DE">
      <w:pPr>
        <w:pStyle w:val="24"/>
        <w:widowControl/>
        <w:numPr>
          <w:ilvl w:val="0"/>
          <w:numId w:val="30"/>
        </w:numPr>
        <w:tabs>
          <w:tab w:val="left" w:pos="709"/>
          <w:tab w:val="left" w:pos="1276"/>
          <w:tab w:val="left" w:pos="2127"/>
        </w:tabs>
        <w:ind w:left="0" w:firstLine="709"/>
        <w:rPr>
          <w:szCs w:val="28"/>
        </w:rPr>
      </w:pPr>
      <w:r w:rsidRPr="006A64B5">
        <w:rPr>
          <w:szCs w:val="28"/>
        </w:rPr>
        <w:t>Установить долгосрочные тарифы на тепловую энергию для потребителей АО «Поликор» с учетом корректировки необходимой валовой выручки на 2023 год</w:t>
      </w:r>
      <w:r>
        <w:rPr>
          <w:szCs w:val="28"/>
        </w:rPr>
        <w:t xml:space="preserve"> на следующем уровне:</w:t>
      </w:r>
    </w:p>
    <w:p w:rsidR="004B5CAF" w:rsidRPr="00ED3481" w:rsidRDefault="004B5CAF" w:rsidP="005E03DE">
      <w:pPr>
        <w:pStyle w:val="a4"/>
        <w:widowControl/>
        <w:autoSpaceDE w:val="0"/>
        <w:autoSpaceDN w:val="0"/>
        <w:adjustRightInd w:val="0"/>
        <w:ind w:left="1144"/>
        <w:jc w:val="center"/>
        <w:rPr>
          <w:b/>
          <w:bCs/>
          <w:sz w:val="22"/>
          <w:szCs w:val="22"/>
        </w:rPr>
      </w:pPr>
      <w:r w:rsidRPr="00ED3481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1260"/>
        <w:gridCol w:w="16"/>
        <w:gridCol w:w="854"/>
        <w:gridCol w:w="1273"/>
        <w:gridCol w:w="1277"/>
        <w:gridCol w:w="710"/>
        <w:gridCol w:w="709"/>
        <w:gridCol w:w="567"/>
        <w:gridCol w:w="567"/>
        <w:gridCol w:w="709"/>
      </w:tblGrid>
      <w:tr w:rsidR="004B5CAF" w:rsidRPr="00EC1DA6" w:rsidTr="00787499">
        <w:trPr>
          <w:trHeight w:val="264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9" w:type="dxa"/>
            <w:vMerge w:val="restart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4B5CAF" w:rsidRPr="00EC1DA6" w:rsidTr="00787499">
        <w:trPr>
          <w:trHeight w:val="540"/>
        </w:trPr>
        <w:tc>
          <w:tcPr>
            <w:tcW w:w="564" w:type="dxa"/>
            <w:vMerge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</w:pPr>
          </w:p>
        </w:tc>
        <w:tc>
          <w:tcPr>
            <w:tcW w:w="1276" w:type="dxa"/>
            <w:gridSpan w:val="2"/>
            <w:vMerge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4B5CAF" w:rsidRPr="00B31909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B31909">
              <w:rPr>
                <w:sz w:val="22"/>
                <w:szCs w:val="22"/>
              </w:rPr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B5CAF" w:rsidRPr="00B31909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B31909">
              <w:rPr>
                <w:sz w:val="22"/>
                <w:szCs w:val="22"/>
              </w:rPr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 1,2 до 2,5 кг/</w:t>
            </w:r>
          </w:p>
          <w:p w:rsidR="004B5CAF" w:rsidRPr="00EC1DA6" w:rsidRDefault="004B5CAF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 7,0 до 13,0 кг/</w:t>
            </w:r>
          </w:p>
          <w:p w:rsidR="004B5CAF" w:rsidRPr="00EC1DA6" w:rsidRDefault="004B5CAF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B5CAF" w:rsidRPr="00EC1DA6" w:rsidRDefault="004B5CAF" w:rsidP="005E03D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4B5CAF" w:rsidRPr="00EC1DA6" w:rsidRDefault="004B5CAF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</w:p>
        </w:tc>
      </w:tr>
      <w:tr w:rsidR="004B5CAF" w:rsidRPr="00EC1DA6" w:rsidTr="00787499">
        <w:trPr>
          <w:trHeight w:val="300"/>
        </w:trPr>
        <w:tc>
          <w:tcPr>
            <w:tcW w:w="10349" w:type="dxa"/>
            <w:gridSpan w:val="12"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4B5CAF" w:rsidRPr="00EC1DA6" w:rsidTr="00787499">
        <w:trPr>
          <w:trHeight w:val="40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jc w:val="center"/>
            </w:pPr>
            <w:r w:rsidRPr="00EC1DA6">
              <w:t>1.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B5CAF" w:rsidRPr="00C66E59" w:rsidRDefault="004B5CAF" w:rsidP="005E03DE">
            <w:pPr>
              <w:widowControl/>
              <w:rPr>
                <w:sz w:val="21"/>
                <w:szCs w:val="21"/>
              </w:rPr>
            </w:pPr>
            <w:r w:rsidRPr="00C66E59">
              <w:rPr>
                <w:sz w:val="21"/>
                <w:szCs w:val="21"/>
              </w:rPr>
              <w:t>АО «Поликор»</w:t>
            </w:r>
          </w:p>
          <w:p w:rsidR="004B5CAF" w:rsidRPr="005B06B6" w:rsidRDefault="004B5CAF" w:rsidP="005E03DE">
            <w:pPr>
              <w:widowControl/>
              <w:jc w:val="both"/>
            </w:pPr>
            <w:r w:rsidRPr="00C66E59">
              <w:rPr>
                <w:sz w:val="21"/>
                <w:szCs w:val="21"/>
              </w:rPr>
              <w:t>(г. Кинешма)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4B5CAF" w:rsidRPr="00325F91" w:rsidRDefault="004B5CAF" w:rsidP="005E03DE">
            <w:pPr>
              <w:jc w:val="center"/>
              <w:rPr>
                <w:sz w:val="22"/>
                <w:szCs w:val="22"/>
              </w:rPr>
            </w:pPr>
            <w:r w:rsidRPr="00325F91">
              <w:rPr>
                <w:sz w:val="22"/>
                <w:szCs w:val="22"/>
              </w:rPr>
              <w:t>2023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4B5CAF" w:rsidRPr="005E0F25" w:rsidRDefault="004B5CAF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2 423,32 *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B5CAF" w:rsidRPr="00325F91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5F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B5CAF" w:rsidRPr="00325F91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5F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325F91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5F9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325F91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5F9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B5CAF" w:rsidRPr="00325F91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25F91">
              <w:rPr>
                <w:sz w:val="22"/>
                <w:szCs w:val="22"/>
              </w:rPr>
              <w:t>-</w:t>
            </w:r>
          </w:p>
        </w:tc>
      </w:tr>
      <w:tr w:rsidR="004B5CAF" w:rsidRPr="008F67FA" w:rsidTr="00787499">
        <w:trPr>
          <w:trHeight w:val="300"/>
        </w:trPr>
        <w:tc>
          <w:tcPr>
            <w:tcW w:w="10349" w:type="dxa"/>
            <w:gridSpan w:val="12"/>
            <w:shd w:val="clear" w:color="auto" w:fill="auto"/>
            <w:noWrap/>
            <w:vAlign w:val="center"/>
          </w:tcPr>
          <w:p w:rsidR="004B5CAF" w:rsidRPr="008F67FA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(тарифы указываются с учетом НДС) **</w:t>
            </w:r>
          </w:p>
        </w:tc>
      </w:tr>
      <w:tr w:rsidR="004B5CAF" w:rsidRPr="005E0F25" w:rsidTr="00787499">
        <w:trPr>
          <w:trHeight w:val="340"/>
        </w:trPr>
        <w:tc>
          <w:tcPr>
            <w:tcW w:w="564" w:type="dxa"/>
            <w:shd w:val="clear" w:color="auto" w:fill="auto"/>
            <w:noWrap/>
            <w:vAlign w:val="center"/>
          </w:tcPr>
          <w:p w:rsidR="004B5CAF" w:rsidRPr="005E0F25" w:rsidRDefault="004B5CAF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E0F2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CAF" w:rsidRPr="005E0F25" w:rsidRDefault="004B5CAF" w:rsidP="005E03DE">
            <w:pPr>
              <w:widowControl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АО «Поликор» (г. Кинешма)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5CAF" w:rsidRPr="0006038C" w:rsidRDefault="004B5CAF" w:rsidP="005E03DE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</w:tcPr>
          <w:p w:rsidR="004B5CAF" w:rsidRPr="005E0F25" w:rsidRDefault="004B5CAF" w:rsidP="005E03DE">
            <w:pPr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2023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</w:tcPr>
          <w:p w:rsidR="004B5CAF" w:rsidRPr="0058103E" w:rsidRDefault="004B5CAF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2 907,98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4B5CAF" w:rsidRPr="005E0F2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B5CAF" w:rsidRPr="005E0F2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5E0F2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5E0F2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5CAF" w:rsidRPr="005E0F2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-</w:t>
            </w:r>
          </w:p>
        </w:tc>
      </w:tr>
    </w:tbl>
    <w:p w:rsidR="004B5CAF" w:rsidRPr="00ED3481" w:rsidRDefault="004B5CAF" w:rsidP="005E03DE">
      <w:pPr>
        <w:pStyle w:val="a4"/>
        <w:widowControl/>
        <w:ind w:left="567"/>
        <w:jc w:val="both"/>
        <w:rPr>
          <w:sz w:val="22"/>
          <w:szCs w:val="22"/>
        </w:rPr>
      </w:pPr>
      <w:r w:rsidRPr="00ED3481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с 1 декабря 2022 г.</w:t>
      </w:r>
    </w:p>
    <w:p w:rsidR="004B5CAF" w:rsidRPr="00ED3481" w:rsidRDefault="004B5CAF" w:rsidP="005E03DE">
      <w:pPr>
        <w:pStyle w:val="a4"/>
        <w:widowControl/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ED3481">
        <w:rPr>
          <w:sz w:val="22"/>
          <w:szCs w:val="22"/>
        </w:rPr>
        <w:t xml:space="preserve">** Выделяется в целях реализации </w:t>
      </w:r>
      <w:hyperlink r:id="rId54" w:history="1">
        <w:r w:rsidRPr="00ED3481">
          <w:rPr>
            <w:sz w:val="22"/>
            <w:szCs w:val="22"/>
          </w:rPr>
          <w:t>пункта 6 статьи 168</w:t>
        </w:r>
      </w:hyperlink>
      <w:r w:rsidRPr="00ED3481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4B5CAF" w:rsidRPr="00ED3481" w:rsidRDefault="004B5CAF" w:rsidP="005E03DE">
      <w:pPr>
        <w:pStyle w:val="a4"/>
        <w:widowControl/>
        <w:autoSpaceDE w:val="0"/>
        <w:autoSpaceDN w:val="0"/>
        <w:adjustRightInd w:val="0"/>
        <w:ind w:left="1144"/>
        <w:jc w:val="both"/>
        <w:rPr>
          <w:strike/>
          <w:color w:val="FF0000"/>
          <w:sz w:val="22"/>
          <w:szCs w:val="22"/>
        </w:rPr>
      </w:pPr>
    </w:p>
    <w:p w:rsidR="004B5CAF" w:rsidRPr="00ED3481" w:rsidRDefault="004B5CAF" w:rsidP="005E03DE">
      <w:pPr>
        <w:pStyle w:val="a4"/>
        <w:widowControl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ED3481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850"/>
        <w:gridCol w:w="1274"/>
        <w:gridCol w:w="1277"/>
        <w:gridCol w:w="567"/>
        <w:gridCol w:w="567"/>
        <w:gridCol w:w="567"/>
        <w:gridCol w:w="567"/>
        <w:gridCol w:w="850"/>
      </w:tblGrid>
      <w:tr w:rsidR="004B5CAF" w:rsidRPr="00EC1DA6" w:rsidTr="00787499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B5CAF" w:rsidRPr="003D2FB6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D2FB6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850" w:type="dxa"/>
            <w:vMerge w:val="restart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4B5CAF" w:rsidRPr="00EC1DA6" w:rsidTr="00787499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1 полугодие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 1,2 до 2,5 кг/</w:t>
            </w:r>
          </w:p>
          <w:p w:rsidR="004B5CAF" w:rsidRPr="00EC1DA6" w:rsidRDefault="004B5CAF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от 7,0 до 13,0 кг/</w:t>
            </w:r>
          </w:p>
          <w:p w:rsidR="004B5CAF" w:rsidRPr="00EC1DA6" w:rsidRDefault="004B5CAF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4B5CAF" w:rsidRPr="00EC1DA6" w:rsidRDefault="004B5CAF" w:rsidP="005E03D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4B5CAF" w:rsidRPr="00EC1DA6" w:rsidRDefault="004B5CAF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</w:p>
        </w:tc>
      </w:tr>
      <w:tr w:rsidR="004B5CAF" w:rsidRPr="00EC1DA6" w:rsidTr="00787499">
        <w:trPr>
          <w:trHeight w:val="300"/>
        </w:trPr>
        <w:tc>
          <w:tcPr>
            <w:tcW w:w="10064" w:type="dxa"/>
            <w:gridSpan w:val="11"/>
            <w:vAlign w:val="center"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4B5CAF" w:rsidRPr="00EC1DA6" w:rsidTr="00787499">
        <w:trPr>
          <w:trHeight w:val="39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5CAF" w:rsidRPr="00EC1DA6" w:rsidRDefault="004B5CAF" w:rsidP="005E03DE">
            <w:pPr>
              <w:jc w:val="center"/>
            </w:pPr>
            <w:r w:rsidRPr="00EC1DA6">
              <w:t>1.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B5CAF" w:rsidRPr="00BA476E" w:rsidRDefault="004B5CAF" w:rsidP="005E03DE">
            <w:pPr>
              <w:widowControl/>
              <w:jc w:val="both"/>
            </w:pPr>
            <w:r w:rsidRPr="00BA476E">
              <w:t>АО «Поликор» (г. Кинешма)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5CAF" w:rsidRPr="00EC1DA6" w:rsidRDefault="004B5CAF" w:rsidP="005E03DE">
            <w:pPr>
              <w:widowControl/>
              <w:jc w:val="center"/>
            </w:pPr>
            <w:r w:rsidRPr="00EC1DA6">
              <w:t>Одноставо</w:t>
            </w:r>
            <w:r>
              <w:t>-</w:t>
            </w:r>
            <w:r w:rsidRPr="00EC1DA6">
              <w:t>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5CAF" w:rsidRPr="0058103E" w:rsidRDefault="004B5CAF" w:rsidP="005E03DE">
            <w:pPr>
              <w:jc w:val="center"/>
              <w:rPr>
                <w:sz w:val="22"/>
                <w:szCs w:val="22"/>
                <w:lang w:val="en-US"/>
              </w:rPr>
            </w:pPr>
            <w:r w:rsidRPr="00CD5C5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4B5CAF" w:rsidRPr="0058103E" w:rsidRDefault="004B5CAF" w:rsidP="005E03DE">
            <w:pPr>
              <w:jc w:val="center"/>
              <w:rPr>
                <w:sz w:val="22"/>
                <w:szCs w:val="22"/>
              </w:rPr>
            </w:pPr>
            <w:r w:rsidRPr="005E0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896</w:t>
            </w:r>
            <w:r>
              <w:rPr>
                <w:sz w:val="22"/>
                <w:szCs w:val="22"/>
              </w:rPr>
              <w:t>,84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4B5CAF" w:rsidRPr="00CD5C55" w:rsidRDefault="004B5CAF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D5C55">
              <w:rPr>
                <w:sz w:val="22"/>
                <w:szCs w:val="22"/>
              </w:rPr>
              <w:t>-</w:t>
            </w:r>
          </w:p>
        </w:tc>
      </w:tr>
    </w:tbl>
    <w:p w:rsidR="004B5CAF" w:rsidRPr="00ED3481" w:rsidRDefault="004B5CAF" w:rsidP="005E03DE">
      <w:pPr>
        <w:pStyle w:val="a4"/>
        <w:widowControl/>
        <w:ind w:left="567"/>
        <w:jc w:val="both"/>
        <w:rPr>
          <w:sz w:val="22"/>
          <w:szCs w:val="22"/>
        </w:rPr>
      </w:pPr>
      <w:r w:rsidRPr="00ED3481">
        <w:rPr>
          <w:spacing w:val="2"/>
          <w:sz w:val="22"/>
          <w:szCs w:val="22"/>
          <w:shd w:val="clear" w:color="auto" w:fill="FFFFFF"/>
        </w:rPr>
        <w:t>* Тариф, установленный на 2023 год, вводится в действие с 1 декабря 2022 г.</w:t>
      </w:r>
    </w:p>
    <w:p w:rsidR="004B5CAF" w:rsidRDefault="004B5CAF" w:rsidP="005E03DE">
      <w:pPr>
        <w:pStyle w:val="24"/>
        <w:widowControl/>
        <w:tabs>
          <w:tab w:val="left" w:pos="993"/>
          <w:tab w:val="left" w:pos="1276"/>
          <w:tab w:val="left" w:pos="2127"/>
        </w:tabs>
        <w:ind w:firstLine="0"/>
        <w:rPr>
          <w:bCs/>
          <w:szCs w:val="24"/>
        </w:rPr>
      </w:pPr>
    </w:p>
    <w:p w:rsidR="004B5CAF" w:rsidRPr="00A058C7" w:rsidRDefault="004B5CAF" w:rsidP="005E03DE">
      <w:pPr>
        <w:pStyle w:val="a4"/>
        <w:numPr>
          <w:ilvl w:val="0"/>
          <w:numId w:val="30"/>
        </w:numPr>
        <w:ind w:left="0" w:firstLine="709"/>
        <w:jc w:val="both"/>
        <w:rPr>
          <w:bCs/>
          <w:sz w:val="24"/>
          <w:szCs w:val="24"/>
        </w:rPr>
      </w:pPr>
      <w:r w:rsidRPr="00A058C7">
        <w:rPr>
          <w:bCs/>
          <w:sz w:val="24"/>
          <w:szCs w:val="24"/>
        </w:rPr>
        <w:t>Тарифы, установленные в п.  1 действуют с 01.12.2022 по 31.12.2023.</w:t>
      </w:r>
    </w:p>
    <w:p w:rsidR="004B5CAF" w:rsidRPr="00A058C7" w:rsidRDefault="004B5CAF" w:rsidP="005E03DE">
      <w:pPr>
        <w:pStyle w:val="a4"/>
        <w:numPr>
          <w:ilvl w:val="0"/>
          <w:numId w:val="30"/>
        </w:numPr>
        <w:ind w:left="0" w:firstLine="709"/>
        <w:jc w:val="both"/>
        <w:rPr>
          <w:bCs/>
          <w:sz w:val="24"/>
          <w:szCs w:val="24"/>
        </w:rPr>
      </w:pPr>
      <w:r w:rsidRPr="00A058C7">
        <w:rPr>
          <w:bCs/>
          <w:sz w:val="24"/>
          <w:szCs w:val="24"/>
        </w:rPr>
        <w:t>С 01.12.2022 признать утратившими силу приложения 1-3 к постановлению Департамента энергетики и тарифов Ивановской области от 03.12.2021 № 54-т/8.</w:t>
      </w:r>
    </w:p>
    <w:p w:rsidR="004B5CAF" w:rsidRPr="005C487B" w:rsidRDefault="004B5CAF" w:rsidP="005E03DE">
      <w:pPr>
        <w:pStyle w:val="24"/>
        <w:widowControl/>
        <w:numPr>
          <w:ilvl w:val="0"/>
          <w:numId w:val="30"/>
        </w:numPr>
        <w:ind w:left="0" w:firstLine="709"/>
        <w:rPr>
          <w:bCs/>
          <w:szCs w:val="24"/>
        </w:rPr>
      </w:pPr>
      <w:r>
        <w:rPr>
          <w:bCs/>
          <w:szCs w:val="24"/>
        </w:rPr>
        <w:t>П</w:t>
      </w:r>
      <w:r w:rsidRPr="00A058C7">
        <w:rPr>
          <w:bCs/>
          <w:szCs w:val="24"/>
        </w:rPr>
        <w:t>остановление вступает в силу со дня его официального опубликования.</w:t>
      </w:r>
    </w:p>
    <w:p w:rsidR="004B5CAF" w:rsidRPr="00A058C7" w:rsidRDefault="004B5CAF" w:rsidP="005E03DE">
      <w:pPr>
        <w:pStyle w:val="a4"/>
        <w:ind w:left="1144"/>
        <w:rPr>
          <w:b/>
          <w:sz w:val="28"/>
          <w:szCs w:val="28"/>
        </w:rPr>
      </w:pPr>
    </w:p>
    <w:p w:rsidR="004B5CAF" w:rsidRPr="00A058C7" w:rsidRDefault="004B5CAF" w:rsidP="005E03DE">
      <w:pPr>
        <w:pStyle w:val="a4"/>
        <w:widowControl/>
        <w:ind w:left="1144"/>
        <w:jc w:val="both"/>
        <w:rPr>
          <w:b/>
          <w:bCs/>
          <w:sz w:val="24"/>
          <w:szCs w:val="24"/>
        </w:rPr>
      </w:pPr>
      <w:r w:rsidRPr="00A058C7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Результаты голосования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B5CAF" w:rsidRPr="000B0DD6" w:rsidTr="00787499">
        <w:tc>
          <w:tcPr>
            <w:tcW w:w="959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4B5CAF" w:rsidRPr="000B0DD6" w:rsidRDefault="004B5CAF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4B5CAF" w:rsidRPr="000B0DD6" w:rsidRDefault="004B5CAF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</w:tbl>
    <w:p w:rsidR="004B5CAF" w:rsidRPr="00A058C7" w:rsidRDefault="004B5CAF" w:rsidP="005E03DE">
      <w:pPr>
        <w:pStyle w:val="a4"/>
        <w:tabs>
          <w:tab w:val="left" w:pos="4020"/>
        </w:tabs>
        <w:ind w:left="709"/>
        <w:rPr>
          <w:sz w:val="24"/>
          <w:szCs w:val="24"/>
        </w:rPr>
      </w:pPr>
      <w:r w:rsidRPr="00A058C7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4B5CAF" w:rsidRDefault="004B5CAF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1E1551" w:rsidRPr="00FA2083" w:rsidRDefault="00AC1542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  <w:r>
        <w:rPr>
          <w:b/>
          <w:szCs w:val="24"/>
        </w:rPr>
        <w:t xml:space="preserve">23. </w:t>
      </w:r>
      <w:r w:rsidR="001E1551" w:rsidRPr="00FA2083">
        <w:rPr>
          <w:b/>
          <w:szCs w:val="24"/>
        </w:rPr>
        <w:t>СЛУШАЛИ: 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«НКХ» (Кинешемский район) на 2023-2027 годы, о корректировке долгосрочных тарифов на тепловую энергию для потребителей АО «НКХ» (Кинешемский район) на 2023-2024 годы (Игнатьева Е.В.).</w:t>
      </w:r>
    </w:p>
    <w:p w:rsidR="00E46F12" w:rsidRPr="000E409E" w:rsidRDefault="00E46F12" w:rsidP="005E03DE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 xml:space="preserve">В связи с обращением </w:t>
      </w:r>
      <w:r w:rsidRPr="000E409E">
        <w:rPr>
          <w:rFonts w:ascii="Times New Roman" w:hAnsi="Times New Roman"/>
          <w:bCs/>
          <w:sz w:val="24"/>
          <w:szCs w:val="24"/>
        </w:rPr>
        <w:t>АО «НКХ» (</w:t>
      </w:r>
      <w:r w:rsidRPr="000E409E">
        <w:rPr>
          <w:rFonts w:ascii="Times New Roman" w:hAnsi="Times New Roman"/>
          <w:sz w:val="24"/>
          <w:szCs w:val="24"/>
        </w:rPr>
        <w:t>Кинешемский район) приказом Департамента энергетики и тарифов Ивановской области от 2</w:t>
      </w:r>
      <w:r>
        <w:rPr>
          <w:rFonts w:ascii="Times New Roman" w:hAnsi="Times New Roman"/>
          <w:sz w:val="24"/>
          <w:szCs w:val="24"/>
        </w:rPr>
        <w:t>7</w:t>
      </w:r>
      <w:r w:rsidRPr="000E409E"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2</w:t>
      </w:r>
      <w:r w:rsidRPr="000E409E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9</w:t>
      </w:r>
      <w:r w:rsidRPr="000E409E">
        <w:rPr>
          <w:rFonts w:ascii="Times New Roman" w:hAnsi="Times New Roman"/>
          <w:sz w:val="24"/>
          <w:szCs w:val="24"/>
        </w:rPr>
        <w:t>-у открыты тарифные дела об установлении долгосрочных тарифов на тепловую энергию</w:t>
      </w:r>
      <w:r w:rsidRPr="000E409E">
        <w:rPr>
          <w:rFonts w:ascii="Times New Roman" w:hAnsi="Times New Roman"/>
          <w:bCs/>
          <w:sz w:val="24"/>
          <w:szCs w:val="24"/>
        </w:rPr>
        <w:t xml:space="preserve"> </w:t>
      </w:r>
      <w:r w:rsidRPr="000E409E">
        <w:rPr>
          <w:rFonts w:ascii="Times New Roman" w:hAnsi="Times New Roman"/>
          <w:sz w:val="24"/>
          <w:szCs w:val="24"/>
        </w:rPr>
        <w:t>с учетом корректировки НВВ</w:t>
      </w:r>
      <w:r w:rsidRPr="000E409E">
        <w:rPr>
          <w:rFonts w:ascii="Times New Roman" w:hAnsi="Times New Roman"/>
          <w:bCs/>
          <w:sz w:val="24"/>
          <w:szCs w:val="24"/>
        </w:rPr>
        <w:t xml:space="preserve"> для потребителей</w:t>
      </w:r>
      <w:r w:rsidRPr="000E409E">
        <w:rPr>
          <w:rFonts w:ascii="Times New Roman" w:hAnsi="Times New Roman"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>АО «НКХ» (</w:t>
      </w:r>
      <w:r w:rsidRPr="000E409E">
        <w:rPr>
          <w:rFonts w:ascii="Times New Roman" w:hAnsi="Times New Roman"/>
          <w:sz w:val="24"/>
          <w:szCs w:val="24"/>
        </w:rPr>
        <w:t xml:space="preserve">Кинешемский район) </w:t>
      </w:r>
      <w:r w:rsidRPr="000E409E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0E409E">
        <w:rPr>
          <w:rFonts w:ascii="Times New Roman" w:hAnsi="Times New Roman"/>
          <w:bCs/>
          <w:sz w:val="24"/>
          <w:szCs w:val="24"/>
        </w:rPr>
        <w:t>-2024 годы,</w:t>
      </w:r>
      <w:r w:rsidRPr="000E409E">
        <w:rPr>
          <w:rFonts w:ascii="Times New Roman" w:hAnsi="Times New Roman"/>
          <w:sz w:val="24"/>
          <w:szCs w:val="24"/>
        </w:rPr>
        <w:t xml:space="preserve"> об установлении долгосрочных тарифов на тепловую энергию</w:t>
      </w:r>
      <w:r w:rsidRPr="000E409E">
        <w:t xml:space="preserve"> </w:t>
      </w:r>
      <w:r w:rsidRPr="000E409E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3-2027</w:t>
      </w:r>
      <w:r w:rsidRPr="000E409E">
        <w:rPr>
          <w:rFonts w:ascii="Times New Roman" w:hAnsi="Times New Roman"/>
          <w:sz w:val="24"/>
          <w:szCs w:val="24"/>
        </w:rPr>
        <w:t xml:space="preserve"> год</w:t>
      </w:r>
      <w:r w:rsidR="00BF6103">
        <w:rPr>
          <w:rFonts w:ascii="Times New Roman" w:hAnsi="Times New Roman"/>
          <w:sz w:val="24"/>
          <w:szCs w:val="24"/>
        </w:rPr>
        <w:t>ы</w:t>
      </w:r>
      <w:r w:rsidRPr="000E409E">
        <w:rPr>
          <w:rFonts w:ascii="Times New Roman" w:hAnsi="Times New Roman"/>
          <w:sz w:val="24"/>
          <w:szCs w:val="24"/>
        </w:rPr>
        <w:t xml:space="preserve">  для потребителей АО </w:t>
      </w:r>
      <w:r w:rsidRPr="000E409E">
        <w:rPr>
          <w:rFonts w:ascii="Times New Roman" w:hAnsi="Times New Roman"/>
          <w:bCs/>
          <w:sz w:val="24"/>
          <w:szCs w:val="24"/>
        </w:rPr>
        <w:t>«НКХ» (</w:t>
      </w:r>
      <w:r w:rsidRPr="000E409E">
        <w:rPr>
          <w:rFonts w:ascii="Times New Roman" w:hAnsi="Times New Roman"/>
          <w:sz w:val="24"/>
          <w:szCs w:val="24"/>
        </w:rPr>
        <w:t xml:space="preserve">Кинешемский район).  </w:t>
      </w:r>
    </w:p>
    <w:p w:rsidR="00BF6103" w:rsidRDefault="00BF6103" w:rsidP="005E03DE">
      <w:pPr>
        <w:ind w:firstLine="709"/>
        <w:jc w:val="both"/>
        <w:rPr>
          <w:sz w:val="22"/>
          <w:szCs w:val="22"/>
        </w:rPr>
      </w:pPr>
      <w:r w:rsidRPr="00BF6103">
        <w:rPr>
          <w:sz w:val="24"/>
          <w:szCs w:val="24"/>
        </w:rPr>
        <w:t>Методом регулирования определен</w:t>
      </w:r>
      <w:r>
        <w:rPr>
          <w:sz w:val="24"/>
          <w:szCs w:val="24"/>
        </w:rPr>
        <w:t xml:space="preserve"> </w:t>
      </w:r>
      <w:r w:rsidRPr="00BF6103">
        <w:rPr>
          <w:sz w:val="24"/>
          <w:szCs w:val="24"/>
        </w:rPr>
        <w:t>- метод индексации установленных тарифов на 202</w:t>
      </w:r>
      <w:r>
        <w:rPr>
          <w:sz w:val="24"/>
          <w:szCs w:val="24"/>
        </w:rPr>
        <w:t>3</w:t>
      </w:r>
      <w:r w:rsidRPr="00BF610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F6103">
        <w:rPr>
          <w:sz w:val="24"/>
          <w:szCs w:val="24"/>
        </w:rPr>
        <w:t xml:space="preserve"> гг</w:t>
      </w:r>
      <w:r w:rsidRPr="00A00BBB">
        <w:rPr>
          <w:sz w:val="22"/>
          <w:szCs w:val="22"/>
        </w:rPr>
        <w:t>.</w:t>
      </w:r>
    </w:p>
    <w:p w:rsidR="00E46F12" w:rsidRPr="00E46F12" w:rsidRDefault="00E46F12" w:rsidP="005E03DE">
      <w:pPr>
        <w:ind w:firstLine="709"/>
        <w:jc w:val="both"/>
        <w:rPr>
          <w:bCs/>
          <w:sz w:val="24"/>
          <w:szCs w:val="24"/>
        </w:rPr>
      </w:pPr>
      <w:r w:rsidRPr="00E46F12">
        <w:rPr>
          <w:sz w:val="24"/>
          <w:szCs w:val="24"/>
        </w:rPr>
        <w:t xml:space="preserve">АО «НКХ» </w:t>
      </w:r>
      <w:r w:rsidRPr="00E46F12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собственности.</w:t>
      </w:r>
    </w:p>
    <w:p w:rsidR="00BF6103" w:rsidRPr="00BF6103" w:rsidRDefault="00BF6103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6F12" w:rsidRPr="00E46F12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3A7C3D">
        <w:rPr>
          <w:sz w:val="24"/>
          <w:szCs w:val="24"/>
        </w:rPr>
        <w:t>Прогнозом социально-экономического развития Российской Федерации на 2023 год</w:t>
      </w:r>
      <w:r w:rsidRPr="00BF6103">
        <w:rPr>
          <w:sz w:val="24"/>
          <w:szCs w:val="24"/>
        </w:rPr>
        <w:t xml:space="preserve"> и на плановый</w:t>
      </w:r>
    </w:p>
    <w:p w:rsidR="00BF6103" w:rsidRPr="00BF6103" w:rsidRDefault="00BF6103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BF6103" w:rsidRPr="00BF6103" w:rsidRDefault="00BF6103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D64278" w:rsidRPr="00E212C2" w:rsidRDefault="00D64278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212C2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D64278" w:rsidRPr="004A44FF" w:rsidRDefault="00D64278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D64278" w:rsidRDefault="00D64278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64278" w:rsidRPr="004A44FF" w:rsidRDefault="00D64278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E46F12" w:rsidRPr="00E46F12" w:rsidRDefault="00E46F12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F12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E46F12" w:rsidRPr="00E46F12" w:rsidRDefault="00E46F12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F12">
        <w:rPr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E46F12" w:rsidRPr="00E46F12" w:rsidRDefault="00E46F12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F12">
        <w:rPr>
          <w:sz w:val="24"/>
          <w:szCs w:val="24"/>
        </w:rPr>
        <w:t xml:space="preserve"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приложениях </w:t>
      </w:r>
      <w:r w:rsidR="00BF6103">
        <w:rPr>
          <w:sz w:val="24"/>
          <w:szCs w:val="24"/>
        </w:rPr>
        <w:t>23</w:t>
      </w:r>
      <w:r w:rsidRPr="00E46F12">
        <w:rPr>
          <w:sz w:val="24"/>
          <w:szCs w:val="24"/>
        </w:rPr>
        <w:t xml:space="preserve">/1, </w:t>
      </w:r>
      <w:r w:rsidR="00BF6103">
        <w:rPr>
          <w:sz w:val="24"/>
          <w:szCs w:val="24"/>
        </w:rPr>
        <w:t>23</w:t>
      </w:r>
      <w:r w:rsidRPr="00E46F12">
        <w:rPr>
          <w:sz w:val="24"/>
          <w:szCs w:val="24"/>
        </w:rPr>
        <w:t>/2.</w:t>
      </w:r>
    </w:p>
    <w:p w:rsidR="00E46F12" w:rsidRPr="00E46F12" w:rsidRDefault="00E46F12" w:rsidP="005E03DE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E46F12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16</w:t>
      </w:r>
      <w:r w:rsidRPr="00E46F12">
        <w:rPr>
          <w:bCs/>
          <w:sz w:val="24"/>
          <w:szCs w:val="24"/>
        </w:rPr>
        <w:t>.11.202</w:t>
      </w:r>
      <w:r>
        <w:rPr>
          <w:bCs/>
          <w:sz w:val="24"/>
          <w:szCs w:val="24"/>
        </w:rPr>
        <w:t>2</w:t>
      </w:r>
      <w:r w:rsidRPr="00E46F12">
        <w:rPr>
          <w:bCs/>
          <w:sz w:val="24"/>
          <w:szCs w:val="24"/>
        </w:rPr>
        <w:t xml:space="preserve"> г № </w:t>
      </w:r>
      <w:r>
        <w:rPr>
          <w:bCs/>
          <w:sz w:val="24"/>
          <w:szCs w:val="24"/>
        </w:rPr>
        <w:t>б/н</w:t>
      </w:r>
      <w:r w:rsidRPr="00E46F12">
        <w:rPr>
          <w:bCs/>
          <w:sz w:val="24"/>
          <w:szCs w:val="24"/>
        </w:rPr>
        <w:t>.</w:t>
      </w:r>
    </w:p>
    <w:p w:rsidR="00E46F12" w:rsidRPr="00E46F12" w:rsidRDefault="00E46F12" w:rsidP="005E03DE">
      <w:pPr>
        <w:ind w:firstLine="709"/>
        <w:jc w:val="both"/>
        <w:rPr>
          <w:b/>
          <w:sz w:val="24"/>
          <w:szCs w:val="24"/>
        </w:rPr>
      </w:pPr>
    </w:p>
    <w:p w:rsidR="00E46F12" w:rsidRPr="00E46F12" w:rsidRDefault="00E46F12" w:rsidP="005E03DE">
      <w:pPr>
        <w:ind w:firstLine="709"/>
        <w:jc w:val="both"/>
        <w:rPr>
          <w:b/>
          <w:sz w:val="24"/>
          <w:szCs w:val="24"/>
        </w:rPr>
      </w:pPr>
      <w:r w:rsidRPr="00E46F12">
        <w:rPr>
          <w:b/>
          <w:sz w:val="24"/>
          <w:szCs w:val="24"/>
        </w:rPr>
        <w:t>РЕШИЛИ:</w:t>
      </w:r>
    </w:p>
    <w:p w:rsidR="00E46F12" w:rsidRPr="00BF6103" w:rsidRDefault="00E46F12" w:rsidP="005E03DE">
      <w:pPr>
        <w:pStyle w:val="ConsNormal"/>
        <w:ind w:firstLine="709"/>
        <w:jc w:val="both"/>
        <w:rPr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 w:rsidR="00BF6103">
        <w:rPr>
          <w:rFonts w:ascii="Times New Roman" w:hAnsi="Times New Roman"/>
          <w:sz w:val="24"/>
          <w:szCs w:val="24"/>
        </w:rPr>
        <w:t xml:space="preserve">, </w:t>
      </w:r>
      <w:r w:rsidR="00BF6103" w:rsidRPr="00BF6103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</w:t>
      </w:r>
      <w:r w:rsidRPr="00BF6103">
        <w:rPr>
          <w:rFonts w:ascii="Times New Roman" w:hAnsi="Times New Roman"/>
          <w:sz w:val="24"/>
          <w:szCs w:val="24"/>
        </w:rPr>
        <w:t>:</w:t>
      </w:r>
    </w:p>
    <w:p w:rsidR="00BF6103" w:rsidRPr="00BF6103" w:rsidRDefault="00BF6103" w:rsidP="005E03DE">
      <w:pPr>
        <w:pStyle w:val="2"/>
        <w:numPr>
          <w:ilvl w:val="0"/>
          <w:numId w:val="27"/>
        </w:numPr>
        <w:tabs>
          <w:tab w:val="left" w:pos="1134"/>
        </w:tabs>
        <w:ind w:left="0" w:firstLine="709"/>
        <w:rPr>
          <w:b w:val="0"/>
          <w:sz w:val="24"/>
          <w:szCs w:val="24"/>
        </w:rPr>
      </w:pPr>
      <w:r w:rsidRPr="00BF6103">
        <w:rPr>
          <w:b w:val="0"/>
          <w:sz w:val="24"/>
          <w:szCs w:val="24"/>
        </w:rPr>
        <w:t xml:space="preserve">С 01.12.2022 произвести корректировку установленных долгосрочных тарифов на тепловую энергию </w:t>
      </w:r>
      <w:r w:rsidRPr="00BF6103">
        <w:rPr>
          <w:b w:val="0"/>
          <w:bCs/>
          <w:sz w:val="24"/>
          <w:szCs w:val="24"/>
        </w:rPr>
        <w:t>для потребителей АО «НКХ»</w:t>
      </w:r>
      <w:r w:rsidRPr="00BF6103">
        <w:rPr>
          <w:b w:val="0"/>
          <w:sz w:val="24"/>
          <w:szCs w:val="24"/>
        </w:rPr>
        <w:t xml:space="preserve">  (Кинешемский район) на 2023-2024 годы, изложив </w:t>
      </w:r>
      <w:hyperlink r:id="rId55" w:history="1">
        <w:r w:rsidRPr="00BF6103">
          <w:rPr>
            <w:b w:val="0"/>
            <w:sz w:val="24"/>
            <w:szCs w:val="24"/>
          </w:rPr>
          <w:t>приложение 1</w:t>
        </w:r>
      </w:hyperlink>
      <w:r w:rsidRPr="00BF6103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от 19.11.2021 № 51-т/5 в новой редакции </w:t>
      </w:r>
      <w:r>
        <w:rPr>
          <w:b w:val="0"/>
          <w:sz w:val="24"/>
          <w:szCs w:val="24"/>
        </w:rPr>
        <w:t>:</w:t>
      </w:r>
    </w:p>
    <w:tbl>
      <w:tblPr>
        <w:tblW w:w="10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559"/>
        <w:gridCol w:w="691"/>
        <w:gridCol w:w="1152"/>
        <w:gridCol w:w="1276"/>
        <w:gridCol w:w="579"/>
        <w:gridCol w:w="567"/>
        <w:gridCol w:w="567"/>
        <w:gridCol w:w="567"/>
        <w:gridCol w:w="709"/>
      </w:tblGrid>
      <w:tr w:rsidR="001D057E" w:rsidRPr="00EC1DA6" w:rsidTr="001D057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Вид тарифа</w:t>
            </w:r>
          </w:p>
        </w:tc>
        <w:tc>
          <w:tcPr>
            <w:tcW w:w="691" w:type="dxa"/>
            <w:vMerge w:val="restart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Год</w:t>
            </w:r>
          </w:p>
        </w:tc>
        <w:tc>
          <w:tcPr>
            <w:tcW w:w="2428" w:type="dxa"/>
            <w:gridSpan w:val="2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Вода</w:t>
            </w:r>
          </w:p>
        </w:tc>
        <w:tc>
          <w:tcPr>
            <w:tcW w:w="2280" w:type="dxa"/>
            <w:gridSpan w:val="4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Отборный пар давлением</w:t>
            </w:r>
          </w:p>
        </w:tc>
        <w:tc>
          <w:tcPr>
            <w:tcW w:w="709" w:type="dxa"/>
            <w:vMerge w:val="restart"/>
          </w:tcPr>
          <w:p w:rsidR="001D057E" w:rsidRPr="003341C8" w:rsidRDefault="001D057E" w:rsidP="005E03D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1D057E" w:rsidRPr="00EC1DA6" w:rsidTr="001D057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</w:p>
        </w:tc>
        <w:tc>
          <w:tcPr>
            <w:tcW w:w="691" w:type="dxa"/>
            <w:vMerge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2 полугодие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от 1,2 до 2,5 кг/</w:t>
            </w:r>
          </w:p>
          <w:p w:rsidR="001D057E" w:rsidRPr="003341C8" w:rsidRDefault="001D057E" w:rsidP="005E03DE">
            <w:pPr>
              <w:widowControl/>
              <w:jc w:val="center"/>
            </w:pPr>
            <w:r w:rsidRPr="003341C8">
              <w:t>см</w:t>
            </w:r>
            <w:r w:rsidRPr="003341C8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от 2,5 до 7,0 кг/см</w:t>
            </w:r>
            <w:r w:rsidRPr="003341C8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от 7,0 до 13,0 кг/</w:t>
            </w:r>
          </w:p>
          <w:p w:rsidR="001D057E" w:rsidRPr="003341C8" w:rsidRDefault="001D057E" w:rsidP="005E03DE">
            <w:pPr>
              <w:widowControl/>
              <w:jc w:val="center"/>
            </w:pPr>
            <w:r w:rsidRPr="003341C8">
              <w:t>см</w:t>
            </w:r>
            <w:r w:rsidRPr="003341C8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ind w:right="-108" w:hanging="109"/>
              <w:jc w:val="center"/>
            </w:pPr>
            <w:r w:rsidRPr="003341C8">
              <w:t>Свыше 13,0 кг/</w:t>
            </w:r>
          </w:p>
          <w:p w:rsidR="001D057E" w:rsidRPr="003341C8" w:rsidRDefault="001D057E" w:rsidP="005E03DE">
            <w:pPr>
              <w:widowControl/>
              <w:jc w:val="center"/>
            </w:pPr>
            <w:r w:rsidRPr="003341C8">
              <w:t>см</w:t>
            </w:r>
            <w:r w:rsidRPr="003341C8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</w:tcPr>
          <w:p w:rsidR="001D057E" w:rsidRPr="003341C8" w:rsidRDefault="001D057E" w:rsidP="005E03DE">
            <w:pPr>
              <w:widowControl/>
              <w:ind w:right="-108" w:hanging="109"/>
              <w:jc w:val="center"/>
            </w:pPr>
          </w:p>
        </w:tc>
      </w:tr>
      <w:tr w:rsidR="001D057E" w:rsidRPr="00EC1DA6" w:rsidTr="001D057E">
        <w:trPr>
          <w:trHeight w:val="300"/>
        </w:trPr>
        <w:tc>
          <w:tcPr>
            <w:tcW w:w="426" w:type="dxa"/>
          </w:tcPr>
          <w:p w:rsidR="001D057E" w:rsidRPr="003341C8" w:rsidRDefault="001D057E" w:rsidP="005E03DE">
            <w:pPr>
              <w:widowControl/>
              <w:jc w:val="center"/>
            </w:pPr>
          </w:p>
        </w:tc>
        <w:tc>
          <w:tcPr>
            <w:tcW w:w="9367" w:type="dxa"/>
            <w:gridSpan w:val="9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Для потребителей, в случае отсутствия дифференциации тарифов по схеме подключения</w:t>
            </w:r>
          </w:p>
        </w:tc>
        <w:tc>
          <w:tcPr>
            <w:tcW w:w="709" w:type="dxa"/>
          </w:tcPr>
          <w:p w:rsidR="001D057E" w:rsidRPr="003341C8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332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r w:rsidRPr="003341C8"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</w:pPr>
            <w:r w:rsidRPr="003341C8">
              <w:rPr>
                <w:bCs/>
              </w:rPr>
              <w:t>АО «НКХ»</w:t>
            </w:r>
            <w:r w:rsidRPr="003341C8">
              <w:t xml:space="preserve"> (Кинешемский район</w:t>
            </w:r>
            <w:r w:rsidRPr="003341C8">
              <w:rPr>
                <w:b/>
              </w:rPr>
              <w:t>)</w:t>
            </w:r>
            <w:r w:rsidRPr="003341C8">
              <w:rPr>
                <w:bCs/>
                <w:color w:val="000000"/>
              </w:rPr>
              <w:t xml:space="preserve"> от собственной котельной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Односта</w:t>
            </w:r>
          </w:p>
          <w:p w:rsidR="001D057E" w:rsidRPr="003341C8" w:rsidRDefault="001D057E" w:rsidP="005E03DE">
            <w:pPr>
              <w:widowControl/>
              <w:jc w:val="center"/>
            </w:pPr>
            <w:r w:rsidRPr="003341C8">
              <w:t>вочный, руб./Гкал, НДС не облагается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D057E" w:rsidRPr="009443B2" w:rsidRDefault="001D057E" w:rsidP="005E03DE">
            <w:pPr>
              <w:jc w:val="center"/>
              <w:rPr>
                <w:sz w:val="22"/>
              </w:rPr>
            </w:pPr>
            <w:r w:rsidRPr="009443B2">
              <w:rPr>
                <w:sz w:val="22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D057E" w:rsidRPr="009443B2" w:rsidRDefault="001D057E" w:rsidP="005E03DE">
            <w:pPr>
              <w:jc w:val="center"/>
              <w:rPr>
                <w:sz w:val="22"/>
              </w:rPr>
            </w:pPr>
            <w:r w:rsidRPr="009443B2">
              <w:rPr>
                <w:sz w:val="22"/>
              </w:rPr>
              <w:t>2 815,39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57E" w:rsidRPr="009443B2" w:rsidRDefault="001D057E" w:rsidP="005E03DE">
            <w:pPr>
              <w:jc w:val="center"/>
              <w:rPr>
                <w:sz w:val="22"/>
              </w:rPr>
            </w:pPr>
            <w:r w:rsidRPr="009443B2">
              <w:rPr>
                <w:sz w:val="22"/>
              </w:rPr>
              <w:t>2 878,73</w:t>
            </w:r>
            <w:r>
              <w:rPr>
                <w:sz w:val="22"/>
              </w:rPr>
              <w:t xml:space="preserve"> </w:t>
            </w:r>
            <w:r w:rsidRPr="00517B70">
              <w:rPr>
                <w:color w:val="C00000"/>
                <w:sz w:val="22"/>
              </w:rPr>
              <w:t>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709" w:type="dxa"/>
          </w:tcPr>
          <w:p w:rsidR="001D057E" w:rsidRPr="003341C8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408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3341C8" w:rsidRDefault="001D057E" w:rsidP="005E03DE"/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D057E" w:rsidRPr="009443B2" w:rsidRDefault="001D057E" w:rsidP="005E03DE">
            <w:pPr>
              <w:jc w:val="center"/>
              <w:rPr>
                <w:sz w:val="22"/>
              </w:rPr>
            </w:pPr>
            <w:r w:rsidRPr="009443B2">
              <w:rPr>
                <w:sz w:val="22"/>
              </w:rPr>
              <w:t>2023</w:t>
            </w:r>
          </w:p>
        </w:tc>
        <w:tc>
          <w:tcPr>
            <w:tcW w:w="2428" w:type="dxa"/>
            <w:gridSpan w:val="2"/>
            <w:shd w:val="clear" w:color="auto" w:fill="auto"/>
            <w:noWrap/>
            <w:vAlign w:val="center"/>
            <w:hideMark/>
          </w:tcPr>
          <w:p w:rsidR="001D057E" w:rsidRPr="00B27AFE" w:rsidRDefault="001D057E" w:rsidP="005E03DE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B27AFE">
              <w:rPr>
                <w:sz w:val="22"/>
              </w:rPr>
              <w:t>2</w:t>
            </w:r>
            <w:r>
              <w:rPr>
                <w:sz w:val="22"/>
              </w:rPr>
              <w:t xml:space="preserve"> 976,53 </w:t>
            </w:r>
            <w:r w:rsidRPr="00517B70">
              <w:rPr>
                <w:color w:val="C00000"/>
                <w:sz w:val="22"/>
              </w:rPr>
              <w:t>**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709" w:type="dxa"/>
          </w:tcPr>
          <w:p w:rsidR="001D057E" w:rsidRPr="003341C8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28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3341C8" w:rsidRDefault="001D057E" w:rsidP="005E03DE"/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D057E" w:rsidRPr="009443B2" w:rsidRDefault="001D057E" w:rsidP="005E03DE">
            <w:pPr>
              <w:jc w:val="center"/>
              <w:rPr>
                <w:sz w:val="22"/>
              </w:rPr>
            </w:pPr>
            <w:r w:rsidRPr="009443B2">
              <w:rPr>
                <w:sz w:val="22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D057E" w:rsidRPr="00B27AFE" w:rsidRDefault="001D057E" w:rsidP="005E03DE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B27AFE">
              <w:rPr>
                <w:sz w:val="22"/>
              </w:rPr>
              <w:t>2</w:t>
            </w:r>
            <w:r>
              <w:rPr>
                <w:sz w:val="22"/>
              </w:rPr>
              <w:t> 976,53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57E" w:rsidRPr="00B27AFE" w:rsidRDefault="001D057E" w:rsidP="005E03DE">
            <w:pPr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B27AFE">
              <w:rPr>
                <w:rFonts w:ascii="Times New Roman CYR" w:hAnsi="Times New Roman CYR" w:cs="Times New Roman CYR"/>
                <w:sz w:val="22"/>
              </w:rPr>
              <w:t>3 20</w:t>
            </w:r>
            <w:r>
              <w:rPr>
                <w:rFonts w:ascii="Times New Roman CYR" w:hAnsi="Times New Roman CYR" w:cs="Times New Roman CYR"/>
                <w:sz w:val="22"/>
              </w:rPr>
              <w:t>5</w:t>
            </w:r>
            <w:r w:rsidRPr="00B27AFE">
              <w:rPr>
                <w:rFonts w:ascii="Times New Roman CYR" w:hAnsi="Times New Roman CYR" w:cs="Times New Roman CYR"/>
                <w:sz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</w:rPr>
              <w:t>40</w:t>
            </w: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567" w:type="dxa"/>
            <w:vAlign w:val="center"/>
          </w:tcPr>
          <w:p w:rsidR="001D057E" w:rsidRPr="003341C8" w:rsidRDefault="001D057E" w:rsidP="005E03DE">
            <w:pPr>
              <w:widowControl/>
              <w:jc w:val="center"/>
            </w:pPr>
            <w:r w:rsidRPr="003341C8">
              <w:t>-</w:t>
            </w:r>
          </w:p>
        </w:tc>
        <w:tc>
          <w:tcPr>
            <w:tcW w:w="709" w:type="dxa"/>
          </w:tcPr>
          <w:p w:rsidR="001D057E" w:rsidRPr="003341C8" w:rsidRDefault="001D057E" w:rsidP="005E03DE">
            <w:pPr>
              <w:widowControl/>
              <w:jc w:val="center"/>
            </w:pPr>
          </w:p>
        </w:tc>
      </w:tr>
    </w:tbl>
    <w:p w:rsidR="001D057E" w:rsidRPr="001D057E" w:rsidRDefault="001D057E" w:rsidP="005E03DE">
      <w:pPr>
        <w:widowControl/>
        <w:autoSpaceDE w:val="0"/>
        <w:autoSpaceDN w:val="0"/>
        <w:adjustRightInd w:val="0"/>
        <w:ind w:firstLine="709"/>
        <w:jc w:val="both"/>
        <w:rPr>
          <w:sz w:val="22"/>
        </w:rPr>
      </w:pPr>
      <w:bookmarkStart w:id="8" w:name="P113"/>
      <w:bookmarkEnd w:id="8"/>
      <w:r w:rsidRPr="001D057E">
        <w:rPr>
          <w:sz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</w:t>
      </w:r>
    </w:p>
    <w:p w:rsidR="001D057E" w:rsidRPr="001D057E" w:rsidRDefault="001D057E" w:rsidP="005E03DE">
      <w:pPr>
        <w:widowControl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1D057E">
        <w:rPr>
          <w:sz w:val="22"/>
          <w:szCs w:val="22"/>
        </w:rPr>
        <w:t>* Тариф действует по 30 ноября 2022 г.</w:t>
      </w:r>
    </w:p>
    <w:p w:rsidR="001D057E" w:rsidRPr="001D057E" w:rsidRDefault="001D057E" w:rsidP="005E03DE">
      <w:pPr>
        <w:widowControl/>
        <w:autoSpaceDE w:val="0"/>
        <w:autoSpaceDN w:val="0"/>
        <w:adjustRightInd w:val="0"/>
        <w:ind w:firstLine="709"/>
        <w:jc w:val="both"/>
        <w:rPr>
          <w:sz w:val="22"/>
        </w:rPr>
      </w:pPr>
      <w:r w:rsidRPr="001D057E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BF6103" w:rsidRDefault="00BF6103" w:rsidP="005E03DE">
      <w:pPr>
        <w:widowControl/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</w:p>
    <w:p w:rsidR="00BF6103" w:rsidRDefault="00DE0C8B" w:rsidP="005E03DE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BF6103" w:rsidRPr="00BF6103">
        <w:rPr>
          <w:b w:val="0"/>
          <w:sz w:val="24"/>
          <w:szCs w:val="24"/>
        </w:rPr>
        <w:t xml:space="preserve">С 01.12.2022 произвести корректировку льготных тарифов на тепловую энергию </w:t>
      </w:r>
      <w:r w:rsidR="00BF6103" w:rsidRPr="00BF6103">
        <w:rPr>
          <w:b w:val="0"/>
          <w:bCs/>
          <w:sz w:val="24"/>
          <w:szCs w:val="24"/>
        </w:rPr>
        <w:t>для потребителей АО «НКХ»</w:t>
      </w:r>
      <w:r w:rsidR="00BF6103" w:rsidRPr="00BF6103">
        <w:rPr>
          <w:b w:val="0"/>
          <w:sz w:val="24"/>
          <w:szCs w:val="24"/>
        </w:rPr>
        <w:t xml:space="preserve"> (Кинешемский район) на 2023-2024 годы, изложив </w:t>
      </w:r>
      <w:hyperlink r:id="rId56" w:history="1">
        <w:r w:rsidR="00BF6103" w:rsidRPr="00BF6103">
          <w:rPr>
            <w:b w:val="0"/>
            <w:sz w:val="24"/>
            <w:szCs w:val="24"/>
          </w:rPr>
          <w:t>приложение 2</w:t>
        </w:r>
      </w:hyperlink>
      <w:r w:rsidR="00BF6103" w:rsidRPr="00BF6103">
        <w:rPr>
          <w:b w:val="0"/>
          <w:sz w:val="24"/>
          <w:szCs w:val="24"/>
        </w:rPr>
        <w:t xml:space="preserve"> к постановлению Департамента энергетики и тарифов Ивановской области от 19.11.2021 № 51-т/5 в новой редакции </w:t>
      </w:r>
      <w:r w:rsidR="00BF6103">
        <w:rPr>
          <w:b w:val="0"/>
          <w:sz w:val="24"/>
          <w:szCs w:val="24"/>
        </w:rPr>
        <w:t>:</w:t>
      </w: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1409"/>
        <w:gridCol w:w="709"/>
        <w:gridCol w:w="1284"/>
        <w:gridCol w:w="1284"/>
        <w:gridCol w:w="572"/>
        <w:gridCol w:w="569"/>
        <w:gridCol w:w="568"/>
        <w:gridCol w:w="567"/>
        <w:gridCol w:w="571"/>
      </w:tblGrid>
      <w:tr w:rsidR="001D057E" w:rsidRPr="00EC1DA6" w:rsidTr="001D057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568" w:type="dxa"/>
            <w:gridSpan w:val="2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1D057E" w:rsidRPr="00EC1DA6" w:rsidTr="001D057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</w:pPr>
          </w:p>
        </w:tc>
        <w:tc>
          <w:tcPr>
            <w:tcW w:w="1409" w:type="dxa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 1,2 до 2,5 кг/</w:t>
            </w:r>
          </w:p>
          <w:p w:rsidR="001D057E" w:rsidRPr="00EC1DA6" w:rsidRDefault="001D057E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 7,0 до 13,0 кг/</w:t>
            </w:r>
          </w:p>
          <w:p w:rsidR="001D057E" w:rsidRPr="00EC1DA6" w:rsidRDefault="001D057E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EC1DA6" w:rsidRDefault="001D057E" w:rsidP="005E03D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1D057E" w:rsidRPr="00EC1DA6" w:rsidRDefault="001D057E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300"/>
        </w:trPr>
        <w:tc>
          <w:tcPr>
            <w:tcW w:w="10368" w:type="dxa"/>
            <w:gridSpan w:val="11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1D057E" w:rsidRPr="00EC1DA6" w:rsidTr="001D057E">
        <w:trPr>
          <w:trHeight w:val="300"/>
        </w:trPr>
        <w:tc>
          <w:tcPr>
            <w:tcW w:w="10368" w:type="dxa"/>
            <w:gridSpan w:val="11"/>
            <w:shd w:val="clear" w:color="auto" w:fill="auto"/>
            <w:noWrap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>
              <w:t>Для населения (НДС не облагается)</w:t>
            </w:r>
          </w:p>
        </w:tc>
      </w:tr>
      <w:tr w:rsidR="001D057E" w:rsidRPr="001D057E" w:rsidTr="001D057E">
        <w:trPr>
          <w:trHeight w:val="34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r w:rsidRPr="001D057E">
              <w:t>1.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057E" w:rsidRPr="001D057E" w:rsidRDefault="001D057E" w:rsidP="005E03DE">
            <w:r w:rsidRPr="001D057E">
              <w:rPr>
                <w:bCs/>
                <w:szCs w:val="28"/>
              </w:rPr>
              <w:t>АО «НКХ»</w:t>
            </w:r>
            <w:r w:rsidRPr="001D057E">
              <w:rPr>
                <w:szCs w:val="28"/>
              </w:rPr>
              <w:t xml:space="preserve"> (Кинешемский район</w:t>
            </w:r>
            <w:r w:rsidRPr="001D057E">
              <w:rPr>
                <w:b/>
                <w:szCs w:val="28"/>
              </w:rPr>
              <w:t>)</w:t>
            </w:r>
            <w:r w:rsidRPr="001D057E">
              <w:rPr>
                <w:bCs/>
              </w:rPr>
              <w:t xml:space="preserve"> </w:t>
            </w:r>
            <w:r w:rsidRPr="001D057E">
              <w:rPr>
                <w:bCs/>
                <w:sz w:val="22"/>
                <w:szCs w:val="22"/>
              </w:rPr>
              <w:t xml:space="preserve">от собственной котельной 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1D057E" w:rsidRPr="001D057E" w:rsidRDefault="001D057E" w:rsidP="005E03DE">
            <w:pPr>
              <w:widowControl/>
              <w:jc w:val="center"/>
            </w:pPr>
            <w:r w:rsidRPr="001D057E">
              <w:t>Односта</w:t>
            </w:r>
          </w:p>
          <w:p w:rsidR="001D057E" w:rsidRPr="001D057E" w:rsidRDefault="001D057E" w:rsidP="005E03DE">
            <w:pPr>
              <w:widowControl/>
              <w:jc w:val="center"/>
            </w:pPr>
            <w:r w:rsidRPr="001D057E">
              <w:t>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2 415,24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2 545,66 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9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8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7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</w:tr>
      <w:tr w:rsidR="001D057E" w:rsidRPr="001D057E" w:rsidTr="001D057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1D057E" w:rsidRDefault="001D057E" w:rsidP="005E03DE"/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057E" w:rsidRPr="001D057E" w:rsidRDefault="001D057E" w:rsidP="005E03DE">
            <w:pPr>
              <w:jc w:val="both"/>
              <w:rPr>
                <w:bCs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:rsidR="001D057E" w:rsidRPr="001D057E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2023</w:t>
            </w:r>
          </w:p>
        </w:tc>
        <w:tc>
          <w:tcPr>
            <w:tcW w:w="2568" w:type="dxa"/>
            <w:gridSpan w:val="2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2 825,68 **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9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8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7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</w:tr>
      <w:tr w:rsidR="001D057E" w:rsidRPr="001D057E" w:rsidTr="001D057E">
        <w:trPr>
          <w:trHeight w:val="3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1D057E" w:rsidRDefault="001D057E" w:rsidP="005E03DE"/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057E" w:rsidRPr="001D057E" w:rsidRDefault="001D057E" w:rsidP="005E03DE">
            <w:pPr>
              <w:widowControl/>
              <w:jc w:val="both"/>
              <w:rPr>
                <w:bCs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:rsidR="001D057E" w:rsidRPr="001D057E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2 825,68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3 003,70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9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8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67" w:type="dxa"/>
            <w:vAlign w:val="center"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D057E" w:rsidRPr="001D057E" w:rsidRDefault="001D057E" w:rsidP="005E03DE">
            <w:pPr>
              <w:jc w:val="center"/>
            </w:pPr>
            <w:r w:rsidRPr="001D057E">
              <w:t>-</w:t>
            </w:r>
          </w:p>
        </w:tc>
      </w:tr>
    </w:tbl>
    <w:p w:rsidR="001D057E" w:rsidRPr="001D057E" w:rsidRDefault="00744CF6" w:rsidP="00744CF6">
      <w:pPr>
        <w:widowControl/>
        <w:autoSpaceDE w:val="0"/>
        <w:autoSpaceDN w:val="0"/>
        <w:adjustRightInd w:val="0"/>
        <w:ind w:firstLine="567"/>
        <w:rPr>
          <w:sz w:val="22"/>
        </w:rPr>
      </w:pPr>
      <w:r>
        <w:t xml:space="preserve">   </w:t>
      </w:r>
      <w:r w:rsidR="001D057E" w:rsidRPr="001D057E">
        <w:rPr>
          <w:sz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</w:t>
      </w:r>
    </w:p>
    <w:p w:rsidR="001D057E" w:rsidRPr="001D057E" w:rsidRDefault="001D057E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1D057E">
        <w:rPr>
          <w:sz w:val="22"/>
          <w:szCs w:val="22"/>
        </w:rPr>
        <w:t>* Тариф действует по 30 ноября 2022 г.</w:t>
      </w:r>
    </w:p>
    <w:p w:rsidR="001D057E" w:rsidRPr="001D057E" w:rsidRDefault="001D057E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</w:rPr>
      </w:pPr>
      <w:r w:rsidRPr="001D057E">
        <w:rPr>
          <w:sz w:val="22"/>
          <w:szCs w:val="22"/>
        </w:rPr>
        <w:t>** Тариф, установленный на 2023 год, вводится в действие с 1 декабря 2022 г.</w:t>
      </w:r>
    </w:p>
    <w:p w:rsidR="004C52E6" w:rsidRDefault="004C52E6" w:rsidP="005E03DE">
      <w:pPr>
        <w:widowControl/>
        <w:autoSpaceDE w:val="0"/>
        <w:autoSpaceDN w:val="0"/>
        <w:adjustRightInd w:val="0"/>
        <w:ind w:left="927"/>
        <w:jc w:val="both"/>
        <w:outlineLvl w:val="3"/>
        <w:rPr>
          <w:sz w:val="22"/>
          <w:szCs w:val="22"/>
        </w:rPr>
      </w:pPr>
    </w:p>
    <w:p w:rsidR="00BF6103" w:rsidRPr="004C52E6" w:rsidRDefault="00DE0C8B" w:rsidP="005E03DE">
      <w:pPr>
        <w:pStyle w:val="2"/>
        <w:tabs>
          <w:tab w:val="left" w:pos="1276"/>
        </w:tabs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4C52E6" w:rsidRPr="004C52E6">
        <w:rPr>
          <w:b w:val="0"/>
          <w:sz w:val="24"/>
          <w:szCs w:val="24"/>
        </w:rPr>
        <w:t xml:space="preserve">Установить долгосрочные тарифы на тепловую энергию для потребителей </w:t>
      </w:r>
      <w:r w:rsidR="004C52E6" w:rsidRPr="004C52E6">
        <w:rPr>
          <w:b w:val="0"/>
          <w:bCs/>
          <w:sz w:val="24"/>
          <w:szCs w:val="24"/>
        </w:rPr>
        <w:t>АО «НКХ»</w:t>
      </w:r>
      <w:r w:rsidR="004C52E6" w:rsidRPr="004C52E6">
        <w:rPr>
          <w:b w:val="0"/>
          <w:sz w:val="24"/>
          <w:szCs w:val="24"/>
        </w:rPr>
        <w:t xml:space="preserve"> (Кинешемский район) на 2023-2027 годы 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276"/>
        <w:gridCol w:w="709"/>
        <w:gridCol w:w="1134"/>
        <w:gridCol w:w="1134"/>
        <w:gridCol w:w="567"/>
        <w:gridCol w:w="567"/>
        <w:gridCol w:w="567"/>
        <w:gridCol w:w="567"/>
        <w:gridCol w:w="850"/>
      </w:tblGrid>
      <w:tr w:rsidR="001D057E" w:rsidRPr="00EC1DA6" w:rsidTr="001D057E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Острый и редуцированный пар</w:t>
            </w:r>
          </w:p>
          <w:p w:rsidR="001D057E" w:rsidRPr="00F8185F" w:rsidRDefault="001D057E" w:rsidP="005E03DE">
            <w:pPr>
              <w:jc w:val="center"/>
            </w:pPr>
          </w:p>
        </w:tc>
      </w:tr>
      <w:tr w:rsidR="001D057E" w:rsidRPr="00EC1DA6" w:rsidTr="001D057E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 1,2 до 2,5 кг/</w:t>
            </w:r>
          </w:p>
          <w:p w:rsidR="001D057E" w:rsidRPr="00F8185F" w:rsidRDefault="001D057E" w:rsidP="005E03DE">
            <w:pPr>
              <w:widowControl/>
              <w:jc w:val="center"/>
            </w:pPr>
            <w:r w:rsidRPr="00F8185F">
              <w:t>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 2,5 до 7,0 кг/см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 7,0 до 13,0 кг/</w:t>
            </w:r>
          </w:p>
          <w:p w:rsidR="001D057E" w:rsidRPr="00F8185F" w:rsidRDefault="001D057E" w:rsidP="005E03DE">
            <w:pPr>
              <w:widowControl/>
              <w:jc w:val="center"/>
            </w:pPr>
            <w:r w:rsidRPr="00F8185F">
              <w:t>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widowControl/>
              <w:ind w:right="-108" w:hanging="109"/>
              <w:jc w:val="center"/>
            </w:pPr>
            <w:r w:rsidRPr="00F8185F">
              <w:t>Свыше 13,0 кг/</w:t>
            </w:r>
          </w:p>
          <w:p w:rsidR="001D057E" w:rsidRPr="00F8185F" w:rsidRDefault="001D057E" w:rsidP="005E03DE">
            <w:pPr>
              <w:widowControl/>
              <w:jc w:val="center"/>
            </w:pPr>
            <w:r w:rsidRPr="00F8185F">
              <w:t>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300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Для потребителей, в случае отсутствия дифференциации тарифов по схеме подключения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057E" w:rsidRPr="001732E5" w:rsidRDefault="001D057E" w:rsidP="005E03DE">
            <w:r w:rsidRPr="001732E5"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</w:pPr>
            <w:r w:rsidRPr="00F8185F">
              <w:rPr>
                <w:bCs/>
              </w:rPr>
              <w:t xml:space="preserve">АО «НКХ» (Кинешемский район), </w:t>
            </w:r>
            <w:r w:rsidRPr="00F8185F">
              <w:rPr>
                <w:bCs/>
                <w:color w:val="000000"/>
              </w:rPr>
              <w:t>от котельной ООО «Приволжская коммуна»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2 774,77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1732E5" w:rsidRDefault="001D057E" w:rsidP="005E03DE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2 774,77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2 943,75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1732E5" w:rsidRDefault="001D057E" w:rsidP="005E03DE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2 943,75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3 156,93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1732E5" w:rsidRDefault="001D057E" w:rsidP="005E03DE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3 151,50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3 285,31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1732E5" w:rsidRDefault="001D057E" w:rsidP="005E03DE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3 285,31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3 794,44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hRule="exact" w:val="275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:rsidR="001D057E" w:rsidRPr="003341C8" w:rsidRDefault="001D057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3341C8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057E" w:rsidRPr="00FC2DB7" w:rsidRDefault="001D057E" w:rsidP="005E03DE">
            <w:pPr>
              <w:jc w:val="center"/>
              <w:rPr>
                <w:rFonts w:ascii="Times New Roman CYR" w:hAnsi="Times New Roman CYR" w:cs="Times New Roman CYR"/>
              </w:rPr>
            </w:pPr>
            <w:r w:rsidRPr="00FC2DB7">
              <w:rPr>
                <w:rFonts w:ascii="Times New Roman CYR" w:hAnsi="Times New Roman CYR" w:cs="Times New Roman CYR"/>
              </w:rPr>
              <w:t>2 .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</w:pPr>
            <w:r w:rsidRPr="00F8185F">
              <w:rPr>
                <w:bCs/>
              </w:rPr>
              <w:t xml:space="preserve">АО «НКХ» (Кинешемский район), </w:t>
            </w:r>
            <w:r w:rsidRPr="00F8185F">
              <w:rPr>
                <w:bCs/>
                <w:color w:val="000000"/>
              </w:rPr>
              <w:t>от котельной ООО «Приволжская коммуна»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2 774,77 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FC2DB7" w:rsidRDefault="001D057E" w:rsidP="005E03D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2 774,77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2 943,75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D057E" w:rsidRPr="00FC2DB7" w:rsidRDefault="001D057E" w:rsidP="005E03D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2 943,75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057E" w:rsidRPr="00FC2DB7" w:rsidRDefault="001D057E" w:rsidP="005E03D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057E" w:rsidRPr="00FC2DB7" w:rsidRDefault="001D057E" w:rsidP="005E03D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057E" w:rsidRPr="00CD389A" w:rsidRDefault="001D057E" w:rsidP="005E03DE">
            <w:pPr>
              <w:jc w:val="center"/>
              <w:rPr>
                <w:sz w:val="22"/>
              </w:rPr>
            </w:pPr>
            <w:r w:rsidRPr="00CD389A">
              <w:rPr>
                <w:sz w:val="22"/>
              </w:rPr>
              <w:t>-</w:t>
            </w:r>
          </w:p>
        </w:tc>
      </w:tr>
    </w:tbl>
    <w:p w:rsidR="004C52E6" w:rsidRDefault="004C52E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C52E6" w:rsidRPr="008F1F7F" w:rsidRDefault="004C52E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Льготные т</w:t>
      </w:r>
      <w:r w:rsidRPr="008F1F7F">
        <w:rPr>
          <w:b/>
          <w:bCs/>
          <w:sz w:val="22"/>
          <w:szCs w:val="22"/>
        </w:rPr>
        <w:t>арифы на тепловую энергию (мощность), поставляемую потребителям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276"/>
        <w:gridCol w:w="709"/>
        <w:gridCol w:w="1134"/>
        <w:gridCol w:w="1134"/>
        <w:gridCol w:w="567"/>
        <w:gridCol w:w="708"/>
        <w:gridCol w:w="709"/>
        <w:gridCol w:w="567"/>
        <w:gridCol w:w="708"/>
      </w:tblGrid>
      <w:tr w:rsidR="001D057E" w:rsidRPr="00EC1DA6" w:rsidTr="001D057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№ п/п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Вода</w:t>
            </w:r>
          </w:p>
        </w:tc>
        <w:tc>
          <w:tcPr>
            <w:tcW w:w="2551" w:type="dxa"/>
            <w:gridSpan w:val="4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Острый и редуцированный пар</w:t>
            </w:r>
          </w:p>
        </w:tc>
      </w:tr>
      <w:tr w:rsidR="001D057E" w:rsidRPr="00EC1DA6" w:rsidTr="001D057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2414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 1,2 до 2,5 кг/</w:t>
            </w:r>
          </w:p>
          <w:p w:rsidR="001D057E" w:rsidRPr="00F8185F" w:rsidRDefault="001D057E" w:rsidP="005E03DE">
            <w:pPr>
              <w:widowControl/>
              <w:jc w:val="center"/>
            </w:pPr>
            <w:r w:rsidRPr="00F8185F">
              <w:t>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 2,5 до 7,0 кг/см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от 7,0 до 13,0 кг/</w:t>
            </w:r>
          </w:p>
          <w:p w:rsidR="001D057E" w:rsidRPr="00F8185F" w:rsidRDefault="001D057E" w:rsidP="005E03DE">
            <w:pPr>
              <w:widowControl/>
              <w:jc w:val="center"/>
            </w:pPr>
            <w:r w:rsidRPr="00F8185F">
              <w:t>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widowControl/>
              <w:ind w:right="-108" w:hanging="109"/>
              <w:jc w:val="center"/>
            </w:pPr>
            <w:r w:rsidRPr="00F8185F">
              <w:t>Свыше 13,0 кг/</w:t>
            </w:r>
          </w:p>
          <w:p w:rsidR="001D057E" w:rsidRPr="00F8185F" w:rsidRDefault="001D057E" w:rsidP="005E03DE">
            <w:pPr>
              <w:widowControl/>
              <w:jc w:val="center"/>
            </w:pPr>
            <w:r w:rsidRPr="00F8185F">
              <w:t>см</w:t>
            </w:r>
            <w:r w:rsidRPr="00F8185F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300"/>
        </w:trPr>
        <w:tc>
          <w:tcPr>
            <w:tcW w:w="10489" w:type="dxa"/>
            <w:gridSpan w:val="11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Для потребителей, в случае отсутствия дифференциации тарифов по схеме подключения</w:t>
            </w:r>
          </w:p>
        </w:tc>
      </w:tr>
      <w:tr w:rsidR="001D057E" w:rsidRPr="00EC1DA6" w:rsidTr="001D057E">
        <w:trPr>
          <w:trHeight w:val="300"/>
        </w:trPr>
        <w:tc>
          <w:tcPr>
            <w:tcW w:w="10489" w:type="dxa"/>
            <w:gridSpan w:val="11"/>
            <w:shd w:val="clear" w:color="auto" w:fill="auto"/>
            <w:noWrap/>
            <w:vAlign w:val="center"/>
          </w:tcPr>
          <w:p w:rsidR="001D057E" w:rsidRPr="00F8185F" w:rsidRDefault="001D057E" w:rsidP="005E03DE">
            <w:pPr>
              <w:widowControl/>
              <w:jc w:val="center"/>
            </w:pPr>
            <w:r w:rsidRPr="00F8185F">
              <w:t>Население (НДС не облагается)</w:t>
            </w:r>
          </w:p>
        </w:tc>
      </w:tr>
      <w:tr w:rsidR="001D057E" w:rsidRPr="00EC1DA6" w:rsidTr="001D057E">
        <w:trPr>
          <w:trHeight w:val="283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D057E" w:rsidRPr="00F8185F" w:rsidRDefault="001D057E" w:rsidP="005E03DE">
            <w:r w:rsidRPr="00F8185F">
              <w:t>1.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1D057E" w:rsidRPr="00F8185F" w:rsidRDefault="001D057E" w:rsidP="005E03DE">
            <w:pPr>
              <w:widowControl/>
              <w:rPr>
                <w:bCs/>
              </w:rPr>
            </w:pPr>
            <w:r w:rsidRPr="00F8185F">
              <w:rPr>
                <w:bCs/>
              </w:rPr>
              <w:t xml:space="preserve">АО «НКХ» (Кинешемский район), </w:t>
            </w:r>
          </w:p>
          <w:p w:rsidR="001D057E" w:rsidRPr="00F8185F" w:rsidRDefault="001D057E" w:rsidP="005E03DE">
            <w:pPr>
              <w:rPr>
                <w:bCs/>
              </w:rPr>
            </w:pPr>
            <w:r w:rsidRPr="00F8185F">
              <w:rPr>
                <w:bCs/>
              </w:rPr>
              <w:t>от котельной ООО «Приволжская коммуна»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 xml:space="preserve">Одноставочный,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5D0171" w:rsidRDefault="001D057E" w:rsidP="005E03DE">
            <w:pPr>
              <w:jc w:val="center"/>
            </w:pPr>
            <w:r w:rsidRPr="005D0171"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Default="001D057E" w:rsidP="005E03DE">
            <w:pPr>
              <w:jc w:val="center"/>
            </w:pPr>
            <w:r w:rsidRPr="009F6E8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Default="001D057E" w:rsidP="005E03DE">
            <w:pPr>
              <w:jc w:val="center"/>
            </w:pPr>
            <w:r w:rsidRPr="009F6E86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9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D057E" w:rsidRPr="00F8185F" w:rsidRDefault="001D057E" w:rsidP="005E03DE"/>
        </w:tc>
        <w:tc>
          <w:tcPr>
            <w:tcW w:w="2414" w:type="dxa"/>
            <w:vMerge/>
            <w:shd w:val="clear" w:color="auto" w:fill="auto"/>
            <w:vAlign w:val="center"/>
          </w:tcPr>
          <w:p w:rsidR="001D057E" w:rsidRPr="00F8185F" w:rsidRDefault="001D057E" w:rsidP="005E03DE">
            <w:pPr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57E" w:rsidRPr="00F8185F" w:rsidRDefault="001D057E" w:rsidP="005E03D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5D0171" w:rsidRDefault="001D057E" w:rsidP="005E03DE">
            <w:pPr>
              <w:jc w:val="center"/>
            </w:pPr>
            <w:r w:rsidRPr="005D0171"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Default="001D057E" w:rsidP="005E03DE">
            <w:pPr>
              <w:jc w:val="center"/>
            </w:pPr>
            <w:r w:rsidRPr="009F6E86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Default="001D057E" w:rsidP="005E03DE">
            <w:pPr>
              <w:jc w:val="center"/>
            </w:pPr>
            <w:r w:rsidRPr="009F6E86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9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/>
        </w:tc>
        <w:tc>
          <w:tcPr>
            <w:tcW w:w="2414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5D0171" w:rsidRDefault="001D057E" w:rsidP="005E03DE">
            <w:pPr>
              <w:jc w:val="center"/>
            </w:pPr>
            <w:r w:rsidRPr="005D0171"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5D0171" w:rsidRDefault="001D057E" w:rsidP="005E03DE">
            <w:pPr>
              <w:jc w:val="center"/>
            </w:pPr>
            <w:r w:rsidRPr="005D0171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5D0171" w:rsidRDefault="001D057E" w:rsidP="005E03DE">
            <w:pPr>
              <w:jc w:val="center"/>
            </w:pPr>
            <w:r>
              <w:t>3 099,77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9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/>
        </w:tc>
        <w:tc>
          <w:tcPr>
            <w:tcW w:w="2414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5D0171" w:rsidRDefault="001D057E" w:rsidP="005E03DE">
            <w:pPr>
              <w:jc w:val="center"/>
            </w:pPr>
            <w:r w:rsidRPr="005D0171"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5D0171" w:rsidRDefault="001D057E" w:rsidP="005E03DE">
            <w:pPr>
              <w:widowControl/>
              <w:jc w:val="center"/>
            </w:pPr>
            <w:r>
              <w:t>3 099,77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5D0171" w:rsidRDefault="001D057E" w:rsidP="005E03DE">
            <w:pPr>
              <w:jc w:val="center"/>
            </w:pPr>
            <w:r>
              <w:t>3 264,06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9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</w:tr>
      <w:tr w:rsidR="001D057E" w:rsidRPr="00EC1DA6" w:rsidTr="001D057E">
        <w:trPr>
          <w:trHeight w:val="283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D057E" w:rsidRPr="00F8185F" w:rsidRDefault="001D057E" w:rsidP="005E03DE"/>
        </w:tc>
        <w:tc>
          <w:tcPr>
            <w:tcW w:w="2414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F8185F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5D0171" w:rsidRDefault="001D057E" w:rsidP="005E03DE">
            <w:pPr>
              <w:jc w:val="center"/>
            </w:pPr>
            <w:r w:rsidRPr="005D0171"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5D0171" w:rsidRDefault="001D057E" w:rsidP="005E03DE">
            <w:pPr>
              <w:jc w:val="center"/>
            </w:pPr>
            <w:r>
              <w:t>3 264,06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5D0171" w:rsidRDefault="001D057E" w:rsidP="005E03DE">
            <w:pPr>
              <w:jc w:val="center"/>
            </w:pPr>
            <w:r w:rsidRPr="005D0171">
              <w:t>3</w:t>
            </w:r>
            <w:r>
              <w:t> 437,05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9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567" w:type="dxa"/>
            <w:vAlign w:val="center"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057E" w:rsidRPr="00F8185F" w:rsidRDefault="001D057E" w:rsidP="005E03DE">
            <w:pPr>
              <w:jc w:val="center"/>
            </w:pPr>
            <w:r w:rsidRPr="00F8185F">
              <w:t>-</w:t>
            </w:r>
          </w:p>
        </w:tc>
      </w:tr>
    </w:tbl>
    <w:p w:rsidR="001D057E" w:rsidRPr="009443B2" w:rsidRDefault="001D057E" w:rsidP="005E03DE">
      <w:pPr>
        <w:widowControl/>
        <w:autoSpaceDE w:val="0"/>
        <w:autoSpaceDN w:val="0"/>
        <w:adjustRightInd w:val="0"/>
        <w:ind w:firstLine="567"/>
        <w:jc w:val="both"/>
        <w:rPr>
          <w:sz w:val="22"/>
        </w:rPr>
      </w:pPr>
      <w:r w:rsidRPr="009443B2">
        <w:rPr>
          <w:sz w:val="22"/>
        </w:rPr>
        <w:t xml:space="preserve">Примечание. Организация применяет упрощенную систему налогообложения в соответствии с Главой 26.2 части 2 Налогового кодекса Российской Федерации.                       </w:t>
      </w:r>
    </w:p>
    <w:p w:rsidR="004C52E6" w:rsidRDefault="004C52E6" w:rsidP="005E03DE"/>
    <w:p w:rsidR="004C52E6" w:rsidRDefault="004C52E6" w:rsidP="005E03DE">
      <w:pPr>
        <w:pStyle w:val="3"/>
        <w:numPr>
          <w:ilvl w:val="0"/>
          <w:numId w:val="2"/>
        </w:numPr>
        <w:tabs>
          <w:tab w:val="left" w:pos="0"/>
          <w:tab w:val="left" w:pos="1276"/>
          <w:tab w:val="left" w:pos="10065"/>
        </w:tabs>
        <w:ind w:left="0" w:firstLine="709"/>
        <w:jc w:val="both"/>
        <w:rPr>
          <w:b w:val="0"/>
          <w:szCs w:val="24"/>
        </w:rPr>
      </w:pPr>
      <w:r w:rsidRPr="004C52E6">
        <w:rPr>
          <w:b w:val="0"/>
          <w:szCs w:val="24"/>
        </w:rPr>
        <w:t xml:space="preserve">Установить долгосрочные параметры регулирования </w:t>
      </w:r>
      <w:r w:rsidRPr="004C52E6">
        <w:rPr>
          <w:b w:val="0"/>
          <w:bCs/>
          <w:szCs w:val="24"/>
        </w:rPr>
        <w:t>для формирования тарифов на тепловую энергию с использованием метода индексации установленных тарифов для</w:t>
      </w:r>
      <w:r w:rsidRPr="004C52E6">
        <w:rPr>
          <w:b w:val="0"/>
          <w:szCs w:val="24"/>
        </w:rPr>
        <w:t xml:space="preserve"> </w:t>
      </w:r>
      <w:r w:rsidRPr="004C52E6">
        <w:rPr>
          <w:b w:val="0"/>
          <w:bCs/>
          <w:szCs w:val="24"/>
        </w:rPr>
        <w:t>АО «НКХ»</w:t>
      </w:r>
      <w:r w:rsidRPr="004C52E6">
        <w:rPr>
          <w:b w:val="0"/>
          <w:szCs w:val="24"/>
        </w:rPr>
        <w:t xml:space="preserve"> (Кинешемский район) на 2023-2027 годы </w:t>
      </w:r>
      <w:r>
        <w:rPr>
          <w:b w:val="0"/>
          <w:szCs w:val="24"/>
        </w:rPr>
        <w:t>: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859"/>
        <w:gridCol w:w="850"/>
        <w:gridCol w:w="1134"/>
        <w:gridCol w:w="1418"/>
        <w:gridCol w:w="1134"/>
      </w:tblGrid>
      <w:tr w:rsidR="004C52E6" w:rsidRPr="008648A2" w:rsidTr="004C52E6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4C52E6" w:rsidRPr="008648A2" w:rsidTr="004C52E6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E83137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  <w:r w:rsidRPr="00E83137">
              <w:rPr>
                <w:sz w:val="19"/>
                <w:szCs w:val="19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E6" w:rsidRPr="008648A2" w:rsidRDefault="004C52E6" w:rsidP="005E03DE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4C52E6" w:rsidRPr="00AC265B" w:rsidTr="004C52E6">
        <w:trPr>
          <w:trHeight w:val="39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8648A2" w:rsidRDefault="004C52E6" w:rsidP="005E03DE">
            <w:pPr>
              <w:jc w:val="center"/>
            </w:pPr>
            <w:r w:rsidRPr="008648A2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0821B1" w:rsidRDefault="004C52E6" w:rsidP="005E03DE">
            <w:pPr>
              <w:widowControl/>
            </w:pPr>
            <w:r w:rsidRPr="00A40935">
              <w:rPr>
                <w:bCs/>
                <w:szCs w:val="28"/>
              </w:rPr>
              <w:t>АО «НКХ»</w:t>
            </w:r>
            <w:r w:rsidRPr="00A40935">
              <w:rPr>
                <w:szCs w:val="28"/>
              </w:rPr>
              <w:t xml:space="preserve"> (Кинешемский район</w:t>
            </w:r>
            <w:r>
              <w:rPr>
                <w:b/>
                <w:szCs w:val="28"/>
              </w:rPr>
              <w:t>)</w:t>
            </w:r>
            <w:r w:rsidRPr="000821B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от котельной ООО «Приволжская коммуна»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5D0171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D0171">
              <w:rPr>
                <w:sz w:val="22"/>
                <w:szCs w:val="22"/>
              </w:rPr>
              <w:t>1 201,605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E83137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4C52E6" w:rsidRPr="00AC265B" w:rsidTr="004C52E6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0821B1" w:rsidRDefault="004C52E6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E83137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4C52E6" w:rsidRPr="00AC265B" w:rsidTr="004C52E6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0821B1" w:rsidRDefault="004C52E6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E83137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4C52E6" w:rsidRPr="00AC265B" w:rsidTr="004C52E6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0821B1" w:rsidRDefault="004C52E6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E83137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4C52E6" w:rsidRPr="00AC265B" w:rsidTr="004C52E6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8648A2" w:rsidRDefault="004C52E6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0821B1" w:rsidRDefault="004C52E6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E83137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2E6" w:rsidRPr="00AC265B" w:rsidRDefault="004C52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</w:tbl>
    <w:p w:rsidR="004C52E6" w:rsidRPr="004C52E6" w:rsidRDefault="004C52E6" w:rsidP="005E03DE">
      <w:pPr>
        <w:pStyle w:val="a4"/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C52E6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103-03 «О льготных тарифах на тепловую энергию на территории Ивановской области».</w:t>
      </w:r>
    </w:p>
    <w:p w:rsidR="004C52E6" w:rsidRPr="004C52E6" w:rsidRDefault="004C52E6" w:rsidP="005E03D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C52E6">
        <w:rPr>
          <w:sz w:val="24"/>
          <w:szCs w:val="24"/>
        </w:rPr>
        <w:t>Тарифы, установленные в п. 3, 4, долгосрочные параметры регулирования, установленные  в п. 5, действуют с 01.12.2022 по 31.12.2027 года.</w:t>
      </w:r>
    </w:p>
    <w:p w:rsidR="004C52E6" w:rsidRPr="004C52E6" w:rsidRDefault="004C52E6" w:rsidP="005E03D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C52E6">
        <w:rPr>
          <w:sz w:val="24"/>
          <w:szCs w:val="24"/>
        </w:rPr>
        <w:t>С 01.12.2022 признать утратившими силу приложение 3 к постановлению Департамента энергетики и тарифов Ивановской области от 20.12</w:t>
      </w:r>
      <w:r w:rsidRPr="004C52E6">
        <w:rPr>
          <w:color w:val="C00000"/>
          <w:sz w:val="24"/>
          <w:szCs w:val="24"/>
        </w:rPr>
        <w:t>.</w:t>
      </w:r>
      <w:r w:rsidRPr="004C52E6">
        <w:rPr>
          <w:sz w:val="24"/>
          <w:szCs w:val="24"/>
        </w:rPr>
        <w:t>2019 № 59-т/7, приложения 1, 2, 3, 4 к постановлению Департамента энергетики и тарифов Ивановской области от 19.11</w:t>
      </w:r>
      <w:r w:rsidRPr="004C52E6">
        <w:rPr>
          <w:color w:val="C00000"/>
          <w:sz w:val="24"/>
          <w:szCs w:val="24"/>
        </w:rPr>
        <w:t>.</w:t>
      </w:r>
      <w:r w:rsidRPr="004C52E6">
        <w:rPr>
          <w:sz w:val="24"/>
          <w:szCs w:val="24"/>
        </w:rPr>
        <w:t>2021 № 51-т/5.</w:t>
      </w:r>
    </w:p>
    <w:p w:rsidR="004C52E6" w:rsidRPr="00AC1542" w:rsidRDefault="004C52E6" w:rsidP="005E03D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4C52E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C52E6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AC1542" w:rsidRDefault="00AC1542" w:rsidP="005E03DE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</w:p>
    <w:p w:rsidR="00AC1542" w:rsidRPr="000B0DD6" w:rsidRDefault="00AC1542" w:rsidP="005E03DE">
      <w:pPr>
        <w:widowControl/>
        <w:ind w:firstLine="709"/>
        <w:jc w:val="both"/>
        <w:rPr>
          <w:b/>
          <w:bCs/>
          <w:sz w:val="24"/>
          <w:szCs w:val="24"/>
        </w:rPr>
      </w:pPr>
      <w:r w:rsidRPr="000B0DD6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Результаты голосования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AC1542" w:rsidRPr="000B0DD6" w:rsidTr="004919D3">
        <w:tc>
          <w:tcPr>
            <w:tcW w:w="959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AC1542" w:rsidRPr="000B0DD6" w:rsidRDefault="00AC154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AC1542" w:rsidRPr="000B0DD6" w:rsidRDefault="00AC154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</w:tbl>
    <w:p w:rsidR="00AC1542" w:rsidRPr="000B0DD6" w:rsidRDefault="00AC1542" w:rsidP="005E03DE">
      <w:pPr>
        <w:tabs>
          <w:tab w:val="left" w:pos="4020"/>
        </w:tabs>
        <w:ind w:firstLine="709"/>
        <w:rPr>
          <w:sz w:val="24"/>
          <w:szCs w:val="24"/>
        </w:rPr>
      </w:pPr>
      <w:r w:rsidRPr="000B0DD6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4C52E6" w:rsidRDefault="004C52E6" w:rsidP="005E03DE">
      <w:pPr>
        <w:ind w:firstLine="709"/>
      </w:pPr>
    </w:p>
    <w:p w:rsidR="001E1551" w:rsidRDefault="00AC1542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  <w:r>
        <w:rPr>
          <w:b/>
          <w:szCs w:val="24"/>
        </w:rPr>
        <w:t xml:space="preserve">24. </w:t>
      </w:r>
      <w:r w:rsidR="001E1551" w:rsidRPr="00940D20">
        <w:rPr>
          <w:b/>
          <w:szCs w:val="24"/>
        </w:rPr>
        <w:t>СЛУШАЛИ</w:t>
      </w:r>
      <w:r w:rsidR="001E1551">
        <w:rPr>
          <w:b/>
          <w:szCs w:val="24"/>
        </w:rPr>
        <w:t>:</w:t>
      </w:r>
      <w:r w:rsidR="001E1551" w:rsidRPr="00940D20">
        <w:rPr>
          <w:b/>
          <w:szCs w:val="24"/>
        </w:rPr>
        <w:t xml:space="preserve"> </w:t>
      </w:r>
      <w:r w:rsidR="001E1551" w:rsidRPr="005E3A32">
        <w:rPr>
          <w:b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2023-2027 годы для потребителей ООО «Санаторий имени Станко» (Кинешемский район)</w:t>
      </w:r>
      <w:r w:rsidR="00DE0C8B">
        <w:rPr>
          <w:b/>
          <w:szCs w:val="24"/>
        </w:rPr>
        <w:t xml:space="preserve"> </w:t>
      </w:r>
      <w:r w:rsidR="001E1551">
        <w:rPr>
          <w:b/>
          <w:szCs w:val="24"/>
        </w:rPr>
        <w:t>(Игнатьева Е.В.)</w:t>
      </w:r>
    </w:p>
    <w:p w:rsidR="003A7C3D" w:rsidRPr="000E409E" w:rsidRDefault="003A7C3D" w:rsidP="005E03DE">
      <w:pPr>
        <w:pStyle w:val="ConsNormal"/>
        <w:tabs>
          <w:tab w:val="left" w:pos="851"/>
          <w:tab w:val="left" w:pos="993"/>
          <w:tab w:val="left" w:pos="40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 xml:space="preserve">В связи с обращением </w:t>
      </w:r>
      <w:r w:rsidRPr="003A7C3D">
        <w:rPr>
          <w:rFonts w:ascii="Times New Roman" w:hAnsi="Times New Roman"/>
          <w:sz w:val="24"/>
          <w:szCs w:val="24"/>
        </w:rPr>
        <w:t>ООО «Санаторий имени Станко»</w:t>
      </w:r>
      <w:r w:rsidRPr="003A7C3D">
        <w:rPr>
          <w:rFonts w:ascii="Times New Roman" w:hAnsi="Times New Roman"/>
          <w:bCs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>(</w:t>
      </w:r>
      <w:r w:rsidRPr="000E409E">
        <w:rPr>
          <w:rFonts w:ascii="Times New Roman" w:hAnsi="Times New Roman"/>
          <w:sz w:val="24"/>
          <w:szCs w:val="24"/>
        </w:rPr>
        <w:t xml:space="preserve">Кинешемский район) приказом Департамента энергетики и тарифов Ивановской области от </w:t>
      </w:r>
      <w:r>
        <w:rPr>
          <w:rFonts w:ascii="Times New Roman" w:hAnsi="Times New Roman"/>
          <w:sz w:val="24"/>
          <w:szCs w:val="24"/>
        </w:rPr>
        <w:t>05</w:t>
      </w:r>
      <w:r w:rsidRPr="000E409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0E409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0E409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34</w:t>
      </w:r>
      <w:r w:rsidRPr="000E409E">
        <w:rPr>
          <w:rFonts w:ascii="Times New Roman" w:hAnsi="Times New Roman"/>
          <w:sz w:val="24"/>
          <w:szCs w:val="24"/>
        </w:rPr>
        <w:t>-у открыты тарифные дела об установлении долгосрочных тарифов на тепловую энергию</w:t>
      </w:r>
      <w:r w:rsidRPr="000E409E">
        <w:rPr>
          <w:rFonts w:ascii="Times New Roman" w:hAnsi="Times New Roman"/>
          <w:bCs/>
          <w:sz w:val="24"/>
          <w:szCs w:val="24"/>
        </w:rPr>
        <w:t xml:space="preserve"> для потребителей</w:t>
      </w:r>
      <w:r w:rsidRPr="000E409E">
        <w:rPr>
          <w:rFonts w:ascii="Times New Roman" w:hAnsi="Times New Roman"/>
          <w:sz w:val="24"/>
          <w:szCs w:val="24"/>
        </w:rPr>
        <w:t xml:space="preserve"> </w:t>
      </w:r>
      <w:r w:rsidRPr="003A7C3D">
        <w:rPr>
          <w:rFonts w:ascii="Times New Roman" w:hAnsi="Times New Roman"/>
          <w:sz w:val="24"/>
          <w:szCs w:val="24"/>
        </w:rPr>
        <w:t>ООО «Санаторий имени Станко»</w:t>
      </w:r>
      <w:r w:rsidRPr="003A7C3D">
        <w:rPr>
          <w:rFonts w:ascii="Times New Roman" w:hAnsi="Times New Roman"/>
          <w:bCs/>
          <w:sz w:val="24"/>
          <w:szCs w:val="24"/>
        </w:rPr>
        <w:t xml:space="preserve"> </w:t>
      </w:r>
      <w:r w:rsidRPr="000E409E">
        <w:rPr>
          <w:rFonts w:ascii="Times New Roman" w:hAnsi="Times New Roman"/>
          <w:bCs/>
          <w:sz w:val="24"/>
          <w:szCs w:val="24"/>
        </w:rPr>
        <w:t>(</w:t>
      </w:r>
      <w:r w:rsidRPr="000E409E">
        <w:rPr>
          <w:rFonts w:ascii="Times New Roman" w:hAnsi="Times New Roman"/>
          <w:sz w:val="24"/>
          <w:szCs w:val="24"/>
        </w:rPr>
        <w:t xml:space="preserve">Кинешемский район) </w:t>
      </w:r>
      <w:r w:rsidRPr="000E409E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0E409E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7</w:t>
      </w:r>
      <w:r w:rsidRPr="000E409E">
        <w:rPr>
          <w:rFonts w:ascii="Times New Roman" w:hAnsi="Times New Roman"/>
          <w:bCs/>
          <w:sz w:val="24"/>
          <w:szCs w:val="24"/>
        </w:rPr>
        <w:t xml:space="preserve"> годы</w:t>
      </w:r>
      <w:r w:rsidRPr="000E409E">
        <w:rPr>
          <w:rFonts w:ascii="Times New Roman" w:hAnsi="Times New Roman"/>
          <w:sz w:val="24"/>
          <w:szCs w:val="24"/>
        </w:rPr>
        <w:t xml:space="preserve">.  </w:t>
      </w:r>
    </w:p>
    <w:p w:rsidR="003A7C3D" w:rsidRDefault="003A7C3D" w:rsidP="005E03DE">
      <w:pPr>
        <w:ind w:firstLine="709"/>
        <w:jc w:val="both"/>
        <w:rPr>
          <w:sz w:val="22"/>
          <w:szCs w:val="22"/>
        </w:rPr>
      </w:pPr>
      <w:r w:rsidRPr="00BF6103">
        <w:rPr>
          <w:sz w:val="24"/>
          <w:szCs w:val="24"/>
        </w:rPr>
        <w:t>Методом регулирования определен</w:t>
      </w:r>
      <w:r>
        <w:rPr>
          <w:sz w:val="24"/>
          <w:szCs w:val="24"/>
        </w:rPr>
        <w:t xml:space="preserve"> </w:t>
      </w:r>
      <w:r w:rsidRPr="00BF6103">
        <w:rPr>
          <w:sz w:val="24"/>
          <w:szCs w:val="24"/>
        </w:rPr>
        <w:t>- метод индексации установленных тарифов на 202</w:t>
      </w:r>
      <w:r>
        <w:rPr>
          <w:sz w:val="24"/>
          <w:szCs w:val="24"/>
        </w:rPr>
        <w:t>3</w:t>
      </w:r>
      <w:r w:rsidRPr="00BF6103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F6103">
        <w:rPr>
          <w:sz w:val="24"/>
          <w:szCs w:val="24"/>
        </w:rPr>
        <w:t xml:space="preserve"> гг</w:t>
      </w:r>
      <w:r w:rsidRPr="00A00BBB">
        <w:rPr>
          <w:sz w:val="22"/>
          <w:szCs w:val="22"/>
        </w:rPr>
        <w:t>.</w:t>
      </w:r>
    </w:p>
    <w:p w:rsidR="003A7C3D" w:rsidRPr="00E46F12" w:rsidRDefault="003A7C3D" w:rsidP="005E03DE">
      <w:pPr>
        <w:ind w:firstLine="709"/>
        <w:jc w:val="both"/>
        <w:rPr>
          <w:bCs/>
          <w:sz w:val="24"/>
          <w:szCs w:val="24"/>
        </w:rPr>
      </w:pPr>
      <w:r w:rsidRPr="003A7C3D">
        <w:rPr>
          <w:sz w:val="24"/>
          <w:szCs w:val="24"/>
        </w:rPr>
        <w:t>ООО «Санаторий имени Станко»</w:t>
      </w:r>
      <w:r w:rsidRPr="003A7C3D">
        <w:rPr>
          <w:bCs/>
          <w:sz w:val="24"/>
          <w:szCs w:val="24"/>
        </w:rPr>
        <w:t xml:space="preserve"> </w:t>
      </w:r>
      <w:r w:rsidRPr="000E409E">
        <w:rPr>
          <w:bCs/>
          <w:sz w:val="24"/>
          <w:szCs w:val="24"/>
        </w:rPr>
        <w:t>(</w:t>
      </w:r>
      <w:r w:rsidRPr="000E409E">
        <w:rPr>
          <w:sz w:val="24"/>
          <w:szCs w:val="24"/>
        </w:rPr>
        <w:t>Кинешемский район)</w:t>
      </w:r>
      <w:r w:rsidRPr="00E46F12">
        <w:rPr>
          <w:sz w:val="24"/>
          <w:szCs w:val="24"/>
        </w:rPr>
        <w:t xml:space="preserve"> </w:t>
      </w:r>
      <w:r w:rsidRPr="00E46F12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</w:t>
      </w:r>
      <w:r>
        <w:rPr>
          <w:bCs/>
          <w:sz w:val="24"/>
          <w:szCs w:val="24"/>
        </w:rPr>
        <w:t>основании договора аренды</w:t>
      </w:r>
      <w:r w:rsidRPr="00E46F12">
        <w:rPr>
          <w:bCs/>
          <w:sz w:val="24"/>
          <w:szCs w:val="24"/>
        </w:rPr>
        <w:t>.</w:t>
      </w:r>
    </w:p>
    <w:p w:rsidR="003A7C3D" w:rsidRPr="00BF6103" w:rsidRDefault="003A7C3D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46F12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3A7C3D">
        <w:rPr>
          <w:sz w:val="24"/>
          <w:szCs w:val="24"/>
        </w:rPr>
        <w:t>Прогнозом социально-экономического развития Российской Федерации на 2023 год</w:t>
      </w:r>
      <w:r w:rsidRPr="00BF6103">
        <w:rPr>
          <w:sz w:val="24"/>
          <w:szCs w:val="24"/>
        </w:rPr>
        <w:t xml:space="preserve"> и на плановый</w:t>
      </w:r>
    </w:p>
    <w:p w:rsidR="003A7C3D" w:rsidRPr="00BF6103" w:rsidRDefault="003A7C3D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</w:t>
      </w:r>
      <w:r w:rsidR="0005373B">
        <w:rPr>
          <w:sz w:val="24"/>
          <w:szCs w:val="24"/>
        </w:rPr>
        <w:t>022 г. (Протокол № 31, часть II</w:t>
      </w:r>
      <w:r w:rsidRPr="00BF6103">
        <w:rPr>
          <w:sz w:val="24"/>
          <w:szCs w:val="24"/>
        </w:rPr>
        <w:t>).</w:t>
      </w:r>
    </w:p>
    <w:p w:rsidR="003A7C3D" w:rsidRDefault="003A7C3D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D744C8">
        <w:rPr>
          <w:sz w:val="24"/>
          <w:szCs w:val="24"/>
        </w:rPr>
        <w:t>.</w:t>
      </w:r>
    </w:p>
    <w:p w:rsidR="0005373B" w:rsidRPr="0005373B" w:rsidRDefault="0005373B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373B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3A7C3D" w:rsidRPr="00E46F12" w:rsidRDefault="003A7C3D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F12">
        <w:rPr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:rsidR="003A7C3D" w:rsidRPr="00E46F12" w:rsidRDefault="003A7C3D" w:rsidP="005E03D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F12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</w:t>
      </w:r>
      <w:r w:rsidR="00E52592">
        <w:rPr>
          <w:sz w:val="24"/>
          <w:szCs w:val="24"/>
        </w:rPr>
        <w:t>ии</w:t>
      </w:r>
      <w:r w:rsidRPr="00E46F12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E46F12">
        <w:rPr>
          <w:sz w:val="24"/>
          <w:szCs w:val="24"/>
        </w:rPr>
        <w:t>/1</w:t>
      </w:r>
      <w:r>
        <w:rPr>
          <w:sz w:val="24"/>
          <w:szCs w:val="24"/>
        </w:rPr>
        <w:t>.</w:t>
      </w:r>
    </w:p>
    <w:p w:rsidR="003A7C3D" w:rsidRPr="00E46F12" w:rsidRDefault="003A7C3D" w:rsidP="005E03DE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E46F12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01</w:t>
      </w:r>
      <w:r w:rsidRPr="00E46F12">
        <w:rPr>
          <w:bCs/>
          <w:sz w:val="24"/>
          <w:szCs w:val="24"/>
        </w:rPr>
        <w:t>.11.202</w:t>
      </w:r>
      <w:r>
        <w:rPr>
          <w:bCs/>
          <w:sz w:val="24"/>
          <w:szCs w:val="24"/>
        </w:rPr>
        <w:t>2</w:t>
      </w:r>
      <w:r w:rsidRPr="00E46F12">
        <w:rPr>
          <w:bCs/>
          <w:sz w:val="24"/>
          <w:szCs w:val="24"/>
        </w:rPr>
        <w:t xml:space="preserve"> г № </w:t>
      </w:r>
      <w:r>
        <w:rPr>
          <w:bCs/>
          <w:sz w:val="24"/>
          <w:szCs w:val="24"/>
        </w:rPr>
        <w:t>974/1</w:t>
      </w:r>
      <w:r w:rsidRPr="00E46F12">
        <w:rPr>
          <w:bCs/>
          <w:sz w:val="24"/>
          <w:szCs w:val="24"/>
        </w:rPr>
        <w:t>.</w:t>
      </w:r>
    </w:p>
    <w:p w:rsidR="003A7C3D" w:rsidRPr="00E46F12" w:rsidRDefault="003A7C3D" w:rsidP="005E03DE">
      <w:pPr>
        <w:ind w:firstLine="709"/>
        <w:jc w:val="both"/>
        <w:rPr>
          <w:b/>
          <w:sz w:val="24"/>
          <w:szCs w:val="24"/>
        </w:rPr>
      </w:pPr>
    </w:p>
    <w:p w:rsidR="003A7C3D" w:rsidRPr="00E46F12" w:rsidRDefault="003A7C3D" w:rsidP="005E03DE">
      <w:pPr>
        <w:ind w:firstLine="709"/>
        <w:jc w:val="both"/>
        <w:rPr>
          <w:b/>
          <w:sz w:val="24"/>
          <w:szCs w:val="24"/>
        </w:rPr>
      </w:pPr>
      <w:r w:rsidRPr="00E46F12">
        <w:rPr>
          <w:b/>
          <w:sz w:val="24"/>
          <w:szCs w:val="24"/>
        </w:rPr>
        <w:t>РЕШИЛИ:</w:t>
      </w:r>
    </w:p>
    <w:p w:rsidR="003A7C3D" w:rsidRDefault="003A7C3D" w:rsidP="005E03DE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6103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3A7C3D" w:rsidRPr="003A7C3D" w:rsidRDefault="003A7C3D" w:rsidP="00F1114F">
      <w:pPr>
        <w:pStyle w:val="2"/>
        <w:numPr>
          <w:ilvl w:val="0"/>
          <w:numId w:val="34"/>
        </w:numPr>
        <w:tabs>
          <w:tab w:val="left" w:pos="1276"/>
        </w:tabs>
        <w:rPr>
          <w:b w:val="0"/>
          <w:sz w:val="24"/>
          <w:szCs w:val="24"/>
        </w:rPr>
      </w:pPr>
      <w:r w:rsidRPr="003A7C3D">
        <w:rPr>
          <w:b w:val="0"/>
          <w:sz w:val="24"/>
          <w:szCs w:val="24"/>
        </w:rPr>
        <w:t>Установить долгосрочные тарифы на тепловую энергию для потребителей ООО «Санаторий имени Станко» (Кинеш</w:t>
      </w:r>
      <w:r w:rsidR="00B25BDD">
        <w:rPr>
          <w:b w:val="0"/>
          <w:sz w:val="24"/>
          <w:szCs w:val="24"/>
        </w:rPr>
        <w:t>емский район) на 2023-2027 годы</w:t>
      </w:r>
      <w:r>
        <w:rPr>
          <w:b w:val="0"/>
          <w:sz w:val="24"/>
          <w:szCs w:val="24"/>
        </w:rPr>
        <w:t>:</w:t>
      </w:r>
    </w:p>
    <w:tbl>
      <w:tblPr>
        <w:tblW w:w="10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29"/>
        <w:gridCol w:w="1430"/>
        <w:gridCol w:w="709"/>
        <w:gridCol w:w="1134"/>
        <w:gridCol w:w="1134"/>
        <w:gridCol w:w="567"/>
        <w:gridCol w:w="567"/>
        <w:gridCol w:w="567"/>
        <w:gridCol w:w="567"/>
        <w:gridCol w:w="1279"/>
      </w:tblGrid>
      <w:tr w:rsidR="003A7C3D" w:rsidRPr="00EC1DA6" w:rsidTr="003A7C3D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1972" w:type="dxa"/>
            <w:gridSpan w:val="2"/>
            <w:vMerge w:val="restart"/>
            <w:shd w:val="clear" w:color="auto" w:fill="auto"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Острый и редуцированный пар</w:t>
            </w:r>
          </w:p>
          <w:p w:rsidR="003A7C3D" w:rsidRPr="00EC1DA6" w:rsidRDefault="003A7C3D" w:rsidP="005E03DE">
            <w:pPr>
              <w:jc w:val="center"/>
            </w:pPr>
          </w:p>
        </w:tc>
      </w:tr>
      <w:tr w:rsidR="003A7C3D" w:rsidRPr="00EC1DA6" w:rsidTr="003A7C3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</w:p>
        </w:tc>
        <w:tc>
          <w:tcPr>
            <w:tcW w:w="1972" w:type="dxa"/>
            <w:gridSpan w:val="2"/>
            <w:vMerge/>
            <w:shd w:val="clear" w:color="auto" w:fill="auto"/>
            <w:vAlign w:val="center"/>
            <w:hideMark/>
          </w:tcPr>
          <w:p w:rsidR="003A7C3D" w:rsidRPr="00EC1DA6" w:rsidRDefault="003A7C3D" w:rsidP="005E03DE">
            <w:pPr>
              <w:widowControl/>
            </w:pPr>
          </w:p>
        </w:tc>
        <w:tc>
          <w:tcPr>
            <w:tcW w:w="1430" w:type="dxa"/>
            <w:vMerge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Pr="00EC1DA6" w:rsidRDefault="003A7C3D" w:rsidP="005E03D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от 1,2 до 2,5 кг/</w:t>
            </w:r>
          </w:p>
          <w:p w:rsidR="003A7C3D" w:rsidRPr="00EC1DA6" w:rsidRDefault="003A7C3D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от 7,0 до 13,0 кг/</w:t>
            </w:r>
          </w:p>
          <w:p w:rsidR="003A7C3D" w:rsidRPr="00EC1DA6" w:rsidRDefault="003A7C3D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A7C3D" w:rsidRPr="00EC1DA6" w:rsidRDefault="003A7C3D" w:rsidP="005E03D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3A7C3D" w:rsidRPr="00EC1DA6" w:rsidRDefault="003A7C3D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1279" w:type="dxa"/>
            <w:vMerge/>
            <w:shd w:val="clear" w:color="auto" w:fill="auto"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</w:p>
        </w:tc>
      </w:tr>
      <w:tr w:rsidR="003A7C3D" w:rsidRPr="00EC1DA6" w:rsidTr="003A7C3D">
        <w:trPr>
          <w:trHeight w:val="300"/>
        </w:trPr>
        <w:tc>
          <w:tcPr>
            <w:tcW w:w="10352" w:type="dxa"/>
            <w:gridSpan w:val="12"/>
            <w:shd w:val="clear" w:color="auto" w:fill="auto"/>
            <w:noWrap/>
            <w:vAlign w:val="center"/>
            <w:hideMark/>
          </w:tcPr>
          <w:p w:rsidR="003A7C3D" w:rsidRPr="00EC1DA6" w:rsidRDefault="003A7C3D" w:rsidP="005E03DE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  <w:r w:rsidRPr="001732E5"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(Кинешемский</w:t>
            </w:r>
          </w:p>
          <w:p w:rsidR="003A7C3D" w:rsidRPr="003B5C12" w:rsidRDefault="003A7C3D" w:rsidP="005E03DE">
            <w:pPr>
              <w:widowControl/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3A7C3D" w:rsidRDefault="003A7C3D" w:rsidP="005E03DE">
            <w:pPr>
              <w:widowControl/>
              <w:jc w:val="center"/>
            </w:pPr>
            <w:r w:rsidRPr="00EC2F3B">
              <w:t>Одноставоч</w:t>
            </w:r>
          </w:p>
          <w:p w:rsidR="003A7C3D" w:rsidRPr="00EC2F3B" w:rsidRDefault="003A7C3D" w:rsidP="005E03DE">
            <w:pPr>
              <w:widowControl/>
              <w:jc w:val="center"/>
            </w:pPr>
            <w:r w:rsidRPr="00EC2F3B">
              <w:t xml:space="preserve">ный, руб./Гкал, </w:t>
            </w:r>
            <w:r w:rsidRPr="007F652D">
              <w:rPr>
                <w:sz w:val="22"/>
                <w:szCs w:val="22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1</w:t>
            </w:r>
            <w:r>
              <w:rPr>
                <w:sz w:val="22"/>
              </w:rPr>
              <w:t> 835,30*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1</w:t>
            </w:r>
            <w:r>
              <w:rPr>
                <w:sz w:val="22"/>
              </w:rPr>
              <w:t> 835,30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1 846,20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1 846,20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1 882,42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1 882,42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1 923,79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1 923,79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2 131,81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280"/>
        </w:trPr>
        <w:tc>
          <w:tcPr>
            <w:tcW w:w="10352" w:type="dxa"/>
            <w:gridSpan w:val="12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Население (тарифы указываются с учетом НДС)**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(Кинешемский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  <w:hideMark/>
          </w:tcPr>
          <w:p w:rsidR="003A7C3D" w:rsidRDefault="003A7C3D" w:rsidP="005E03DE">
            <w:pPr>
              <w:widowControl/>
              <w:jc w:val="center"/>
            </w:pPr>
            <w:r w:rsidRPr="00EC2F3B">
              <w:t>Одноставоч</w:t>
            </w:r>
          </w:p>
          <w:p w:rsidR="003A7C3D" w:rsidRPr="00EC2F3B" w:rsidRDefault="003A7C3D" w:rsidP="005E03DE">
            <w:pPr>
              <w:widowControl/>
              <w:jc w:val="center"/>
            </w:pPr>
            <w:r w:rsidRPr="00EC2F3B">
              <w:t>ный, руб./Гкал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2 202,36*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2 202,36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2 215,44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2 215,44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2 258,90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2 258,90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2 308,55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3A7C3D" w:rsidRPr="00EC1DA6" w:rsidTr="003A7C3D">
        <w:trPr>
          <w:trHeight w:val="47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3A7C3D" w:rsidRPr="001732E5" w:rsidRDefault="003A7C3D" w:rsidP="005E03DE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  <w:hideMark/>
          </w:tcPr>
          <w:p w:rsidR="003A7C3D" w:rsidRPr="00EC2F3B" w:rsidRDefault="003A7C3D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2 308,55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3D" w:rsidRDefault="003A7C3D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3A7C3D" w:rsidRPr="00922DE4" w:rsidRDefault="003A7C3D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</w:tbl>
    <w:p w:rsidR="003A7C3D" w:rsidRPr="008F1F7F" w:rsidRDefault="003A7C3D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A7C3D" w:rsidRPr="00E04983" w:rsidRDefault="003A7C3D" w:rsidP="005E03DE">
      <w:pPr>
        <w:widowControl/>
        <w:autoSpaceDE w:val="0"/>
        <w:autoSpaceDN w:val="0"/>
        <w:adjustRightInd w:val="0"/>
        <w:ind w:left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*</w:t>
      </w:r>
      <w:r w:rsidRPr="000067E3">
        <w:rPr>
          <w:sz w:val="22"/>
          <w:szCs w:val="22"/>
        </w:rPr>
        <w:t xml:space="preserve"> </w:t>
      </w:r>
      <w:r w:rsidRPr="00E04983">
        <w:rPr>
          <w:sz w:val="22"/>
          <w:szCs w:val="22"/>
        </w:rPr>
        <w:t>Тарифы, установленные на 2023 год, вводятся в действие с 1 декабря 2022 г.</w:t>
      </w:r>
    </w:p>
    <w:p w:rsidR="003A7C3D" w:rsidRPr="00FE209B" w:rsidRDefault="003A7C3D" w:rsidP="005E03DE">
      <w:pPr>
        <w:widowControl/>
        <w:autoSpaceDE w:val="0"/>
        <w:autoSpaceDN w:val="0"/>
        <w:adjustRightInd w:val="0"/>
        <w:ind w:left="142" w:firstLine="54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FE209B">
        <w:rPr>
          <w:sz w:val="22"/>
          <w:szCs w:val="22"/>
        </w:rPr>
        <w:t xml:space="preserve">* Выделяется в целях реализации </w:t>
      </w:r>
      <w:hyperlink r:id="rId57" w:history="1">
        <w:r w:rsidRPr="00FE209B">
          <w:rPr>
            <w:sz w:val="22"/>
            <w:szCs w:val="22"/>
          </w:rPr>
          <w:t>пункта 6 статьи 168</w:t>
        </w:r>
      </w:hyperlink>
      <w:r w:rsidRPr="00FE209B">
        <w:rPr>
          <w:sz w:val="22"/>
          <w:szCs w:val="22"/>
        </w:rPr>
        <w:t xml:space="preserve"> Налогового кодекса Российской Федерации (часть вторая).</w:t>
      </w:r>
    </w:p>
    <w:p w:rsidR="003A7C3D" w:rsidRDefault="003A7C3D" w:rsidP="005E03DE">
      <w:pPr>
        <w:tabs>
          <w:tab w:val="left" w:pos="4020"/>
        </w:tabs>
        <w:ind w:left="710"/>
        <w:rPr>
          <w:sz w:val="24"/>
          <w:szCs w:val="24"/>
        </w:rPr>
      </w:pPr>
    </w:p>
    <w:p w:rsidR="001D057E" w:rsidRPr="00772850" w:rsidRDefault="003A7C3D" w:rsidP="00744CF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772850">
        <w:rPr>
          <w:b/>
          <w:bCs/>
          <w:sz w:val="22"/>
          <w:szCs w:val="24"/>
        </w:rPr>
        <w:t>Льготные тарифы на тепловую энергию (мощность), поставляемую потребителям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2"/>
        <w:gridCol w:w="1276"/>
        <w:gridCol w:w="709"/>
        <w:gridCol w:w="1134"/>
        <w:gridCol w:w="1134"/>
        <w:gridCol w:w="708"/>
        <w:gridCol w:w="708"/>
        <w:gridCol w:w="851"/>
        <w:gridCol w:w="567"/>
        <w:gridCol w:w="708"/>
      </w:tblGrid>
      <w:tr w:rsidR="001D057E" w:rsidRPr="00EC1DA6" w:rsidTr="001D057E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834" w:type="dxa"/>
            <w:gridSpan w:val="4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1D057E" w:rsidRPr="00EC1DA6" w:rsidTr="001D057E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</w:pPr>
          </w:p>
        </w:tc>
        <w:tc>
          <w:tcPr>
            <w:tcW w:w="1418" w:type="dxa"/>
            <w:gridSpan w:val="2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 1,2 до 2,5 кг/</w:t>
            </w:r>
          </w:p>
          <w:p w:rsidR="001D057E" w:rsidRPr="00EC1DA6" w:rsidRDefault="001D057E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 w:rsidRPr="00EC1DA6">
              <w:t>от 7,0 до 13,0 кг/</w:t>
            </w:r>
          </w:p>
          <w:p w:rsidR="001D057E" w:rsidRPr="00EC1DA6" w:rsidRDefault="001D057E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D057E" w:rsidRPr="00EC1DA6" w:rsidRDefault="001D057E" w:rsidP="005E03DE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:rsidR="001D057E" w:rsidRPr="00EC1DA6" w:rsidRDefault="001D057E" w:rsidP="005E03DE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</w:tr>
      <w:tr w:rsidR="001D057E" w:rsidRPr="00EC1DA6" w:rsidTr="001D057E">
        <w:trPr>
          <w:trHeight w:val="300"/>
        </w:trPr>
        <w:tc>
          <w:tcPr>
            <w:tcW w:w="10347" w:type="dxa"/>
            <w:gridSpan w:val="12"/>
            <w:shd w:val="clear" w:color="auto" w:fill="auto"/>
            <w:noWrap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  <w:r w:rsidRPr="002F774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D057E" w:rsidRPr="00EC1DA6" w:rsidTr="001D057E">
        <w:trPr>
          <w:trHeight w:val="300"/>
        </w:trPr>
        <w:tc>
          <w:tcPr>
            <w:tcW w:w="10347" w:type="dxa"/>
            <w:gridSpan w:val="12"/>
            <w:shd w:val="clear" w:color="auto" w:fill="auto"/>
            <w:noWrap/>
            <w:vAlign w:val="center"/>
          </w:tcPr>
          <w:p w:rsidR="001D057E" w:rsidRPr="00EC1DA6" w:rsidRDefault="001D057E" w:rsidP="005E03DE">
            <w:pPr>
              <w:widowControl/>
              <w:jc w:val="center"/>
            </w:pPr>
            <w:r w:rsidRPr="000B44BA">
              <w:rPr>
                <w:sz w:val="22"/>
                <w:szCs w:val="22"/>
              </w:rPr>
              <w:t>Население (</w:t>
            </w:r>
            <w:r>
              <w:rPr>
                <w:sz w:val="22"/>
                <w:szCs w:val="22"/>
              </w:rPr>
              <w:t xml:space="preserve">с учетом </w:t>
            </w:r>
            <w:r w:rsidRPr="000B44BA">
              <w:rPr>
                <w:sz w:val="22"/>
                <w:szCs w:val="22"/>
              </w:rPr>
              <w:t>НДС</w:t>
            </w:r>
            <w:r w:rsidRPr="001D057E">
              <w:rPr>
                <w:sz w:val="22"/>
                <w:szCs w:val="22"/>
              </w:rPr>
              <w:t>) *</w:t>
            </w:r>
          </w:p>
        </w:tc>
      </w:tr>
      <w:tr w:rsidR="001D057E" w:rsidRPr="00EC1DA6" w:rsidTr="001D057E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D057E" w:rsidRPr="001732E5" w:rsidRDefault="001D057E" w:rsidP="005E03DE">
            <w:pPr>
              <w:jc w:val="center"/>
            </w:pPr>
            <w:r w:rsidRPr="001732E5">
              <w:t>1.</w:t>
            </w:r>
          </w:p>
        </w:tc>
        <w:tc>
          <w:tcPr>
            <w:tcW w:w="1989" w:type="dxa"/>
            <w:gridSpan w:val="2"/>
            <w:vMerge w:val="restart"/>
            <w:shd w:val="clear" w:color="auto" w:fill="auto"/>
            <w:vAlign w:val="center"/>
          </w:tcPr>
          <w:p w:rsidR="001D057E" w:rsidRPr="0087171E" w:rsidRDefault="001D057E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:rsidR="001D057E" w:rsidRPr="0087171E" w:rsidRDefault="001D057E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:rsidR="001D057E" w:rsidRPr="0087171E" w:rsidRDefault="001D057E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(Кинешемский</w:t>
            </w:r>
          </w:p>
          <w:p w:rsidR="001D057E" w:rsidRPr="0087171E" w:rsidRDefault="001D057E" w:rsidP="005E03DE">
            <w:pPr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057E" w:rsidRPr="00EC1DA6" w:rsidRDefault="001D057E" w:rsidP="005E03DE">
            <w:pPr>
              <w:jc w:val="center"/>
            </w:pPr>
            <w:r w:rsidRPr="00EC1DA6">
              <w:t>Одноставочный,</w:t>
            </w:r>
            <w:r>
              <w:t xml:space="preserve">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D057E" w:rsidRPr="001732E5" w:rsidRDefault="001D057E" w:rsidP="005E03DE">
            <w:pPr>
              <w:jc w:val="center"/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</w:tcPr>
          <w:p w:rsidR="001D057E" w:rsidRPr="0087171E" w:rsidRDefault="001D057E" w:rsidP="005E03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57E" w:rsidRPr="00EC1DA6" w:rsidRDefault="001D057E" w:rsidP="005E03D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D057E" w:rsidRPr="001732E5" w:rsidRDefault="001D057E" w:rsidP="005E03DE">
            <w:pPr>
              <w:jc w:val="center"/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</w:tcPr>
          <w:p w:rsidR="001D057E" w:rsidRPr="0087171E" w:rsidRDefault="001D057E" w:rsidP="005E03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57E" w:rsidRPr="00EC1DA6" w:rsidRDefault="001D057E" w:rsidP="005E03D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D057E" w:rsidRPr="001732E5" w:rsidRDefault="001D057E" w:rsidP="005E03DE">
            <w:pPr>
              <w:jc w:val="center"/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</w:tcPr>
          <w:p w:rsidR="001D057E" w:rsidRPr="0087171E" w:rsidRDefault="001D057E" w:rsidP="005E03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057E" w:rsidRPr="00EC1DA6" w:rsidRDefault="001D057E" w:rsidP="005E03D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D057E" w:rsidRPr="001D057E" w:rsidRDefault="001D057E" w:rsidP="005E03DE">
            <w:pPr>
              <w:jc w:val="center"/>
              <w:rPr>
                <w:sz w:val="22"/>
              </w:rPr>
            </w:pPr>
            <w:r w:rsidRPr="001D057E">
              <w:rPr>
                <w:sz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Default="001D057E" w:rsidP="005E03DE">
            <w:pPr>
              <w:jc w:val="center"/>
            </w:pPr>
            <w:r w:rsidRPr="001316B1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  <w:tr w:rsidR="001D057E" w:rsidRPr="00EC1DA6" w:rsidTr="001D057E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D057E" w:rsidRPr="001732E5" w:rsidRDefault="001D057E" w:rsidP="005E03DE">
            <w:pPr>
              <w:jc w:val="center"/>
            </w:pPr>
          </w:p>
        </w:tc>
        <w:tc>
          <w:tcPr>
            <w:tcW w:w="1989" w:type="dxa"/>
            <w:gridSpan w:val="2"/>
            <w:vMerge/>
            <w:shd w:val="clear" w:color="auto" w:fill="auto"/>
            <w:vAlign w:val="center"/>
            <w:hideMark/>
          </w:tcPr>
          <w:p w:rsidR="001D057E" w:rsidRPr="001732E5" w:rsidRDefault="001D057E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D057E" w:rsidRPr="00EC1DA6" w:rsidRDefault="001D057E" w:rsidP="005E03DE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202</w:t>
            </w:r>
            <w:r>
              <w:rPr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D057E" w:rsidRPr="00922DE4" w:rsidRDefault="001D057E" w:rsidP="005E03DE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2</w:t>
            </w:r>
            <w:r>
              <w:rPr>
                <w:sz w:val="22"/>
              </w:rPr>
              <w:t> 430,90</w:t>
            </w:r>
            <w:r w:rsidRPr="00922DE4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D057E" w:rsidRPr="00922DE4" w:rsidRDefault="001D057E" w:rsidP="005E03DE">
            <w:pPr>
              <w:jc w:val="center"/>
              <w:rPr>
                <w:sz w:val="22"/>
              </w:rPr>
            </w:pPr>
            <w:r w:rsidRPr="00922DE4">
              <w:rPr>
                <w:sz w:val="22"/>
              </w:rPr>
              <w:t>-</w:t>
            </w:r>
          </w:p>
        </w:tc>
      </w:tr>
    </w:tbl>
    <w:p w:rsidR="001D057E" w:rsidRPr="00B13347" w:rsidRDefault="001D057E" w:rsidP="005E03DE">
      <w:pPr>
        <w:widowControl/>
        <w:autoSpaceDE w:val="0"/>
        <w:autoSpaceDN w:val="0"/>
        <w:adjustRightInd w:val="0"/>
        <w:ind w:firstLine="567"/>
      </w:pPr>
      <w:r w:rsidRPr="00B13347">
        <w:t>* Выделяется в целях реализации пункта 6 статьи 168 Налогового кодекса Российской Федерации</w:t>
      </w:r>
      <w:r>
        <w:t xml:space="preserve"> </w:t>
      </w:r>
      <w:r w:rsidRPr="00B13347">
        <w:t>(часть вторая).</w:t>
      </w:r>
    </w:p>
    <w:p w:rsidR="001D057E" w:rsidRPr="0087171E" w:rsidRDefault="001D057E" w:rsidP="00F1114F">
      <w:pPr>
        <w:pStyle w:val="a4"/>
        <w:widowControl/>
        <w:numPr>
          <w:ilvl w:val="0"/>
          <w:numId w:val="35"/>
        </w:numPr>
        <w:autoSpaceDE w:val="0"/>
        <w:autoSpaceDN w:val="0"/>
        <w:adjustRightInd w:val="0"/>
      </w:pPr>
      <w:r w:rsidRPr="0087171E">
        <w:t xml:space="preserve">Тариф без учета НДС </w:t>
      </w:r>
      <w:r>
        <w:t>–</w:t>
      </w:r>
      <w:r w:rsidRPr="0087171E">
        <w:t xml:space="preserve"> </w:t>
      </w:r>
      <w:r>
        <w:t>2 025,75 руб./Гкал</w:t>
      </w:r>
    </w:p>
    <w:p w:rsidR="004C52E6" w:rsidRDefault="004C52E6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4C52E6" w:rsidRPr="003A7C3D" w:rsidRDefault="003A7C3D" w:rsidP="00F1114F">
      <w:pPr>
        <w:pStyle w:val="3"/>
        <w:widowControl/>
        <w:numPr>
          <w:ilvl w:val="0"/>
          <w:numId w:val="35"/>
        </w:numPr>
        <w:tabs>
          <w:tab w:val="left" w:pos="0"/>
          <w:tab w:val="left" w:pos="851"/>
          <w:tab w:val="left" w:pos="993"/>
          <w:tab w:val="left" w:pos="1276"/>
          <w:tab w:val="left" w:pos="10065"/>
        </w:tabs>
        <w:jc w:val="both"/>
        <w:rPr>
          <w:b w:val="0"/>
          <w:szCs w:val="24"/>
        </w:rPr>
      </w:pPr>
      <w:r w:rsidRPr="003A7C3D">
        <w:rPr>
          <w:b w:val="0"/>
          <w:szCs w:val="24"/>
        </w:rPr>
        <w:t xml:space="preserve">Установить долгосрочные параметры регулирования </w:t>
      </w:r>
      <w:r w:rsidRPr="003A7C3D">
        <w:rPr>
          <w:b w:val="0"/>
          <w:bCs/>
          <w:szCs w:val="24"/>
        </w:rPr>
        <w:t>для формирования тарифов на тепловую энергию с использованием метода индексации установленных тарифов для</w:t>
      </w:r>
      <w:r w:rsidRPr="003A7C3D">
        <w:rPr>
          <w:b w:val="0"/>
          <w:szCs w:val="24"/>
        </w:rPr>
        <w:t xml:space="preserve"> ООО «Санаторий имени Станко» (Кинешемский район) на 2023-2027 годы :</w:t>
      </w:r>
    </w:p>
    <w:tbl>
      <w:tblPr>
        <w:tblW w:w="95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826"/>
        <w:gridCol w:w="708"/>
        <w:gridCol w:w="1030"/>
        <w:gridCol w:w="805"/>
        <w:gridCol w:w="717"/>
        <w:gridCol w:w="805"/>
        <w:gridCol w:w="1038"/>
        <w:gridCol w:w="1417"/>
        <w:gridCol w:w="872"/>
      </w:tblGrid>
      <w:tr w:rsidR="003A7C3D" w:rsidRPr="008648A2" w:rsidTr="003A7C3D">
        <w:trPr>
          <w:trHeight w:val="1896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№ п/п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Показатели энергосбережения и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Динамика изменения расходов на топливо</w:t>
            </w:r>
          </w:p>
        </w:tc>
      </w:tr>
      <w:tr w:rsidR="003A7C3D" w:rsidRPr="008648A2" w:rsidTr="003A7C3D">
        <w:trPr>
          <w:trHeight w:val="205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E83137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  <w:r w:rsidRPr="00E83137">
              <w:rPr>
                <w:sz w:val="19"/>
                <w:szCs w:val="19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  <w:r w:rsidRPr="008648A2">
              <w:rPr>
                <w:sz w:val="19"/>
                <w:szCs w:val="19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3D" w:rsidRPr="008648A2" w:rsidRDefault="003A7C3D" w:rsidP="005E03DE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3A7C3D" w:rsidRPr="00AC265B" w:rsidTr="003A7C3D">
        <w:trPr>
          <w:trHeight w:val="39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8648A2" w:rsidRDefault="003A7C3D" w:rsidP="005E03DE">
            <w:pPr>
              <w:jc w:val="center"/>
            </w:pPr>
            <w:r w:rsidRPr="008648A2">
              <w:t>1.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ООО «Санаторий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имени Станко»</w:t>
            </w:r>
          </w:p>
          <w:p w:rsidR="003A7C3D" w:rsidRPr="0087171E" w:rsidRDefault="003A7C3D" w:rsidP="005E03DE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171E">
              <w:rPr>
                <w:sz w:val="22"/>
                <w:szCs w:val="22"/>
              </w:rPr>
              <w:t>(Кинешемский</w:t>
            </w:r>
          </w:p>
          <w:p w:rsidR="003A7C3D" w:rsidRPr="000821B1" w:rsidRDefault="003A7C3D" w:rsidP="005E03DE">
            <w:pPr>
              <w:widowControl/>
            </w:pPr>
            <w:r w:rsidRPr="0087171E">
              <w:rPr>
                <w:sz w:val="22"/>
                <w:szCs w:val="22"/>
              </w:rPr>
              <w:t>район)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2023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C5351E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535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5351E">
              <w:rPr>
                <w:sz w:val="22"/>
                <w:szCs w:val="22"/>
              </w:rPr>
              <w:t>338,54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E83137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3A7C3D" w:rsidRPr="00AC265B" w:rsidTr="003A7C3D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0821B1" w:rsidRDefault="003A7C3D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2024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E83137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3A7C3D" w:rsidRPr="00AC265B" w:rsidTr="003A7C3D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0821B1" w:rsidRDefault="003A7C3D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E83137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3A7C3D" w:rsidRPr="00AC265B" w:rsidTr="003A7C3D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0821B1" w:rsidRDefault="003A7C3D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E83137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  <w:tr w:rsidR="003A7C3D" w:rsidRPr="00AC265B" w:rsidTr="003A7C3D">
        <w:trPr>
          <w:trHeight w:val="39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8648A2" w:rsidRDefault="003A7C3D" w:rsidP="005E03DE">
            <w:pPr>
              <w:widowControl/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0821B1" w:rsidRDefault="003A7C3D" w:rsidP="005E03DE">
            <w:pPr>
              <w:widowControl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1,0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E83137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83137">
              <w:rPr>
                <w:sz w:val="22"/>
                <w:szCs w:val="22"/>
              </w:rPr>
              <w:t>X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Pr="00AC265B" w:rsidRDefault="003A7C3D" w:rsidP="005E03DE">
            <w:pPr>
              <w:widowControl/>
              <w:jc w:val="center"/>
              <w:rPr>
                <w:sz w:val="22"/>
                <w:szCs w:val="22"/>
              </w:rPr>
            </w:pPr>
            <w:r w:rsidRPr="00AC265B">
              <w:rPr>
                <w:sz w:val="22"/>
                <w:szCs w:val="22"/>
              </w:rPr>
              <w:t>X</w:t>
            </w:r>
          </w:p>
        </w:tc>
      </w:tr>
    </w:tbl>
    <w:p w:rsidR="0057313A" w:rsidRPr="00F1114F" w:rsidRDefault="0057313A" w:rsidP="00F1114F">
      <w:pPr>
        <w:pStyle w:val="a4"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F1114F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57313A" w:rsidRPr="0057313A" w:rsidRDefault="0057313A" w:rsidP="00F1114F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7313A">
        <w:rPr>
          <w:sz w:val="24"/>
          <w:szCs w:val="24"/>
        </w:rPr>
        <w:t>Тарифы, установленные в  п. 1, 2,</w:t>
      </w:r>
      <w:r w:rsidR="009D2F5A">
        <w:rPr>
          <w:b/>
          <w:sz w:val="24"/>
          <w:szCs w:val="24"/>
        </w:rPr>
        <w:t xml:space="preserve"> </w:t>
      </w:r>
      <w:r w:rsidR="009D2F5A" w:rsidRPr="009D2F5A">
        <w:rPr>
          <w:sz w:val="24"/>
          <w:szCs w:val="24"/>
        </w:rPr>
        <w:t xml:space="preserve">действуют </w:t>
      </w:r>
      <w:r w:rsidRPr="009D2F5A">
        <w:rPr>
          <w:sz w:val="24"/>
          <w:szCs w:val="24"/>
        </w:rPr>
        <w:t>с</w:t>
      </w:r>
      <w:r w:rsidRPr="0057313A">
        <w:rPr>
          <w:sz w:val="24"/>
          <w:szCs w:val="24"/>
        </w:rPr>
        <w:t xml:space="preserve"> 01.12.2022 по 31.12.2027.</w:t>
      </w:r>
    </w:p>
    <w:p w:rsidR="0057313A" w:rsidRPr="0057313A" w:rsidRDefault="0057313A" w:rsidP="00F1114F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7313A">
        <w:rPr>
          <w:sz w:val="24"/>
          <w:szCs w:val="24"/>
        </w:rPr>
        <w:t>С 01.12.2022 признать утратившими силу приложения 1, 2 к постановлению Департамента энергетики и тарифов  Ивановской области от 15.10.2021 № 44-т/5, приложение 3 к постановлению Департамента энергетики и тарифов  Ивановской области от 20.12.2019 № 59-т/6.</w:t>
      </w:r>
    </w:p>
    <w:p w:rsidR="0057313A" w:rsidRPr="0057313A" w:rsidRDefault="0057313A" w:rsidP="00F1114F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57313A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4919D3" w:rsidRDefault="004919D3" w:rsidP="005E03DE">
      <w:pPr>
        <w:widowControl/>
        <w:ind w:firstLine="709"/>
        <w:jc w:val="both"/>
        <w:rPr>
          <w:snapToGrid w:val="0"/>
          <w:sz w:val="24"/>
          <w:szCs w:val="24"/>
        </w:rPr>
      </w:pPr>
    </w:p>
    <w:p w:rsidR="004919D3" w:rsidRPr="000B0DD6" w:rsidRDefault="004919D3" w:rsidP="005E03DE">
      <w:pPr>
        <w:widowControl/>
        <w:ind w:firstLine="709"/>
        <w:jc w:val="both"/>
        <w:rPr>
          <w:b/>
          <w:bCs/>
          <w:sz w:val="24"/>
          <w:szCs w:val="24"/>
        </w:rPr>
      </w:pPr>
      <w:r w:rsidRPr="000B0DD6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Результаты голосования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4919D3" w:rsidRPr="000B0DD6" w:rsidTr="004919D3">
        <w:tc>
          <w:tcPr>
            <w:tcW w:w="959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4919D3" w:rsidRPr="000B0DD6" w:rsidRDefault="004919D3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4919D3" w:rsidRPr="000B0DD6" w:rsidRDefault="004919D3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</w:tbl>
    <w:p w:rsidR="004919D3" w:rsidRPr="000B0DD6" w:rsidRDefault="004919D3" w:rsidP="005E03DE">
      <w:pPr>
        <w:tabs>
          <w:tab w:val="left" w:pos="4020"/>
        </w:tabs>
        <w:ind w:firstLine="709"/>
        <w:rPr>
          <w:sz w:val="24"/>
          <w:szCs w:val="24"/>
        </w:rPr>
      </w:pPr>
      <w:r w:rsidRPr="000B0DD6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4C52E6" w:rsidRPr="005E3A32" w:rsidRDefault="004C52E6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1E1551" w:rsidRDefault="00FA7AA2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709"/>
        <w:rPr>
          <w:b/>
          <w:szCs w:val="24"/>
        </w:rPr>
      </w:pPr>
      <w:r>
        <w:rPr>
          <w:b/>
          <w:szCs w:val="24"/>
        </w:rPr>
        <w:t xml:space="preserve">25. </w:t>
      </w:r>
      <w:r w:rsidR="001E1551" w:rsidRPr="00940D20">
        <w:rPr>
          <w:b/>
          <w:szCs w:val="24"/>
        </w:rPr>
        <w:t>СЛУШАЛИ</w:t>
      </w:r>
      <w:r w:rsidR="001E1551">
        <w:rPr>
          <w:b/>
          <w:szCs w:val="24"/>
        </w:rPr>
        <w:t>:</w:t>
      </w:r>
      <w:r w:rsidR="001E1551" w:rsidRPr="00940D20">
        <w:rPr>
          <w:b/>
          <w:szCs w:val="24"/>
        </w:rPr>
        <w:t xml:space="preserve"> </w:t>
      </w:r>
      <w:r w:rsidR="001E1551" w:rsidRPr="005E3A32">
        <w:rPr>
          <w:b/>
          <w:szCs w:val="24"/>
        </w:rPr>
        <w:t xml:space="preserve">О корректировке долгосрочных тарифов на тепловую энергию для потребителей ГУП Ивановской области «Центр-Профи» </w:t>
      </w:r>
      <w:r w:rsidR="004C52E6">
        <w:rPr>
          <w:b/>
          <w:szCs w:val="24"/>
        </w:rPr>
        <w:t>(</w:t>
      </w:r>
      <w:r w:rsidR="001E1551">
        <w:rPr>
          <w:b/>
          <w:szCs w:val="24"/>
        </w:rPr>
        <w:t xml:space="preserve">Фурмановский район) </w:t>
      </w:r>
      <w:r w:rsidR="001E1551" w:rsidRPr="005E3A32">
        <w:rPr>
          <w:b/>
          <w:szCs w:val="24"/>
        </w:rPr>
        <w:t>на 2023 год</w:t>
      </w:r>
      <w:r w:rsidR="001E1551">
        <w:rPr>
          <w:b/>
          <w:szCs w:val="24"/>
        </w:rPr>
        <w:t xml:space="preserve"> (Игнатьева Е.В.)</w:t>
      </w:r>
      <w:r w:rsidR="001E1551" w:rsidRPr="00940D20">
        <w:rPr>
          <w:b/>
          <w:szCs w:val="24"/>
        </w:rPr>
        <w:t xml:space="preserve"> </w:t>
      </w:r>
    </w:p>
    <w:p w:rsidR="004C52E6" w:rsidRPr="000E409E" w:rsidRDefault="004C52E6" w:rsidP="005E03DE">
      <w:pPr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В связи с обращениями ГУП Ивановской области «Центр-Профи» (Фурмановский район) Департамента энергетики и тарифов Ивановской области от 0</w:t>
      </w:r>
      <w:r>
        <w:rPr>
          <w:sz w:val="24"/>
          <w:szCs w:val="24"/>
        </w:rPr>
        <w:t>3</w:t>
      </w:r>
      <w:r w:rsidRPr="000E409E">
        <w:rPr>
          <w:sz w:val="24"/>
          <w:szCs w:val="24"/>
        </w:rPr>
        <w:t>.10.202</w:t>
      </w:r>
      <w:r>
        <w:rPr>
          <w:sz w:val="24"/>
          <w:szCs w:val="24"/>
        </w:rPr>
        <w:t>2</w:t>
      </w:r>
      <w:r w:rsidRPr="000E409E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0E409E">
        <w:rPr>
          <w:sz w:val="24"/>
          <w:szCs w:val="24"/>
        </w:rPr>
        <w:t>-у открыты тарифные дела об установлении долгосрочных тарифов на тепловую энергию, теплоноситель с учетом корректировки НВВ на 2023 год</w:t>
      </w:r>
      <w:r>
        <w:rPr>
          <w:sz w:val="24"/>
          <w:szCs w:val="24"/>
        </w:rPr>
        <w:t xml:space="preserve"> </w:t>
      </w:r>
      <w:r w:rsidRPr="000E409E">
        <w:rPr>
          <w:sz w:val="24"/>
          <w:szCs w:val="24"/>
        </w:rPr>
        <w:t xml:space="preserve"> для потребителей ГУП Ивановской области «Центр-Профи»</w:t>
      </w:r>
      <w:r>
        <w:rPr>
          <w:sz w:val="24"/>
          <w:szCs w:val="24"/>
        </w:rPr>
        <w:t>.</w:t>
      </w:r>
    </w:p>
    <w:p w:rsidR="004C52E6" w:rsidRPr="000E409E" w:rsidRDefault="004C52E6" w:rsidP="005E03DE">
      <w:pPr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>Тарифы регулируются методом индексации установленных тарифов.</w:t>
      </w:r>
    </w:p>
    <w:p w:rsidR="003A7C3D" w:rsidRPr="00BF6103" w:rsidRDefault="004C52E6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E409E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="003A7C3D" w:rsidRPr="003A7C3D">
        <w:rPr>
          <w:sz w:val="24"/>
          <w:szCs w:val="24"/>
        </w:rPr>
        <w:t>Прогнозом социально-экономического развития Российской Федерации на 2023 год</w:t>
      </w:r>
      <w:r w:rsidR="003A7C3D" w:rsidRPr="00BF6103">
        <w:rPr>
          <w:sz w:val="24"/>
          <w:szCs w:val="24"/>
        </w:rPr>
        <w:t xml:space="preserve"> и на плановый</w:t>
      </w:r>
    </w:p>
    <w:p w:rsidR="003A7C3D" w:rsidRPr="00BF6103" w:rsidRDefault="003A7C3D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3A7C3D" w:rsidRPr="00BF6103" w:rsidRDefault="003A7C3D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 w:val="24"/>
          <w:szCs w:val="24"/>
        </w:rPr>
        <w:t>.</w:t>
      </w:r>
    </w:p>
    <w:p w:rsidR="004C52E6" w:rsidRPr="000E409E" w:rsidRDefault="004C52E6" w:rsidP="005E03DE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4C52E6" w:rsidRPr="000E409E" w:rsidRDefault="004C52E6" w:rsidP="005E03DE">
      <w:pPr>
        <w:pStyle w:val="a4"/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>Основные плановые (расчетные) показатели деятельности</w:t>
      </w:r>
      <w:r w:rsidRPr="000E409E">
        <w:rPr>
          <w:sz w:val="24"/>
          <w:szCs w:val="24"/>
        </w:rPr>
        <w:t xml:space="preserve"> организации</w:t>
      </w:r>
      <w:r w:rsidRPr="000E409E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25</w:t>
      </w:r>
      <w:r w:rsidRPr="000E409E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25</w:t>
      </w:r>
      <w:r w:rsidRPr="000E409E">
        <w:rPr>
          <w:bCs/>
          <w:sz w:val="24"/>
          <w:szCs w:val="24"/>
        </w:rPr>
        <w:t>/3.</w:t>
      </w:r>
    </w:p>
    <w:p w:rsidR="004C52E6" w:rsidRPr="000E409E" w:rsidRDefault="004C52E6" w:rsidP="005E03DE">
      <w:pPr>
        <w:pStyle w:val="a4"/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0E409E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27</w:t>
      </w:r>
      <w:r w:rsidRPr="000E409E">
        <w:rPr>
          <w:bCs/>
          <w:sz w:val="24"/>
          <w:szCs w:val="24"/>
        </w:rPr>
        <w:t>.11.202</w:t>
      </w:r>
      <w:r w:rsidR="003A7C3D">
        <w:rPr>
          <w:bCs/>
          <w:sz w:val="24"/>
          <w:szCs w:val="24"/>
        </w:rPr>
        <w:t>2</w:t>
      </w:r>
      <w:r w:rsidRPr="000E409E">
        <w:rPr>
          <w:bCs/>
          <w:sz w:val="24"/>
          <w:szCs w:val="24"/>
        </w:rPr>
        <w:t xml:space="preserve"> г № </w:t>
      </w:r>
      <w:r w:rsidR="003A7C3D">
        <w:rPr>
          <w:bCs/>
          <w:sz w:val="24"/>
          <w:szCs w:val="24"/>
        </w:rPr>
        <w:t>652</w:t>
      </w:r>
      <w:r w:rsidRPr="000E409E">
        <w:rPr>
          <w:bCs/>
          <w:sz w:val="24"/>
          <w:szCs w:val="24"/>
        </w:rPr>
        <w:t>.</w:t>
      </w:r>
    </w:p>
    <w:p w:rsidR="004C52E6" w:rsidRPr="000E409E" w:rsidRDefault="004C52E6" w:rsidP="005E03DE">
      <w:pPr>
        <w:ind w:firstLine="709"/>
        <w:jc w:val="both"/>
        <w:rPr>
          <w:b/>
          <w:sz w:val="24"/>
          <w:szCs w:val="24"/>
        </w:rPr>
      </w:pPr>
    </w:p>
    <w:p w:rsidR="004C52E6" w:rsidRPr="000E409E" w:rsidRDefault="004C52E6" w:rsidP="005E03DE">
      <w:pPr>
        <w:ind w:firstLine="709"/>
        <w:jc w:val="both"/>
        <w:rPr>
          <w:b/>
          <w:sz w:val="24"/>
          <w:szCs w:val="24"/>
        </w:rPr>
      </w:pPr>
      <w:r w:rsidRPr="000E409E">
        <w:rPr>
          <w:b/>
          <w:sz w:val="24"/>
          <w:szCs w:val="24"/>
        </w:rPr>
        <w:t>РЕШИЛИ:</w:t>
      </w:r>
    </w:p>
    <w:p w:rsidR="004C52E6" w:rsidRPr="004C52E6" w:rsidRDefault="004C52E6" w:rsidP="005E03D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409E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52E6">
        <w:rPr>
          <w:rFonts w:ascii="Times New Roman" w:hAnsi="Times New Roman"/>
          <w:sz w:val="24"/>
          <w:szCs w:val="24"/>
        </w:rPr>
        <w:t>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</w:p>
    <w:p w:rsidR="004C52E6" w:rsidRPr="000E409E" w:rsidRDefault="004C52E6" w:rsidP="005E03DE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8"/>
          <w:szCs w:val="8"/>
        </w:rPr>
      </w:pPr>
    </w:p>
    <w:p w:rsidR="004C52E6" w:rsidRPr="000E409E" w:rsidRDefault="004C52E6" w:rsidP="005E03DE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8"/>
          <w:szCs w:val="8"/>
        </w:rPr>
      </w:pPr>
    </w:p>
    <w:p w:rsidR="004C52E6" w:rsidRPr="000E409E" w:rsidRDefault="004C52E6" w:rsidP="005E03DE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8"/>
          <w:szCs w:val="8"/>
        </w:rPr>
      </w:pPr>
    </w:p>
    <w:p w:rsidR="004C52E6" w:rsidRDefault="004C52E6" w:rsidP="005E03DE">
      <w:pPr>
        <w:pStyle w:val="2"/>
        <w:numPr>
          <w:ilvl w:val="0"/>
          <w:numId w:val="12"/>
        </w:numPr>
        <w:ind w:left="0" w:firstLine="851"/>
        <w:rPr>
          <w:b w:val="0"/>
          <w:sz w:val="24"/>
          <w:szCs w:val="24"/>
        </w:rPr>
      </w:pPr>
      <w:r w:rsidRPr="000E409E">
        <w:rPr>
          <w:b w:val="0"/>
          <w:sz w:val="24"/>
          <w:szCs w:val="24"/>
        </w:rPr>
        <w:t>Установить долгосрочные тарифы на тепловую энергию для потребителей ГУП Ивановской области «Центр-Профи» с учетом корректировки необходимой валовой выручки на 2023 год: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6"/>
        <w:gridCol w:w="1702"/>
        <w:gridCol w:w="700"/>
        <w:gridCol w:w="1285"/>
        <w:gridCol w:w="709"/>
        <w:gridCol w:w="709"/>
        <w:gridCol w:w="708"/>
        <w:gridCol w:w="709"/>
        <w:gridCol w:w="709"/>
      </w:tblGrid>
      <w:tr w:rsidR="007C33A3" w:rsidRPr="00EC1DA6" w:rsidTr="00AB0DE3">
        <w:trPr>
          <w:trHeight w:val="264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1285" w:type="dxa"/>
            <w:vMerge w:val="restart"/>
            <w:shd w:val="clear" w:color="auto" w:fill="auto"/>
            <w:noWrap/>
            <w:vAlign w:val="center"/>
            <w:hideMark/>
          </w:tcPr>
          <w:p w:rsidR="007C33A3" w:rsidRPr="007C33A3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7C33A3">
              <w:rPr>
                <w:sz w:val="22"/>
                <w:szCs w:val="18"/>
              </w:rPr>
              <w:t>Вода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  <w:hideMark/>
          </w:tcPr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Острый и редуцированный пар</w:t>
            </w:r>
          </w:p>
        </w:tc>
      </w:tr>
      <w:tr w:rsidR="007C33A3" w:rsidRPr="00EC1DA6" w:rsidTr="00AB0DE3">
        <w:trPr>
          <w:trHeight w:val="540"/>
        </w:trPr>
        <w:tc>
          <w:tcPr>
            <w:tcW w:w="420" w:type="dxa"/>
            <w:vMerge/>
            <w:shd w:val="clear" w:color="auto" w:fill="auto"/>
            <w:noWrap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</w:p>
        </w:tc>
        <w:tc>
          <w:tcPr>
            <w:tcW w:w="2556" w:type="dxa"/>
            <w:vMerge/>
            <w:shd w:val="clear" w:color="auto" w:fill="auto"/>
            <w:vAlign w:val="center"/>
            <w:hideMark/>
          </w:tcPr>
          <w:p w:rsidR="007C33A3" w:rsidRPr="00EC1DA6" w:rsidRDefault="007C33A3" w:rsidP="005E03DE">
            <w:pPr>
              <w:widowControl/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</w:p>
        </w:tc>
        <w:tc>
          <w:tcPr>
            <w:tcW w:w="700" w:type="dxa"/>
            <w:vMerge/>
            <w:shd w:val="clear" w:color="auto" w:fill="auto"/>
            <w:noWrap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</w:p>
        </w:tc>
        <w:tc>
          <w:tcPr>
            <w:tcW w:w="1285" w:type="dxa"/>
            <w:vMerge/>
            <w:shd w:val="clear" w:color="auto" w:fill="auto"/>
            <w:noWrap/>
            <w:vAlign w:val="center"/>
            <w:hideMark/>
          </w:tcPr>
          <w:p w:rsidR="007C33A3" w:rsidRPr="007C33A3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от 1,2 до 2,5 кг/</w:t>
            </w:r>
          </w:p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см</w:t>
            </w:r>
            <w:r w:rsidRPr="006B669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от 2,5 до 7,0 кг/см</w:t>
            </w:r>
            <w:r w:rsidRPr="006B669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от 7,0 до 13,0 кг/</w:t>
            </w:r>
          </w:p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см</w:t>
            </w:r>
            <w:r w:rsidRPr="006B669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:rsidR="007C33A3" w:rsidRPr="006B669C" w:rsidRDefault="007C33A3" w:rsidP="005E03DE">
            <w:pPr>
              <w:widowControl/>
              <w:ind w:right="-108" w:hanging="109"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Свыше 13,0 кг/</w:t>
            </w:r>
          </w:p>
          <w:p w:rsidR="007C33A3" w:rsidRPr="006B669C" w:rsidRDefault="007C33A3" w:rsidP="005E03DE">
            <w:pPr>
              <w:widowControl/>
              <w:jc w:val="center"/>
              <w:rPr>
                <w:sz w:val="18"/>
                <w:szCs w:val="18"/>
              </w:rPr>
            </w:pPr>
            <w:r w:rsidRPr="006B669C">
              <w:rPr>
                <w:sz w:val="18"/>
                <w:szCs w:val="18"/>
              </w:rPr>
              <w:t>см</w:t>
            </w:r>
            <w:r w:rsidRPr="006B669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C33A3" w:rsidRPr="00EC1DA6" w:rsidRDefault="007C33A3" w:rsidP="005E03DE">
            <w:pPr>
              <w:widowControl/>
              <w:jc w:val="center"/>
            </w:pPr>
          </w:p>
        </w:tc>
      </w:tr>
      <w:tr w:rsidR="007C33A3" w:rsidRPr="00EC1DA6" w:rsidTr="00AB0DE3">
        <w:trPr>
          <w:trHeight w:val="300"/>
        </w:trPr>
        <w:tc>
          <w:tcPr>
            <w:tcW w:w="10207" w:type="dxa"/>
            <w:gridSpan w:val="10"/>
            <w:shd w:val="clear" w:color="auto" w:fill="auto"/>
            <w:noWrap/>
            <w:vAlign w:val="center"/>
            <w:hideMark/>
          </w:tcPr>
          <w:p w:rsidR="007C33A3" w:rsidRPr="007C33A3" w:rsidRDefault="007C33A3" w:rsidP="005E03DE">
            <w:pPr>
              <w:widowControl/>
              <w:jc w:val="center"/>
            </w:pPr>
            <w:r w:rsidRPr="007C33A3">
              <w:t>Для потребителей, в случае отсутствия дифференциации тарифов по схеме подключения</w:t>
            </w:r>
          </w:p>
        </w:tc>
      </w:tr>
      <w:tr w:rsidR="007C33A3" w:rsidRPr="00EC1DA6" w:rsidTr="00AB0DE3">
        <w:trPr>
          <w:trHeight w:hRule="exact" w:val="927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C33A3" w:rsidRPr="003E38FA" w:rsidRDefault="007C33A3" w:rsidP="005E03DE">
            <w:pPr>
              <w:jc w:val="center"/>
            </w:pPr>
            <w:r w:rsidRPr="003E38FA">
              <w:t>1.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C33A3" w:rsidRPr="003E38FA" w:rsidRDefault="007C33A3" w:rsidP="005E03DE">
            <w:pPr>
              <w:widowControl/>
              <w:jc w:val="both"/>
            </w:pPr>
            <w:r w:rsidRPr="003E38FA">
              <w:rPr>
                <w:bCs/>
              </w:rPr>
              <w:t>ГУП Ивановской области «Центр-Профи» котельная на ул. Жуковского г. Фурманов</w:t>
            </w:r>
            <w:r w:rsidRPr="003E38F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7C33A3" w:rsidRPr="003E38FA" w:rsidRDefault="007C33A3" w:rsidP="005E03DE">
            <w:pPr>
              <w:widowControl/>
              <w:jc w:val="center"/>
            </w:pPr>
            <w:r w:rsidRPr="003E38FA">
              <w:t xml:space="preserve">Одноставочный, руб./Гкал, без НДС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jc w:val="center"/>
              <w:rPr>
                <w:sz w:val="22"/>
              </w:rPr>
            </w:pPr>
            <w:r w:rsidRPr="00DC7E3D">
              <w:rPr>
                <w:sz w:val="22"/>
              </w:rPr>
              <w:t>2023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C33A3" w:rsidRPr="007C33A3" w:rsidRDefault="007C33A3" w:rsidP="005E03DE">
            <w:pPr>
              <w:jc w:val="center"/>
              <w:rPr>
                <w:sz w:val="22"/>
              </w:rPr>
            </w:pPr>
          </w:p>
          <w:p w:rsidR="007C33A3" w:rsidRPr="007C33A3" w:rsidRDefault="007C33A3" w:rsidP="005E03DE">
            <w:pPr>
              <w:jc w:val="center"/>
              <w:rPr>
                <w:sz w:val="22"/>
              </w:rPr>
            </w:pPr>
            <w:r w:rsidRPr="007C33A3">
              <w:rPr>
                <w:sz w:val="22"/>
              </w:rPr>
              <w:t>1 386,50 *</w:t>
            </w:r>
          </w:p>
          <w:p w:rsidR="007C33A3" w:rsidRPr="007C33A3" w:rsidRDefault="007C33A3" w:rsidP="005E03D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</w:tr>
      <w:tr w:rsidR="007C33A3" w:rsidRPr="00EC1DA6" w:rsidTr="00AB0DE3">
        <w:trPr>
          <w:trHeight w:hRule="exact" w:val="997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C33A3" w:rsidRPr="003E38FA" w:rsidRDefault="007C33A3" w:rsidP="005E03DE">
            <w:pPr>
              <w:jc w:val="center"/>
            </w:pPr>
            <w:r w:rsidRPr="003E38FA">
              <w:t>2.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C33A3" w:rsidRPr="003E38FA" w:rsidRDefault="007C33A3" w:rsidP="005E03DE">
            <w:pPr>
              <w:widowControl/>
            </w:pPr>
            <w:r w:rsidRPr="003E38FA">
              <w:rPr>
                <w:bCs/>
              </w:rPr>
              <w:t>ГУП Ивановской области «Центр-Профи» котельная на ул. Д. Бедного г. Фурманов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7C33A3" w:rsidRPr="003E38FA" w:rsidRDefault="007C33A3" w:rsidP="005E03DE">
            <w:pPr>
              <w:widowControl/>
              <w:jc w:val="center"/>
            </w:pPr>
            <w:r w:rsidRPr="003E38FA">
              <w:t xml:space="preserve">Одноставочный, руб./Гкал, без НДС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jc w:val="center"/>
              <w:rPr>
                <w:sz w:val="22"/>
              </w:rPr>
            </w:pPr>
            <w:r w:rsidRPr="00DC7E3D">
              <w:rPr>
                <w:sz w:val="22"/>
              </w:rPr>
              <w:t>2023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C33A3" w:rsidRPr="007C33A3" w:rsidRDefault="007C33A3" w:rsidP="005E03DE">
            <w:pPr>
              <w:jc w:val="center"/>
              <w:rPr>
                <w:sz w:val="22"/>
              </w:rPr>
            </w:pPr>
          </w:p>
          <w:p w:rsidR="007C33A3" w:rsidRPr="007C33A3" w:rsidRDefault="007C33A3" w:rsidP="005E03DE">
            <w:pPr>
              <w:jc w:val="center"/>
              <w:rPr>
                <w:sz w:val="22"/>
              </w:rPr>
            </w:pPr>
            <w:r w:rsidRPr="007C33A3">
              <w:rPr>
                <w:sz w:val="22"/>
              </w:rPr>
              <w:t>1 571,40 *</w:t>
            </w:r>
          </w:p>
          <w:p w:rsidR="007C33A3" w:rsidRPr="007C33A3" w:rsidRDefault="007C33A3" w:rsidP="005E03DE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</w:tr>
      <w:tr w:rsidR="007C33A3" w:rsidRPr="00EC1DA6" w:rsidTr="00AB0DE3">
        <w:trPr>
          <w:trHeight w:hRule="exact" w:val="84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7C33A3" w:rsidRPr="003E38FA" w:rsidRDefault="007C33A3" w:rsidP="005E03DE">
            <w:pPr>
              <w:jc w:val="center"/>
            </w:pPr>
            <w:r w:rsidRPr="003E38FA">
              <w:t>3.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C33A3" w:rsidRPr="003E38FA" w:rsidRDefault="007C33A3" w:rsidP="005E03DE">
            <w:pPr>
              <w:widowControl/>
              <w:jc w:val="both"/>
            </w:pPr>
            <w:r w:rsidRPr="003E38FA">
              <w:t>ГУП Ивановской области «Центр-Профи», котельная в с. Хромцово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7C33A3" w:rsidRPr="003E38FA" w:rsidRDefault="007C33A3" w:rsidP="005E03DE">
            <w:pPr>
              <w:widowControl/>
              <w:jc w:val="center"/>
            </w:pPr>
            <w:r w:rsidRPr="003E38FA">
              <w:t xml:space="preserve">Одноставочный, руб./Гкал, без НДС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jc w:val="center"/>
              <w:rPr>
                <w:sz w:val="22"/>
              </w:rPr>
            </w:pPr>
            <w:r w:rsidRPr="00DC7E3D">
              <w:rPr>
                <w:sz w:val="22"/>
              </w:rPr>
              <w:t>2023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7C33A3" w:rsidRPr="007C33A3" w:rsidRDefault="007C33A3" w:rsidP="005E03DE">
            <w:pPr>
              <w:jc w:val="center"/>
              <w:rPr>
                <w:sz w:val="22"/>
              </w:rPr>
            </w:pPr>
            <w:r w:rsidRPr="007C33A3">
              <w:rPr>
                <w:sz w:val="22"/>
              </w:rPr>
              <w:t>1 692,38 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3A3" w:rsidRPr="00DC7E3D" w:rsidRDefault="007C33A3" w:rsidP="005E03DE">
            <w:pPr>
              <w:widowControl/>
              <w:jc w:val="center"/>
              <w:rPr>
                <w:sz w:val="22"/>
              </w:rPr>
            </w:pPr>
            <w:r w:rsidRPr="00DC7E3D">
              <w:rPr>
                <w:sz w:val="22"/>
              </w:rPr>
              <w:t>-</w:t>
            </w:r>
          </w:p>
        </w:tc>
      </w:tr>
    </w:tbl>
    <w:p w:rsidR="007C33A3" w:rsidRPr="00751CC5" w:rsidRDefault="007C33A3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Примечание. В</w:t>
      </w:r>
      <w:r w:rsidRPr="00751CC5">
        <w:rPr>
          <w:sz w:val="22"/>
          <w:szCs w:val="22"/>
        </w:rPr>
        <w:t xml:space="preserve">еличина расходов на топливо, отнесенная на 1 Гкал тепловой энергии, отпускаемой в виде воды: </w:t>
      </w:r>
    </w:p>
    <w:p w:rsidR="007C33A3" w:rsidRPr="00F63C63" w:rsidRDefault="007C33A3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51CC5">
        <w:rPr>
          <w:sz w:val="22"/>
          <w:szCs w:val="22"/>
        </w:rPr>
        <w:t xml:space="preserve">по котельной </w:t>
      </w:r>
      <w:r w:rsidRPr="00751CC5">
        <w:rPr>
          <w:bCs/>
          <w:sz w:val="22"/>
          <w:szCs w:val="22"/>
        </w:rPr>
        <w:t>ул. Жуковского г. Фурманов</w:t>
      </w:r>
      <w:r w:rsidRPr="00751CC5">
        <w:rPr>
          <w:sz w:val="22"/>
          <w:szCs w:val="22"/>
        </w:rPr>
        <w:t xml:space="preserve"> </w:t>
      </w:r>
      <w:r w:rsidRPr="00F63C63">
        <w:rPr>
          <w:sz w:val="22"/>
          <w:szCs w:val="22"/>
        </w:rPr>
        <w:t xml:space="preserve">на 2023 год – </w:t>
      </w:r>
      <w:r>
        <w:rPr>
          <w:sz w:val="22"/>
          <w:szCs w:val="22"/>
        </w:rPr>
        <w:t>966,76</w:t>
      </w:r>
      <w:r w:rsidRPr="00F63C63">
        <w:rPr>
          <w:sz w:val="22"/>
          <w:szCs w:val="22"/>
        </w:rPr>
        <w:t xml:space="preserve"> руб.</w:t>
      </w:r>
    </w:p>
    <w:p w:rsidR="007C33A3" w:rsidRPr="00F63C63" w:rsidRDefault="007C33A3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63C63">
        <w:rPr>
          <w:sz w:val="22"/>
          <w:szCs w:val="22"/>
        </w:rPr>
        <w:t xml:space="preserve">по котельной </w:t>
      </w:r>
      <w:r w:rsidRPr="00F63C63">
        <w:rPr>
          <w:bCs/>
          <w:sz w:val="22"/>
          <w:szCs w:val="22"/>
        </w:rPr>
        <w:t>ул. Д. Бедного г. Фурманов</w:t>
      </w:r>
      <w:r w:rsidRPr="00F63C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3C63">
        <w:rPr>
          <w:sz w:val="22"/>
          <w:szCs w:val="22"/>
        </w:rPr>
        <w:t xml:space="preserve"> на 2023 год – </w:t>
      </w:r>
      <w:r>
        <w:rPr>
          <w:sz w:val="22"/>
          <w:szCs w:val="22"/>
        </w:rPr>
        <w:t>979,03</w:t>
      </w:r>
      <w:r w:rsidRPr="00F63C63">
        <w:rPr>
          <w:sz w:val="22"/>
          <w:szCs w:val="22"/>
        </w:rPr>
        <w:t xml:space="preserve"> руб.</w:t>
      </w:r>
    </w:p>
    <w:p w:rsidR="007C33A3" w:rsidRPr="00F63C63" w:rsidRDefault="007C33A3" w:rsidP="005E03DE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F63C63">
        <w:rPr>
          <w:sz w:val="22"/>
          <w:szCs w:val="22"/>
        </w:rPr>
        <w:t xml:space="preserve">по котельной </w:t>
      </w:r>
      <w:r w:rsidRPr="00F63C63">
        <w:rPr>
          <w:bCs/>
          <w:sz w:val="22"/>
          <w:szCs w:val="22"/>
        </w:rPr>
        <w:t>с. Хромцово</w:t>
      </w:r>
      <w:r w:rsidRPr="00F63C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63C63">
        <w:rPr>
          <w:sz w:val="22"/>
          <w:szCs w:val="22"/>
        </w:rPr>
        <w:t xml:space="preserve"> на 2023 год – </w:t>
      </w:r>
      <w:r>
        <w:rPr>
          <w:sz w:val="22"/>
          <w:szCs w:val="22"/>
        </w:rPr>
        <w:t>967,37</w:t>
      </w:r>
      <w:r w:rsidRPr="00F63C63">
        <w:rPr>
          <w:sz w:val="22"/>
          <w:szCs w:val="22"/>
        </w:rPr>
        <w:t xml:space="preserve"> руб.</w:t>
      </w:r>
    </w:p>
    <w:p w:rsidR="007C33A3" w:rsidRDefault="007C33A3" w:rsidP="005E03D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04983">
        <w:rPr>
          <w:sz w:val="22"/>
          <w:szCs w:val="22"/>
        </w:rPr>
        <w:t>Тариф, установленны</w:t>
      </w:r>
      <w:r>
        <w:rPr>
          <w:sz w:val="22"/>
          <w:szCs w:val="22"/>
        </w:rPr>
        <w:t>й</w:t>
      </w:r>
      <w:r w:rsidRPr="00E04983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E04983">
        <w:rPr>
          <w:sz w:val="22"/>
          <w:szCs w:val="22"/>
        </w:rPr>
        <w:t>тся в действие с 1 декабря 2022 г.</w:t>
      </w:r>
      <w:r>
        <w:rPr>
          <w:sz w:val="22"/>
          <w:szCs w:val="22"/>
        </w:rPr>
        <w:t xml:space="preserve">        </w:t>
      </w:r>
    </w:p>
    <w:p w:rsidR="00E04904" w:rsidRPr="003A7C3D" w:rsidRDefault="00E04904" w:rsidP="005E03DE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3A7C3D" w:rsidRPr="003A7C3D" w:rsidRDefault="003A7C3D" w:rsidP="005E03DE">
      <w:pPr>
        <w:widowControl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3A7C3D">
        <w:rPr>
          <w:sz w:val="24"/>
          <w:szCs w:val="24"/>
        </w:rPr>
        <w:t>С 01.12.2022 признать утратившими силу приложения 1, 2 к  постановлению Департамента энергетики и тарифов Ивановской области от 19.11.2021 № 51-т/6.</w:t>
      </w:r>
    </w:p>
    <w:p w:rsidR="003A7C3D" w:rsidRPr="001D7D90" w:rsidRDefault="003A7C3D" w:rsidP="005E03DE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>П</w:t>
      </w:r>
      <w:r w:rsidRPr="003A7C3D">
        <w:rPr>
          <w:sz w:val="24"/>
          <w:szCs w:val="24"/>
        </w:rPr>
        <w:t>остановление вступает в силу со дня его официального опубликования</w:t>
      </w:r>
      <w:r w:rsidRPr="001D7D90">
        <w:rPr>
          <w:sz w:val="28"/>
          <w:szCs w:val="28"/>
        </w:rPr>
        <w:t>.</w:t>
      </w:r>
    </w:p>
    <w:p w:rsidR="00FA7AA2" w:rsidRPr="000B0DD6" w:rsidRDefault="00FA7AA2" w:rsidP="005E03D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A7AA2" w:rsidRPr="000B0DD6" w:rsidRDefault="00FA7AA2" w:rsidP="005E03DE">
      <w:pPr>
        <w:widowControl/>
        <w:ind w:firstLine="709"/>
        <w:jc w:val="both"/>
        <w:rPr>
          <w:b/>
          <w:bCs/>
          <w:sz w:val="24"/>
          <w:szCs w:val="24"/>
        </w:rPr>
      </w:pPr>
      <w:r w:rsidRPr="000B0DD6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Результаты голосования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  <w:tr w:rsidR="00FA7AA2" w:rsidRPr="000B0DD6" w:rsidTr="00FA7AA2">
        <w:tc>
          <w:tcPr>
            <w:tcW w:w="959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FA7AA2" w:rsidRPr="000B0DD6" w:rsidRDefault="00FA7AA2" w:rsidP="005E03D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FA7AA2" w:rsidRPr="000B0DD6" w:rsidRDefault="00FA7AA2" w:rsidP="005E03D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0B0DD6">
              <w:rPr>
                <w:sz w:val="24"/>
                <w:szCs w:val="24"/>
              </w:rPr>
              <w:t>за</w:t>
            </w:r>
          </w:p>
        </w:tc>
      </w:tr>
    </w:tbl>
    <w:p w:rsidR="00FA7AA2" w:rsidRPr="000B0DD6" w:rsidRDefault="00FA7AA2" w:rsidP="005E03DE">
      <w:pPr>
        <w:tabs>
          <w:tab w:val="left" w:pos="4020"/>
        </w:tabs>
        <w:ind w:firstLine="709"/>
        <w:rPr>
          <w:sz w:val="24"/>
          <w:szCs w:val="24"/>
        </w:rPr>
      </w:pPr>
      <w:r w:rsidRPr="000B0DD6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4C52E6" w:rsidRDefault="004C52E6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A76578" w:rsidRPr="00FA7AA2" w:rsidRDefault="00FA7AA2" w:rsidP="005E03DE">
      <w:pPr>
        <w:tabs>
          <w:tab w:val="left" w:pos="1276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</w:t>
      </w:r>
      <w:r w:rsidR="00A76578" w:rsidRPr="00FA7AA2">
        <w:rPr>
          <w:b/>
          <w:sz w:val="24"/>
          <w:szCs w:val="24"/>
        </w:rPr>
        <w:t xml:space="preserve">СЛУШАЛИ: О корректировке долгосрочных тарифов на тепловую энергию для потребителей </w:t>
      </w:r>
      <w:r w:rsidR="00A15832" w:rsidRPr="00FA7AA2">
        <w:rPr>
          <w:b/>
          <w:sz w:val="24"/>
          <w:szCs w:val="24"/>
        </w:rPr>
        <w:t>МУП</w:t>
      </w:r>
      <w:r w:rsidR="00A76578" w:rsidRPr="00FA7AA2">
        <w:rPr>
          <w:b/>
          <w:sz w:val="24"/>
          <w:szCs w:val="24"/>
        </w:rPr>
        <w:t xml:space="preserve"> «</w:t>
      </w:r>
      <w:r w:rsidR="00A15832" w:rsidRPr="00FA7AA2">
        <w:rPr>
          <w:b/>
          <w:sz w:val="24"/>
          <w:szCs w:val="24"/>
        </w:rPr>
        <w:t>Палехский туристский центр» (Палехский район, п</w:t>
      </w:r>
      <w:r w:rsidR="00A76578" w:rsidRPr="00FA7AA2">
        <w:rPr>
          <w:b/>
          <w:sz w:val="24"/>
          <w:szCs w:val="24"/>
        </w:rPr>
        <w:t>. П</w:t>
      </w:r>
      <w:r w:rsidR="00A15832" w:rsidRPr="00FA7AA2">
        <w:rPr>
          <w:b/>
          <w:sz w:val="24"/>
          <w:szCs w:val="24"/>
        </w:rPr>
        <w:t>алех</w:t>
      </w:r>
      <w:r w:rsidR="00A76578" w:rsidRPr="00FA7AA2">
        <w:rPr>
          <w:b/>
          <w:sz w:val="24"/>
          <w:szCs w:val="24"/>
        </w:rPr>
        <w:t xml:space="preserve">) на 2023 </w:t>
      </w:r>
      <w:r w:rsidR="00A15832" w:rsidRPr="00FA7AA2">
        <w:rPr>
          <w:b/>
          <w:sz w:val="24"/>
          <w:szCs w:val="24"/>
        </w:rPr>
        <w:t xml:space="preserve">-2024 </w:t>
      </w:r>
      <w:r w:rsidR="00A76578" w:rsidRPr="00FA7AA2">
        <w:rPr>
          <w:b/>
          <w:sz w:val="24"/>
          <w:szCs w:val="24"/>
        </w:rPr>
        <w:t>год</w:t>
      </w:r>
      <w:r w:rsidR="00A15832" w:rsidRPr="00FA7AA2">
        <w:rPr>
          <w:b/>
          <w:sz w:val="24"/>
          <w:szCs w:val="24"/>
        </w:rPr>
        <w:t>ы (Бондарева Г.В.)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В связи с обращением МУП «Палехский туристский центр» приказом Департамента энергетики и тарифов Ивановской области от 21.10.2022 № 78-у</w:t>
      </w:r>
      <w:r w:rsidR="00597324">
        <w:rPr>
          <w:szCs w:val="24"/>
        </w:rPr>
        <w:t xml:space="preserve"> </w:t>
      </w:r>
      <w:r w:rsidRPr="004E25A6">
        <w:rPr>
          <w:szCs w:val="24"/>
        </w:rPr>
        <w:t>открыто</w:t>
      </w:r>
      <w:r w:rsidR="00597324">
        <w:rPr>
          <w:szCs w:val="24"/>
        </w:rPr>
        <w:t xml:space="preserve"> </w:t>
      </w:r>
      <w:r w:rsidRPr="004E25A6">
        <w:rPr>
          <w:szCs w:val="24"/>
        </w:rPr>
        <w:t>тарифное</w:t>
      </w:r>
      <w:r w:rsidR="00597324">
        <w:rPr>
          <w:szCs w:val="24"/>
        </w:rPr>
        <w:t xml:space="preserve"> </w:t>
      </w:r>
      <w:r w:rsidRPr="004E25A6">
        <w:rPr>
          <w:szCs w:val="24"/>
        </w:rPr>
        <w:t>дело о корректировке долгосрочных тарифов на тепловую энергию на 2023-2024 гг. в п. Палех от котельной по ул. Производственная. Тарифы регулируются методом индексации установленных тарифов.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 xml:space="preserve">МУП «Палехский туристский центр» эксплуатирует имущество, задействованное в регулируемой деятельности, на основании постановления администрации Палехского муниципального района от 17.07.2019 № 370-п «О передаче в хозяйственное ведение МУП «Палехский туристский центр». 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Тепловая энергия отпускается в теплоносителе «вода» на нужды отопления.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плановый период 2024 и 2025 годы, одобренным на заседании Правительства Российской Федерации 22 сентября 2022 г. (протокол № 31, часть II).</w:t>
      </w:r>
    </w:p>
    <w:p w:rsid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>
        <w:rPr>
          <w:szCs w:val="24"/>
        </w:rPr>
        <w:t>.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По результатам экспертизы материалов тарифного дел подготовлены соответствующие экспертные заключения.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приложении 26/1.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Уровни тарифов согласованы предприятием письмом от 15.11.2022 № 455 (вх.№4646-018/1-1-07 от 15.11.2022.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РЕШИЛИ: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4E25A6" w:rsidRDefault="004E25A6" w:rsidP="005E03DE">
      <w:pPr>
        <w:pStyle w:val="24"/>
        <w:widowControl/>
        <w:numPr>
          <w:ilvl w:val="0"/>
          <w:numId w:val="32"/>
        </w:numPr>
        <w:tabs>
          <w:tab w:val="left" w:pos="0"/>
          <w:tab w:val="left" w:pos="851"/>
        </w:tabs>
        <w:ind w:left="0" w:firstLine="709"/>
        <w:rPr>
          <w:szCs w:val="24"/>
        </w:rPr>
      </w:pPr>
      <w:r w:rsidRPr="004E25A6">
        <w:rPr>
          <w:szCs w:val="24"/>
        </w:rPr>
        <w:t>С 01.12.2022 произвести корректировку установленных долгосрочных тарифов на тепловую энергию для потребителей МУП «Палехский туристский центр» на 2023-2024 годы, изложив п.1 приложения 1 к постановлению Департамента энергетики и тарифов Ивановской области от 03.12.2021 № 54-т/6 в новой редакции:</w:t>
      </w:r>
    </w:p>
    <w:p w:rsidR="00744CF6" w:rsidRDefault="00744CF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1039E" w:rsidRDefault="0011039E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155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284"/>
        <w:gridCol w:w="851"/>
        <w:gridCol w:w="1134"/>
        <w:gridCol w:w="1275"/>
        <w:gridCol w:w="705"/>
        <w:gridCol w:w="569"/>
        <w:gridCol w:w="568"/>
        <w:gridCol w:w="567"/>
        <w:gridCol w:w="571"/>
      </w:tblGrid>
      <w:tr w:rsidR="0011039E" w:rsidRPr="00C47B79" w:rsidTr="00F809F0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№ 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84" w:type="dxa"/>
            <w:vMerge w:val="restart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Острый и редуцированный пар</w:t>
            </w:r>
          </w:p>
        </w:tc>
      </w:tr>
      <w:tr w:rsidR="0011039E" w:rsidRPr="00C47B79" w:rsidTr="00F809F0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 полугодие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от 1,2 до 2,5 кг/</w:t>
            </w:r>
          </w:p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см</w:t>
            </w:r>
            <w:r w:rsidRPr="00C47B79">
              <w:rPr>
                <w:szCs w:val="22"/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от 2,5 до 7,0 кг/см</w:t>
            </w:r>
            <w:r w:rsidRPr="00C47B79">
              <w:rPr>
                <w:szCs w:val="22"/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от 7,0 до 13,0 кг/</w:t>
            </w:r>
          </w:p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см</w:t>
            </w:r>
            <w:r w:rsidRPr="00C47B79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ind w:right="-108" w:hanging="109"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Свыше 13,0 кг/</w:t>
            </w:r>
          </w:p>
          <w:p w:rsidR="0011039E" w:rsidRPr="00C47B79" w:rsidRDefault="0011039E" w:rsidP="005E03DE">
            <w:pPr>
              <w:widowControl/>
              <w:jc w:val="center"/>
              <w:rPr>
                <w:szCs w:val="22"/>
              </w:rPr>
            </w:pPr>
            <w:r w:rsidRPr="00C47B79">
              <w:rPr>
                <w:szCs w:val="22"/>
              </w:rPr>
              <w:t>см</w:t>
            </w:r>
            <w:r w:rsidRPr="00C47B79">
              <w:rPr>
                <w:szCs w:val="22"/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1039E" w:rsidRPr="00C47B79" w:rsidTr="00F809F0">
        <w:trPr>
          <w:trHeight w:val="326"/>
        </w:trPr>
        <w:tc>
          <w:tcPr>
            <w:tcW w:w="10493" w:type="dxa"/>
            <w:gridSpan w:val="11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1039E" w:rsidRPr="00C47B79" w:rsidTr="00F809F0">
        <w:trPr>
          <w:trHeight w:val="397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both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МУП «Палехский туристский центр» (п. Палех, котельная ул. Производственная)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2 380,28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 xml:space="preserve">2 620,15 </w:t>
            </w:r>
            <w:r w:rsidRPr="00C47B7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</w:tr>
      <w:tr w:rsidR="0011039E" w:rsidRPr="00C47B79" w:rsidTr="00F809F0">
        <w:trPr>
          <w:trHeight w:val="39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bCs/>
                <w:sz w:val="22"/>
                <w:szCs w:val="22"/>
              </w:rPr>
            </w:pPr>
            <w:r w:rsidRPr="00C47B79">
              <w:rPr>
                <w:bCs/>
                <w:sz w:val="22"/>
                <w:szCs w:val="22"/>
              </w:rPr>
              <w:t>2 669,71 **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</w:tr>
      <w:tr w:rsidR="0011039E" w:rsidRPr="00C47B79" w:rsidTr="00F809F0">
        <w:trPr>
          <w:trHeight w:val="397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bCs/>
                <w:sz w:val="22"/>
                <w:szCs w:val="22"/>
              </w:rPr>
            </w:pPr>
            <w:r w:rsidRPr="00C47B79">
              <w:rPr>
                <w:bCs/>
                <w:sz w:val="22"/>
                <w:szCs w:val="22"/>
              </w:rPr>
              <w:t>2 414,49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C47B79" w:rsidRDefault="0011039E" w:rsidP="005E03DE">
            <w:pPr>
              <w:jc w:val="center"/>
              <w:rPr>
                <w:bCs/>
                <w:sz w:val="22"/>
                <w:szCs w:val="22"/>
              </w:rPr>
            </w:pPr>
            <w:r w:rsidRPr="00C47B79">
              <w:rPr>
                <w:bCs/>
                <w:sz w:val="22"/>
                <w:szCs w:val="22"/>
              </w:rPr>
              <w:t>2 517,86</w:t>
            </w:r>
          </w:p>
        </w:tc>
        <w:tc>
          <w:tcPr>
            <w:tcW w:w="705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</w:tr>
      <w:tr w:rsidR="0011039E" w:rsidRPr="00C47B79" w:rsidTr="00F809F0">
        <w:trPr>
          <w:trHeight w:val="428"/>
        </w:trPr>
        <w:tc>
          <w:tcPr>
            <w:tcW w:w="10493" w:type="dxa"/>
            <w:gridSpan w:val="11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11039E" w:rsidRPr="00C47B79" w:rsidTr="00F809F0">
        <w:trPr>
          <w:trHeight w:val="340"/>
        </w:trPr>
        <w:tc>
          <w:tcPr>
            <w:tcW w:w="563" w:type="dxa"/>
            <w:vMerge w:val="restart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МУП «Палехский туристский центр» (п. Палех, котельная ул. Производственная)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39E" w:rsidRPr="006D5798" w:rsidRDefault="0011039E" w:rsidP="005E03DE">
            <w:pPr>
              <w:jc w:val="center"/>
              <w:rPr>
                <w:sz w:val="22"/>
                <w:szCs w:val="22"/>
              </w:rPr>
            </w:pPr>
            <w:r w:rsidRPr="006D579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6D5798" w:rsidRDefault="0011039E" w:rsidP="005E03DE">
            <w:pPr>
              <w:jc w:val="center"/>
              <w:rPr>
                <w:sz w:val="22"/>
                <w:szCs w:val="22"/>
              </w:rPr>
            </w:pPr>
            <w:r w:rsidRPr="006D5798"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</w:tr>
      <w:tr w:rsidR="0011039E" w:rsidRPr="00C47B79" w:rsidTr="00F809F0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bCs/>
                <w:sz w:val="22"/>
                <w:szCs w:val="22"/>
              </w:rPr>
            </w:pPr>
            <w:r w:rsidRPr="00C47B79">
              <w:rPr>
                <w:bCs/>
                <w:sz w:val="22"/>
                <w:szCs w:val="22"/>
              </w:rPr>
              <w:t>2 669,71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7B79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</w:tr>
      <w:tr w:rsidR="0011039E" w:rsidRPr="00C47B79" w:rsidTr="00F809F0">
        <w:trPr>
          <w:trHeight w:val="340"/>
        </w:trPr>
        <w:tc>
          <w:tcPr>
            <w:tcW w:w="563" w:type="dxa"/>
            <w:vMerge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jc w:val="center"/>
              <w:rPr>
                <w:bCs/>
                <w:sz w:val="22"/>
                <w:szCs w:val="22"/>
              </w:rPr>
            </w:pPr>
            <w:r w:rsidRPr="00C47B79">
              <w:rPr>
                <w:bCs/>
                <w:sz w:val="22"/>
                <w:szCs w:val="22"/>
              </w:rPr>
              <w:t>2 414,49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C47B79" w:rsidRDefault="0011039E" w:rsidP="005E03DE">
            <w:pPr>
              <w:jc w:val="center"/>
              <w:rPr>
                <w:bCs/>
                <w:sz w:val="22"/>
                <w:szCs w:val="22"/>
              </w:rPr>
            </w:pPr>
            <w:r w:rsidRPr="00C47B79">
              <w:rPr>
                <w:bCs/>
                <w:sz w:val="22"/>
                <w:szCs w:val="22"/>
              </w:rPr>
              <w:t>2 517,86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11039E" w:rsidRPr="00C47B79" w:rsidRDefault="0011039E" w:rsidP="005E03DE">
            <w:pPr>
              <w:widowControl/>
              <w:jc w:val="center"/>
              <w:rPr>
                <w:sz w:val="22"/>
                <w:szCs w:val="22"/>
              </w:rPr>
            </w:pPr>
            <w:r w:rsidRPr="00C47B79">
              <w:rPr>
                <w:sz w:val="22"/>
                <w:szCs w:val="22"/>
              </w:rPr>
              <w:t>-</w:t>
            </w:r>
          </w:p>
        </w:tc>
      </w:tr>
    </w:tbl>
    <w:p w:rsidR="0011039E" w:rsidRPr="00B025DF" w:rsidRDefault="0011039E" w:rsidP="005E03DE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Примечание. </w:t>
      </w:r>
      <w:r w:rsidRPr="00B025DF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11039E" w:rsidRPr="00B025DF" w:rsidRDefault="0011039E" w:rsidP="005E03DE">
      <w:pPr>
        <w:widowControl/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B025DF">
        <w:rPr>
          <w:bCs/>
          <w:sz w:val="22"/>
          <w:szCs w:val="22"/>
        </w:rPr>
        <w:t xml:space="preserve">* </w:t>
      </w:r>
      <w:r>
        <w:rPr>
          <w:bCs/>
          <w:sz w:val="22"/>
          <w:szCs w:val="22"/>
        </w:rPr>
        <w:t>Т</w:t>
      </w:r>
      <w:r w:rsidRPr="00B025DF">
        <w:rPr>
          <w:bCs/>
          <w:sz w:val="22"/>
          <w:szCs w:val="22"/>
        </w:rPr>
        <w:t>ариф действует по 30</w:t>
      </w:r>
      <w:r>
        <w:rPr>
          <w:bCs/>
          <w:sz w:val="22"/>
          <w:szCs w:val="22"/>
        </w:rPr>
        <w:t xml:space="preserve"> ноября </w:t>
      </w:r>
      <w:r w:rsidRPr="00B025DF">
        <w:rPr>
          <w:bCs/>
          <w:sz w:val="22"/>
          <w:szCs w:val="22"/>
        </w:rPr>
        <w:t>2022 г. включительно.</w:t>
      </w:r>
    </w:p>
    <w:p w:rsidR="0011039E" w:rsidRDefault="0011039E" w:rsidP="005E03DE">
      <w:pPr>
        <w:widowControl/>
        <w:autoSpaceDE w:val="0"/>
        <w:autoSpaceDN w:val="0"/>
        <w:adjustRightInd w:val="0"/>
        <w:ind w:firstLine="540"/>
        <w:rPr>
          <w:sz w:val="22"/>
          <w:szCs w:val="22"/>
        </w:rPr>
      </w:pPr>
      <w:r w:rsidRPr="00B025DF">
        <w:rPr>
          <w:bCs/>
          <w:sz w:val="22"/>
          <w:szCs w:val="22"/>
        </w:rPr>
        <w:t xml:space="preserve">** </w:t>
      </w:r>
      <w:r>
        <w:rPr>
          <w:bCs/>
          <w:sz w:val="22"/>
          <w:szCs w:val="22"/>
        </w:rPr>
        <w:t>Т</w:t>
      </w:r>
      <w:r w:rsidRPr="00B025DF">
        <w:rPr>
          <w:bCs/>
          <w:sz w:val="22"/>
          <w:szCs w:val="22"/>
        </w:rPr>
        <w:t>ариф, установленный на 2023 год, вводится в действие с 1 декабря 2022 г.</w:t>
      </w:r>
    </w:p>
    <w:p w:rsidR="0011039E" w:rsidRPr="004E25A6" w:rsidRDefault="0011039E" w:rsidP="005E03DE">
      <w:pPr>
        <w:pStyle w:val="24"/>
        <w:widowControl/>
        <w:tabs>
          <w:tab w:val="left" w:pos="0"/>
          <w:tab w:val="left" w:pos="851"/>
          <w:tab w:val="left" w:pos="1276"/>
        </w:tabs>
        <w:ind w:left="1279" w:firstLine="0"/>
        <w:rPr>
          <w:szCs w:val="24"/>
        </w:rPr>
      </w:pPr>
    </w:p>
    <w:p w:rsidR="004E25A6" w:rsidRDefault="004E25A6" w:rsidP="005E03DE">
      <w:pPr>
        <w:pStyle w:val="24"/>
        <w:widowControl/>
        <w:numPr>
          <w:ilvl w:val="0"/>
          <w:numId w:val="32"/>
        </w:numPr>
        <w:tabs>
          <w:tab w:val="left" w:pos="0"/>
          <w:tab w:val="left" w:pos="709"/>
          <w:tab w:val="left" w:pos="851"/>
        </w:tabs>
        <w:ind w:left="0" w:firstLine="426"/>
        <w:rPr>
          <w:szCs w:val="24"/>
        </w:rPr>
      </w:pPr>
      <w:r w:rsidRPr="004E25A6">
        <w:rPr>
          <w:szCs w:val="24"/>
        </w:rPr>
        <w:t>С 01.12.2022 произвести корректировку установленных льготных тарифов на тепловую энергию для потребителей МУП «Палехский туристский центр» на 2023-2024 годы, изложив п.1 приложение 2 к постановлению Департамента энергетики и тарифов Ивановской области от 03.12.2021 № 54-т/6 в новой редакции</w:t>
      </w:r>
      <w:r w:rsidR="0011039E">
        <w:rPr>
          <w:szCs w:val="24"/>
        </w:rPr>
        <w:t>:</w:t>
      </w:r>
    </w:p>
    <w:p w:rsidR="00744CF6" w:rsidRDefault="00744CF6" w:rsidP="00744CF6">
      <w:pPr>
        <w:pStyle w:val="24"/>
        <w:widowControl/>
        <w:tabs>
          <w:tab w:val="left" w:pos="0"/>
          <w:tab w:val="left" w:pos="709"/>
          <w:tab w:val="left" w:pos="851"/>
        </w:tabs>
        <w:rPr>
          <w:szCs w:val="24"/>
        </w:rPr>
      </w:pPr>
    </w:p>
    <w:p w:rsidR="0011039E" w:rsidRDefault="0011039E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4490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850"/>
        <w:gridCol w:w="1134"/>
        <w:gridCol w:w="1275"/>
        <w:gridCol w:w="709"/>
        <w:gridCol w:w="567"/>
        <w:gridCol w:w="567"/>
        <w:gridCol w:w="567"/>
        <w:gridCol w:w="567"/>
      </w:tblGrid>
      <w:tr w:rsidR="0011039E" w:rsidRPr="00A4155D" w:rsidTr="00F809F0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№ п/п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Год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Вода</w:t>
            </w: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Острый и редуцированный пар</w:t>
            </w:r>
          </w:p>
        </w:tc>
      </w:tr>
      <w:tr w:rsidR="0011039E" w:rsidRPr="00A4155D" w:rsidTr="00F809F0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11039E" w:rsidRPr="00A4155D" w:rsidRDefault="0011039E" w:rsidP="005E03DE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от 1,2 до 2,5 кг/</w:t>
            </w:r>
          </w:p>
          <w:p w:rsidR="0011039E" w:rsidRPr="00A4155D" w:rsidRDefault="0011039E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от 2,5 до 7,0 кг/см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от 7,0 до 13,0 кг/</w:t>
            </w:r>
          </w:p>
          <w:p w:rsidR="0011039E" w:rsidRPr="00A4155D" w:rsidRDefault="0011039E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11039E" w:rsidRPr="00A4155D" w:rsidRDefault="0011039E" w:rsidP="005E03DE">
            <w:pPr>
              <w:widowControl/>
              <w:ind w:right="-108" w:hanging="109"/>
              <w:jc w:val="center"/>
            </w:pPr>
            <w:r w:rsidRPr="00A4155D">
              <w:t>Свыше 13,0 кг/</w:t>
            </w:r>
          </w:p>
          <w:p w:rsidR="0011039E" w:rsidRPr="00A4155D" w:rsidRDefault="0011039E" w:rsidP="005E03DE">
            <w:pPr>
              <w:widowControl/>
              <w:jc w:val="center"/>
            </w:pPr>
            <w:r w:rsidRPr="00A4155D">
              <w:t>см</w:t>
            </w:r>
            <w:r w:rsidRPr="00A4155D">
              <w:rPr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</w:p>
        </w:tc>
      </w:tr>
      <w:tr w:rsidR="0011039E" w:rsidRPr="00A4155D" w:rsidTr="00F809F0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Для потребителей, в случае отсутствия дифференциации тарифов по схеме подключения</w:t>
            </w:r>
          </w:p>
        </w:tc>
      </w:tr>
      <w:tr w:rsidR="0011039E" w:rsidRPr="00A4155D" w:rsidTr="00F809F0">
        <w:trPr>
          <w:trHeight w:val="300"/>
        </w:trPr>
        <w:tc>
          <w:tcPr>
            <w:tcW w:w="10490" w:type="dxa"/>
            <w:gridSpan w:val="11"/>
            <w:shd w:val="clear" w:color="auto" w:fill="auto"/>
            <w:noWrap/>
            <w:vAlign w:val="center"/>
            <w:hideMark/>
          </w:tcPr>
          <w:p w:rsidR="0011039E" w:rsidRPr="00A4155D" w:rsidRDefault="0011039E" w:rsidP="005E03DE">
            <w:pPr>
              <w:widowControl/>
              <w:jc w:val="center"/>
            </w:pPr>
            <w:r w:rsidRPr="00A4155D">
              <w:t>Население (НДС не облагается)</w:t>
            </w:r>
          </w:p>
        </w:tc>
      </w:tr>
      <w:tr w:rsidR="0011039E" w:rsidRPr="00A4155D" w:rsidTr="00F809F0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:rsidR="0011039E" w:rsidRPr="00A4155D" w:rsidRDefault="0011039E" w:rsidP="005E03DE">
            <w:r>
              <w:t>1.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</w:tcPr>
          <w:p w:rsidR="0011039E" w:rsidRPr="00A4155D" w:rsidRDefault="0011039E" w:rsidP="005E03D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«Палехский туристский центр» (п. Палех, к</w:t>
            </w:r>
            <w:r w:rsidRPr="00F454AA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е</w:t>
            </w:r>
            <w:r w:rsidRPr="00F454AA">
              <w:rPr>
                <w:sz w:val="22"/>
                <w:szCs w:val="22"/>
              </w:rPr>
              <w:t>льная ул. Производственная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039E" w:rsidRPr="00CC3A25" w:rsidRDefault="0011039E" w:rsidP="005E03DE">
            <w:pPr>
              <w:jc w:val="center"/>
              <w:rPr>
                <w:sz w:val="22"/>
              </w:rPr>
            </w:pPr>
            <w:r w:rsidRPr="00CC3A25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39E" w:rsidRPr="009B05A0" w:rsidRDefault="0011039E" w:rsidP="005E03DE">
            <w:pPr>
              <w:jc w:val="center"/>
              <w:rPr>
                <w:sz w:val="22"/>
              </w:rPr>
            </w:pPr>
            <w:r w:rsidRPr="009B05A0">
              <w:rPr>
                <w:sz w:val="22"/>
              </w:rPr>
              <w:t>2 370,06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9B05A0" w:rsidRDefault="0011039E" w:rsidP="005E03DE">
            <w:pPr>
              <w:jc w:val="center"/>
              <w:rPr>
                <w:sz w:val="22"/>
              </w:rPr>
            </w:pPr>
            <w:r w:rsidRPr="009B05A0">
              <w:rPr>
                <w:sz w:val="22"/>
              </w:rPr>
              <w:t>2 498,04</w:t>
            </w:r>
            <w:r>
              <w:rPr>
                <w:sz w:val="22"/>
              </w:rPr>
              <w:t xml:space="preserve"> </w:t>
            </w:r>
            <w:r w:rsidRPr="009B05A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039E" w:rsidRPr="009B05A0" w:rsidRDefault="0011039E" w:rsidP="005E03DE">
            <w:pPr>
              <w:widowControl/>
              <w:jc w:val="center"/>
              <w:rPr>
                <w:sz w:val="22"/>
              </w:rPr>
            </w:pPr>
            <w:r w:rsidRPr="009B05A0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</w:tr>
      <w:tr w:rsidR="0011039E" w:rsidRPr="00A4155D" w:rsidTr="00F809F0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11039E" w:rsidRDefault="0011039E" w:rsidP="005E03DE"/>
        </w:tc>
        <w:tc>
          <w:tcPr>
            <w:tcW w:w="2542" w:type="dxa"/>
            <w:vMerge/>
            <w:shd w:val="clear" w:color="auto" w:fill="auto"/>
            <w:vAlign w:val="center"/>
          </w:tcPr>
          <w:p w:rsidR="0011039E" w:rsidRPr="00A4155D" w:rsidRDefault="0011039E" w:rsidP="005E03D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039E" w:rsidRPr="00CC3A25" w:rsidRDefault="0011039E" w:rsidP="005E03DE">
            <w:pPr>
              <w:jc w:val="center"/>
              <w:rPr>
                <w:sz w:val="22"/>
              </w:rPr>
            </w:pPr>
            <w:r w:rsidRPr="00CC3A25">
              <w:rPr>
                <w:sz w:val="22"/>
              </w:rPr>
              <w:t>2023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11039E" w:rsidRPr="009B05A0" w:rsidRDefault="0011039E" w:rsidP="005E03DE">
            <w:pPr>
              <w:jc w:val="center"/>
              <w:rPr>
                <w:sz w:val="22"/>
              </w:rPr>
            </w:pPr>
            <w:r w:rsidRPr="009B05A0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039E" w:rsidRPr="009B05A0" w:rsidRDefault="0011039E" w:rsidP="005E03DE">
            <w:pPr>
              <w:widowControl/>
              <w:jc w:val="center"/>
              <w:rPr>
                <w:sz w:val="22"/>
              </w:rPr>
            </w:pPr>
            <w:r w:rsidRPr="009B05A0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</w:tr>
      <w:tr w:rsidR="0011039E" w:rsidRPr="00A4155D" w:rsidTr="00F809F0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:rsidR="0011039E" w:rsidRDefault="0011039E" w:rsidP="005E03DE"/>
        </w:tc>
        <w:tc>
          <w:tcPr>
            <w:tcW w:w="2542" w:type="dxa"/>
            <w:vMerge/>
            <w:shd w:val="clear" w:color="auto" w:fill="auto"/>
            <w:vAlign w:val="center"/>
          </w:tcPr>
          <w:p w:rsidR="0011039E" w:rsidRPr="00A4155D" w:rsidRDefault="0011039E" w:rsidP="005E03DE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039E" w:rsidRPr="00CC3A25" w:rsidRDefault="0011039E" w:rsidP="005E03DE">
            <w:pPr>
              <w:jc w:val="center"/>
              <w:rPr>
                <w:sz w:val="22"/>
              </w:rPr>
            </w:pPr>
            <w:r w:rsidRPr="00CC3A25"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39E" w:rsidRPr="009B05A0" w:rsidRDefault="0011039E" w:rsidP="005E03DE">
            <w:pPr>
              <w:jc w:val="center"/>
              <w:rPr>
                <w:sz w:val="22"/>
              </w:rPr>
            </w:pPr>
            <w:r w:rsidRPr="009B05A0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39E" w:rsidRPr="009B05A0" w:rsidRDefault="0011039E" w:rsidP="005E03DE">
            <w:pPr>
              <w:jc w:val="center"/>
              <w:rPr>
                <w:sz w:val="22"/>
              </w:rPr>
            </w:pPr>
            <w:r w:rsidRPr="009B05A0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039E" w:rsidRPr="009B05A0" w:rsidRDefault="0011039E" w:rsidP="005E03DE">
            <w:pPr>
              <w:widowControl/>
              <w:jc w:val="center"/>
              <w:rPr>
                <w:sz w:val="22"/>
              </w:rPr>
            </w:pPr>
            <w:r w:rsidRPr="009B05A0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1039E" w:rsidRPr="00CC3A25" w:rsidRDefault="0011039E" w:rsidP="005E03DE">
            <w:pPr>
              <w:widowControl/>
              <w:jc w:val="center"/>
              <w:rPr>
                <w:sz w:val="22"/>
              </w:rPr>
            </w:pPr>
            <w:r w:rsidRPr="00CC3A25">
              <w:rPr>
                <w:sz w:val="22"/>
              </w:rPr>
              <w:t>-</w:t>
            </w:r>
          </w:p>
        </w:tc>
      </w:tr>
    </w:tbl>
    <w:p w:rsidR="0011039E" w:rsidRPr="00B025DF" w:rsidRDefault="0011039E" w:rsidP="005E03DE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Примечание. </w:t>
      </w:r>
      <w:r w:rsidRPr="00B025DF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:rsidR="0011039E" w:rsidRPr="00B025DF" w:rsidRDefault="0011039E" w:rsidP="005E03DE">
      <w:pPr>
        <w:widowControl/>
        <w:autoSpaceDE w:val="0"/>
        <w:autoSpaceDN w:val="0"/>
        <w:adjustRightInd w:val="0"/>
        <w:ind w:firstLine="540"/>
        <w:rPr>
          <w:bCs/>
          <w:sz w:val="22"/>
          <w:szCs w:val="22"/>
        </w:rPr>
      </w:pPr>
      <w:r w:rsidRPr="00B025DF">
        <w:rPr>
          <w:bCs/>
          <w:sz w:val="22"/>
          <w:szCs w:val="22"/>
        </w:rPr>
        <w:t xml:space="preserve">* </w:t>
      </w:r>
      <w:r>
        <w:rPr>
          <w:bCs/>
          <w:sz w:val="22"/>
          <w:szCs w:val="22"/>
        </w:rPr>
        <w:t>Т</w:t>
      </w:r>
      <w:r w:rsidRPr="00B025DF">
        <w:rPr>
          <w:bCs/>
          <w:sz w:val="22"/>
          <w:szCs w:val="22"/>
        </w:rPr>
        <w:t>ариф действует по 30</w:t>
      </w:r>
      <w:r>
        <w:rPr>
          <w:bCs/>
          <w:sz w:val="22"/>
          <w:szCs w:val="22"/>
        </w:rPr>
        <w:t xml:space="preserve"> ноября </w:t>
      </w:r>
      <w:r w:rsidRPr="00B025DF">
        <w:rPr>
          <w:bCs/>
          <w:sz w:val="22"/>
          <w:szCs w:val="22"/>
        </w:rPr>
        <w:t>2022 г. включительно.</w:t>
      </w:r>
    </w:p>
    <w:p w:rsidR="0011039E" w:rsidRPr="004E25A6" w:rsidRDefault="0011039E" w:rsidP="005E03DE">
      <w:pPr>
        <w:pStyle w:val="24"/>
        <w:widowControl/>
        <w:tabs>
          <w:tab w:val="left" w:pos="0"/>
          <w:tab w:val="left" w:pos="851"/>
          <w:tab w:val="left" w:pos="1276"/>
        </w:tabs>
        <w:ind w:left="1279" w:firstLine="0"/>
        <w:rPr>
          <w:szCs w:val="24"/>
        </w:rPr>
      </w:pPr>
    </w:p>
    <w:p w:rsidR="00ED1B79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  <w:r w:rsidRPr="004E25A6">
        <w:rPr>
          <w:szCs w:val="24"/>
        </w:rPr>
        <w:t>3.</w:t>
      </w:r>
      <w:r w:rsidRPr="004E25A6">
        <w:rPr>
          <w:szCs w:val="24"/>
        </w:rPr>
        <w:tab/>
      </w:r>
      <w:r w:rsidRPr="004E25A6">
        <w:rPr>
          <w:szCs w:val="24"/>
        </w:rPr>
        <w:tab/>
        <w:t>Постановление вступает в силу со дня его официального опубликования.</w:t>
      </w:r>
    </w:p>
    <w:p w:rsidR="004E25A6" w:rsidRDefault="004E25A6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4E25A6" w:rsidRPr="00591EF0" w:rsidRDefault="004E25A6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4E25A6" w:rsidRPr="00591EF0" w:rsidTr="00936CA1">
        <w:tc>
          <w:tcPr>
            <w:tcW w:w="959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4E25A6" w:rsidRPr="00591EF0" w:rsidRDefault="004E25A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4E25A6" w:rsidRPr="00591EF0" w:rsidRDefault="004E25A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4E25A6" w:rsidRPr="00591EF0" w:rsidRDefault="004E25A6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4E25A6" w:rsidRPr="004E25A6" w:rsidRDefault="004E25A6" w:rsidP="005E03DE">
      <w:pPr>
        <w:pStyle w:val="24"/>
        <w:widowControl/>
        <w:tabs>
          <w:tab w:val="left" w:pos="0"/>
          <w:tab w:val="left" w:pos="851"/>
          <w:tab w:val="left" w:pos="1276"/>
        </w:tabs>
        <w:ind w:firstLine="709"/>
        <w:rPr>
          <w:szCs w:val="24"/>
        </w:rPr>
      </w:pPr>
    </w:p>
    <w:p w:rsidR="005E3A32" w:rsidRDefault="00C955CB" w:rsidP="005E03DE">
      <w:pPr>
        <w:pStyle w:val="24"/>
        <w:widowControl/>
        <w:tabs>
          <w:tab w:val="left" w:pos="0"/>
          <w:tab w:val="left" w:pos="851"/>
          <w:tab w:val="left" w:pos="1276"/>
        </w:tabs>
        <w:rPr>
          <w:b/>
          <w:szCs w:val="24"/>
        </w:rPr>
      </w:pPr>
      <w:r>
        <w:rPr>
          <w:b/>
          <w:szCs w:val="24"/>
        </w:rPr>
        <w:t xml:space="preserve">27. </w:t>
      </w:r>
      <w:r w:rsidR="005E3A32" w:rsidRPr="00940D20">
        <w:rPr>
          <w:b/>
          <w:szCs w:val="24"/>
        </w:rPr>
        <w:t>СЛУШАЛИ</w:t>
      </w:r>
      <w:r w:rsidR="005E3A32">
        <w:rPr>
          <w:b/>
          <w:szCs w:val="24"/>
        </w:rPr>
        <w:t>:</w:t>
      </w:r>
      <w:r w:rsidR="005E3A32" w:rsidRPr="00940D20">
        <w:rPr>
          <w:b/>
          <w:szCs w:val="24"/>
        </w:rPr>
        <w:t xml:space="preserve"> </w:t>
      </w:r>
      <w:r w:rsidR="00FA2083" w:rsidRPr="00FA2083">
        <w:rPr>
          <w:b/>
          <w:szCs w:val="24"/>
        </w:rPr>
        <w:t xml:space="preserve">О корректировке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на 2023-2026 годы </w:t>
      </w:r>
      <w:r w:rsidR="00FF4C51">
        <w:rPr>
          <w:b/>
          <w:szCs w:val="24"/>
        </w:rPr>
        <w:t>(Семенова Н.Е.)</w:t>
      </w:r>
    </w:p>
    <w:p w:rsidR="00EE2D68" w:rsidRPr="00EE2D68" w:rsidRDefault="00EE2D68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 xml:space="preserve">В связи с обращением МУП ЖКХ «Нерльское коммунальное объединение» приказом Департамента энергетики и тарифов Ивановской области от 08.08.2022  № 49-у открыто тарифное дело </w:t>
      </w:r>
      <w:r w:rsidR="00D97B4C">
        <w:rPr>
          <w:sz w:val="24"/>
          <w:szCs w:val="24"/>
        </w:rPr>
        <w:t>о</w:t>
      </w:r>
      <w:r w:rsidRPr="00EE2D68">
        <w:rPr>
          <w:sz w:val="24"/>
          <w:szCs w:val="24"/>
        </w:rPr>
        <w:t xml:space="preserve"> корректировке долгосрочных тарифов на тепловую энергию на 2023-2026 годы</w:t>
      </w:r>
    </w:p>
    <w:p w:rsidR="00EE2D68" w:rsidRPr="00EE2D68" w:rsidRDefault="00EE2D68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>МУП ЖКХ «Нерльское коммунальное объединение» осуществляет регулируемые виды деятельности с использованием имущества (котельная и тепловые сети ООО «Курорт «Оболсуново»), которым владеет на основании договора аренды.</w:t>
      </w:r>
    </w:p>
    <w:p w:rsidR="00EE2D68" w:rsidRPr="00EE2D68" w:rsidRDefault="00EE2D68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>Тепловая энергия отпускается на нужды отопления в теплоносителе в виде воды.</w:t>
      </w:r>
    </w:p>
    <w:p w:rsidR="00EE2D68" w:rsidRPr="00BF6103" w:rsidRDefault="00EE2D68" w:rsidP="005E03D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6F12">
        <w:rPr>
          <w:sz w:val="24"/>
          <w:szCs w:val="24"/>
        </w:rPr>
        <w:t xml:space="preserve"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</w:t>
      </w:r>
      <w:r w:rsidRPr="003A7C3D">
        <w:rPr>
          <w:sz w:val="24"/>
          <w:szCs w:val="24"/>
        </w:rPr>
        <w:t>Прогнозом социально-экономического развития Российской Федерации на 2023 год</w:t>
      </w:r>
      <w:r w:rsidRPr="00BF6103">
        <w:rPr>
          <w:sz w:val="24"/>
          <w:szCs w:val="24"/>
        </w:rPr>
        <w:t xml:space="preserve"> и на плановый</w:t>
      </w:r>
    </w:p>
    <w:p w:rsidR="00EE2D68" w:rsidRPr="00BF6103" w:rsidRDefault="00EE2D68" w:rsidP="005E03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II,).</w:t>
      </w:r>
    </w:p>
    <w:p w:rsidR="00EE2D68" w:rsidRPr="00BF6103" w:rsidRDefault="00EE2D68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</w:p>
    <w:p w:rsidR="00EE2D68" w:rsidRPr="00BF6103" w:rsidRDefault="00EE2D68" w:rsidP="005E03D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6103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D97B4C" w:rsidRPr="004A44FF" w:rsidRDefault="00D97B4C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D97B4C" w:rsidRDefault="00D97B4C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97B4C" w:rsidRPr="004A44FF" w:rsidRDefault="00D97B4C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2"/>
          <w:szCs w:val="22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образованиям на 2022 год, установленное </w:t>
      </w:r>
      <w:r w:rsidRPr="004A44FF">
        <w:rPr>
          <w:rFonts w:eastAsiaTheme="minorHAnsi"/>
          <w:sz w:val="22"/>
          <w:szCs w:val="22"/>
          <w:lang w:eastAsia="en-US"/>
        </w:rPr>
        <w:t>для Ивановской области распоряжением Правительства РФ от 15.11.2018 № 2490-р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212C2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4A44FF">
        <w:rPr>
          <w:rFonts w:eastAsiaTheme="minorHAnsi"/>
          <w:sz w:val="22"/>
          <w:szCs w:val="22"/>
          <w:lang w:eastAsia="en-US"/>
        </w:rPr>
        <w:t xml:space="preserve"> в размере 2,0%.</w:t>
      </w:r>
    </w:p>
    <w:p w:rsidR="00EE2D68" w:rsidRPr="00EE2D68" w:rsidRDefault="00EE2D68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 52-ОЗ «О льготных тарифах на водоснабжение и водоотведение на территории Ивановской области».</w:t>
      </w:r>
    </w:p>
    <w:p w:rsidR="00EE2D68" w:rsidRPr="00EE2D68" w:rsidRDefault="00EE2D68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:rsidR="00EE2D68" w:rsidRDefault="00EE2D68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</w:t>
      </w:r>
      <w:r w:rsidR="00D97B4C">
        <w:rPr>
          <w:sz w:val="24"/>
          <w:szCs w:val="24"/>
        </w:rPr>
        <w:t>и</w:t>
      </w:r>
      <w:r w:rsidRPr="00EE2D68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EE2D68">
        <w:rPr>
          <w:sz w:val="24"/>
          <w:szCs w:val="24"/>
        </w:rPr>
        <w:t>/1.</w:t>
      </w:r>
    </w:p>
    <w:p w:rsidR="00EE2D68" w:rsidRPr="00EE2D68" w:rsidRDefault="00EE2D68" w:rsidP="005E03DE">
      <w:pPr>
        <w:ind w:firstLine="567"/>
        <w:jc w:val="both"/>
        <w:rPr>
          <w:sz w:val="24"/>
          <w:szCs w:val="24"/>
        </w:rPr>
      </w:pPr>
      <w:r w:rsidRPr="00EE2D68">
        <w:rPr>
          <w:sz w:val="24"/>
          <w:szCs w:val="24"/>
        </w:rPr>
        <w:t>Уровни тарифов согласованы предприятием письмом от 01.11.2022 г№ 283.</w:t>
      </w:r>
    </w:p>
    <w:p w:rsidR="00EE2D68" w:rsidRPr="00EE2D68" w:rsidRDefault="00EE2D68" w:rsidP="005E03D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E2D68" w:rsidRPr="00930DE6" w:rsidRDefault="00EE2D68" w:rsidP="005E03DE">
      <w:pPr>
        <w:ind w:firstLine="709"/>
        <w:jc w:val="both"/>
        <w:rPr>
          <w:b/>
          <w:sz w:val="24"/>
          <w:szCs w:val="24"/>
        </w:rPr>
      </w:pPr>
      <w:r w:rsidRPr="00930DE6">
        <w:rPr>
          <w:b/>
          <w:sz w:val="24"/>
          <w:szCs w:val="24"/>
        </w:rPr>
        <w:t>РЕШИЛИ:</w:t>
      </w:r>
    </w:p>
    <w:p w:rsidR="00930DE6" w:rsidRDefault="009A075A" w:rsidP="005E03DE">
      <w:pPr>
        <w:widowControl/>
        <w:ind w:firstLine="567"/>
        <w:jc w:val="both"/>
        <w:rPr>
          <w:snapToGrid w:val="0"/>
          <w:sz w:val="24"/>
          <w:szCs w:val="24"/>
        </w:rPr>
      </w:pPr>
      <w:r w:rsidRPr="009A075A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9A075A" w:rsidRPr="00930DE6" w:rsidRDefault="009A075A" w:rsidP="005E03DE">
      <w:pPr>
        <w:widowControl/>
        <w:ind w:firstLine="567"/>
        <w:jc w:val="both"/>
        <w:rPr>
          <w:snapToGrid w:val="0"/>
          <w:sz w:val="24"/>
          <w:szCs w:val="24"/>
        </w:rPr>
      </w:pPr>
    </w:p>
    <w:p w:rsidR="00930DE6" w:rsidRDefault="00F1114F" w:rsidP="00F1114F">
      <w:pPr>
        <w:keepNext/>
        <w:widowControl/>
        <w:numPr>
          <w:ilvl w:val="0"/>
          <w:numId w:val="14"/>
        </w:numPr>
        <w:ind w:left="0" w:firstLine="900"/>
        <w:jc w:val="both"/>
        <w:outlineLvl w:val="1"/>
        <w:rPr>
          <w:sz w:val="24"/>
          <w:szCs w:val="24"/>
        </w:rPr>
      </w:pPr>
      <w:r w:rsidRPr="00F1114F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на 2023-2026 годы, изложив приложение 1 к постановлению Департамента энергетики и тарифов Ивановской области от 24.06.2022 № 21-т/2 в новой редакции</w:t>
      </w:r>
      <w:r w:rsidR="00F363AF">
        <w:rPr>
          <w:sz w:val="24"/>
          <w:szCs w:val="24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673"/>
        <w:gridCol w:w="141"/>
        <w:gridCol w:w="1134"/>
        <w:gridCol w:w="709"/>
        <w:gridCol w:w="1134"/>
        <w:gridCol w:w="1131"/>
        <w:gridCol w:w="567"/>
        <w:gridCol w:w="567"/>
        <w:gridCol w:w="567"/>
        <w:gridCol w:w="567"/>
        <w:gridCol w:w="854"/>
      </w:tblGrid>
      <w:tr w:rsidR="00930DE6" w:rsidRPr="005019BE" w:rsidTr="00930DE6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№ п/п</w:t>
            </w:r>
          </w:p>
        </w:tc>
        <w:tc>
          <w:tcPr>
            <w:tcW w:w="2814" w:type="dxa"/>
            <w:gridSpan w:val="2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Год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30DE6" w:rsidRPr="005019BE" w:rsidTr="00930DE6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полугодие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 1,2 до 2,5 кг/</w:t>
            </w:r>
          </w:p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 2,5 до 7,0 кг/см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 7,0 до 13,0 кг/</w:t>
            </w:r>
          </w:p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Свыше 13,0 кг/</w:t>
            </w:r>
          </w:p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30DE6" w:rsidRPr="005019BE" w:rsidTr="00930DE6">
        <w:trPr>
          <w:trHeight w:val="332"/>
        </w:trPr>
        <w:tc>
          <w:tcPr>
            <w:tcW w:w="10491" w:type="dxa"/>
            <w:gridSpan w:val="12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30DE6" w:rsidRPr="005019BE" w:rsidTr="00930DE6">
        <w:trPr>
          <w:trHeight w:val="397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1.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</w:pPr>
            <w:r w:rsidRPr="005019BE">
              <w:rPr>
                <w:sz w:val="22"/>
                <w:szCs w:val="22"/>
              </w:rPr>
              <w:t>МУП ЖКХ «Нерльское коммунальное объединение» (в системе теплоснабжения с. Оболсуново Тейковского муниципального района)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2 274,14*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397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2023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2475,79**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397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2 475,79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2 633,91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397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2 369,79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2 475,36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397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2 475,36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2 705,17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</w:tbl>
    <w:p w:rsidR="00930DE6" w:rsidRPr="005019BE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9BE">
        <w:rPr>
          <w:sz w:val="22"/>
          <w:szCs w:val="22"/>
        </w:rPr>
        <w:t xml:space="preserve">  * тариф действует по 30.11.2022 г. включительно.</w:t>
      </w:r>
    </w:p>
    <w:p w:rsidR="00930DE6" w:rsidRPr="005019BE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9BE">
        <w:rPr>
          <w:sz w:val="22"/>
          <w:szCs w:val="22"/>
        </w:rPr>
        <w:t>** тарифы, установленные на 2023 год, вводятся в действие с 1 декабря 2022 г.</w:t>
      </w:r>
    </w:p>
    <w:p w:rsidR="00930DE6" w:rsidRPr="005019BE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9BE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58" w:history="1">
        <w:r w:rsidRPr="005019BE">
          <w:rPr>
            <w:sz w:val="22"/>
            <w:szCs w:val="22"/>
          </w:rPr>
          <w:t>Главой 26.2</w:t>
        </w:r>
      </w:hyperlink>
      <w:r w:rsidRPr="005019BE">
        <w:rPr>
          <w:sz w:val="22"/>
          <w:szCs w:val="22"/>
        </w:rPr>
        <w:t xml:space="preserve"> части 2 Налогового кодекса Российской Федерации.</w:t>
      </w:r>
    </w:p>
    <w:p w:rsidR="00930DE6" w:rsidRPr="00930DE6" w:rsidRDefault="00930DE6" w:rsidP="005E03DE">
      <w:pPr>
        <w:keepNext/>
        <w:widowControl/>
        <w:ind w:left="900"/>
        <w:jc w:val="both"/>
        <w:outlineLvl w:val="1"/>
        <w:rPr>
          <w:sz w:val="28"/>
          <w:szCs w:val="28"/>
        </w:rPr>
      </w:pPr>
    </w:p>
    <w:p w:rsidR="00930DE6" w:rsidRDefault="00F1114F" w:rsidP="00F1114F">
      <w:pPr>
        <w:numPr>
          <w:ilvl w:val="0"/>
          <w:numId w:val="14"/>
        </w:numPr>
        <w:ind w:left="0" w:firstLine="900"/>
        <w:jc w:val="both"/>
        <w:rPr>
          <w:sz w:val="24"/>
          <w:szCs w:val="24"/>
        </w:rPr>
      </w:pPr>
      <w:r w:rsidRPr="00F1114F">
        <w:rPr>
          <w:sz w:val="24"/>
          <w:szCs w:val="24"/>
        </w:rPr>
        <w:t>С 01.12.2022 произвести корректировку установленных долгосрочных тарифов на тепловую энергию для потребителей МУП ЖКХ «Нерльское коммунальное объединение» (в системе теплоснабжения с. Оболсуново Тейковского муниципального района) теплоснабжающим, теплосетевым организациям, приобретающим тепловую энергию с целью компенсации потерь тепловой энергии на 2023-2026 годы, изложив приложение 2 к постановлению Департамента энергетики и тарифов Ивановской области от 24.06.2022 № 21-т/2 в новой редакции</w:t>
      </w:r>
      <w:r w:rsidR="00CC24A9">
        <w:rPr>
          <w:sz w:val="24"/>
          <w:szCs w:val="24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673"/>
        <w:gridCol w:w="1275"/>
        <w:gridCol w:w="709"/>
        <w:gridCol w:w="1134"/>
        <w:gridCol w:w="1131"/>
        <w:gridCol w:w="567"/>
        <w:gridCol w:w="567"/>
        <w:gridCol w:w="567"/>
        <w:gridCol w:w="567"/>
        <w:gridCol w:w="854"/>
      </w:tblGrid>
      <w:tr w:rsidR="00930DE6" w:rsidRPr="005019BE" w:rsidTr="00930DE6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№ п/п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Год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30DE6" w:rsidRPr="005019BE" w:rsidTr="00930DE6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полугодие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 1,2 до 2,5 кг/</w:t>
            </w:r>
          </w:p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 2,5 до 7,0 кг/см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от 7,0 до 13,0 кг/</w:t>
            </w:r>
          </w:p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5019BE" w:rsidRDefault="00930DE6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Свыше 13,0 кг/</w:t>
            </w:r>
          </w:p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см</w:t>
            </w:r>
            <w:r w:rsidRPr="005019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30DE6" w:rsidRPr="005019BE" w:rsidTr="00930DE6">
        <w:trPr>
          <w:trHeight w:val="466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1.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МУП ЖКХ «Нерльское коммунальное объединение» (в системе теплоснабжения с. Оболсуново Тейковского муниципального района)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1 795,80*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43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2023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1 918,10**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421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1 918,10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2023,40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413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1 786,38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1 868,22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  <w:tr w:rsidR="00930DE6" w:rsidRPr="005019BE" w:rsidTr="00930DE6">
        <w:trPr>
          <w:trHeight w:val="406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1 868,22</w:t>
            </w:r>
          </w:p>
        </w:tc>
        <w:tc>
          <w:tcPr>
            <w:tcW w:w="1131" w:type="dxa"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2 013,35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5019BE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5019BE" w:rsidRDefault="00930DE6" w:rsidP="005E03DE">
            <w:pPr>
              <w:jc w:val="center"/>
              <w:rPr>
                <w:sz w:val="22"/>
                <w:szCs w:val="22"/>
              </w:rPr>
            </w:pPr>
            <w:r w:rsidRPr="005019BE">
              <w:rPr>
                <w:sz w:val="22"/>
                <w:szCs w:val="22"/>
              </w:rPr>
              <w:t>-</w:t>
            </w:r>
          </w:p>
        </w:tc>
      </w:tr>
    </w:tbl>
    <w:p w:rsidR="00930DE6" w:rsidRPr="005019BE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9BE">
        <w:rPr>
          <w:sz w:val="22"/>
          <w:szCs w:val="22"/>
        </w:rPr>
        <w:t xml:space="preserve">  * тариф действует по 30.11.2022 г. включительно.</w:t>
      </w:r>
    </w:p>
    <w:p w:rsidR="00930DE6" w:rsidRPr="005019BE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019BE">
        <w:rPr>
          <w:sz w:val="22"/>
          <w:szCs w:val="22"/>
        </w:rPr>
        <w:t>** тарифы, установленные на 2023 год, вводятся в действие с 1 декабря 2022 г.</w:t>
      </w:r>
    </w:p>
    <w:p w:rsidR="00930DE6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64B2A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59" w:history="1">
        <w:r w:rsidRPr="00864B2A">
          <w:rPr>
            <w:sz w:val="22"/>
            <w:szCs w:val="22"/>
          </w:rPr>
          <w:t>Главой 26.2</w:t>
        </w:r>
      </w:hyperlink>
      <w:r w:rsidRPr="00864B2A">
        <w:rPr>
          <w:sz w:val="22"/>
          <w:szCs w:val="22"/>
        </w:rPr>
        <w:t xml:space="preserve"> части 2 Налогового кодекса Российской Федерации.</w:t>
      </w:r>
    </w:p>
    <w:p w:rsidR="00930DE6" w:rsidRPr="00864B2A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363AF" w:rsidRPr="00CC24A9" w:rsidRDefault="00CC24A9" w:rsidP="005E03DE">
      <w:pPr>
        <w:keepNext/>
        <w:widowControl/>
        <w:numPr>
          <w:ilvl w:val="0"/>
          <w:numId w:val="14"/>
        </w:numPr>
        <w:ind w:left="-142" w:firstLine="851"/>
        <w:jc w:val="both"/>
        <w:outlineLvl w:val="1"/>
        <w:rPr>
          <w:sz w:val="24"/>
          <w:szCs w:val="24"/>
        </w:rPr>
      </w:pPr>
      <w:r w:rsidRPr="00CC24A9">
        <w:rPr>
          <w:sz w:val="24"/>
          <w:szCs w:val="24"/>
        </w:rPr>
        <w:t xml:space="preserve">С 01.12.2022 произвести корректировку установленных долгосрочных льготных тарифов на тепловую энергию для потребителей МУП ЖКХ «Нерльское коммунальное объединение» (в системе теплоснабжения с. Оболсуново Тейковского муниципального района) на 2023-2026 годы, изложив </w:t>
      </w:r>
      <w:hyperlink r:id="rId60" w:history="1">
        <w:r w:rsidRPr="00CC24A9">
          <w:rPr>
            <w:sz w:val="24"/>
            <w:szCs w:val="24"/>
          </w:rPr>
          <w:t>приложение 3</w:t>
        </w:r>
      </w:hyperlink>
      <w:r w:rsidRPr="00CC24A9">
        <w:rPr>
          <w:sz w:val="24"/>
          <w:szCs w:val="24"/>
        </w:rPr>
        <w:t xml:space="preserve"> к постановлению Департамента энергетики и тарифов Ивановской области от 24.06.2022 № 21-т/2 в новой редакции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673"/>
        <w:gridCol w:w="1275"/>
        <w:gridCol w:w="709"/>
        <w:gridCol w:w="1134"/>
        <w:gridCol w:w="1131"/>
        <w:gridCol w:w="567"/>
        <w:gridCol w:w="567"/>
        <w:gridCol w:w="567"/>
        <w:gridCol w:w="567"/>
        <w:gridCol w:w="854"/>
      </w:tblGrid>
      <w:tr w:rsidR="00930DE6" w:rsidRPr="00864B2A" w:rsidTr="00930DE6">
        <w:trPr>
          <w:trHeight w:val="98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№ п/п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Год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930DE6" w:rsidRPr="00864B2A" w:rsidTr="00930DE6">
        <w:trPr>
          <w:trHeight w:val="1280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 полугодие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2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1,2 до 2,5 кг/</w:t>
            </w:r>
          </w:p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2,5 до 7,0 кг/см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от 7,0 до 13,0 кг/</w:t>
            </w:r>
          </w:p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0DE6" w:rsidRPr="00864B2A" w:rsidRDefault="00930DE6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Свыше 13,0 кг/</w:t>
            </w:r>
          </w:p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см</w:t>
            </w:r>
            <w:r w:rsidRPr="00864B2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30DE6" w:rsidRPr="00864B2A" w:rsidTr="00930DE6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30DE6" w:rsidRPr="00864B2A" w:rsidTr="00930DE6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70482A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930DE6" w:rsidRPr="00864B2A" w:rsidTr="00930DE6">
        <w:trPr>
          <w:trHeight w:val="466"/>
        </w:trPr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1.</w:t>
            </w:r>
          </w:p>
        </w:tc>
        <w:tc>
          <w:tcPr>
            <w:tcW w:w="2673" w:type="dxa"/>
            <w:vMerge w:val="restart"/>
            <w:shd w:val="clear" w:color="auto" w:fill="auto"/>
            <w:vAlign w:val="center"/>
          </w:tcPr>
          <w:p w:rsidR="00930DE6" w:rsidRPr="00864B2A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МУП ЖКХ «Нерльское коммунальное объединение» (</w:t>
            </w:r>
            <w:r w:rsidRPr="00673BBA">
              <w:rPr>
                <w:sz w:val="22"/>
                <w:szCs w:val="22"/>
              </w:rPr>
              <w:t>в системе теплоснабжения с. Оболсуново Тейковского муниципального района</w:t>
            </w:r>
            <w:r w:rsidRPr="00864B2A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 xml:space="preserve">Одноставочный, руб./Гкал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AD0D92" w:rsidRDefault="00930DE6" w:rsidP="005E03DE">
            <w:pPr>
              <w:jc w:val="center"/>
              <w:rPr>
                <w:sz w:val="22"/>
                <w:szCs w:val="22"/>
              </w:rPr>
            </w:pPr>
            <w:r w:rsidRPr="00AD0D92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AD0D92" w:rsidRDefault="00930DE6" w:rsidP="005E03DE">
            <w:pPr>
              <w:jc w:val="center"/>
              <w:rPr>
                <w:sz w:val="22"/>
                <w:szCs w:val="22"/>
              </w:rPr>
            </w:pPr>
            <w:r w:rsidRPr="00AD0D92"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:rsidR="00930DE6" w:rsidRPr="00AD0D92" w:rsidRDefault="00930DE6" w:rsidP="005E03DE">
            <w:pPr>
              <w:jc w:val="center"/>
              <w:rPr>
                <w:sz w:val="22"/>
                <w:szCs w:val="22"/>
              </w:rPr>
            </w:pPr>
            <w:r w:rsidRPr="00AD0D92">
              <w:rPr>
                <w:sz w:val="22"/>
                <w:szCs w:val="22"/>
              </w:rPr>
              <w:t>1 612,07*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930DE6" w:rsidRPr="00864B2A" w:rsidTr="00930DE6">
        <w:trPr>
          <w:trHeight w:val="430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2023</w:t>
            </w:r>
          </w:p>
        </w:tc>
        <w:tc>
          <w:tcPr>
            <w:tcW w:w="2265" w:type="dxa"/>
            <w:gridSpan w:val="2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1886,02**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930DE6" w:rsidRPr="00864B2A" w:rsidTr="00930DE6">
        <w:trPr>
          <w:trHeight w:val="421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1 886,02</w:t>
            </w:r>
          </w:p>
        </w:tc>
        <w:tc>
          <w:tcPr>
            <w:tcW w:w="1131" w:type="dxa"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2 004,84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7546B0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7546B0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930DE6" w:rsidRPr="00864B2A" w:rsidTr="00930DE6">
        <w:trPr>
          <w:trHeight w:val="413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2 004,84</w:t>
            </w:r>
          </w:p>
        </w:tc>
        <w:tc>
          <w:tcPr>
            <w:tcW w:w="1131" w:type="dxa"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2 111,10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7546B0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7546B0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  <w:tr w:rsidR="00930DE6" w:rsidRPr="00864B2A" w:rsidTr="00930DE6">
        <w:trPr>
          <w:trHeight w:val="406"/>
        </w:trPr>
        <w:tc>
          <w:tcPr>
            <w:tcW w:w="447" w:type="dxa"/>
            <w:vMerge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2 111,10</w:t>
            </w:r>
          </w:p>
        </w:tc>
        <w:tc>
          <w:tcPr>
            <w:tcW w:w="1131" w:type="dxa"/>
            <w:vAlign w:val="center"/>
          </w:tcPr>
          <w:p w:rsidR="00930DE6" w:rsidRPr="00332B61" w:rsidRDefault="00930DE6" w:rsidP="005E03DE">
            <w:pPr>
              <w:jc w:val="center"/>
              <w:rPr>
                <w:sz w:val="22"/>
                <w:szCs w:val="22"/>
              </w:rPr>
            </w:pPr>
            <w:r w:rsidRPr="00332B61">
              <w:rPr>
                <w:sz w:val="22"/>
                <w:szCs w:val="22"/>
              </w:rPr>
              <w:t>2 222,99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0DE6" w:rsidRPr="007546B0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7546B0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7546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30DE6" w:rsidRPr="00864B2A" w:rsidRDefault="00930DE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930DE6" w:rsidRPr="00864B2A" w:rsidRDefault="00930DE6" w:rsidP="005E03DE">
            <w:pPr>
              <w:jc w:val="center"/>
              <w:rPr>
                <w:sz w:val="22"/>
                <w:szCs w:val="22"/>
              </w:rPr>
            </w:pPr>
            <w:r w:rsidRPr="00864B2A">
              <w:rPr>
                <w:sz w:val="22"/>
                <w:szCs w:val="22"/>
              </w:rPr>
              <w:t>-</w:t>
            </w:r>
          </w:p>
        </w:tc>
      </w:tr>
    </w:tbl>
    <w:p w:rsidR="00930DE6" w:rsidRPr="00AD0D92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0D92">
        <w:rPr>
          <w:sz w:val="22"/>
          <w:szCs w:val="22"/>
        </w:rPr>
        <w:t xml:space="preserve">  * тариф действует по 30.11.2022 г. включительно.</w:t>
      </w:r>
    </w:p>
    <w:p w:rsidR="00930DE6" w:rsidRPr="00864B2A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0D92">
        <w:rPr>
          <w:sz w:val="22"/>
          <w:szCs w:val="22"/>
        </w:rPr>
        <w:t>** тарифы, установленные на 2023 год, вводятся в действие с 1 декабря 2022 г.</w:t>
      </w:r>
    </w:p>
    <w:p w:rsidR="00930DE6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4BBF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61" w:history="1">
        <w:r w:rsidRPr="00224BBF">
          <w:rPr>
            <w:sz w:val="22"/>
            <w:szCs w:val="22"/>
          </w:rPr>
          <w:t>Главой 26.2</w:t>
        </w:r>
      </w:hyperlink>
      <w:r w:rsidRPr="00224BBF">
        <w:rPr>
          <w:sz w:val="22"/>
          <w:szCs w:val="22"/>
        </w:rPr>
        <w:t xml:space="preserve"> части 2 Налогового кодекса Российской Федерации.</w:t>
      </w:r>
    </w:p>
    <w:p w:rsidR="00930DE6" w:rsidRDefault="00930DE6" w:rsidP="005E03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30DE6" w:rsidRPr="00930DE6" w:rsidRDefault="00930DE6" w:rsidP="005E03DE">
      <w:pPr>
        <w:pStyle w:val="a4"/>
        <w:numPr>
          <w:ilvl w:val="0"/>
          <w:numId w:val="14"/>
        </w:numPr>
        <w:tabs>
          <w:tab w:val="left" w:pos="810"/>
          <w:tab w:val="left" w:pos="1276"/>
        </w:tabs>
        <w:jc w:val="both"/>
        <w:rPr>
          <w:sz w:val="24"/>
          <w:szCs w:val="24"/>
        </w:rPr>
      </w:pPr>
      <w:r w:rsidRPr="00930DE6">
        <w:rPr>
          <w:sz w:val="24"/>
          <w:szCs w:val="24"/>
        </w:rPr>
        <w:t>Постановление вступает в силу со дня его официального опубликования.</w:t>
      </w:r>
    </w:p>
    <w:p w:rsidR="00FF4C51" w:rsidRDefault="00FF4C51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930DE6" w:rsidRPr="00591EF0" w:rsidRDefault="00930DE6" w:rsidP="005E03DE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930DE6" w:rsidRPr="00591EF0" w:rsidTr="00930DE6">
        <w:tc>
          <w:tcPr>
            <w:tcW w:w="959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930DE6" w:rsidRPr="00591EF0" w:rsidRDefault="00930DE6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930DE6" w:rsidRPr="00591EF0" w:rsidRDefault="00930DE6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930DE6" w:rsidRPr="00591EF0" w:rsidRDefault="00930DE6" w:rsidP="005E03DE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7, против – 0, воздержался – 0, отсутствуют – 0. </w:t>
      </w:r>
    </w:p>
    <w:p w:rsidR="00FF4C51" w:rsidRDefault="00FF4C51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p w:rsidR="00DA6DDD" w:rsidRDefault="00DA6DDD" w:rsidP="005E03DE">
      <w:pPr>
        <w:pStyle w:val="24"/>
        <w:widowControl/>
        <w:numPr>
          <w:ilvl w:val="0"/>
          <w:numId w:val="17"/>
        </w:numPr>
        <w:tabs>
          <w:tab w:val="left" w:pos="0"/>
          <w:tab w:val="left" w:pos="851"/>
          <w:tab w:val="left" w:pos="1276"/>
        </w:tabs>
        <w:ind w:left="0" w:firstLine="851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Pr="005E3A32">
        <w:rPr>
          <w:b/>
          <w:szCs w:val="24"/>
        </w:rPr>
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«Тепло Людям. Палех» на 2022-2024 годы</w:t>
      </w:r>
      <w:r>
        <w:rPr>
          <w:b/>
          <w:szCs w:val="24"/>
        </w:rPr>
        <w:t xml:space="preserve"> (Бондарева Г.В.)</w:t>
      </w:r>
    </w:p>
    <w:p w:rsidR="00E40034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 xml:space="preserve">В связи с обращением </w:t>
      </w:r>
      <w:r w:rsidR="00E40034" w:rsidRPr="00E40034">
        <w:rPr>
          <w:szCs w:val="24"/>
        </w:rPr>
        <w:t>ООО «Тепло Людям. Палех»</w:t>
      </w:r>
      <w:r w:rsidRPr="0099111C">
        <w:rPr>
          <w:szCs w:val="24"/>
        </w:rPr>
        <w:t xml:space="preserve"> приказом Департамента энергетики и</w:t>
      </w:r>
      <w:r w:rsidR="00E40034">
        <w:rPr>
          <w:szCs w:val="24"/>
        </w:rPr>
        <w:t xml:space="preserve"> тарифов Ивановской области от 21.10.2022  № 78</w:t>
      </w:r>
      <w:r w:rsidRPr="0099111C">
        <w:rPr>
          <w:szCs w:val="24"/>
        </w:rPr>
        <w:t xml:space="preserve">-у открыто тарифное дело </w:t>
      </w:r>
      <w:r w:rsidR="00E40034">
        <w:rPr>
          <w:szCs w:val="24"/>
        </w:rPr>
        <w:t xml:space="preserve">об </w:t>
      </w:r>
      <w:r w:rsidRPr="0099111C">
        <w:rPr>
          <w:szCs w:val="24"/>
        </w:rPr>
        <w:t xml:space="preserve"> </w:t>
      </w:r>
      <w:r w:rsidR="00E40034" w:rsidRPr="00E40034">
        <w:rPr>
          <w:szCs w:val="24"/>
        </w:rPr>
        <w:t>установлении долгосрочных тарифов на тепловую энергию, долгосрочных параметров регулирования на 2022-2024 годы</w:t>
      </w:r>
      <w:r w:rsidR="00E40034">
        <w:rPr>
          <w:szCs w:val="24"/>
        </w:rPr>
        <w:t>.</w:t>
      </w:r>
    </w:p>
    <w:p w:rsidR="0099111C" w:rsidRPr="0099111C" w:rsidRDefault="00E40034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E40034">
        <w:rPr>
          <w:szCs w:val="24"/>
        </w:rPr>
        <w:t>ООО «Тепло Людям. Палех»</w:t>
      </w:r>
      <w:r w:rsidR="0099111C" w:rsidRPr="0099111C">
        <w:rPr>
          <w:szCs w:val="24"/>
        </w:rPr>
        <w:t xml:space="preserve"> осуществляет регулируемые виды деятельности с использованием имущества (котельная</w:t>
      </w:r>
      <w:r>
        <w:rPr>
          <w:szCs w:val="24"/>
        </w:rPr>
        <w:t xml:space="preserve"> №1</w:t>
      </w:r>
      <w:r w:rsidR="0099111C" w:rsidRPr="0099111C">
        <w:rPr>
          <w:szCs w:val="24"/>
        </w:rPr>
        <w:t xml:space="preserve"> и тепловые сети </w:t>
      </w:r>
      <w:r>
        <w:rPr>
          <w:szCs w:val="24"/>
        </w:rPr>
        <w:t>в п. Палех Палехского муниципального района</w:t>
      </w:r>
      <w:r w:rsidR="0099111C" w:rsidRPr="0099111C">
        <w:rPr>
          <w:szCs w:val="24"/>
        </w:rPr>
        <w:t xml:space="preserve">), которым владеет на основании </w:t>
      </w:r>
      <w:r>
        <w:rPr>
          <w:szCs w:val="24"/>
        </w:rPr>
        <w:t>концессионного соглашения №27-с от 07.10.2022</w:t>
      </w:r>
      <w:r w:rsidR="0099111C" w:rsidRPr="0099111C">
        <w:rPr>
          <w:szCs w:val="24"/>
        </w:rPr>
        <w:t>.</w:t>
      </w:r>
    </w:p>
    <w:p w:rsid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Тепловая энергия отпускается на нужды отопления в теплоносителе в виде воды.</w:t>
      </w:r>
    </w:p>
    <w:p w:rsidR="00E40034" w:rsidRPr="0099111C" w:rsidRDefault="00387BCF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>
        <w:rPr>
          <w:szCs w:val="24"/>
        </w:rPr>
        <w:t>П</w:t>
      </w:r>
      <w:r w:rsidR="00E40034">
        <w:rPr>
          <w:szCs w:val="24"/>
        </w:rPr>
        <w:t>остановлением</w:t>
      </w:r>
      <w:r w:rsidR="00E40034" w:rsidRPr="00E40034">
        <w:rPr>
          <w:szCs w:val="24"/>
        </w:rPr>
        <w:t xml:space="preserve"> Департамента энергетики и</w:t>
      </w:r>
      <w:r w:rsidR="00E40034">
        <w:rPr>
          <w:szCs w:val="24"/>
        </w:rPr>
        <w:t xml:space="preserve"> тарифов Ивановской области от 09</w:t>
      </w:r>
      <w:r w:rsidR="00E40034" w:rsidRPr="00E40034">
        <w:rPr>
          <w:szCs w:val="24"/>
        </w:rPr>
        <w:t>.1</w:t>
      </w:r>
      <w:r w:rsidR="00E40034">
        <w:rPr>
          <w:szCs w:val="24"/>
        </w:rPr>
        <w:t>1</w:t>
      </w:r>
      <w:r w:rsidR="00E40034" w:rsidRPr="00E40034">
        <w:rPr>
          <w:szCs w:val="24"/>
        </w:rPr>
        <w:t>.20</w:t>
      </w:r>
      <w:r w:rsidR="00E40034">
        <w:rPr>
          <w:szCs w:val="24"/>
        </w:rPr>
        <w:t>22</w:t>
      </w:r>
      <w:r w:rsidR="00E40034" w:rsidRPr="00E40034">
        <w:rPr>
          <w:szCs w:val="24"/>
        </w:rPr>
        <w:t>г. № 4</w:t>
      </w:r>
      <w:r w:rsidR="00E40034">
        <w:rPr>
          <w:szCs w:val="24"/>
        </w:rPr>
        <w:t>6-ип(ТС)/1</w:t>
      </w:r>
      <w:r w:rsidR="00E40034" w:rsidRPr="00E40034">
        <w:rPr>
          <w:szCs w:val="24"/>
        </w:rPr>
        <w:t xml:space="preserve"> для ООО «</w:t>
      </w:r>
      <w:r>
        <w:rPr>
          <w:szCs w:val="24"/>
        </w:rPr>
        <w:t>Тепло</w:t>
      </w:r>
      <w:r w:rsidR="00E40034" w:rsidRPr="00E40034">
        <w:rPr>
          <w:szCs w:val="24"/>
        </w:rPr>
        <w:t>Людям. Палех» утверждена инвестиционная программа  «</w:t>
      </w:r>
      <w:r>
        <w:rPr>
          <w:szCs w:val="24"/>
        </w:rPr>
        <w:t>Реконструкция котельной №1 ООО «ТеплоЛюдям.Палех» (Палехский район) на 2022-2037 годы»</w:t>
      </w:r>
      <w:r w:rsidR="00E40034" w:rsidRPr="00E40034">
        <w:rPr>
          <w:szCs w:val="24"/>
        </w:rPr>
        <w:t>.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2023 год и на плановый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szCs w:val="24"/>
        </w:rPr>
      </w:pPr>
      <w:r w:rsidRPr="0099111C">
        <w:rPr>
          <w:szCs w:val="24"/>
        </w:rPr>
        <w:t>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В соответствии с п. 3 Постановления Правительства Российской Федерации от 14.11.2022 №2053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сферах теплоснабжения, горячего водоснабжения вводятся в действие с 01 декабря 2022 г. без календарной разбивки</w:t>
      </w:r>
      <w:r w:rsidR="00263446">
        <w:rPr>
          <w:szCs w:val="24"/>
        </w:rPr>
        <w:t>.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:rsidR="00D97B4C" w:rsidRPr="004A44FF" w:rsidRDefault="00D97B4C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E212C2">
        <w:rPr>
          <w:bCs/>
          <w:sz w:val="24"/>
          <w:szCs w:val="24"/>
        </w:rPr>
        <w:t>Тариф на тепловую энергию для населения на 2023 год определен посредством индексации установленного на 30.11.2022 года тарифа на тепловую энергию на индекс 1</w:t>
      </w:r>
      <w:r>
        <w:rPr>
          <w:bCs/>
          <w:sz w:val="24"/>
          <w:szCs w:val="24"/>
        </w:rPr>
        <w:t>11</w:t>
      </w:r>
      <w:r w:rsidRPr="00E212C2">
        <w:rPr>
          <w:bCs/>
          <w:sz w:val="24"/>
          <w:szCs w:val="24"/>
        </w:rPr>
        <w:t>,0%</w:t>
      </w:r>
      <w:r>
        <w:rPr>
          <w:bCs/>
          <w:sz w:val="24"/>
          <w:szCs w:val="24"/>
        </w:rPr>
        <w:t xml:space="preserve">, </w:t>
      </w:r>
      <w:r w:rsidRPr="004A44FF">
        <w:rPr>
          <w:rFonts w:eastAsiaTheme="minorHAnsi"/>
          <w:sz w:val="24"/>
          <w:szCs w:val="24"/>
          <w:lang w:eastAsia="en-US"/>
        </w:rPr>
        <w:t>сложившийся как сумма следующих составляющих:</w:t>
      </w:r>
    </w:p>
    <w:p w:rsidR="00D97B4C" w:rsidRDefault="00D97B4C" w:rsidP="005E03DE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E212C2">
        <w:rPr>
          <w:bCs/>
          <w:sz w:val="24"/>
          <w:szCs w:val="24"/>
        </w:rPr>
        <w:t xml:space="preserve"> совокупн</w:t>
      </w:r>
      <w:r>
        <w:rPr>
          <w:bCs/>
          <w:sz w:val="24"/>
          <w:szCs w:val="24"/>
        </w:rPr>
        <w:t>ый</w:t>
      </w:r>
      <w:r w:rsidRPr="00E212C2">
        <w:rPr>
          <w:bCs/>
          <w:sz w:val="24"/>
          <w:szCs w:val="24"/>
        </w:rPr>
        <w:t xml:space="preserve"> платеж граждан за коммунальные услуги в 2023 году </w:t>
      </w:r>
      <w:r>
        <w:rPr>
          <w:bCs/>
          <w:sz w:val="24"/>
          <w:szCs w:val="24"/>
        </w:rPr>
        <w:t xml:space="preserve">в размере 109,0 %, определенный </w:t>
      </w:r>
      <w:r w:rsidRPr="000B357C">
        <w:rPr>
          <w:sz w:val="24"/>
          <w:szCs w:val="24"/>
        </w:rPr>
        <w:t>Прогнозом социально-экономического развития Российской Федерации на 202</w:t>
      </w:r>
      <w:r>
        <w:rPr>
          <w:sz w:val="24"/>
          <w:szCs w:val="24"/>
        </w:rPr>
        <w:t>3</w:t>
      </w:r>
      <w:r w:rsidRPr="000B357C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4</w:t>
      </w:r>
      <w:r w:rsidRPr="000B357C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B357C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 w:rsidRPr="00E20834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2</w:t>
      </w:r>
      <w:r w:rsidRPr="00E20834">
        <w:rPr>
          <w:sz w:val="24"/>
          <w:szCs w:val="24"/>
        </w:rPr>
        <w:t xml:space="preserve"> г. (протокол № </w:t>
      </w:r>
      <w:r>
        <w:rPr>
          <w:sz w:val="24"/>
          <w:szCs w:val="24"/>
        </w:rPr>
        <w:t>31</w:t>
      </w:r>
      <w:r w:rsidRPr="00E20834">
        <w:rPr>
          <w:sz w:val="24"/>
          <w:szCs w:val="24"/>
        </w:rPr>
        <w:t>, часть I</w:t>
      </w:r>
      <w:r>
        <w:rPr>
          <w:sz w:val="24"/>
          <w:szCs w:val="24"/>
          <w:lang w:val="en-US"/>
        </w:rPr>
        <w:t>I</w:t>
      </w:r>
      <w:r w:rsidRPr="00E20834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97B4C" w:rsidRPr="00744CF6" w:rsidRDefault="00D97B4C" w:rsidP="005E03DE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4"/>
          <w:szCs w:val="24"/>
          <w:lang w:eastAsia="en-US"/>
        </w:rPr>
      </w:pPr>
      <w:r w:rsidRPr="004A44FF">
        <w:rPr>
          <w:rFonts w:eastAsiaTheme="minorHAnsi"/>
          <w:sz w:val="24"/>
          <w:szCs w:val="24"/>
          <w:lang w:eastAsia="en-US"/>
        </w:rPr>
        <w:t xml:space="preserve">- предельно-допустимое отклонение по отдельным муниципальным </w:t>
      </w:r>
      <w:r w:rsidRPr="00744CF6">
        <w:rPr>
          <w:rFonts w:eastAsiaTheme="minorHAnsi"/>
          <w:sz w:val="24"/>
          <w:szCs w:val="24"/>
          <w:lang w:eastAsia="en-US"/>
        </w:rPr>
        <w:t xml:space="preserve">образованиям на 2022 год, установленное для Ивановской области распоряжением Правительства РФ от 15.11.2018 № 2490-р </w:t>
      </w:r>
      <w:r w:rsidRPr="00744CF6">
        <w:rPr>
          <w:bCs/>
          <w:sz w:val="24"/>
          <w:szCs w:val="24"/>
        </w:rPr>
        <w:t>«Об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2019 - 2023 годы»</w:t>
      </w:r>
      <w:r w:rsidRPr="00744CF6">
        <w:rPr>
          <w:rFonts w:eastAsiaTheme="minorHAnsi"/>
          <w:sz w:val="24"/>
          <w:szCs w:val="24"/>
          <w:lang w:eastAsia="en-US"/>
        </w:rPr>
        <w:t xml:space="preserve"> в размере 2,0%.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744CF6">
        <w:rPr>
          <w:szCs w:val="24"/>
        </w:rPr>
        <w:t>Возмещение недополученных доходов от разницы между утвержденными тарифами н</w:t>
      </w:r>
      <w:r w:rsidRPr="0099111C">
        <w:rPr>
          <w:szCs w:val="24"/>
        </w:rPr>
        <w:t>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По результатам экспертизы материалов тарифного дела подготовлен</w:t>
      </w:r>
      <w:r w:rsidR="00387BCF">
        <w:rPr>
          <w:szCs w:val="24"/>
        </w:rPr>
        <w:t>о</w:t>
      </w:r>
      <w:r w:rsidRPr="0099111C">
        <w:rPr>
          <w:szCs w:val="24"/>
        </w:rPr>
        <w:t xml:space="preserve"> соответствующ</w:t>
      </w:r>
      <w:r w:rsidR="00387BCF">
        <w:rPr>
          <w:szCs w:val="24"/>
        </w:rPr>
        <w:t>е</w:t>
      </w:r>
      <w:r w:rsidRPr="0099111C">
        <w:rPr>
          <w:szCs w:val="24"/>
        </w:rPr>
        <w:t>е экспертн</w:t>
      </w:r>
      <w:r w:rsidR="00387BCF">
        <w:rPr>
          <w:szCs w:val="24"/>
        </w:rPr>
        <w:t>о</w:t>
      </w:r>
      <w:r w:rsidRPr="0099111C">
        <w:rPr>
          <w:szCs w:val="24"/>
        </w:rPr>
        <w:t>е заключени</w:t>
      </w:r>
      <w:r w:rsidR="00387BCF">
        <w:rPr>
          <w:szCs w:val="24"/>
        </w:rPr>
        <w:t>е</w:t>
      </w:r>
      <w:r w:rsidRPr="0099111C">
        <w:rPr>
          <w:szCs w:val="24"/>
        </w:rPr>
        <w:t xml:space="preserve">. </w:t>
      </w:r>
    </w:p>
    <w:p w:rsidR="0099111C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</w:t>
      </w:r>
      <w:r w:rsidR="00387BCF">
        <w:rPr>
          <w:szCs w:val="24"/>
        </w:rPr>
        <w:t>ю энергию приведены в приложении</w:t>
      </w:r>
      <w:r w:rsidRPr="0099111C">
        <w:rPr>
          <w:szCs w:val="24"/>
        </w:rPr>
        <w:t xml:space="preserve"> 2</w:t>
      </w:r>
      <w:r w:rsidR="00387BCF">
        <w:rPr>
          <w:szCs w:val="24"/>
        </w:rPr>
        <w:t>8</w:t>
      </w:r>
      <w:r w:rsidRPr="0099111C">
        <w:rPr>
          <w:szCs w:val="24"/>
        </w:rPr>
        <w:t>/1.</w:t>
      </w:r>
    </w:p>
    <w:p w:rsidR="00DA6DDD" w:rsidRPr="0099111C" w:rsidRDefault="0099111C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szCs w:val="24"/>
        </w:rPr>
      </w:pPr>
      <w:r w:rsidRPr="0099111C">
        <w:rPr>
          <w:szCs w:val="24"/>
        </w:rPr>
        <w:t>Уровни тарифов согласованы предприятие</w:t>
      </w:r>
      <w:r w:rsidR="00387BCF">
        <w:rPr>
          <w:szCs w:val="24"/>
        </w:rPr>
        <w:t>м письмом от 14</w:t>
      </w:r>
      <w:r w:rsidRPr="0099111C">
        <w:rPr>
          <w:szCs w:val="24"/>
        </w:rPr>
        <w:t>.11.2022 г</w:t>
      </w:r>
      <w:r w:rsidR="00387BCF">
        <w:rPr>
          <w:szCs w:val="24"/>
        </w:rPr>
        <w:t xml:space="preserve"> </w:t>
      </w:r>
      <w:r w:rsidRPr="0099111C">
        <w:rPr>
          <w:szCs w:val="24"/>
        </w:rPr>
        <w:t xml:space="preserve">№ </w:t>
      </w:r>
      <w:r w:rsidR="00387BCF">
        <w:rPr>
          <w:szCs w:val="24"/>
        </w:rPr>
        <w:t>б/н (вх №4645-018/1-1-07 от 14.11.2022).</w:t>
      </w:r>
    </w:p>
    <w:p w:rsidR="0099111C" w:rsidRPr="0099111C" w:rsidRDefault="0099111C" w:rsidP="005E03DE">
      <w:pPr>
        <w:pStyle w:val="a4"/>
        <w:widowControl/>
        <w:ind w:left="0" w:firstLine="851"/>
        <w:jc w:val="both"/>
        <w:rPr>
          <w:b/>
          <w:snapToGrid w:val="0"/>
          <w:sz w:val="22"/>
          <w:szCs w:val="22"/>
        </w:rPr>
      </w:pPr>
      <w:r w:rsidRPr="0099111C">
        <w:rPr>
          <w:b/>
          <w:snapToGrid w:val="0"/>
          <w:sz w:val="22"/>
          <w:szCs w:val="22"/>
        </w:rPr>
        <w:t>РЕШИЛИ:</w:t>
      </w:r>
    </w:p>
    <w:p w:rsidR="0099111C" w:rsidRPr="00C955CB" w:rsidRDefault="0099111C" w:rsidP="005E03DE">
      <w:pPr>
        <w:pStyle w:val="a4"/>
        <w:widowControl/>
        <w:tabs>
          <w:tab w:val="left" w:pos="1134"/>
        </w:tabs>
        <w:ind w:left="0" w:firstLine="851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C133D2" w:rsidRDefault="00C133D2" w:rsidP="005E03DE">
      <w:pPr>
        <w:pStyle w:val="a4"/>
        <w:widowControl/>
        <w:numPr>
          <w:ilvl w:val="0"/>
          <w:numId w:val="33"/>
        </w:numPr>
        <w:tabs>
          <w:tab w:val="left" w:pos="709"/>
        </w:tabs>
        <w:ind w:left="0" w:firstLine="567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Установить долгосрочные тарифы на тепловую энергию для потребителей ООО «Тепло Людям. Палех» (Палехский район, п. Палех) на 2022-2024 годы:</w:t>
      </w:r>
    </w:p>
    <w:p w:rsidR="00F01CE7" w:rsidRDefault="00F01CE7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63446" w:rsidRPr="00ED13A7" w:rsidRDefault="0026344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D13A7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2078"/>
        <w:gridCol w:w="1560"/>
        <w:gridCol w:w="850"/>
        <w:gridCol w:w="1134"/>
        <w:gridCol w:w="1276"/>
        <w:gridCol w:w="578"/>
        <w:gridCol w:w="720"/>
        <w:gridCol w:w="720"/>
        <w:gridCol w:w="540"/>
        <w:gridCol w:w="720"/>
      </w:tblGrid>
      <w:tr w:rsidR="00263446" w:rsidRPr="00ED13A7" w:rsidTr="00F809F0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558" w:type="dxa"/>
            <w:gridSpan w:val="4"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63446" w:rsidRPr="00ED13A7" w:rsidTr="00F809F0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446" w:rsidRPr="00ED13A7" w:rsidRDefault="0026344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446" w:rsidRPr="00ED13A7" w:rsidRDefault="00263446" w:rsidP="005E03D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63446" w:rsidRPr="00ED13A7" w:rsidRDefault="00263446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:rsidR="00263446" w:rsidRPr="00ED13A7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446" w:rsidRPr="00ED13A7" w:rsidRDefault="00263446" w:rsidP="005E03DE">
            <w:pPr>
              <w:jc w:val="center"/>
              <w:rPr>
                <w:sz w:val="22"/>
                <w:szCs w:val="22"/>
              </w:rPr>
            </w:pPr>
          </w:p>
        </w:tc>
      </w:tr>
      <w:tr w:rsidR="00263446" w:rsidRPr="00ED13A7" w:rsidTr="00F809F0">
        <w:trPr>
          <w:trHeight w:val="329"/>
        </w:trPr>
        <w:tc>
          <w:tcPr>
            <w:tcW w:w="10650" w:type="dxa"/>
            <w:gridSpan w:val="12"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63446" w:rsidRPr="00ED13A7" w:rsidTr="00F809F0">
        <w:trPr>
          <w:trHeight w:val="397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263446" w:rsidRPr="00E42F9B" w:rsidRDefault="00263446" w:rsidP="005E03DE">
            <w:pPr>
              <w:widowControl/>
              <w:ind w:right="-108"/>
              <w:rPr>
                <w:sz w:val="22"/>
              </w:rPr>
            </w:pPr>
            <w:r w:rsidRPr="00E42F9B">
              <w:rPr>
                <w:sz w:val="22"/>
              </w:rPr>
              <w:t>ООО «Тепло Людям. Палех» (Палехский район, п. Палех, котельная №1)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3446" w:rsidRPr="002B1285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B1285">
              <w:rPr>
                <w:sz w:val="22"/>
                <w:szCs w:val="22"/>
              </w:rPr>
              <w:t>Одноставочный, руб./ Гкал, НДС не</w:t>
            </w:r>
            <w:r>
              <w:rPr>
                <w:sz w:val="22"/>
                <w:szCs w:val="22"/>
              </w:rPr>
              <w:t xml:space="preserve"> </w:t>
            </w:r>
            <w:r w:rsidRPr="002B1285">
              <w:rPr>
                <w:sz w:val="22"/>
                <w:szCs w:val="22"/>
              </w:rPr>
              <w:t>обл</w:t>
            </w:r>
            <w:r>
              <w:rPr>
                <w:sz w:val="22"/>
                <w:szCs w:val="22"/>
              </w:rPr>
              <w:t>агается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3446" w:rsidRPr="003D1DFD" w:rsidRDefault="00263446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446" w:rsidRPr="003D1DFD" w:rsidRDefault="00263446" w:rsidP="005E03DE">
            <w:pPr>
              <w:jc w:val="center"/>
              <w:rPr>
                <w:sz w:val="22"/>
              </w:rPr>
            </w:pPr>
            <w:r w:rsidRPr="003D1DFD">
              <w:rPr>
                <w:sz w:val="22"/>
              </w:rPr>
              <w:t>3 643,76</w:t>
            </w:r>
            <w:r>
              <w:rPr>
                <w:sz w:val="22"/>
              </w:rPr>
              <w:t xml:space="preserve"> </w:t>
            </w:r>
            <w:r w:rsidRPr="00604B30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263446" w:rsidRPr="00ED13A7" w:rsidTr="00F809F0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263446" w:rsidRPr="00D760D9" w:rsidRDefault="00263446" w:rsidP="005E03DE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3446" w:rsidRPr="002B1285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263446" w:rsidRPr="003D1DFD" w:rsidRDefault="00263446" w:rsidP="005E03DE">
            <w:pPr>
              <w:jc w:val="center"/>
              <w:rPr>
                <w:sz w:val="22"/>
              </w:rPr>
            </w:pPr>
            <w:r w:rsidRPr="003D1DFD">
              <w:rPr>
                <w:sz w:val="22"/>
              </w:rPr>
              <w:t>3 958,19</w:t>
            </w:r>
            <w:r>
              <w:rPr>
                <w:sz w:val="22"/>
              </w:rPr>
              <w:t xml:space="preserve"> </w:t>
            </w:r>
            <w:r w:rsidRPr="001059AB">
              <w:rPr>
                <w:spacing w:val="2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263446" w:rsidRPr="00ED13A7" w:rsidTr="00F809F0">
        <w:trPr>
          <w:trHeight w:val="397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:rsidR="00263446" w:rsidRPr="00ED13A7" w:rsidRDefault="0026344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263446" w:rsidRPr="00D760D9" w:rsidRDefault="00263446" w:rsidP="005E03DE">
            <w:pPr>
              <w:widowControl/>
              <w:ind w:right="-108"/>
              <w:rPr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3446" w:rsidRPr="002B1285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3446" w:rsidRPr="003D1DFD" w:rsidRDefault="00263446" w:rsidP="005E03DE">
            <w:pPr>
              <w:jc w:val="center"/>
              <w:rPr>
                <w:sz w:val="22"/>
              </w:rPr>
            </w:pPr>
            <w:r w:rsidRPr="003D1DFD">
              <w:rPr>
                <w:sz w:val="22"/>
              </w:rPr>
              <w:t>3 958,19</w:t>
            </w:r>
          </w:p>
        </w:tc>
        <w:tc>
          <w:tcPr>
            <w:tcW w:w="1276" w:type="dxa"/>
            <w:vAlign w:val="center"/>
          </w:tcPr>
          <w:p w:rsidR="00263446" w:rsidRPr="003D1DFD" w:rsidRDefault="00263446" w:rsidP="005E03DE">
            <w:pPr>
              <w:jc w:val="center"/>
              <w:rPr>
                <w:sz w:val="22"/>
              </w:rPr>
            </w:pPr>
            <w:r w:rsidRPr="003D1DFD">
              <w:rPr>
                <w:sz w:val="22"/>
              </w:rPr>
              <w:t>4 129,63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263446" w:rsidRPr="00F27834" w:rsidRDefault="00263446" w:rsidP="005E03D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3446" w:rsidRPr="00F27834" w:rsidRDefault="00263446" w:rsidP="005E03D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</w:tbl>
    <w:p w:rsidR="00263446" w:rsidRDefault="00263446" w:rsidP="005E03DE">
      <w:pPr>
        <w:widowControl/>
        <w:autoSpaceDE w:val="0"/>
        <w:autoSpaceDN w:val="0"/>
        <w:adjustRightInd w:val="0"/>
        <w:ind w:left="567"/>
        <w:jc w:val="both"/>
        <w:rPr>
          <w:spacing w:val="2"/>
          <w:sz w:val="22"/>
          <w:szCs w:val="22"/>
          <w:shd w:val="clear" w:color="auto" w:fill="FFFFFF"/>
        </w:rPr>
      </w:pPr>
    </w:p>
    <w:p w:rsidR="00263446" w:rsidRPr="00604B30" w:rsidRDefault="00263446" w:rsidP="005E03DE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604B30">
        <w:rPr>
          <w:spacing w:val="2"/>
          <w:sz w:val="22"/>
          <w:szCs w:val="22"/>
          <w:shd w:val="clear" w:color="auto" w:fill="FFFFFF"/>
        </w:rPr>
        <w:t>* </w:t>
      </w:r>
      <w:r>
        <w:rPr>
          <w:spacing w:val="2"/>
          <w:sz w:val="22"/>
          <w:szCs w:val="22"/>
          <w:shd w:val="clear" w:color="auto" w:fill="FFFFFF"/>
        </w:rPr>
        <w:t>В</w:t>
      </w:r>
      <w:r w:rsidRPr="003D1DFD">
        <w:rPr>
          <w:spacing w:val="2"/>
          <w:sz w:val="22"/>
          <w:szCs w:val="22"/>
          <w:shd w:val="clear" w:color="auto" w:fill="FFFFFF"/>
        </w:rPr>
        <w:t xml:space="preserve"> 202</w:t>
      </w:r>
      <w:r>
        <w:rPr>
          <w:spacing w:val="2"/>
          <w:sz w:val="22"/>
          <w:szCs w:val="22"/>
          <w:shd w:val="clear" w:color="auto" w:fill="FFFFFF"/>
        </w:rPr>
        <w:t>2 году тариф действует с 16</w:t>
      </w:r>
      <w:r w:rsidRPr="003D1DFD">
        <w:rPr>
          <w:spacing w:val="2"/>
          <w:sz w:val="22"/>
          <w:szCs w:val="22"/>
          <w:shd w:val="clear" w:color="auto" w:fill="FFFFFF"/>
        </w:rPr>
        <w:t>.1</w:t>
      </w:r>
      <w:r>
        <w:rPr>
          <w:spacing w:val="2"/>
          <w:sz w:val="22"/>
          <w:szCs w:val="22"/>
          <w:shd w:val="clear" w:color="auto" w:fill="FFFFFF"/>
        </w:rPr>
        <w:t>1</w:t>
      </w:r>
      <w:r w:rsidRPr="003D1DFD">
        <w:rPr>
          <w:spacing w:val="2"/>
          <w:sz w:val="22"/>
          <w:szCs w:val="22"/>
          <w:shd w:val="clear" w:color="auto" w:fill="FFFFFF"/>
        </w:rPr>
        <w:t>.202</w:t>
      </w:r>
      <w:r>
        <w:rPr>
          <w:spacing w:val="2"/>
          <w:sz w:val="22"/>
          <w:szCs w:val="22"/>
          <w:shd w:val="clear" w:color="auto" w:fill="FFFFFF"/>
        </w:rPr>
        <w:t>2</w:t>
      </w:r>
      <w:r w:rsidRPr="003D1DFD">
        <w:rPr>
          <w:spacing w:val="2"/>
          <w:sz w:val="22"/>
          <w:szCs w:val="22"/>
          <w:shd w:val="clear" w:color="auto" w:fill="FFFFFF"/>
        </w:rPr>
        <w:t xml:space="preserve"> г. по 3</w:t>
      </w:r>
      <w:r>
        <w:rPr>
          <w:spacing w:val="2"/>
          <w:sz w:val="22"/>
          <w:szCs w:val="22"/>
          <w:shd w:val="clear" w:color="auto" w:fill="FFFFFF"/>
        </w:rPr>
        <w:t>0</w:t>
      </w:r>
      <w:r w:rsidRPr="003D1DFD">
        <w:rPr>
          <w:spacing w:val="2"/>
          <w:sz w:val="22"/>
          <w:szCs w:val="22"/>
          <w:shd w:val="clear" w:color="auto" w:fill="FFFFFF"/>
        </w:rPr>
        <w:t>.</w:t>
      </w:r>
      <w:r>
        <w:rPr>
          <w:spacing w:val="2"/>
          <w:sz w:val="22"/>
          <w:szCs w:val="22"/>
          <w:shd w:val="clear" w:color="auto" w:fill="FFFFFF"/>
        </w:rPr>
        <w:t>11</w:t>
      </w:r>
      <w:r w:rsidRPr="003D1DFD">
        <w:rPr>
          <w:spacing w:val="2"/>
          <w:sz w:val="22"/>
          <w:szCs w:val="22"/>
          <w:shd w:val="clear" w:color="auto" w:fill="FFFFFF"/>
        </w:rPr>
        <w:t>.202</w:t>
      </w:r>
      <w:r>
        <w:rPr>
          <w:spacing w:val="2"/>
          <w:sz w:val="22"/>
          <w:szCs w:val="22"/>
          <w:shd w:val="clear" w:color="auto" w:fill="FFFFFF"/>
        </w:rPr>
        <w:t>2</w:t>
      </w:r>
      <w:r w:rsidRPr="003D1DFD">
        <w:rPr>
          <w:spacing w:val="2"/>
          <w:sz w:val="22"/>
          <w:szCs w:val="22"/>
          <w:shd w:val="clear" w:color="auto" w:fill="FFFFFF"/>
        </w:rPr>
        <w:t xml:space="preserve"> г.</w:t>
      </w:r>
      <w:r>
        <w:rPr>
          <w:sz w:val="22"/>
          <w:szCs w:val="22"/>
        </w:rPr>
        <w:t xml:space="preserve"> включительно</w:t>
      </w:r>
    </w:p>
    <w:p w:rsidR="00263446" w:rsidRPr="001059AB" w:rsidRDefault="00263446" w:rsidP="005E03DE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1059AB">
        <w:rPr>
          <w:spacing w:val="2"/>
          <w:sz w:val="22"/>
          <w:szCs w:val="22"/>
          <w:shd w:val="clear" w:color="auto" w:fill="FFFFFF"/>
        </w:rPr>
        <w:t>** </w:t>
      </w:r>
      <w:r>
        <w:rPr>
          <w:spacing w:val="2"/>
          <w:sz w:val="22"/>
          <w:szCs w:val="22"/>
          <w:shd w:val="clear" w:color="auto" w:fill="FFFFFF"/>
        </w:rPr>
        <w:t>Т</w:t>
      </w:r>
      <w:r w:rsidRPr="001059AB">
        <w:rPr>
          <w:sz w:val="22"/>
          <w:szCs w:val="22"/>
        </w:rPr>
        <w:t>ариф, установленны</w:t>
      </w:r>
      <w:r>
        <w:rPr>
          <w:sz w:val="22"/>
          <w:szCs w:val="22"/>
        </w:rPr>
        <w:t>й</w:t>
      </w:r>
      <w:r w:rsidRPr="001059AB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1059AB">
        <w:rPr>
          <w:sz w:val="22"/>
          <w:szCs w:val="22"/>
        </w:rPr>
        <w:t>тся в действие с 1 декабря 2022 г.</w:t>
      </w:r>
    </w:p>
    <w:p w:rsidR="00263446" w:rsidRPr="001A6C21" w:rsidRDefault="00263446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</w:p>
    <w:p w:rsidR="00263446" w:rsidRPr="00263446" w:rsidRDefault="00263446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263446">
        <w:rPr>
          <w:sz w:val="22"/>
          <w:szCs w:val="22"/>
        </w:rPr>
        <w:t xml:space="preserve">Примечание: Организация применяет упрощенную систему налогообложения в соответствии с </w:t>
      </w:r>
      <w:hyperlink r:id="rId62" w:history="1">
        <w:r w:rsidRPr="00263446">
          <w:rPr>
            <w:rStyle w:val="af5"/>
            <w:color w:val="auto"/>
            <w:sz w:val="22"/>
            <w:szCs w:val="22"/>
            <w:u w:val="none"/>
          </w:rPr>
          <w:t>Главой  26.2</w:t>
        </w:r>
      </w:hyperlink>
      <w:r w:rsidRPr="00263446">
        <w:rPr>
          <w:sz w:val="22"/>
          <w:szCs w:val="22"/>
        </w:rPr>
        <w:t xml:space="preserve"> части 2 Налогового кодекса Российской Федерации.</w:t>
      </w:r>
    </w:p>
    <w:p w:rsidR="00263446" w:rsidRPr="00263446" w:rsidRDefault="0026344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133D2" w:rsidRPr="00263446" w:rsidRDefault="00C133D2" w:rsidP="005E03DE">
      <w:pPr>
        <w:pStyle w:val="a4"/>
        <w:widowControl/>
        <w:numPr>
          <w:ilvl w:val="0"/>
          <w:numId w:val="33"/>
        </w:numPr>
        <w:tabs>
          <w:tab w:val="left" w:pos="1134"/>
        </w:tabs>
        <w:jc w:val="both"/>
        <w:rPr>
          <w:snapToGrid w:val="0"/>
          <w:sz w:val="24"/>
          <w:szCs w:val="24"/>
        </w:rPr>
      </w:pPr>
      <w:r w:rsidRPr="00263446">
        <w:rPr>
          <w:snapToGrid w:val="0"/>
          <w:sz w:val="24"/>
          <w:szCs w:val="24"/>
        </w:rPr>
        <w:t xml:space="preserve">Установить долгосрочные льготные тарифы на тепловую энергию для потребителей ООО «Тепло Людям. Палех» (Палехский район, п. Палех) на 2022-2024 годы: </w:t>
      </w:r>
    </w:p>
    <w:p w:rsidR="00841676" w:rsidRDefault="0084167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63446" w:rsidRPr="00263446" w:rsidRDefault="0026344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63446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1260"/>
        <w:gridCol w:w="709"/>
        <w:gridCol w:w="1271"/>
        <w:gridCol w:w="6"/>
        <w:gridCol w:w="1278"/>
        <w:gridCol w:w="696"/>
        <w:gridCol w:w="720"/>
        <w:gridCol w:w="720"/>
        <w:gridCol w:w="540"/>
        <w:gridCol w:w="720"/>
      </w:tblGrid>
      <w:tr w:rsidR="00263446" w:rsidRPr="00263446" w:rsidTr="00F809F0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№ 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Год</w:t>
            </w:r>
          </w:p>
        </w:tc>
        <w:tc>
          <w:tcPr>
            <w:tcW w:w="2555" w:type="dxa"/>
            <w:gridSpan w:val="3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Вода</w:t>
            </w:r>
          </w:p>
        </w:tc>
        <w:tc>
          <w:tcPr>
            <w:tcW w:w="2676" w:type="dxa"/>
            <w:gridSpan w:val="4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63446" w:rsidRPr="00263446" w:rsidTr="00F809F0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1 полугодие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2 полугодие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от 1,2 до 2,5 кг/</w:t>
            </w:r>
          </w:p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см</w:t>
            </w:r>
            <w:r w:rsidRPr="002634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от 2,5 до 7,0 кг/см</w:t>
            </w:r>
            <w:r w:rsidRPr="002634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от 7,0 до 13,0 кг/</w:t>
            </w:r>
          </w:p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см</w:t>
            </w:r>
            <w:r w:rsidRPr="002634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:rsidR="00263446" w:rsidRPr="00263446" w:rsidRDefault="00263446" w:rsidP="005E03D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Свыше 13,0 кг/</w:t>
            </w:r>
          </w:p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см</w:t>
            </w:r>
            <w:r w:rsidRPr="0026344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63446" w:rsidRPr="00263446" w:rsidTr="00F809F0">
        <w:trPr>
          <w:trHeight w:val="300"/>
        </w:trPr>
        <w:tc>
          <w:tcPr>
            <w:tcW w:w="10438" w:type="dxa"/>
            <w:gridSpan w:val="12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63446" w:rsidRPr="00263446" w:rsidTr="00F809F0">
        <w:trPr>
          <w:trHeight w:val="300"/>
        </w:trPr>
        <w:tc>
          <w:tcPr>
            <w:tcW w:w="10438" w:type="dxa"/>
            <w:gridSpan w:val="12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263446" w:rsidRPr="00263446" w:rsidTr="00F809F0">
        <w:trPr>
          <w:trHeight w:val="397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1.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rPr>
                <w:sz w:val="22"/>
                <w:szCs w:val="22"/>
              </w:rPr>
            </w:pPr>
            <w:r w:rsidRPr="00263446">
              <w:rPr>
                <w:sz w:val="22"/>
              </w:rPr>
              <w:t>ООО «Тепло Людям. Палех» (Палехский район, п. Палех, котельная №1)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  <w:r w:rsidRPr="00263446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 xml:space="preserve">2 498,04 </w:t>
            </w:r>
            <w:r w:rsidRPr="00263446">
              <w:rPr>
                <w:spacing w:val="2"/>
                <w:sz w:val="22"/>
                <w:szCs w:val="22"/>
                <w:shd w:val="clear" w:color="auto" w:fill="FFFFFF"/>
              </w:rPr>
              <w:t>*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</w:tr>
      <w:tr w:rsidR="00263446" w:rsidRPr="00263446" w:rsidTr="00F809F0">
        <w:trPr>
          <w:trHeight w:val="39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2023</w:t>
            </w:r>
          </w:p>
        </w:tc>
        <w:tc>
          <w:tcPr>
            <w:tcW w:w="2555" w:type="dxa"/>
            <w:gridSpan w:val="3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 xml:space="preserve">2 772,82 </w:t>
            </w:r>
            <w:r w:rsidRPr="00263446">
              <w:rPr>
                <w:spacing w:val="2"/>
                <w:sz w:val="22"/>
                <w:szCs w:val="22"/>
                <w:shd w:val="clear" w:color="auto" w:fill="FFFFFF"/>
              </w:rPr>
              <w:t>**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</w:tr>
      <w:tr w:rsidR="00263446" w:rsidRPr="00263446" w:rsidTr="00F809F0">
        <w:trPr>
          <w:trHeight w:val="397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2024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2 772,82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2 947,51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:rsidR="00263446" w:rsidRPr="00263446" w:rsidRDefault="00263446" w:rsidP="005E03DE">
            <w:pPr>
              <w:widowControl/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3446" w:rsidRPr="00263446" w:rsidRDefault="00263446" w:rsidP="005E03DE">
            <w:pPr>
              <w:jc w:val="center"/>
              <w:rPr>
                <w:sz w:val="22"/>
              </w:rPr>
            </w:pPr>
            <w:r w:rsidRPr="00263446">
              <w:rPr>
                <w:sz w:val="22"/>
              </w:rPr>
              <w:t>-</w:t>
            </w:r>
          </w:p>
        </w:tc>
      </w:tr>
    </w:tbl>
    <w:p w:rsidR="00263446" w:rsidRPr="00263446" w:rsidRDefault="00263446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pacing w:val="2"/>
          <w:sz w:val="22"/>
          <w:szCs w:val="22"/>
          <w:shd w:val="clear" w:color="auto" w:fill="FFFFFF"/>
        </w:rPr>
      </w:pPr>
    </w:p>
    <w:p w:rsidR="00263446" w:rsidRPr="00263446" w:rsidRDefault="00263446" w:rsidP="005E03DE">
      <w:pPr>
        <w:widowControl/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263446">
        <w:rPr>
          <w:spacing w:val="2"/>
          <w:sz w:val="22"/>
          <w:szCs w:val="22"/>
          <w:shd w:val="clear" w:color="auto" w:fill="FFFFFF"/>
        </w:rPr>
        <w:t>* В 2022 году тариф действует с 16.11.2022 г. по 30.11.2022 г.</w:t>
      </w:r>
      <w:r w:rsidRPr="00263446">
        <w:rPr>
          <w:sz w:val="22"/>
          <w:szCs w:val="22"/>
        </w:rPr>
        <w:t xml:space="preserve"> включительно</w:t>
      </w:r>
    </w:p>
    <w:p w:rsidR="00263446" w:rsidRPr="00263446" w:rsidRDefault="00263446" w:rsidP="005E03DE">
      <w:pPr>
        <w:widowControl/>
        <w:tabs>
          <w:tab w:val="left" w:pos="993"/>
        </w:tabs>
        <w:autoSpaceDE w:val="0"/>
        <w:autoSpaceDN w:val="0"/>
        <w:adjustRightInd w:val="0"/>
        <w:ind w:left="567"/>
        <w:jc w:val="both"/>
        <w:outlineLvl w:val="3"/>
        <w:rPr>
          <w:sz w:val="22"/>
          <w:szCs w:val="22"/>
        </w:rPr>
      </w:pPr>
      <w:r w:rsidRPr="00263446">
        <w:rPr>
          <w:spacing w:val="2"/>
          <w:sz w:val="22"/>
          <w:szCs w:val="22"/>
          <w:shd w:val="clear" w:color="auto" w:fill="FFFFFF"/>
        </w:rPr>
        <w:t>** Т</w:t>
      </w:r>
      <w:r w:rsidRPr="00263446">
        <w:rPr>
          <w:sz w:val="22"/>
          <w:szCs w:val="22"/>
        </w:rPr>
        <w:t>ариф, установленный на 2023 год, вводится в действие с 1 декабря 2022 г.</w:t>
      </w:r>
    </w:p>
    <w:p w:rsidR="00263446" w:rsidRPr="00263446" w:rsidRDefault="00263446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</w:p>
    <w:p w:rsidR="00263446" w:rsidRDefault="00263446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263446">
        <w:rPr>
          <w:sz w:val="22"/>
          <w:szCs w:val="22"/>
        </w:rPr>
        <w:t xml:space="preserve">Примечание: Организация применяет упрощенную систему налогообложения в соответствии с </w:t>
      </w:r>
      <w:hyperlink r:id="rId63" w:history="1">
        <w:r w:rsidRPr="00263446">
          <w:rPr>
            <w:rStyle w:val="af5"/>
            <w:color w:val="auto"/>
            <w:sz w:val="22"/>
            <w:szCs w:val="22"/>
            <w:u w:val="none"/>
          </w:rPr>
          <w:t>Главой  26.2</w:t>
        </w:r>
      </w:hyperlink>
      <w:r w:rsidRPr="00263446">
        <w:rPr>
          <w:sz w:val="22"/>
          <w:szCs w:val="22"/>
        </w:rPr>
        <w:t xml:space="preserve"> части 2 Налогового кодекса Российской Федерации.</w:t>
      </w:r>
    </w:p>
    <w:p w:rsidR="00F01CE7" w:rsidRPr="00263446" w:rsidRDefault="00F01CE7" w:rsidP="005E03D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</w:p>
    <w:p w:rsidR="00C133D2" w:rsidRDefault="00C133D2" w:rsidP="00F01CE7">
      <w:pPr>
        <w:pStyle w:val="a4"/>
        <w:widowControl/>
        <w:numPr>
          <w:ilvl w:val="0"/>
          <w:numId w:val="33"/>
        </w:numPr>
        <w:tabs>
          <w:tab w:val="left" w:pos="0"/>
        </w:tabs>
        <w:ind w:left="0" w:firstLine="709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«Тепло Людям. Палех» (Палехский район, п. Палех) на 2022-2024 годы:</w:t>
      </w:r>
    </w:p>
    <w:p w:rsidR="00841676" w:rsidRDefault="0084167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</w:p>
    <w:p w:rsidR="00263446" w:rsidRPr="00BA78BA" w:rsidRDefault="0026344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BA78BA">
        <w:rPr>
          <w:b/>
          <w:bCs/>
          <w:sz w:val="22"/>
          <w:szCs w:val="24"/>
        </w:rPr>
        <w:t xml:space="preserve">Долгосрочные параметры регулирования для формирования тарифов на </w:t>
      </w:r>
    </w:p>
    <w:p w:rsidR="00263446" w:rsidRPr="00BA78BA" w:rsidRDefault="00263446" w:rsidP="005E03DE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BA78BA">
        <w:rPr>
          <w:b/>
          <w:bCs/>
          <w:sz w:val="22"/>
          <w:szCs w:val="24"/>
        </w:rPr>
        <w:t xml:space="preserve">тепловую энергию с использованием метода индексации установленных тарифов </w:t>
      </w:r>
    </w:p>
    <w:tbl>
      <w:tblPr>
        <w:tblW w:w="1059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520"/>
        <w:gridCol w:w="567"/>
        <w:gridCol w:w="850"/>
        <w:gridCol w:w="709"/>
        <w:gridCol w:w="709"/>
        <w:gridCol w:w="567"/>
        <w:gridCol w:w="1559"/>
        <w:gridCol w:w="1276"/>
        <w:gridCol w:w="992"/>
        <w:gridCol w:w="851"/>
        <w:gridCol w:w="671"/>
      </w:tblGrid>
      <w:tr w:rsidR="00263446" w:rsidRPr="00E12538" w:rsidTr="00F809F0">
        <w:trPr>
          <w:trHeight w:val="63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№ п/п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Уровень надежности теплоснабжения</w:t>
            </w:r>
          </w:p>
        </w:tc>
        <w:tc>
          <w:tcPr>
            <w:tcW w:w="3827" w:type="dxa"/>
            <w:gridSpan w:val="3"/>
            <w:vAlign w:val="center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Показатели энергосбережения и энергетической эффективности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Динамика изменения расходов на топливо</w:t>
            </w:r>
          </w:p>
        </w:tc>
      </w:tr>
      <w:tr w:rsidR="00263446" w:rsidRPr="00E12538" w:rsidTr="00F809F0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2" w:type="dxa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63446" w:rsidRPr="00E12538" w:rsidTr="00F809F0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кг у.т./Гкал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Гкал/год</w:t>
            </w:r>
          </w:p>
        </w:tc>
        <w:tc>
          <w:tcPr>
            <w:tcW w:w="992" w:type="dxa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  <w:r w:rsidRPr="00E12538">
              <w:rPr>
                <w:sz w:val="18"/>
                <w:szCs w:val="18"/>
              </w:rPr>
              <w:t>/год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63446" w:rsidRPr="00E12538" w:rsidTr="00F809F0">
        <w:trPr>
          <w:trHeight w:hRule="exact" w:val="649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1.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263446" w:rsidRPr="00E12538" w:rsidRDefault="00263446" w:rsidP="005E03DE">
            <w:pPr>
              <w:widowControl/>
              <w:jc w:val="both"/>
            </w:pPr>
            <w:r w:rsidRPr="00E42F9B">
              <w:rPr>
                <w:sz w:val="22"/>
              </w:rPr>
              <w:t>ООО «Тепло Людям. Палех» (Палехский район, п. Палех, котельная №1)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971C84" w:rsidRDefault="00263446" w:rsidP="005E03DE">
            <w:pPr>
              <w:widowControl/>
              <w:jc w:val="center"/>
              <w:rPr>
                <w:sz w:val="22"/>
              </w:rPr>
            </w:pPr>
            <w:r w:rsidRPr="002B1285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3446" w:rsidRPr="00160D37" w:rsidRDefault="00263446" w:rsidP="005E03DE">
            <w:pPr>
              <w:jc w:val="center"/>
            </w:pPr>
            <w:r>
              <w:t>8 100,622</w:t>
            </w:r>
            <w:r w:rsidRPr="00160D37"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C039D7" w:rsidRDefault="00263446" w:rsidP="005E03DE"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7,9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:rsidR="00263446" w:rsidRPr="00E12538" w:rsidRDefault="00263446" w:rsidP="005E03DE">
            <w:pPr>
              <w:widowControl/>
              <w:jc w:val="center"/>
            </w:pPr>
            <w:r>
              <w:t>161,8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>
              <w:t>2 699,1</w:t>
            </w:r>
          </w:p>
        </w:tc>
        <w:tc>
          <w:tcPr>
            <w:tcW w:w="992" w:type="dxa"/>
            <w:vAlign w:val="center"/>
          </w:tcPr>
          <w:p w:rsidR="00263446" w:rsidRPr="00264238" w:rsidRDefault="00263446" w:rsidP="005E03DE">
            <w:pPr>
              <w:widowControl/>
              <w:jc w:val="center"/>
            </w:pPr>
            <w:r w:rsidRPr="00264238">
              <w:t>3 120,9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</w:tr>
      <w:tr w:rsidR="00263446" w:rsidRPr="00E12538" w:rsidTr="00F809F0">
        <w:trPr>
          <w:trHeight w:hRule="exact" w:val="563"/>
        </w:trPr>
        <w:tc>
          <w:tcPr>
            <w:tcW w:w="323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2B1285" w:rsidRDefault="00263446" w:rsidP="005E03D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3446" w:rsidRPr="00C039D7" w:rsidRDefault="00263446" w:rsidP="005E03DE">
            <w:pPr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C039D7" w:rsidRDefault="00263446" w:rsidP="005E03DE">
            <w:pPr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9,7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:rsidR="00263446" w:rsidRDefault="00263446" w:rsidP="005E03DE">
            <w:pPr>
              <w:jc w:val="center"/>
            </w:pPr>
            <w:r>
              <w:t>161,8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3446" w:rsidRPr="00E12538" w:rsidRDefault="00263446" w:rsidP="005E03DE">
            <w:pPr>
              <w:widowControl/>
              <w:jc w:val="center"/>
            </w:pPr>
            <w:r>
              <w:t>2 699,1</w:t>
            </w:r>
          </w:p>
        </w:tc>
        <w:tc>
          <w:tcPr>
            <w:tcW w:w="992" w:type="dxa"/>
            <w:vAlign w:val="center"/>
          </w:tcPr>
          <w:p w:rsidR="00263446" w:rsidRPr="00264238" w:rsidRDefault="00263446" w:rsidP="005E03DE">
            <w:pPr>
              <w:widowControl/>
              <w:jc w:val="center"/>
            </w:pPr>
            <w:r w:rsidRPr="00264238">
              <w:t>3 120,9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</w:tr>
      <w:tr w:rsidR="00263446" w:rsidRPr="00E12538" w:rsidTr="00F809F0">
        <w:trPr>
          <w:trHeight w:hRule="exact" w:val="568"/>
        </w:trPr>
        <w:tc>
          <w:tcPr>
            <w:tcW w:w="323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263446" w:rsidRPr="00E12538" w:rsidRDefault="00263446" w:rsidP="005E03D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2B1285" w:rsidRDefault="00263446" w:rsidP="005E03D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3446" w:rsidRPr="00C039D7" w:rsidRDefault="00263446" w:rsidP="005E03DE">
            <w:pPr>
              <w:widowControl/>
              <w:jc w:val="center"/>
              <w:rPr>
                <w:sz w:val="22"/>
                <w:szCs w:val="19"/>
              </w:rPr>
            </w:pPr>
            <w:r w:rsidRPr="00C039D7">
              <w:rPr>
                <w:sz w:val="22"/>
                <w:szCs w:val="19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  <w:rPr>
                <w:sz w:val="18"/>
                <w:szCs w:val="18"/>
              </w:rPr>
            </w:pPr>
            <w:r w:rsidRPr="00E12538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3446" w:rsidRPr="00C039D7" w:rsidRDefault="00263446" w:rsidP="005E03DE">
            <w:pPr>
              <w:widowControl/>
              <w:jc w:val="center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8,5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1559" w:type="dxa"/>
            <w:vAlign w:val="center"/>
          </w:tcPr>
          <w:p w:rsidR="00263446" w:rsidRDefault="00263446" w:rsidP="005E03DE">
            <w:pPr>
              <w:jc w:val="center"/>
            </w:pPr>
            <w:r>
              <w:t>161,8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63446" w:rsidRPr="00E12538" w:rsidRDefault="00263446" w:rsidP="005E03DE">
            <w:pPr>
              <w:widowControl/>
              <w:jc w:val="center"/>
            </w:pPr>
            <w:r>
              <w:t>2 699,1</w:t>
            </w:r>
          </w:p>
        </w:tc>
        <w:tc>
          <w:tcPr>
            <w:tcW w:w="992" w:type="dxa"/>
            <w:vAlign w:val="center"/>
          </w:tcPr>
          <w:p w:rsidR="00263446" w:rsidRPr="00264238" w:rsidRDefault="00263446" w:rsidP="005E03DE">
            <w:pPr>
              <w:widowControl/>
              <w:jc w:val="center"/>
            </w:pPr>
            <w:r w:rsidRPr="00264238">
              <w:t>3 120,9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  <w:tc>
          <w:tcPr>
            <w:tcW w:w="671" w:type="dxa"/>
            <w:vAlign w:val="center"/>
          </w:tcPr>
          <w:p w:rsidR="00263446" w:rsidRPr="00E12538" w:rsidRDefault="00263446" w:rsidP="005E03DE">
            <w:pPr>
              <w:widowControl/>
              <w:jc w:val="center"/>
            </w:pPr>
            <w:r w:rsidRPr="00E12538">
              <w:t>X</w:t>
            </w:r>
          </w:p>
        </w:tc>
      </w:tr>
    </w:tbl>
    <w:p w:rsidR="00C133D2" w:rsidRPr="00C955CB" w:rsidRDefault="00C133D2" w:rsidP="005E03DE">
      <w:pPr>
        <w:pStyle w:val="a4"/>
        <w:widowControl/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4.</w:t>
      </w:r>
      <w:r w:rsidRPr="00C955CB">
        <w:rPr>
          <w:snapToGrid w:val="0"/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:rsidR="00C133D2" w:rsidRPr="00C955CB" w:rsidRDefault="00C133D2" w:rsidP="005E03DE">
      <w:pPr>
        <w:pStyle w:val="a4"/>
        <w:widowControl/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5.</w:t>
      </w:r>
      <w:r w:rsidRPr="00C955CB">
        <w:rPr>
          <w:snapToGrid w:val="0"/>
          <w:sz w:val="24"/>
          <w:szCs w:val="24"/>
        </w:rPr>
        <w:tab/>
        <w:t xml:space="preserve"> Тарифы, установленные в п. 1, 2, долгосрочные параметры, установленные в п. 3, действуют с 16.11.2022 по 31.12.2024 года.</w:t>
      </w:r>
    </w:p>
    <w:p w:rsidR="00C133D2" w:rsidRPr="00C955CB" w:rsidRDefault="00C133D2" w:rsidP="005E03DE">
      <w:pPr>
        <w:pStyle w:val="a4"/>
        <w:widowControl/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6.</w:t>
      </w:r>
      <w:r w:rsidRPr="00C955CB">
        <w:rPr>
          <w:snapToGrid w:val="0"/>
          <w:sz w:val="24"/>
          <w:szCs w:val="24"/>
        </w:rPr>
        <w:tab/>
        <w:t xml:space="preserve"> </w:t>
      </w:r>
      <w:r w:rsidR="00263446" w:rsidRPr="00263446">
        <w:rPr>
          <w:snapToGrid w:val="0"/>
          <w:sz w:val="24"/>
          <w:szCs w:val="24"/>
        </w:rPr>
        <w:t>С 16.11.2022 года признать утратившими силу пункт 1 приложения 3 к постановлению Департамента энергетики и тарифов Ивановской области 03.12.2021 № 54-т/6</w:t>
      </w:r>
      <w:r w:rsidRPr="00C955CB">
        <w:rPr>
          <w:snapToGrid w:val="0"/>
          <w:sz w:val="24"/>
          <w:szCs w:val="24"/>
        </w:rPr>
        <w:t>.</w:t>
      </w:r>
    </w:p>
    <w:p w:rsidR="00B31310" w:rsidRPr="00C955CB" w:rsidRDefault="00C133D2" w:rsidP="005E03DE">
      <w:pPr>
        <w:pStyle w:val="a4"/>
        <w:widowControl/>
        <w:tabs>
          <w:tab w:val="left" w:pos="1134"/>
        </w:tabs>
        <w:ind w:left="0" w:firstLine="709"/>
        <w:jc w:val="both"/>
        <w:rPr>
          <w:snapToGrid w:val="0"/>
          <w:sz w:val="24"/>
          <w:szCs w:val="24"/>
        </w:rPr>
      </w:pPr>
      <w:r w:rsidRPr="00C955CB">
        <w:rPr>
          <w:snapToGrid w:val="0"/>
          <w:sz w:val="24"/>
          <w:szCs w:val="24"/>
        </w:rPr>
        <w:t>7.</w:t>
      </w:r>
      <w:r w:rsidRPr="00C955CB">
        <w:rPr>
          <w:snapToGrid w:val="0"/>
          <w:sz w:val="24"/>
          <w:szCs w:val="24"/>
        </w:rPr>
        <w:tab/>
        <w:t>Постановление вступает в силу со дня его официального опубликования.</w:t>
      </w:r>
    </w:p>
    <w:p w:rsidR="00BE6FCE" w:rsidRDefault="00BE6FCE" w:rsidP="005E03DE">
      <w:pPr>
        <w:pStyle w:val="a4"/>
        <w:widowControl/>
        <w:ind w:left="1759"/>
        <w:jc w:val="both"/>
        <w:rPr>
          <w:snapToGrid w:val="0"/>
          <w:sz w:val="22"/>
          <w:szCs w:val="22"/>
        </w:rPr>
      </w:pPr>
    </w:p>
    <w:p w:rsidR="00DA6DDD" w:rsidRPr="00DA6DDD" w:rsidRDefault="00DA6DDD" w:rsidP="005E03DE">
      <w:pPr>
        <w:pStyle w:val="a4"/>
        <w:widowControl/>
        <w:ind w:left="1759"/>
        <w:jc w:val="both"/>
        <w:rPr>
          <w:b/>
          <w:bCs/>
          <w:sz w:val="22"/>
          <w:szCs w:val="22"/>
        </w:rPr>
      </w:pPr>
      <w:r w:rsidRPr="00DA6DD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DA6DDD" w:rsidRPr="00591EF0" w:rsidTr="00936CA1">
        <w:tc>
          <w:tcPr>
            <w:tcW w:w="959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DA6DDD" w:rsidRPr="00591EF0" w:rsidRDefault="00DA6DDD" w:rsidP="005E03D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DA6DDD" w:rsidRPr="00591EF0" w:rsidRDefault="00DA6DDD" w:rsidP="005E03D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:rsidR="00DA6DDD" w:rsidRDefault="00DA6DDD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709" w:firstLine="0"/>
        <w:rPr>
          <w:b/>
          <w:szCs w:val="24"/>
        </w:rPr>
      </w:pPr>
    </w:p>
    <w:p w:rsidR="00BE6FCE" w:rsidRDefault="00BE6FCE" w:rsidP="005E03DE">
      <w:pPr>
        <w:pStyle w:val="24"/>
        <w:widowControl/>
        <w:tabs>
          <w:tab w:val="left" w:pos="851"/>
          <w:tab w:val="left" w:pos="993"/>
          <w:tab w:val="left" w:pos="1276"/>
        </w:tabs>
        <w:ind w:left="709" w:firstLine="0"/>
        <w:rPr>
          <w:b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:rsidTr="0065725E">
        <w:trPr>
          <w:trHeight w:val="371"/>
        </w:trPr>
        <w:tc>
          <w:tcPr>
            <w:tcW w:w="6352" w:type="dxa"/>
            <w:vAlign w:val="bottom"/>
            <w:hideMark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М.В. Аскярова</w:t>
            </w:r>
          </w:p>
        </w:tc>
      </w:tr>
      <w:tr w:rsidR="0065725E" w:rsidRPr="0065725E" w:rsidTr="0065725E">
        <w:trPr>
          <w:trHeight w:val="245"/>
        </w:trPr>
        <w:tc>
          <w:tcPr>
            <w:tcW w:w="6352" w:type="dxa"/>
            <w:vAlign w:val="bottom"/>
          </w:tcPr>
          <w:p w:rsidR="0065725E" w:rsidRPr="0065725E" w:rsidRDefault="0065725E" w:rsidP="005E03DE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65725E" w:rsidTr="0065725E">
        <w:trPr>
          <w:trHeight w:val="245"/>
        </w:trPr>
        <w:tc>
          <w:tcPr>
            <w:tcW w:w="6352" w:type="dxa"/>
            <w:vAlign w:val="bottom"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С.Е.Бугаева</w:t>
            </w:r>
          </w:p>
        </w:tc>
      </w:tr>
      <w:tr w:rsidR="0065725E" w:rsidRPr="0065725E" w:rsidTr="0065725E">
        <w:trPr>
          <w:trHeight w:val="547"/>
        </w:trPr>
        <w:tc>
          <w:tcPr>
            <w:tcW w:w="6352" w:type="dxa"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:rsidTr="0065725E">
        <w:trPr>
          <w:trHeight w:val="547"/>
        </w:trPr>
        <w:tc>
          <w:tcPr>
            <w:tcW w:w="6352" w:type="dxa"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5725E" w:rsidRPr="0065725E" w:rsidTr="0065725E">
        <w:trPr>
          <w:trHeight w:val="559"/>
        </w:trPr>
        <w:tc>
          <w:tcPr>
            <w:tcW w:w="6352" w:type="dxa"/>
            <w:hideMark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:rsidTr="0065725E">
        <w:trPr>
          <w:trHeight w:val="553"/>
        </w:trPr>
        <w:tc>
          <w:tcPr>
            <w:tcW w:w="6352" w:type="dxa"/>
            <w:hideMark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:rsidTr="0065725E">
        <w:trPr>
          <w:trHeight w:val="799"/>
        </w:trPr>
        <w:tc>
          <w:tcPr>
            <w:tcW w:w="6352" w:type="dxa"/>
            <w:hideMark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:rsidTr="0065725E">
        <w:trPr>
          <w:trHeight w:val="541"/>
        </w:trPr>
        <w:tc>
          <w:tcPr>
            <w:tcW w:w="6352" w:type="dxa"/>
            <w:hideMark/>
          </w:tcPr>
          <w:p w:rsidR="0065725E" w:rsidRPr="0065725E" w:rsidRDefault="0065725E" w:rsidP="005E03DE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65725E" w:rsidRPr="0065725E" w:rsidRDefault="0065725E" w:rsidP="005E03DE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З.Б. Виднова</w:t>
            </w:r>
          </w:p>
        </w:tc>
      </w:tr>
    </w:tbl>
    <w:p w:rsidR="0065725E" w:rsidRPr="00940D20" w:rsidRDefault="0065725E" w:rsidP="005E03DE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40D20" w:rsidSect="00A363F5">
      <w:headerReference w:type="default" r:id="rId64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F8" w:rsidRDefault="005509F8" w:rsidP="00510D4D">
      <w:r>
        <w:separator/>
      </w:r>
    </w:p>
  </w:endnote>
  <w:endnote w:type="continuationSeparator" w:id="0">
    <w:p w:rsidR="005509F8" w:rsidRDefault="005509F8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F8" w:rsidRDefault="005509F8" w:rsidP="00510D4D">
      <w:r>
        <w:separator/>
      </w:r>
    </w:p>
  </w:footnote>
  <w:footnote w:type="continuationSeparator" w:id="0">
    <w:p w:rsidR="005509F8" w:rsidRDefault="005509F8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5509F8" w:rsidRDefault="005509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AEE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5509F8" w:rsidRDefault="005509F8">
    <w:pPr>
      <w:pStyle w:val="a7"/>
    </w:pPr>
  </w:p>
  <w:p w:rsidR="005509F8" w:rsidRDefault="005509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421F2E"/>
    <w:multiLevelType w:val="hybridMultilevel"/>
    <w:tmpl w:val="ECC00964"/>
    <w:lvl w:ilvl="0" w:tplc="504CEDC2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B0613"/>
    <w:multiLevelType w:val="hybridMultilevel"/>
    <w:tmpl w:val="17EAEF16"/>
    <w:lvl w:ilvl="0" w:tplc="B7D62EF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9B09EA"/>
    <w:multiLevelType w:val="hybridMultilevel"/>
    <w:tmpl w:val="F55A358C"/>
    <w:lvl w:ilvl="0" w:tplc="AB6020C6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D46070"/>
    <w:multiLevelType w:val="hybridMultilevel"/>
    <w:tmpl w:val="7A28D072"/>
    <w:lvl w:ilvl="0" w:tplc="5060E338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835D4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744A98"/>
    <w:multiLevelType w:val="hybridMultilevel"/>
    <w:tmpl w:val="7492800A"/>
    <w:lvl w:ilvl="0" w:tplc="2D5A3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C93BB8"/>
    <w:multiLevelType w:val="hybridMultilevel"/>
    <w:tmpl w:val="1AAEE4CC"/>
    <w:lvl w:ilvl="0" w:tplc="FFC495B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E63E49"/>
    <w:multiLevelType w:val="hybridMultilevel"/>
    <w:tmpl w:val="1696C3CE"/>
    <w:lvl w:ilvl="0" w:tplc="96467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63546"/>
    <w:multiLevelType w:val="hybridMultilevel"/>
    <w:tmpl w:val="B03A2706"/>
    <w:lvl w:ilvl="0" w:tplc="53F68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31F6807"/>
    <w:multiLevelType w:val="hybridMultilevel"/>
    <w:tmpl w:val="1778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604B8"/>
    <w:multiLevelType w:val="hybridMultilevel"/>
    <w:tmpl w:val="CD221EC8"/>
    <w:lvl w:ilvl="0" w:tplc="E258C7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CB827F5"/>
    <w:multiLevelType w:val="hybridMultilevel"/>
    <w:tmpl w:val="DD08FF46"/>
    <w:lvl w:ilvl="0" w:tplc="2680825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4A1D34"/>
    <w:multiLevelType w:val="hybridMultilevel"/>
    <w:tmpl w:val="3716D436"/>
    <w:lvl w:ilvl="0" w:tplc="710A22EC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1174B0"/>
    <w:multiLevelType w:val="hybridMultilevel"/>
    <w:tmpl w:val="BB16E500"/>
    <w:lvl w:ilvl="0" w:tplc="CE504D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ED45D2"/>
    <w:multiLevelType w:val="hybridMultilevel"/>
    <w:tmpl w:val="F7B6AEBE"/>
    <w:lvl w:ilvl="0" w:tplc="28EA18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4D4931FB"/>
    <w:multiLevelType w:val="hybridMultilevel"/>
    <w:tmpl w:val="B89CAC00"/>
    <w:lvl w:ilvl="0" w:tplc="941EDE3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2174EA"/>
    <w:multiLevelType w:val="hybridMultilevel"/>
    <w:tmpl w:val="FEEC2C9C"/>
    <w:lvl w:ilvl="0" w:tplc="CB2C0D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F2866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3CF6"/>
    <w:multiLevelType w:val="hybridMultilevel"/>
    <w:tmpl w:val="E5520216"/>
    <w:lvl w:ilvl="0" w:tplc="1A92A4F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8637D"/>
    <w:multiLevelType w:val="hybridMultilevel"/>
    <w:tmpl w:val="C888B6B6"/>
    <w:lvl w:ilvl="0" w:tplc="2856CCF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3D525D"/>
    <w:multiLevelType w:val="hybridMultilevel"/>
    <w:tmpl w:val="99EEC484"/>
    <w:lvl w:ilvl="0" w:tplc="EC6A5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740EF5"/>
    <w:multiLevelType w:val="hybridMultilevel"/>
    <w:tmpl w:val="1DD03184"/>
    <w:lvl w:ilvl="0" w:tplc="259AEFA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F11698"/>
    <w:multiLevelType w:val="hybridMultilevel"/>
    <w:tmpl w:val="51C41FD6"/>
    <w:lvl w:ilvl="0" w:tplc="9DF429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44541"/>
    <w:multiLevelType w:val="hybridMultilevel"/>
    <w:tmpl w:val="94608A36"/>
    <w:lvl w:ilvl="0" w:tplc="0419000F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67730223"/>
    <w:multiLevelType w:val="hybridMultilevel"/>
    <w:tmpl w:val="9A424840"/>
    <w:lvl w:ilvl="0" w:tplc="F94C7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63B1B"/>
    <w:multiLevelType w:val="hybridMultilevel"/>
    <w:tmpl w:val="A2EE23A0"/>
    <w:lvl w:ilvl="0" w:tplc="F6107432">
      <w:start w:val="1"/>
      <w:numFmt w:val="decimal"/>
      <w:lvlText w:val="%1."/>
      <w:lvlJc w:val="left"/>
      <w:pPr>
        <w:ind w:left="210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8E267F3"/>
    <w:multiLevelType w:val="hybridMultilevel"/>
    <w:tmpl w:val="A06E35C0"/>
    <w:lvl w:ilvl="0" w:tplc="11924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BD5BE7"/>
    <w:multiLevelType w:val="hybridMultilevel"/>
    <w:tmpl w:val="F9A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35663"/>
    <w:multiLevelType w:val="hybridMultilevel"/>
    <w:tmpl w:val="0A50E99C"/>
    <w:lvl w:ilvl="0" w:tplc="22068D1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807BA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30C522C"/>
    <w:multiLevelType w:val="hybridMultilevel"/>
    <w:tmpl w:val="D57EE39C"/>
    <w:lvl w:ilvl="0" w:tplc="B0902A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DB1FCC"/>
    <w:multiLevelType w:val="hybridMultilevel"/>
    <w:tmpl w:val="86CEFD42"/>
    <w:lvl w:ilvl="0" w:tplc="F8B61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1C8D"/>
    <w:multiLevelType w:val="hybridMultilevel"/>
    <w:tmpl w:val="A2EE23A0"/>
    <w:lvl w:ilvl="0" w:tplc="F6107432">
      <w:start w:val="1"/>
      <w:numFmt w:val="decimal"/>
      <w:lvlText w:val="%1."/>
      <w:lvlJc w:val="left"/>
      <w:pPr>
        <w:ind w:left="2105" w:hanging="1395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7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29"/>
  </w:num>
  <w:num w:numId="7">
    <w:abstractNumId w:val="22"/>
  </w:num>
  <w:num w:numId="8">
    <w:abstractNumId w:val="16"/>
  </w:num>
  <w:num w:numId="9">
    <w:abstractNumId w:val="9"/>
  </w:num>
  <w:num w:numId="10">
    <w:abstractNumId w:val="28"/>
  </w:num>
  <w:num w:numId="11">
    <w:abstractNumId w:val="6"/>
  </w:num>
  <w:num w:numId="12">
    <w:abstractNumId w:val="5"/>
  </w:num>
  <w:num w:numId="13">
    <w:abstractNumId w:val="24"/>
  </w:num>
  <w:num w:numId="14">
    <w:abstractNumId w:val="31"/>
  </w:num>
  <w:num w:numId="15">
    <w:abstractNumId w:val="26"/>
  </w:num>
  <w:num w:numId="16">
    <w:abstractNumId w:val="19"/>
  </w:num>
  <w:num w:numId="17">
    <w:abstractNumId w:val="4"/>
  </w:num>
  <w:num w:numId="18">
    <w:abstractNumId w:val="8"/>
  </w:num>
  <w:num w:numId="19">
    <w:abstractNumId w:val="7"/>
  </w:num>
  <w:num w:numId="20">
    <w:abstractNumId w:val="18"/>
  </w:num>
  <w:num w:numId="21">
    <w:abstractNumId w:val="21"/>
  </w:num>
  <w:num w:numId="22">
    <w:abstractNumId w:val="11"/>
  </w:num>
  <w:num w:numId="23">
    <w:abstractNumId w:val="33"/>
  </w:num>
  <w:num w:numId="24">
    <w:abstractNumId w:val="25"/>
  </w:num>
  <w:num w:numId="25">
    <w:abstractNumId w:val="20"/>
  </w:num>
  <w:num w:numId="26">
    <w:abstractNumId w:val="17"/>
  </w:num>
  <w:num w:numId="27">
    <w:abstractNumId w:val="12"/>
  </w:num>
  <w:num w:numId="28">
    <w:abstractNumId w:val="1"/>
  </w:num>
  <w:num w:numId="29">
    <w:abstractNumId w:val="34"/>
  </w:num>
  <w:num w:numId="30">
    <w:abstractNumId w:val="32"/>
  </w:num>
  <w:num w:numId="31">
    <w:abstractNumId w:val="30"/>
  </w:num>
  <w:num w:numId="32">
    <w:abstractNumId w:val="23"/>
  </w:num>
  <w:num w:numId="33">
    <w:abstractNumId w:val="13"/>
  </w:num>
  <w:num w:numId="34">
    <w:abstractNumId w:val="10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0AEE"/>
    <w:rsid w:val="000012DA"/>
    <w:rsid w:val="00003D20"/>
    <w:rsid w:val="000047E6"/>
    <w:rsid w:val="000060F8"/>
    <w:rsid w:val="000070FF"/>
    <w:rsid w:val="00010875"/>
    <w:rsid w:val="00011A40"/>
    <w:rsid w:val="000127BB"/>
    <w:rsid w:val="00013315"/>
    <w:rsid w:val="00013429"/>
    <w:rsid w:val="000142F5"/>
    <w:rsid w:val="00014BDF"/>
    <w:rsid w:val="00015E63"/>
    <w:rsid w:val="000168A3"/>
    <w:rsid w:val="0001735F"/>
    <w:rsid w:val="00020A86"/>
    <w:rsid w:val="00021AB6"/>
    <w:rsid w:val="00021FE0"/>
    <w:rsid w:val="00022359"/>
    <w:rsid w:val="0002273E"/>
    <w:rsid w:val="00022923"/>
    <w:rsid w:val="00024BF8"/>
    <w:rsid w:val="00024F52"/>
    <w:rsid w:val="0002748E"/>
    <w:rsid w:val="00027CC4"/>
    <w:rsid w:val="0003041F"/>
    <w:rsid w:val="000308D6"/>
    <w:rsid w:val="0003102F"/>
    <w:rsid w:val="00033E97"/>
    <w:rsid w:val="00035536"/>
    <w:rsid w:val="00035D57"/>
    <w:rsid w:val="00035DA4"/>
    <w:rsid w:val="00035F48"/>
    <w:rsid w:val="000361E2"/>
    <w:rsid w:val="000364D8"/>
    <w:rsid w:val="00036924"/>
    <w:rsid w:val="00037EE9"/>
    <w:rsid w:val="00045143"/>
    <w:rsid w:val="0004780D"/>
    <w:rsid w:val="000512E4"/>
    <w:rsid w:val="0005218C"/>
    <w:rsid w:val="00053071"/>
    <w:rsid w:val="0005373B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745"/>
    <w:rsid w:val="00062D8F"/>
    <w:rsid w:val="00063EF2"/>
    <w:rsid w:val="00063F8F"/>
    <w:rsid w:val="00064087"/>
    <w:rsid w:val="00064409"/>
    <w:rsid w:val="000644E6"/>
    <w:rsid w:val="00066256"/>
    <w:rsid w:val="000733C1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13"/>
    <w:rsid w:val="000827D2"/>
    <w:rsid w:val="00083097"/>
    <w:rsid w:val="00084C4E"/>
    <w:rsid w:val="00085524"/>
    <w:rsid w:val="00086AC8"/>
    <w:rsid w:val="000870A4"/>
    <w:rsid w:val="00087306"/>
    <w:rsid w:val="0008799A"/>
    <w:rsid w:val="000900AE"/>
    <w:rsid w:val="00090A5E"/>
    <w:rsid w:val="00090CD0"/>
    <w:rsid w:val="00092AFE"/>
    <w:rsid w:val="00092FA3"/>
    <w:rsid w:val="00093552"/>
    <w:rsid w:val="00094EB6"/>
    <w:rsid w:val="00095C86"/>
    <w:rsid w:val="00096B69"/>
    <w:rsid w:val="00096B7C"/>
    <w:rsid w:val="00096F95"/>
    <w:rsid w:val="000A1671"/>
    <w:rsid w:val="000A19CB"/>
    <w:rsid w:val="000A1A5C"/>
    <w:rsid w:val="000A1C91"/>
    <w:rsid w:val="000A203F"/>
    <w:rsid w:val="000A2810"/>
    <w:rsid w:val="000A2C1C"/>
    <w:rsid w:val="000A2FDC"/>
    <w:rsid w:val="000A4A8D"/>
    <w:rsid w:val="000A5960"/>
    <w:rsid w:val="000A6BAC"/>
    <w:rsid w:val="000B0DD6"/>
    <w:rsid w:val="000B0EB3"/>
    <w:rsid w:val="000B187F"/>
    <w:rsid w:val="000B205F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3556"/>
    <w:rsid w:val="000D3A2E"/>
    <w:rsid w:val="000D3D81"/>
    <w:rsid w:val="000D460D"/>
    <w:rsid w:val="000D55D3"/>
    <w:rsid w:val="000D58DD"/>
    <w:rsid w:val="000D6800"/>
    <w:rsid w:val="000E01BB"/>
    <w:rsid w:val="000E1088"/>
    <w:rsid w:val="000E18F5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8FD"/>
    <w:rsid w:val="00103A93"/>
    <w:rsid w:val="00104576"/>
    <w:rsid w:val="00104DC5"/>
    <w:rsid w:val="00104F9D"/>
    <w:rsid w:val="00107B13"/>
    <w:rsid w:val="00107C46"/>
    <w:rsid w:val="00110152"/>
    <w:rsid w:val="0011039E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17DAE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16B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1F0"/>
    <w:rsid w:val="001722BD"/>
    <w:rsid w:val="0017469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3B49"/>
    <w:rsid w:val="001940E4"/>
    <w:rsid w:val="0019558F"/>
    <w:rsid w:val="0019573B"/>
    <w:rsid w:val="00197A10"/>
    <w:rsid w:val="001A0736"/>
    <w:rsid w:val="001A2C64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1544"/>
    <w:rsid w:val="001C3860"/>
    <w:rsid w:val="001C3924"/>
    <w:rsid w:val="001C4644"/>
    <w:rsid w:val="001C4F66"/>
    <w:rsid w:val="001C5181"/>
    <w:rsid w:val="001C5311"/>
    <w:rsid w:val="001C5663"/>
    <w:rsid w:val="001C61E3"/>
    <w:rsid w:val="001C6E88"/>
    <w:rsid w:val="001C798C"/>
    <w:rsid w:val="001D057E"/>
    <w:rsid w:val="001D0C11"/>
    <w:rsid w:val="001D3BA0"/>
    <w:rsid w:val="001D480B"/>
    <w:rsid w:val="001D5BE9"/>
    <w:rsid w:val="001D6060"/>
    <w:rsid w:val="001D6AF3"/>
    <w:rsid w:val="001D6BF9"/>
    <w:rsid w:val="001D7B72"/>
    <w:rsid w:val="001D7E5E"/>
    <w:rsid w:val="001E03E1"/>
    <w:rsid w:val="001E03E8"/>
    <w:rsid w:val="001E1551"/>
    <w:rsid w:val="001E1861"/>
    <w:rsid w:val="001E18AB"/>
    <w:rsid w:val="001E2EB5"/>
    <w:rsid w:val="001E3360"/>
    <w:rsid w:val="001E4406"/>
    <w:rsid w:val="001E482D"/>
    <w:rsid w:val="001E524F"/>
    <w:rsid w:val="001E55AA"/>
    <w:rsid w:val="001E5655"/>
    <w:rsid w:val="001E6045"/>
    <w:rsid w:val="001E6096"/>
    <w:rsid w:val="001E6D20"/>
    <w:rsid w:val="001E7394"/>
    <w:rsid w:val="001E7A3E"/>
    <w:rsid w:val="001F0A7E"/>
    <w:rsid w:val="001F15D6"/>
    <w:rsid w:val="001F2796"/>
    <w:rsid w:val="001F46BB"/>
    <w:rsid w:val="001F5D02"/>
    <w:rsid w:val="001F61F5"/>
    <w:rsid w:val="0020162F"/>
    <w:rsid w:val="002022D0"/>
    <w:rsid w:val="00202A76"/>
    <w:rsid w:val="002056BF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5A5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33F3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1C"/>
    <w:rsid w:val="00257B2C"/>
    <w:rsid w:val="00261560"/>
    <w:rsid w:val="00263446"/>
    <w:rsid w:val="00263B8F"/>
    <w:rsid w:val="0026471C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4106"/>
    <w:rsid w:val="0027591F"/>
    <w:rsid w:val="00275AD4"/>
    <w:rsid w:val="00280E9F"/>
    <w:rsid w:val="00281253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3A5F"/>
    <w:rsid w:val="00295546"/>
    <w:rsid w:val="00295953"/>
    <w:rsid w:val="002961CD"/>
    <w:rsid w:val="00296A11"/>
    <w:rsid w:val="00296AC1"/>
    <w:rsid w:val="0029755C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A684A"/>
    <w:rsid w:val="002B09AE"/>
    <w:rsid w:val="002B335B"/>
    <w:rsid w:val="002B34D4"/>
    <w:rsid w:val="002B4A79"/>
    <w:rsid w:val="002B576A"/>
    <w:rsid w:val="002B692C"/>
    <w:rsid w:val="002C0876"/>
    <w:rsid w:val="002C1BF7"/>
    <w:rsid w:val="002C2E64"/>
    <w:rsid w:val="002C363C"/>
    <w:rsid w:val="002C58CA"/>
    <w:rsid w:val="002C5A31"/>
    <w:rsid w:val="002C7355"/>
    <w:rsid w:val="002D0417"/>
    <w:rsid w:val="002D0E94"/>
    <w:rsid w:val="002D15E7"/>
    <w:rsid w:val="002D1A87"/>
    <w:rsid w:val="002D27C5"/>
    <w:rsid w:val="002D28E6"/>
    <w:rsid w:val="002D362C"/>
    <w:rsid w:val="002D4033"/>
    <w:rsid w:val="002D5533"/>
    <w:rsid w:val="002D61FF"/>
    <w:rsid w:val="002D6290"/>
    <w:rsid w:val="002D66B4"/>
    <w:rsid w:val="002D6C44"/>
    <w:rsid w:val="002D6F71"/>
    <w:rsid w:val="002D70AA"/>
    <w:rsid w:val="002E0950"/>
    <w:rsid w:val="002E10CF"/>
    <w:rsid w:val="002E1205"/>
    <w:rsid w:val="002E3A7F"/>
    <w:rsid w:val="002E73F8"/>
    <w:rsid w:val="002F03FB"/>
    <w:rsid w:val="002F2DAC"/>
    <w:rsid w:val="002F358F"/>
    <w:rsid w:val="002F48B9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5479"/>
    <w:rsid w:val="00326C18"/>
    <w:rsid w:val="003271C4"/>
    <w:rsid w:val="003274B9"/>
    <w:rsid w:val="003275A0"/>
    <w:rsid w:val="00327CF2"/>
    <w:rsid w:val="003327E8"/>
    <w:rsid w:val="0033380C"/>
    <w:rsid w:val="00334ABE"/>
    <w:rsid w:val="003371BA"/>
    <w:rsid w:val="003406F2"/>
    <w:rsid w:val="00340943"/>
    <w:rsid w:val="00341D5B"/>
    <w:rsid w:val="00342E50"/>
    <w:rsid w:val="00343078"/>
    <w:rsid w:val="00343204"/>
    <w:rsid w:val="00343584"/>
    <w:rsid w:val="003445FC"/>
    <w:rsid w:val="00344ABD"/>
    <w:rsid w:val="00344F3C"/>
    <w:rsid w:val="00344FFA"/>
    <w:rsid w:val="0034606B"/>
    <w:rsid w:val="00346126"/>
    <w:rsid w:val="00346B11"/>
    <w:rsid w:val="00346F2B"/>
    <w:rsid w:val="0034779A"/>
    <w:rsid w:val="003506E0"/>
    <w:rsid w:val="00350F54"/>
    <w:rsid w:val="00350F61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3758"/>
    <w:rsid w:val="00365579"/>
    <w:rsid w:val="003662E1"/>
    <w:rsid w:val="00367582"/>
    <w:rsid w:val="00367A45"/>
    <w:rsid w:val="0037050A"/>
    <w:rsid w:val="00371467"/>
    <w:rsid w:val="003716CB"/>
    <w:rsid w:val="0037202F"/>
    <w:rsid w:val="003737CA"/>
    <w:rsid w:val="00374500"/>
    <w:rsid w:val="003758BB"/>
    <w:rsid w:val="003777BC"/>
    <w:rsid w:val="00377F35"/>
    <w:rsid w:val="00380224"/>
    <w:rsid w:val="003822B7"/>
    <w:rsid w:val="00382A42"/>
    <w:rsid w:val="00383C87"/>
    <w:rsid w:val="00384125"/>
    <w:rsid w:val="00384B95"/>
    <w:rsid w:val="0038523C"/>
    <w:rsid w:val="003868B1"/>
    <w:rsid w:val="00386A1B"/>
    <w:rsid w:val="00387388"/>
    <w:rsid w:val="00387466"/>
    <w:rsid w:val="00387BCF"/>
    <w:rsid w:val="003906C5"/>
    <w:rsid w:val="003915D7"/>
    <w:rsid w:val="00392870"/>
    <w:rsid w:val="00393DD8"/>
    <w:rsid w:val="00394A40"/>
    <w:rsid w:val="003953E0"/>
    <w:rsid w:val="00395478"/>
    <w:rsid w:val="00395A3F"/>
    <w:rsid w:val="0039727E"/>
    <w:rsid w:val="003978B1"/>
    <w:rsid w:val="003A0AFA"/>
    <w:rsid w:val="003A2EB3"/>
    <w:rsid w:val="003A3891"/>
    <w:rsid w:val="003A4157"/>
    <w:rsid w:val="003A43E9"/>
    <w:rsid w:val="003A4CA6"/>
    <w:rsid w:val="003A4CA9"/>
    <w:rsid w:val="003A67B8"/>
    <w:rsid w:val="003A688D"/>
    <w:rsid w:val="003A7C3D"/>
    <w:rsid w:val="003B1637"/>
    <w:rsid w:val="003B187C"/>
    <w:rsid w:val="003B2171"/>
    <w:rsid w:val="003B2489"/>
    <w:rsid w:val="003B24DE"/>
    <w:rsid w:val="003B2702"/>
    <w:rsid w:val="003B2E27"/>
    <w:rsid w:val="003B3081"/>
    <w:rsid w:val="003B38C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E90"/>
    <w:rsid w:val="003C03F4"/>
    <w:rsid w:val="003C21A7"/>
    <w:rsid w:val="003C28AC"/>
    <w:rsid w:val="003C3394"/>
    <w:rsid w:val="003C4CC4"/>
    <w:rsid w:val="003C4EEB"/>
    <w:rsid w:val="003C7E49"/>
    <w:rsid w:val="003D08B9"/>
    <w:rsid w:val="003D0CAB"/>
    <w:rsid w:val="003D0DE5"/>
    <w:rsid w:val="003D1AA1"/>
    <w:rsid w:val="003D30D0"/>
    <w:rsid w:val="003D3143"/>
    <w:rsid w:val="003D5FDD"/>
    <w:rsid w:val="003D6333"/>
    <w:rsid w:val="003D674F"/>
    <w:rsid w:val="003D6C53"/>
    <w:rsid w:val="003D6EAE"/>
    <w:rsid w:val="003E01A0"/>
    <w:rsid w:val="003E0A42"/>
    <w:rsid w:val="003E178D"/>
    <w:rsid w:val="003E2735"/>
    <w:rsid w:val="003E2773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ECD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0DCD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3F44"/>
    <w:rsid w:val="00415852"/>
    <w:rsid w:val="00415D26"/>
    <w:rsid w:val="004170D5"/>
    <w:rsid w:val="004206C7"/>
    <w:rsid w:val="00420D0E"/>
    <w:rsid w:val="00421B2C"/>
    <w:rsid w:val="00421D81"/>
    <w:rsid w:val="0042216B"/>
    <w:rsid w:val="004229D1"/>
    <w:rsid w:val="00422BF9"/>
    <w:rsid w:val="00422CD2"/>
    <w:rsid w:val="00423FF8"/>
    <w:rsid w:val="00424403"/>
    <w:rsid w:val="004256DA"/>
    <w:rsid w:val="00426F07"/>
    <w:rsid w:val="00427142"/>
    <w:rsid w:val="00430C6B"/>
    <w:rsid w:val="004313CA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097"/>
    <w:rsid w:val="00443914"/>
    <w:rsid w:val="0044399B"/>
    <w:rsid w:val="0044644D"/>
    <w:rsid w:val="004465A4"/>
    <w:rsid w:val="004467C6"/>
    <w:rsid w:val="0044714D"/>
    <w:rsid w:val="00447814"/>
    <w:rsid w:val="004502C4"/>
    <w:rsid w:val="0045085B"/>
    <w:rsid w:val="00450C21"/>
    <w:rsid w:val="00451261"/>
    <w:rsid w:val="00452B7F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2B8"/>
    <w:rsid w:val="00462D75"/>
    <w:rsid w:val="00464529"/>
    <w:rsid w:val="00464667"/>
    <w:rsid w:val="00465221"/>
    <w:rsid w:val="0046633E"/>
    <w:rsid w:val="00470972"/>
    <w:rsid w:val="00470FE1"/>
    <w:rsid w:val="00471049"/>
    <w:rsid w:val="00471675"/>
    <w:rsid w:val="0047268F"/>
    <w:rsid w:val="00472AD5"/>
    <w:rsid w:val="00472C27"/>
    <w:rsid w:val="00473DE5"/>
    <w:rsid w:val="0047560B"/>
    <w:rsid w:val="00480D46"/>
    <w:rsid w:val="00481DDF"/>
    <w:rsid w:val="00483D35"/>
    <w:rsid w:val="004840A3"/>
    <w:rsid w:val="00484353"/>
    <w:rsid w:val="00484FB1"/>
    <w:rsid w:val="004852CC"/>
    <w:rsid w:val="00485795"/>
    <w:rsid w:val="00486013"/>
    <w:rsid w:val="0048627E"/>
    <w:rsid w:val="004876B3"/>
    <w:rsid w:val="004919D3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330B"/>
    <w:rsid w:val="004B43BC"/>
    <w:rsid w:val="004B4C30"/>
    <w:rsid w:val="004B5CAF"/>
    <w:rsid w:val="004B6BD9"/>
    <w:rsid w:val="004B7EFE"/>
    <w:rsid w:val="004C0754"/>
    <w:rsid w:val="004C08D9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6A1"/>
    <w:rsid w:val="004D1EF9"/>
    <w:rsid w:val="004D2FAA"/>
    <w:rsid w:val="004D3F33"/>
    <w:rsid w:val="004D40BB"/>
    <w:rsid w:val="004D648C"/>
    <w:rsid w:val="004E07E9"/>
    <w:rsid w:val="004E0A50"/>
    <w:rsid w:val="004E174E"/>
    <w:rsid w:val="004E1AE3"/>
    <w:rsid w:val="004E2397"/>
    <w:rsid w:val="004E25A6"/>
    <w:rsid w:val="004E297F"/>
    <w:rsid w:val="004E2DEC"/>
    <w:rsid w:val="004E2F57"/>
    <w:rsid w:val="004E41A9"/>
    <w:rsid w:val="004E455E"/>
    <w:rsid w:val="004E5066"/>
    <w:rsid w:val="004E5618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2CC1"/>
    <w:rsid w:val="004F3E4C"/>
    <w:rsid w:val="004F3FE3"/>
    <w:rsid w:val="004F41F5"/>
    <w:rsid w:val="004F4254"/>
    <w:rsid w:val="004F5064"/>
    <w:rsid w:val="004F542D"/>
    <w:rsid w:val="004F553D"/>
    <w:rsid w:val="004F5738"/>
    <w:rsid w:val="004F64A0"/>
    <w:rsid w:val="004F799F"/>
    <w:rsid w:val="004F7FF0"/>
    <w:rsid w:val="00501D51"/>
    <w:rsid w:val="00501D63"/>
    <w:rsid w:val="00502B09"/>
    <w:rsid w:val="00502F01"/>
    <w:rsid w:val="00503431"/>
    <w:rsid w:val="005034AA"/>
    <w:rsid w:val="00506587"/>
    <w:rsid w:val="00506BC1"/>
    <w:rsid w:val="00506E59"/>
    <w:rsid w:val="005076B5"/>
    <w:rsid w:val="00507734"/>
    <w:rsid w:val="00507FEF"/>
    <w:rsid w:val="00510902"/>
    <w:rsid w:val="00510AE1"/>
    <w:rsid w:val="00510D4D"/>
    <w:rsid w:val="00511138"/>
    <w:rsid w:val="00511B86"/>
    <w:rsid w:val="00513629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0D43"/>
    <w:rsid w:val="005313D8"/>
    <w:rsid w:val="00531A5F"/>
    <w:rsid w:val="0053350E"/>
    <w:rsid w:val="005348EB"/>
    <w:rsid w:val="005358CE"/>
    <w:rsid w:val="00535BAB"/>
    <w:rsid w:val="00536AA5"/>
    <w:rsid w:val="00536D35"/>
    <w:rsid w:val="005407F0"/>
    <w:rsid w:val="0054092D"/>
    <w:rsid w:val="0054098A"/>
    <w:rsid w:val="00541193"/>
    <w:rsid w:val="00541526"/>
    <w:rsid w:val="00541B24"/>
    <w:rsid w:val="00542F46"/>
    <w:rsid w:val="00545DC0"/>
    <w:rsid w:val="005462FE"/>
    <w:rsid w:val="00546B29"/>
    <w:rsid w:val="00546E6E"/>
    <w:rsid w:val="005509F8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A7B"/>
    <w:rsid w:val="00560CB1"/>
    <w:rsid w:val="00561642"/>
    <w:rsid w:val="005617A8"/>
    <w:rsid w:val="00561BD1"/>
    <w:rsid w:val="00561E16"/>
    <w:rsid w:val="00561FBE"/>
    <w:rsid w:val="00562725"/>
    <w:rsid w:val="005627A9"/>
    <w:rsid w:val="005627CF"/>
    <w:rsid w:val="0056311B"/>
    <w:rsid w:val="00563D68"/>
    <w:rsid w:val="00564165"/>
    <w:rsid w:val="00564CB0"/>
    <w:rsid w:val="00565533"/>
    <w:rsid w:val="00566B17"/>
    <w:rsid w:val="00566C58"/>
    <w:rsid w:val="005671B6"/>
    <w:rsid w:val="0057313A"/>
    <w:rsid w:val="005732A0"/>
    <w:rsid w:val="00573DD3"/>
    <w:rsid w:val="00575CCC"/>
    <w:rsid w:val="00576394"/>
    <w:rsid w:val="00576DEA"/>
    <w:rsid w:val="00576FE7"/>
    <w:rsid w:val="00577917"/>
    <w:rsid w:val="00580511"/>
    <w:rsid w:val="0058055F"/>
    <w:rsid w:val="00580AB4"/>
    <w:rsid w:val="00582AB6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770"/>
    <w:rsid w:val="00592F8E"/>
    <w:rsid w:val="00593A74"/>
    <w:rsid w:val="00593B6E"/>
    <w:rsid w:val="00593E70"/>
    <w:rsid w:val="00595D1C"/>
    <w:rsid w:val="00596215"/>
    <w:rsid w:val="005967BE"/>
    <w:rsid w:val="00597324"/>
    <w:rsid w:val="00597330"/>
    <w:rsid w:val="00597381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60EE"/>
    <w:rsid w:val="005B7028"/>
    <w:rsid w:val="005B7B61"/>
    <w:rsid w:val="005C0873"/>
    <w:rsid w:val="005C1972"/>
    <w:rsid w:val="005C19DC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3DE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55C"/>
    <w:rsid w:val="005F0D91"/>
    <w:rsid w:val="005F1236"/>
    <w:rsid w:val="005F141E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1876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3895"/>
    <w:rsid w:val="006142B0"/>
    <w:rsid w:val="006155F9"/>
    <w:rsid w:val="00615FFD"/>
    <w:rsid w:val="0061648A"/>
    <w:rsid w:val="00616D51"/>
    <w:rsid w:val="0062010A"/>
    <w:rsid w:val="006215A9"/>
    <w:rsid w:val="00623A73"/>
    <w:rsid w:val="00625307"/>
    <w:rsid w:val="006274C0"/>
    <w:rsid w:val="00627A2B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6EF9"/>
    <w:rsid w:val="00657101"/>
    <w:rsid w:val="0065725E"/>
    <w:rsid w:val="00657E0F"/>
    <w:rsid w:val="006605E4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491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2A9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6FCB"/>
    <w:rsid w:val="00697472"/>
    <w:rsid w:val="006A0AA1"/>
    <w:rsid w:val="006A25B3"/>
    <w:rsid w:val="006A272E"/>
    <w:rsid w:val="006A32CA"/>
    <w:rsid w:val="006A34B8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2AE"/>
    <w:rsid w:val="006D15EF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FBE"/>
    <w:rsid w:val="006E0BD2"/>
    <w:rsid w:val="006E1659"/>
    <w:rsid w:val="006E232E"/>
    <w:rsid w:val="006E2A3D"/>
    <w:rsid w:val="006E2B77"/>
    <w:rsid w:val="006E30C5"/>
    <w:rsid w:val="006E340C"/>
    <w:rsid w:val="006E3E92"/>
    <w:rsid w:val="006E419A"/>
    <w:rsid w:val="006E4710"/>
    <w:rsid w:val="006E4B11"/>
    <w:rsid w:val="006E5A77"/>
    <w:rsid w:val="006E60F6"/>
    <w:rsid w:val="006E70E0"/>
    <w:rsid w:val="006F113A"/>
    <w:rsid w:val="006F1B1A"/>
    <w:rsid w:val="006F1EF4"/>
    <w:rsid w:val="006F2392"/>
    <w:rsid w:val="006F4717"/>
    <w:rsid w:val="006F4FF5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A5A"/>
    <w:rsid w:val="00715C37"/>
    <w:rsid w:val="007171AD"/>
    <w:rsid w:val="007173AD"/>
    <w:rsid w:val="00717616"/>
    <w:rsid w:val="00717DE0"/>
    <w:rsid w:val="0072196E"/>
    <w:rsid w:val="007219BB"/>
    <w:rsid w:val="00722568"/>
    <w:rsid w:val="00722707"/>
    <w:rsid w:val="00724897"/>
    <w:rsid w:val="0072729E"/>
    <w:rsid w:val="00730B75"/>
    <w:rsid w:val="00731872"/>
    <w:rsid w:val="0073286E"/>
    <w:rsid w:val="007329D7"/>
    <w:rsid w:val="00733ADD"/>
    <w:rsid w:val="00734F09"/>
    <w:rsid w:val="0073560D"/>
    <w:rsid w:val="0073573F"/>
    <w:rsid w:val="00735DED"/>
    <w:rsid w:val="00740CE0"/>
    <w:rsid w:val="00740E9A"/>
    <w:rsid w:val="00740F4B"/>
    <w:rsid w:val="00741800"/>
    <w:rsid w:val="00743103"/>
    <w:rsid w:val="00744C20"/>
    <w:rsid w:val="00744CF6"/>
    <w:rsid w:val="00745249"/>
    <w:rsid w:val="0074557F"/>
    <w:rsid w:val="00745E92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F35"/>
    <w:rsid w:val="00773993"/>
    <w:rsid w:val="00773B99"/>
    <w:rsid w:val="00774120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308B"/>
    <w:rsid w:val="007832D7"/>
    <w:rsid w:val="007833A6"/>
    <w:rsid w:val="007850A3"/>
    <w:rsid w:val="007860A0"/>
    <w:rsid w:val="00787499"/>
    <w:rsid w:val="00791E9C"/>
    <w:rsid w:val="0079297D"/>
    <w:rsid w:val="00792CDA"/>
    <w:rsid w:val="00794CD5"/>
    <w:rsid w:val="00797289"/>
    <w:rsid w:val="007A043C"/>
    <w:rsid w:val="007A26E0"/>
    <w:rsid w:val="007A30F1"/>
    <w:rsid w:val="007A43C2"/>
    <w:rsid w:val="007A4832"/>
    <w:rsid w:val="007A50E3"/>
    <w:rsid w:val="007A5F98"/>
    <w:rsid w:val="007A64DB"/>
    <w:rsid w:val="007B1CC0"/>
    <w:rsid w:val="007B249D"/>
    <w:rsid w:val="007B3874"/>
    <w:rsid w:val="007B4265"/>
    <w:rsid w:val="007B646F"/>
    <w:rsid w:val="007C0532"/>
    <w:rsid w:val="007C19D6"/>
    <w:rsid w:val="007C3266"/>
    <w:rsid w:val="007C3350"/>
    <w:rsid w:val="007C33A3"/>
    <w:rsid w:val="007C3404"/>
    <w:rsid w:val="007C372D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D5790"/>
    <w:rsid w:val="007D5B9C"/>
    <w:rsid w:val="007D6C2A"/>
    <w:rsid w:val="007E0674"/>
    <w:rsid w:val="007E0C20"/>
    <w:rsid w:val="007E0E49"/>
    <w:rsid w:val="007E1BD8"/>
    <w:rsid w:val="007E24CF"/>
    <w:rsid w:val="007E40CF"/>
    <w:rsid w:val="007E41E9"/>
    <w:rsid w:val="007E41F8"/>
    <w:rsid w:val="007E424C"/>
    <w:rsid w:val="007E4E44"/>
    <w:rsid w:val="007E517F"/>
    <w:rsid w:val="007E662A"/>
    <w:rsid w:val="007E6917"/>
    <w:rsid w:val="007E6C46"/>
    <w:rsid w:val="007E7807"/>
    <w:rsid w:val="007E7A7D"/>
    <w:rsid w:val="007F293E"/>
    <w:rsid w:val="007F4401"/>
    <w:rsid w:val="007F4521"/>
    <w:rsid w:val="007F4D9E"/>
    <w:rsid w:val="007F52E2"/>
    <w:rsid w:val="007F5603"/>
    <w:rsid w:val="007F694E"/>
    <w:rsid w:val="007F6F34"/>
    <w:rsid w:val="007F7BA7"/>
    <w:rsid w:val="00800A04"/>
    <w:rsid w:val="00801CE2"/>
    <w:rsid w:val="00803275"/>
    <w:rsid w:val="008064A7"/>
    <w:rsid w:val="0080678E"/>
    <w:rsid w:val="008079E9"/>
    <w:rsid w:val="00807E29"/>
    <w:rsid w:val="008114D3"/>
    <w:rsid w:val="00811DB0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0E6"/>
    <w:rsid w:val="0083320B"/>
    <w:rsid w:val="008332ED"/>
    <w:rsid w:val="00833867"/>
    <w:rsid w:val="00834AF0"/>
    <w:rsid w:val="008357E3"/>
    <w:rsid w:val="0083733E"/>
    <w:rsid w:val="00837485"/>
    <w:rsid w:val="008378DF"/>
    <w:rsid w:val="00841676"/>
    <w:rsid w:val="0084181E"/>
    <w:rsid w:val="00842427"/>
    <w:rsid w:val="00844F32"/>
    <w:rsid w:val="00846AB1"/>
    <w:rsid w:val="008470E3"/>
    <w:rsid w:val="0085033E"/>
    <w:rsid w:val="008516D0"/>
    <w:rsid w:val="0085201F"/>
    <w:rsid w:val="008537EE"/>
    <w:rsid w:val="00853C14"/>
    <w:rsid w:val="008544EC"/>
    <w:rsid w:val="008559CE"/>
    <w:rsid w:val="00856B17"/>
    <w:rsid w:val="00857170"/>
    <w:rsid w:val="0086393B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68A6"/>
    <w:rsid w:val="008A7140"/>
    <w:rsid w:val="008B007E"/>
    <w:rsid w:val="008B1408"/>
    <w:rsid w:val="008B2280"/>
    <w:rsid w:val="008B32E7"/>
    <w:rsid w:val="008B594F"/>
    <w:rsid w:val="008B5E81"/>
    <w:rsid w:val="008B64C6"/>
    <w:rsid w:val="008B7243"/>
    <w:rsid w:val="008B7594"/>
    <w:rsid w:val="008C0A34"/>
    <w:rsid w:val="008C3FC6"/>
    <w:rsid w:val="008C5180"/>
    <w:rsid w:val="008C53B1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2EBA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060"/>
    <w:rsid w:val="008F3426"/>
    <w:rsid w:val="008F3BB8"/>
    <w:rsid w:val="008F465D"/>
    <w:rsid w:val="008F5AE8"/>
    <w:rsid w:val="008F69F4"/>
    <w:rsid w:val="00900B60"/>
    <w:rsid w:val="00901267"/>
    <w:rsid w:val="00901BFC"/>
    <w:rsid w:val="009030BC"/>
    <w:rsid w:val="00903E62"/>
    <w:rsid w:val="0090405F"/>
    <w:rsid w:val="00904C2A"/>
    <w:rsid w:val="00904E1F"/>
    <w:rsid w:val="00905080"/>
    <w:rsid w:val="00905445"/>
    <w:rsid w:val="00905455"/>
    <w:rsid w:val="009064C7"/>
    <w:rsid w:val="00906505"/>
    <w:rsid w:val="00912B03"/>
    <w:rsid w:val="00912C52"/>
    <w:rsid w:val="00912D57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891"/>
    <w:rsid w:val="00921321"/>
    <w:rsid w:val="009220F3"/>
    <w:rsid w:val="00922E4E"/>
    <w:rsid w:val="009231C4"/>
    <w:rsid w:val="00923239"/>
    <w:rsid w:val="00925DAB"/>
    <w:rsid w:val="00926A89"/>
    <w:rsid w:val="009273DA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6CA1"/>
    <w:rsid w:val="009372A2"/>
    <w:rsid w:val="0093779F"/>
    <w:rsid w:val="00940D20"/>
    <w:rsid w:val="00941920"/>
    <w:rsid w:val="00942DA2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BAF"/>
    <w:rsid w:val="009575B9"/>
    <w:rsid w:val="00961A92"/>
    <w:rsid w:val="00961E6D"/>
    <w:rsid w:val="009626C7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67D4C"/>
    <w:rsid w:val="00972AC4"/>
    <w:rsid w:val="00975371"/>
    <w:rsid w:val="00975D04"/>
    <w:rsid w:val="009770B3"/>
    <w:rsid w:val="0097745D"/>
    <w:rsid w:val="00977820"/>
    <w:rsid w:val="00977F7A"/>
    <w:rsid w:val="00980424"/>
    <w:rsid w:val="0098182D"/>
    <w:rsid w:val="00981F36"/>
    <w:rsid w:val="00982078"/>
    <w:rsid w:val="00982695"/>
    <w:rsid w:val="009858D4"/>
    <w:rsid w:val="00986347"/>
    <w:rsid w:val="009864D7"/>
    <w:rsid w:val="00987AB4"/>
    <w:rsid w:val="00987ED7"/>
    <w:rsid w:val="0099039B"/>
    <w:rsid w:val="0099083F"/>
    <w:rsid w:val="0099111C"/>
    <w:rsid w:val="009915BC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2F10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62B7"/>
    <w:rsid w:val="009D18BF"/>
    <w:rsid w:val="009D224E"/>
    <w:rsid w:val="009D27DE"/>
    <w:rsid w:val="009D2F5A"/>
    <w:rsid w:val="009D347C"/>
    <w:rsid w:val="009D347F"/>
    <w:rsid w:val="009D3C3C"/>
    <w:rsid w:val="009D5028"/>
    <w:rsid w:val="009D6C84"/>
    <w:rsid w:val="009D70A6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FDD"/>
    <w:rsid w:val="009E7C06"/>
    <w:rsid w:val="009F066A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B87"/>
    <w:rsid w:val="00A01DF3"/>
    <w:rsid w:val="00A01EBB"/>
    <w:rsid w:val="00A023AF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0FD"/>
    <w:rsid w:val="00A12D9D"/>
    <w:rsid w:val="00A131BA"/>
    <w:rsid w:val="00A13629"/>
    <w:rsid w:val="00A13DF5"/>
    <w:rsid w:val="00A1515A"/>
    <w:rsid w:val="00A15832"/>
    <w:rsid w:val="00A162E4"/>
    <w:rsid w:val="00A1640F"/>
    <w:rsid w:val="00A16651"/>
    <w:rsid w:val="00A173DA"/>
    <w:rsid w:val="00A204D9"/>
    <w:rsid w:val="00A2324D"/>
    <w:rsid w:val="00A23EC4"/>
    <w:rsid w:val="00A25324"/>
    <w:rsid w:val="00A2644E"/>
    <w:rsid w:val="00A309DE"/>
    <w:rsid w:val="00A30E15"/>
    <w:rsid w:val="00A322D2"/>
    <w:rsid w:val="00A32BC6"/>
    <w:rsid w:val="00A33286"/>
    <w:rsid w:val="00A33B1F"/>
    <w:rsid w:val="00A33D73"/>
    <w:rsid w:val="00A34A45"/>
    <w:rsid w:val="00A362D8"/>
    <w:rsid w:val="00A363F5"/>
    <w:rsid w:val="00A372DA"/>
    <w:rsid w:val="00A4040E"/>
    <w:rsid w:val="00A41752"/>
    <w:rsid w:val="00A422F5"/>
    <w:rsid w:val="00A42F67"/>
    <w:rsid w:val="00A5070D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586D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578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5C13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0DE3"/>
    <w:rsid w:val="00AB1BEF"/>
    <w:rsid w:val="00AB32F5"/>
    <w:rsid w:val="00AB3724"/>
    <w:rsid w:val="00AB3ECB"/>
    <w:rsid w:val="00AB4093"/>
    <w:rsid w:val="00AB40B4"/>
    <w:rsid w:val="00AB4D2D"/>
    <w:rsid w:val="00AC076E"/>
    <w:rsid w:val="00AC1542"/>
    <w:rsid w:val="00AC180E"/>
    <w:rsid w:val="00AC1A34"/>
    <w:rsid w:val="00AC1D09"/>
    <w:rsid w:val="00AC3068"/>
    <w:rsid w:val="00AC362A"/>
    <w:rsid w:val="00AC36D3"/>
    <w:rsid w:val="00AC4344"/>
    <w:rsid w:val="00AC4892"/>
    <w:rsid w:val="00AC4BD1"/>
    <w:rsid w:val="00AC557C"/>
    <w:rsid w:val="00AC6694"/>
    <w:rsid w:val="00AC68F1"/>
    <w:rsid w:val="00AC73CA"/>
    <w:rsid w:val="00AC7B60"/>
    <w:rsid w:val="00AC7F5E"/>
    <w:rsid w:val="00AD1E98"/>
    <w:rsid w:val="00AD403C"/>
    <w:rsid w:val="00AD4B4F"/>
    <w:rsid w:val="00AD7C67"/>
    <w:rsid w:val="00AD7FD9"/>
    <w:rsid w:val="00AE08C3"/>
    <w:rsid w:val="00AE2BB1"/>
    <w:rsid w:val="00AE3B30"/>
    <w:rsid w:val="00AE4059"/>
    <w:rsid w:val="00AE524C"/>
    <w:rsid w:val="00AE60CA"/>
    <w:rsid w:val="00AE746F"/>
    <w:rsid w:val="00AF0128"/>
    <w:rsid w:val="00AF0BD2"/>
    <w:rsid w:val="00AF1899"/>
    <w:rsid w:val="00AF196C"/>
    <w:rsid w:val="00AF2497"/>
    <w:rsid w:val="00AF28DA"/>
    <w:rsid w:val="00AF402E"/>
    <w:rsid w:val="00AF64AC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4810"/>
    <w:rsid w:val="00B1545A"/>
    <w:rsid w:val="00B16665"/>
    <w:rsid w:val="00B171E3"/>
    <w:rsid w:val="00B21247"/>
    <w:rsid w:val="00B22045"/>
    <w:rsid w:val="00B221DE"/>
    <w:rsid w:val="00B23145"/>
    <w:rsid w:val="00B23A57"/>
    <w:rsid w:val="00B23A90"/>
    <w:rsid w:val="00B23F3D"/>
    <w:rsid w:val="00B24A51"/>
    <w:rsid w:val="00B25BDD"/>
    <w:rsid w:val="00B25D8A"/>
    <w:rsid w:val="00B25DA2"/>
    <w:rsid w:val="00B25EF7"/>
    <w:rsid w:val="00B26374"/>
    <w:rsid w:val="00B266F9"/>
    <w:rsid w:val="00B26988"/>
    <w:rsid w:val="00B27825"/>
    <w:rsid w:val="00B31310"/>
    <w:rsid w:val="00B31A7C"/>
    <w:rsid w:val="00B329F1"/>
    <w:rsid w:val="00B32FCE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D16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E44"/>
    <w:rsid w:val="00B83F63"/>
    <w:rsid w:val="00B845B9"/>
    <w:rsid w:val="00B85B7B"/>
    <w:rsid w:val="00B87607"/>
    <w:rsid w:val="00B90F18"/>
    <w:rsid w:val="00B91031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60F9"/>
    <w:rsid w:val="00BB654C"/>
    <w:rsid w:val="00BB675F"/>
    <w:rsid w:val="00BC0AB4"/>
    <w:rsid w:val="00BC0D89"/>
    <w:rsid w:val="00BC0F0D"/>
    <w:rsid w:val="00BC1005"/>
    <w:rsid w:val="00BC19A7"/>
    <w:rsid w:val="00BC1D1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1DC1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6FCE"/>
    <w:rsid w:val="00BE78E1"/>
    <w:rsid w:val="00BE794D"/>
    <w:rsid w:val="00BE79D0"/>
    <w:rsid w:val="00BF130D"/>
    <w:rsid w:val="00BF1FAD"/>
    <w:rsid w:val="00BF2E31"/>
    <w:rsid w:val="00BF3922"/>
    <w:rsid w:val="00BF3D90"/>
    <w:rsid w:val="00BF4B5E"/>
    <w:rsid w:val="00BF6103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159"/>
    <w:rsid w:val="00C129A9"/>
    <w:rsid w:val="00C12DDA"/>
    <w:rsid w:val="00C130D3"/>
    <w:rsid w:val="00C133D2"/>
    <w:rsid w:val="00C15013"/>
    <w:rsid w:val="00C15711"/>
    <w:rsid w:val="00C158B8"/>
    <w:rsid w:val="00C175D5"/>
    <w:rsid w:val="00C20D63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C9F"/>
    <w:rsid w:val="00C602FC"/>
    <w:rsid w:val="00C604E4"/>
    <w:rsid w:val="00C613BA"/>
    <w:rsid w:val="00C618E2"/>
    <w:rsid w:val="00C61E41"/>
    <w:rsid w:val="00C62B00"/>
    <w:rsid w:val="00C64ECD"/>
    <w:rsid w:val="00C64F64"/>
    <w:rsid w:val="00C651A0"/>
    <w:rsid w:val="00C65C68"/>
    <w:rsid w:val="00C660E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5C6F"/>
    <w:rsid w:val="00C86322"/>
    <w:rsid w:val="00C86F40"/>
    <w:rsid w:val="00C87187"/>
    <w:rsid w:val="00C871AA"/>
    <w:rsid w:val="00C87BB1"/>
    <w:rsid w:val="00C87D7F"/>
    <w:rsid w:val="00C9082E"/>
    <w:rsid w:val="00C90891"/>
    <w:rsid w:val="00C92568"/>
    <w:rsid w:val="00C92771"/>
    <w:rsid w:val="00C9408D"/>
    <w:rsid w:val="00C955CB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710C"/>
    <w:rsid w:val="00CA7981"/>
    <w:rsid w:val="00CA7FA8"/>
    <w:rsid w:val="00CB0A98"/>
    <w:rsid w:val="00CB0C13"/>
    <w:rsid w:val="00CB0D89"/>
    <w:rsid w:val="00CB291B"/>
    <w:rsid w:val="00CB5334"/>
    <w:rsid w:val="00CB63F1"/>
    <w:rsid w:val="00CB6C09"/>
    <w:rsid w:val="00CC02B6"/>
    <w:rsid w:val="00CC0CED"/>
    <w:rsid w:val="00CC1351"/>
    <w:rsid w:val="00CC24A9"/>
    <w:rsid w:val="00CC25CE"/>
    <w:rsid w:val="00CC2729"/>
    <w:rsid w:val="00CC299A"/>
    <w:rsid w:val="00CC4C91"/>
    <w:rsid w:val="00CC51E9"/>
    <w:rsid w:val="00CC5536"/>
    <w:rsid w:val="00CC5B04"/>
    <w:rsid w:val="00CC6AAF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0D8"/>
    <w:rsid w:val="00CE087A"/>
    <w:rsid w:val="00CE08E4"/>
    <w:rsid w:val="00CE1239"/>
    <w:rsid w:val="00CE13F5"/>
    <w:rsid w:val="00CE21C1"/>
    <w:rsid w:val="00CE29FB"/>
    <w:rsid w:val="00CE59C6"/>
    <w:rsid w:val="00CE6551"/>
    <w:rsid w:val="00CE6D3A"/>
    <w:rsid w:val="00CE7DD5"/>
    <w:rsid w:val="00CF0CD3"/>
    <w:rsid w:val="00CF19D9"/>
    <w:rsid w:val="00CF24A7"/>
    <w:rsid w:val="00CF2E5B"/>
    <w:rsid w:val="00CF31C7"/>
    <w:rsid w:val="00CF347B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788"/>
    <w:rsid w:val="00D03F34"/>
    <w:rsid w:val="00D04301"/>
    <w:rsid w:val="00D043C4"/>
    <w:rsid w:val="00D0550D"/>
    <w:rsid w:val="00D0747A"/>
    <w:rsid w:val="00D1280E"/>
    <w:rsid w:val="00D128D0"/>
    <w:rsid w:val="00D12B72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964"/>
    <w:rsid w:val="00D22BD7"/>
    <w:rsid w:val="00D240A5"/>
    <w:rsid w:val="00D24ABE"/>
    <w:rsid w:val="00D24B9E"/>
    <w:rsid w:val="00D25A35"/>
    <w:rsid w:val="00D265AF"/>
    <w:rsid w:val="00D27862"/>
    <w:rsid w:val="00D30FF0"/>
    <w:rsid w:val="00D3119D"/>
    <w:rsid w:val="00D3137C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1FE3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122F"/>
    <w:rsid w:val="00D613EA"/>
    <w:rsid w:val="00D640DC"/>
    <w:rsid w:val="00D64278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4C8"/>
    <w:rsid w:val="00D74896"/>
    <w:rsid w:val="00D76198"/>
    <w:rsid w:val="00D77D1C"/>
    <w:rsid w:val="00D81C90"/>
    <w:rsid w:val="00D81CCA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97B4C"/>
    <w:rsid w:val="00DA1950"/>
    <w:rsid w:val="00DA2A2E"/>
    <w:rsid w:val="00DA2AB8"/>
    <w:rsid w:val="00DA31CA"/>
    <w:rsid w:val="00DA43E5"/>
    <w:rsid w:val="00DA5C28"/>
    <w:rsid w:val="00DA5DB5"/>
    <w:rsid w:val="00DA603F"/>
    <w:rsid w:val="00DA6DDD"/>
    <w:rsid w:val="00DA70D6"/>
    <w:rsid w:val="00DB05A9"/>
    <w:rsid w:val="00DB0604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4E0"/>
    <w:rsid w:val="00DC57E1"/>
    <w:rsid w:val="00DC5890"/>
    <w:rsid w:val="00DC7860"/>
    <w:rsid w:val="00DC7F7C"/>
    <w:rsid w:val="00DD0024"/>
    <w:rsid w:val="00DD08E6"/>
    <w:rsid w:val="00DD19EE"/>
    <w:rsid w:val="00DD2CD2"/>
    <w:rsid w:val="00DD50BB"/>
    <w:rsid w:val="00DD5D9B"/>
    <w:rsid w:val="00DD78D7"/>
    <w:rsid w:val="00DE038F"/>
    <w:rsid w:val="00DE0C8B"/>
    <w:rsid w:val="00DE14AC"/>
    <w:rsid w:val="00DE18FE"/>
    <w:rsid w:val="00DE1992"/>
    <w:rsid w:val="00DE1A80"/>
    <w:rsid w:val="00DE1CA1"/>
    <w:rsid w:val="00DE312E"/>
    <w:rsid w:val="00DE35A9"/>
    <w:rsid w:val="00DE3F0F"/>
    <w:rsid w:val="00DE5224"/>
    <w:rsid w:val="00DE5447"/>
    <w:rsid w:val="00DE5D34"/>
    <w:rsid w:val="00DE78C1"/>
    <w:rsid w:val="00DF084E"/>
    <w:rsid w:val="00DF1355"/>
    <w:rsid w:val="00DF178C"/>
    <w:rsid w:val="00DF1F09"/>
    <w:rsid w:val="00DF2B09"/>
    <w:rsid w:val="00DF2F83"/>
    <w:rsid w:val="00DF35E0"/>
    <w:rsid w:val="00DF49B4"/>
    <w:rsid w:val="00DF51F3"/>
    <w:rsid w:val="00DF5CB9"/>
    <w:rsid w:val="00DF5DA0"/>
    <w:rsid w:val="00DF661A"/>
    <w:rsid w:val="00E0036E"/>
    <w:rsid w:val="00E003AA"/>
    <w:rsid w:val="00E00655"/>
    <w:rsid w:val="00E00A28"/>
    <w:rsid w:val="00E013B0"/>
    <w:rsid w:val="00E01BF9"/>
    <w:rsid w:val="00E03BB1"/>
    <w:rsid w:val="00E04904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2B9C"/>
    <w:rsid w:val="00E23C9B"/>
    <w:rsid w:val="00E26C47"/>
    <w:rsid w:val="00E27146"/>
    <w:rsid w:val="00E2757B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034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592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701B3"/>
    <w:rsid w:val="00E71460"/>
    <w:rsid w:val="00E71E35"/>
    <w:rsid w:val="00E733A8"/>
    <w:rsid w:val="00E73BA7"/>
    <w:rsid w:val="00E75665"/>
    <w:rsid w:val="00E75C0E"/>
    <w:rsid w:val="00E77AA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0FAC"/>
    <w:rsid w:val="00E924B4"/>
    <w:rsid w:val="00E92504"/>
    <w:rsid w:val="00E92612"/>
    <w:rsid w:val="00E92825"/>
    <w:rsid w:val="00E94DAA"/>
    <w:rsid w:val="00E95219"/>
    <w:rsid w:val="00E95AFD"/>
    <w:rsid w:val="00E97B2C"/>
    <w:rsid w:val="00EA2650"/>
    <w:rsid w:val="00EA281B"/>
    <w:rsid w:val="00EA2D83"/>
    <w:rsid w:val="00EA2F2E"/>
    <w:rsid w:val="00EA3407"/>
    <w:rsid w:val="00EA435E"/>
    <w:rsid w:val="00EA4E12"/>
    <w:rsid w:val="00EA4EEC"/>
    <w:rsid w:val="00EA5BC3"/>
    <w:rsid w:val="00EA6847"/>
    <w:rsid w:val="00EB07D8"/>
    <w:rsid w:val="00EB082C"/>
    <w:rsid w:val="00EB159B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3B3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2D68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315"/>
    <w:rsid w:val="00F01860"/>
    <w:rsid w:val="00F01CE7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14F"/>
    <w:rsid w:val="00F11979"/>
    <w:rsid w:val="00F13498"/>
    <w:rsid w:val="00F134FE"/>
    <w:rsid w:val="00F13E32"/>
    <w:rsid w:val="00F1433E"/>
    <w:rsid w:val="00F14362"/>
    <w:rsid w:val="00F14780"/>
    <w:rsid w:val="00F14EBD"/>
    <w:rsid w:val="00F1787F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411B"/>
    <w:rsid w:val="00F30E2A"/>
    <w:rsid w:val="00F31E76"/>
    <w:rsid w:val="00F31EE0"/>
    <w:rsid w:val="00F33011"/>
    <w:rsid w:val="00F3396D"/>
    <w:rsid w:val="00F3495C"/>
    <w:rsid w:val="00F34B57"/>
    <w:rsid w:val="00F35E5C"/>
    <w:rsid w:val="00F35EEA"/>
    <w:rsid w:val="00F362B0"/>
    <w:rsid w:val="00F363AF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55A"/>
    <w:rsid w:val="00F468EF"/>
    <w:rsid w:val="00F4791D"/>
    <w:rsid w:val="00F47DD1"/>
    <w:rsid w:val="00F50CF3"/>
    <w:rsid w:val="00F533FE"/>
    <w:rsid w:val="00F53F09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8E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09F0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8B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A6BD8"/>
    <w:rsid w:val="00FA7AA2"/>
    <w:rsid w:val="00FB0BE6"/>
    <w:rsid w:val="00FB3EE5"/>
    <w:rsid w:val="00FB4926"/>
    <w:rsid w:val="00FB4947"/>
    <w:rsid w:val="00FB4A64"/>
    <w:rsid w:val="00FB6A10"/>
    <w:rsid w:val="00FC01E7"/>
    <w:rsid w:val="00FC0D95"/>
    <w:rsid w:val="00FC15FC"/>
    <w:rsid w:val="00FC1A04"/>
    <w:rsid w:val="00FC1D81"/>
    <w:rsid w:val="00FC5785"/>
    <w:rsid w:val="00FC6090"/>
    <w:rsid w:val="00FC6A5F"/>
    <w:rsid w:val="00FC78F1"/>
    <w:rsid w:val="00FD1E12"/>
    <w:rsid w:val="00FD2285"/>
    <w:rsid w:val="00FD2428"/>
    <w:rsid w:val="00FD24E4"/>
    <w:rsid w:val="00FD2CF0"/>
    <w:rsid w:val="00FD2FF8"/>
    <w:rsid w:val="00FD3320"/>
    <w:rsid w:val="00FD35F3"/>
    <w:rsid w:val="00FD3F1B"/>
    <w:rsid w:val="00FD46E3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3B41"/>
    <w:rsid w:val="00FE5114"/>
    <w:rsid w:val="00FE52C8"/>
    <w:rsid w:val="00FE5B2A"/>
    <w:rsid w:val="00FF0B47"/>
    <w:rsid w:val="00FF18D0"/>
    <w:rsid w:val="00FF194B"/>
    <w:rsid w:val="00FF1DA8"/>
    <w:rsid w:val="00FF2156"/>
    <w:rsid w:val="00FF2619"/>
    <w:rsid w:val="00FF2630"/>
    <w:rsid w:val="00FF35E5"/>
    <w:rsid w:val="00FF3699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hyperlink" Target="consultantplus://offline/ref=746F338B43B7F1B369C2572ED2587B35F0F0B100D59F2972F8DACCEC71D88C2DEBC132982C5CAC5FG3fEG" TargetMode="External"/><Relationship Id="rId34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42" Type="http://schemas.openxmlformats.org/officeDocument/2006/relationships/hyperlink" Target="http://docs.cntd.ru/document/901714421" TargetMode="External"/><Relationship Id="rId47" Type="http://schemas.openxmlformats.org/officeDocument/2006/relationships/hyperlink" Target="consultantplus://offline/main?base=LAW;n=117252;fld=134;dst=100467" TargetMode="External"/><Relationship Id="rId50" Type="http://schemas.openxmlformats.org/officeDocument/2006/relationships/hyperlink" Target="consultantplus://offline/ref=746F338B43B7F1B369C2572ED2587B35F0F0B100D59F2972F8DACCEC71D88C2DEBC132982C5CAC5FG3fEG" TargetMode="External"/><Relationship Id="rId55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63" Type="http://schemas.openxmlformats.org/officeDocument/2006/relationships/hyperlink" Target="consultantplus://offline/ref=746F338B43B7F1B369C2572ED2587B35F0F0B100D59F2972F8DACCEC71D88C2DEBC132982C5CAC5FG3fEG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252;fld=134;dst=100467" TargetMode="External"/><Relationship Id="rId29" Type="http://schemas.openxmlformats.org/officeDocument/2006/relationships/hyperlink" Target="consultantplus://offline/ref=067CE1F42807A190976689AAA03E6DB42438A6CF606AD9040AB9FF7E0A71044CBF2D01F28E1D9A5CEC5E40CA2A98F887CD25585999LEl9K" TargetMode="External"/><Relationship Id="rId11" Type="http://schemas.openxmlformats.org/officeDocument/2006/relationships/hyperlink" Target="consultantplus://offline/ref=B08A08B61066773F27C5FC995452987ADA30FE7BB8E7A2B4F500B0F2419D30C90027EEDB6B2C5C313FA5150F92C6FD121BCE8C365C0616D028R5G" TargetMode="External"/><Relationship Id="rId24" Type="http://schemas.openxmlformats.org/officeDocument/2006/relationships/hyperlink" Target="consultantplus://offline/ref=387BDBEF0D9A03865D3E3ABE6A6F72BC5F3B82F9A10F6D7B7B591E7D4F91A0C6F5FC416A4F3A5986C0F1BA56EAA23320C1CAD88FCE2A6299r5P2L" TargetMode="External"/><Relationship Id="rId32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37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40" Type="http://schemas.openxmlformats.org/officeDocument/2006/relationships/hyperlink" Target="consultantplus://offline/ref=A22520366E3E6568DFFA9C6E4BC4C2C7DA9B4DB61233FB3899433A365BCB1F5E2D81D7830FEF1E3A72F8AF0F7F36A6AA98C97546DAE1271750bCR" TargetMode="External"/><Relationship Id="rId45" Type="http://schemas.openxmlformats.org/officeDocument/2006/relationships/hyperlink" Target="consultantplus://offline/ref=746F338B43B7F1B369C2572ED2587B35F0F0B100D59F2972F8DACCEC71D88C2DEBC132982C5CAC5FG3fEG" TargetMode="External"/><Relationship Id="rId53" Type="http://schemas.openxmlformats.org/officeDocument/2006/relationships/hyperlink" Target="consultantplus://offline/ref=746F338B43B7F1B369C2572ED2587B35F0F0B100D59F2972F8DACCEC71D88C2DEBC132982C5CAC5FG3fEG" TargetMode="External"/><Relationship Id="rId58" Type="http://schemas.openxmlformats.org/officeDocument/2006/relationships/hyperlink" Target="consultantplus://offline/ref=746F338B43B7F1B369C2572ED2587B35F0F0B100D59F2972F8DACCEC71D88C2DEBC132982C5CAC5FG3fEG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46F338B43B7F1B369C2572ED2587B35F0F0B100D59F2972F8DACCEC71D88C2DEBC132982C5CAC5FG3fEG" TargetMode="External"/><Relationship Id="rId19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14" Type="http://schemas.openxmlformats.org/officeDocument/2006/relationships/hyperlink" Target="consultantplus://offline/main?base=LAW;n=117252;fld=134;dst=100467" TargetMode="External"/><Relationship Id="rId22" Type="http://schemas.openxmlformats.org/officeDocument/2006/relationships/hyperlink" Target="consultantplus://offline/ref=746F338B43B7F1B369C2572ED2587B35F0F0B100D59F2972F8DACCEC71D88C2DEBC132982C5CAC5FG3fEG" TargetMode="External"/><Relationship Id="rId27" Type="http://schemas.openxmlformats.org/officeDocument/2006/relationships/image" Target="media/image3.wmf"/><Relationship Id="rId30" Type="http://schemas.openxmlformats.org/officeDocument/2006/relationships/hyperlink" Target="consultantplus://offline/ref=067CE1F42807A190976689AAA03E6DB42438A6CF606AD9040AB9FF7E0A71044CBF2D01F08D19960AB81141966FCDEB87CC255B5885E9F8ABL9lFK" TargetMode="External"/><Relationship Id="rId35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43" Type="http://schemas.openxmlformats.org/officeDocument/2006/relationships/hyperlink" Target="http://docs.cntd.ru/document/901714421" TargetMode="External"/><Relationship Id="rId48" Type="http://schemas.openxmlformats.org/officeDocument/2006/relationships/hyperlink" Target="consultantplus://offline/main?base=LAW;n=117252;fld=134;dst=100467" TargetMode="External"/><Relationship Id="rId5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46F338B43B7F1B369C2572ED2587B35F0F0B100D59F2972F8DACCEC71D88C2DEBC132982C5CAC5FG3fE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08A08B61066773F27C5FC995452987ADA30FE7BB8E7A2B4F500B0F2419D30C90027EEDB6B2C5C313DA5150F92C6FD121BCE8C365C0616D028R5G" TargetMode="External"/><Relationship Id="rId17" Type="http://schemas.openxmlformats.org/officeDocument/2006/relationships/hyperlink" Target="consultantplus://offline/main?base=LAW;n=117252;fld=134;dst=100467" TargetMode="External"/><Relationship Id="rId25" Type="http://schemas.openxmlformats.org/officeDocument/2006/relationships/hyperlink" Target="consultantplus://offline/main?base=LAW;n=117252;fld=134;dst=100467" TargetMode="External"/><Relationship Id="rId33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38" Type="http://schemas.openxmlformats.org/officeDocument/2006/relationships/hyperlink" Target="consultantplus://offline/ref=FDB9313DA57CC36DC1DFBCB5A2805A6C29A936D5F3A181F6AEABF7F33EE9F47F675BF01038568537ED5353A8F950E0FB2B613FF77DA848B3hBwEP" TargetMode="External"/><Relationship Id="rId46" Type="http://schemas.openxmlformats.org/officeDocument/2006/relationships/hyperlink" Target="consultantplus://offline/ref=746F338B43B7F1B369C2572ED2587B35F0F0B100D59F2972F8DACCEC71D88C2DEBC132982C5CAC5FG3fEG" TargetMode="External"/><Relationship Id="rId59" Type="http://schemas.openxmlformats.org/officeDocument/2006/relationships/hyperlink" Target="consultantplus://offline/ref=746F338B43B7F1B369C2572ED2587B35F0F0B100D59F2972F8DACCEC71D88C2DEBC132982C5CAC5FG3fEG" TargetMode="External"/><Relationship Id="rId20" Type="http://schemas.openxmlformats.org/officeDocument/2006/relationships/hyperlink" Target="consultantplus://offline/ref=7414AB917FFEB433AB548BC1B9BCD444E1E2F2AB1DC5A98560AB54BEB4BFE7CA8238A108E9AEA1A0DD0282886BA470BF11BB7AA1D18C9B8E31AE74B238b0J" TargetMode="External"/><Relationship Id="rId41" Type="http://schemas.openxmlformats.org/officeDocument/2006/relationships/hyperlink" Target="http://docs.cntd.ru/document/901714421" TargetMode="External"/><Relationship Id="rId54" Type="http://schemas.openxmlformats.org/officeDocument/2006/relationships/hyperlink" Target="consultantplus://offline/main?base=LAW;n=117252;fld=134;dst=100467" TargetMode="External"/><Relationship Id="rId62" Type="http://schemas.openxmlformats.org/officeDocument/2006/relationships/hyperlink" Target="consultantplus://offline/ref=746F338B43B7F1B369C2572ED2587B35F0F0B100D59F2972F8DACCEC71D88C2DEBC132982C5CAC5FG3f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3" Type="http://schemas.openxmlformats.org/officeDocument/2006/relationships/image" Target="media/image1.wmf"/><Relationship Id="rId28" Type="http://schemas.openxmlformats.org/officeDocument/2006/relationships/image" Target="media/image4.wmf"/><Relationship Id="rId3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49" Type="http://schemas.openxmlformats.org/officeDocument/2006/relationships/hyperlink" Target="consultantplus://offline/ref=746F338B43B7F1B369C2572ED2587B35F0F0B100D59F2972F8DACCEC71D88C2DEBC132982C5CAC5FG3fEG" TargetMode="External"/><Relationship Id="rId57" Type="http://schemas.openxmlformats.org/officeDocument/2006/relationships/hyperlink" Target="consultantplus://offline/main?base=LAW;n=117252;fld=134;dst=100467" TargetMode="External"/><Relationship Id="rId10" Type="http://schemas.openxmlformats.org/officeDocument/2006/relationships/hyperlink" Target="consultantplus://offline/ref=B08A08B61066773F27C5FC995452987ADA30FE7BB8E7A2B4F500B0F2419D30C90027EEDB6B2C5C333AA5150F92C6FD121BCE8C365C0616D028R5G" TargetMode="External"/><Relationship Id="rId31" Type="http://schemas.openxmlformats.org/officeDocument/2006/relationships/hyperlink" Target="consultantplus://offline/main?base=LAW;n=117252;fld=134;dst=100467" TargetMode="External"/><Relationship Id="rId44" Type="http://schemas.openxmlformats.org/officeDocument/2006/relationships/hyperlink" Target="consultantplus://offline/ref=746F338B43B7F1B369C2572ED2587B35F0F0B100D59F2972F8DACCEC71D88C2DEBC132982C5CAC5FG3fEG" TargetMode="External"/><Relationship Id="rId52" Type="http://schemas.openxmlformats.org/officeDocument/2006/relationships/hyperlink" Target="consultantplus://offline/ref=746F338B43B7F1B369C2572ED2587B35F0F0B100D59F2972F8DACCEC71D88C2DEBC132982C5CAC5FG3fEG" TargetMode="External"/><Relationship Id="rId60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A08B61066773F27C5FC995452987ADA30FE7BB8E7A2B4F500B0F2419D30C90027EEDB6B2C5C353CA5150F92C6FD121BCE8C365C0616D028R5G" TargetMode="External"/><Relationship Id="rId13" Type="http://schemas.openxmlformats.org/officeDocument/2006/relationships/hyperlink" Target="consultantplus://offline/ref=B08A08B61066773F27C5FC995452987ADA30FE7BB8E7A2B4F500B0F2419D30C90027EEDB6B2C5C3133A5150F92C6FD121BCE8C365C0616D028R5G" TargetMode="External"/><Relationship Id="rId18" Type="http://schemas.openxmlformats.org/officeDocument/2006/relationships/hyperlink" Target="consultantplus://offline/ref=4E9405D38B753D56C5CD336FE654B30D896114E6E42102DCEB32AC5A619045BE8747DD03E572E97FF256661BC63DE1A22C95FFDEFB95ABD7K835O" TargetMode="External"/><Relationship Id="rId3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22D2-4E7F-4D50-9E7F-4D8D15E8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38918</Words>
  <Characters>221838</Characters>
  <Application>Microsoft Office Word</Application>
  <DocSecurity>4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2</cp:revision>
  <cp:lastPrinted>2022-09-07T08:33:00Z</cp:lastPrinted>
  <dcterms:created xsi:type="dcterms:W3CDTF">2022-11-24T12:02:00Z</dcterms:created>
  <dcterms:modified xsi:type="dcterms:W3CDTF">2022-11-24T12:02:00Z</dcterms:modified>
</cp:coreProperties>
</file>