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311" w14:textId="77777777" w:rsidR="001F61F5" w:rsidRPr="001D0B2B" w:rsidRDefault="001F61F5" w:rsidP="00605CDA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>Утверждаю</w:t>
      </w:r>
    </w:p>
    <w:p w14:paraId="03958E8F" w14:textId="77777777" w:rsidR="001F61F5" w:rsidRPr="001D0B2B" w:rsidRDefault="001F61F5" w:rsidP="00605CDA">
      <w:pPr>
        <w:tabs>
          <w:tab w:val="left" w:pos="8789"/>
        </w:tabs>
        <w:jc w:val="right"/>
        <w:rPr>
          <w:sz w:val="22"/>
          <w:szCs w:val="22"/>
        </w:rPr>
      </w:pPr>
      <w:r w:rsidRPr="001D0B2B">
        <w:rPr>
          <w:sz w:val="22"/>
          <w:szCs w:val="22"/>
        </w:rPr>
        <w:t>Председатель Правления</w:t>
      </w:r>
    </w:p>
    <w:p w14:paraId="1B8AAD16" w14:textId="77777777" w:rsidR="001F61F5" w:rsidRPr="001D0B2B" w:rsidRDefault="001F61F5" w:rsidP="00605CDA">
      <w:pPr>
        <w:tabs>
          <w:tab w:val="left" w:pos="8789"/>
        </w:tabs>
        <w:jc w:val="right"/>
        <w:rPr>
          <w:sz w:val="22"/>
          <w:szCs w:val="22"/>
        </w:rPr>
      </w:pPr>
      <w:r w:rsidRPr="001D0B2B">
        <w:rPr>
          <w:sz w:val="22"/>
          <w:szCs w:val="22"/>
        </w:rPr>
        <w:t>Департамента энергетики и тарифов</w:t>
      </w:r>
    </w:p>
    <w:p w14:paraId="321EF41E" w14:textId="77777777" w:rsidR="001F61F5" w:rsidRPr="001D0B2B" w:rsidRDefault="001F61F5" w:rsidP="00605CDA">
      <w:pPr>
        <w:tabs>
          <w:tab w:val="left" w:pos="8789"/>
        </w:tabs>
        <w:jc w:val="right"/>
        <w:rPr>
          <w:sz w:val="22"/>
          <w:szCs w:val="22"/>
        </w:rPr>
      </w:pPr>
      <w:r w:rsidRPr="001D0B2B">
        <w:rPr>
          <w:sz w:val="22"/>
          <w:szCs w:val="22"/>
        </w:rPr>
        <w:t>Ивановской области</w:t>
      </w:r>
    </w:p>
    <w:p w14:paraId="6887F58B" w14:textId="77777777" w:rsidR="001F61F5" w:rsidRPr="001D0B2B" w:rsidRDefault="001F61F5" w:rsidP="00605CDA">
      <w:pPr>
        <w:tabs>
          <w:tab w:val="left" w:pos="8789"/>
        </w:tabs>
        <w:jc w:val="right"/>
        <w:rPr>
          <w:sz w:val="22"/>
          <w:szCs w:val="22"/>
        </w:rPr>
      </w:pPr>
    </w:p>
    <w:p w14:paraId="42E3BCBF" w14:textId="77777777" w:rsidR="001F61F5" w:rsidRPr="001D0B2B" w:rsidRDefault="001F61F5" w:rsidP="00605CDA">
      <w:pPr>
        <w:tabs>
          <w:tab w:val="left" w:pos="8789"/>
        </w:tabs>
        <w:jc w:val="right"/>
        <w:rPr>
          <w:b/>
          <w:sz w:val="22"/>
          <w:szCs w:val="22"/>
        </w:rPr>
      </w:pPr>
      <w:r w:rsidRPr="001D0B2B">
        <w:rPr>
          <w:sz w:val="22"/>
          <w:szCs w:val="22"/>
        </w:rPr>
        <w:t>______________________</w:t>
      </w:r>
      <w:r w:rsidR="00A60AB9" w:rsidRPr="001D0B2B">
        <w:rPr>
          <w:sz w:val="22"/>
          <w:szCs w:val="22"/>
        </w:rPr>
        <w:t>Е.Н</w:t>
      </w:r>
      <w:r w:rsidR="00BB5018" w:rsidRPr="001D0B2B">
        <w:rPr>
          <w:sz w:val="22"/>
          <w:szCs w:val="22"/>
        </w:rPr>
        <w:t>.</w:t>
      </w:r>
      <w:r w:rsidR="00D240A5" w:rsidRPr="001D0B2B">
        <w:rPr>
          <w:sz w:val="22"/>
          <w:szCs w:val="22"/>
        </w:rPr>
        <w:t xml:space="preserve"> </w:t>
      </w:r>
      <w:r w:rsidR="00A60AB9" w:rsidRPr="001D0B2B">
        <w:rPr>
          <w:sz w:val="22"/>
          <w:szCs w:val="22"/>
        </w:rPr>
        <w:t>Морева</w:t>
      </w:r>
    </w:p>
    <w:p w14:paraId="35CCD0C4" w14:textId="77777777" w:rsidR="001F61F5" w:rsidRPr="001D0B2B" w:rsidRDefault="001F61F5" w:rsidP="00605CDA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D71BFD4" w14:textId="77777777" w:rsidR="001F61F5" w:rsidRPr="001D0B2B" w:rsidRDefault="001F61F5" w:rsidP="00605CDA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proofErr w:type="gramStart"/>
      <w:r w:rsidRPr="001D0B2B">
        <w:rPr>
          <w:b/>
          <w:sz w:val="22"/>
          <w:szCs w:val="22"/>
          <w:u w:val="single"/>
        </w:rPr>
        <w:t>П</w:t>
      </w:r>
      <w:proofErr w:type="gramEnd"/>
      <w:r w:rsidRPr="001D0B2B">
        <w:rPr>
          <w:b/>
          <w:sz w:val="22"/>
          <w:szCs w:val="22"/>
          <w:u w:val="single"/>
        </w:rPr>
        <w:t xml:space="preserve"> Р О Т О К О </w:t>
      </w:r>
      <w:r w:rsidR="00A422F5" w:rsidRPr="001D0B2B">
        <w:rPr>
          <w:b/>
          <w:sz w:val="22"/>
          <w:szCs w:val="22"/>
          <w:u w:val="single"/>
        </w:rPr>
        <w:t>Л №</w:t>
      </w:r>
      <w:r w:rsidRPr="001D0B2B">
        <w:rPr>
          <w:b/>
          <w:sz w:val="22"/>
          <w:szCs w:val="22"/>
          <w:u w:val="single"/>
        </w:rPr>
        <w:t xml:space="preserve"> </w:t>
      </w:r>
      <w:r w:rsidR="005A16FB" w:rsidRPr="001D0B2B">
        <w:rPr>
          <w:b/>
          <w:sz w:val="22"/>
          <w:szCs w:val="22"/>
          <w:u w:val="single"/>
        </w:rPr>
        <w:t>5</w:t>
      </w:r>
      <w:r w:rsidR="00AF6F35" w:rsidRPr="001D0B2B">
        <w:rPr>
          <w:b/>
          <w:sz w:val="22"/>
          <w:szCs w:val="22"/>
          <w:u w:val="single"/>
        </w:rPr>
        <w:t>2</w:t>
      </w:r>
      <w:r w:rsidR="00F725EC" w:rsidRPr="001D0B2B">
        <w:rPr>
          <w:b/>
          <w:sz w:val="22"/>
          <w:szCs w:val="22"/>
          <w:u w:val="single"/>
        </w:rPr>
        <w:t>/</w:t>
      </w:r>
      <w:r w:rsidR="00AF6F35" w:rsidRPr="001D0B2B">
        <w:rPr>
          <w:b/>
          <w:sz w:val="22"/>
          <w:szCs w:val="22"/>
          <w:u w:val="single"/>
        </w:rPr>
        <w:t>1</w:t>
      </w:r>
    </w:p>
    <w:p w14:paraId="5FD8EC93" w14:textId="77777777" w:rsidR="00F96DE7" w:rsidRPr="001D0B2B" w:rsidRDefault="00F96DE7" w:rsidP="00605CDA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1FF8A4F6" w14:textId="77777777" w:rsidR="001F61F5" w:rsidRPr="001D0B2B" w:rsidRDefault="001F61F5" w:rsidP="00605CDA">
      <w:pPr>
        <w:tabs>
          <w:tab w:val="left" w:pos="8789"/>
        </w:tabs>
        <w:jc w:val="center"/>
        <w:rPr>
          <w:sz w:val="22"/>
          <w:szCs w:val="22"/>
        </w:rPr>
      </w:pPr>
      <w:r w:rsidRPr="001D0B2B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20DD37E0" w14:textId="77777777" w:rsidR="001F61F5" w:rsidRPr="001D0B2B" w:rsidRDefault="001F61F5" w:rsidP="00605CDA">
      <w:pPr>
        <w:tabs>
          <w:tab w:val="left" w:pos="8789"/>
        </w:tabs>
        <w:jc w:val="center"/>
        <w:rPr>
          <w:sz w:val="22"/>
          <w:szCs w:val="22"/>
        </w:rPr>
      </w:pPr>
    </w:p>
    <w:p w14:paraId="61B5634A" w14:textId="77777777" w:rsidR="001F61F5" w:rsidRPr="001D0B2B" w:rsidRDefault="00AF6F35" w:rsidP="00605CDA">
      <w:pPr>
        <w:rPr>
          <w:sz w:val="22"/>
          <w:szCs w:val="22"/>
        </w:rPr>
      </w:pPr>
      <w:r w:rsidRPr="001D0B2B">
        <w:rPr>
          <w:sz w:val="22"/>
          <w:szCs w:val="22"/>
        </w:rPr>
        <w:t>22</w:t>
      </w:r>
      <w:r w:rsidR="00B27825" w:rsidRPr="001D0B2B">
        <w:rPr>
          <w:sz w:val="22"/>
          <w:szCs w:val="22"/>
        </w:rPr>
        <w:t xml:space="preserve"> ноября</w:t>
      </w:r>
      <w:r w:rsidR="006E4B11" w:rsidRPr="001D0B2B">
        <w:rPr>
          <w:sz w:val="22"/>
          <w:szCs w:val="22"/>
        </w:rPr>
        <w:t xml:space="preserve"> </w:t>
      </w:r>
      <w:r w:rsidR="001F61F5" w:rsidRPr="001D0B2B">
        <w:rPr>
          <w:sz w:val="22"/>
          <w:szCs w:val="22"/>
        </w:rPr>
        <w:t>202</w:t>
      </w:r>
      <w:r w:rsidR="006E2B77" w:rsidRPr="001D0B2B">
        <w:rPr>
          <w:sz w:val="22"/>
          <w:szCs w:val="22"/>
        </w:rPr>
        <w:t>2</w:t>
      </w:r>
      <w:r w:rsidR="001F61F5" w:rsidRPr="001D0B2B">
        <w:rPr>
          <w:sz w:val="22"/>
          <w:szCs w:val="22"/>
        </w:rPr>
        <w:t xml:space="preserve"> г.</w:t>
      </w:r>
      <w:r w:rsidR="001F61F5" w:rsidRPr="001D0B2B">
        <w:rPr>
          <w:sz w:val="22"/>
          <w:szCs w:val="22"/>
        </w:rPr>
        <w:tab/>
        <w:t xml:space="preserve"> </w:t>
      </w:r>
      <w:r w:rsidR="001F61F5" w:rsidRPr="001D0B2B">
        <w:rPr>
          <w:sz w:val="22"/>
          <w:szCs w:val="22"/>
        </w:rPr>
        <w:tab/>
      </w:r>
      <w:r w:rsidR="001F61F5" w:rsidRPr="001D0B2B">
        <w:rPr>
          <w:sz w:val="22"/>
          <w:szCs w:val="22"/>
        </w:rPr>
        <w:tab/>
      </w:r>
      <w:r w:rsidR="001F61F5" w:rsidRPr="001D0B2B">
        <w:rPr>
          <w:sz w:val="22"/>
          <w:szCs w:val="22"/>
        </w:rPr>
        <w:tab/>
      </w:r>
      <w:r w:rsidR="001F61F5" w:rsidRPr="001D0B2B">
        <w:rPr>
          <w:sz w:val="22"/>
          <w:szCs w:val="22"/>
        </w:rPr>
        <w:tab/>
      </w:r>
      <w:r w:rsidR="001F61F5" w:rsidRPr="001D0B2B">
        <w:rPr>
          <w:sz w:val="22"/>
          <w:szCs w:val="22"/>
        </w:rPr>
        <w:tab/>
      </w:r>
      <w:r w:rsidR="001F61F5" w:rsidRPr="001D0B2B">
        <w:rPr>
          <w:sz w:val="22"/>
          <w:szCs w:val="22"/>
        </w:rPr>
        <w:tab/>
      </w:r>
      <w:r w:rsidR="001F61F5" w:rsidRPr="001D0B2B">
        <w:rPr>
          <w:sz w:val="22"/>
          <w:szCs w:val="22"/>
        </w:rPr>
        <w:tab/>
        <w:t xml:space="preserve">              </w:t>
      </w:r>
      <w:r w:rsidR="00BE79D0" w:rsidRPr="001D0B2B">
        <w:rPr>
          <w:sz w:val="22"/>
          <w:szCs w:val="22"/>
        </w:rPr>
        <w:t xml:space="preserve">       </w:t>
      </w:r>
      <w:r w:rsidR="00F725EC" w:rsidRPr="001D0B2B">
        <w:rPr>
          <w:sz w:val="22"/>
          <w:szCs w:val="22"/>
        </w:rPr>
        <w:t xml:space="preserve">          </w:t>
      </w:r>
      <w:r w:rsidR="001F61F5" w:rsidRPr="001D0B2B">
        <w:rPr>
          <w:sz w:val="22"/>
          <w:szCs w:val="22"/>
        </w:rPr>
        <w:t>г. Иваново</w:t>
      </w:r>
    </w:p>
    <w:p w14:paraId="06AF02B3" w14:textId="77777777" w:rsidR="001F61F5" w:rsidRPr="001D0B2B" w:rsidRDefault="001F61F5" w:rsidP="00605CDA">
      <w:pPr>
        <w:tabs>
          <w:tab w:val="left" w:pos="8789"/>
        </w:tabs>
        <w:jc w:val="center"/>
        <w:rPr>
          <w:sz w:val="22"/>
          <w:szCs w:val="22"/>
        </w:rPr>
      </w:pPr>
    </w:p>
    <w:p w14:paraId="03074753" w14:textId="77777777" w:rsidR="000047E6" w:rsidRPr="001D0B2B" w:rsidRDefault="000047E6" w:rsidP="00605CDA">
      <w:pPr>
        <w:pStyle w:val="24"/>
        <w:widowControl/>
        <w:ind w:firstLine="0"/>
        <w:rPr>
          <w:sz w:val="22"/>
          <w:szCs w:val="22"/>
        </w:rPr>
      </w:pPr>
      <w:r w:rsidRPr="001D0B2B">
        <w:rPr>
          <w:sz w:val="22"/>
          <w:szCs w:val="22"/>
        </w:rPr>
        <w:t>Присутствовали:</w:t>
      </w:r>
    </w:p>
    <w:p w14:paraId="4947FAC4" w14:textId="77777777" w:rsidR="00BB5018" w:rsidRPr="001D0B2B" w:rsidRDefault="000047E6" w:rsidP="00605CDA">
      <w:pPr>
        <w:pStyle w:val="24"/>
        <w:widowControl/>
        <w:ind w:firstLine="0"/>
        <w:rPr>
          <w:sz w:val="22"/>
          <w:szCs w:val="22"/>
        </w:rPr>
      </w:pPr>
      <w:r w:rsidRPr="001D0B2B">
        <w:rPr>
          <w:sz w:val="22"/>
          <w:szCs w:val="22"/>
        </w:rPr>
        <w:t xml:space="preserve">Председатель Правления: </w:t>
      </w:r>
      <w:r w:rsidR="00A60AB9" w:rsidRPr="001D0B2B">
        <w:rPr>
          <w:sz w:val="22"/>
          <w:szCs w:val="22"/>
        </w:rPr>
        <w:t>Морева Е.Н</w:t>
      </w:r>
      <w:r w:rsidR="00BB5018" w:rsidRPr="001D0B2B">
        <w:rPr>
          <w:sz w:val="22"/>
          <w:szCs w:val="22"/>
        </w:rPr>
        <w:t>.</w:t>
      </w:r>
    </w:p>
    <w:p w14:paraId="696C1336" w14:textId="77777777" w:rsidR="00D240A5" w:rsidRPr="001D0B2B" w:rsidRDefault="000047E6" w:rsidP="00605CDA">
      <w:pPr>
        <w:pStyle w:val="24"/>
        <w:widowControl/>
        <w:ind w:firstLine="0"/>
        <w:rPr>
          <w:sz w:val="22"/>
          <w:szCs w:val="22"/>
        </w:rPr>
      </w:pPr>
      <w:r w:rsidRPr="001D0B2B">
        <w:rPr>
          <w:sz w:val="22"/>
          <w:szCs w:val="22"/>
        </w:rPr>
        <w:t xml:space="preserve">Члены Правления: </w:t>
      </w:r>
      <w:r w:rsidR="00A60AB9" w:rsidRPr="001D0B2B">
        <w:rPr>
          <w:sz w:val="22"/>
          <w:szCs w:val="22"/>
        </w:rPr>
        <w:t xml:space="preserve">Бугаева С.Е., </w:t>
      </w:r>
      <w:r w:rsidR="00C64ECD" w:rsidRPr="001D0B2B">
        <w:rPr>
          <w:sz w:val="22"/>
          <w:szCs w:val="22"/>
        </w:rPr>
        <w:t xml:space="preserve">Гущина Н.Б., </w:t>
      </w:r>
      <w:r w:rsidR="009C29D9" w:rsidRPr="001D0B2B">
        <w:rPr>
          <w:sz w:val="22"/>
          <w:szCs w:val="22"/>
        </w:rPr>
        <w:t xml:space="preserve">Турбачкина Е.В., </w:t>
      </w:r>
      <w:r w:rsidR="00045143" w:rsidRPr="001D0B2B">
        <w:rPr>
          <w:sz w:val="22"/>
          <w:szCs w:val="22"/>
        </w:rPr>
        <w:t xml:space="preserve">Коннова Е.А., </w:t>
      </w:r>
      <w:r w:rsidR="009C29D9" w:rsidRPr="001D0B2B">
        <w:rPr>
          <w:sz w:val="22"/>
          <w:szCs w:val="22"/>
        </w:rPr>
        <w:t xml:space="preserve">Агапова О.П., </w:t>
      </w:r>
      <w:r w:rsidR="00BA0FEA" w:rsidRPr="001D0B2B">
        <w:rPr>
          <w:sz w:val="22"/>
          <w:szCs w:val="22"/>
        </w:rPr>
        <w:t>Полозов И.Г.</w:t>
      </w:r>
    </w:p>
    <w:p w14:paraId="7229DF92" w14:textId="77777777" w:rsidR="00BB5018" w:rsidRPr="001D0B2B" w:rsidRDefault="000047E6" w:rsidP="00605CDA">
      <w:pPr>
        <w:pStyle w:val="24"/>
        <w:widowControl/>
        <w:ind w:firstLine="0"/>
        <w:rPr>
          <w:sz w:val="22"/>
          <w:szCs w:val="22"/>
        </w:rPr>
      </w:pPr>
      <w:r w:rsidRPr="001D0B2B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1D0B2B">
        <w:rPr>
          <w:sz w:val="22"/>
          <w:szCs w:val="22"/>
        </w:rPr>
        <w:t>Аскярова</w:t>
      </w:r>
      <w:proofErr w:type="spellEnd"/>
      <w:r w:rsidR="00BB5018" w:rsidRPr="001D0B2B">
        <w:rPr>
          <w:sz w:val="22"/>
          <w:szCs w:val="22"/>
        </w:rPr>
        <w:t xml:space="preserve"> М.В.</w:t>
      </w:r>
    </w:p>
    <w:p w14:paraId="4B72E5E4" w14:textId="5EAF4A1E" w:rsidR="00597C04" w:rsidRPr="001D0B2B" w:rsidRDefault="000047E6" w:rsidP="00605CDA">
      <w:pPr>
        <w:pStyle w:val="24"/>
        <w:widowControl/>
        <w:ind w:firstLine="0"/>
        <w:rPr>
          <w:sz w:val="22"/>
          <w:szCs w:val="22"/>
        </w:rPr>
      </w:pPr>
      <w:r w:rsidRPr="001D0B2B">
        <w:rPr>
          <w:sz w:val="22"/>
          <w:szCs w:val="22"/>
        </w:rPr>
        <w:t xml:space="preserve">От Департамента энергетики и тарифов Ивановской области: </w:t>
      </w:r>
      <w:r w:rsidR="003B3081" w:rsidRPr="001D0B2B">
        <w:rPr>
          <w:sz w:val="22"/>
          <w:szCs w:val="22"/>
        </w:rPr>
        <w:t>Копышева М.С.</w:t>
      </w:r>
      <w:r w:rsidR="003E026B">
        <w:rPr>
          <w:sz w:val="22"/>
          <w:szCs w:val="22"/>
        </w:rPr>
        <w:t>, Зуева Е.В., Турбачкина Е.В., Фаттахова Е.В.</w:t>
      </w:r>
    </w:p>
    <w:p w14:paraId="11EA2D6E" w14:textId="77777777" w:rsidR="00123D78" w:rsidRDefault="000047E6" w:rsidP="00605CDA">
      <w:pPr>
        <w:pStyle w:val="24"/>
        <w:widowControl/>
        <w:ind w:firstLine="0"/>
        <w:rPr>
          <w:sz w:val="22"/>
          <w:szCs w:val="22"/>
        </w:rPr>
      </w:pPr>
      <w:r w:rsidRPr="001D0B2B">
        <w:rPr>
          <w:sz w:val="22"/>
          <w:szCs w:val="22"/>
        </w:rPr>
        <w:t xml:space="preserve">От УФАС по Ивановской области: </w:t>
      </w:r>
      <w:r w:rsidR="00743103" w:rsidRPr="001D0B2B">
        <w:rPr>
          <w:sz w:val="22"/>
          <w:szCs w:val="22"/>
        </w:rPr>
        <w:t>Виднова З.Б.</w:t>
      </w:r>
    </w:p>
    <w:p w14:paraId="42593736" w14:textId="0FFB8CD9" w:rsidR="00507CF9" w:rsidRDefault="00507CF9" w:rsidP="00605CDA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507CF9">
        <w:rPr>
          <w:sz w:val="22"/>
          <w:szCs w:val="22"/>
        </w:rPr>
        <w:t>филиала «Владимирский» ПАО «Т Плюс»</w:t>
      </w:r>
      <w:r>
        <w:rPr>
          <w:sz w:val="22"/>
          <w:szCs w:val="22"/>
        </w:rPr>
        <w:t xml:space="preserve">: </w:t>
      </w:r>
      <w:r w:rsidRPr="00507CF9">
        <w:rPr>
          <w:sz w:val="22"/>
          <w:szCs w:val="22"/>
        </w:rPr>
        <w:t xml:space="preserve">Кокконен О.П., </w:t>
      </w:r>
      <w:r>
        <w:rPr>
          <w:sz w:val="22"/>
          <w:szCs w:val="22"/>
        </w:rPr>
        <w:t>Тупицына М.В.</w:t>
      </w:r>
      <w:r w:rsidRPr="00507CF9">
        <w:rPr>
          <w:sz w:val="22"/>
          <w:szCs w:val="22"/>
        </w:rPr>
        <w:t xml:space="preserve"> </w:t>
      </w:r>
    </w:p>
    <w:p w14:paraId="4832CC76" w14:textId="46A29909" w:rsidR="008A792B" w:rsidRDefault="008A792B" w:rsidP="00605CDA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О</w:t>
      </w:r>
      <w:r w:rsidR="00507CF9">
        <w:rPr>
          <w:sz w:val="22"/>
          <w:szCs w:val="22"/>
        </w:rPr>
        <w:t>т</w:t>
      </w:r>
      <w:r>
        <w:rPr>
          <w:sz w:val="22"/>
          <w:szCs w:val="22"/>
        </w:rPr>
        <w:t xml:space="preserve"> АО «ИвГТЭ»</w:t>
      </w:r>
      <w:r w:rsidR="00507C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6EBE">
        <w:rPr>
          <w:sz w:val="22"/>
          <w:szCs w:val="22"/>
        </w:rPr>
        <w:t>Пожидаева Ю.М., Коршунова Ю.Н.</w:t>
      </w:r>
    </w:p>
    <w:p w14:paraId="5FDD8104" w14:textId="77777777" w:rsidR="00755D76" w:rsidRPr="001D0B2B" w:rsidRDefault="00755D76" w:rsidP="00605CDA">
      <w:pPr>
        <w:jc w:val="center"/>
        <w:rPr>
          <w:b/>
          <w:sz w:val="22"/>
          <w:szCs w:val="22"/>
        </w:rPr>
      </w:pPr>
    </w:p>
    <w:p w14:paraId="4FAB6F29" w14:textId="77777777" w:rsidR="00F3495C" w:rsidRPr="001D0B2B" w:rsidRDefault="00F3495C" w:rsidP="00605CDA">
      <w:pPr>
        <w:jc w:val="center"/>
        <w:rPr>
          <w:b/>
          <w:sz w:val="22"/>
          <w:szCs w:val="22"/>
        </w:rPr>
      </w:pPr>
      <w:proofErr w:type="gramStart"/>
      <w:r w:rsidRPr="001D0B2B">
        <w:rPr>
          <w:b/>
          <w:sz w:val="22"/>
          <w:szCs w:val="22"/>
        </w:rPr>
        <w:t>П</w:t>
      </w:r>
      <w:proofErr w:type="gramEnd"/>
      <w:r w:rsidRPr="001D0B2B">
        <w:rPr>
          <w:b/>
          <w:sz w:val="22"/>
          <w:szCs w:val="22"/>
        </w:rPr>
        <w:t xml:space="preserve"> О В Е С Т К А:</w:t>
      </w:r>
    </w:p>
    <w:p w14:paraId="7ED469A2" w14:textId="77777777" w:rsidR="00A363F5" w:rsidRPr="001D0B2B" w:rsidRDefault="00A363F5" w:rsidP="00605CDA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1D0B2B" w14:paraId="7A3C84D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35E561B7" w14:textId="77777777" w:rsidR="00B016E9" w:rsidRPr="001D0B2B" w:rsidRDefault="00B016E9" w:rsidP="00605CDA">
            <w:pPr>
              <w:jc w:val="center"/>
              <w:rPr>
                <w:b/>
                <w:sz w:val="22"/>
                <w:szCs w:val="22"/>
              </w:rPr>
            </w:pPr>
            <w:r w:rsidRPr="001D0B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b/>
                <w:sz w:val="22"/>
                <w:szCs w:val="22"/>
              </w:rPr>
              <w:t>п</w:t>
            </w:r>
            <w:proofErr w:type="gramEnd"/>
            <w:r w:rsidRPr="001D0B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3BE278AE" w14:textId="77777777" w:rsidR="00B016E9" w:rsidRPr="001D0B2B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D0B2B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AF6F35" w:rsidRPr="001D0B2B" w14:paraId="3D22EC31" w14:textId="77777777" w:rsidTr="00541C8A">
        <w:trPr>
          <w:trHeight w:val="401"/>
        </w:trPr>
        <w:tc>
          <w:tcPr>
            <w:tcW w:w="567" w:type="dxa"/>
          </w:tcPr>
          <w:p w14:paraId="7EC075C7" w14:textId="77777777" w:rsidR="00AF6F35" w:rsidRPr="001D0B2B" w:rsidRDefault="00AF6F35" w:rsidP="001A6726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38735F7C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 корректировке долгосрочных тарифов на услуги по передаче тепловой энергии на 2023 год,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«ИвГТЭ» на 2023-2025 годы </w:t>
            </w:r>
          </w:p>
        </w:tc>
      </w:tr>
      <w:tr w:rsidR="00AF6F35" w:rsidRPr="001D0B2B" w14:paraId="5C467DB2" w14:textId="77777777" w:rsidTr="001A6726">
        <w:trPr>
          <w:trHeight w:val="401"/>
        </w:trPr>
        <w:tc>
          <w:tcPr>
            <w:tcW w:w="567" w:type="dxa"/>
          </w:tcPr>
          <w:p w14:paraId="7FCBECF6" w14:textId="77777777" w:rsidR="00AF6F35" w:rsidRPr="001D0B2B" w:rsidRDefault="00AF6F35" w:rsidP="001A6726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4D4E9F6A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Об установлении тарифов на тепловую энергию, теплоноситель для потребителей ООО «ГЕНЕРАЦИЯ» (Ивановский район) на 2023 год</w:t>
            </w:r>
          </w:p>
        </w:tc>
      </w:tr>
      <w:tr w:rsidR="00AF6F35" w:rsidRPr="001D0B2B" w14:paraId="10D75BE1" w14:textId="77777777" w:rsidTr="00541C8A">
        <w:trPr>
          <w:trHeight w:val="401"/>
        </w:trPr>
        <w:tc>
          <w:tcPr>
            <w:tcW w:w="567" w:type="dxa"/>
          </w:tcPr>
          <w:p w14:paraId="17510DDA" w14:textId="77777777" w:rsidR="00AF6F35" w:rsidRPr="001D0B2B" w:rsidRDefault="00AF6F35" w:rsidP="001A6726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14:paraId="1B8D2529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Об установлении долгосрочных тарифов услуги по передаче тепловой энергии с учетом корректировки НВВ на 2023 - 2024 годы в системе теплоснабжения с. Михалево, об установлении долгосрочных тарифов на тепловую энергию с учетом корректировки НВВ на 2023-2025 годы в системе теплоснабжения с. Подвязновский, для потребителей ООО «ИнвестЭнерго» (Ивановский район) </w:t>
            </w:r>
          </w:p>
        </w:tc>
      </w:tr>
      <w:tr w:rsidR="00AF6F35" w:rsidRPr="001D0B2B" w14:paraId="77A24489" w14:textId="77777777" w:rsidTr="00541C8A">
        <w:trPr>
          <w:trHeight w:val="401"/>
        </w:trPr>
        <w:tc>
          <w:tcPr>
            <w:tcW w:w="567" w:type="dxa"/>
          </w:tcPr>
          <w:p w14:paraId="30EC933E" w14:textId="77777777" w:rsidR="00AF6F35" w:rsidRPr="001D0B2B" w:rsidRDefault="00AF6F35" w:rsidP="001A6726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14:paraId="7ED97674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 корректировке долгосрочных тарифов на тепловую энергию, теплоноситель на 2023 год для ПАО «Т Плюс» (на территории Ивановской области) </w:t>
            </w:r>
          </w:p>
        </w:tc>
      </w:tr>
      <w:tr w:rsidR="00AF6F35" w:rsidRPr="001D0B2B" w14:paraId="3E201270" w14:textId="77777777" w:rsidTr="00541C8A">
        <w:trPr>
          <w:trHeight w:val="401"/>
        </w:trPr>
        <w:tc>
          <w:tcPr>
            <w:tcW w:w="567" w:type="dxa"/>
          </w:tcPr>
          <w:p w14:paraId="272C3A7A" w14:textId="77777777" w:rsidR="00AF6F35" w:rsidRPr="001D0B2B" w:rsidRDefault="00AF6F35" w:rsidP="001A6726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9639" w:type="dxa"/>
          </w:tcPr>
          <w:p w14:paraId="66CC13CA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 корректировке долгосрочных тарифов на тепловую энергию, услуги по передаче тепловой энергии, оказываемые ООО «Энергосервисная компания» (г. Иваново, Ивановский район) на 2023 год </w:t>
            </w:r>
          </w:p>
        </w:tc>
      </w:tr>
      <w:tr w:rsidR="00AF6F35" w:rsidRPr="001D0B2B" w14:paraId="783BF3C3" w14:textId="77777777" w:rsidTr="00541C8A">
        <w:trPr>
          <w:trHeight w:val="401"/>
        </w:trPr>
        <w:tc>
          <w:tcPr>
            <w:tcW w:w="567" w:type="dxa"/>
          </w:tcPr>
          <w:p w14:paraId="6F70154C" w14:textId="77777777" w:rsidR="00AF6F35" w:rsidRPr="001D0B2B" w:rsidRDefault="00AF6F35" w:rsidP="00506CF9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9639" w:type="dxa"/>
          </w:tcPr>
          <w:p w14:paraId="39EDF0CE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 корректировке долгосрочных тарифов на тепловую энергию, услуги по передаче тепловой энергии для потребителей МУПП «Кохмабытсервис» на 2023 год </w:t>
            </w:r>
          </w:p>
        </w:tc>
      </w:tr>
      <w:tr w:rsidR="00AF6F35" w:rsidRPr="001D0B2B" w14:paraId="47DB0CBB" w14:textId="77777777" w:rsidTr="00541C8A">
        <w:trPr>
          <w:trHeight w:val="401"/>
        </w:trPr>
        <w:tc>
          <w:tcPr>
            <w:tcW w:w="567" w:type="dxa"/>
          </w:tcPr>
          <w:p w14:paraId="2F037361" w14:textId="77777777" w:rsidR="00AF6F35" w:rsidRPr="001D0B2B" w:rsidRDefault="00AF6F35" w:rsidP="001A6726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9639" w:type="dxa"/>
          </w:tcPr>
          <w:p w14:paraId="326E2DAD" w14:textId="77777777" w:rsidR="00AF6F35" w:rsidRPr="001D0B2B" w:rsidRDefault="00AF6F35" w:rsidP="00CE0407">
            <w:pPr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ООО «Контур-Т» (г. Кохма) на 2023-2024 годы </w:t>
            </w:r>
          </w:p>
        </w:tc>
      </w:tr>
    </w:tbl>
    <w:p w14:paraId="39843554" w14:textId="77777777" w:rsidR="00AF6F35" w:rsidRPr="001D0B2B" w:rsidRDefault="00AF6F35" w:rsidP="00AF6F35">
      <w:pPr>
        <w:pStyle w:val="24"/>
        <w:widowControl/>
        <w:tabs>
          <w:tab w:val="left" w:pos="851"/>
          <w:tab w:val="left" w:pos="993"/>
        </w:tabs>
        <w:ind w:left="793" w:firstLine="0"/>
        <w:rPr>
          <w:sz w:val="22"/>
          <w:szCs w:val="22"/>
        </w:rPr>
      </w:pPr>
    </w:p>
    <w:p w14:paraId="1FFEB7BA" w14:textId="3DA399FE" w:rsidR="008B02C5" w:rsidRPr="001D0B2B" w:rsidRDefault="001D0B2B" w:rsidP="001D0B2B">
      <w:pPr>
        <w:pStyle w:val="24"/>
        <w:widowControl/>
        <w:ind w:firstLine="709"/>
        <w:rPr>
          <w:sz w:val="22"/>
          <w:szCs w:val="22"/>
        </w:rPr>
      </w:pPr>
      <w:r w:rsidRPr="001D0B2B">
        <w:rPr>
          <w:b/>
          <w:sz w:val="22"/>
          <w:szCs w:val="22"/>
        </w:rPr>
        <w:t xml:space="preserve">1. </w:t>
      </w:r>
      <w:r w:rsidR="004C5317" w:rsidRPr="001D0B2B">
        <w:rPr>
          <w:b/>
          <w:sz w:val="22"/>
          <w:szCs w:val="22"/>
        </w:rPr>
        <w:t xml:space="preserve">СЛУШАЛИ: </w:t>
      </w:r>
      <w:r w:rsidR="00AF6F35" w:rsidRPr="001D0B2B">
        <w:rPr>
          <w:b/>
          <w:sz w:val="22"/>
          <w:szCs w:val="22"/>
        </w:rPr>
        <w:t>О корректировке долгосрочных тарифов на услуги по передаче тепловой энергии на 2023 год,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«ИвГТЭ» на 2023-2025 годы (Копышева М.С.)</w:t>
      </w:r>
    </w:p>
    <w:p w14:paraId="09DB16BE" w14:textId="77777777" w:rsidR="005D5AD3" w:rsidRPr="001D0B2B" w:rsidRDefault="005D5AD3" w:rsidP="005D5AD3">
      <w:pPr>
        <w:pStyle w:val="24"/>
        <w:widowControl/>
        <w:tabs>
          <w:tab w:val="left" w:pos="851"/>
          <w:tab w:val="left" w:pos="993"/>
        </w:tabs>
        <w:ind w:left="793" w:firstLine="0"/>
        <w:rPr>
          <w:sz w:val="22"/>
          <w:szCs w:val="22"/>
        </w:rPr>
      </w:pPr>
    </w:p>
    <w:p w14:paraId="35042508" w14:textId="77777777" w:rsidR="006D1BAE" w:rsidRPr="001D0B2B" w:rsidRDefault="006D1BAE" w:rsidP="006D1BAE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r w:rsidRPr="001D0B2B">
        <w:rPr>
          <w:sz w:val="22"/>
          <w:szCs w:val="22"/>
        </w:rPr>
        <w:t>В связи с обращениями АО «ИвГТЭ» приказами Департамента энергетики и тарифов Ивановской области открыты дела об установлении</w:t>
      </w:r>
      <w:r w:rsidR="00541C8A" w:rsidRPr="001D0B2B">
        <w:rPr>
          <w:sz w:val="22"/>
          <w:szCs w:val="22"/>
        </w:rPr>
        <w:t xml:space="preserve"> тарифов, </w:t>
      </w:r>
      <w:r w:rsidR="00934594" w:rsidRPr="001D0B2B">
        <w:rPr>
          <w:sz w:val="22"/>
          <w:szCs w:val="22"/>
        </w:rPr>
        <w:t xml:space="preserve">определены </w:t>
      </w:r>
      <w:r w:rsidR="00541C8A" w:rsidRPr="001D0B2B">
        <w:rPr>
          <w:sz w:val="22"/>
          <w:szCs w:val="22"/>
        </w:rPr>
        <w:t>методы регулирования тарифов</w:t>
      </w:r>
      <w:r w:rsidRPr="001D0B2B">
        <w:rPr>
          <w:sz w:val="22"/>
          <w:szCs w:val="22"/>
        </w:rPr>
        <w:t>:</w:t>
      </w:r>
    </w:p>
    <w:p w14:paraId="7B0D6B9C" w14:textId="77777777" w:rsidR="005D5AD3" w:rsidRPr="001D0B2B" w:rsidRDefault="005D5AD3" w:rsidP="006D1BAE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</w:p>
    <w:p w14:paraId="4CE6395B" w14:textId="77777777" w:rsidR="005D5AD3" w:rsidRPr="001D0B2B" w:rsidRDefault="005D5AD3" w:rsidP="006D1BAE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</w:p>
    <w:p w14:paraId="3733314D" w14:textId="77777777" w:rsidR="005D5AD3" w:rsidRPr="001D0B2B" w:rsidRDefault="005D5AD3" w:rsidP="006D1BAE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</w:p>
    <w:p w14:paraId="41F71743" w14:textId="77777777" w:rsidR="005D5AD3" w:rsidRPr="001D0B2B" w:rsidRDefault="005D5AD3" w:rsidP="006D1BAE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6"/>
        <w:gridCol w:w="4627"/>
        <w:gridCol w:w="1610"/>
        <w:gridCol w:w="1701"/>
      </w:tblGrid>
      <w:tr w:rsidR="00934594" w:rsidRPr="001D0B2B" w14:paraId="3041DE2E" w14:textId="77777777" w:rsidTr="005F4BFF">
        <w:tc>
          <w:tcPr>
            <w:tcW w:w="2376" w:type="dxa"/>
            <w:vAlign w:val="center"/>
          </w:tcPr>
          <w:p w14:paraId="1D87F7AF" w14:textId="77777777" w:rsidR="00934594" w:rsidRPr="001D0B2B" w:rsidRDefault="00934594" w:rsidP="003C3A9C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lastRenderedPageBreak/>
              <w:t>Дата и номер приказа Департамента энергетики и тарифов Ивановской области</w:t>
            </w:r>
          </w:p>
        </w:tc>
        <w:tc>
          <w:tcPr>
            <w:tcW w:w="4627" w:type="dxa"/>
            <w:vAlign w:val="center"/>
          </w:tcPr>
          <w:p w14:paraId="0435C67A" w14:textId="77777777" w:rsidR="00934594" w:rsidRPr="001D0B2B" w:rsidRDefault="00934594" w:rsidP="003C3A9C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регулируемого тарифа</w:t>
            </w:r>
          </w:p>
        </w:tc>
        <w:tc>
          <w:tcPr>
            <w:tcW w:w="1610" w:type="dxa"/>
            <w:vAlign w:val="center"/>
          </w:tcPr>
          <w:p w14:paraId="1E0BD7E4" w14:textId="77777777" w:rsidR="00934594" w:rsidRPr="001D0B2B" w:rsidRDefault="00934594" w:rsidP="003C3A9C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Период регулирования</w:t>
            </w:r>
          </w:p>
        </w:tc>
        <w:tc>
          <w:tcPr>
            <w:tcW w:w="1701" w:type="dxa"/>
          </w:tcPr>
          <w:p w14:paraId="476607B1" w14:textId="77777777" w:rsidR="00934594" w:rsidRPr="001D0B2B" w:rsidRDefault="00876D8E" w:rsidP="003C3A9C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Метод регулирования тарифов</w:t>
            </w:r>
          </w:p>
        </w:tc>
      </w:tr>
      <w:tr w:rsidR="00934594" w:rsidRPr="001D0B2B" w14:paraId="7C6DF582" w14:textId="77777777" w:rsidTr="005F4BFF">
        <w:tc>
          <w:tcPr>
            <w:tcW w:w="2376" w:type="dxa"/>
            <w:vMerge w:val="restart"/>
            <w:vAlign w:val="center"/>
          </w:tcPr>
          <w:p w14:paraId="69F54C1F" w14:textId="77777777" w:rsidR="00934594" w:rsidRPr="001D0B2B" w:rsidRDefault="00934594" w:rsidP="00FE023D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21.09.2022 № 62-у</w:t>
            </w:r>
          </w:p>
        </w:tc>
        <w:tc>
          <w:tcPr>
            <w:tcW w:w="4627" w:type="dxa"/>
          </w:tcPr>
          <w:p w14:paraId="0276310F" w14:textId="77777777" w:rsidR="00934594" w:rsidRPr="001D0B2B" w:rsidRDefault="00934594" w:rsidP="00FE023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- об установлении долгосрочных тарифов на тепловую энергию для потребителей </w:t>
            </w:r>
            <w:proofErr w:type="gramStart"/>
            <w:r w:rsidRPr="001D0B2B">
              <w:rPr>
                <w:sz w:val="22"/>
                <w:szCs w:val="22"/>
              </w:rPr>
              <w:t>Ивановского</w:t>
            </w:r>
            <w:proofErr w:type="gramEnd"/>
            <w:r w:rsidRPr="001D0B2B">
              <w:rPr>
                <w:sz w:val="22"/>
                <w:szCs w:val="22"/>
              </w:rPr>
              <w:t xml:space="preserve"> м.р. (в Богородском с.п., Коляновском с.п., </w:t>
            </w:r>
            <w:proofErr w:type="spellStart"/>
            <w:r w:rsidRPr="001D0B2B">
              <w:rPr>
                <w:sz w:val="22"/>
                <w:szCs w:val="22"/>
              </w:rPr>
              <w:t>Новоталицком</w:t>
            </w:r>
            <w:proofErr w:type="spellEnd"/>
            <w:r w:rsidRPr="001D0B2B">
              <w:rPr>
                <w:sz w:val="22"/>
                <w:szCs w:val="22"/>
              </w:rPr>
              <w:t xml:space="preserve"> с.п.) на 2023 - 2027 гг.</w:t>
            </w:r>
          </w:p>
        </w:tc>
        <w:tc>
          <w:tcPr>
            <w:tcW w:w="1610" w:type="dxa"/>
            <w:vAlign w:val="center"/>
          </w:tcPr>
          <w:p w14:paraId="0B44C03A" w14:textId="77777777" w:rsidR="00934594" w:rsidRPr="001D0B2B" w:rsidRDefault="00876D8E" w:rsidP="00876D8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2023-2027 гг.</w:t>
            </w:r>
          </w:p>
        </w:tc>
        <w:tc>
          <w:tcPr>
            <w:tcW w:w="1701" w:type="dxa"/>
            <w:vAlign w:val="center"/>
          </w:tcPr>
          <w:p w14:paraId="678F3841" w14:textId="77777777" w:rsidR="00934594" w:rsidRPr="001D0B2B" w:rsidRDefault="00876D8E" w:rsidP="005D5AD3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Метод индексации установленных тарифов</w:t>
            </w:r>
          </w:p>
        </w:tc>
      </w:tr>
      <w:tr w:rsidR="00876D8E" w:rsidRPr="001D0B2B" w14:paraId="1FF7F5A3" w14:textId="77777777" w:rsidTr="005F4BFF">
        <w:tc>
          <w:tcPr>
            <w:tcW w:w="2376" w:type="dxa"/>
            <w:vMerge/>
          </w:tcPr>
          <w:p w14:paraId="21708054" w14:textId="77777777" w:rsidR="00876D8E" w:rsidRPr="001D0B2B" w:rsidRDefault="00876D8E" w:rsidP="006D1BA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4627" w:type="dxa"/>
          </w:tcPr>
          <w:p w14:paraId="73F7D2FB" w14:textId="77777777" w:rsidR="00876D8E" w:rsidRPr="001D0B2B" w:rsidRDefault="00876D8E" w:rsidP="00FE023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 об установлении долгосрочных тарифов на услуги по передаче тепловой энергии с использованием концессионных сетей, оказываемые АО «ИвГТЭ» на 2023-2027 гг.;</w:t>
            </w:r>
          </w:p>
        </w:tc>
        <w:tc>
          <w:tcPr>
            <w:tcW w:w="1610" w:type="dxa"/>
            <w:vAlign w:val="center"/>
          </w:tcPr>
          <w:p w14:paraId="0565D76E" w14:textId="77777777" w:rsidR="00876D8E" w:rsidRPr="001D0B2B" w:rsidRDefault="00876D8E" w:rsidP="00876D8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2023-2027 гг.</w:t>
            </w:r>
          </w:p>
        </w:tc>
        <w:tc>
          <w:tcPr>
            <w:tcW w:w="1701" w:type="dxa"/>
            <w:vAlign w:val="center"/>
          </w:tcPr>
          <w:p w14:paraId="2F064E56" w14:textId="77777777" w:rsidR="00876D8E" w:rsidRPr="001D0B2B" w:rsidRDefault="00876D8E" w:rsidP="005D5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Метод индексации установленных тарифов</w:t>
            </w:r>
          </w:p>
        </w:tc>
      </w:tr>
      <w:tr w:rsidR="00876D8E" w:rsidRPr="001D0B2B" w14:paraId="4C553529" w14:textId="77777777" w:rsidTr="005F4BFF">
        <w:tc>
          <w:tcPr>
            <w:tcW w:w="2376" w:type="dxa"/>
            <w:vMerge/>
          </w:tcPr>
          <w:p w14:paraId="06973121" w14:textId="77777777" w:rsidR="00876D8E" w:rsidRPr="001D0B2B" w:rsidRDefault="00876D8E" w:rsidP="006D1BA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4627" w:type="dxa"/>
          </w:tcPr>
          <w:p w14:paraId="71447A54" w14:textId="77777777" w:rsidR="00876D8E" w:rsidRPr="001D0B2B" w:rsidRDefault="00876D8E" w:rsidP="00FE023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- об установлении долгосрочных тарифов на теплоноситель для потребителей </w:t>
            </w:r>
            <w:proofErr w:type="gramStart"/>
            <w:r w:rsidRPr="001D0B2B">
              <w:rPr>
                <w:sz w:val="22"/>
                <w:szCs w:val="22"/>
              </w:rPr>
              <w:t>Ивановского</w:t>
            </w:r>
            <w:proofErr w:type="gramEnd"/>
            <w:r w:rsidRPr="001D0B2B">
              <w:rPr>
                <w:sz w:val="22"/>
                <w:szCs w:val="22"/>
              </w:rPr>
              <w:t xml:space="preserve"> м.р. (в Богородском с.п., Коляновском с.п., </w:t>
            </w:r>
            <w:proofErr w:type="spellStart"/>
            <w:r w:rsidRPr="001D0B2B">
              <w:rPr>
                <w:sz w:val="22"/>
                <w:szCs w:val="22"/>
              </w:rPr>
              <w:t>Новоталицком</w:t>
            </w:r>
            <w:proofErr w:type="spellEnd"/>
            <w:r w:rsidRPr="001D0B2B">
              <w:rPr>
                <w:sz w:val="22"/>
                <w:szCs w:val="22"/>
              </w:rPr>
              <w:t xml:space="preserve"> с.п.) на 2023 - 2027 гг.</w:t>
            </w:r>
          </w:p>
        </w:tc>
        <w:tc>
          <w:tcPr>
            <w:tcW w:w="1610" w:type="dxa"/>
            <w:vAlign w:val="center"/>
          </w:tcPr>
          <w:p w14:paraId="6B15E352" w14:textId="77777777" w:rsidR="00876D8E" w:rsidRPr="001D0B2B" w:rsidRDefault="00876D8E" w:rsidP="00876D8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2023-2027 гг.</w:t>
            </w:r>
          </w:p>
        </w:tc>
        <w:tc>
          <w:tcPr>
            <w:tcW w:w="1701" w:type="dxa"/>
            <w:vAlign w:val="center"/>
          </w:tcPr>
          <w:p w14:paraId="41BEB5E7" w14:textId="77777777" w:rsidR="00876D8E" w:rsidRPr="001D0B2B" w:rsidRDefault="00876D8E" w:rsidP="005D5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Метод индексации установленных тарифов</w:t>
            </w:r>
          </w:p>
        </w:tc>
      </w:tr>
    </w:tbl>
    <w:p w14:paraId="7BE5425A" w14:textId="77777777" w:rsidR="003238DD" w:rsidRPr="001D0B2B" w:rsidRDefault="003238DD" w:rsidP="003238DD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r w:rsidRPr="001D0B2B">
        <w:rPr>
          <w:sz w:val="22"/>
          <w:szCs w:val="22"/>
        </w:rPr>
        <w:t>Кроме того, АО «ИвГТЭ» осуществляет отпуск теплоносителя в виде воды</w:t>
      </w:r>
      <w:r w:rsidR="00D14305" w:rsidRPr="001D0B2B">
        <w:rPr>
          <w:sz w:val="22"/>
          <w:szCs w:val="22"/>
        </w:rPr>
        <w:t xml:space="preserve"> </w:t>
      </w:r>
      <w:proofErr w:type="gramStart"/>
      <w:r w:rsidR="00D14305" w:rsidRPr="001D0B2B">
        <w:rPr>
          <w:sz w:val="22"/>
          <w:szCs w:val="22"/>
        </w:rPr>
        <w:t>в</w:t>
      </w:r>
      <w:proofErr w:type="gramEnd"/>
      <w:r w:rsidR="00D14305" w:rsidRPr="001D0B2B">
        <w:rPr>
          <w:sz w:val="22"/>
          <w:szCs w:val="22"/>
        </w:rPr>
        <w:t xml:space="preserve"> </w:t>
      </w:r>
      <w:proofErr w:type="gramStart"/>
      <w:r w:rsidR="00D14305" w:rsidRPr="001D0B2B">
        <w:rPr>
          <w:sz w:val="22"/>
          <w:szCs w:val="22"/>
        </w:rPr>
        <w:t>ценой</w:t>
      </w:r>
      <w:proofErr w:type="gramEnd"/>
      <w:r w:rsidR="00D14305" w:rsidRPr="001D0B2B">
        <w:rPr>
          <w:sz w:val="22"/>
          <w:szCs w:val="22"/>
        </w:rPr>
        <w:t xml:space="preserve"> зоне</w:t>
      </w:r>
      <w:r w:rsidRPr="001D0B2B">
        <w:rPr>
          <w:sz w:val="22"/>
          <w:szCs w:val="22"/>
        </w:rPr>
        <w:t xml:space="preserve">, </w:t>
      </w:r>
      <w:r w:rsidR="00D14305" w:rsidRPr="001D0B2B">
        <w:rPr>
          <w:sz w:val="22"/>
          <w:szCs w:val="22"/>
        </w:rPr>
        <w:t>ПАО «Т Плюс»</w:t>
      </w:r>
      <w:r w:rsidRPr="001D0B2B">
        <w:rPr>
          <w:sz w:val="22"/>
          <w:szCs w:val="22"/>
        </w:rPr>
        <w:t xml:space="preserve"> с использованием открытых систем теплоснабжения (горячего водоснабжения)</w:t>
      </w:r>
      <w:r w:rsidR="00D14305" w:rsidRPr="001D0B2B">
        <w:rPr>
          <w:sz w:val="22"/>
          <w:szCs w:val="22"/>
        </w:rPr>
        <w:t xml:space="preserve"> от котельных №№19, 37 г. Иваново</w:t>
      </w:r>
      <w:r w:rsidRPr="001D0B2B">
        <w:rPr>
          <w:sz w:val="22"/>
          <w:szCs w:val="22"/>
        </w:rPr>
        <w:t>.</w:t>
      </w:r>
    </w:p>
    <w:p w14:paraId="252F7C72" w14:textId="77777777" w:rsidR="003238DD" w:rsidRPr="001D0B2B" w:rsidRDefault="003238DD" w:rsidP="003238DD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 xml:space="preserve">В соответствии с п. 121 Основ ценообразования, утвержденных постановлением Правительства РФ от 22.10.2012 № 1075, после окончания переходного периода к ценовой зоне теплоснабжения </w:t>
      </w:r>
      <w:r w:rsidRPr="001D0B2B">
        <w:rPr>
          <w:sz w:val="22"/>
          <w:szCs w:val="22"/>
          <w:u w:val="single"/>
        </w:rPr>
        <w:t>к регулируемым ценам (тарифам) на товары и услуги в сфере теплоснабжения</w:t>
      </w:r>
      <w:r w:rsidRPr="001D0B2B">
        <w:rPr>
          <w:sz w:val="22"/>
          <w:szCs w:val="22"/>
        </w:rPr>
        <w:t xml:space="preserve"> относятся тарифы на теплоноситель в виде воды, поставляемый теплоснабжающими организациями другим теплоснабжающим организациям с использованием открытых систем теплоснабжения (горячего водоснабжения).</w:t>
      </w:r>
      <w:proofErr w:type="gramEnd"/>
    </w:p>
    <w:p w14:paraId="29C5DDBC" w14:textId="77777777" w:rsidR="006D1BAE" w:rsidRPr="001D0B2B" w:rsidRDefault="003238DD" w:rsidP="00D14305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 xml:space="preserve">На основании вышеизложенного Департамент энергетики и тарифов Ивановской области в соответствии с подпунктом б) пункта 12  Порядка открытия дел об установлении цен (тарифов), утвержденного Постановлением Правительства РФ от 22.10.2012 № 1075 «О ценообразовании в сфере теплоснабжения» </w:t>
      </w:r>
      <w:r w:rsidR="00A518F9" w:rsidRPr="001D0B2B">
        <w:rPr>
          <w:sz w:val="22"/>
          <w:szCs w:val="22"/>
        </w:rPr>
        <w:t>приказом Департамента энергетики и тарифов Ивановской области от 09.11.2022 № 82-у по инициативе регулятора открыто дело</w:t>
      </w:r>
      <w:r w:rsidRPr="001D0B2B">
        <w:rPr>
          <w:sz w:val="22"/>
          <w:szCs w:val="22"/>
        </w:rPr>
        <w:t xml:space="preserve"> об установлении долгосрочных тарифов на теплоноситель, поставляемый теплоснабжающей организацией, владеющей</w:t>
      </w:r>
      <w:proofErr w:type="gramEnd"/>
      <w:r w:rsidRPr="001D0B2B">
        <w:rPr>
          <w:sz w:val="22"/>
          <w:szCs w:val="22"/>
        </w:rPr>
        <w:t xml:space="preserve"> источником (источниками) тепловой энергии, на котором производится теплоноситель, на 2023 - 2025 годы (в системах котельных №№19, 37 г. Иваново).</w:t>
      </w:r>
      <w:r w:rsidR="00D14305" w:rsidRPr="001D0B2B">
        <w:rPr>
          <w:sz w:val="22"/>
          <w:szCs w:val="22"/>
        </w:rPr>
        <w:t xml:space="preserve"> Метод регулирования т</w:t>
      </w:r>
      <w:r w:rsidR="006D1BAE" w:rsidRPr="001D0B2B">
        <w:rPr>
          <w:sz w:val="22"/>
          <w:szCs w:val="22"/>
        </w:rPr>
        <w:t>ариф</w:t>
      </w:r>
      <w:r w:rsidR="00D14305" w:rsidRPr="001D0B2B">
        <w:rPr>
          <w:sz w:val="22"/>
          <w:szCs w:val="22"/>
        </w:rPr>
        <w:t>ов</w:t>
      </w:r>
      <w:r w:rsidR="006D1BAE" w:rsidRPr="001D0B2B">
        <w:rPr>
          <w:sz w:val="22"/>
          <w:szCs w:val="22"/>
        </w:rPr>
        <w:t xml:space="preserve"> </w:t>
      </w:r>
      <w:r w:rsidR="00D14305" w:rsidRPr="001D0B2B">
        <w:rPr>
          <w:sz w:val="22"/>
          <w:szCs w:val="22"/>
        </w:rPr>
        <w:t>определен метод</w:t>
      </w:r>
      <w:r w:rsidR="006D1BAE" w:rsidRPr="001D0B2B">
        <w:rPr>
          <w:sz w:val="22"/>
          <w:szCs w:val="22"/>
        </w:rPr>
        <w:t xml:space="preserve"> индексации установленных тарифов.</w:t>
      </w:r>
    </w:p>
    <w:p w14:paraId="26D8313E" w14:textId="77777777" w:rsidR="00AF6F35" w:rsidRPr="001D0B2B" w:rsidRDefault="006D1BAE" w:rsidP="003C3A9C">
      <w:pPr>
        <w:pStyle w:val="24"/>
        <w:widowControl/>
        <w:tabs>
          <w:tab w:val="left" w:pos="851"/>
          <w:tab w:val="left" w:pos="993"/>
        </w:tabs>
        <w:ind w:firstLine="567"/>
        <w:rPr>
          <w:sz w:val="22"/>
          <w:szCs w:val="22"/>
        </w:rPr>
      </w:pPr>
      <w:r w:rsidRPr="001D0B2B">
        <w:rPr>
          <w:sz w:val="22"/>
          <w:szCs w:val="22"/>
        </w:rPr>
        <w:t>АО «ИвГТЭ» осуществляет регулируемые виды деятельности с использованием имущества, которым владеет на праве собственности, аренды и концессионного соглашения.</w:t>
      </w:r>
    </w:p>
    <w:p w14:paraId="4EE5D6FD" w14:textId="77777777" w:rsidR="00E936C5" w:rsidRPr="001D0B2B" w:rsidRDefault="00E936C5" w:rsidP="00E936C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</w:t>
      </w:r>
      <w:proofErr w:type="gramEnd"/>
      <w:r w:rsidRPr="001D0B2B">
        <w:rPr>
          <w:sz w:val="22"/>
          <w:szCs w:val="22"/>
        </w:rPr>
        <w:t xml:space="preserve"> Федерации на 2023 год и плановый период 2024 и 2025 годы, </w:t>
      </w:r>
      <w:proofErr w:type="gramStart"/>
      <w:r w:rsidRPr="001D0B2B">
        <w:rPr>
          <w:sz w:val="22"/>
          <w:szCs w:val="22"/>
        </w:rPr>
        <w:t>одобренным</w:t>
      </w:r>
      <w:proofErr w:type="gramEnd"/>
      <w:r w:rsidRPr="001D0B2B">
        <w:rPr>
          <w:sz w:val="22"/>
          <w:szCs w:val="22"/>
        </w:rPr>
        <w:t xml:space="preserve"> на заседании Правительства Российской Федерации 22 сентября 2022 г. (протокол № 31, часть I</w:t>
      </w:r>
      <w:r w:rsidRPr="001D0B2B">
        <w:rPr>
          <w:sz w:val="22"/>
          <w:szCs w:val="22"/>
          <w:lang w:val="en-US"/>
        </w:rPr>
        <w:t>I</w:t>
      </w:r>
      <w:r w:rsidRPr="001D0B2B">
        <w:rPr>
          <w:sz w:val="22"/>
          <w:szCs w:val="22"/>
        </w:rPr>
        <w:t>).</w:t>
      </w:r>
    </w:p>
    <w:p w14:paraId="62757BFA" w14:textId="77777777" w:rsidR="00E936C5" w:rsidRPr="001D0B2B" w:rsidRDefault="00E936C5" w:rsidP="00E936C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proofErr w:type="gramEnd"/>
    </w:p>
    <w:p w14:paraId="50221E61" w14:textId="77777777" w:rsidR="00E936C5" w:rsidRPr="001D0B2B" w:rsidRDefault="00E936C5" w:rsidP="00E936C5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7F4530B" w14:textId="77777777" w:rsidR="00E936C5" w:rsidRPr="001D0B2B" w:rsidRDefault="00E936C5" w:rsidP="00E936C5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1D0B2B">
        <w:rPr>
          <w:bCs/>
          <w:sz w:val="22"/>
          <w:szCs w:val="22"/>
        </w:rPr>
        <w:t xml:space="preserve"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</w:t>
      </w:r>
      <w:r w:rsidRPr="001D0B2B">
        <w:rPr>
          <w:rFonts w:eastAsiaTheme="minorHAnsi"/>
          <w:sz w:val="22"/>
          <w:szCs w:val="22"/>
          <w:lang w:eastAsia="en-US"/>
        </w:rPr>
        <w:t>сложившийся как сумма следующих составляющих:</w:t>
      </w:r>
    </w:p>
    <w:p w14:paraId="0322A4BE" w14:textId="77777777" w:rsidR="00E936C5" w:rsidRPr="001D0B2B" w:rsidRDefault="00E936C5" w:rsidP="00E936C5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- совокупный платеж граждан за коммунальные услуги в 2023 году в размере 109,0 %, определенный </w:t>
      </w:r>
      <w:r w:rsidRPr="001D0B2B">
        <w:rPr>
          <w:sz w:val="22"/>
          <w:szCs w:val="22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1D0B2B">
        <w:rPr>
          <w:sz w:val="22"/>
          <w:szCs w:val="22"/>
          <w:lang w:val="en-US"/>
        </w:rPr>
        <w:t>I</w:t>
      </w:r>
      <w:r w:rsidRPr="001D0B2B">
        <w:rPr>
          <w:sz w:val="22"/>
          <w:szCs w:val="22"/>
        </w:rPr>
        <w:t>);</w:t>
      </w:r>
    </w:p>
    <w:p w14:paraId="6316B509" w14:textId="77777777" w:rsidR="00E936C5" w:rsidRPr="001D0B2B" w:rsidRDefault="00E936C5" w:rsidP="00E936C5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D0B2B">
        <w:rPr>
          <w:rFonts w:eastAsiaTheme="minorHAnsi"/>
          <w:sz w:val="22"/>
          <w:szCs w:val="22"/>
          <w:lang w:eastAsia="en-US"/>
        </w:rPr>
        <w:lastRenderedPageBreak/>
        <w:t xml:space="preserve"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</w:t>
      </w:r>
      <w:r w:rsidRPr="001D0B2B">
        <w:rPr>
          <w:bCs/>
          <w:sz w:val="22"/>
          <w:szCs w:val="22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1D0B2B">
        <w:rPr>
          <w:rFonts w:eastAsiaTheme="minorHAnsi"/>
          <w:sz w:val="22"/>
          <w:szCs w:val="22"/>
          <w:lang w:eastAsia="en-US"/>
        </w:rPr>
        <w:t xml:space="preserve"> в размере 2,0%.</w:t>
      </w:r>
      <w:proofErr w:type="gramEnd"/>
    </w:p>
    <w:p w14:paraId="792BF3F5" w14:textId="77777777" w:rsidR="00E936C5" w:rsidRPr="001D0B2B" w:rsidRDefault="00E936C5" w:rsidP="00E936C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63AFF1B" w14:textId="77777777" w:rsidR="00E936C5" w:rsidRPr="001D0B2B" w:rsidRDefault="00E936C5" w:rsidP="00E936C5">
      <w:pPr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40598773" w14:textId="19A27194" w:rsidR="00E936C5" w:rsidRDefault="00E936C5" w:rsidP="00E936C5">
      <w:pPr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Основные плановые (расчетные) показатели деятельности теплоснабжающей организации на расчетный период регулирования 2023 г., принятые при формировании тарифов на тепловую энергию приведены в приложени</w:t>
      </w:r>
      <w:r w:rsidR="009A1D33" w:rsidRPr="001D0B2B">
        <w:rPr>
          <w:sz w:val="22"/>
          <w:szCs w:val="22"/>
        </w:rPr>
        <w:t>ях</w:t>
      </w:r>
      <w:r w:rsidRPr="001D0B2B">
        <w:rPr>
          <w:sz w:val="22"/>
          <w:szCs w:val="22"/>
        </w:rPr>
        <w:t xml:space="preserve"> 1/1</w:t>
      </w:r>
      <w:r w:rsidR="009A1D33" w:rsidRPr="001D0B2B">
        <w:rPr>
          <w:sz w:val="22"/>
          <w:szCs w:val="22"/>
        </w:rPr>
        <w:t>-1/</w:t>
      </w:r>
      <w:r w:rsidR="004A2247">
        <w:rPr>
          <w:sz w:val="22"/>
          <w:szCs w:val="22"/>
        </w:rPr>
        <w:t>6</w:t>
      </w:r>
      <w:r w:rsidRPr="001D0B2B">
        <w:rPr>
          <w:sz w:val="22"/>
          <w:szCs w:val="22"/>
        </w:rPr>
        <w:t>.</w:t>
      </w:r>
    </w:p>
    <w:p w14:paraId="1E876EFA" w14:textId="7F5449C4" w:rsidR="009F6EBE" w:rsidRPr="001D0B2B" w:rsidRDefault="009F6EBE" w:rsidP="00E936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Правления Департамента энергетики и тарифов Ивановской области присутствовали представители ТСО </w:t>
      </w:r>
      <w:r w:rsidRPr="009F6EBE">
        <w:rPr>
          <w:sz w:val="22"/>
          <w:szCs w:val="22"/>
        </w:rPr>
        <w:t>Пожидаева Ю.М., Коршунова Ю.Н.</w:t>
      </w:r>
    </w:p>
    <w:p w14:paraId="45AE1C0C" w14:textId="40D7FF94" w:rsidR="00E936C5" w:rsidRPr="001D0B2B" w:rsidRDefault="00AF04C3" w:rsidP="00E936C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Письмом от </w:t>
      </w:r>
      <w:r w:rsidR="00E936C5" w:rsidRPr="001D0B2B">
        <w:rPr>
          <w:sz w:val="22"/>
          <w:szCs w:val="22"/>
        </w:rPr>
        <w:t xml:space="preserve">22.11.2022 </w:t>
      </w:r>
      <w:r w:rsidRPr="001D0B2B">
        <w:rPr>
          <w:sz w:val="22"/>
          <w:szCs w:val="22"/>
        </w:rPr>
        <w:t xml:space="preserve">№06-06-5085 </w:t>
      </w:r>
      <w:r w:rsidR="00E936C5" w:rsidRPr="001D0B2B">
        <w:rPr>
          <w:sz w:val="22"/>
          <w:szCs w:val="22"/>
        </w:rPr>
        <w:t>ТСО представила  разногласия к уровню планируемых к утверждению тарифов по следующим статьям.</w:t>
      </w:r>
    </w:p>
    <w:p w14:paraId="4376C6F6" w14:textId="5F502514" w:rsidR="00E936C5" w:rsidRPr="001D0B2B" w:rsidRDefault="00FC58B6" w:rsidP="00E936C5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 xml:space="preserve">1. </w:t>
      </w:r>
      <w:r w:rsidR="001228B7" w:rsidRPr="001D0B2B">
        <w:rPr>
          <w:b/>
          <w:sz w:val="22"/>
          <w:szCs w:val="22"/>
        </w:rPr>
        <w:t>Расходы на капитальные вложения</w:t>
      </w:r>
      <w:r w:rsidRPr="001D0B2B">
        <w:rPr>
          <w:b/>
          <w:sz w:val="22"/>
          <w:szCs w:val="22"/>
        </w:rPr>
        <w:t>.</w:t>
      </w:r>
    </w:p>
    <w:p w14:paraId="59E47B4F" w14:textId="7981B954" w:rsidR="001228B7" w:rsidRPr="001D0B2B" w:rsidRDefault="001228B7" w:rsidP="00E936C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ТСО предлагает включить расходы на капитальные вложения в соответствии с утвержденной инвестиционной программой в сфере теплоснабжения.</w:t>
      </w:r>
    </w:p>
    <w:p w14:paraId="3EBB9399" w14:textId="77777777" w:rsidR="007F4C47" w:rsidRPr="001D0B2B" w:rsidRDefault="007F4C47" w:rsidP="007F4C47">
      <w:pPr>
        <w:pStyle w:val="24"/>
        <w:widowControl/>
        <w:tabs>
          <w:tab w:val="left" w:pos="851"/>
          <w:tab w:val="left" w:pos="993"/>
        </w:tabs>
        <w:ind w:firstLine="567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 xml:space="preserve">В соответствии с п. </w:t>
      </w:r>
      <w:r w:rsidR="002C4A30" w:rsidRPr="001D0B2B">
        <w:rPr>
          <w:sz w:val="22"/>
          <w:szCs w:val="22"/>
        </w:rPr>
        <w:t>7</w:t>
      </w:r>
      <w:r w:rsidRPr="001D0B2B">
        <w:rPr>
          <w:sz w:val="22"/>
          <w:szCs w:val="22"/>
        </w:rPr>
        <w:t>4</w:t>
      </w:r>
      <w:r w:rsidR="002C4A30" w:rsidRPr="001D0B2B">
        <w:rPr>
          <w:sz w:val="22"/>
          <w:szCs w:val="22"/>
        </w:rPr>
        <w:t xml:space="preserve"> Основ ценообразования </w:t>
      </w:r>
      <w:r w:rsidRPr="001D0B2B">
        <w:rPr>
          <w:sz w:val="22"/>
          <w:szCs w:val="22"/>
        </w:rPr>
        <w:t>величина нормативной прибыли регулируемой организации включает в себя</w:t>
      </w:r>
      <w:r w:rsidR="002C4A30" w:rsidRPr="001D0B2B">
        <w:rPr>
          <w:sz w:val="22"/>
          <w:szCs w:val="22"/>
        </w:rPr>
        <w:t xml:space="preserve"> </w:t>
      </w:r>
      <w:r w:rsidRPr="001D0B2B">
        <w:rPr>
          <w:sz w:val="22"/>
          <w:szCs w:val="22"/>
        </w:rPr>
        <w:t>расходы на капитальные вложения (инвестиции), определяемые в соответствии с утвержденными инвестиционными программами, за исключением расходов на капитальные вложения (инвестиции), осуществляемых за счет платы за подключение к системе теплоснабжения, сумм амортизации, средств бюджетов бюджетной системы Российской Федерации;</w:t>
      </w:r>
      <w:proofErr w:type="gramEnd"/>
    </w:p>
    <w:p w14:paraId="3D1A3251" w14:textId="77777777" w:rsidR="003C3A9C" w:rsidRPr="001D0B2B" w:rsidRDefault="007F4C47" w:rsidP="008B02C5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 определении величины нормативной прибыли регулируемой организации расходы на капитальные вложения (инвестиции) на период регулирования рассчитываются с учетом расходов на реализацию мероприятий инвестиционной программы в размере, предусмотренном утвержденной в установленном порядке инвестиционной программой такой организации на соответствующий год ее действия, с учетом источников финансирования, определенных инвестиционной программой.</w:t>
      </w:r>
    </w:p>
    <w:p w14:paraId="3109302F" w14:textId="1D83C723" w:rsidR="002C4A30" w:rsidRPr="001D0B2B" w:rsidRDefault="002C4A30" w:rsidP="002C4A30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Постановлением Департамента энергетики и тарифов от 17 июля 2020 г.  № 26-и</w:t>
      </w:r>
      <w:proofErr w:type="gramStart"/>
      <w:r w:rsidRPr="001D0B2B">
        <w:rPr>
          <w:sz w:val="22"/>
          <w:szCs w:val="22"/>
        </w:rPr>
        <w:t>п(</w:t>
      </w:r>
      <w:proofErr w:type="gramEnd"/>
      <w:r w:rsidRPr="001D0B2B">
        <w:rPr>
          <w:sz w:val="22"/>
          <w:szCs w:val="22"/>
        </w:rPr>
        <w:t>тс)/1</w:t>
      </w:r>
      <w:r w:rsidR="00AB0814" w:rsidRPr="001D0B2B">
        <w:rPr>
          <w:sz w:val="22"/>
          <w:szCs w:val="22"/>
        </w:rPr>
        <w:t xml:space="preserve"> «</w:t>
      </w:r>
      <w:r w:rsidRPr="001D0B2B">
        <w:rPr>
          <w:sz w:val="22"/>
          <w:szCs w:val="22"/>
        </w:rPr>
        <w:t>Об утверждении инвестиционной программы в сфере теплоснабжения акционерного общества «</w:t>
      </w:r>
      <w:r w:rsidR="001573A5" w:rsidRPr="001D0B2B">
        <w:rPr>
          <w:sz w:val="22"/>
          <w:szCs w:val="22"/>
        </w:rPr>
        <w:t>Ивгортеплоэнерго» (</w:t>
      </w:r>
      <w:r w:rsidRPr="001D0B2B">
        <w:rPr>
          <w:sz w:val="22"/>
          <w:szCs w:val="22"/>
        </w:rPr>
        <w:t>г.о. Иваново) на 2020-2043 годы</w:t>
      </w:r>
      <w:r w:rsidR="00AB0814" w:rsidRPr="001D0B2B">
        <w:rPr>
          <w:sz w:val="22"/>
          <w:szCs w:val="22"/>
        </w:rPr>
        <w:t xml:space="preserve">» для АО «ИВГТЭ» </w:t>
      </w:r>
      <w:r w:rsidR="001573A5" w:rsidRPr="001D0B2B">
        <w:rPr>
          <w:sz w:val="22"/>
          <w:szCs w:val="22"/>
        </w:rPr>
        <w:t>утверждена инвестиционная</w:t>
      </w:r>
      <w:r w:rsidR="00AB0814" w:rsidRPr="001D0B2B">
        <w:rPr>
          <w:sz w:val="22"/>
          <w:szCs w:val="22"/>
        </w:rPr>
        <w:t xml:space="preserve"> программа в сфере </w:t>
      </w:r>
      <w:r w:rsidR="001573A5" w:rsidRPr="001D0B2B">
        <w:rPr>
          <w:sz w:val="22"/>
          <w:szCs w:val="22"/>
        </w:rPr>
        <w:t>теплоснабжения.</w:t>
      </w:r>
      <w:r w:rsidR="00AB0814" w:rsidRPr="001D0B2B">
        <w:rPr>
          <w:sz w:val="22"/>
          <w:szCs w:val="22"/>
        </w:rPr>
        <w:t xml:space="preserve"> Возврат финансовых средств на 2023 год составляет</w:t>
      </w:r>
      <w:r w:rsidR="00976054" w:rsidRPr="001D0B2B">
        <w:rPr>
          <w:sz w:val="22"/>
          <w:szCs w:val="22"/>
        </w:rPr>
        <w:t xml:space="preserve"> за счет источника финансирования «Прибыль» - </w:t>
      </w:r>
      <w:r w:rsidR="00AB0814" w:rsidRPr="001D0B2B">
        <w:rPr>
          <w:sz w:val="22"/>
          <w:szCs w:val="22"/>
        </w:rPr>
        <w:t xml:space="preserve"> 8 324,452 тыс. руб.</w:t>
      </w:r>
    </w:p>
    <w:p w14:paraId="7A78CE40" w14:textId="00AFC102" w:rsidR="00976054" w:rsidRPr="001D0B2B" w:rsidRDefault="005F4BFF" w:rsidP="008B02C5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На основании вышеизложенного </w:t>
      </w:r>
      <w:r w:rsidR="00AD7E25" w:rsidRPr="001D0B2B">
        <w:rPr>
          <w:sz w:val="22"/>
          <w:szCs w:val="22"/>
        </w:rPr>
        <w:t>предлагается</w:t>
      </w:r>
      <w:r w:rsidR="001228B7" w:rsidRPr="001D0B2B">
        <w:rPr>
          <w:sz w:val="22"/>
          <w:szCs w:val="22"/>
        </w:rPr>
        <w:t xml:space="preserve"> удовлетворить разногласия ТСО,</w:t>
      </w:r>
      <w:r w:rsidR="00AD7E25" w:rsidRPr="001D0B2B">
        <w:rPr>
          <w:sz w:val="22"/>
          <w:szCs w:val="22"/>
        </w:rPr>
        <w:t xml:space="preserve"> включить нормативную прибыль ТСО в соответствии с утвержденной инвестиционной программой в сфере теплоснабжения.</w:t>
      </w:r>
      <w:r w:rsidRPr="001D0B2B">
        <w:rPr>
          <w:sz w:val="22"/>
          <w:szCs w:val="22"/>
        </w:rPr>
        <w:t xml:space="preserve"> </w:t>
      </w:r>
    </w:p>
    <w:p w14:paraId="6D92C602" w14:textId="043A6AEC" w:rsidR="00AD7E25" w:rsidRPr="001D0B2B" w:rsidRDefault="00AD7E25" w:rsidP="005F4BFF">
      <w:pPr>
        <w:pStyle w:val="a4"/>
        <w:widowControl/>
        <w:numPr>
          <w:ilvl w:val="0"/>
          <w:numId w:val="36"/>
        </w:numPr>
        <w:tabs>
          <w:tab w:val="left" w:pos="0"/>
          <w:tab w:val="left" w:pos="993"/>
        </w:tabs>
        <w:ind w:left="0" w:firstLine="567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>Расходы на тепловую энергию и теплоноситель, принятые к утверждению на 2023 год.</w:t>
      </w:r>
    </w:p>
    <w:p w14:paraId="32C32A4C" w14:textId="1AEAFF25" w:rsidR="00AD7E25" w:rsidRPr="001D0B2B" w:rsidRDefault="00AD7E25" w:rsidP="00AD7E25">
      <w:pPr>
        <w:pStyle w:val="a4"/>
        <w:widowControl/>
        <w:tabs>
          <w:tab w:val="left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ТСО предъявляет разногласия по статье в части стоимости теплоносителя по г. Иваново.</w:t>
      </w:r>
    </w:p>
    <w:p w14:paraId="525D2A9F" w14:textId="5B38F60B" w:rsidR="001228B7" w:rsidRPr="001D0B2B" w:rsidRDefault="001228B7" w:rsidP="00AD7E25">
      <w:pPr>
        <w:pStyle w:val="a4"/>
        <w:widowControl/>
        <w:tabs>
          <w:tab w:val="left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Позиция Департамента.</w:t>
      </w:r>
    </w:p>
    <w:p w14:paraId="718C1602" w14:textId="74D1635A" w:rsidR="001228B7" w:rsidRPr="001D0B2B" w:rsidRDefault="001228B7" w:rsidP="00AD7E25">
      <w:pPr>
        <w:pStyle w:val="a4"/>
        <w:widowControl/>
        <w:tabs>
          <w:tab w:val="left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В п. 121 Основ ценообразования, утвержденных постановлением Правительства РФ от 22.10.2012 № 1075 "О ценообразовании в сфере теплоснабжения" </w:t>
      </w:r>
      <w:r w:rsidR="00CA0D97" w:rsidRPr="001D0B2B">
        <w:rPr>
          <w:sz w:val="22"/>
          <w:szCs w:val="22"/>
        </w:rPr>
        <w:t>поименованы</w:t>
      </w:r>
      <w:r w:rsidRPr="001D0B2B">
        <w:rPr>
          <w:sz w:val="22"/>
          <w:szCs w:val="22"/>
        </w:rPr>
        <w:t xml:space="preserve"> регулируемы</w:t>
      </w:r>
      <w:r w:rsidR="00CA0D97" w:rsidRPr="001D0B2B">
        <w:rPr>
          <w:sz w:val="22"/>
          <w:szCs w:val="22"/>
        </w:rPr>
        <w:t>е</w:t>
      </w:r>
      <w:r w:rsidRPr="001D0B2B">
        <w:rPr>
          <w:sz w:val="22"/>
          <w:szCs w:val="22"/>
        </w:rPr>
        <w:t xml:space="preserve"> цен</w:t>
      </w:r>
      <w:r w:rsidR="00CA0D97" w:rsidRPr="001D0B2B">
        <w:rPr>
          <w:sz w:val="22"/>
          <w:szCs w:val="22"/>
        </w:rPr>
        <w:t>ы</w:t>
      </w:r>
      <w:r w:rsidRPr="001D0B2B">
        <w:rPr>
          <w:sz w:val="22"/>
          <w:szCs w:val="22"/>
        </w:rPr>
        <w:t xml:space="preserve"> (тарифам) на товары и услуги в </w:t>
      </w:r>
      <w:r w:rsidR="00CA0D97" w:rsidRPr="001D0B2B">
        <w:rPr>
          <w:sz w:val="22"/>
          <w:szCs w:val="22"/>
        </w:rPr>
        <w:t xml:space="preserve">сфере теплоснабжения после окончания переходного периода. ТСО не представлен договор на </w:t>
      </w:r>
      <w:r w:rsidR="007C5D05" w:rsidRPr="001D0B2B">
        <w:rPr>
          <w:sz w:val="22"/>
          <w:szCs w:val="22"/>
        </w:rPr>
        <w:t>покупку</w:t>
      </w:r>
      <w:r w:rsidR="00CA0D97" w:rsidRPr="001D0B2B">
        <w:rPr>
          <w:sz w:val="22"/>
          <w:szCs w:val="22"/>
        </w:rPr>
        <w:t xml:space="preserve"> теплоносителя</w:t>
      </w:r>
      <w:r w:rsidR="007C5D05" w:rsidRPr="001D0B2B">
        <w:rPr>
          <w:sz w:val="22"/>
          <w:szCs w:val="22"/>
        </w:rPr>
        <w:t xml:space="preserve">, заключенный с единой теплоснабжающей организацией ПАО «Т Плюс» на 2022-2023 годы. Сведениями о системах теплоснабжения, где теплоноситель приобретается с использованием открытой системы теплоснабжения, а также стоимости приобретаемого теплоносителя </w:t>
      </w:r>
      <w:r w:rsidR="00936D3C" w:rsidRPr="001D0B2B">
        <w:rPr>
          <w:sz w:val="22"/>
          <w:szCs w:val="22"/>
        </w:rPr>
        <w:t>от ПАО «Т Плюс» Департамент не располагает.</w:t>
      </w:r>
    </w:p>
    <w:p w14:paraId="22CABFA4" w14:textId="0B5C3DCF" w:rsidR="00936D3C" w:rsidRPr="001D0B2B" w:rsidRDefault="00936D3C" w:rsidP="00AD7E25">
      <w:pPr>
        <w:pStyle w:val="a4"/>
        <w:widowControl/>
        <w:tabs>
          <w:tab w:val="left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На основании вышеизложенного Экспертная группа предлагает при определении стоимости теплоносителя, приобретаемого у стороннего источника, использовать установленный тариф на последнюю отчетную дату с учетом прогнозного роста цен в сфере водоснабжения</w:t>
      </w:r>
      <w:r w:rsidR="00CE2230" w:rsidRPr="001D0B2B">
        <w:rPr>
          <w:sz w:val="22"/>
          <w:szCs w:val="22"/>
        </w:rPr>
        <w:t xml:space="preserve"> 2023/2022 </w:t>
      </w:r>
      <w:r w:rsidRPr="001D0B2B">
        <w:rPr>
          <w:sz w:val="22"/>
          <w:szCs w:val="22"/>
        </w:rPr>
        <w:t>-</w:t>
      </w:r>
      <w:r w:rsidR="00CE2230" w:rsidRPr="001D0B2B">
        <w:rPr>
          <w:sz w:val="22"/>
          <w:szCs w:val="22"/>
        </w:rPr>
        <w:t xml:space="preserve"> </w:t>
      </w:r>
      <w:r w:rsidRPr="001D0B2B">
        <w:rPr>
          <w:sz w:val="22"/>
          <w:szCs w:val="22"/>
        </w:rPr>
        <w:t xml:space="preserve">104,0%. </w:t>
      </w:r>
    </w:p>
    <w:p w14:paraId="078D6810" w14:textId="4D486685" w:rsidR="007B7145" w:rsidRPr="001D0B2B" w:rsidRDefault="00452D00" w:rsidP="005F4BFF">
      <w:pPr>
        <w:pStyle w:val="a4"/>
        <w:widowControl/>
        <w:numPr>
          <w:ilvl w:val="0"/>
          <w:numId w:val="36"/>
        </w:numPr>
        <w:tabs>
          <w:tab w:val="left" w:pos="0"/>
          <w:tab w:val="left" w:pos="993"/>
        </w:tabs>
        <w:ind w:left="0" w:firstLine="567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 xml:space="preserve">Расходы </w:t>
      </w:r>
      <w:r w:rsidR="00195865" w:rsidRPr="001D0B2B">
        <w:rPr>
          <w:b/>
          <w:sz w:val="22"/>
          <w:szCs w:val="22"/>
        </w:rPr>
        <w:t>на сбытовую составляющую при установлении тарифов на тепловую энергию для потребителей Ивановского района.</w:t>
      </w:r>
    </w:p>
    <w:p w14:paraId="093595C5" w14:textId="0FB2166A" w:rsidR="004348EB" w:rsidRPr="001D0B2B" w:rsidRDefault="004348EB" w:rsidP="008B02C5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ТСО предлагает учесть расходы по сбыту тепловой энергии в составе тарифов на тепловую энергию для потребителей Ивановского муниципального района.</w:t>
      </w:r>
    </w:p>
    <w:p w14:paraId="56DDD633" w14:textId="77777777" w:rsidR="007F4C47" w:rsidRPr="001D0B2B" w:rsidRDefault="00131CE0" w:rsidP="008B02C5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соответствии с п. 10 Основ ценообразования №</w:t>
      </w:r>
      <w:r w:rsidR="00004025" w:rsidRPr="001D0B2B">
        <w:rPr>
          <w:sz w:val="22"/>
          <w:szCs w:val="22"/>
        </w:rPr>
        <w:t xml:space="preserve"> </w:t>
      </w:r>
      <w:r w:rsidRPr="001D0B2B">
        <w:rPr>
          <w:sz w:val="22"/>
          <w:szCs w:val="22"/>
        </w:rPr>
        <w:t xml:space="preserve">1075 регулируемые организации ведут раздельный учет объема тепловой энергии, теплоносителя, доходов и расходов, связанных с </w:t>
      </w:r>
      <w:r w:rsidRPr="001D0B2B">
        <w:rPr>
          <w:sz w:val="22"/>
          <w:szCs w:val="22"/>
        </w:rPr>
        <w:lastRenderedPageBreak/>
        <w:t>осуществлением регулируемых видов деятельности в сфере теплоснабжения,</w:t>
      </w:r>
      <w:r w:rsidR="00004025" w:rsidRPr="001D0B2B">
        <w:rPr>
          <w:sz w:val="22"/>
          <w:szCs w:val="22"/>
        </w:rPr>
        <w:t xml:space="preserve"> в том числе по</w:t>
      </w:r>
      <w:r w:rsidRPr="001D0B2B">
        <w:rPr>
          <w:sz w:val="22"/>
          <w:szCs w:val="22"/>
        </w:rPr>
        <w:t xml:space="preserve"> </w:t>
      </w:r>
      <w:r w:rsidR="00F71A68" w:rsidRPr="001D0B2B">
        <w:rPr>
          <w:sz w:val="22"/>
          <w:szCs w:val="22"/>
        </w:rPr>
        <w:t>сбыт</w:t>
      </w:r>
      <w:r w:rsidR="00004025" w:rsidRPr="001D0B2B">
        <w:rPr>
          <w:sz w:val="22"/>
          <w:szCs w:val="22"/>
        </w:rPr>
        <w:t>у</w:t>
      </w:r>
      <w:r w:rsidR="00F71A68" w:rsidRPr="001D0B2B">
        <w:rPr>
          <w:sz w:val="22"/>
          <w:szCs w:val="22"/>
        </w:rPr>
        <w:t xml:space="preserve"> т</w:t>
      </w:r>
      <w:r w:rsidR="00004025" w:rsidRPr="001D0B2B">
        <w:rPr>
          <w:sz w:val="22"/>
          <w:szCs w:val="22"/>
        </w:rPr>
        <w:t>епловой энергии и теплоносителя.</w:t>
      </w:r>
    </w:p>
    <w:p w14:paraId="176F38B3" w14:textId="40165947" w:rsidR="000F28B3" w:rsidRPr="001D0B2B" w:rsidRDefault="000F28B3" w:rsidP="008B02C5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ТСО не представлены документы, свидетельствующие об организованном раздельном учете затрат по виду деятел</w:t>
      </w:r>
      <w:r w:rsidR="00B40BF9" w:rsidRPr="001D0B2B">
        <w:rPr>
          <w:sz w:val="22"/>
          <w:szCs w:val="22"/>
        </w:rPr>
        <w:t>ьности «Сбыт тепловой энергии».</w:t>
      </w:r>
    </w:p>
    <w:p w14:paraId="03612007" w14:textId="725B2406" w:rsidR="00B40BF9" w:rsidRDefault="00B40BF9" w:rsidP="008B02C5">
      <w:pPr>
        <w:widowControl/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В связи с тем, что при формировании тарифов на тепловую энергию на плановый период использовались фактические данные ТСО за 2021 год, в том числе фактические общехозяйственные расходы организации (оборотно-сальдовая ведомость по счету 26 бухгалтерского учета за 2021 год), </w:t>
      </w:r>
      <w:proofErr w:type="gramStart"/>
      <w:r w:rsidRPr="001D0B2B">
        <w:rPr>
          <w:sz w:val="22"/>
          <w:szCs w:val="22"/>
        </w:rPr>
        <w:t>которые</w:t>
      </w:r>
      <w:proofErr w:type="gramEnd"/>
      <w:r w:rsidRPr="001D0B2B">
        <w:rPr>
          <w:sz w:val="22"/>
          <w:szCs w:val="22"/>
        </w:rPr>
        <w:t xml:space="preserve"> по мнению Экспертной группы</w:t>
      </w:r>
      <w:r w:rsidR="004348EB" w:rsidRPr="001D0B2B">
        <w:rPr>
          <w:sz w:val="22"/>
          <w:szCs w:val="22"/>
        </w:rPr>
        <w:t>,</w:t>
      </w:r>
      <w:r w:rsidRPr="001D0B2B">
        <w:rPr>
          <w:sz w:val="22"/>
          <w:szCs w:val="22"/>
        </w:rPr>
        <w:t xml:space="preserve"> включают в с</w:t>
      </w:r>
      <w:r w:rsidR="004348EB" w:rsidRPr="001D0B2B">
        <w:rPr>
          <w:sz w:val="22"/>
          <w:szCs w:val="22"/>
        </w:rPr>
        <w:t xml:space="preserve">ебя также персонал, обеспечивающий сбыт тепловой энергии, </w:t>
      </w:r>
      <w:r w:rsidR="0012694D" w:rsidRPr="001D0B2B">
        <w:rPr>
          <w:sz w:val="22"/>
          <w:szCs w:val="22"/>
        </w:rPr>
        <w:t>дополнительное включение расходов по виду регулируемой деятельности «Сбыт тепловой энергии» приведет к двойному учету одних и тех же затрат.</w:t>
      </w:r>
    </w:p>
    <w:p w14:paraId="581607A9" w14:textId="77777777" w:rsidR="009F6EBE" w:rsidRPr="001D0B2B" w:rsidRDefault="009F6EBE" w:rsidP="009F6EBE">
      <w:pPr>
        <w:widowControl/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 xml:space="preserve">  РЕШИЛИ:</w:t>
      </w:r>
    </w:p>
    <w:p w14:paraId="789C668A" w14:textId="77777777" w:rsidR="009F6EBE" w:rsidRPr="009F6EBE" w:rsidRDefault="009F6EBE" w:rsidP="009F6EBE">
      <w:pPr>
        <w:widowControl/>
        <w:ind w:firstLine="709"/>
        <w:jc w:val="both"/>
        <w:rPr>
          <w:sz w:val="22"/>
          <w:szCs w:val="22"/>
        </w:rPr>
      </w:pPr>
      <w:proofErr w:type="gramStart"/>
      <w:r w:rsidRPr="009F6EBE">
        <w:rPr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Департамент энергетики и тарифов Ивановской области постановляет:</w:t>
      </w:r>
      <w:proofErr w:type="gramEnd"/>
    </w:p>
    <w:p w14:paraId="2316B718" w14:textId="77777777" w:rsidR="009F6EBE" w:rsidRPr="009F6EBE" w:rsidRDefault="009F6EBE" w:rsidP="009F6EBE">
      <w:pPr>
        <w:widowControl/>
        <w:ind w:firstLine="709"/>
        <w:jc w:val="both"/>
        <w:rPr>
          <w:sz w:val="22"/>
          <w:szCs w:val="22"/>
        </w:rPr>
      </w:pPr>
    </w:p>
    <w:p w14:paraId="397ACA0B" w14:textId="4941F794" w:rsidR="009F6EBE" w:rsidRPr="009F6EBE" w:rsidRDefault="009F6EBE" w:rsidP="004A2247">
      <w:pPr>
        <w:pStyle w:val="a4"/>
        <w:widowControl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Установить долгосрочные тарифы на услуги по передаче тепловой энергии, оказываемые АО «ИвГТЭ» с использованием тепловых сетей по концессионному соглашению, с учетом корректировки необходимой валовой выручки на 2023 год:</w:t>
      </w:r>
    </w:p>
    <w:p w14:paraId="6B161574" w14:textId="77777777" w:rsidR="009F6EBE" w:rsidRPr="004A2247" w:rsidRDefault="009F6EBE" w:rsidP="004A2247">
      <w:pPr>
        <w:widowControl/>
        <w:tabs>
          <w:tab w:val="left" w:pos="993"/>
        </w:tabs>
        <w:jc w:val="both"/>
        <w:rPr>
          <w:sz w:val="22"/>
          <w:szCs w:val="22"/>
        </w:rPr>
      </w:pPr>
    </w:p>
    <w:p w14:paraId="33FE9C94" w14:textId="77777777" w:rsidR="009F6EBE" w:rsidRPr="009F6EBE" w:rsidRDefault="009F6EBE" w:rsidP="009F6EB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F6EBE">
        <w:rPr>
          <w:b/>
          <w:bCs/>
          <w:sz w:val="22"/>
          <w:szCs w:val="22"/>
        </w:rPr>
        <w:t xml:space="preserve">Тарифы на услуги по передаче тепловой энергии, теплоносителя </w:t>
      </w:r>
    </w:p>
    <w:tbl>
      <w:tblPr>
        <w:tblW w:w="46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79"/>
        <w:gridCol w:w="2533"/>
        <w:gridCol w:w="856"/>
        <w:gridCol w:w="1320"/>
        <w:gridCol w:w="1408"/>
      </w:tblGrid>
      <w:tr w:rsidR="009F6EBE" w:rsidRPr="009F6EBE" w14:paraId="20223261" w14:textId="77777777" w:rsidTr="009F6EBE">
        <w:trPr>
          <w:trHeight w:val="270"/>
        </w:trPr>
        <w:tc>
          <w:tcPr>
            <w:tcW w:w="292" w:type="pct"/>
            <w:vMerge w:val="restart"/>
            <w:shd w:val="clear" w:color="auto" w:fill="auto"/>
            <w:noWrap/>
            <w:vAlign w:val="center"/>
            <w:hideMark/>
          </w:tcPr>
          <w:p w14:paraId="49C9B481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 xml:space="preserve">№ </w:t>
            </w:r>
            <w:proofErr w:type="gramStart"/>
            <w:r w:rsidRPr="009F6EBE">
              <w:rPr>
                <w:sz w:val="22"/>
                <w:szCs w:val="22"/>
              </w:rPr>
              <w:t>п</w:t>
            </w:r>
            <w:proofErr w:type="gramEnd"/>
            <w:r w:rsidRPr="009F6EBE">
              <w:rPr>
                <w:sz w:val="22"/>
                <w:szCs w:val="22"/>
              </w:rPr>
              <w:t>/п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14:paraId="5A1E916D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  <w:hideMark/>
          </w:tcPr>
          <w:p w14:paraId="61BDF742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Вид тарифа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14:paraId="4FC3980F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Год</w:t>
            </w:r>
          </w:p>
        </w:tc>
        <w:tc>
          <w:tcPr>
            <w:tcW w:w="1412" w:type="pct"/>
            <w:gridSpan w:val="2"/>
            <w:shd w:val="clear" w:color="auto" w:fill="auto"/>
            <w:noWrap/>
            <w:vAlign w:val="center"/>
            <w:hideMark/>
          </w:tcPr>
          <w:p w14:paraId="1DAD65AC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Вид теплоносителя</w:t>
            </w:r>
          </w:p>
        </w:tc>
      </w:tr>
      <w:tr w:rsidR="009F6EBE" w:rsidRPr="009F6EBE" w14:paraId="700F7CF8" w14:textId="77777777" w:rsidTr="009F6EBE">
        <w:trPr>
          <w:trHeight w:val="848"/>
        </w:trPr>
        <w:tc>
          <w:tcPr>
            <w:tcW w:w="292" w:type="pct"/>
            <w:vMerge/>
            <w:shd w:val="clear" w:color="auto" w:fill="auto"/>
            <w:vAlign w:val="center"/>
            <w:hideMark/>
          </w:tcPr>
          <w:p w14:paraId="5AF3843C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pct"/>
            <w:vMerge/>
            <w:shd w:val="clear" w:color="auto" w:fill="auto"/>
            <w:vAlign w:val="center"/>
            <w:hideMark/>
          </w:tcPr>
          <w:p w14:paraId="4B24D933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  <w:shd w:val="clear" w:color="auto" w:fill="auto"/>
            <w:noWrap/>
            <w:vAlign w:val="center"/>
            <w:hideMark/>
          </w:tcPr>
          <w:p w14:paraId="5FAD467A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shd w:val="clear" w:color="auto" w:fill="auto"/>
            <w:noWrap/>
            <w:vAlign w:val="center"/>
            <w:hideMark/>
          </w:tcPr>
          <w:p w14:paraId="1575A511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D4A427C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Вода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4E56990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Пар</w:t>
            </w:r>
          </w:p>
        </w:tc>
      </w:tr>
      <w:tr w:rsidR="009F6EBE" w:rsidRPr="009F6EBE" w14:paraId="5D617202" w14:textId="77777777" w:rsidTr="009F6EBE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1D3A371F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F6EBE" w:rsidRPr="009F6EBE" w14:paraId="1E2EE02F" w14:textId="77777777" w:rsidTr="009F6EBE">
        <w:trPr>
          <w:trHeight w:hRule="exact" w:val="1191"/>
        </w:trPr>
        <w:tc>
          <w:tcPr>
            <w:tcW w:w="292" w:type="pct"/>
            <w:shd w:val="clear" w:color="auto" w:fill="auto"/>
            <w:noWrap/>
            <w:vAlign w:val="center"/>
          </w:tcPr>
          <w:p w14:paraId="7E5F9715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1.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3433F119" w14:textId="77777777" w:rsidR="009F6EBE" w:rsidRPr="009F6EBE" w:rsidRDefault="009F6EBE" w:rsidP="009F6EBE">
            <w:pPr>
              <w:widowControl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АО «ИвГТЭ»</w:t>
            </w:r>
          </w:p>
          <w:p w14:paraId="47B51849" w14:textId="77777777" w:rsidR="009F6EBE" w:rsidRPr="009F6EBE" w:rsidRDefault="009F6EBE" w:rsidP="009F6EBE">
            <w:pPr>
              <w:widowControl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(с использованием тепловых сетей по концессионному соглашению)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97177F2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Одноставочный,</w:t>
            </w:r>
          </w:p>
          <w:p w14:paraId="61134711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руб./Гкал, без НДС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B9A544E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2023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2AA11B37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583,86 *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19DCF85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-</w:t>
            </w:r>
          </w:p>
        </w:tc>
      </w:tr>
    </w:tbl>
    <w:p w14:paraId="075B2DC4" w14:textId="77777777" w:rsidR="009F6EBE" w:rsidRPr="009F6EBE" w:rsidRDefault="009F6EBE" w:rsidP="009F6EB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FF76A24" w14:textId="77777777" w:rsidR="009F6EBE" w:rsidRPr="009F6EBE" w:rsidRDefault="009F6EBE" w:rsidP="009F6EBE">
      <w:pPr>
        <w:widowControl/>
        <w:autoSpaceDE w:val="0"/>
        <w:autoSpaceDN w:val="0"/>
        <w:adjustRightInd w:val="0"/>
        <w:ind w:firstLine="567"/>
        <w:jc w:val="both"/>
        <w:rPr>
          <w:color w:val="C00000"/>
          <w:sz w:val="22"/>
          <w:szCs w:val="22"/>
        </w:rPr>
      </w:pPr>
      <w:r w:rsidRPr="009F6EBE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2FEDD979" w14:textId="77777777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36A5D5EC" w14:textId="16EE69E9" w:rsid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2.</w:t>
      </w:r>
      <w:r w:rsidRPr="009F6EBE">
        <w:rPr>
          <w:sz w:val="22"/>
          <w:szCs w:val="22"/>
        </w:rPr>
        <w:tab/>
        <w:t xml:space="preserve">Установить долгосрочные тарифы на теплоноситель для потребителей АО «ИвГТЭ» в Коляновском с.п., </w:t>
      </w:r>
      <w:proofErr w:type="spellStart"/>
      <w:r w:rsidRPr="009F6EBE">
        <w:rPr>
          <w:sz w:val="22"/>
          <w:szCs w:val="22"/>
        </w:rPr>
        <w:t>Новоталицком</w:t>
      </w:r>
      <w:proofErr w:type="spellEnd"/>
      <w:r w:rsidRPr="009F6EBE">
        <w:rPr>
          <w:sz w:val="22"/>
          <w:szCs w:val="22"/>
        </w:rPr>
        <w:t xml:space="preserve"> с.п. Ивановского м.р. с учетом корректировки необходимой валовой выручки на 2023 год</w:t>
      </w:r>
      <w:r>
        <w:rPr>
          <w:sz w:val="22"/>
          <w:szCs w:val="22"/>
        </w:rPr>
        <w:t>:</w:t>
      </w:r>
    </w:p>
    <w:p w14:paraId="575CB949" w14:textId="77777777" w:rsidR="009F6EBE" w:rsidRPr="009F6EBE" w:rsidRDefault="009F6EBE" w:rsidP="009F6EB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9F6EBE">
        <w:rPr>
          <w:b/>
          <w:bCs/>
          <w:sz w:val="22"/>
          <w:szCs w:val="24"/>
        </w:rPr>
        <w:t xml:space="preserve">Тарифы на теплоноситель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850"/>
        <w:gridCol w:w="2410"/>
        <w:gridCol w:w="1559"/>
      </w:tblGrid>
      <w:tr w:rsidR="009F6EBE" w:rsidRPr="009F6EBE" w14:paraId="63056A2B" w14:textId="77777777" w:rsidTr="009F6EBE">
        <w:trPr>
          <w:trHeight w:val="905"/>
        </w:trPr>
        <w:tc>
          <w:tcPr>
            <w:tcW w:w="568" w:type="dxa"/>
            <w:shd w:val="clear" w:color="auto" w:fill="auto"/>
            <w:vAlign w:val="center"/>
            <w:hideMark/>
          </w:tcPr>
          <w:p w14:paraId="1022A6D1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 xml:space="preserve">№ </w:t>
            </w:r>
            <w:proofErr w:type="gramStart"/>
            <w:r w:rsidRPr="009F6EBE">
              <w:rPr>
                <w:sz w:val="22"/>
                <w:szCs w:val="22"/>
              </w:rPr>
              <w:t>п</w:t>
            </w:r>
            <w:proofErr w:type="gramEnd"/>
            <w:r w:rsidRPr="009F6EBE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666C6E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5A7CE6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</w:tcPr>
          <w:p w14:paraId="4A763B3A" w14:textId="77777777" w:rsidR="009F6EBE" w:rsidRPr="009F6EBE" w:rsidRDefault="009F6EBE" w:rsidP="009F6EBE">
            <w:pPr>
              <w:jc w:val="center"/>
            </w:pPr>
          </w:p>
          <w:p w14:paraId="34CAF856" w14:textId="77777777" w:rsidR="009F6EBE" w:rsidRPr="009F6EBE" w:rsidRDefault="009F6EBE" w:rsidP="009F6EBE">
            <w:pPr>
              <w:jc w:val="center"/>
            </w:pPr>
          </w:p>
          <w:p w14:paraId="69A5D408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t>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41A1D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Вода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A90E5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Пар</w:t>
            </w:r>
          </w:p>
        </w:tc>
      </w:tr>
      <w:tr w:rsidR="009F6EBE" w:rsidRPr="009F6EBE" w14:paraId="280BFCC2" w14:textId="77777777" w:rsidTr="009F6EBE">
        <w:trPr>
          <w:trHeight w:val="355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1C6F0AD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9F6EBE" w:rsidRPr="009F6EBE" w14:paraId="2C8F6F8F" w14:textId="77777777" w:rsidTr="009F6EBE">
        <w:trPr>
          <w:trHeight w:hRule="exact" w:val="844"/>
        </w:trPr>
        <w:tc>
          <w:tcPr>
            <w:tcW w:w="568" w:type="dxa"/>
            <w:shd w:val="clear" w:color="auto" w:fill="auto"/>
            <w:noWrap/>
            <w:vAlign w:val="center"/>
          </w:tcPr>
          <w:p w14:paraId="6EEC6522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F0AE34" w14:textId="77777777" w:rsidR="009F6EBE" w:rsidRPr="009F6EBE" w:rsidRDefault="009F6EBE" w:rsidP="009F6EBE">
            <w:pPr>
              <w:widowControl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АО «ИвГТЭ»</w:t>
            </w:r>
            <w:r w:rsidRPr="009F6EBE">
              <w:t xml:space="preserve"> </w:t>
            </w:r>
            <w:r w:rsidRPr="009F6EBE">
              <w:rPr>
                <w:sz w:val="22"/>
                <w:szCs w:val="22"/>
              </w:rPr>
              <w:t>(Коляновское с.п. Ивановского м.р.)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7ED9D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Одноставочный, руб./</w:t>
            </w:r>
            <w:proofErr w:type="gramStart"/>
            <w:r w:rsidRPr="009F6EBE">
              <w:rPr>
                <w:sz w:val="22"/>
                <w:szCs w:val="22"/>
              </w:rPr>
              <w:t>м</w:t>
            </w:r>
            <w:proofErr w:type="gramEnd"/>
            <w:r w:rsidRPr="009F6EBE">
              <w:rPr>
                <w:sz w:val="22"/>
                <w:szCs w:val="22"/>
              </w:rPr>
              <w:t xml:space="preserve">³, без НДС </w:t>
            </w:r>
          </w:p>
        </w:tc>
        <w:tc>
          <w:tcPr>
            <w:tcW w:w="850" w:type="dxa"/>
            <w:vAlign w:val="center"/>
          </w:tcPr>
          <w:p w14:paraId="69436917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237504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32,70 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4CF63E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-</w:t>
            </w:r>
          </w:p>
        </w:tc>
      </w:tr>
      <w:tr w:rsidR="009F6EBE" w:rsidRPr="009F6EBE" w14:paraId="4614E635" w14:textId="77777777" w:rsidTr="009F6EBE">
        <w:trPr>
          <w:trHeight w:hRule="exact" w:val="856"/>
        </w:trPr>
        <w:tc>
          <w:tcPr>
            <w:tcW w:w="568" w:type="dxa"/>
            <w:shd w:val="clear" w:color="auto" w:fill="auto"/>
            <w:noWrap/>
            <w:vAlign w:val="center"/>
          </w:tcPr>
          <w:p w14:paraId="15B77BEC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19BE56" w14:textId="77777777" w:rsidR="009F6EBE" w:rsidRPr="009F6EBE" w:rsidRDefault="009F6EBE" w:rsidP="009F6EBE">
            <w:pPr>
              <w:widowControl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АО «ИвГТЭ» (Ново-</w:t>
            </w:r>
            <w:proofErr w:type="spellStart"/>
            <w:r w:rsidRPr="009F6EBE">
              <w:rPr>
                <w:sz w:val="22"/>
                <w:szCs w:val="22"/>
              </w:rPr>
              <w:t>Талицкое</w:t>
            </w:r>
            <w:proofErr w:type="spellEnd"/>
            <w:r w:rsidRPr="009F6EBE">
              <w:rPr>
                <w:sz w:val="22"/>
                <w:szCs w:val="22"/>
              </w:rPr>
              <w:t xml:space="preserve"> с.п. Ивановского м.р.)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A7CC85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Одноставочный, руб./</w:t>
            </w:r>
            <w:proofErr w:type="gramStart"/>
            <w:r w:rsidRPr="009F6EBE">
              <w:rPr>
                <w:sz w:val="22"/>
                <w:szCs w:val="22"/>
              </w:rPr>
              <w:t>м</w:t>
            </w:r>
            <w:proofErr w:type="gramEnd"/>
            <w:r w:rsidRPr="009F6EBE">
              <w:rPr>
                <w:sz w:val="22"/>
                <w:szCs w:val="22"/>
              </w:rPr>
              <w:t>³, без НДС</w:t>
            </w:r>
          </w:p>
        </w:tc>
        <w:tc>
          <w:tcPr>
            <w:tcW w:w="850" w:type="dxa"/>
            <w:vAlign w:val="center"/>
          </w:tcPr>
          <w:p w14:paraId="715DFE01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E65796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83,17 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BAECA2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-</w:t>
            </w:r>
          </w:p>
        </w:tc>
      </w:tr>
      <w:tr w:rsidR="009F6EBE" w:rsidRPr="009F6EBE" w14:paraId="152208F7" w14:textId="77777777" w:rsidTr="009F6EBE">
        <w:trPr>
          <w:trHeight w:hRule="exact" w:val="411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AD0538D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Население (тарифы указываются с учетом НДС) **</w:t>
            </w:r>
          </w:p>
        </w:tc>
      </w:tr>
      <w:tr w:rsidR="009F6EBE" w:rsidRPr="009F6EBE" w14:paraId="7CBC9FA0" w14:textId="77777777" w:rsidTr="009F6EBE">
        <w:trPr>
          <w:trHeight w:hRule="exact" w:val="860"/>
        </w:trPr>
        <w:tc>
          <w:tcPr>
            <w:tcW w:w="568" w:type="dxa"/>
            <w:shd w:val="clear" w:color="auto" w:fill="auto"/>
            <w:noWrap/>
            <w:vAlign w:val="center"/>
          </w:tcPr>
          <w:p w14:paraId="55BE9CCF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28A11" w14:textId="77777777" w:rsidR="009F6EBE" w:rsidRPr="009F6EBE" w:rsidRDefault="009F6EBE" w:rsidP="009F6EBE">
            <w:pPr>
              <w:widowControl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АО «ИвГТЭ»</w:t>
            </w:r>
            <w:r w:rsidRPr="009F6EBE">
              <w:t xml:space="preserve"> </w:t>
            </w:r>
            <w:r w:rsidRPr="009F6EBE">
              <w:rPr>
                <w:sz w:val="22"/>
                <w:szCs w:val="22"/>
              </w:rPr>
              <w:t>(Коляновское с.п. Ивановского м.р.)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C771FC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Одноставочный, руб./</w:t>
            </w:r>
            <w:proofErr w:type="gramStart"/>
            <w:r w:rsidRPr="009F6EBE">
              <w:rPr>
                <w:sz w:val="22"/>
                <w:szCs w:val="22"/>
              </w:rPr>
              <w:t>м</w:t>
            </w:r>
            <w:proofErr w:type="gramEnd"/>
            <w:r w:rsidRPr="009F6EBE">
              <w:rPr>
                <w:sz w:val="22"/>
                <w:szCs w:val="22"/>
              </w:rPr>
              <w:t>³</w:t>
            </w:r>
          </w:p>
        </w:tc>
        <w:tc>
          <w:tcPr>
            <w:tcW w:w="850" w:type="dxa"/>
            <w:vAlign w:val="center"/>
          </w:tcPr>
          <w:p w14:paraId="3A6CB926" w14:textId="77777777" w:rsidR="009F6EBE" w:rsidRPr="009F6EBE" w:rsidRDefault="009F6EBE" w:rsidP="009F6EBE">
            <w:pPr>
              <w:widowControl/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7B028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39,24 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FDE810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-</w:t>
            </w:r>
          </w:p>
        </w:tc>
      </w:tr>
    </w:tbl>
    <w:p w14:paraId="469EB728" w14:textId="77777777" w:rsidR="009F6EBE" w:rsidRPr="009F6EBE" w:rsidRDefault="009F6EBE" w:rsidP="009F6EBE">
      <w:pPr>
        <w:widowControl/>
        <w:autoSpaceDE w:val="0"/>
        <w:autoSpaceDN w:val="0"/>
        <w:adjustRightInd w:val="0"/>
        <w:ind w:firstLine="567"/>
        <w:jc w:val="both"/>
        <w:rPr>
          <w:color w:val="C00000"/>
          <w:sz w:val="22"/>
          <w:szCs w:val="22"/>
        </w:rPr>
      </w:pPr>
      <w:r w:rsidRPr="009F6EBE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51E55A90" w14:textId="77777777" w:rsidR="009F6EBE" w:rsidRPr="009F6EBE" w:rsidRDefault="009F6EBE" w:rsidP="009F6EB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9F6EBE">
        <w:rPr>
          <w:sz w:val="22"/>
          <w:szCs w:val="22"/>
        </w:rPr>
        <w:t>** Выделяется в целях реализации пункта 6 статьи 168 Налогового кодекса Российской Федерации (часть вторая).</w:t>
      </w:r>
    </w:p>
    <w:p w14:paraId="130C94FB" w14:textId="2B1876D1" w:rsid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lastRenderedPageBreak/>
        <w:t>3.</w:t>
      </w:r>
      <w:r w:rsidRPr="009F6EBE">
        <w:rPr>
          <w:sz w:val="22"/>
          <w:szCs w:val="22"/>
        </w:rPr>
        <w:tab/>
        <w:t xml:space="preserve">Установить долгосрочные тарифы на тепловую энергию для потребителей АО «ИвГТЭ» в Коляновском с.п., Богородском с.п., </w:t>
      </w:r>
      <w:proofErr w:type="spellStart"/>
      <w:r w:rsidRPr="009F6EBE">
        <w:rPr>
          <w:sz w:val="22"/>
          <w:szCs w:val="22"/>
        </w:rPr>
        <w:t>Новоталицком</w:t>
      </w:r>
      <w:proofErr w:type="spellEnd"/>
      <w:r w:rsidRPr="009F6EBE">
        <w:rPr>
          <w:sz w:val="22"/>
          <w:szCs w:val="22"/>
        </w:rPr>
        <w:t xml:space="preserve"> с.п. Ивановского м.р. на 2023-2027 годы</w:t>
      </w:r>
      <w:r>
        <w:rPr>
          <w:sz w:val="22"/>
          <w:szCs w:val="22"/>
        </w:rPr>
        <w:t>:</w:t>
      </w:r>
    </w:p>
    <w:p w14:paraId="134E9B93" w14:textId="77777777" w:rsidR="009F6EBE" w:rsidRDefault="009F6EBE" w:rsidP="009F6EB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1BB51" w14:textId="77777777" w:rsidR="009F6EBE" w:rsidRPr="009F6EBE" w:rsidRDefault="009F6EBE" w:rsidP="009F6EB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F6EB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701"/>
        <w:gridCol w:w="709"/>
        <w:gridCol w:w="990"/>
        <w:gridCol w:w="992"/>
        <w:gridCol w:w="567"/>
        <w:gridCol w:w="567"/>
        <w:gridCol w:w="567"/>
        <w:gridCol w:w="567"/>
        <w:gridCol w:w="570"/>
      </w:tblGrid>
      <w:tr w:rsidR="009F6EBE" w:rsidRPr="009F6EBE" w14:paraId="079B4346" w14:textId="77777777" w:rsidTr="009F6EB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AC076EF" w14:textId="77777777" w:rsidR="009F6EBE" w:rsidRPr="009F6EBE" w:rsidRDefault="009F6EBE" w:rsidP="009F6EBE">
            <w:pPr>
              <w:widowControl/>
              <w:jc w:val="center"/>
            </w:pPr>
            <w:r w:rsidRPr="009F6EBE">
              <w:t xml:space="preserve">№ </w:t>
            </w:r>
            <w:proofErr w:type="gramStart"/>
            <w:r w:rsidRPr="009F6EBE">
              <w:t>п</w:t>
            </w:r>
            <w:proofErr w:type="gramEnd"/>
            <w:r w:rsidRPr="009F6EBE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349F6AEB" w14:textId="77777777" w:rsidR="009F6EBE" w:rsidRPr="009F6EBE" w:rsidRDefault="009F6EBE" w:rsidP="009F6EBE">
            <w:pPr>
              <w:widowControl/>
              <w:jc w:val="center"/>
            </w:pPr>
            <w:r w:rsidRPr="009F6EBE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2D586C5" w14:textId="77777777" w:rsidR="009F6EBE" w:rsidRPr="009F6EBE" w:rsidRDefault="009F6EBE" w:rsidP="009F6EBE">
            <w:pPr>
              <w:widowControl/>
              <w:jc w:val="center"/>
            </w:pPr>
            <w:r w:rsidRPr="009F6EB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4A025C2" w14:textId="77777777" w:rsidR="009F6EBE" w:rsidRPr="009F6EBE" w:rsidRDefault="009F6EBE" w:rsidP="009F6EBE">
            <w:pPr>
              <w:widowControl/>
              <w:jc w:val="center"/>
            </w:pPr>
            <w:r w:rsidRPr="009F6EBE">
              <w:t>Год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  <w:hideMark/>
          </w:tcPr>
          <w:p w14:paraId="7ED5566B" w14:textId="77777777" w:rsidR="009F6EBE" w:rsidRPr="009F6EBE" w:rsidRDefault="009F6EBE" w:rsidP="009F6EBE">
            <w:pPr>
              <w:widowControl/>
              <w:jc w:val="center"/>
            </w:pPr>
            <w:r w:rsidRPr="009F6EBE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96149FF" w14:textId="77777777" w:rsidR="009F6EBE" w:rsidRPr="009F6EBE" w:rsidRDefault="009F6EBE" w:rsidP="009F6EBE">
            <w:pPr>
              <w:widowControl/>
              <w:jc w:val="center"/>
            </w:pPr>
            <w:r w:rsidRPr="009F6EBE">
              <w:t>Отборный пар давлением</w:t>
            </w:r>
          </w:p>
        </w:tc>
        <w:tc>
          <w:tcPr>
            <w:tcW w:w="570" w:type="dxa"/>
            <w:vMerge w:val="restart"/>
          </w:tcPr>
          <w:p w14:paraId="046090AF" w14:textId="77777777" w:rsidR="009F6EBE" w:rsidRPr="009F6EBE" w:rsidRDefault="009F6EBE" w:rsidP="009F6EBE">
            <w:pPr>
              <w:widowControl/>
              <w:jc w:val="center"/>
            </w:pPr>
            <w:r w:rsidRPr="009F6EBE">
              <w:t>Острый и редуцированный пар</w:t>
            </w:r>
          </w:p>
        </w:tc>
      </w:tr>
      <w:tr w:rsidR="009F6EBE" w:rsidRPr="009F6EBE" w14:paraId="1F361EEA" w14:textId="77777777" w:rsidTr="009F6EB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A7082A8" w14:textId="77777777" w:rsidR="009F6EBE" w:rsidRPr="009F6EBE" w:rsidRDefault="009F6EBE" w:rsidP="009F6EBE">
            <w:pPr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79516A01" w14:textId="77777777" w:rsidR="009F6EBE" w:rsidRPr="009F6EBE" w:rsidRDefault="009F6EBE" w:rsidP="009F6EB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435C95AF" w14:textId="77777777" w:rsidR="009F6EBE" w:rsidRPr="009F6EBE" w:rsidRDefault="009F6EBE" w:rsidP="009F6EB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1E73503" w14:textId="77777777" w:rsidR="009F6EBE" w:rsidRPr="009F6EBE" w:rsidRDefault="009F6EBE" w:rsidP="009F6EBE">
            <w:pPr>
              <w:widowControl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99725" w14:textId="77777777" w:rsidR="009F6EBE" w:rsidRPr="009F6EBE" w:rsidRDefault="009F6EBE" w:rsidP="009F6EBE">
            <w:pPr>
              <w:widowControl/>
              <w:jc w:val="center"/>
            </w:pPr>
            <w:r w:rsidRPr="009F6EBE">
              <w:t>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84539" w14:textId="77777777" w:rsidR="009F6EBE" w:rsidRPr="009F6EBE" w:rsidRDefault="009F6EBE" w:rsidP="009F6EBE">
            <w:pPr>
              <w:widowControl/>
              <w:jc w:val="center"/>
            </w:pPr>
            <w:r w:rsidRPr="009F6EBE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934B" w14:textId="77777777" w:rsidR="009F6EBE" w:rsidRPr="009F6EBE" w:rsidRDefault="009F6EBE" w:rsidP="009F6EBE">
            <w:pPr>
              <w:widowControl/>
              <w:jc w:val="center"/>
            </w:pPr>
            <w:r w:rsidRPr="009F6EBE">
              <w:t>от 1,2 до 2,5 кг/</w:t>
            </w:r>
          </w:p>
          <w:p w14:paraId="6B737A30" w14:textId="77777777" w:rsidR="009F6EBE" w:rsidRPr="009F6EBE" w:rsidRDefault="009F6EBE" w:rsidP="009F6EBE">
            <w:pPr>
              <w:widowControl/>
              <w:jc w:val="center"/>
            </w:pPr>
            <w:r w:rsidRPr="009F6EBE">
              <w:t>см</w:t>
            </w:r>
            <w:proofErr w:type="gramStart"/>
            <w:r w:rsidRPr="009F6EB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8236A64" w14:textId="77777777" w:rsidR="009F6EBE" w:rsidRPr="009F6EBE" w:rsidRDefault="009F6EBE" w:rsidP="009F6EBE">
            <w:pPr>
              <w:widowControl/>
              <w:jc w:val="center"/>
            </w:pPr>
            <w:r w:rsidRPr="009F6EBE">
              <w:t>от 2,5 до 7,0 кг/см</w:t>
            </w:r>
            <w:proofErr w:type="gramStart"/>
            <w:r w:rsidRPr="009F6EB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1B547FC" w14:textId="77777777" w:rsidR="009F6EBE" w:rsidRPr="009F6EBE" w:rsidRDefault="009F6EBE" w:rsidP="009F6EBE">
            <w:pPr>
              <w:widowControl/>
              <w:jc w:val="center"/>
            </w:pPr>
            <w:r w:rsidRPr="009F6EBE">
              <w:t>от 7,0 до 13,0 кг/</w:t>
            </w:r>
          </w:p>
          <w:p w14:paraId="72975739" w14:textId="77777777" w:rsidR="009F6EBE" w:rsidRPr="009F6EBE" w:rsidRDefault="009F6EBE" w:rsidP="009F6EBE">
            <w:pPr>
              <w:widowControl/>
              <w:jc w:val="center"/>
            </w:pPr>
            <w:r w:rsidRPr="009F6EBE">
              <w:t>см</w:t>
            </w:r>
            <w:proofErr w:type="gramStart"/>
            <w:r w:rsidRPr="009F6EB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2FA2D41" w14:textId="77777777" w:rsidR="009F6EBE" w:rsidRPr="009F6EBE" w:rsidRDefault="009F6EBE" w:rsidP="009F6EBE">
            <w:pPr>
              <w:widowControl/>
              <w:ind w:right="-108" w:hanging="109"/>
              <w:jc w:val="center"/>
            </w:pPr>
            <w:r w:rsidRPr="009F6EBE">
              <w:t>Свыше 13,0 кг/</w:t>
            </w:r>
          </w:p>
          <w:p w14:paraId="42A6E0B8" w14:textId="77777777" w:rsidR="009F6EBE" w:rsidRPr="009F6EBE" w:rsidRDefault="009F6EBE" w:rsidP="009F6EBE">
            <w:pPr>
              <w:widowControl/>
              <w:jc w:val="center"/>
            </w:pPr>
            <w:r w:rsidRPr="009F6EBE">
              <w:t>см</w:t>
            </w:r>
            <w:proofErr w:type="gramStart"/>
            <w:r w:rsidRPr="009F6EB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0" w:type="dxa"/>
            <w:vMerge/>
            <w:vAlign w:val="center"/>
          </w:tcPr>
          <w:p w14:paraId="1707BEF9" w14:textId="77777777" w:rsidR="009F6EBE" w:rsidRPr="009F6EBE" w:rsidRDefault="009F6EBE" w:rsidP="009F6EBE">
            <w:pPr>
              <w:widowControl/>
              <w:jc w:val="center"/>
            </w:pPr>
          </w:p>
        </w:tc>
      </w:tr>
      <w:tr w:rsidR="009F6EBE" w:rsidRPr="009F6EBE" w14:paraId="6DEC9DE9" w14:textId="77777777" w:rsidTr="009F6EBE">
        <w:trPr>
          <w:trHeight w:val="300"/>
        </w:trPr>
        <w:tc>
          <w:tcPr>
            <w:tcW w:w="10633" w:type="dxa"/>
            <w:gridSpan w:val="11"/>
            <w:vAlign w:val="center"/>
          </w:tcPr>
          <w:p w14:paraId="7A4CC348" w14:textId="77777777" w:rsidR="009F6EBE" w:rsidRPr="009F6EBE" w:rsidRDefault="009F6EBE" w:rsidP="009F6EBE">
            <w:pPr>
              <w:widowControl/>
              <w:jc w:val="center"/>
            </w:pPr>
            <w:r w:rsidRPr="009F6EBE">
              <w:t>Для потребителей, в случае отсутствия дифференциации тарифов по схеме подключения</w:t>
            </w:r>
          </w:p>
        </w:tc>
      </w:tr>
      <w:tr w:rsidR="009F6EBE" w:rsidRPr="009F6EBE" w14:paraId="41E72748" w14:textId="77777777" w:rsidTr="009F6EB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972DE1F" w14:textId="77777777" w:rsidR="009F6EBE" w:rsidRPr="009F6EBE" w:rsidRDefault="009F6EBE" w:rsidP="009F6EBE">
            <w:pPr>
              <w:jc w:val="center"/>
            </w:pPr>
            <w:r w:rsidRPr="009F6EBE"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6C00316" w14:textId="77777777" w:rsidR="009F6EBE" w:rsidRPr="009F6EBE" w:rsidRDefault="009F6EBE" w:rsidP="009F6EBE">
            <w:r w:rsidRPr="009F6EBE">
              <w:t>АО «ИвГТЭ» для потребителей Ивановского муниципального района (Коляновское с.п., Богородское с.п., Новоталицкое с.п.)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4322D4" w14:textId="77777777" w:rsidR="009F6EBE" w:rsidRPr="009F6EBE" w:rsidRDefault="009F6EBE" w:rsidP="009F6EBE">
            <w:pPr>
              <w:jc w:val="center"/>
            </w:pPr>
            <w:proofErr w:type="spellStart"/>
            <w:r w:rsidRPr="009F6EBE">
              <w:t>Одноставочный</w:t>
            </w:r>
            <w:proofErr w:type="gramStart"/>
            <w:r w:rsidRPr="009F6EBE">
              <w:t>,р</w:t>
            </w:r>
            <w:proofErr w:type="gramEnd"/>
            <w:r w:rsidRPr="009F6EBE">
              <w:t>уб</w:t>
            </w:r>
            <w:proofErr w:type="spellEnd"/>
            <w:r w:rsidRPr="009F6EBE">
              <w:t>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9C15ED" w14:textId="77777777" w:rsidR="009F6EBE" w:rsidRPr="009F6EBE" w:rsidRDefault="009F6EBE" w:rsidP="009F6EBE">
            <w:pPr>
              <w:widowControl/>
              <w:jc w:val="center"/>
              <w:rPr>
                <w:sz w:val="22"/>
              </w:rPr>
            </w:pPr>
            <w:r w:rsidRPr="009F6EBE">
              <w:rPr>
                <w:sz w:val="22"/>
              </w:rPr>
              <w:t>2023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14:paraId="78020920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2 749,75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24FD46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152898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C3119B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F874A1A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24328A0F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</w:tr>
      <w:tr w:rsidR="009F6EBE" w:rsidRPr="009F6EBE" w14:paraId="264AA3F6" w14:textId="77777777" w:rsidTr="009F6EB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BDADA15" w14:textId="77777777" w:rsidR="009F6EBE" w:rsidRPr="009F6EBE" w:rsidRDefault="009F6EBE" w:rsidP="009F6EBE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5ED4B2A" w14:textId="77777777" w:rsidR="009F6EBE" w:rsidRPr="009F6EBE" w:rsidRDefault="009F6EBE" w:rsidP="009F6EBE"/>
        </w:tc>
        <w:tc>
          <w:tcPr>
            <w:tcW w:w="1701" w:type="dxa"/>
            <w:vMerge/>
            <w:shd w:val="clear" w:color="auto" w:fill="auto"/>
            <w:vAlign w:val="center"/>
          </w:tcPr>
          <w:p w14:paraId="2B698DE9" w14:textId="77777777" w:rsidR="009F6EBE" w:rsidRPr="009F6EBE" w:rsidRDefault="009F6EBE" w:rsidP="009F6EB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75DCAB" w14:textId="77777777" w:rsidR="009F6EBE" w:rsidRPr="009F6EBE" w:rsidRDefault="009F6EBE" w:rsidP="009F6EBE">
            <w:pPr>
              <w:widowControl/>
              <w:jc w:val="center"/>
              <w:rPr>
                <w:sz w:val="22"/>
              </w:rPr>
            </w:pPr>
            <w:r w:rsidRPr="009F6EBE">
              <w:rPr>
                <w:sz w:val="22"/>
              </w:rPr>
              <w:t>2024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9F485D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2 749,75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7F31F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3 306,81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6D636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F4A950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71037C9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38C5B5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1056042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</w:tr>
      <w:tr w:rsidR="009F6EBE" w:rsidRPr="009F6EBE" w14:paraId="2982C247" w14:textId="77777777" w:rsidTr="009F6EB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80E1FF" w14:textId="77777777" w:rsidR="009F6EBE" w:rsidRPr="009F6EBE" w:rsidRDefault="009F6EBE" w:rsidP="009F6EBE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36AAE02" w14:textId="77777777" w:rsidR="009F6EBE" w:rsidRPr="009F6EBE" w:rsidRDefault="009F6EBE" w:rsidP="009F6EBE"/>
        </w:tc>
        <w:tc>
          <w:tcPr>
            <w:tcW w:w="1701" w:type="dxa"/>
            <w:vMerge/>
            <w:shd w:val="clear" w:color="auto" w:fill="auto"/>
            <w:vAlign w:val="center"/>
          </w:tcPr>
          <w:p w14:paraId="4EA2494F" w14:textId="77777777" w:rsidR="009F6EBE" w:rsidRPr="009F6EBE" w:rsidRDefault="009F6EBE" w:rsidP="009F6EB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E33996" w14:textId="77777777" w:rsidR="009F6EBE" w:rsidRPr="009F6EBE" w:rsidRDefault="009F6EBE" w:rsidP="009F6EBE">
            <w:pPr>
              <w:widowControl/>
              <w:jc w:val="center"/>
              <w:rPr>
                <w:sz w:val="22"/>
              </w:rPr>
            </w:pPr>
            <w:r w:rsidRPr="009F6EBE">
              <w:rPr>
                <w:sz w:val="22"/>
              </w:rPr>
              <w:t>2025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224F9D3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3 070,60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0CE51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3 213,95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48023E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8AF86F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69BA86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259ECA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1D498BBE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</w:tr>
      <w:tr w:rsidR="009F6EBE" w:rsidRPr="009F6EBE" w14:paraId="65C84AF8" w14:textId="77777777" w:rsidTr="009F6EB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63F7DC" w14:textId="77777777" w:rsidR="009F6EBE" w:rsidRPr="009F6EBE" w:rsidRDefault="009F6EBE" w:rsidP="009F6EBE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E287323" w14:textId="77777777" w:rsidR="009F6EBE" w:rsidRPr="009F6EBE" w:rsidRDefault="009F6EBE" w:rsidP="009F6EBE"/>
        </w:tc>
        <w:tc>
          <w:tcPr>
            <w:tcW w:w="1701" w:type="dxa"/>
            <w:vMerge/>
            <w:shd w:val="clear" w:color="auto" w:fill="auto"/>
            <w:vAlign w:val="center"/>
          </w:tcPr>
          <w:p w14:paraId="00D5D2BF" w14:textId="77777777" w:rsidR="009F6EBE" w:rsidRPr="009F6EBE" w:rsidRDefault="009F6EBE" w:rsidP="009F6EB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029260" w14:textId="77777777" w:rsidR="009F6EBE" w:rsidRPr="009F6EBE" w:rsidRDefault="009F6EBE" w:rsidP="009F6EBE">
            <w:pPr>
              <w:widowControl/>
              <w:jc w:val="center"/>
              <w:rPr>
                <w:sz w:val="22"/>
              </w:rPr>
            </w:pPr>
            <w:r w:rsidRPr="009F6EBE">
              <w:rPr>
                <w:sz w:val="22"/>
              </w:rPr>
              <w:t>2026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B62E10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3 213,95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20234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3 624,36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EB53B6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7709D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A82ED9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19FF65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86780E2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</w:tr>
      <w:tr w:rsidR="009F6EBE" w:rsidRPr="009F6EBE" w14:paraId="0B5C933A" w14:textId="77777777" w:rsidTr="009F6EB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FF10960" w14:textId="77777777" w:rsidR="009F6EBE" w:rsidRPr="009F6EBE" w:rsidRDefault="009F6EBE" w:rsidP="009F6EBE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D017653" w14:textId="77777777" w:rsidR="009F6EBE" w:rsidRPr="009F6EBE" w:rsidRDefault="009F6EBE" w:rsidP="009F6EBE"/>
        </w:tc>
        <w:tc>
          <w:tcPr>
            <w:tcW w:w="1701" w:type="dxa"/>
            <w:vMerge/>
            <w:shd w:val="clear" w:color="auto" w:fill="auto"/>
            <w:vAlign w:val="center"/>
          </w:tcPr>
          <w:p w14:paraId="6C252ECF" w14:textId="77777777" w:rsidR="009F6EBE" w:rsidRPr="009F6EBE" w:rsidRDefault="009F6EBE" w:rsidP="009F6EB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1A153" w14:textId="77777777" w:rsidR="009F6EBE" w:rsidRPr="009F6EBE" w:rsidRDefault="009F6EBE" w:rsidP="009F6EBE">
            <w:pPr>
              <w:widowControl/>
              <w:jc w:val="center"/>
              <w:rPr>
                <w:sz w:val="22"/>
              </w:rPr>
            </w:pPr>
            <w:r w:rsidRPr="009F6EBE">
              <w:rPr>
                <w:sz w:val="22"/>
              </w:rPr>
              <w:t>2027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16DD2C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3 521,68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FA9AA" w14:textId="77777777" w:rsidR="009F6EBE" w:rsidRPr="009F6EBE" w:rsidRDefault="009F6EBE" w:rsidP="009F6EBE">
            <w:pPr>
              <w:jc w:val="center"/>
              <w:rPr>
                <w:sz w:val="22"/>
                <w:szCs w:val="22"/>
              </w:rPr>
            </w:pPr>
            <w:r w:rsidRPr="009F6EBE">
              <w:rPr>
                <w:sz w:val="22"/>
                <w:szCs w:val="22"/>
              </w:rPr>
              <w:t>3 572,59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8CBFF0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EAC4A95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B5FB49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761276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2EAF04EC" w14:textId="77777777" w:rsidR="009F6EBE" w:rsidRPr="009F6EBE" w:rsidRDefault="009F6EBE" w:rsidP="009F6EBE">
            <w:pPr>
              <w:jc w:val="center"/>
              <w:rPr>
                <w:sz w:val="22"/>
              </w:rPr>
            </w:pPr>
            <w:r w:rsidRPr="009F6EBE">
              <w:rPr>
                <w:sz w:val="22"/>
              </w:rPr>
              <w:t>-</w:t>
            </w:r>
          </w:p>
        </w:tc>
      </w:tr>
    </w:tbl>
    <w:p w14:paraId="0E8B5BD4" w14:textId="77777777" w:rsidR="009F6EBE" w:rsidRPr="009F6EBE" w:rsidRDefault="009F6EBE" w:rsidP="009F6EBE">
      <w:pPr>
        <w:widowControl/>
        <w:autoSpaceDE w:val="0"/>
        <w:autoSpaceDN w:val="0"/>
        <w:adjustRightInd w:val="0"/>
        <w:ind w:firstLine="567"/>
        <w:jc w:val="both"/>
        <w:rPr>
          <w:color w:val="C00000"/>
          <w:sz w:val="22"/>
          <w:szCs w:val="22"/>
        </w:rPr>
      </w:pPr>
      <w:r w:rsidRPr="009F6EBE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07CEFEFA" w14:textId="77777777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1ED6048B" w14:textId="42F4C740" w:rsid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4.</w:t>
      </w:r>
      <w:r w:rsidRPr="009F6EBE">
        <w:rPr>
          <w:sz w:val="22"/>
          <w:szCs w:val="22"/>
        </w:rPr>
        <w:tab/>
        <w:t xml:space="preserve">Установить льготные тарифы на тепловую энергию для потребителей АО «ИвГТЭ» в Коляновском с.п., Богородском с.п., </w:t>
      </w:r>
      <w:proofErr w:type="spellStart"/>
      <w:r w:rsidRPr="009F6EBE">
        <w:rPr>
          <w:sz w:val="22"/>
          <w:szCs w:val="22"/>
        </w:rPr>
        <w:t>Новоталицком</w:t>
      </w:r>
      <w:proofErr w:type="spellEnd"/>
      <w:r w:rsidRPr="009F6EBE">
        <w:rPr>
          <w:sz w:val="22"/>
          <w:szCs w:val="22"/>
        </w:rPr>
        <w:t xml:space="preserve"> с.п. Ивановского м.р. на 2023-2027 годы</w:t>
      </w:r>
      <w:r w:rsidR="00AB570A">
        <w:rPr>
          <w:sz w:val="22"/>
          <w:szCs w:val="22"/>
        </w:rPr>
        <w:t>:</w:t>
      </w:r>
    </w:p>
    <w:p w14:paraId="666E122F" w14:textId="77777777" w:rsid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F5A45AF" w14:textId="77777777" w:rsidR="00AB570A" w:rsidRP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570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709"/>
        <w:gridCol w:w="1183"/>
        <w:gridCol w:w="1134"/>
        <w:gridCol w:w="517"/>
        <w:gridCol w:w="500"/>
        <w:gridCol w:w="634"/>
        <w:gridCol w:w="426"/>
        <w:gridCol w:w="567"/>
      </w:tblGrid>
      <w:tr w:rsidR="00AB570A" w:rsidRPr="00AB570A" w14:paraId="1FCC33E1" w14:textId="77777777" w:rsidTr="00AB570A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6F9B9C0" w14:textId="77777777" w:rsidR="00AB570A" w:rsidRPr="00AB570A" w:rsidRDefault="00AB570A" w:rsidP="00AB570A">
            <w:pPr>
              <w:widowControl/>
              <w:ind w:left="-108" w:right="-59"/>
              <w:jc w:val="center"/>
            </w:pPr>
            <w:r w:rsidRPr="00AB570A">
              <w:t xml:space="preserve">№ </w:t>
            </w:r>
            <w:proofErr w:type="gramStart"/>
            <w:r w:rsidRPr="00AB570A">
              <w:t>п</w:t>
            </w:r>
            <w:proofErr w:type="gramEnd"/>
            <w:r w:rsidRPr="00AB570A"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557E4D8" w14:textId="77777777" w:rsidR="00AB570A" w:rsidRPr="00AB570A" w:rsidRDefault="00AB570A" w:rsidP="00AB570A">
            <w:pPr>
              <w:widowControl/>
              <w:jc w:val="center"/>
            </w:pPr>
            <w:r w:rsidRPr="00AB570A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7F33A77" w14:textId="77777777" w:rsidR="00AB570A" w:rsidRPr="00AB570A" w:rsidRDefault="00AB570A" w:rsidP="00AB570A">
            <w:pPr>
              <w:widowControl/>
              <w:jc w:val="center"/>
            </w:pPr>
            <w:r w:rsidRPr="00AB570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916B4C8" w14:textId="77777777" w:rsidR="00AB570A" w:rsidRPr="00AB570A" w:rsidRDefault="00AB570A" w:rsidP="00AB570A">
            <w:pPr>
              <w:widowControl/>
              <w:jc w:val="center"/>
            </w:pPr>
            <w:r w:rsidRPr="00AB570A">
              <w:t>Год</w:t>
            </w:r>
          </w:p>
        </w:tc>
        <w:tc>
          <w:tcPr>
            <w:tcW w:w="2317" w:type="dxa"/>
            <w:gridSpan w:val="2"/>
            <w:shd w:val="clear" w:color="auto" w:fill="auto"/>
            <w:noWrap/>
            <w:vAlign w:val="center"/>
          </w:tcPr>
          <w:p w14:paraId="5722366B" w14:textId="77777777" w:rsidR="00AB570A" w:rsidRPr="00AB570A" w:rsidRDefault="00AB570A" w:rsidP="00AB570A">
            <w:pPr>
              <w:widowControl/>
              <w:jc w:val="center"/>
            </w:pPr>
            <w:r w:rsidRPr="00AB570A">
              <w:t>Вода</w:t>
            </w:r>
          </w:p>
        </w:tc>
        <w:tc>
          <w:tcPr>
            <w:tcW w:w="2077" w:type="dxa"/>
            <w:gridSpan w:val="4"/>
            <w:shd w:val="clear" w:color="auto" w:fill="auto"/>
            <w:noWrap/>
            <w:vAlign w:val="center"/>
          </w:tcPr>
          <w:p w14:paraId="568E97F0" w14:textId="77777777" w:rsidR="00AB570A" w:rsidRPr="00AB570A" w:rsidRDefault="00AB570A" w:rsidP="00AB570A">
            <w:pPr>
              <w:widowControl/>
              <w:jc w:val="center"/>
            </w:pPr>
            <w:r w:rsidRPr="00AB570A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67AFB3" w14:textId="77777777" w:rsidR="00AB570A" w:rsidRPr="00AB570A" w:rsidRDefault="00AB570A" w:rsidP="00AB570A">
            <w:pPr>
              <w:widowControl/>
              <w:jc w:val="center"/>
            </w:pPr>
            <w:r w:rsidRPr="00AB570A">
              <w:t>Острый и редуцированный пар</w:t>
            </w:r>
          </w:p>
        </w:tc>
      </w:tr>
      <w:tr w:rsidR="00AB570A" w:rsidRPr="00AB570A" w14:paraId="4502E2F8" w14:textId="77777777" w:rsidTr="00AB570A">
        <w:trPr>
          <w:trHeight w:val="99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7EF0E02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8F969AD" w14:textId="77777777" w:rsidR="00AB570A" w:rsidRPr="00AB570A" w:rsidRDefault="00AB570A" w:rsidP="00AB570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357CA93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A0309C5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419AB663" w14:textId="77777777" w:rsidR="00AB570A" w:rsidRPr="00AB570A" w:rsidRDefault="00AB570A" w:rsidP="00AB570A">
            <w:pPr>
              <w:widowControl/>
              <w:jc w:val="center"/>
            </w:pPr>
            <w:r w:rsidRPr="00AB570A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3DC6A" w14:textId="77777777" w:rsidR="00AB570A" w:rsidRPr="00AB570A" w:rsidRDefault="00AB570A" w:rsidP="00AB570A">
            <w:pPr>
              <w:widowControl/>
              <w:jc w:val="center"/>
            </w:pPr>
            <w:r w:rsidRPr="00AB570A">
              <w:t>2 полугодие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73BB04B" w14:textId="77777777" w:rsidR="00AB570A" w:rsidRPr="00AB570A" w:rsidRDefault="00AB570A" w:rsidP="00AB570A">
            <w:pPr>
              <w:widowControl/>
              <w:jc w:val="center"/>
            </w:pPr>
            <w:r w:rsidRPr="00AB570A">
              <w:t>от 1,2 до 2,5 кг/</w:t>
            </w:r>
          </w:p>
          <w:p w14:paraId="67E6E24B" w14:textId="77777777" w:rsidR="00AB570A" w:rsidRPr="00AB570A" w:rsidRDefault="00AB570A" w:rsidP="00AB570A">
            <w:pPr>
              <w:widowControl/>
              <w:jc w:val="center"/>
            </w:pPr>
            <w:r w:rsidRPr="00AB570A">
              <w:t>см</w:t>
            </w:r>
            <w:proofErr w:type="gramStart"/>
            <w:r w:rsidRPr="00AB57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00" w:type="dxa"/>
            <w:vAlign w:val="center"/>
          </w:tcPr>
          <w:p w14:paraId="1F84482A" w14:textId="77777777" w:rsidR="00AB570A" w:rsidRPr="00AB570A" w:rsidRDefault="00AB570A" w:rsidP="00AB570A">
            <w:pPr>
              <w:widowControl/>
              <w:jc w:val="center"/>
            </w:pPr>
            <w:r w:rsidRPr="00AB570A">
              <w:t>от 2,5 до 7,0 кг/см</w:t>
            </w:r>
            <w:proofErr w:type="gramStart"/>
            <w:r w:rsidRPr="00AB57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4" w:type="dxa"/>
            <w:vAlign w:val="center"/>
          </w:tcPr>
          <w:p w14:paraId="30D142D5" w14:textId="77777777" w:rsidR="00AB570A" w:rsidRPr="00AB570A" w:rsidRDefault="00AB570A" w:rsidP="00AB570A">
            <w:pPr>
              <w:widowControl/>
              <w:jc w:val="center"/>
            </w:pPr>
            <w:r w:rsidRPr="00AB570A">
              <w:t>от 7,0 до 13,0 кг/</w:t>
            </w:r>
          </w:p>
          <w:p w14:paraId="66FDBB78" w14:textId="77777777" w:rsidR="00AB570A" w:rsidRPr="00AB570A" w:rsidRDefault="00AB570A" w:rsidP="00AB570A">
            <w:pPr>
              <w:widowControl/>
              <w:jc w:val="center"/>
            </w:pPr>
            <w:r w:rsidRPr="00AB570A">
              <w:t>см</w:t>
            </w:r>
            <w:proofErr w:type="gramStart"/>
            <w:r w:rsidRPr="00AB57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6" w:type="dxa"/>
            <w:vAlign w:val="center"/>
          </w:tcPr>
          <w:p w14:paraId="2F0DDF7C" w14:textId="77777777" w:rsidR="00AB570A" w:rsidRPr="00AB570A" w:rsidRDefault="00AB570A" w:rsidP="00AB570A">
            <w:pPr>
              <w:widowControl/>
              <w:ind w:right="-108" w:hanging="109"/>
              <w:jc w:val="center"/>
            </w:pPr>
            <w:r w:rsidRPr="00AB570A">
              <w:t>Свыше 13,0 кг/</w:t>
            </w:r>
          </w:p>
          <w:p w14:paraId="4243594F" w14:textId="77777777" w:rsidR="00AB570A" w:rsidRPr="00AB570A" w:rsidRDefault="00AB570A" w:rsidP="00AB570A">
            <w:pPr>
              <w:widowControl/>
              <w:jc w:val="center"/>
            </w:pPr>
            <w:r w:rsidRPr="00AB570A">
              <w:t>см</w:t>
            </w:r>
            <w:proofErr w:type="gramStart"/>
            <w:r w:rsidRPr="00AB57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CC60D8F" w14:textId="77777777" w:rsidR="00AB570A" w:rsidRPr="00AB570A" w:rsidRDefault="00AB570A" w:rsidP="00AB570A">
            <w:pPr>
              <w:widowControl/>
              <w:jc w:val="center"/>
            </w:pPr>
          </w:p>
        </w:tc>
      </w:tr>
      <w:tr w:rsidR="00AB570A" w:rsidRPr="00AB570A" w14:paraId="5402ACFE" w14:textId="77777777" w:rsidTr="00AB570A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</w:tcPr>
          <w:p w14:paraId="1ACA0A87" w14:textId="77777777" w:rsidR="00AB570A" w:rsidRPr="00AB570A" w:rsidRDefault="00AB570A" w:rsidP="00AB570A">
            <w:pPr>
              <w:widowControl/>
              <w:jc w:val="center"/>
            </w:pPr>
            <w:r w:rsidRPr="00AB570A">
              <w:t>Для потребителей, в случае отсутствия дифференциации тарифов по схеме подключения</w:t>
            </w:r>
          </w:p>
        </w:tc>
      </w:tr>
      <w:tr w:rsidR="00AB570A" w:rsidRPr="00AB570A" w14:paraId="4D4A64C0" w14:textId="77777777" w:rsidTr="00AB570A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</w:tcPr>
          <w:p w14:paraId="05B35ED9" w14:textId="77777777" w:rsidR="00AB570A" w:rsidRPr="00AB570A" w:rsidRDefault="00AB570A" w:rsidP="00AB570A">
            <w:pPr>
              <w:widowControl/>
              <w:jc w:val="center"/>
            </w:pPr>
            <w:r w:rsidRPr="00AB570A">
              <w:t>Население (тарифы указываются с учетом НДС)**</w:t>
            </w:r>
          </w:p>
        </w:tc>
      </w:tr>
      <w:tr w:rsidR="00AB570A" w:rsidRPr="00AB570A" w14:paraId="48134369" w14:textId="77777777" w:rsidTr="00AB570A">
        <w:trPr>
          <w:trHeight w:val="37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A080340" w14:textId="77777777" w:rsidR="00AB570A" w:rsidRPr="00AB570A" w:rsidRDefault="00AB570A" w:rsidP="00AB570A">
            <w:pPr>
              <w:jc w:val="center"/>
            </w:pPr>
            <w:r w:rsidRPr="00AB570A">
              <w:t>1.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0717E7F" w14:textId="77777777" w:rsidR="00AB570A" w:rsidRPr="00AB570A" w:rsidRDefault="00AB570A" w:rsidP="00AB570A">
            <w:pPr>
              <w:widowControl/>
              <w:rPr>
                <w:sz w:val="24"/>
                <w:szCs w:val="24"/>
              </w:rPr>
            </w:pPr>
            <w:r w:rsidRPr="00AB570A">
              <w:rPr>
                <w:sz w:val="22"/>
                <w:szCs w:val="24"/>
              </w:rPr>
              <w:t>АО «ИвГТЭ» для потребителей Ивановского муниципального района (Коляновское с.п., Богородское с.п., Новоталицкое с.п.)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0EBC94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56FEE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2023</w:t>
            </w:r>
          </w:p>
        </w:tc>
        <w:tc>
          <w:tcPr>
            <w:tcW w:w="2317" w:type="dxa"/>
            <w:gridSpan w:val="2"/>
            <w:shd w:val="clear" w:color="auto" w:fill="auto"/>
            <w:noWrap/>
            <w:vAlign w:val="center"/>
          </w:tcPr>
          <w:p w14:paraId="0383C22D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2 654,90 </w:t>
            </w:r>
            <w:r w:rsidRPr="00AB570A">
              <w:rPr>
                <w:sz w:val="22"/>
                <w:vertAlign w:val="superscript"/>
              </w:rPr>
              <w:t xml:space="preserve">1 </w:t>
            </w:r>
            <w:r w:rsidRPr="00AB570A">
              <w:rPr>
                <w:sz w:val="22"/>
              </w:rPr>
              <w:t>*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70BCDB1D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182ECC2B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565B3EFF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058CB161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D8991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</w:tr>
      <w:tr w:rsidR="00AB570A" w:rsidRPr="00AB570A" w14:paraId="0491D213" w14:textId="77777777" w:rsidTr="00AB570A">
        <w:trPr>
          <w:trHeight w:val="38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60DF4C7" w14:textId="77777777" w:rsidR="00AB570A" w:rsidRPr="00AB570A" w:rsidRDefault="00AB570A" w:rsidP="00AB570A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0744F3D" w14:textId="77777777" w:rsidR="00AB570A" w:rsidRPr="00AB570A" w:rsidRDefault="00AB570A" w:rsidP="00AB570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107B94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19AE2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2024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337FA555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2 654,90 </w:t>
            </w:r>
            <w:r w:rsidRPr="00AB570A">
              <w:rPr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68C24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2 822,16 </w:t>
            </w:r>
            <w:r w:rsidRPr="00AB570A">
              <w:rPr>
                <w:sz w:val="22"/>
                <w:vertAlign w:val="superscript"/>
              </w:rPr>
              <w:t>2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076B07E4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301A5BE5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7E441E27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645C6B1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425FB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</w:tr>
      <w:tr w:rsidR="00AB570A" w:rsidRPr="00AB570A" w14:paraId="6E3557D3" w14:textId="77777777" w:rsidTr="00AB570A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934C5BE" w14:textId="77777777" w:rsidR="00AB570A" w:rsidRPr="00AB570A" w:rsidRDefault="00AB570A" w:rsidP="00AB570A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892F59F" w14:textId="77777777" w:rsidR="00AB570A" w:rsidRPr="00AB570A" w:rsidRDefault="00AB570A" w:rsidP="00AB570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E5A84F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76A67C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2025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1BDD96FA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2 822,16 </w:t>
            </w:r>
            <w:r w:rsidRPr="00AB570A">
              <w:rPr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5A394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2 971,73 </w:t>
            </w:r>
            <w:r w:rsidRPr="00AB570A">
              <w:rPr>
                <w:sz w:val="22"/>
                <w:vertAlign w:val="superscript"/>
              </w:rPr>
              <w:t>3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5091256E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6B55BD6E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5351284F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6B844892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E0FC21" w14:textId="77777777" w:rsidR="00AB570A" w:rsidRPr="00AB570A" w:rsidRDefault="00AB570A" w:rsidP="00AB570A">
            <w:pPr>
              <w:widowControl/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</w:tr>
      <w:tr w:rsidR="00AB570A" w:rsidRPr="00AB570A" w14:paraId="1B0FAA40" w14:textId="77777777" w:rsidTr="00AB570A">
        <w:trPr>
          <w:trHeight w:val="42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F7731B1" w14:textId="77777777" w:rsidR="00AB570A" w:rsidRPr="00AB570A" w:rsidRDefault="00AB570A" w:rsidP="00AB570A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ABA0679" w14:textId="77777777" w:rsidR="00AB570A" w:rsidRPr="00AB570A" w:rsidRDefault="00AB570A" w:rsidP="00AB570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97527B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4228F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2026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1DEE94C1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2 971,73 </w:t>
            </w:r>
            <w:r w:rsidRPr="00AB570A">
              <w:rPr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D6A8E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3 129,23 </w:t>
            </w:r>
            <w:r w:rsidRPr="00AB570A">
              <w:rPr>
                <w:sz w:val="22"/>
                <w:vertAlign w:val="superscript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377DBD80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6DDBB143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202C4869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5DE29B5D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F39F7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</w:tr>
      <w:tr w:rsidR="00AB570A" w:rsidRPr="00AB570A" w14:paraId="19C845B0" w14:textId="77777777" w:rsidTr="00AB570A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30313D8" w14:textId="77777777" w:rsidR="00AB570A" w:rsidRPr="00AB570A" w:rsidRDefault="00AB570A" w:rsidP="00AB570A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81D20F4" w14:textId="77777777" w:rsidR="00AB570A" w:rsidRPr="00AB570A" w:rsidRDefault="00AB570A" w:rsidP="00AB570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862887" w14:textId="77777777" w:rsidR="00AB570A" w:rsidRPr="00AB570A" w:rsidRDefault="00AB570A" w:rsidP="00AB570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CD8E7E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2027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69E0749A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3 129,23 </w:t>
            </w:r>
            <w:r w:rsidRPr="00AB570A">
              <w:rPr>
                <w:sz w:val="2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62976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 xml:space="preserve">3 295,08 </w:t>
            </w:r>
            <w:r w:rsidRPr="00AB570A">
              <w:rPr>
                <w:sz w:val="22"/>
                <w:vertAlign w:val="superscript"/>
              </w:rPr>
              <w:t>5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32D174D3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287B9E24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296E9C9A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37A8B67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29E85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-</w:t>
            </w:r>
          </w:p>
        </w:tc>
      </w:tr>
    </w:tbl>
    <w:p w14:paraId="584A33F2" w14:textId="77777777" w:rsidR="00AB570A" w:rsidRPr="00AB570A" w:rsidRDefault="00AB570A" w:rsidP="00AB570A">
      <w:pPr>
        <w:widowControl/>
        <w:autoSpaceDE w:val="0"/>
        <w:autoSpaceDN w:val="0"/>
        <w:adjustRightInd w:val="0"/>
        <w:ind w:firstLine="567"/>
        <w:jc w:val="both"/>
        <w:rPr>
          <w:color w:val="C00000"/>
          <w:sz w:val="22"/>
          <w:szCs w:val="22"/>
        </w:rPr>
      </w:pPr>
      <w:r w:rsidRPr="00AB570A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31B7C20D" w14:textId="77777777" w:rsidR="00AB570A" w:rsidRPr="00AB570A" w:rsidRDefault="00AB570A" w:rsidP="00AB570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B570A">
        <w:rPr>
          <w:sz w:val="22"/>
          <w:szCs w:val="22"/>
        </w:rPr>
        <w:t xml:space="preserve">** Выделяется в целях реализации </w:t>
      </w:r>
      <w:hyperlink r:id="rId9" w:history="1">
        <w:r w:rsidRPr="00AB570A">
          <w:rPr>
            <w:sz w:val="22"/>
            <w:szCs w:val="22"/>
          </w:rPr>
          <w:t>пункта 6 статьи 168</w:t>
        </w:r>
      </w:hyperlink>
      <w:r w:rsidRPr="00AB570A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19C3F37" w14:textId="77777777" w:rsidR="00AB570A" w:rsidRPr="00AB570A" w:rsidRDefault="00AB570A" w:rsidP="00AB570A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251"/>
        <w:gridCol w:w="5250"/>
      </w:tblGrid>
      <w:tr w:rsidR="00AB570A" w:rsidRPr="00AB570A" w14:paraId="4AD4688B" w14:textId="77777777" w:rsidTr="00AB570A">
        <w:trPr>
          <w:tblCellSpacing w:w="20" w:type="dxa"/>
        </w:trPr>
        <w:tc>
          <w:tcPr>
            <w:tcW w:w="5206" w:type="dxa"/>
            <w:shd w:val="clear" w:color="auto" w:fill="auto"/>
          </w:tcPr>
          <w:p w14:paraId="123220A9" w14:textId="77777777" w:rsidR="00AB570A" w:rsidRPr="00AB570A" w:rsidRDefault="00AB570A" w:rsidP="00AB570A">
            <w:pPr>
              <w:autoSpaceDE w:val="0"/>
              <w:autoSpaceDN w:val="0"/>
              <w:adjustRightInd w:val="0"/>
              <w:jc w:val="both"/>
            </w:pPr>
            <w:r w:rsidRPr="00AB570A">
              <w:rPr>
                <w:sz w:val="22"/>
                <w:szCs w:val="22"/>
                <w:vertAlign w:val="superscript"/>
              </w:rPr>
              <w:t xml:space="preserve">1 </w:t>
            </w:r>
            <w:r w:rsidRPr="00AB570A">
              <w:rPr>
                <w:sz w:val="22"/>
                <w:szCs w:val="22"/>
              </w:rPr>
              <w:t>Тариф без учета НДС – 2 212,42 руб./Гкал</w:t>
            </w:r>
          </w:p>
        </w:tc>
        <w:tc>
          <w:tcPr>
            <w:tcW w:w="5206" w:type="dxa"/>
            <w:shd w:val="clear" w:color="auto" w:fill="auto"/>
          </w:tcPr>
          <w:p w14:paraId="281BBAA7" w14:textId="77777777" w:rsidR="00AB570A" w:rsidRPr="00AB570A" w:rsidRDefault="00AB570A" w:rsidP="00AB570A">
            <w:pPr>
              <w:autoSpaceDE w:val="0"/>
              <w:autoSpaceDN w:val="0"/>
              <w:adjustRightInd w:val="0"/>
              <w:jc w:val="both"/>
            </w:pPr>
            <w:r w:rsidRPr="00AB570A">
              <w:rPr>
                <w:sz w:val="22"/>
                <w:szCs w:val="22"/>
                <w:vertAlign w:val="superscript"/>
              </w:rPr>
              <w:t>2</w:t>
            </w:r>
            <w:r w:rsidRPr="00AB570A">
              <w:rPr>
                <w:sz w:val="22"/>
                <w:szCs w:val="22"/>
              </w:rPr>
              <w:t xml:space="preserve"> Тариф без учета НДС – 2 351,80 руб./Гкал</w:t>
            </w:r>
          </w:p>
        </w:tc>
      </w:tr>
      <w:tr w:rsidR="00AB570A" w:rsidRPr="00AB570A" w14:paraId="08495D2D" w14:textId="77777777" w:rsidTr="00AB570A">
        <w:trPr>
          <w:tblCellSpacing w:w="20" w:type="dxa"/>
        </w:trPr>
        <w:tc>
          <w:tcPr>
            <w:tcW w:w="5206" w:type="dxa"/>
            <w:shd w:val="clear" w:color="auto" w:fill="auto"/>
          </w:tcPr>
          <w:p w14:paraId="51BB6819" w14:textId="77777777" w:rsidR="00AB570A" w:rsidRPr="00AB570A" w:rsidRDefault="00AB570A" w:rsidP="00AB570A">
            <w:pPr>
              <w:autoSpaceDE w:val="0"/>
              <w:autoSpaceDN w:val="0"/>
              <w:adjustRightInd w:val="0"/>
              <w:jc w:val="both"/>
            </w:pPr>
            <w:r w:rsidRPr="00AB570A">
              <w:rPr>
                <w:sz w:val="22"/>
                <w:szCs w:val="22"/>
                <w:vertAlign w:val="superscript"/>
              </w:rPr>
              <w:t>3</w:t>
            </w:r>
            <w:r w:rsidRPr="00AB570A">
              <w:rPr>
                <w:sz w:val="22"/>
                <w:szCs w:val="22"/>
              </w:rPr>
              <w:t xml:space="preserve"> Тариф без учета НДС – 2 476,44 руб./Гкал</w:t>
            </w:r>
          </w:p>
        </w:tc>
        <w:tc>
          <w:tcPr>
            <w:tcW w:w="5206" w:type="dxa"/>
            <w:shd w:val="clear" w:color="auto" w:fill="auto"/>
          </w:tcPr>
          <w:p w14:paraId="1D956B7D" w14:textId="77777777" w:rsidR="00AB570A" w:rsidRPr="00AB570A" w:rsidRDefault="00AB570A" w:rsidP="00AB570A">
            <w:pPr>
              <w:autoSpaceDE w:val="0"/>
              <w:autoSpaceDN w:val="0"/>
              <w:adjustRightInd w:val="0"/>
              <w:jc w:val="both"/>
            </w:pPr>
            <w:r w:rsidRPr="00AB570A">
              <w:rPr>
                <w:sz w:val="22"/>
                <w:szCs w:val="22"/>
                <w:vertAlign w:val="superscript"/>
              </w:rPr>
              <w:t>4</w:t>
            </w:r>
            <w:r w:rsidRPr="00AB570A">
              <w:rPr>
                <w:sz w:val="22"/>
                <w:szCs w:val="22"/>
              </w:rPr>
              <w:t xml:space="preserve"> Тариф без учета НДС – 2 607,69 руб./Гкал</w:t>
            </w:r>
          </w:p>
        </w:tc>
      </w:tr>
      <w:tr w:rsidR="00AB570A" w:rsidRPr="00AB570A" w14:paraId="3B5E0266" w14:textId="77777777" w:rsidTr="00AB570A">
        <w:trPr>
          <w:tblCellSpacing w:w="20" w:type="dxa"/>
        </w:trPr>
        <w:tc>
          <w:tcPr>
            <w:tcW w:w="5206" w:type="dxa"/>
            <w:shd w:val="clear" w:color="auto" w:fill="auto"/>
          </w:tcPr>
          <w:p w14:paraId="018834C2" w14:textId="77777777" w:rsidR="00AB570A" w:rsidRPr="00AB570A" w:rsidRDefault="00AB570A" w:rsidP="00AB570A">
            <w:pPr>
              <w:autoSpaceDE w:val="0"/>
              <w:autoSpaceDN w:val="0"/>
              <w:adjustRightInd w:val="0"/>
              <w:jc w:val="both"/>
            </w:pPr>
            <w:r w:rsidRPr="00AB570A">
              <w:rPr>
                <w:sz w:val="22"/>
                <w:szCs w:val="22"/>
                <w:vertAlign w:val="superscript"/>
              </w:rPr>
              <w:t>5</w:t>
            </w:r>
            <w:r w:rsidRPr="00AB570A">
              <w:rPr>
                <w:sz w:val="22"/>
                <w:szCs w:val="22"/>
              </w:rPr>
              <w:t xml:space="preserve"> Тариф без учета НДС – 2 745,90 руб./Гкал</w:t>
            </w:r>
          </w:p>
        </w:tc>
        <w:tc>
          <w:tcPr>
            <w:tcW w:w="5206" w:type="dxa"/>
            <w:shd w:val="clear" w:color="auto" w:fill="auto"/>
          </w:tcPr>
          <w:p w14:paraId="615CACCC" w14:textId="77777777" w:rsidR="00AB570A" w:rsidRPr="00AB570A" w:rsidRDefault="00AB570A" w:rsidP="00AB570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215373C" w14:textId="77777777" w:rsidR="00AB570A" w:rsidRPr="009F6EBE" w:rsidRDefault="00AB570A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137904BE" w14:textId="6B3A2127" w:rsid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5.</w:t>
      </w:r>
      <w:r w:rsidRPr="009F6EBE">
        <w:rPr>
          <w:sz w:val="22"/>
          <w:szCs w:val="22"/>
        </w:rPr>
        <w:tab/>
        <w:t xml:space="preserve">Установить долгосрочные тарифы на теплоноситель для потребителей АО «ИвГТЭ» </w:t>
      </w:r>
      <w:proofErr w:type="gramStart"/>
      <w:r w:rsidRPr="009F6EBE">
        <w:rPr>
          <w:sz w:val="22"/>
          <w:szCs w:val="22"/>
        </w:rPr>
        <w:t>в</w:t>
      </w:r>
      <w:proofErr w:type="gramEnd"/>
      <w:r w:rsidRPr="009F6EBE">
        <w:rPr>
          <w:sz w:val="22"/>
          <w:szCs w:val="22"/>
        </w:rPr>
        <w:t xml:space="preserve"> Богородском с.п. </w:t>
      </w:r>
      <w:proofErr w:type="gramStart"/>
      <w:r w:rsidRPr="009F6EBE">
        <w:rPr>
          <w:sz w:val="22"/>
          <w:szCs w:val="22"/>
        </w:rPr>
        <w:t>Ивановского</w:t>
      </w:r>
      <w:proofErr w:type="gramEnd"/>
      <w:r w:rsidRPr="009F6EBE">
        <w:rPr>
          <w:sz w:val="22"/>
          <w:szCs w:val="22"/>
        </w:rPr>
        <w:t xml:space="preserve"> м.р. на 2</w:t>
      </w:r>
      <w:r w:rsidR="00AB570A">
        <w:rPr>
          <w:sz w:val="22"/>
          <w:szCs w:val="22"/>
        </w:rPr>
        <w:t>023-2027 годы:</w:t>
      </w:r>
    </w:p>
    <w:p w14:paraId="27A7CA41" w14:textId="77777777" w:rsid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6B06F960" w14:textId="77777777" w:rsid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0599C8F2" w14:textId="77777777" w:rsid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77BEA322" w14:textId="77777777" w:rsid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3016C9D5" w14:textId="77777777" w:rsidR="00AB570A" w:rsidRP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AB570A">
        <w:rPr>
          <w:b/>
          <w:bCs/>
          <w:sz w:val="22"/>
          <w:szCs w:val="24"/>
        </w:rPr>
        <w:lastRenderedPageBreak/>
        <w:t xml:space="preserve">Тарифы на теплоноситель 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850"/>
        <w:gridCol w:w="1418"/>
        <w:gridCol w:w="1276"/>
        <w:gridCol w:w="851"/>
      </w:tblGrid>
      <w:tr w:rsidR="00AB570A" w:rsidRPr="00AB570A" w14:paraId="6AEA3D54" w14:textId="77777777" w:rsidTr="00AB570A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9D1642D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 xml:space="preserve">№ </w:t>
            </w:r>
            <w:proofErr w:type="gramStart"/>
            <w:r w:rsidRPr="00AB570A">
              <w:rPr>
                <w:sz w:val="22"/>
                <w:szCs w:val="22"/>
              </w:rPr>
              <w:t>п</w:t>
            </w:r>
            <w:proofErr w:type="gramEnd"/>
            <w:r w:rsidRPr="00AB570A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60FCC91E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5CBC7BA2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</w:tcPr>
          <w:p w14:paraId="45DFD9BB" w14:textId="77777777" w:rsidR="00AB570A" w:rsidRPr="00AB570A" w:rsidRDefault="00AB570A" w:rsidP="00AB570A">
            <w:pPr>
              <w:jc w:val="center"/>
            </w:pPr>
          </w:p>
          <w:p w14:paraId="37B0B9A5" w14:textId="77777777" w:rsidR="00AB570A" w:rsidRPr="00AB570A" w:rsidRDefault="00AB570A" w:rsidP="00AB570A">
            <w:pPr>
              <w:jc w:val="center"/>
            </w:pPr>
          </w:p>
          <w:p w14:paraId="11CEB933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t>Год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42A38D3A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Вода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76DD0A6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Пар</w:t>
            </w:r>
          </w:p>
        </w:tc>
      </w:tr>
      <w:tr w:rsidR="00AB570A" w:rsidRPr="00AB570A" w14:paraId="50D6DE6B" w14:textId="77777777" w:rsidTr="00AB570A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373FB53B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221859B3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1B35E386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D6647B2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96475" w14:textId="77777777" w:rsidR="00AB570A" w:rsidRPr="00AB570A" w:rsidRDefault="00AB570A" w:rsidP="00AB570A">
            <w:pPr>
              <w:widowControl/>
              <w:jc w:val="center"/>
            </w:pPr>
            <w:r w:rsidRPr="00AB570A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FD2D1" w14:textId="77777777" w:rsidR="00AB570A" w:rsidRPr="00AB570A" w:rsidRDefault="00AB570A" w:rsidP="00AB570A">
            <w:pPr>
              <w:widowControl/>
              <w:jc w:val="center"/>
            </w:pPr>
            <w:r w:rsidRPr="00AB570A">
              <w:t>2 полугодие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76E80" w14:textId="77777777" w:rsidR="00AB570A" w:rsidRPr="00AB570A" w:rsidRDefault="00AB570A" w:rsidP="00AB570A">
            <w:pPr>
              <w:widowControl/>
              <w:jc w:val="center"/>
            </w:pPr>
          </w:p>
        </w:tc>
      </w:tr>
      <w:tr w:rsidR="00AB570A" w:rsidRPr="00AB570A" w14:paraId="7D2544C2" w14:textId="77777777" w:rsidTr="00AB570A">
        <w:trPr>
          <w:trHeight w:val="355"/>
        </w:trPr>
        <w:tc>
          <w:tcPr>
            <w:tcW w:w="10350" w:type="dxa"/>
            <w:gridSpan w:val="7"/>
            <w:shd w:val="clear" w:color="auto" w:fill="auto"/>
            <w:noWrap/>
            <w:vAlign w:val="center"/>
          </w:tcPr>
          <w:p w14:paraId="5E1F985E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AB570A" w:rsidRPr="00AB570A" w14:paraId="4372239D" w14:textId="77777777" w:rsidTr="00AB570A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19CBB4EC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6E891AF" w14:textId="77777777" w:rsidR="00AB570A" w:rsidRPr="00AB570A" w:rsidRDefault="00AB570A" w:rsidP="00AB570A">
            <w:pPr>
              <w:widowControl/>
              <w:jc w:val="both"/>
            </w:pPr>
            <w:r w:rsidRPr="00AB570A">
              <w:rPr>
                <w:sz w:val="22"/>
                <w:szCs w:val="22"/>
              </w:rPr>
              <w:t>АО «ИвГТЭ»</w:t>
            </w:r>
          </w:p>
          <w:p w14:paraId="1329B926" w14:textId="77777777" w:rsidR="00AB570A" w:rsidRPr="00AB570A" w:rsidRDefault="00AB570A" w:rsidP="00AB570A">
            <w:pPr>
              <w:widowControl/>
              <w:rPr>
                <w:sz w:val="22"/>
                <w:szCs w:val="22"/>
              </w:rPr>
            </w:pPr>
            <w:proofErr w:type="gramStart"/>
            <w:r w:rsidRPr="00AB570A">
              <w:rPr>
                <w:sz w:val="22"/>
                <w:szCs w:val="22"/>
              </w:rPr>
              <w:t xml:space="preserve">(Богородское с.п. </w:t>
            </w:r>
            <w:proofErr w:type="gramEnd"/>
          </w:p>
          <w:p w14:paraId="42B0A0B9" w14:textId="77777777" w:rsidR="00AB570A" w:rsidRPr="00AB570A" w:rsidRDefault="00AB570A" w:rsidP="00AB570A">
            <w:pPr>
              <w:widowControl/>
              <w:rPr>
                <w:sz w:val="22"/>
                <w:szCs w:val="22"/>
              </w:rPr>
            </w:pPr>
            <w:proofErr w:type="gramStart"/>
            <w:r w:rsidRPr="00AB570A">
              <w:rPr>
                <w:sz w:val="22"/>
                <w:szCs w:val="22"/>
              </w:rPr>
              <w:t>Ивановского м.р.)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D12C2B6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Одноставочный, руб./</w:t>
            </w:r>
            <w:proofErr w:type="gramStart"/>
            <w:r w:rsidRPr="00AB570A">
              <w:rPr>
                <w:sz w:val="22"/>
                <w:szCs w:val="22"/>
              </w:rPr>
              <w:t>м</w:t>
            </w:r>
            <w:proofErr w:type="gramEnd"/>
            <w:r w:rsidRPr="00AB570A">
              <w:rPr>
                <w:sz w:val="22"/>
                <w:szCs w:val="22"/>
              </w:rPr>
              <w:t xml:space="preserve">³, без НДС </w:t>
            </w:r>
          </w:p>
        </w:tc>
        <w:tc>
          <w:tcPr>
            <w:tcW w:w="850" w:type="dxa"/>
            <w:vAlign w:val="center"/>
          </w:tcPr>
          <w:p w14:paraId="23C46A01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1237072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175,67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9D9537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  <w:tr w:rsidR="00AB570A" w:rsidRPr="00AB570A" w14:paraId="7921A7B5" w14:textId="77777777" w:rsidTr="00AB570A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CCD2690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54D24B3" w14:textId="77777777" w:rsidR="00AB570A" w:rsidRPr="00AB570A" w:rsidRDefault="00AB570A" w:rsidP="00AB570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85BE51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4E31AB9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84D0E6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175,67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EC90A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178,96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837B65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  <w:tr w:rsidR="00AB570A" w:rsidRPr="00AB570A" w14:paraId="4D11EC07" w14:textId="77777777" w:rsidTr="00AB570A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B2BB8AD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588A4E" w14:textId="77777777" w:rsidR="00AB570A" w:rsidRPr="00AB570A" w:rsidRDefault="00AB570A" w:rsidP="00AB570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ABEBACA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1092F4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25DA0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178,96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EABCD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187,16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81A7E0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  <w:tr w:rsidR="00AB570A" w:rsidRPr="00AB570A" w14:paraId="76FAC4D5" w14:textId="77777777" w:rsidTr="00AB570A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398B676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49CB89D" w14:textId="77777777" w:rsidR="00AB570A" w:rsidRPr="00AB570A" w:rsidRDefault="00AB570A" w:rsidP="00AB570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34085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AEEDDB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E7C598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187,16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44CA9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190,74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4DAD37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  <w:tr w:rsidR="00AB570A" w:rsidRPr="00AB570A" w14:paraId="52AF3C43" w14:textId="77777777" w:rsidTr="00AB570A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D5E25E1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DFDE02" w14:textId="77777777" w:rsidR="00AB570A" w:rsidRPr="00AB570A" w:rsidRDefault="00AB570A" w:rsidP="00AB570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54F88C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CFFC96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9C55B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190,74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51D1C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199,33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A87F9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</w:tbl>
    <w:p w14:paraId="718DE293" w14:textId="0EDBFE17" w:rsidR="00AB570A" w:rsidRDefault="00AB570A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AB570A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28AF7978" w14:textId="77777777" w:rsidR="00AB570A" w:rsidRPr="009F6EBE" w:rsidRDefault="00AB570A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24B7A200" w14:textId="62A8C3BD" w:rsid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6.</w:t>
      </w:r>
      <w:r w:rsidRPr="009F6EBE">
        <w:rPr>
          <w:sz w:val="22"/>
          <w:szCs w:val="22"/>
        </w:rPr>
        <w:tab/>
        <w:t>Установить долгосрочные тарифы на теплоноситель для потребителей АО «ИвГТЭ», поставляемый с использованием открытых систем теплоснабжения (горячего водоснабжения) г. Иваново, на 2023-2025 годы</w:t>
      </w:r>
      <w:r w:rsidR="00AB570A">
        <w:rPr>
          <w:sz w:val="22"/>
          <w:szCs w:val="22"/>
        </w:rPr>
        <w:t>:</w:t>
      </w:r>
    </w:p>
    <w:p w14:paraId="5E071055" w14:textId="77777777" w:rsidR="00AB570A" w:rsidRP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AB570A">
        <w:rPr>
          <w:b/>
          <w:bCs/>
          <w:sz w:val="22"/>
          <w:szCs w:val="24"/>
        </w:rPr>
        <w:t xml:space="preserve">Тарифы на теплоноситель </w:t>
      </w:r>
    </w:p>
    <w:p w14:paraId="500A81B1" w14:textId="77777777" w:rsidR="00AB570A" w:rsidRP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850"/>
        <w:gridCol w:w="1418"/>
        <w:gridCol w:w="1276"/>
        <w:gridCol w:w="851"/>
      </w:tblGrid>
      <w:tr w:rsidR="00AB570A" w:rsidRPr="00AB570A" w14:paraId="4162F035" w14:textId="77777777" w:rsidTr="00AB570A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E1E43F5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 xml:space="preserve">№ </w:t>
            </w:r>
            <w:proofErr w:type="gramStart"/>
            <w:r w:rsidRPr="00AB570A">
              <w:rPr>
                <w:sz w:val="22"/>
                <w:szCs w:val="22"/>
              </w:rPr>
              <w:t>п</w:t>
            </w:r>
            <w:proofErr w:type="gramEnd"/>
            <w:r w:rsidRPr="00AB570A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2A21F3FC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7399C630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</w:tcPr>
          <w:p w14:paraId="6D550FC1" w14:textId="77777777" w:rsidR="00AB570A" w:rsidRPr="00AB570A" w:rsidRDefault="00AB570A" w:rsidP="00AB570A">
            <w:pPr>
              <w:jc w:val="center"/>
            </w:pPr>
          </w:p>
          <w:p w14:paraId="734A43BD" w14:textId="77777777" w:rsidR="00AB570A" w:rsidRPr="00AB570A" w:rsidRDefault="00AB570A" w:rsidP="00AB570A">
            <w:pPr>
              <w:jc w:val="center"/>
            </w:pPr>
          </w:p>
          <w:p w14:paraId="0315A7C5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t>Год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70D1D8A7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Вода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D715F54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Пар</w:t>
            </w:r>
          </w:p>
        </w:tc>
      </w:tr>
      <w:tr w:rsidR="00AB570A" w:rsidRPr="00AB570A" w14:paraId="384193E2" w14:textId="77777777" w:rsidTr="00AB570A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0BA6012A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A876EE9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38B6EBDD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C8343A4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C6D9EC" w14:textId="77777777" w:rsidR="00AB570A" w:rsidRPr="00AB570A" w:rsidRDefault="00AB570A" w:rsidP="00AB570A">
            <w:pPr>
              <w:widowControl/>
              <w:jc w:val="center"/>
            </w:pPr>
            <w:r w:rsidRPr="00AB570A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096E" w14:textId="77777777" w:rsidR="00AB570A" w:rsidRPr="00AB570A" w:rsidRDefault="00AB570A" w:rsidP="00AB570A">
            <w:pPr>
              <w:widowControl/>
              <w:jc w:val="center"/>
            </w:pPr>
            <w:r w:rsidRPr="00AB570A">
              <w:t>2 полугодие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6AD7A82" w14:textId="77777777" w:rsidR="00AB570A" w:rsidRPr="00AB570A" w:rsidRDefault="00AB570A" w:rsidP="00AB570A">
            <w:pPr>
              <w:widowControl/>
              <w:jc w:val="center"/>
            </w:pPr>
          </w:p>
        </w:tc>
      </w:tr>
      <w:tr w:rsidR="00AB570A" w:rsidRPr="00AB570A" w14:paraId="2DFD6237" w14:textId="77777777" w:rsidTr="00AB570A">
        <w:trPr>
          <w:trHeight w:val="355"/>
        </w:trPr>
        <w:tc>
          <w:tcPr>
            <w:tcW w:w="10350" w:type="dxa"/>
            <w:gridSpan w:val="7"/>
            <w:shd w:val="clear" w:color="auto" w:fill="auto"/>
            <w:noWrap/>
            <w:vAlign w:val="center"/>
          </w:tcPr>
          <w:p w14:paraId="46D329F4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AB570A" w:rsidRPr="00AB570A" w14:paraId="1C422A8A" w14:textId="77777777" w:rsidTr="00AB570A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39099752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FFEF915" w14:textId="77777777" w:rsidR="00AB570A" w:rsidRPr="00AB570A" w:rsidRDefault="00AB570A" w:rsidP="00AB570A">
            <w:pPr>
              <w:widowControl/>
              <w:jc w:val="both"/>
            </w:pPr>
            <w:r w:rsidRPr="00AB570A">
              <w:rPr>
                <w:sz w:val="22"/>
                <w:szCs w:val="22"/>
              </w:rPr>
              <w:t>АО «ИвГТЭ»</w:t>
            </w:r>
          </w:p>
          <w:p w14:paraId="33A681BB" w14:textId="77777777" w:rsidR="00AB570A" w:rsidRPr="00AB570A" w:rsidRDefault="00AB570A" w:rsidP="00AB570A">
            <w:pPr>
              <w:widowControl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(в открытых системах теплоснабжения (горячего водоснабжения) г. Иваново)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CBBA61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Одноставочный, руб./</w:t>
            </w:r>
            <w:proofErr w:type="gramStart"/>
            <w:r w:rsidRPr="00AB570A">
              <w:rPr>
                <w:sz w:val="22"/>
                <w:szCs w:val="22"/>
              </w:rPr>
              <w:t>м</w:t>
            </w:r>
            <w:proofErr w:type="gramEnd"/>
            <w:r w:rsidRPr="00AB570A">
              <w:rPr>
                <w:sz w:val="22"/>
                <w:szCs w:val="22"/>
              </w:rPr>
              <w:t>³, без НДС</w:t>
            </w:r>
          </w:p>
        </w:tc>
        <w:tc>
          <w:tcPr>
            <w:tcW w:w="850" w:type="dxa"/>
            <w:vAlign w:val="center"/>
          </w:tcPr>
          <w:p w14:paraId="43B9CDBD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A16B5D5" w14:textId="77777777" w:rsidR="00AB570A" w:rsidRPr="00AB570A" w:rsidRDefault="00AB570A" w:rsidP="00AB570A">
            <w:pPr>
              <w:jc w:val="center"/>
              <w:rPr>
                <w:sz w:val="22"/>
              </w:rPr>
            </w:pPr>
            <w:r w:rsidRPr="00AB570A">
              <w:rPr>
                <w:sz w:val="22"/>
              </w:rPr>
              <w:t>34,80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4A94FA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  <w:tr w:rsidR="00AB570A" w:rsidRPr="00AB570A" w14:paraId="64BF77AC" w14:textId="77777777" w:rsidTr="00AB570A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3166C34E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E5F52A3" w14:textId="77777777" w:rsidR="00AB570A" w:rsidRPr="00AB570A" w:rsidRDefault="00AB570A" w:rsidP="00AB570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F2261C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9ACD36B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378225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32,45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889D9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33,35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1D43D1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  <w:tr w:rsidR="00AB570A" w:rsidRPr="00AB570A" w14:paraId="008CD7D1" w14:textId="77777777" w:rsidTr="00AB570A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205EFE04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43B4F1" w14:textId="77777777" w:rsidR="00AB570A" w:rsidRPr="00AB570A" w:rsidRDefault="00AB570A" w:rsidP="00AB570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818B6A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CE6A1A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C94662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33,35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DD666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34,91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36D4C2" w14:textId="77777777" w:rsidR="00AB570A" w:rsidRPr="00AB570A" w:rsidRDefault="00AB570A" w:rsidP="00AB570A">
            <w:pPr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-</w:t>
            </w:r>
          </w:p>
        </w:tc>
      </w:tr>
    </w:tbl>
    <w:p w14:paraId="5766C73A" w14:textId="77777777" w:rsidR="00AB570A" w:rsidRPr="00AB570A" w:rsidRDefault="00AB570A" w:rsidP="00AB570A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B570A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4D26C036" w14:textId="77777777" w:rsidR="00AB570A" w:rsidRPr="009F6EBE" w:rsidRDefault="00AB570A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33CE9D96" w14:textId="6407CCAB" w:rsid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7.</w:t>
      </w:r>
      <w:r w:rsidRPr="009F6EBE">
        <w:rPr>
          <w:sz w:val="22"/>
          <w:szCs w:val="22"/>
        </w:rPr>
        <w:tab/>
        <w:t>Установить долгосрочные параметры регулирования для формирования тарифов с использованием метода индексации установленных тарифов, для  АО «ИвГТЭ» на 2023-2025, 2023-2027 годы</w:t>
      </w:r>
      <w:r w:rsidR="00AB570A">
        <w:rPr>
          <w:sz w:val="22"/>
          <w:szCs w:val="22"/>
        </w:rPr>
        <w:t>:</w:t>
      </w:r>
    </w:p>
    <w:p w14:paraId="01FCAEC2" w14:textId="77777777" w:rsidR="00AB570A" w:rsidRPr="00AB570A" w:rsidRDefault="00AB570A" w:rsidP="00AB570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570A">
        <w:rPr>
          <w:b/>
          <w:bCs/>
          <w:sz w:val="22"/>
          <w:szCs w:val="22"/>
        </w:rPr>
        <w:t>Долгосрочные параметры регулирования, устанавливаемые на долгосрочный период регулирования  для формирования тарифов с использованием метода индексации установленных тарифов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946"/>
        <w:gridCol w:w="709"/>
        <w:gridCol w:w="1417"/>
        <w:gridCol w:w="992"/>
        <w:gridCol w:w="851"/>
        <w:gridCol w:w="852"/>
        <w:gridCol w:w="992"/>
        <w:gridCol w:w="1276"/>
        <w:gridCol w:w="849"/>
      </w:tblGrid>
      <w:tr w:rsidR="00AB570A" w:rsidRPr="00AB570A" w14:paraId="01AF64EE" w14:textId="77777777" w:rsidTr="00AB570A">
        <w:trPr>
          <w:trHeight w:val="1601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1A5CB27B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 xml:space="preserve">№ </w:t>
            </w:r>
            <w:proofErr w:type="gramStart"/>
            <w:r w:rsidRPr="00AB570A">
              <w:rPr>
                <w:sz w:val="18"/>
                <w:szCs w:val="18"/>
              </w:rPr>
              <w:t>п</w:t>
            </w:r>
            <w:proofErr w:type="gramEnd"/>
            <w:r w:rsidRPr="00AB570A">
              <w:rPr>
                <w:sz w:val="18"/>
                <w:szCs w:val="18"/>
              </w:rPr>
              <w:t>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7137E170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7D06DD7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129729" w14:textId="77777777" w:rsidR="00AB570A" w:rsidRPr="00AB570A" w:rsidRDefault="00AB570A" w:rsidP="00AB570A">
            <w:pPr>
              <w:widowControl/>
              <w:ind w:left="141" w:right="142"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3DF9B9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23BC0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CDAECDF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992" w:type="dxa"/>
            <w:vAlign w:val="center"/>
          </w:tcPr>
          <w:p w14:paraId="65BE02B9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7B59A2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49" w:type="dxa"/>
            <w:vAlign w:val="center"/>
          </w:tcPr>
          <w:p w14:paraId="282A814E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AB570A" w:rsidRPr="00AB570A" w14:paraId="4CC4D045" w14:textId="77777777" w:rsidTr="00AB570A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40BFBEE6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170B5F7E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5B1867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C3E0AB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EAAE9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3F5541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%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0B689B0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CCEE11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D5E6CE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6044480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B570A" w:rsidRPr="00AB570A" w14:paraId="286BAF1A" w14:textId="77777777" w:rsidTr="00AB570A">
        <w:trPr>
          <w:trHeight w:hRule="exact" w:val="340"/>
        </w:trPr>
        <w:tc>
          <w:tcPr>
            <w:tcW w:w="10207" w:type="dxa"/>
            <w:gridSpan w:val="10"/>
            <w:vAlign w:val="center"/>
          </w:tcPr>
          <w:p w14:paraId="3576C4E1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Производство тепловой энергии</w:t>
            </w:r>
          </w:p>
        </w:tc>
      </w:tr>
      <w:tr w:rsidR="00AB570A" w:rsidRPr="00AB570A" w14:paraId="2641AA15" w14:textId="77777777" w:rsidTr="00AB570A">
        <w:trPr>
          <w:trHeight w:val="283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4629373C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3638DAE1" w14:textId="77777777" w:rsidR="00AB570A" w:rsidRPr="00AB570A" w:rsidRDefault="00AB570A" w:rsidP="00AB570A">
            <w:pPr>
              <w:widowControl/>
            </w:pPr>
            <w:r w:rsidRPr="00AB570A">
              <w:t xml:space="preserve">АО «ИвГТЭ» (Богородское с.п., </w:t>
            </w:r>
            <w:proofErr w:type="gramStart"/>
            <w:r w:rsidRPr="00AB570A">
              <w:t>Ивановский</w:t>
            </w:r>
            <w:proofErr w:type="gramEnd"/>
            <w:r w:rsidRPr="00AB570A">
              <w:t xml:space="preserve"> м.р.)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1BAA9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D2C5D5" w14:textId="77777777" w:rsidR="00AB570A" w:rsidRPr="00AB570A" w:rsidRDefault="00AB570A" w:rsidP="00AB570A">
            <w:pPr>
              <w:jc w:val="center"/>
              <w:rPr>
                <w:bCs/>
              </w:rPr>
            </w:pPr>
            <w:r w:rsidRPr="00AB570A">
              <w:rPr>
                <w:bCs/>
              </w:rPr>
              <w:t xml:space="preserve">7 165,165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C2716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74655E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6169B0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58207B06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1C7935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6C62D2E6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25DDB632" w14:textId="77777777" w:rsidTr="00AB570A">
        <w:trPr>
          <w:trHeight w:val="283"/>
        </w:trPr>
        <w:tc>
          <w:tcPr>
            <w:tcW w:w="323" w:type="dxa"/>
            <w:vMerge/>
            <w:vAlign w:val="center"/>
            <w:hideMark/>
          </w:tcPr>
          <w:p w14:paraId="4026AA17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2658129E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EFE35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FB03AE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90E8B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FA65C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DE1CA6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79FDBE47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79AFEB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555E833E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5EAAD3E6" w14:textId="77777777" w:rsidTr="00AB570A">
        <w:trPr>
          <w:trHeight w:val="283"/>
        </w:trPr>
        <w:tc>
          <w:tcPr>
            <w:tcW w:w="323" w:type="dxa"/>
            <w:vMerge/>
            <w:vAlign w:val="center"/>
            <w:hideMark/>
          </w:tcPr>
          <w:p w14:paraId="45A35961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26A8C771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7EE6D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82A42A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0AD8F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6F19AB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A38A357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29DF21DD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2EC48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06CF6D90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1906E37F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5A900D4C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635B0848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598CAC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66626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9741A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280168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9CAC547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62FF0E1B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D0F6D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6ED5BED5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46CD6127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38524B31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481B584A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16DF48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0A32C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00BCE8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5BD5BD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F239C1D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6428BFF4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58CF0F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0C0C16A5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4D9237DD" w14:textId="77777777" w:rsidTr="00AB570A">
        <w:trPr>
          <w:trHeight w:hRule="exact" w:val="415"/>
        </w:trPr>
        <w:tc>
          <w:tcPr>
            <w:tcW w:w="10207" w:type="dxa"/>
            <w:gridSpan w:val="10"/>
            <w:vAlign w:val="center"/>
          </w:tcPr>
          <w:p w14:paraId="5014EB43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t>Передача тепловой энергии</w:t>
            </w:r>
          </w:p>
        </w:tc>
      </w:tr>
      <w:tr w:rsidR="00AB570A" w:rsidRPr="00AB570A" w14:paraId="606D27B0" w14:textId="77777777" w:rsidTr="00AB570A">
        <w:trPr>
          <w:trHeight w:val="283"/>
        </w:trPr>
        <w:tc>
          <w:tcPr>
            <w:tcW w:w="323" w:type="dxa"/>
            <w:vMerge w:val="restart"/>
            <w:vAlign w:val="center"/>
          </w:tcPr>
          <w:p w14:paraId="7D7600E8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946" w:type="dxa"/>
            <w:vMerge w:val="restart"/>
            <w:vAlign w:val="center"/>
          </w:tcPr>
          <w:p w14:paraId="330DCC81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  <w:r w:rsidRPr="00AB570A">
              <w:t>АО «ИвГТЭ» (Богородское с.п., Коляновское с.п.</w:t>
            </w:r>
            <w:proofErr w:type="gramStart"/>
            <w:r w:rsidRPr="00AB570A">
              <w:t xml:space="preserve"> ,</w:t>
            </w:r>
            <w:proofErr w:type="gramEnd"/>
            <w:r w:rsidRPr="00AB570A">
              <w:t xml:space="preserve"> Новоталицкое с.п. Ивановский м.р.)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B2D08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AB6047" w14:textId="77777777" w:rsidR="00AB570A" w:rsidRPr="00AB570A" w:rsidRDefault="00AB570A" w:rsidP="00AB570A">
            <w:pPr>
              <w:widowControl/>
              <w:jc w:val="center"/>
            </w:pPr>
            <w:r w:rsidRPr="00AB570A">
              <w:t>6 019,825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994B81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F240D3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5AD9188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3EB4CEB2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6A56A9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3F8B5C9F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18F7E3A0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5698624E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2F001C3C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47F1BB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1154CD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EEE2FC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86C553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44CCAA9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11077024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65D823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0F21A65C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651EE4DE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78E4408C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678D2960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94515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5BFE1D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305CF4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6ABBE1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FB68C43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492FEB43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614C2B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05B3FDDE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7D7804A2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6D3F13D4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27E89D89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F04B71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8AEA25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55AD7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BADC4C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CA2228F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43147E59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3FF13B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24161032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7B4DA06C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0056BD15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1AA0766B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EBABA9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252A80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DC2DB3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D1F6BB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6F34171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1D228044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9F7FFA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34FD7A67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4A9BB839" w14:textId="77777777" w:rsidTr="00AB570A">
        <w:trPr>
          <w:trHeight w:hRule="exact" w:val="308"/>
        </w:trPr>
        <w:tc>
          <w:tcPr>
            <w:tcW w:w="10207" w:type="dxa"/>
            <w:gridSpan w:val="10"/>
            <w:vAlign w:val="center"/>
          </w:tcPr>
          <w:p w14:paraId="6C105BB9" w14:textId="77777777" w:rsidR="00AB570A" w:rsidRPr="00AB570A" w:rsidRDefault="00AB570A" w:rsidP="00AB570A">
            <w:pPr>
              <w:widowControl/>
              <w:jc w:val="center"/>
              <w:rPr>
                <w:sz w:val="22"/>
                <w:szCs w:val="22"/>
              </w:rPr>
            </w:pPr>
            <w:r w:rsidRPr="00AB570A">
              <w:rPr>
                <w:sz w:val="22"/>
                <w:szCs w:val="22"/>
              </w:rPr>
              <w:lastRenderedPageBreak/>
              <w:t>Теплоноситель</w:t>
            </w:r>
          </w:p>
        </w:tc>
      </w:tr>
      <w:tr w:rsidR="00AB570A" w:rsidRPr="00AB570A" w14:paraId="61AA6EED" w14:textId="77777777" w:rsidTr="00AB570A">
        <w:trPr>
          <w:trHeight w:val="283"/>
        </w:trPr>
        <w:tc>
          <w:tcPr>
            <w:tcW w:w="323" w:type="dxa"/>
            <w:vMerge w:val="restart"/>
            <w:vAlign w:val="center"/>
          </w:tcPr>
          <w:p w14:paraId="52F751D3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3.</w:t>
            </w:r>
          </w:p>
        </w:tc>
        <w:tc>
          <w:tcPr>
            <w:tcW w:w="1946" w:type="dxa"/>
            <w:vMerge w:val="restart"/>
            <w:vAlign w:val="center"/>
          </w:tcPr>
          <w:p w14:paraId="750AF3CD" w14:textId="77777777" w:rsidR="00AB570A" w:rsidRPr="00AB570A" w:rsidRDefault="00AB570A" w:rsidP="00AB570A">
            <w:pPr>
              <w:widowControl/>
            </w:pPr>
            <w:r w:rsidRPr="00AB570A">
              <w:t xml:space="preserve">АО «ИвГТЭ» (Богородское с.п., </w:t>
            </w:r>
            <w:proofErr w:type="gramStart"/>
            <w:r w:rsidRPr="00AB570A">
              <w:t>Ивановский</w:t>
            </w:r>
            <w:proofErr w:type="gramEnd"/>
            <w:r w:rsidRPr="00AB570A">
              <w:t xml:space="preserve"> м.р.)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37EBBF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5BC3FF" w14:textId="77777777" w:rsidR="00AB570A" w:rsidRPr="00AB570A" w:rsidRDefault="00AB570A" w:rsidP="00AB570A">
            <w:pPr>
              <w:widowControl/>
              <w:jc w:val="center"/>
            </w:pPr>
            <w:r w:rsidRPr="00AB570A">
              <w:t xml:space="preserve">288,537 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7ADDA9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9675EF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A372DFD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71EC066B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F29F7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6EB99C34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3F432440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626E53A3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3D8B7061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62FCC0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871E7A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A90829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AADE91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C293A10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34A56C67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C772C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2FB49EF7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7A53A73D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0DD27FC6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5F7C7E35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2A8B2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0E8EA7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837C47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4380F0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66C86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5C6E3BE7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CE3FD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7FC316EE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518E3571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7643B5E2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1EA5A081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B4303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16B53C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33B542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BD8590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FB99E08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0EF08601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5199D3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2186F5BE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206D6C54" w14:textId="77777777" w:rsidTr="00AB570A">
        <w:trPr>
          <w:trHeight w:val="283"/>
        </w:trPr>
        <w:tc>
          <w:tcPr>
            <w:tcW w:w="323" w:type="dxa"/>
            <w:vMerge/>
            <w:vAlign w:val="center"/>
          </w:tcPr>
          <w:p w14:paraId="57A50B76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71B59EC8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995497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4F2177" w14:textId="77777777" w:rsidR="00AB570A" w:rsidRPr="00AB570A" w:rsidRDefault="00AB570A" w:rsidP="00AB570A">
            <w:pPr>
              <w:widowControl/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38854" w14:textId="77777777" w:rsidR="00AB570A" w:rsidRPr="00AB570A" w:rsidRDefault="00AB570A" w:rsidP="00AB570A">
            <w:pPr>
              <w:widowControl/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51DDE7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5BAA329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2412373C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DDBC61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7A90CF4B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32A72E66" w14:textId="77777777" w:rsidTr="003A0B23">
        <w:trPr>
          <w:trHeight w:hRule="exact" w:val="376"/>
        </w:trPr>
        <w:tc>
          <w:tcPr>
            <w:tcW w:w="323" w:type="dxa"/>
            <w:vMerge w:val="restart"/>
            <w:vAlign w:val="center"/>
          </w:tcPr>
          <w:p w14:paraId="20E1A490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  <w:r w:rsidRPr="00AB570A">
              <w:rPr>
                <w:sz w:val="18"/>
                <w:szCs w:val="18"/>
              </w:rPr>
              <w:t>4.</w:t>
            </w:r>
          </w:p>
        </w:tc>
        <w:tc>
          <w:tcPr>
            <w:tcW w:w="1946" w:type="dxa"/>
            <w:vMerge w:val="restart"/>
            <w:vAlign w:val="center"/>
          </w:tcPr>
          <w:p w14:paraId="0B72FE2F" w14:textId="77777777" w:rsidR="00AB570A" w:rsidRPr="00AB570A" w:rsidRDefault="00AB570A" w:rsidP="00AB570A">
            <w:pPr>
              <w:widowControl/>
              <w:jc w:val="both"/>
              <w:rPr>
                <w:sz w:val="18"/>
              </w:rPr>
            </w:pPr>
            <w:r w:rsidRPr="00AB570A">
              <w:rPr>
                <w:szCs w:val="22"/>
              </w:rPr>
              <w:t>АО «ИвГТЭ»</w:t>
            </w:r>
          </w:p>
          <w:p w14:paraId="558E0AB1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  <w:r w:rsidRPr="00AB570A">
              <w:rPr>
                <w:szCs w:val="22"/>
              </w:rPr>
              <w:t>(в открытых системах теплоснабжения (горячего водоснабжения) г. Иваново)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3D1C4A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73239D" w14:textId="77777777" w:rsidR="00AB570A" w:rsidRPr="00AB570A" w:rsidRDefault="00AB570A" w:rsidP="00AB570A">
            <w:pPr>
              <w:widowControl/>
              <w:jc w:val="center"/>
            </w:pPr>
            <w:r w:rsidRPr="00AB570A">
              <w:t>1 825,741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2A2AFB" w14:textId="77777777" w:rsidR="00AB570A" w:rsidRPr="00AB570A" w:rsidRDefault="00AB570A" w:rsidP="00AB570A">
            <w:pPr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BFBD11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2C525DD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104A96AF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373BF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05FC1466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079A2063" w14:textId="77777777" w:rsidTr="003A0B23">
        <w:trPr>
          <w:trHeight w:hRule="exact" w:val="423"/>
        </w:trPr>
        <w:tc>
          <w:tcPr>
            <w:tcW w:w="323" w:type="dxa"/>
            <w:vMerge/>
            <w:vAlign w:val="center"/>
          </w:tcPr>
          <w:p w14:paraId="52ABD260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24B2861E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CFED2F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CB1E6F" w14:textId="77777777" w:rsidR="00AB570A" w:rsidRPr="00AB570A" w:rsidRDefault="00AB570A" w:rsidP="00AB570A">
            <w:pPr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5B53A1" w14:textId="77777777" w:rsidR="00AB570A" w:rsidRPr="00AB570A" w:rsidRDefault="00AB570A" w:rsidP="00AB570A">
            <w:pPr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A41006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4076310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4A702F15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CB2367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2819FA0A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  <w:tr w:rsidR="00AB570A" w:rsidRPr="00AB570A" w14:paraId="275543A0" w14:textId="77777777" w:rsidTr="00AB570A">
        <w:trPr>
          <w:trHeight w:hRule="exact" w:val="624"/>
        </w:trPr>
        <w:tc>
          <w:tcPr>
            <w:tcW w:w="323" w:type="dxa"/>
            <w:vMerge/>
            <w:vAlign w:val="center"/>
          </w:tcPr>
          <w:p w14:paraId="3ED925C5" w14:textId="77777777" w:rsidR="00AB570A" w:rsidRPr="00AB570A" w:rsidRDefault="00AB570A" w:rsidP="00AB570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vAlign w:val="center"/>
          </w:tcPr>
          <w:p w14:paraId="2B8ACC10" w14:textId="77777777" w:rsidR="00AB570A" w:rsidRPr="00AB570A" w:rsidRDefault="00AB570A" w:rsidP="00AB57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33EF5" w14:textId="77777777" w:rsidR="00AB570A" w:rsidRPr="00AB570A" w:rsidRDefault="00AB570A" w:rsidP="00AB570A">
            <w:pPr>
              <w:widowControl/>
              <w:jc w:val="center"/>
            </w:pPr>
            <w:r w:rsidRPr="00AB570A"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52F8E0" w14:textId="77777777" w:rsidR="00AB570A" w:rsidRPr="00AB570A" w:rsidRDefault="00AB570A" w:rsidP="00AB570A">
            <w:pPr>
              <w:jc w:val="center"/>
            </w:pPr>
            <w:r w:rsidRPr="00AB570A"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2261E0" w14:textId="77777777" w:rsidR="00AB570A" w:rsidRPr="00AB570A" w:rsidRDefault="00AB570A" w:rsidP="00AB570A">
            <w:pPr>
              <w:jc w:val="center"/>
            </w:pPr>
            <w:r w:rsidRPr="00AB570A"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118035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5701CB6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992" w:type="dxa"/>
            <w:vAlign w:val="center"/>
          </w:tcPr>
          <w:p w14:paraId="790A5971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63066" w14:textId="77777777" w:rsidR="00AB570A" w:rsidRPr="00AB570A" w:rsidRDefault="00AB570A" w:rsidP="00AB570A">
            <w:pPr>
              <w:jc w:val="center"/>
            </w:pPr>
            <w:r w:rsidRPr="00AB570A">
              <w:t>-</w:t>
            </w:r>
          </w:p>
        </w:tc>
        <w:tc>
          <w:tcPr>
            <w:tcW w:w="849" w:type="dxa"/>
            <w:vAlign w:val="center"/>
          </w:tcPr>
          <w:p w14:paraId="774B85B4" w14:textId="77777777" w:rsidR="00AB570A" w:rsidRPr="00AB570A" w:rsidRDefault="00AB570A" w:rsidP="00AB570A">
            <w:pPr>
              <w:widowControl/>
              <w:jc w:val="center"/>
            </w:pPr>
            <w:r w:rsidRPr="00AB570A">
              <w:t>-</w:t>
            </w:r>
          </w:p>
        </w:tc>
      </w:tr>
    </w:tbl>
    <w:p w14:paraId="35D5BEDC" w14:textId="77777777" w:rsidR="00AB570A" w:rsidRPr="009F6EBE" w:rsidRDefault="00AB570A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18805731" w14:textId="77777777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8.</w:t>
      </w:r>
      <w:r w:rsidRPr="009F6EBE">
        <w:rPr>
          <w:sz w:val="22"/>
          <w:szCs w:val="22"/>
        </w:rPr>
        <w:tab/>
        <w:t>Установить к тарифам на тепловую энергию для потребителей АО «ИвГТЭ» повышающий коэффициент в размере 1,01.</w:t>
      </w:r>
    </w:p>
    <w:p w14:paraId="0E9DA229" w14:textId="77777777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9.</w:t>
      </w:r>
      <w:r w:rsidRPr="009F6EBE">
        <w:rPr>
          <w:sz w:val="22"/>
          <w:szCs w:val="22"/>
        </w:rPr>
        <w:tab/>
        <w:t>Повышающий коэффициент, установленный в п. 8 настоящего постановления, применяется при нарушении режима потребления тепловой энергии или отсутствии коммерческого учета тепловой энергии и (или) теплоносителя в случае обязательности этого учета в соответствии с федеральными законами.</w:t>
      </w:r>
    </w:p>
    <w:p w14:paraId="5062AA94" w14:textId="75850429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10.</w:t>
      </w:r>
      <w:r w:rsidRPr="009F6EBE">
        <w:rPr>
          <w:sz w:val="22"/>
          <w:szCs w:val="22"/>
        </w:rPr>
        <w:tab/>
        <w:t>Тарифы, установленные в п. 1, 2, действуют с 01.12.2022 по 31.12.2023.</w:t>
      </w:r>
    </w:p>
    <w:p w14:paraId="7436C5A1" w14:textId="0AFD9F89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11.</w:t>
      </w:r>
      <w:r w:rsidRPr="009F6EBE">
        <w:rPr>
          <w:sz w:val="22"/>
          <w:szCs w:val="22"/>
        </w:rPr>
        <w:tab/>
        <w:t>Тарифы, установленные в п. 3, 4, 5 действуют с 01.12.2022 по 31.12.2027.</w:t>
      </w:r>
    </w:p>
    <w:p w14:paraId="7448B7D5" w14:textId="3EDDFEB2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12.</w:t>
      </w:r>
      <w:r w:rsidRPr="009F6EBE">
        <w:rPr>
          <w:sz w:val="22"/>
          <w:szCs w:val="22"/>
        </w:rPr>
        <w:tab/>
        <w:t>Тарифы, установленные в п. 6 действуют с 01.12.2022 по 31.12.2025.</w:t>
      </w:r>
    </w:p>
    <w:p w14:paraId="24C15A72" w14:textId="77777777" w:rsidR="009F6EBE" w:rsidRPr="009F6EBE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13.</w:t>
      </w:r>
      <w:r w:rsidRPr="009F6EBE">
        <w:rPr>
          <w:sz w:val="22"/>
          <w:szCs w:val="22"/>
        </w:rPr>
        <w:tab/>
        <w:t xml:space="preserve">С 01.12.2022 признать утратившими силу приложения 1, 2, 4, 5, 6 к постановлению Департамента энергетики и тарифов Ивановской области от 17.12.2021 № 57-т/10.  </w:t>
      </w:r>
    </w:p>
    <w:p w14:paraId="6E0097B3" w14:textId="187D2AAF" w:rsidR="009F6EBE" w:rsidRPr="001D0B2B" w:rsidRDefault="009F6EBE" w:rsidP="009F6EBE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9F6EBE">
        <w:rPr>
          <w:sz w:val="22"/>
          <w:szCs w:val="22"/>
        </w:rPr>
        <w:t>14.</w:t>
      </w:r>
      <w:r w:rsidRPr="009F6EBE">
        <w:rPr>
          <w:sz w:val="22"/>
          <w:szCs w:val="22"/>
        </w:rPr>
        <w:tab/>
      </w:r>
      <w:r w:rsidR="003A0B23">
        <w:rPr>
          <w:sz w:val="22"/>
          <w:szCs w:val="22"/>
        </w:rPr>
        <w:t xml:space="preserve"> П</w:t>
      </w:r>
      <w:r w:rsidRPr="009F6EBE">
        <w:rPr>
          <w:sz w:val="22"/>
          <w:szCs w:val="22"/>
        </w:rPr>
        <w:t>остановление вступает в силу со дня его официального опубликования.</w:t>
      </w:r>
    </w:p>
    <w:p w14:paraId="25DB992D" w14:textId="77777777" w:rsidR="000F5B18" w:rsidRPr="001D0B2B" w:rsidRDefault="000F5B18" w:rsidP="008B02C5">
      <w:pPr>
        <w:widowControl/>
        <w:ind w:firstLine="709"/>
        <w:jc w:val="both"/>
        <w:rPr>
          <w:sz w:val="22"/>
          <w:szCs w:val="22"/>
        </w:rPr>
      </w:pPr>
    </w:p>
    <w:p w14:paraId="01345EE9" w14:textId="77777777" w:rsidR="000F5B18" w:rsidRPr="001D0B2B" w:rsidRDefault="000F5B18" w:rsidP="000F5B18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F5B18" w:rsidRPr="001D0B2B" w14:paraId="1CB57C17" w14:textId="77777777" w:rsidTr="005F4BFF">
        <w:tc>
          <w:tcPr>
            <w:tcW w:w="959" w:type="dxa"/>
          </w:tcPr>
          <w:p w14:paraId="5129BB21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48FCBA74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289D4CD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0F5B18" w:rsidRPr="001D0B2B" w14:paraId="022AA2BD" w14:textId="77777777" w:rsidTr="005F4BFF">
        <w:tc>
          <w:tcPr>
            <w:tcW w:w="959" w:type="dxa"/>
          </w:tcPr>
          <w:p w14:paraId="796639FF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1CBDBF4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4C20444" w14:textId="77777777" w:rsidR="000F5B18" w:rsidRPr="001D0B2B" w:rsidRDefault="000F5B18" w:rsidP="005F4BFF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F5B18" w:rsidRPr="001D0B2B" w14:paraId="21B85AB4" w14:textId="77777777" w:rsidTr="005F4BFF">
        <w:tc>
          <w:tcPr>
            <w:tcW w:w="959" w:type="dxa"/>
          </w:tcPr>
          <w:p w14:paraId="38B1CDB4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82D5035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D6AB542" w14:textId="77777777" w:rsidR="000F5B18" w:rsidRPr="001D0B2B" w:rsidRDefault="000F5B18" w:rsidP="005F4BFF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F5B18" w:rsidRPr="001D0B2B" w14:paraId="42C46E79" w14:textId="77777777" w:rsidTr="005F4BFF">
        <w:tc>
          <w:tcPr>
            <w:tcW w:w="959" w:type="dxa"/>
          </w:tcPr>
          <w:p w14:paraId="387C67EF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7AC0CAD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E6EFBF3" w14:textId="77777777" w:rsidR="000F5B18" w:rsidRPr="001D0B2B" w:rsidRDefault="000F5B18" w:rsidP="005F4BFF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F5B18" w:rsidRPr="001D0B2B" w14:paraId="54D33350" w14:textId="77777777" w:rsidTr="005F4BFF">
        <w:tc>
          <w:tcPr>
            <w:tcW w:w="959" w:type="dxa"/>
          </w:tcPr>
          <w:p w14:paraId="04CEDF98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F647036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B317E9E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F5B18" w:rsidRPr="001D0B2B" w14:paraId="6DA6D2D3" w14:textId="77777777" w:rsidTr="005F4BFF">
        <w:tc>
          <w:tcPr>
            <w:tcW w:w="959" w:type="dxa"/>
          </w:tcPr>
          <w:p w14:paraId="45645B94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61A1C9A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2C7FFA3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F5B18" w:rsidRPr="001D0B2B" w14:paraId="5FC039BD" w14:textId="77777777" w:rsidTr="005F4BFF">
        <w:tc>
          <w:tcPr>
            <w:tcW w:w="959" w:type="dxa"/>
          </w:tcPr>
          <w:p w14:paraId="33F2D4DA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5DC6DC4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46B9F03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F5B18" w:rsidRPr="001D0B2B" w14:paraId="4D2BD21B" w14:textId="77777777" w:rsidTr="005F4BFF">
        <w:tc>
          <w:tcPr>
            <w:tcW w:w="959" w:type="dxa"/>
          </w:tcPr>
          <w:p w14:paraId="6C73E70B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573739A" w14:textId="77777777" w:rsidR="000F5B18" w:rsidRPr="001D0B2B" w:rsidRDefault="000F5B18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926B649" w14:textId="77777777" w:rsidR="000F5B18" w:rsidRPr="001D0B2B" w:rsidRDefault="000F5B18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25282981" w14:textId="77777777" w:rsidR="000F5B18" w:rsidRPr="001D0B2B" w:rsidRDefault="000F5B18" w:rsidP="000F5B18">
      <w:pPr>
        <w:tabs>
          <w:tab w:val="left" w:pos="4020"/>
        </w:tabs>
        <w:ind w:firstLine="709"/>
        <w:rPr>
          <w:sz w:val="22"/>
          <w:szCs w:val="22"/>
        </w:rPr>
      </w:pPr>
      <w:r w:rsidRPr="001D0B2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20DEDA29" w14:textId="1887D124" w:rsidR="00F71A68" w:rsidRPr="001D0B2B" w:rsidRDefault="00F71A68" w:rsidP="008B02C5">
      <w:pPr>
        <w:widowControl/>
        <w:ind w:firstLine="709"/>
        <w:jc w:val="both"/>
        <w:rPr>
          <w:sz w:val="22"/>
          <w:szCs w:val="22"/>
        </w:rPr>
      </w:pPr>
    </w:p>
    <w:p w14:paraId="3189E4BD" w14:textId="40147E76" w:rsidR="000F5B18" w:rsidRPr="001D0B2B" w:rsidRDefault="001D0B2B" w:rsidP="001D0B2B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 xml:space="preserve">2. </w:t>
      </w:r>
      <w:r w:rsidR="000F5B18" w:rsidRPr="001D0B2B">
        <w:rPr>
          <w:b/>
          <w:bCs/>
          <w:sz w:val="22"/>
          <w:szCs w:val="22"/>
        </w:rPr>
        <w:t>СЛУШАЛИ:</w:t>
      </w:r>
      <w:r w:rsidR="000F5B18" w:rsidRPr="001D0B2B">
        <w:rPr>
          <w:sz w:val="22"/>
          <w:szCs w:val="22"/>
        </w:rPr>
        <w:t xml:space="preserve"> </w:t>
      </w:r>
      <w:r w:rsidR="000F5B18" w:rsidRPr="001D0B2B">
        <w:rPr>
          <w:b/>
          <w:bCs/>
          <w:sz w:val="22"/>
          <w:szCs w:val="22"/>
        </w:rPr>
        <w:t xml:space="preserve">Об установлении тарифов на тепловую энергию, теплоноситель для потребителей </w:t>
      </w:r>
      <w:bookmarkStart w:id="0" w:name="_Hlk120020589"/>
      <w:r w:rsidR="000F5B18" w:rsidRPr="001D0B2B">
        <w:rPr>
          <w:b/>
          <w:bCs/>
          <w:sz w:val="22"/>
          <w:szCs w:val="22"/>
        </w:rPr>
        <w:t>ООО «ГЕНЕРАЦИЯ» (Ивановский район)</w:t>
      </w:r>
      <w:bookmarkEnd w:id="0"/>
      <w:r w:rsidR="000F5B18" w:rsidRPr="001D0B2B">
        <w:rPr>
          <w:b/>
          <w:bCs/>
          <w:sz w:val="22"/>
          <w:szCs w:val="22"/>
        </w:rPr>
        <w:t xml:space="preserve"> на 2023 год. (Зуева Е.В.)</w:t>
      </w:r>
    </w:p>
    <w:p w14:paraId="6A471BAF" w14:textId="5F9EE694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связи с обращением ООО «ГЕНЕРАЦИЯ» (Ивановский район) приказом Департамента энергетики и тарифов Ивановской области от 12.10.2022 № 73-у открыто тарифное дело об установлении тарифов на тепловую энергию, на 2023 г. Методом регулирования определен</w:t>
      </w:r>
      <w:r w:rsidR="009F6EBE">
        <w:rPr>
          <w:sz w:val="22"/>
          <w:szCs w:val="22"/>
        </w:rPr>
        <w:t xml:space="preserve"> </w:t>
      </w:r>
      <w:r w:rsidRPr="001D0B2B">
        <w:rPr>
          <w:sz w:val="22"/>
          <w:szCs w:val="22"/>
        </w:rPr>
        <w:t>- метод экономически обоснованных расходов (затрат).</w:t>
      </w:r>
    </w:p>
    <w:p w14:paraId="44FDE87C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ООО «ЮЭКБ «Гарантия» (Южский район) эксплуатирует имущество, задействованное в регулируемой деятельности, на основании договоров аренды.</w:t>
      </w:r>
    </w:p>
    <w:p w14:paraId="5BCCA3B4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Тепловая энергия отпускается на производственные нужды, а также нужды отопления и горячего водоснабжения потребителей в теплоносителе в виде вода. </w:t>
      </w:r>
    </w:p>
    <w:p w14:paraId="54B1153E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</w:t>
      </w:r>
      <w:proofErr w:type="gramEnd"/>
      <w:r w:rsidRPr="001D0B2B">
        <w:rPr>
          <w:sz w:val="22"/>
          <w:szCs w:val="22"/>
        </w:rPr>
        <w:t xml:space="preserve"> год и плановый период 2024 и 2025 годы, </w:t>
      </w:r>
      <w:proofErr w:type="gramStart"/>
      <w:r w:rsidRPr="001D0B2B">
        <w:rPr>
          <w:sz w:val="22"/>
          <w:szCs w:val="22"/>
        </w:rPr>
        <w:t>одобренным</w:t>
      </w:r>
      <w:proofErr w:type="gramEnd"/>
      <w:r w:rsidRPr="001D0B2B">
        <w:rPr>
          <w:sz w:val="22"/>
          <w:szCs w:val="22"/>
        </w:rPr>
        <w:t xml:space="preserve"> на заседании Правительства Российской Федерации 22 сентября 2022 г. (протокол № 31, часть II).</w:t>
      </w:r>
    </w:p>
    <w:p w14:paraId="2888D819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4D6F221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lastRenderedPageBreak/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14:paraId="6513948F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14:paraId="3B37111C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  <w:proofErr w:type="gramEnd"/>
    </w:p>
    <w:p w14:paraId="4A982CDF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AFE4EB6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  <w:proofErr w:type="gramEnd"/>
    </w:p>
    <w:p w14:paraId="191E84F2" w14:textId="77777777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Экспертной группой Департамента проведена экспертиза расчетов тарифов. По результатам экспертизы материалов тарифного дела подготовлено экспертное заключение. </w:t>
      </w:r>
    </w:p>
    <w:p w14:paraId="66B5B489" w14:textId="4489E1DC" w:rsidR="000F5B18" w:rsidRPr="001D0B2B" w:rsidRDefault="000F5B18" w:rsidP="000F5B18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Организация ознакомлена с уровнями тарифов к утверждению. Письменные согласие или разногласия </w:t>
      </w:r>
      <w:r w:rsidR="003C20E7" w:rsidRPr="001D0B2B">
        <w:rPr>
          <w:sz w:val="22"/>
          <w:szCs w:val="22"/>
        </w:rPr>
        <w:t>ООО «ГЕНЕРАЦИЯ» (Ивановский район)</w:t>
      </w:r>
      <w:r w:rsidRPr="001D0B2B">
        <w:rPr>
          <w:sz w:val="22"/>
          <w:szCs w:val="22"/>
        </w:rPr>
        <w:t xml:space="preserve"> н</w:t>
      </w:r>
      <w:r w:rsidR="009A1D33" w:rsidRPr="001D0B2B">
        <w:rPr>
          <w:sz w:val="22"/>
          <w:szCs w:val="22"/>
        </w:rPr>
        <w:t>е</w:t>
      </w:r>
      <w:r w:rsidRPr="001D0B2B">
        <w:rPr>
          <w:sz w:val="22"/>
          <w:szCs w:val="22"/>
        </w:rPr>
        <w:t xml:space="preserve"> направлены. В заседании Правления организация участие не принимала. Основные плановые (расчетные) показатели деятельности теплоснабжающей организации на расчетный период регулирования 2023</w:t>
      </w:r>
      <w:r w:rsidR="003C20E7" w:rsidRPr="001D0B2B">
        <w:rPr>
          <w:sz w:val="22"/>
          <w:szCs w:val="22"/>
        </w:rPr>
        <w:t xml:space="preserve"> </w:t>
      </w:r>
      <w:r w:rsidRPr="001D0B2B">
        <w:rPr>
          <w:sz w:val="22"/>
          <w:szCs w:val="22"/>
        </w:rPr>
        <w:t>г., принятые при формировании тарифов на тепловую энергию приведены в приложении 2/1</w:t>
      </w:r>
      <w:r w:rsidR="003C20E7" w:rsidRPr="001D0B2B">
        <w:rPr>
          <w:sz w:val="22"/>
          <w:szCs w:val="22"/>
        </w:rPr>
        <w:t>-2/2</w:t>
      </w:r>
      <w:r w:rsidRPr="001D0B2B">
        <w:rPr>
          <w:sz w:val="22"/>
          <w:szCs w:val="22"/>
        </w:rPr>
        <w:t>.</w:t>
      </w:r>
    </w:p>
    <w:p w14:paraId="053AF52E" w14:textId="41DC8B53" w:rsidR="000F5B18" w:rsidRPr="001D0B2B" w:rsidRDefault="000F5B18" w:rsidP="000F5B18">
      <w:pPr>
        <w:widowControl/>
        <w:tabs>
          <w:tab w:val="left" w:pos="993"/>
        </w:tabs>
        <w:jc w:val="both"/>
        <w:rPr>
          <w:b/>
          <w:bCs/>
          <w:sz w:val="22"/>
          <w:szCs w:val="22"/>
        </w:rPr>
      </w:pPr>
    </w:p>
    <w:p w14:paraId="44D9D009" w14:textId="02BB7F6C" w:rsidR="000F5B18" w:rsidRPr="001D0B2B" w:rsidRDefault="003C20E7" w:rsidP="003C20E7">
      <w:pPr>
        <w:widowControl/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 xml:space="preserve">  РЕШИЛИ:</w:t>
      </w:r>
    </w:p>
    <w:p w14:paraId="1793C407" w14:textId="679FFB06" w:rsidR="000F5B18" w:rsidRPr="001D0B2B" w:rsidRDefault="003C20E7" w:rsidP="003C20E7">
      <w:pPr>
        <w:widowControl/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  <w:proofErr w:type="gramEnd"/>
    </w:p>
    <w:p w14:paraId="3FFA74C1" w14:textId="12B5B714" w:rsidR="001573A5" w:rsidRPr="001D0B2B" w:rsidRDefault="001573A5" w:rsidP="008B02C5">
      <w:pPr>
        <w:widowControl/>
        <w:ind w:firstLine="709"/>
        <w:jc w:val="both"/>
        <w:rPr>
          <w:sz w:val="22"/>
          <w:szCs w:val="22"/>
        </w:rPr>
      </w:pPr>
    </w:p>
    <w:p w14:paraId="050A845C" w14:textId="2868B87C" w:rsidR="00D02E64" w:rsidRPr="001D0B2B" w:rsidRDefault="001D0B2B" w:rsidP="001D0B2B">
      <w:pPr>
        <w:pStyle w:val="2"/>
        <w:tabs>
          <w:tab w:val="left" w:pos="1276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="00D02E64" w:rsidRPr="001D0B2B">
        <w:rPr>
          <w:b w:val="0"/>
          <w:sz w:val="22"/>
          <w:szCs w:val="22"/>
        </w:rPr>
        <w:t>Установить тарифы на тепловую энергию для потребителей ООО «ГЕНЕРАЦИЯ» (Ивановский район) на 2023 год.</w:t>
      </w:r>
    </w:p>
    <w:p w14:paraId="10773FB1" w14:textId="77777777" w:rsidR="00D02E64" w:rsidRPr="001D0B2B" w:rsidRDefault="00D02E64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701"/>
        <w:gridCol w:w="708"/>
        <w:gridCol w:w="1418"/>
        <w:gridCol w:w="708"/>
        <w:gridCol w:w="710"/>
        <w:gridCol w:w="709"/>
        <w:gridCol w:w="567"/>
        <w:gridCol w:w="710"/>
      </w:tblGrid>
      <w:tr w:rsidR="00D02E64" w:rsidRPr="001D0B2B" w14:paraId="0197563B" w14:textId="77777777" w:rsidTr="00AD1F1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2C492C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0A40F68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93E5F06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vAlign w:val="center"/>
          </w:tcPr>
          <w:p w14:paraId="68D05C0B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C67FD5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5C6FE426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B908050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02E64" w:rsidRPr="001D0B2B" w14:paraId="28669EAC" w14:textId="77777777" w:rsidTr="00AD1F1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5D3CEC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49AF9A3B" w14:textId="77777777" w:rsidR="00D02E64" w:rsidRPr="001D0B2B" w:rsidRDefault="00D02E64" w:rsidP="00AD1F1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70BC9FC9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F4ADC28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5ECA10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E97F3A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15C2A213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14:paraId="66D069B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6475C31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14CA291E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A981C9F" w14:textId="77777777" w:rsidR="00D02E64" w:rsidRPr="001D0B2B" w:rsidRDefault="00D02E64" w:rsidP="00AD1F1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288EC67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0861BB99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02E64" w:rsidRPr="001D0B2B" w14:paraId="0C8A6455" w14:textId="77777777" w:rsidTr="00AD1F1D">
        <w:trPr>
          <w:trHeight w:val="300"/>
        </w:trPr>
        <w:tc>
          <w:tcPr>
            <w:tcW w:w="10066" w:type="dxa"/>
            <w:gridSpan w:val="10"/>
            <w:vAlign w:val="center"/>
          </w:tcPr>
          <w:p w14:paraId="03E1E7E8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02E64" w:rsidRPr="001D0B2B" w14:paraId="52BB6554" w14:textId="77777777" w:rsidTr="00AD1F1D">
        <w:trPr>
          <w:trHeight w:val="7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37DB6F" w14:textId="77777777" w:rsidR="00D02E64" w:rsidRPr="001D0B2B" w:rsidRDefault="00D02E64" w:rsidP="00AD1F1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DEA00E6" w14:textId="77777777" w:rsidR="00D02E64" w:rsidRPr="001D0B2B" w:rsidRDefault="00D02E64" w:rsidP="00AD1F1D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ООО «ГЕНЕРАЦИЯ» (Ивановский район)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14DA5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8" w:type="dxa"/>
            <w:vAlign w:val="center"/>
          </w:tcPr>
          <w:p w14:paraId="7F7CA7D3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3F57A4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4 636,64 *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21082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311034A7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5C0B3F2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C43D7A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F77671B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633876E7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83660DA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292E3203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0B2B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с 1 декабря 2022 г.</w:t>
      </w:r>
    </w:p>
    <w:p w14:paraId="46EA1C28" w14:textId="1E4704D2" w:rsidR="00D02E64" w:rsidRPr="001D0B2B" w:rsidRDefault="00D02E64" w:rsidP="00D02E64">
      <w:pPr>
        <w:rPr>
          <w:sz w:val="22"/>
          <w:szCs w:val="22"/>
        </w:rPr>
      </w:pPr>
    </w:p>
    <w:p w14:paraId="7F846AE6" w14:textId="30B2CE23" w:rsidR="00D02E64" w:rsidRPr="001D0B2B" w:rsidRDefault="001D0B2B" w:rsidP="001D0B2B">
      <w:pPr>
        <w:pStyle w:val="2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2. </w:t>
      </w:r>
      <w:r w:rsidR="00D02E64" w:rsidRPr="001D0B2B">
        <w:rPr>
          <w:b w:val="0"/>
          <w:sz w:val="22"/>
          <w:szCs w:val="22"/>
        </w:rPr>
        <w:t>Установить тарифы на</w:t>
      </w:r>
      <w:r>
        <w:rPr>
          <w:b w:val="0"/>
          <w:sz w:val="22"/>
          <w:szCs w:val="22"/>
        </w:rPr>
        <w:t xml:space="preserve"> тепловую энергию, поставляемую </w:t>
      </w:r>
      <w:r w:rsidR="00D02E64" w:rsidRPr="001D0B2B">
        <w:rPr>
          <w:b w:val="0"/>
          <w:sz w:val="22"/>
          <w:szCs w:val="22"/>
        </w:rPr>
        <w:t>ООО «ГЕНЕРАЦИЯ» (Ивановский район) теплоснабжающим, теплосетевым организациям, приобретающим тепловую энергию с целью компенсации потерь тепловой энергии, на 2023 год.</w:t>
      </w:r>
    </w:p>
    <w:p w14:paraId="7C78FF73" w14:textId="48ECDAEF" w:rsidR="00D02E64" w:rsidRPr="001D0B2B" w:rsidRDefault="00D02E64" w:rsidP="00D02E64">
      <w:pPr>
        <w:rPr>
          <w:sz w:val="22"/>
          <w:szCs w:val="22"/>
        </w:rPr>
      </w:pPr>
    </w:p>
    <w:p w14:paraId="751E0467" w14:textId="77777777" w:rsidR="00D02E64" w:rsidRPr="001D0B2B" w:rsidRDefault="00D02E64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701"/>
        <w:gridCol w:w="708"/>
        <w:gridCol w:w="1276"/>
        <w:gridCol w:w="708"/>
        <w:gridCol w:w="710"/>
        <w:gridCol w:w="709"/>
        <w:gridCol w:w="708"/>
        <w:gridCol w:w="711"/>
      </w:tblGrid>
      <w:tr w:rsidR="00D02E64" w:rsidRPr="001D0B2B" w14:paraId="4529868D" w14:textId="77777777" w:rsidTr="00AD1F1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3CEDB3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1BD5F5D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900796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vAlign w:val="center"/>
          </w:tcPr>
          <w:p w14:paraId="723F5A88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38110FD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09757DE0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7B6AA42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02E64" w:rsidRPr="001D0B2B" w14:paraId="5FDF3FAE" w14:textId="77777777" w:rsidTr="00AD1F1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51BA33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0516692" w14:textId="77777777" w:rsidR="00D02E64" w:rsidRPr="001D0B2B" w:rsidRDefault="00D02E64" w:rsidP="00AD1F1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7DD8D6F6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2BB992D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F005E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201FE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0B73CFE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14:paraId="74FCCB74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11613D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670495FE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35FB1E85" w14:textId="77777777" w:rsidR="00D02E64" w:rsidRPr="001D0B2B" w:rsidRDefault="00D02E64" w:rsidP="00AD1F1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7DCEA7B5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C04D152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02E64" w:rsidRPr="001D0B2B" w14:paraId="5D1D1B7D" w14:textId="77777777" w:rsidTr="00AD1F1D">
        <w:trPr>
          <w:trHeight w:val="300"/>
        </w:trPr>
        <w:tc>
          <w:tcPr>
            <w:tcW w:w="10066" w:type="dxa"/>
            <w:gridSpan w:val="10"/>
            <w:vAlign w:val="center"/>
          </w:tcPr>
          <w:p w14:paraId="129AF106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02E64" w:rsidRPr="001D0B2B" w14:paraId="58661044" w14:textId="77777777" w:rsidTr="00AD1F1D">
        <w:trPr>
          <w:trHeight w:val="7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B47FF9" w14:textId="77777777" w:rsidR="00D02E64" w:rsidRPr="001D0B2B" w:rsidRDefault="00D02E64" w:rsidP="00AD1F1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9E4D12" w14:textId="77777777" w:rsidR="00D02E64" w:rsidRPr="001D0B2B" w:rsidRDefault="00D02E64" w:rsidP="00AD1F1D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ООО «ГЕНЕРАЦИЯ» (Ивановский район)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F8EAB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8" w:type="dxa"/>
            <w:vAlign w:val="center"/>
          </w:tcPr>
          <w:p w14:paraId="6D111BD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672D7A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2 993,57 *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4877B6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08256B85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9A7E19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7E44213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AC7A732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0F92DC4F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101A8683" w14:textId="77777777" w:rsidR="00D02E64" w:rsidRPr="001D0B2B" w:rsidRDefault="00D02E64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A711D3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0B2B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с 1 декабря 2022 г.</w:t>
      </w:r>
    </w:p>
    <w:p w14:paraId="4197DBEA" w14:textId="79DC78B8" w:rsidR="00D02E64" w:rsidRPr="001D0B2B" w:rsidRDefault="00D02E64" w:rsidP="00D02E64">
      <w:pPr>
        <w:rPr>
          <w:sz w:val="22"/>
          <w:szCs w:val="22"/>
        </w:rPr>
      </w:pPr>
    </w:p>
    <w:p w14:paraId="16060393" w14:textId="569ADAD9" w:rsidR="00D02E64" w:rsidRPr="001D0B2B" w:rsidRDefault="001D0B2B" w:rsidP="001D0B2B">
      <w:pPr>
        <w:pStyle w:val="2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 w:rsidR="00D02E64" w:rsidRPr="001D0B2B">
        <w:rPr>
          <w:b w:val="0"/>
          <w:sz w:val="22"/>
          <w:szCs w:val="22"/>
        </w:rPr>
        <w:t>Установить льготные тарифы на тепловую энергию для потребителей ООО «ГЕНЕРАЦИЯ» (Ивановский район) на 2023 год.</w:t>
      </w:r>
    </w:p>
    <w:p w14:paraId="7ED76CE6" w14:textId="2979BB1A" w:rsidR="00D02E64" w:rsidRPr="001D0B2B" w:rsidRDefault="00D02E64" w:rsidP="00D02E64">
      <w:pPr>
        <w:rPr>
          <w:sz w:val="22"/>
          <w:szCs w:val="22"/>
        </w:rPr>
      </w:pPr>
    </w:p>
    <w:p w14:paraId="54D3885B" w14:textId="77777777" w:rsidR="00D02E64" w:rsidRPr="001D0B2B" w:rsidRDefault="00D02E64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135"/>
        <w:gridCol w:w="992"/>
        <w:gridCol w:w="1275"/>
        <w:gridCol w:w="709"/>
        <w:gridCol w:w="568"/>
        <w:gridCol w:w="708"/>
        <w:gridCol w:w="568"/>
        <w:gridCol w:w="708"/>
      </w:tblGrid>
      <w:tr w:rsidR="00D02E64" w:rsidRPr="001D0B2B" w14:paraId="077AD174" w14:textId="77777777" w:rsidTr="00AD1F1D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1E3E6E0B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14:paraId="5C104DA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14:paraId="7880A9BB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7AFC5A80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3E28CC2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3E2D8E93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4C3680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02E64" w:rsidRPr="001D0B2B" w14:paraId="1470D2B9" w14:textId="77777777" w:rsidTr="00AD1F1D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0DC1FAD4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  <w:hideMark/>
          </w:tcPr>
          <w:p w14:paraId="65C04685" w14:textId="77777777" w:rsidR="00D02E64" w:rsidRPr="001D0B2B" w:rsidRDefault="00D02E64" w:rsidP="00AD1F1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14:paraId="1C5E3C4D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63C2399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2C2E855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D3B03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698D999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784AE65C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6C745ED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47665A75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3CA90EF3" w14:textId="77777777" w:rsidR="00D02E64" w:rsidRPr="001D0B2B" w:rsidRDefault="00D02E64" w:rsidP="00AD1F1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3CAF4EF4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C74B5D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02E64" w:rsidRPr="001D0B2B" w14:paraId="7FE19935" w14:textId="77777777" w:rsidTr="00AD1F1D">
        <w:trPr>
          <w:trHeight w:val="300"/>
        </w:trPr>
        <w:tc>
          <w:tcPr>
            <w:tcW w:w="10491" w:type="dxa"/>
            <w:gridSpan w:val="10"/>
            <w:vAlign w:val="center"/>
          </w:tcPr>
          <w:p w14:paraId="4750BFF9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02E64" w:rsidRPr="001D0B2B" w14:paraId="28AD5E3D" w14:textId="77777777" w:rsidTr="00AD1F1D">
        <w:trPr>
          <w:trHeight w:val="300"/>
        </w:trPr>
        <w:tc>
          <w:tcPr>
            <w:tcW w:w="10491" w:type="dxa"/>
            <w:gridSpan w:val="10"/>
            <w:vAlign w:val="center"/>
          </w:tcPr>
          <w:p w14:paraId="0CBF79B9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D02E64" w:rsidRPr="001D0B2B" w14:paraId="5E8CE21F" w14:textId="77777777" w:rsidTr="00AD1F1D">
        <w:trPr>
          <w:trHeight w:val="78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050E33" w14:textId="77777777" w:rsidR="00D02E64" w:rsidRPr="001D0B2B" w:rsidRDefault="00D02E64" w:rsidP="00AD1F1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42FE6B4E" w14:textId="77777777" w:rsidR="00D02E64" w:rsidRPr="001D0B2B" w:rsidRDefault="00D02E64" w:rsidP="00AD1F1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ООО «ГЕНЕРАЦИЯ» (Ивановский район), за исключением потребителей, проживающих в д. 23 с. Михалево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56772B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992" w:type="dxa"/>
            <w:vAlign w:val="center"/>
          </w:tcPr>
          <w:p w14:paraId="5CA7C498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2DE252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3 217,42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03B3C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2FD1F4D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3A690C9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80D3141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277A55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D02E64" w:rsidRPr="001D0B2B" w14:paraId="15252FD7" w14:textId="77777777" w:rsidTr="00AD1F1D">
        <w:trPr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7E5" w14:textId="77777777" w:rsidR="00D02E64" w:rsidRPr="001D0B2B" w:rsidRDefault="00D02E64" w:rsidP="00AD1F1D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6F6" w14:textId="77777777" w:rsidR="00D02E64" w:rsidRPr="001D0B2B" w:rsidRDefault="00D02E64" w:rsidP="00AD1F1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ООО «ГЕНЕРАЦИЯ» (Ивановский район), для потребителей, проживающих в д. 23 с. Михалево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55B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C71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794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3 362,92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34C6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5B03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5B6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8D17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7C81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46D08E0E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979BCEF" w14:textId="77777777" w:rsidR="00D02E64" w:rsidRPr="001D0B2B" w:rsidRDefault="00D02E64" w:rsidP="00D02E64">
      <w:pPr>
        <w:rPr>
          <w:sz w:val="22"/>
          <w:szCs w:val="22"/>
        </w:rPr>
      </w:pPr>
    </w:p>
    <w:p w14:paraId="7FC3E85A" w14:textId="532F7C76" w:rsidR="00D02E64" w:rsidRPr="001D0B2B" w:rsidRDefault="001D0B2B" w:rsidP="001D0B2B">
      <w:pPr>
        <w:pStyle w:val="2"/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</w:t>
      </w:r>
      <w:r w:rsidR="00D02E64" w:rsidRPr="001D0B2B">
        <w:rPr>
          <w:b w:val="0"/>
          <w:sz w:val="22"/>
          <w:szCs w:val="22"/>
        </w:rPr>
        <w:t>Установить тарифы на теплоноситель для потребителей ООО «ГЕНЕРАЦИЯ» (Ивановский район)</w:t>
      </w:r>
      <w:r w:rsidR="00D02E64" w:rsidRPr="001D0B2B">
        <w:rPr>
          <w:bCs/>
          <w:sz w:val="22"/>
          <w:szCs w:val="22"/>
        </w:rPr>
        <w:t xml:space="preserve"> </w:t>
      </w:r>
      <w:r w:rsidR="00D02E64" w:rsidRPr="001D0B2B">
        <w:rPr>
          <w:b w:val="0"/>
          <w:sz w:val="22"/>
          <w:szCs w:val="22"/>
        </w:rPr>
        <w:t>на 2023 год.</w:t>
      </w:r>
    </w:p>
    <w:p w14:paraId="7E54DC04" w14:textId="188986DB" w:rsidR="00D02E64" w:rsidRPr="001D0B2B" w:rsidRDefault="00D02E64" w:rsidP="00D02E64">
      <w:pPr>
        <w:rPr>
          <w:sz w:val="22"/>
          <w:szCs w:val="22"/>
        </w:rPr>
      </w:pPr>
    </w:p>
    <w:p w14:paraId="7C79871C" w14:textId="77777777" w:rsidR="00CD5B4A" w:rsidRDefault="00CD5B4A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D4134D5" w14:textId="77777777" w:rsidR="00CD5B4A" w:rsidRDefault="00CD5B4A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994AC5E" w14:textId="77777777" w:rsidR="00CD5B4A" w:rsidRDefault="00CD5B4A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7A55595" w14:textId="77777777" w:rsidR="00CD5B4A" w:rsidRDefault="00CD5B4A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D12140" w14:textId="77777777" w:rsidR="00CD5B4A" w:rsidRDefault="00CD5B4A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DF57235" w14:textId="77777777" w:rsidR="00CD5B4A" w:rsidRDefault="00CD5B4A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4817152" w14:textId="77777777" w:rsidR="00D02E64" w:rsidRPr="001D0B2B" w:rsidRDefault="00D02E64" w:rsidP="00D02E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lastRenderedPageBreak/>
        <w:t>Тарифы на теплоноситель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134"/>
        <w:gridCol w:w="1560"/>
        <w:gridCol w:w="1701"/>
      </w:tblGrid>
      <w:tr w:rsidR="00D02E64" w:rsidRPr="001D0B2B" w14:paraId="4266B820" w14:textId="77777777" w:rsidTr="00AD1F1D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9282F68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AF926D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B916425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1134" w:type="dxa"/>
            <w:vMerge w:val="restart"/>
            <w:vAlign w:val="center"/>
          </w:tcPr>
          <w:p w14:paraId="43BBC5B8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159CFB70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теплоносителя</w:t>
            </w:r>
          </w:p>
        </w:tc>
      </w:tr>
      <w:tr w:rsidR="00D02E64" w:rsidRPr="001D0B2B" w14:paraId="1107B84A" w14:textId="77777777" w:rsidTr="00AD1F1D">
        <w:trPr>
          <w:trHeight w:val="1543"/>
        </w:trPr>
        <w:tc>
          <w:tcPr>
            <w:tcW w:w="709" w:type="dxa"/>
            <w:vMerge/>
            <w:shd w:val="clear" w:color="auto" w:fill="auto"/>
            <w:vAlign w:val="center"/>
          </w:tcPr>
          <w:p w14:paraId="79B2858E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BA81EF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1E1796A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FB3C91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4F4D7D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1701" w:type="dxa"/>
            <w:vAlign w:val="center"/>
          </w:tcPr>
          <w:p w14:paraId="2B5C5A7A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Пар</w:t>
            </w:r>
          </w:p>
        </w:tc>
      </w:tr>
      <w:tr w:rsidR="00D02E64" w:rsidRPr="001D0B2B" w14:paraId="55E186BD" w14:textId="77777777" w:rsidTr="00AD1F1D">
        <w:trPr>
          <w:trHeight w:val="355"/>
        </w:trPr>
        <w:tc>
          <w:tcPr>
            <w:tcW w:w="9782" w:type="dxa"/>
            <w:gridSpan w:val="6"/>
            <w:vAlign w:val="center"/>
          </w:tcPr>
          <w:p w14:paraId="7035AAAC" w14:textId="77777777" w:rsidR="00D02E64" w:rsidRPr="001D0B2B" w:rsidRDefault="00D02E64" w:rsidP="00AD1F1D">
            <w:pPr>
              <w:widowControl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B2B">
              <w:rPr>
                <w:bCs/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D02E64" w:rsidRPr="001D0B2B" w14:paraId="65683433" w14:textId="77777777" w:rsidTr="00AD1F1D">
        <w:trPr>
          <w:trHeight w:val="500"/>
        </w:trPr>
        <w:tc>
          <w:tcPr>
            <w:tcW w:w="709" w:type="dxa"/>
            <w:shd w:val="clear" w:color="auto" w:fill="auto"/>
            <w:noWrap/>
            <w:vAlign w:val="center"/>
          </w:tcPr>
          <w:p w14:paraId="47FADD0C" w14:textId="77777777" w:rsidR="00D02E64" w:rsidRPr="001D0B2B" w:rsidRDefault="00D02E64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FEEDC5" w14:textId="77777777" w:rsidR="00D02E64" w:rsidRPr="001D0B2B" w:rsidRDefault="00D02E64" w:rsidP="00AD1F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ООО «ГЕНЕРАЦИЯ» (Ивановский район)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4ABA8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руб./м</w:t>
            </w:r>
            <w:r w:rsidRPr="001D0B2B">
              <w:rPr>
                <w:sz w:val="22"/>
                <w:szCs w:val="22"/>
                <w:vertAlign w:val="superscript"/>
              </w:rPr>
              <w:t>3</w:t>
            </w:r>
            <w:r w:rsidRPr="001D0B2B">
              <w:rPr>
                <w:sz w:val="22"/>
                <w:szCs w:val="22"/>
              </w:rPr>
              <w:t>, НДС не облагается</w:t>
            </w:r>
          </w:p>
        </w:tc>
        <w:tc>
          <w:tcPr>
            <w:tcW w:w="1134" w:type="dxa"/>
            <w:vAlign w:val="center"/>
          </w:tcPr>
          <w:p w14:paraId="406A2712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69AB9D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80,35 *</w:t>
            </w:r>
          </w:p>
        </w:tc>
        <w:tc>
          <w:tcPr>
            <w:tcW w:w="1701" w:type="dxa"/>
            <w:vAlign w:val="center"/>
          </w:tcPr>
          <w:p w14:paraId="47E98A37" w14:textId="77777777" w:rsidR="00D02E64" w:rsidRPr="001D0B2B" w:rsidRDefault="00D02E64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5666F6F5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3BCFE878" w14:textId="77777777" w:rsidR="00D02E64" w:rsidRPr="001D0B2B" w:rsidRDefault="00D02E64" w:rsidP="00D02E6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0B2B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с 1 декабря 2022 г.</w:t>
      </w:r>
    </w:p>
    <w:p w14:paraId="6F074DB5" w14:textId="063D03E8" w:rsidR="00D02E64" w:rsidRPr="001D0B2B" w:rsidRDefault="00D02E64" w:rsidP="00D02E64">
      <w:pPr>
        <w:rPr>
          <w:sz w:val="22"/>
          <w:szCs w:val="22"/>
        </w:rPr>
      </w:pPr>
    </w:p>
    <w:p w14:paraId="19B5CF9D" w14:textId="4C3CFDF1" w:rsidR="00D02E64" w:rsidRPr="001D0B2B" w:rsidRDefault="001D0B2B" w:rsidP="001D0B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02E64" w:rsidRPr="001D0B2B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6EEA8AE1" w14:textId="5AE6D41A" w:rsidR="00D02E64" w:rsidRPr="001D0B2B" w:rsidRDefault="001D0B2B" w:rsidP="001D0B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D02E64" w:rsidRPr="001D0B2B">
        <w:rPr>
          <w:sz w:val="22"/>
          <w:szCs w:val="22"/>
        </w:rPr>
        <w:t>Тарифы, установленные в п. 1, 2, 3, 4, действуют с 01.12.2022 по 31.12.2023.</w:t>
      </w:r>
    </w:p>
    <w:p w14:paraId="36DED991" w14:textId="6463C335" w:rsidR="00D02E64" w:rsidRPr="001D0B2B" w:rsidRDefault="001D0B2B" w:rsidP="001D0B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D02E64" w:rsidRPr="001D0B2B">
        <w:rPr>
          <w:sz w:val="22"/>
          <w:szCs w:val="22"/>
        </w:rPr>
        <w:t>С 01.12.2022 признать утратившим силу постановление Департамента энергетики и тарифов Ивановской области от 10.12.2021 № 55-т/2.</w:t>
      </w:r>
    </w:p>
    <w:p w14:paraId="1E4D6506" w14:textId="6244B952" w:rsidR="00D02E64" w:rsidRPr="001D0B2B" w:rsidRDefault="001D0B2B" w:rsidP="001D0B2B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8. </w:t>
      </w:r>
      <w:r w:rsidR="00D02E64" w:rsidRPr="001D0B2B">
        <w:rPr>
          <w:sz w:val="22"/>
          <w:szCs w:val="22"/>
        </w:rPr>
        <w:t>Постановление вступает в силу со дня его официального опубликования.</w:t>
      </w:r>
    </w:p>
    <w:p w14:paraId="1A294663" w14:textId="77777777" w:rsidR="00D02E64" w:rsidRPr="001D0B2B" w:rsidRDefault="00D02E64" w:rsidP="00D02E64">
      <w:pPr>
        <w:jc w:val="center"/>
        <w:rPr>
          <w:b/>
          <w:sz w:val="22"/>
          <w:szCs w:val="22"/>
        </w:rPr>
      </w:pPr>
    </w:p>
    <w:p w14:paraId="2064140A" w14:textId="77777777" w:rsidR="008B02C5" w:rsidRPr="001D0B2B" w:rsidRDefault="008B02C5" w:rsidP="008B02C5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B02C5" w:rsidRPr="001D0B2B" w14:paraId="0C9985DC" w14:textId="77777777" w:rsidTr="00886083">
        <w:tc>
          <w:tcPr>
            <w:tcW w:w="959" w:type="dxa"/>
          </w:tcPr>
          <w:p w14:paraId="3A617F80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4965305C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9FD119D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8B02C5" w:rsidRPr="001D0B2B" w14:paraId="1891FDD6" w14:textId="77777777" w:rsidTr="00886083">
        <w:tc>
          <w:tcPr>
            <w:tcW w:w="959" w:type="dxa"/>
          </w:tcPr>
          <w:p w14:paraId="78B109E2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AD50F73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ABE7B6E" w14:textId="77777777" w:rsidR="008B02C5" w:rsidRPr="001D0B2B" w:rsidRDefault="008B02C5" w:rsidP="0088608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8B02C5" w:rsidRPr="001D0B2B" w14:paraId="3F2A77D2" w14:textId="77777777" w:rsidTr="00886083">
        <w:tc>
          <w:tcPr>
            <w:tcW w:w="959" w:type="dxa"/>
          </w:tcPr>
          <w:p w14:paraId="33C3AA2C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46432FF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30558BF" w14:textId="77777777" w:rsidR="008B02C5" w:rsidRPr="001D0B2B" w:rsidRDefault="008B02C5" w:rsidP="0088608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8B02C5" w:rsidRPr="001D0B2B" w14:paraId="41131D85" w14:textId="77777777" w:rsidTr="00886083">
        <w:tc>
          <w:tcPr>
            <w:tcW w:w="959" w:type="dxa"/>
          </w:tcPr>
          <w:p w14:paraId="5B43845C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839ABCB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7805393" w14:textId="77777777" w:rsidR="008B02C5" w:rsidRPr="001D0B2B" w:rsidRDefault="008B02C5" w:rsidP="0088608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8B02C5" w:rsidRPr="001D0B2B" w14:paraId="3A5DE81C" w14:textId="77777777" w:rsidTr="00886083">
        <w:tc>
          <w:tcPr>
            <w:tcW w:w="959" w:type="dxa"/>
          </w:tcPr>
          <w:p w14:paraId="15605F78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D3B4481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5BFCE65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8B02C5" w:rsidRPr="001D0B2B" w14:paraId="50943200" w14:textId="77777777" w:rsidTr="00886083">
        <w:tc>
          <w:tcPr>
            <w:tcW w:w="959" w:type="dxa"/>
          </w:tcPr>
          <w:p w14:paraId="3F9E57D5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89C622B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26ED2A7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8B02C5" w:rsidRPr="001D0B2B" w14:paraId="5E7971BB" w14:textId="77777777" w:rsidTr="00886083">
        <w:tc>
          <w:tcPr>
            <w:tcW w:w="959" w:type="dxa"/>
          </w:tcPr>
          <w:p w14:paraId="604F01F7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20B4402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53CF46B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8B02C5" w:rsidRPr="001D0B2B" w14:paraId="2895D3D6" w14:textId="77777777" w:rsidTr="00886083">
        <w:tc>
          <w:tcPr>
            <w:tcW w:w="959" w:type="dxa"/>
          </w:tcPr>
          <w:p w14:paraId="740CE9FF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E79DE63" w14:textId="77777777" w:rsidR="008B02C5" w:rsidRPr="001D0B2B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4555475" w14:textId="77777777" w:rsidR="008B02C5" w:rsidRPr="001D0B2B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16EC8F96" w14:textId="77777777" w:rsidR="008B02C5" w:rsidRPr="001D0B2B" w:rsidRDefault="008B02C5" w:rsidP="008B02C5">
      <w:pPr>
        <w:tabs>
          <w:tab w:val="left" w:pos="4020"/>
        </w:tabs>
        <w:ind w:firstLine="709"/>
        <w:rPr>
          <w:sz w:val="22"/>
          <w:szCs w:val="22"/>
        </w:rPr>
      </w:pPr>
      <w:r w:rsidRPr="001D0B2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672030B2" w14:textId="58F90975" w:rsidR="000800F6" w:rsidRPr="001D0B2B" w:rsidRDefault="000800F6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C4ED784" w14:textId="7C058E54" w:rsidR="002E3115" w:rsidRPr="00580D59" w:rsidRDefault="00580D59" w:rsidP="00580D59">
      <w:pPr>
        <w:widowControl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CE0407" w:rsidRPr="00580D59">
        <w:rPr>
          <w:b/>
          <w:bCs/>
          <w:sz w:val="22"/>
          <w:szCs w:val="22"/>
        </w:rPr>
        <w:t xml:space="preserve">СЛУШАЛИ: </w:t>
      </w:r>
      <w:r w:rsidR="002E3115" w:rsidRPr="00580D59">
        <w:rPr>
          <w:b/>
          <w:bCs/>
          <w:sz w:val="22"/>
          <w:szCs w:val="22"/>
        </w:rPr>
        <w:t>Об установлении долгосрочных тарифов услуги по передаче тепловой энергии с учетом корректировки НВВ на 2023 - 2024 годы в системе теплоснабжения с. Михалево, об установлении долгосрочных тарифов на тепловую энергию с учетом корректировки НВВ на 2023-2025 годы в системе теплоснабжения с. Подвязновский, для потребителей ООО «ИнвестЭнерго» (Ивановский район) (Зуева Е.В.)</w:t>
      </w:r>
    </w:p>
    <w:p w14:paraId="3CEEB2B2" w14:textId="7CD7E336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В связи с обращением </w:t>
      </w:r>
      <w:bookmarkStart w:id="1" w:name="_Hlk120021514"/>
      <w:r w:rsidR="006E10FE" w:rsidRPr="001D0B2B">
        <w:rPr>
          <w:sz w:val="22"/>
          <w:szCs w:val="22"/>
        </w:rPr>
        <w:t>ООО «ИнвестЭнерго» (Ивановский район)</w:t>
      </w:r>
      <w:bookmarkEnd w:id="1"/>
      <w:r w:rsidRPr="001D0B2B">
        <w:rPr>
          <w:sz w:val="22"/>
          <w:szCs w:val="22"/>
        </w:rPr>
        <w:t xml:space="preserve"> приказом Департамента энергетики и тарифов Ивановской области от 12.10.2022 № 73-у открыто тарифное дело об установлении тарифов на тепловую энергию</w:t>
      </w:r>
      <w:r w:rsidR="006E10FE" w:rsidRPr="001D0B2B">
        <w:rPr>
          <w:sz w:val="22"/>
          <w:szCs w:val="22"/>
        </w:rPr>
        <w:t xml:space="preserve">, теплоноситель с учетом корректировки необходимой валовой выручки на 2023-2025 гг., услуги по передаче тепловой энергии с учетом корректировки </w:t>
      </w:r>
      <w:r w:rsidRPr="001D0B2B">
        <w:rPr>
          <w:sz w:val="22"/>
          <w:szCs w:val="22"/>
        </w:rPr>
        <w:t>на 2023</w:t>
      </w:r>
      <w:r w:rsidR="006E10FE" w:rsidRPr="001D0B2B">
        <w:rPr>
          <w:sz w:val="22"/>
          <w:szCs w:val="22"/>
        </w:rPr>
        <w:t>-2024</w:t>
      </w:r>
      <w:r w:rsidRPr="001D0B2B">
        <w:rPr>
          <w:sz w:val="22"/>
          <w:szCs w:val="22"/>
        </w:rPr>
        <w:t xml:space="preserve"> </w:t>
      </w:r>
      <w:r w:rsidR="006E10FE" w:rsidRPr="001D0B2B">
        <w:rPr>
          <w:sz w:val="22"/>
          <w:szCs w:val="22"/>
        </w:rPr>
        <w:t>г</w:t>
      </w:r>
      <w:r w:rsidRPr="001D0B2B">
        <w:rPr>
          <w:sz w:val="22"/>
          <w:szCs w:val="22"/>
        </w:rPr>
        <w:t>г. Методом регулирования определе</w:t>
      </w:r>
      <w:proofErr w:type="gramStart"/>
      <w:r w:rsidRPr="001D0B2B">
        <w:rPr>
          <w:sz w:val="22"/>
          <w:szCs w:val="22"/>
        </w:rPr>
        <w:t>н-</w:t>
      </w:r>
      <w:proofErr w:type="gramEnd"/>
      <w:r w:rsidRPr="001D0B2B">
        <w:rPr>
          <w:sz w:val="22"/>
          <w:szCs w:val="22"/>
        </w:rPr>
        <w:t xml:space="preserve"> метод </w:t>
      </w:r>
      <w:r w:rsidR="006E10FE" w:rsidRPr="001D0B2B">
        <w:rPr>
          <w:sz w:val="22"/>
          <w:szCs w:val="22"/>
        </w:rPr>
        <w:t>индексации установленных тарифов.</w:t>
      </w:r>
    </w:p>
    <w:p w14:paraId="2C4A1CF3" w14:textId="4142180E" w:rsidR="000800F6" w:rsidRPr="001D0B2B" w:rsidRDefault="006E10FE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ООО «ИнвестЭнерго» (Ивановский район)</w:t>
      </w:r>
      <w:r w:rsidR="000800F6" w:rsidRPr="001D0B2B">
        <w:rPr>
          <w:sz w:val="22"/>
          <w:szCs w:val="22"/>
        </w:rPr>
        <w:t xml:space="preserve"> эксплуатирует имущество, задействованное в регулируемой деятельности, на основании </w:t>
      </w:r>
      <w:r w:rsidRPr="001D0B2B">
        <w:rPr>
          <w:sz w:val="22"/>
          <w:szCs w:val="22"/>
        </w:rPr>
        <w:t>концессионных соглашений</w:t>
      </w:r>
      <w:r w:rsidR="000800F6" w:rsidRPr="001D0B2B">
        <w:rPr>
          <w:sz w:val="22"/>
          <w:szCs w:val="22"/>
        </w:rPr>
        <w:t>.</w:t>
      </w:r>
    </w:p>
    <w:p w14:paraId="3245584A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Тепловая энергия отпускается на производственные нужды, а также нужды отопления и горячего водоснабжения потребителей в теплоносителе в виде вода. </w:t>
      </w:r>
    </w:p>
    <w:p w14:paraId="2958E9B3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</w:t>
      </w:r>
      <w:proofErr w:type="gramEnd"/>
      <w:r w:rsidRPr="001D0B2B">
        <w:rPr>
          <w:sz w:val="22"/>
          <w:szCs w:val="22"/>
        </w:rPr>
        <w:t xml:space="preserve"> год и плановый период 2024 и 2025 годы, </w:t>
      </w:r>
      <w:proofErr w:type="gramStart"/>
      <w:r w:rsidRPr="001D0B2B">
        <w:rPr>
          <w:sz w:val="22"/>
          <w:szCs w:val="22"/>
        </w:rPr>
        <w:lastRenderedPageBreak/>
        <w:t>одобренным</w:t>
      </w:r>
      <w:proofErr w:type="gramEnd"/>
      <w:r w:rsidRPr="001D0B2B">
        <w:rPr>
          <w:sz w:val="22"/>
          <w:szCs w:val="22"/>
        </w:rPr>
        <w:t xml:space="preserve"> на заседании Правительства Российской Федерации 22 сентября 2022 г. (протокол № 31, часть II).</w:t>
      </w:r>
    </w:p>
    <w:p w14:paraId="530A3132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90E3BB5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14:paraId="421561D9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14:paraId="4957AC88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  <w:proofErr w:type="gramEnd"/>
    </w:p>
    <w:p w14:paraId="4382AA0F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6C2D453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  <w:proofErr w:type="gramEnd"/>
    </w:p>
    <w:p w14:paraId="7B582394" w14:textId="77777777" w:rsidR="000800F6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Экспертной группой Департамента проведена экспертиза расчетов тарифов. По результатам экспертизы материалов тарифного дела подготовлено экспертное заключение. </w:t>
      </w:r>
    </w:p>
    <w:p w14:paraId="72752F4E" w14:textId="77777777" w:rsidR="00985392" w:rsidRPr="001D0B2B" w:rsidRDefault="00985392" w:rsidP="0098539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заседании Правления организация участие не принимала. Основные плановые (расчетные) показатели деятельности теплоснабжающей организации на расчетный период регулирования 2023-2025 гг., принятые при формировании тарифов на тепловую энергию приведены в приложении 3/1-3/2.</w:t>
      </w:r>
    </w:p>
    <w:p w14:paraId="32858C0A" w14:textId="5E194E94" w:rsidR="00215E05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Организация ознакомлена с уровнями тарифов к утверждению. Письменные разногласия </w:t>
      </w:r>
      <w:r w:rsidR="00341841" w:rsidRPr="001D0B2B">
        <w:rPr>
          <w:sz w:val="22"/>
          <w:szCs w:val="22"/>
        </w:rPr>
        <w:t>ООО «ИнвестЭнерго» (Ивановский район)</w:t>
      </w:r>
      <w:r w:rsidRPr="001D0B2B">
        <w:rPr>
          <w:sz w:val="22"/>
          <w:szCs w:val="22"/>
        </w:rPr>
        <w:t xml:space="preserve"> направлены</w:t>
      </w:r>
      <w:r w:rsidR="00341841" w:rsidRPr="001D0B2B">
        <w:rPr>
          <w:sz w:val="22"/>
          <w:szCs w:val="22"/>
        </w:rPr>
        <w:t xml:space="preserve"> от 22.11.2022 №192-11/2022</w:t>
      </w:r>
      <w:r w:rsidR="00215E05" w:rsidRPr="001D0B2B">
        <w:rPr>
          <w:sz w:val="22"/>
          <w:szCs w:val="22"/>
        </w:rPr>
        <w:t xml:space="preserve"> по следующим статьям:</w:t>
      </w:r>
    </w:p>
    <w:p w14:paraId="0BE875E3" w14:textId="6B1BA8CF" w:rsidR="009F46BF" w:rsidRPr="001D0B2B" w:rsidRDefault="004510A8" w:rsidP="004510A8">
      <w:pPr>
        <w:pStyle w:val="a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Недополученные доходы предприятия в части отпуска тепловой энергии в многоквартирные жилые дома, не</w:t>
      </w:r>
      <w:r w:rsidR="00554A91">
        <w:rPr>
          <w:sz w:val="22"/>
          <w:szCs w:val="22"/>
        </w:rPr>
        <w:t xml:space="preserve"> </w:t>
      </w:r>
      <w:r w:rsidRPr="001D0B2B">
        <w:rPr>
          <w:sz w:val="22"/>
          <w:szCs w:val="22"/>
        </w:rPr>
        <w:t>оборудованные общедомовыми приборами учета тепловой энергии</w:t>
      </w:r>
      <w:r w:rsidR="00554A91">
        <w:rPr>
          <w:sz w:val="22"/>
          <w:szCs w:val="22"/>
        </w:rPr>
        <w:t>,</w:t>
      </w:r>
      <w:r w:rsidRPr="001D0B2B">
        <w:rPr>
          <w:sz w:val="22"/>
          <w:szCs w:val="22"/>
        </w:rPr>
        <w:t xml:space="preserve"> в размере 947,251 тыс. руб. </w:t>
      </w:r>
    </w:p>
    <w:p w14:paraId="553D6E04" w14:textId="77777777" w:rsidR="00A854F1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ресурсоснабжающая организация обязана взаимодействовать с потребителями коммунальных услуг в части установлению ОДПУ, тем самым  реализовывая свое право по выставлению фактически отпущенных объемов потребителю, а также формирования корректного фактического полезного отпуска тепловой энергии за отчетный период.</w:t>
      </w:r>
      <w:proofErr w:type="gramEnd"/>
    </w:p>
    <w:p w14:paraId="30B26433" w14:textId="77777777" w:rsidR="00A854F1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354, 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формулам 2, 2(1</w:t>
      </w:r>
      <w:proofErr w:type="gramEnd"/>
      <w:r w:rsidRPr="001D0B2B">
        <w:rPr>
          <w:sz w:val="22"/>
          <w:szCs w:val="22"/>
        </w:rPr>
        <w:t>), 2(3) и 2(4) приложения № 2 к Правилам исходя из норматива потребления коммунальной услуги по отоплению.</w:t>
      </w:r>
    </w:p>
    <w:p w14:paraId="46BABCB6" w14:textId="77777777" w:rsidR="00A854F1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Для Ивановского муниципального района норматив потреблению коммунальной услуги по отоплению, утвержден постановлением главы Администрации Ивановского муниципального района от 27.09.2011 № 1178.</w:t>
      </w:r>
    </w:p>
    <w:p w14:paraId="04E67733" w14:textId="3D65E42D" w:rsidR="00A854F1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В соответствии с п. 31 Основ ценообразования, утвержденных постановлением Правительства РФ от 22.10.2012 № 1075 при определении плановых (расчетных) и фактических значений </w:t>
      </w:r>
      <w:r w:rsidR="006B4A1C" w:rsidRPr="001D0B2B">
        <w:rPr>
          <w:sz w:val="22"/>
          <w:szCs w:val="22"/>
        </w:rPr>
        <w:t>расходов,</w:t>
      </w:r>
      <w:r w:rsidRPr="001D0B2B">
        <w:rPr>
          <w:sz w:val="22"/>
          <w:szCs w:val="22"/>
        </w:rPr>
        <w:t xml:space="preserve"> должны использоваться нормы и нормативы,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теплоснабжения.</w:t>
      </w:r>
    </w:p>
    <w:p w14:paraId="18779448" w14:textId="77777777" w:rsidR="00A854F1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lastRenderedPageBreak/>
        <w:t>Действующим законодательством в области ценообразования в сфере теплоснабжения возмещение выпадающих расходов, образовавшихся вследствие недостаточности показателей нормативных актов, не предусмотрено.</w:t>
      </w:r>
    </w:p>
    <w:p w14:paraId="3E803CD6" w14:textId="77777777" w:rsidR="00A854F1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Кроме того, в отсутствие приборов учета тепловой энергии у потребителей невозможно установить сам факт недостаточности норматива и возникновения убытков.  </w:t>
      </w:r>
    </w:p>
    <w:p w14:paraId="530BCE44" w14:textId="66CC0E03" w:rsidR="004510A8" w:rsidRPr="001D0B2B" w:rsidRDefault="00A854F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На основании вышеизложенного, Экспертная группа считает невозможным включения выпадающих доходов по результатам 2021 года, образовавшихся в результате увеличения продолжительности отопительного сезона по домам, не оборудованным ОДПУ.</w:t>
      </w:r>
    </w:p>
    <w:p w14:paraId="3D427968" w14:textId="77777777" w:rsidR="005A34E1" w:rsidRPr="001D0B2B" w:rsidRDefault="005A34E1" w:rsidP="00A854F1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</w:p>
    <w:p w14:paraId="2B247F26" w14:textId="3626BA16" w:rsidR="009F46BF" w:rsidRPr="001D0B2B" w:rsidRDefault="005A34E1" w:rsidP="005A34E1">
      <w:pPr>
        <w:pStyle w:val="a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Потери в трубопроводах теплоснабжения, не учтенные в расчете нормативных технологических потерь на 2021 год 184,6301 тыс. руб.</w:t>
      </w:r>
    </w:p>
    <w:p w14:paraId="49E14BBC" w14:textId="26FE34B9" w:rsidR="00F936A7" w:rsidRPr="001D0B2B" w:rsidRDefault="00F936A7" w:rsidP="00ED01D9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0" w:right="30"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D0B2B">
        <w:rPr>
          <w:rFonts w:eastAsiaTheme="minorHAnsi"/>
          <w:sz w:val="22"/>
          <w:szCs w:val="22"/>
          <w:lang w:eastAsia="en-US"/>
        </w:rPr>
        <w:t xml:space="preserve">Приказом Департамента энергетики и тарифов Ивановской области приказ от 18.12.2020 № 126-п для ООО «ИнвестЭнерго» утверждена </w:t>
      </w:r>
      <w:r w:rsidR="00AB0A16" w:rsidRPr="001D0B2B">
        <w:rPr>
          <w:rFonts w:eastAsiaTheme="minorHAnsi"/>
          <w:sz w:val="22"/>
          <w:szCs w:val="22"/>
          <w:lang w:eastAsia="en-US"/>
        </w:rPr>
        <w:t>величина нормативов технологических пот</w:t>
      </w:r>
      <w:r w:rsidR="00985392">
        <w:rPr>
          <w:rFonts w:eastAsiaTheme="minorHAnsi"/>
          <w:sz w:val="22"/>
          <w:szCs w:val="22"/>
          <w:lang w:eastAsia="en-US"/>
        </w:rPr>
        <w:t>ер</w:t>
      </w:r>
      <w:r w:rsidR="00AB0A16" w:rsidRPr="001D0B2B">
        <w:rPr>
          <w:rFonts w:eastAsiaTheme="minorHAnsi"/>
          <w:sz w:val="22"/>
          <w:szCs w:val="22"/>
          <w:lang w:eastAsia="en-US"/>
        </w:rPr>
        <w:t xml:space="preserve">ь </w:t>
      </w:r>
      <w:r w:rsidR="00ED01D9" w:rsidRPr="001D0B2B">
        <w:rPr>
          <w:rFonts w:eastAsiaTheme="minorHAnsi"/>
          <w:sz w:val="22"/>
          <w:szCs w:val="22"/>
          <w:lang w:eastAsia="en-US"/>
        </w:rPr>
        <w:t>при передаче тепловой энергии (Гкал) и теплоносителя (м3)</w:t>
      </w:r>
      <w:r w:rsidRPr="001D0B2B">
        <w:rPr>
          <w:rFonts w:eastAsiaTheme="minorHAnsi"/>
          <w:sz w:val="22"/>
          <w:szCs w:val="22"/>
          <w:lang w:eastAsia="en-US"/>
        </w:rPr>
        <w:t xml:space="preserve"> в тепловых сетях на 2021 год, определенная </w:t>
      </w:r>
      <w:r w:rsidR="00ED01D9" w:rsidRPr="001D0B2B">
        <w:rPr>
          <w:rFonts w:eastAsiaTheme="minorHAnsi"/>
          <w:sz w:val="22"/>
          <w:szCs w:val="22"/>
          <w:lang w:eastAsia="en-US"/>
        </w:rPr>
        <w:t xml:space="preserve">на уровне долгосрочных параметров регулирования деятельности концессионера согласно приложению 6 к </w:t>
      </w:r>
      <w:r w:rsidR="00AB0A16" w:rsidRPr="001D0B2B">
        <w:rPr>
          <w:rFonts w:eastAsiaTheme="minorHAnsi"/>
          <w:sz w:val="22"/>
          <w:szCs w:val="22"/>
          <w:lang w:eastAsia="en-US"/>
        </w:rPr>
        <w:t>к</w:t>
      </w:r>
      <w:r w:rsidR="00ED01D9" w:rsidRPr="001D0B2B">
        <w:rPr>
          <w:rFonts w:eastAsiaTheme="minorHAnsi"/>
          <w:sz w:val="22"/>
          <w:szCs w:val="22"/>
          <w:lang w:eastAsia="en-US"/>
        </w:rPr>
        <w:t>онцессионному соглашению № 6 на период действия концессионного соглашения на 2017-2037 гг. В свою очередь долгосрочные</w:t>
      </w:r>
      <w:proofErr w:type="gramEnd"/>
      <w:r w:rsidR="00ED01D9" w:rsidRPr="001D0B2B">
        <w:rPr>
          <w:rFonts w:eastAsiaTheme="minorHAnsi"/>
          <w:sz w:val="22"/>
          <w:szCs w:val="22"/>
          <w:lang w:eastAsia="en-US"/>
        </w:rPr>
        <w:t xml:space="preserve"> параметры регулирования деятельности концессионера определены </w:t>
      </w:r>
      <w:r w:rsidRPr="001D0B2B">
        <w:rPr>
          <w:rFonts w:eastAsiaTheme="minorHAnsi"/>
          <w:sz w:val="22"/>
          <w:szCs w:val="22"/>
          <w:lang w:eastAsia="en-US"/>
        </w:rPr>
        <w:t>в соответствии с Порядком определения нормативов технологических потерь при передаче тепловой энергии, теплоносителя, утвержденного Приказом Министерства энергетики Российской Федерации от 30.12.2005 №325.</w:t>
      </w:r>
    </w:p>
    <w:p w14:paraId="63234AE7" w14:textId="16845A25" w:rsidR="00F936A7" w:rsidRPr="001D0B2B" w:rsidRDefault="00F936A7" w:rsidP="00F936A7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2"/>
          <w:szCs w:val="22"/>
          <w:lang w:eastAsia="en-US"/>
        </w:rPr>
      </w:pPr>
      <w:r w:rsidRPr="001D0B2B">
        <w:rPr>
          <w:rFonts w:eastAsiaTheme="minorHAnsi"/>
          <w:sz w:val="22"/>
          <w:szCs w:val="22"/>
          <w:lang w:eastAsia="en-US"/>
        </w:rPr>
        <w:t xml:space="preserve">В соответствии с п. 31 Основ ценообразования, утвержденных постановлением Правительства РФ от 22.10.2012 № 1075 при определении плановых (расчетных) и фактических значений </w:t>
      </w:r>
      <w:r w:rsidR="00ED01D9" w:rsidRPr="001D0B2B">
        <w:rPr>
          <w:rFonts w:eastAsiaTheme="minorHAnsi"/>
          <w:sz w:val="22"/>
          <w:szCs w:val="22"/>
          <w:lang w:eastAsia="en-US"/>
        </w:rPr>
        <w:t>расходов,</w:t>
      </w:r>
      <w:r w:rsidRPr="001D0B2B">
        <w:rPr>
          <w:rFonts w:eastAsiaTheme="minorHAnsi"/>
          <w:sz w:val="22"/>
          <w:szCs w:val="22"/>
          <w:lang w:eastAsia="en-US"/>
        </w:rPr>
        <w:t xml:space="preserve"> должны использоваться нормы и нормативы,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теплоснабжения.</w:t>
      </w:r>
    </w:p>
    <w:p w14:paraId="5BFD776D" w14:textId="77777777" w:rsidR="00F936A7" w:rsidRPr="001D0B2B" w:rsidRDefault="00F936A7" w:rsidP="00905772">
      <w:pPr>
        <w:widowControl/>
        <w:ind w:firstLine="567"/>
        <w:jc w:val="both"/>
        <w:rPr>
          <w:snapToGrid w:val="0"/>
          <w:sz w:val="22"/>
          <w:szCs w:val="22"/>
        </w:rPr>
      </w:pPr>
      <w:proofErr w:type="gramStart"/>
      <w:r w:rsidRPr="001D0B2B">
        <w:rPr>
          <w:snapToGrid w:val="0"/>
          <w:sz w:val="22"/>
          <w:szCs w:val="22"/>
        </w:rPr>
        <w:t>В соответствии с п. 10.1.2 порядка № 325 прогнозируемая продолжительность отопительного периода принимается как средняя из соответствующих фактических значений за последние 5 лет или в соответствии со строительными нормами и правилами по строительной климатологии.</w:t>
      </w:r>
      <w:proofErr w:type="gramEnd"/>
      <w:r w:rsidRPr="001D0B2B">
        <w:rPr>
          <w:snapToGrid w:val="0"/>
          <w:sz w:val="22"/>
          <w:szCs w:val="22"/>
        </w:rPr>
        <w:t xml:space="preserve"> При расчете нормативов технологических потерь продолжительность отопительного периода принята Департаментом в соответствии со сводом правил СП 131.13330.2018 «СНиП 23-01-99* Строительная климатология» (стр. 7 для Иваново – 214 дней), что не противоречит п. 10.1.2 порядка № 325.</w:t>
      </w:r>
    </w:p>
    <w:p w14:paraId="36923130" w14:textId="3D79A5BF" w:rsidR="000800F6" w:rsidRPr="001D0B2B" w:rsidRDefault="00A40B63" w:rsidP="00E33182">
      <w:pPr>
        <w:pStyle w:val="a4"/>
        <w:widowControl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На основании вышеизложенного</w:t>
      </w:r>
      <w:r w:rsidR="00F73FCC">
        <w:rPr>
          <w:sz w:val="22"/>
          <w:szCs w:val="22"/>
        </w:rPr>
        <w:t xml:space="preserve"> заявленные </w:t>
      </w:r>
      <w:r>
        <w:rPr>
          <w:sz w:val="22"/>
          <w:szCs w:val="22"/>
        </w:rPr>
        <w:t>п</w:t>
      </w:r>
      <w:r w:rsidRPr="00A40B63">
        <w:rPr>
          <w:sz w:val="22"/>
          <w:szCs w:val="22"/>
        </w:rPr>
        <w:t xml:space="preserve">отери в трубопроводах теплоснабжения, </w:t>
      </w:r>
      <w:r w:rsidR="00F73FCC">
        <w:rPr>
          <w:sz w:val="22"/>
          <w:szCs w:val="22"/>
        </w:rPr>
        <w:t xml:space="preserve">по мнению ТСО </w:t>
      </w:r>
      <w:r w:rsidR="00F73FCC" w:rsidRPr="00F73FCC">
        <w:rPr>
          <w:sz w:val="22"/>
          <w:szCs w:val="22"/>
        </w:rPr>
        <w:t>не учтенные в расчете нормативных технологических потерь на 2021 год</w:t>
      </w:r>
      <w:r w:rsidR="00F73FCC">
        <w:rPr>
          <w:sz w:val="22"/>
          <w:szCs w:val="22"/>
        </w:rPr>
        <w:t>,</w:t>
      </w:r>
      <w:r w:rsidR="00F73FCC" w:rsidRPr="00F73FCC">
        <w:rPr>
          <w:sz w:val="22"/>
          <w:szCs w:val="22"/>
        </w:rPr>
        <w:t xml:space="preserve"> </w:t>
      </w:r>
      <w:r w:rsidR="00F73FCC">
        <w:rPr>
          <w:sz w:val="22"/>
          <w:szCs w:val="22"/>
        </w:rPr>
        <w:t>не могут быть учтены Экспертной группой.</w:t>
      </w:r>
      <w:proofErr w:type="gramEnd"/>
    </w:p>
    <w:p w14:paraId="50120586" w14:textId="77777777" w:rsidR="00F73FCC" w:rsidRDefault="00F73FCC" w:rsidP="00E33182">
      <w:pPr>
        <w:pStyle w:val="a4"/>
        <w:widowControl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</w:p>
    <w:p w14:paraId="2175DEDF" w14:textId="77777777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 xml:space="preserve">  РЕШИЛИ:</w:t>
      </w:r>
    </w:p>
    <w:p w14:paraId="44352E00" w14:textId="053DDFAB" w:rsidR="000800F6" w:rsidRPr="001D0B2B" w:rsidRDefault="000800F6" w:rsidP="00E33182">
      <w:pPr>
        <w:pStyle w:val="a4"/>
        <w:widowControl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  <w:proofErr w:type="gramEnd"/>
    </w:p>
    <w:p w14:paraId="64ECC3D0" w14:textId="4ED0AE44" w:rsidR="000800F6" w:rsidRPr="001D0B2B" w:rsidRDefault="000800F6" w:rsidP="000800F6">
      <w:pPr>
        <w:pStyle w:val="ConsNormal"/>
        <w:tabs>
          <w:tab w:val="left" w:pos="851"/>
          <w:tab w:val="left" w:pos="993"/>
          <w:tab w:val="left" w:pos="4020"/>
        </w:tabs>
        <w:ind w:left="709" w:firstLin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A0B66DA" w14:textId="4297AEE3" w:rsidR="00324CAF" w:rsidRPr="001D0B2B" w:rsidRDefault="00324CAF" w:rsidP="00324CAF">
      <w:pPr>
        <w:pStyle w:val="ConsNormal"/>
        <w:numPr>
          <w:ilvl w:val="0"/>
          <w:numId w:val="39"/>
        </w:numPr>
        <w:tabs>
          <w:tab w:val="left" w:pos="993"/>
          <w:tab w:val="left" w:pos="4020"/>
        </w:tabs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D0B2B">
        <w:rPr>
          <w:rFonts w:ascii="Times New Roman" w:hAnsi="Times New Roman"/>
          <w:bCs/>
          <w:sz w:val="22"/>
          <w:szCs w:val="22"/>
        </w:rPr>
        <w:t>С 01.12.2022 произвести корректировку установленных долгосрочных тарифов на тепловую энергию для потребителей ООО «ИнвестЭнерго» (Ивановский район, с. Подвязновский) на 2023-2025 годы, изложив приложение 1 к постановлению Департамента энергетики и тарифов Ивановской области от 11.02.2021 № 6-т/1 в новой редакции.</w:t>
      </w:r>
    </w:p>
    <w:p w14:paraId="501D0D1C" w14:textId="77777777" w:rsidR="00E40099" w:rsidRPr="001D0B2B" w:rsidRDefault="00E40099" w:rsidP="00E40099">
      <w:pPr>
        <w:pStyle w:val="ConsNormal"/>
        <w:tabs>
          <w:tab w:val="left" w:pos="993"/>
          <w:tab w:val="left" w:pos="4020"/>
        </w:tabs>
        <w:ind w:left="709" w:firstLine="0"/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770B8779" w14:textId="77777777" w:rsidR="00E40099" w:rsidRPr="001D0B2B" w:rsidRDefault="00E40099" w:rsidP="00E40099">
      <w:pPr>
        <w:pStyle w:val="a4"/>
        <w:widowControl/>
        <w:autoSpaceDE w:val="0"/>
        <w:autoSpaceDN w:val="0"/>
        <w:adjustRightInd w:val="0"/>
        <w:ind w:left="1069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8"/>
        <w:gridCol w:w="992"/>
        <w:gridCol w:w="1276"/>
        <w:gridCol w:w="1276"/>
        <w:gridCol w:w="709"/>
        <w:gridCol w:w="567"/>
        <w:gridCol w:w="571"/>
        <w:gridCol w:w="567"/>
        <w:gridCol w:w="748"/>
      </w:tblGrid>
      <w:tr w:rsidR="00E40099" w:rsidRPr="001D0B2B" w14:paraId="3915B751" w14:textId="77777777" w:rsidTr="00AD1F1D">
        <w:trPr>
          <w:trHeight w:val="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2CBD6C" w14:textId="77777777" w:rsidR="00E40099" w:rsidRPr="001D0B2B" w:rsidRDefault="00E40099" w:rsidP="00AD1F1D">
            <w:pPr>
              <w:widowControl/>
              <w:ind w:left="113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36BB9A5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6BDA78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44D02BC0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12B3274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414" w:type="dxa"/>
            <w:gridSpan w:val="4"/>
            <w:shd w:val="clear" w:color="auto" w:fill="auto"/>
            <w:noWrap/>
            <w:vAlign w:val="center"/>
          </w:tcPr>
          <w:p w14:paraId="713B4D7A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14:paraId="0B182A26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40099" w:rsidRPr="001D0B2B" w14:paraId="444BDEF6" w14:textId="77777777" w:rsidTr="00AD1F1D">
        <w:trPr>
          <w:trHeight w:val="128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66B28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9103" w14:textId="77777777" w:rsidR="00E40099" w:rsidRPr="001D0B2B" w:rsidRDefault="00E40099" w:rsidP="00AD1F1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CCB66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8C3E172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CA0A4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B7F56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ABDC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577DD171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D8C79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676D1EFA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604A4F16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C8D8E9" w14:textId="77777777" w:rsidR="00E40099" w:rsidRPr="001D0B2B" w:rsidRDefault="00E40099" w:rsidP="00AD1F1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proofErr w:type="spellStart"/>
            <w:r w:rsidRPr="001D0B2B">
              <w:rPr>
                <w:sz w:val="22"/>
                <w:szCs w:val="22"/>
              </w:rPr>
              <w:t>Свы</w:t>
            </w:r>
            <w:proofErr w:type="spellEnd"/>
          </w:p>
          <w:p w14:paraId="3D3614EC" w14:textId="77777777" w:rsidR="00E40099" w:rsidRPr="001D0B2B" w:rsidRDefault="00E40099" w:rsidP="00AD1F1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proofErr w:type="spellStart"/>
            <w:r w:rsidRPr="001D0B2B">
              <w:rPr>
                <w:sz w:val="22"/>
                <w:szCs w:val="22"/>
              </w:rPr>
              <w:t>ше</w:t>
            </w:r>
            <w:proofErr w:type="spellEnd"/>
            <w:r w:rsidRPr="001D0B2B">
              <w:rPr>
                <w:sz w:val="22"/>
                <w:szCs w:val="22"/>
              </w:rPr>
              <w:t xml:space="preserve"> 13,0 кг/</w:t>
            </w:r>
          </w:p>
          <w:p w14:paraId="5ECD7700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2FF7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40099" w:rsidRPr="001D0B2B" w14:paraId="225B0534" w14:textId="77777777" w:rsidTr="00AD1F1D">
        <w:trPr>
          <w:trHeight w:val="340"/>
        </w:trPr>
        <w:tc>
          <w:tcPr>
            <w:tcW w:w="10393" w:type="dxa"/>
            <w:gridSpan w:val="11"/>
            <w:vAlign w:val="center"/>
          </w:tcPr>
          <w:p w14:paraId="2DB5611B" w14:textId="77777777" w:rsidR="00E40099" w:rsidRPr="001D0B2B" w:rsidRDefault="00E40099" w:rsidP="00AD1F1D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40099" w:rsidRPr="001D0B2B" w14:paraId="3609BAA4" w14:textId="77777777" w:rsidTr="00AD1F1D">
        <w:trPr>
          <w:trHeight w:hRule="exact" w:val="109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8E35ECE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B8C02D" w14:textId="77777777" w:rsidR="00E40099" w:rsidRPr="001D0B2B" w:rsidRDefault="00E40099" w:rsidP="00AD1F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B2B">
              <w:rPr>
                <w:bCs/>
                <w:sz w:val="22"/>
                <w:szCs w:val="22"/>
              </w:rPr>
              <w:t>ООО «Инвест Энерго» (Ивановский район, с. Подвязновский)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17927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992" w:type="dxa"/>
            <w:vAlign w:val="center"/>
          </w:tcPr>
          <w:p w14:paraId="6281C234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43A9B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1 999,29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90D7E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2 229,36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979C06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4978AF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01A797A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70F55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98031F8" w14:textId="77777777" w:rsidR="00E40099" w:rsidRPr="001D0B2B" w:rsidRDefault="00E40099" w:rsidP="00AD1F1D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E40099" w:rsidRPr="001D0B2B" w14:paraId="5C848B45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E4A08F9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6FD17" w14:textId="77777777" w:rsidR="00E40099" w:rsidRPr="001D0B2B" w:rsidRDefault="00E40099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6843E1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992" w:type="dxa"/>
            <w:vAlign w:val="center"/>
          </w:tcPr>
          <w:p w14:paraId="3200F77D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234DB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2 344,22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8BD51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2 551,47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33BED8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2D25F5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4315F867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E75D70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2F8593F" w14:textId="77777777" w:rsidR="00E40099" w:rsidRPr="001D0B2B" w:rsidRDefault="00E40099" w:rsidP="00AD1F1D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E40099" w:rsidRPr="001D0B2B" w14:paraId="6C1DF38C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3DFB78C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915BC4" w14:textId="77777777" w:rsidR="00E40099" w:rsidRPr="001D0B2B" w:rsidRDefault="00E40099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A22E1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98DFD0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ECF12BD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2 869,96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0ED73E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6445A7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16D11999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CFB4DB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15A3131" w14:textId="77777777" w:rsidR="00E40099" w:rsidRPr="001D0B2B" w:rsidRDefault="00E40099" w:rsidP="00AD1F1D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E40099" w:rsidRPr="001D0B2B" w14:paraId="273FF3CD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4153E64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0757F8" w14:textId="77777777" w:rsidR="00E40099" w:rsidRPr="001D0B2B" w:rsidRDefault="00E40099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C6B68A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557FC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131515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2 869,96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CBE23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3 285,55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B73A0E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F3AEFF1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1313EDFC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9D92B7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E128331" w14:textId="77777777" w:rsidR="00E40099" w:rsidRPr="001D0B2B" w:rsidRDefault="00E40099" w:rsidP="00AD1F1D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E40099" w:rsidRPr="001D0B2B" w14:paraId="5FE81DC9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B78C2D5" w14:textId="77777777" w:rsidR="00E40099" w:rsidRPr="001D0B2B" w:rsidRDefault="00E40099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D74A88" w14:textId="77777777" w:rsidR="00E40099" w:rsidRPr="001D0B2B" w:rsidRDefault="00E40099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53257C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D1FD56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F0864F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3 128,71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D7C22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3 248,23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7012DF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90CBDB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78E95809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E35C6A" w14:textId="77777777" w:rsidR="00E40099" w:rsidRPr="001D0B2B" w:rsidRDefault="00E40099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F5D0DD2" w14:textId="77777777" w:rsidR="00E40099" w:rsidRPr="001D0B2B" w:rsidRDefault="00E40099" w:rsidP="00AD1F1D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66CB8275" w14:textId="77777777" w:rsidR="00E40099" w:rsidRPr="001D0B2B" w:rsidRDefault="00E40099" w:rsidP="00E40099">
      <w:pPr>
        <w:pStyle w:val="a4"/>
        <w:widowControl/>
        <w:autoSpaceDE w:val="0"/>
        <w:autoSpaceDN w:val="0"/>
        <w:adjustRightInd w:val="0"/>
        <w:ind w:left="1069"/>
        <w:jc w:val="both"/>
        <w:rPr>
          <w:color w:val="FF0000"/>
          <w:sz w:val="22"/>
          <w:szCs w:val="22"/>
        </w:rPr>
      </w:pPr>
    </w:p>
    <w:p w14:paraId="2858A590" w14:textId="77777777" w:rsidR="00E40099" w:rsidRPr="001D0B2B" w:rsidRDefault="00E40099" w:rsidP="00E40099">
      <w:pPr>
        <w:pStyle w:val="a4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С 01.01.2022 года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6BD43DBB" w14:textId="77777777" w:rsidR="00E40099" w:rsidRPr="001D0B2B" w:rsidRDefault="00E40099" w:rsidP="00E40099">
      <w:pPr>
        <w:pStyle w:val="a4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48512685" w14:textId="77777777" w:rsidR="00E40099" w:rsidRPr="001D0B2B" w:rsidRDefault="00E40099" w:rsidP="00E40099">
      <w:pPr>
        <w:pStyle w:val="a4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* Тариф действует по 30 ноября 2022 г. включительно.</w:t>
      </w:r>
    </w:p>
    <w:p w14:paraId="6C3F9242" w14:textId="77777777" w:rsidR="00E40099" w:rsidRPr="001D0B2B" w:rsidRDefault="00E40099" w:rsidP="00E40099">
      <w:pPr>
        <w:pStyle w:val="a4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** Тариф, установленный на 2023 год, вводится в действие с 1 декабря 2022 г.</w:t>
      </w:r>
    </w:p>
    <w:p w14:paraId="3886E238" w14:textId="77777777" w:rsidR="00324CAF" w:rsidRPr="001D0B2B" w:rsidRDefault="00324CAF" w:rsidP="00324CAF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3275A89D" w14:textId="69C6A59B" w:rsidR="00324CAF" w:rsidRPr="001D0B2B" w:rsidRDefault="00324CAF" w:rsidP="00E40099">
      <w:pPr>
        <w:pStyle w:val="ConsNormal"/>
        <w:numPr>
          <w:ilvl w:val="0"/>
          <w:numId w:val="39"/>
        </w:numPr>
        <w:tabs>
          <w:tab w:val="left" w:pos="993"/>
          <w:tab w:val="left" w:pos="4020"/>
        </w:tabs>
        <w:ind w:left="0" w:firstLine="709"/>
        <w:jc w:val="both"/>
        <w:rPr>
          <w:rFonts w:ascii="Times New Roman" w:hAnsi="Times New Roman"/>
          <w:bCs/>
          <w:color w:val="FF0000"/>
          <w:sz w:val="22"/>
          <w:szCs w:val="22"/>
        </w:rPr>
      </w:pPr>
      <w:r w:rsidRPr="001D0B2B">
        <w:rPr>
          <w:rFonts w:ascii="Times New Roman" w:hAnsi="Times New Roman"/>
          <w:bCs/>
          <w:sz w:val="22"/>
          <w:szCs w:val="22"/>
        </w:rPr>
        <w:t>С 01.12.2022 произвести корректировку установленных долгосрочных льготных тарифов на тепловую энергию для потребителей ООО «ИнвестЭнерго» (Ивановский район, с. Подвязновский) на 2023-2025 годы, изложив приложение 2 к постановлению Департамента энергетики и тарифов Ивановской области от 18.12.2020 № 73-т/6 в новой редакции.</w:t>
      </w:r>
    </w:p>
    <w:p w14:paraId="1F145326" w14:textId="5CBC7D5A" w:rsidR="00E40099" w:rsidRPr="001D0B2B" w:rsidRDefault="00E40099" w:rsidP="00E40099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233C5F9E" w14:textId="77777777" w:rsidR="00F63FC5" w:rsidRPr="001D0B2B" w:rsidRDefault="00F63FC5" w:rsidP="00F63FC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851"/>
        <w:gridCol w:w="1134"/>
        <w:gridCol w:w="1276"/>
        <w:gridCol w:w="709"/>
        <w:gridCol w:w="567"/>
        <w:gridCol w:w="709"/>
        <w:gridCol w:w="944"/>
        <w:gridCol w:w="756"/>
      </w:tblGrid>
      <w:tr w:rsidR="00F63FC5" w:rsidRPr="001D0B2B" w14:paraId="38333B8A" w14:textId="77777777" w:rsidTr="00AD1F1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D9BBE1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AD93021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9185AD9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851" w:type="dxa"/>
            <w:vMerge w:val="restart"/>
            <w:vAlign w:val="center"/>
          </w:tcPr>
          <w:p w14:paraId="16621026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4B12491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929" w:type="dxa"/>
            <w:gridSpan w:val="4"/>
            <w:shd w:val="clear" w:color="auto" w:fill="auto"/>
            <w:noWrap/>
            <w:vAlign w:val="center"/>
            <w:hideMark/>
          </w:tcPr>
          <w:p w14:paraId="1789BAB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19CBBD8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63FC5" w:rsidRPr="001D0B2B" w14:paraId="038A8A2A" w14:textId="77777777" w:rsidTr="00AD1F1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07FDFE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4BD27F6" w14:textId="77777777" w:rsidR="00F63FC5" w:rsidRPr="001D0B2B" w:rsidRDefault="00F63FC5" w:rsidP="00AD1F1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7B2E50E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50A180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8015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657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246F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104A3A8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AB3B54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B3EC1D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219EDC1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44" w:type="dxa"/>
            <w:vAlign w:val="center"/>
          </w:tcPr>
          <w:p w14:paraId="666D9A9E" w14:textId="77777777" w:rsidR="00F63FC5" w:rsidRPr="001D0B2B" w:rsidRDefault="00F63FC5" w:rsidP="00AD1F1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15D197D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24B9B61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63FC5" w:rsidRPr="001D0B2B" w14:paraId="4697130C" w14:textId="77777777" w:rsidTr="00AD1F1D">
        <w:trPr>
          <w:trHeight w:val="271"/>
        </w:trPr>
        <w:tc>
          <w:tcPr>
            <w:tcW w:w="10490" w:type="dxa"/>
            <w:gridSpan w:val="11"/>
          </w:tcPr>
          <w:p w14:paraId="74E31484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63FC5" w:rsidRPr="001D0B2B" w14:paraId="418F8E18" w14:textId="77777777" w:rsidTr="00AD1F1D">
        <w:trPr>
          <w:trHeight w:val="257"/>
        </w:trPr>
        <w:tc>
          <w:tcPr>
            <w:tcW w:w="10490" w:type="dxa"/>
            <w:gridSpan w:val="11"/>
          </w:tcPr>
          <w:p w14:paraId="2CC2A06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Население</w:t>
            </w:r>
          </w:p>
        </w:tc>
      </w:tr>
      <w:tr w:rsidR="00F63FC5" w:rsidRPr="001D0B2B" w14:paraId="6069ED01" w14:textId="77777777" w:rsidTr="00AD1F1D">
        <w:trPr>
          <w:trHeight w:hRule="exact" w:val="852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B4AF4ED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5A30981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B2B">
              <w:rPr>
                <w:bCs/>
                <w:sz w:val="22"/>
                <w:szCs w:val="22"/>
              </w:rPr>
              <w:t>ООО «Инвест Энерго» (Ивановский район, с. Подвязновский)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078CD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</w:t>
            </w:r>
          </w:p>
          <w:p w14:paraId="7F170944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 НДС *</w:t>
            </w:r>
          </w:p>
        </w:tc>
        <w:tc>
          <w:tcPr>
            <w:tcW w:w="851" w:type="dxa"/>
            <w:vAlign w:val="center"/>
          </w:tcPr>
          <w:p w14:paraId="31CB69C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A56BFA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D0B2B">
              <w:rPr>
                <w:sz w:val="22"/>
                <w:szCs w:val="22"/>
              </w:rPr>
              <w:t xml:space="preserve">1 912,23 </w:t>
            </w:r>
            <w:r w:rsidRPr="001D0B2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C459D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2 103,45 </w:t>
            </w:r>
            <w:r w:rsidRPr="001D0B2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7722D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63EF87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E8FD5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14:paraId="5F4AB5C9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2CC40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5C28336A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AB627BD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91F587A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291F97D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851" w:type="dxa"/>
            <w:vAlign w:val="center"/>
          </w:tcPr>
          <w:p w14:paraId="151D20F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8603BD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2 103,45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A2DF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2 217,04 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35C4A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8855C1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4EA2E8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14:paraId="54CC774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09705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2B31E581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D4959FB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20D97F2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8B0DB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9AB19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349B2AF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2 460,91 ***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CB57E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76E5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51C9E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14:paraId="15BAFD1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18BCC8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1D20E94F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43E61E0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83DAA50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BB9408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2ACFF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7A425A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2 460,91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052EE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2 615,95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8A654E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15D2A18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249C8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14:paraId="1D94ED2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55A1D3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32E9B05B" w14:textId="77777777" w:rsidTr="00AD1F1D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2A33313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9EB1C4C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BA9528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CF9A06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54ACA1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2 615,95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F44CD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2 754,60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F3BA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910F19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FD1537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14:paraId="62239E5E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7F6F9E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2E51B6E4" w14:textId="77777777" w:rsidR="00F63FC5" w:rsidRPr="001D0B2B" w:rsidRDefault="00F63FC5" w:rsidP="00F63F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С 01.01.2022 года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FE20573" w14:textId="77777777" w:rsidR="00F63FC5" w:rsidRPr="001D0B2B" w:rsidRDefault="00F63FC5" w:rsidP="00F63FC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CF7BE3A" w14:textId="77777777" w:rsidR="00F63FC5" w:rsidRPr="001D0B2B" w:rsidRDefault="00F63FC5" w:rsidP="00F63FC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* с 01.01.2021 по 31.12.2021 выделяется в целях реализации </w:t>
      </w:r>
      <w:hyperlink r:id="rId10" w:history="1">
        <w:r w:rsidRPr="001D0B2B">
          <w:rPr>
            <w:sz w:val="22"/>
            <w:szCs w:val="22"/>
          </w:rPr>
          <w:t>пункта 6 статьи 168</w:t>
        </w:r>
      </w:hyperlink>
      <w:r w:rsidRPr="001D0B2B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749B2C6" w14:textId="77777777" w:rsidR="00F63FC5" w:rsidRPr="001D0B2B" w:rsidRDefault="00F63FC5" w:rsidP="00F63F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** Тариф действует по 30 ноября 2022 г. включительно.</w:t>
      </w:r>
    </w:p>
    <w:p w14:paraId="615C51EF" w14:textId="77777777" w:rsidR="00F63FC5" w:rsidRPr="001D0B2B" w:rsidRDefault="00F63FC5" w:rsidP="00F63F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*** Тариф, установленный на 2023 год, вводится в действие с 1 декабря 2022 г.</w:t>
      </w:r>
    </w:p>
    <w:p w14:paraId="2DC02F58" w14:textId="77777777" w:rsidR="00F63FC5" w:rsidRPr="001D0B2B" w:rsidRDefault="00F63FC5" w:rsidP="00F63F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0E4FD90" w14:textId="77777777" w:rsidR="00F63FC5" w:rsidRPr="001D0B2B" w:rsidRDefault="00F63FC5" w:rsidP="00F63FC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0B2B">
        <w:rPr>
          <w:sz w:val="22"/>
          <w:szCs w:val="22"/>
          <w:vertAlign w:val="superscript"/>
        </w:rPr>
        <w:t xml:space="preserve">1 </w:t>
      </w:r>
      <w:r w:rsidRPr="001D0B2B">
        <w:rPr>
          <w:sz w:val="22"/>
          <w:szCs w:val="22"/>
        </w:rPr>
        <w:t>Тариф без учета НДС –  1 593,53 руб./Гкал</w:t>
      </w:r>
    </w:p>
    <w:p w14:paraId="2BE058CD" w14:textId="77777777" w:rsidR="00F63FC5" w:rsidRPr="001D0B2B" w:rsidRDefault="00F63FC5" w:rsidP="00F63FC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0B2B">
        <w:rPr>
          <w:sz w:val="22"/>
          <w:szCs w:val="22"/>
          <w:vertAlign w:val="superscript"/>
        </w:rPr>
        <w:t xml:space="preserve">2 </w:t>
      </w:r>
      <w:r w:rsidRPr="001D0B2B">
        <w:rPr>
          <w:sz w:val="22"/>
          <w:szCs w:val="22"/>
        </w:rPr>
        <w:t>Тариф без учета НДС –  1 752,88 руб./Гкал</w:t>
      </w:r>
    </w:p>
    <w:p w14:paraId="63BFF9E7" w14:textId="77777777" w:rsidR="00E40099" w:rsidRPr="001D0B2B" w:rsidRDefault="00E40099" w:rsidP="00E40099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6D26CB2" w14:textId="78F61A75" w:rsidR="00324CAF" w:rsidRPr="001D0B2B" w:rsidRDefault="00324CAF" w:rsidP="00F63FC5">
      <w:pPr>
        <w:pStyle w:val="ConsNormal"/>
        <w:numPr>
          <w:ilvl w:val="0"/>
          <w:numId w:val="39"/>
        </w:numPr>
        <w:tabs>
          <w:tab w:val="left" w:pos="993"/>
          <w:tab w:val="left" w:pos="4020"/>
        </w:tabs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D0B2B">
        <w:rPr>
          <w:rFonts w:ascii="Times New Roman" w:hAnsi="Times New Roman"/>
          <w:bCs/>
          <w:sz w:val="22"/>
          <w:szCs w:val="22"/>
        </w:rPr>
        <w:t>С 01.12.2022 произвести корректировку установленных долгосрочных тарифов на теплоноситель для потребителей ООО «ИнвестЭнерго» (Ивановский район, с. Подвязновский) на 2023-2025 годы, изложив приложение 3 к постановлению Департамента энергетики и тарифов Ивановской области от 18.12.2020 №73-т/6 в новой редакции.</w:t>
      </w:r>
    </w:p>
    <w:p w14:paraId="520DDD78" w14:textId="23D5B562" w:rsidR="00F63FC5" w:rsidRPr="001D0B2B" w:rsidRDefault="00F63FC5" w:rsidP="00F63FC5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D108E70" w14:textId="77777777" w:rsidR="007929FC" w:rsidRDefault="007929FC" w:rsidP="00F63FC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F355659" w14:textId="77777777" w:rsidR="007929FC" w:rsidRDefault="007929FC" w:rsidP="00F63FC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D3D6DAC" w14:textId="77777777" w:rsidR="00F63FC5" w:rsidRPr="001D0B2B" w:rsidRDefault="00F63FC5" w:rsidP="00F63FC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lastRenderedPageBreak/>
        <w:t>Тарифы на теплоноситель</w:t>
      </w: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2"/>
        <w:gridCol w:w="993"/>
        <w:gridCol w:w="1134"/>
        <w:gridCol w:w="1134"/>
        <w:gridCol w:w="1134"/>
        <w:gridCol w:w="67"/>
        <w:gridCol w:w="1067"/>
      </w:tblGrid>
      <w:tr w:rsidR="00F63FC5" w:rsidRPr="001D0B2B" w14:paraId="25BB73CC" w14:textId="77777777" w:rsidTr="00AD1F1D">
        <w:trPr>
          <w:trHeight w:val="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815F9FD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2413A9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14:paraId="59130F70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993" w:type="dxa"/>
            <w:vMerge w:val="restart"/>
            <w:vAlign w:val="center"/>
          </w:tcPr>
          <w:p w14:paraId="4B441BB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</w:tcPr>
          <w:p w14:paraId="0EE942F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теплоносителя</w:t>
            </w:r>
          </w:p>
        </w:tc>
      </w:tr>
      <w:tr w:rsidR="00F63FC5" w:rsidRPr="001D0B2B" w14:paraId="1C75620F" w14:textId="77777777" w:rsidTr="00AD1F1D">
        <w:trPr>
          <w:trHeight w:val="98"/>
        </w:trPr>
        <w:tc>
          <w:tcPr>
            <w:tcW w:w="567" w:type="dxa"/>
            <w:vMerge/>
            <w:shd w:val="clear" w:color="auto" w:fill="auto"/>
            <w:vAlign w:val="center"/>
          </w:tcPr>
          <w:p w14:paraId="2356201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19068A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14:paraId="6D1CB838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1D41F41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1BFAB19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14:paraId="7113B78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Пар</w:t>
            </w:r>
          </w:p>
        </w:tc>
      </w:tr>
      <w:tr w:rsidR="00F63FC5" w:rsidRPr="001D0B2B" w14:paraId="1D5087C2" w14:textId="77777777" w:rsidTr="00AD1F1D">
        <w:trPr>
          <w:trHeight w:val="128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F980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9EA1" w14:textId="77777777" w:rsidR="00F63FC5" w:rsidRPr="001D0B2B" w:rsidRDefault="00F63FC5" w:rsidP="00AD1F1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D63C6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EF9823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639C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426A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AB521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7A425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полугодие</w:t>
            </w:r>
          </w:p>
        </w:tc>
      </w:tr>
      <w:tr w:rsidR="00F63FC5" w:rsidRPr="001D0B2B" w14:paraId="6146C6DB" w14:textId="77777777" w:rsidTr="00AD1F1D">
        <w:trPr>
          <w:trHeight w:val="355"/>
        </w:trPr>
        <w:tc>
          <w:tcPr>
            <w:tcW w:w="9923" w:type="dxa"/>
            <w:gridSpan w:val="9"/>
            <w:vAlign w:val="center"/>
          </w:tcPr>
          <w:p w14:paraId="3574EA21" w14:textId="77777777" w:rsidR="00F63FC5" w:rsidRPr="001D0B2B" w:rsidRDefault="00F63FC5" w:rsidP="00AD1F1D">
            <w:pPr>
              <w:widowControl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B2B">
              <w:rPr>
                <w:bCs/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F63FC5" w:rsidRPr="001D0B2B" w14:paraId="296B1BB8" w14:textId="77777777" w:rsidTr="00AD1F1D">
        <w:trPr>
          <w:trHeight w:hRule="exact" w:val="85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347BBB6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1F9347F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B2B">
              <w:rPr>
                <w:bCs/>
                <w:sz w:val="22"/>
                <w:szCs w:val="22"/>
              </w:rPr>
              <w:t>ООО «Инвест Энерго» (Ивановский район, с. Подвязновский)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5FBDE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993" w:type="dxa"/>
            <w:vAlign w:val="center"/>
          </w:tcPr>
          <w:p w14:paraId="24046776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01E41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27,68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9535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28,68</w:t>
            </w:r>
          </w:p>
        </w:tc>
        <w:tc>
          <w:tcPr>
            <w:tcW w:w="1201" w:type="dxa"/>
            <w:gridSpan w:val="2"/>
            <w:vAlign w:val="center"/>
          </w:tcPr>
          <w:p w14:paraId="241E7DBB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40CA3BF6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02F2A200" w14:textId="77777777" w:rsidTr="00AD1F1D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D132309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33C4CC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711864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993" w:type="dxa"/>
            <w:vAlign w:val="center"/>
          </w:tcPr>
          <w:p w14:paraId="46580B4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B6A92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34,42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4BDCD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36,00 *</w:t>
            </w:r>
          </w:p>
        </w:tc>
        <w:tc>
          <w:tcPr>
            <w:tcW w:w="1201" w:type="dxa"/>
            <w:gridSpan w:val="2"/>
            <w:vAlign w:val="center"/>
          </w:tcPr>
          <w:p w14:paraId="5B721985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4349D80F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7AC34D5B" w14:textId="77777777" w:rsidTr="00AD1F1D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13D98B7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187F99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DE3D64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9FC5B2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4701329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39,24 **</w:t>
            </w:r>
          </w:p>
        </w:tc>
        <w:tc>
          <w:tcPr>
            <w:tcW w:w="1201" w:type="dxa"/>
            <w:gridSpan w:val="2"/>
            <w:vAlign w:val="center"/>
          </w:tcPr>
          <w:p w14:paraId="2A9BC90A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357C408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029DE015" w14:textId="77777777" w:rsidTr="00AD1F1D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17B9A9D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E74AEE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D327AC1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9C2656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7A47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39,24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DEA9B" w14:textId="77777777" w:rsidR="00F63FC5" w:rsidRPr="001D0B2B" w:rsidRDefault="00F63FC5" w:rsidP="00AD1F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D0B2B">
              <w:rPr>
                <w:color w:val="000000"/>
                <w:sz w:val="22"/>
                <w:szCs w:val="22"/>
              </w:rPr>
              <w:t>40,81</w:t>
            </w:r>
          </w:p>
        </w:tc>
        <w:tc>
          <w:tcPr>
            <w:tcW w:w="1201" w:type="dxa"/>
            <w:gridSpan w:val="2"/>
            <w:vAlign w:val="center"/>
          </w:tcPr>
          <w:p w14:paraId="374E3A0A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4F1563AE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F63FC5" w:rsidRPr="001D0B2B" w14:paraId="18634167" w14:textId="77777777" w:rsidTr="00AD1F1D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DAA3F3F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4947E2" w14:textId="77777777" w:rsidR="00F63FC5" w:rsidRPr="001D0B2B" w:rsidRDefault="00F63FC5" w:rsidP="00AD1F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157543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E4579EC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32D5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40,81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E93C9" w14:textId="77777777" w:rsidR="00F63FC5" w:rsidRPr="001D0B2B" w:rsidRDefault="00F63FC5" w:rsidP="00AD1F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D0B2B">
              <w:rPr>
                <w:color w:val="000000"/>
                <w:sz w:val="22"/>
                <w:szCs w:val="22"/>
              </w:rPr>
              <w:t>42,44</w:t>
            </w:r>
          </w:p>
        </w:tc>
        <w:tc>
          <w:tcPr>
            <w:tcW w:w="1201" w:type="dxa"/>
            <w:gridSpan w:val="2"/>
            <w:vAlign w:val="center"/>
          </w:tcPr>
          <w:p w14:paraId="55083633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37141480" w14:textId="77777777" w:rsidR="00F63FC5" w:rsidRPr="001D0B2B" w:rsidRDefault="00F63FC5" w:rsidP="00AD1F1D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0EE85426" w14:textId="77777777" w:rsidR="00F63FC5" w:rsidRPr="001D0B2B" w:rsidRDefault="00F63FC5" w:rsidP="00F63FC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Примечание. С 01.01.2022 года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1F0F3B3" w14:textId="77777777" w:rsidR="00F63FC5" w:rsidRPr="001D0B2B" w:rsidRDefault="00F63FC5" w:rsidP="00F63FC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3C1CEDB" w14:textId="77777777" w:rsidR="00F63FC5" w:rsidRPr="001D0B2B" w:rsidRDefault="00F63FC5" w:rsidP="00F63F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* Тариф действует по 30 ноября 2022 г. включительно.</w:t>
      </w:r>
    </w:p>
    <w:p w14:paraId="0D295D37" w14:textId="77777777" w:rsidR="00F63FC5" w:rsidRPr="001D0B2B" w:rsidRDefault="00F63FC5" w:rsidP="00F63F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** Тариф, установленный на 2023 год, вводится в действие с 1 декабря 2022 г.</w:t>
      </w:r>
    </w:p>
    <w:p w14:paraId="69BF98DE" w14:textId="77777777" w:rsidR="00F63FC5" w:rsidRPr="001D0B2B" w:rsidRDefault="00F63FC5" w:rsidP="00F63FC5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1A0C474" w14:textId="77777777" w:rsidR="00324CAF" w:rsidRPr="001D0B2B" w:rsidRDefault="00324CAF" w:rsidP="00324CAF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1D0B2B">
        <w:rPr>
          <w:rFonts w:ascii="Times New Roman" w:hAnsi="Times New Roman"/>
          <w:bCs/>
          <w:sz w:val="22"/>
          <w:szCs w:val="22"/>
        </w:rPr>
        <w:t>4.</w:t>
      </w:r>
      <w:r w:rsidRPr="001D0B2B">
        <w:rPr>
          <w:rFonts w:ascii="Times New Roman" w:hAnsi="Times New Roman"/>
          <w:bCs/>
          <w:sz w:val="22"/>
          <w:szCs w:val="22"/>
        </w:rPr>
        <w:tab/>
        <w:t>С 01.12.2022 произвести корректировку установленных долгосрочных тарифов на тепловую энергию для потребителей ООО «ИнвестЭнерго» (Ивановский район, с. Михалево) на 2023-2024 годы, изложив приложение 1 к постановлению Департамента энергетики и тарифов Ивановской области от 01.07.2022 № 23-т/1 в новой редакции в соответствии с приложением 4.</w:t>
      </w:r>
    </w:p>
    <w:p w14:paraId="7F9D5D2B" w14:textId="77777777" w:rsidR="00324CAF" w:rsidRPr="001D0B2B" w:rsidRDefault="00324CAF" w:rsidP="00324CAF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1D0B2B">
        <w:rPr>
          <w:rFonts w:ascii="Times New Roman" w:hAnsi="Times New Roman"/>
          <w:bCs/>
          <w:sz w:val="22"/>
          <w:szCs w:val="22"/>
        </w:rPr>
        <w:t>5.</w:t>
      </w:r>
      <w:r w:rsidRPr="001D0B2B">
        <w:rPr>
          <w:rFonts w:ascii="Times New Roman" w:hAnsi="Times New Roman"/>
          <w:bCs/>
          <w:sz w:val="22"/>
          <w:szCs w:val="22"/>
        </w:rPr>
        <w:tab/>
        <w:t>С 01.12.2022 признать утратившим силу постановление Департамента энергетики и тарифов Ивановской области от 17.12.2021 № 57-т/3.</w:t>
      </w:r>
    </w:p>
    <w:p w14:paraId="20E10637" w14:textId="56E99A98" w:rsidR="00975CE5" w:rsidRPr="001D0B2B" w:rsidRDefault="00324CAF" w:rsidP="00324CAF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1D0B2B">
        <w:rPr>
          <w:rFonts w:ascii="Times New Roman" w:hAnsi="Times New Roman"/>
          <w:bCs/>
          <w:sz w:val="22"/>
          <w:szCs w:val="22"/>
        </w:rPr>
        <w:t>6.</w:t>
      </w:r>
      <w:r w:rsidRPr="001D0B2B">
        <w:rPr>
          <w:rFonts w:ascii="Times New Roman" w:hAnsi="Times New Roman"/>
          <w:bCs/>
          <w:sz w:val="22"/>
          <w:szCs w:val="22"/>
        </w:rPr>
        <w:tab/>
      </w:r>
      <w:r w:rsidR="00F63FC5" w:rsidRPr="001D0B2B">
        <w:rPr>
          <w:rFonts w:ascii="Times New Roman" w:hAnsi="Times New Roman"/>
          <w:bCs/>
          <w:sz w:val="22"/>
          <w:szCs w:val="22"/>
        </w:rPr>
        <w:t>П</w:t>
      </w:r>
      <w:r w:rsidRPr="001D0B2B">
        <w:rPr>
          <w:rFonts w:ascii="Times New Roman" w:hAnsi="Times New Roman"/>
          <w:bCs/>
          <w:sz w:val="22"/>
          <w:szCs w:val="22"/>
        </w:rPr>
        <w:t>остановление вступает в силу со дня его официального опубликования.</w:t>
      </w:r>
    </w:p>
    <w:p w14:paraId="73B83435" w14:textId="5D6F7085" w:rsidR="00975CE5" w:rsidRPr="001D0B2B" w:rsidRDefault="00975CE5" w:rsidP="000800F6">
      <w:pPr>
        <w:pStyle w:val="ConsNormal"/>
        <w:tabs>
          <w:tab w:val="left" w:pos="851"/>
          <w:tab w:val="left" w:pos="993"/>
          <w:tab w:val="left" w:pos="4020"/>
        </w:tabs>
        <w:ind w:left="709" w:firstLin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5375E5AA" w14:textId="77777777" w:rsidR="00F63FC5" w:rsidRPr="001D0B2B" w:rsidRDefault="00F63FC5" w:rsidP="00F63FC5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63FC5" w:rsidRPr="001D0B2B" w14:paraId="49F73CF3" w14:textId="77777777" w:rsidTr="00AD1F1D">
        <w:tc>
          <w:tcPr>
            <w:tcW w:w="959" w:type="dxa"/>
          </w:tcPr>
          <w:p w14:paraId="6CF89740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17CF730E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C7D9CDB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F63FC5" w:rsidRPr="001D0B2B" w14:paraId="1363B9B8" w14:textId="77777777" w:rsidTr="00AD1F1D">
        <w:tc>
          <w:tcPr>
            <w:tcW w:w="959" w:type="dxa"/>
          </w:tcPr>
          <w:p w14:paraId="2CEA0361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890768F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9210904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F63FC5" w:rsidRPr="001D0B2B" w14:paraId="48B3ECF0" w14:textId="77777777" w:rsidTr="00AD1F1D">
        <w:tc>
          <w:tcPr>
            <w:tcW w:w="959" w:type="dxa"/>
          </w:tcPr>
          <w:p w14:paraId="73D88475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45E7AAF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79560EB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F63FC5" w:rsidRPr="001D0B2B" w14:paraId="393901C0" w14:textId="77777777" w:rsidTr="00AD1F1D">
        <w:tc>
          <w:tcPr>
            <w:tcW w:w="959" w:type="dxa"/>
          </w:tcPr>
          <w:p w14:paraId="39959DA9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BCE3A81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1A74618" w14:textId="77777777" w:rsidR="00F63FC5" w:rsidRPr="001D0B2B" w:rsidRDefault="00F63FC5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F63FC5" w:rsidRPr="001D0B2B" w14:paraId="7A6A7D63" w14:textId="77777777" w:rsidTr="00AD1F1D">
        <w:tc>
          <w:tcPr>
            <w:tcW w:w="959" w:type="dxa"/>
          </w:tcPr>
          <w:p w14:paraId="5B05067A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AD66D74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F31F400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F63FC5" w:rsidRPr="001D0B2B" w14:paraId="10818004" w14:textId="77777777" w:rsidTr="00AD1F1D">
        <w:tc>
          <w:tcPr>
            <w:tcW w:w="959" w:type="dxa"/>
          </w:tcPr>
          <w:p w14:paraId="6259338D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31B9A57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4FCC796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F63FC5" w:rsidRPr="001D0B2B" w14:paraId="7BC2EE00" w14:textId="77777777" w:rsidTr="00AD1F1D">
        <w:tc>
          <w:tcPr>
            <w:tcW w:w="959" w:type="dxa"/>
          </w:tcPr>
          <w:p w14:paraId="5318C79C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8AE8150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9A3CB81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F63FC5" w:rsidRPr="001D0B2B" w14:paraId="7FAC0A47" w14:textId="77777777" w:rsidTr="00AD1F1D">
        <w:tc>
          <w:tcPr>
            <w:tcW w:w="959" w:type="dxa"/>
          </w:tcPr>
          <w:p w14:paraId="0031638D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1C4BAEB" w14:textId="77777777" w:rsidR="00F63FC5" w:rsidRPr="001D0B2B" w:rsidRDefault="00F63FC5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34380AB" w14:textId="77777777" w:rsidR="00F63FC5" w:rsidRPr="001D0B2B" w:rsidRDefault="00F63FC5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061354FC" w14:textId="77777777" w:rsidR="00F63FC5" w:rsidRPr="001D0B2B" w:rsidRDefault="00F63FC5" w:rsidP="00F63FC5">
      <w:pPr>
        <w:tabs>
          <w:tab w:val="left" w:pos="4020"/>
        </w:tabs>
        <w:ind w:firstLine="709"/>
        <w:rPr>
          <w:sz w:val="22"/>
          <w:szCs w:val="22"/>
        </w:rPr>
      </w:pPr>
      <w:r w:rsidRPr="001D0B2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173C983A" w14:textId="0AA8B0DB" w:rsidR="00F63FC5" w:rsidRPr="001D0B2B" w:rsidRDefault="00F63FC5" w:rsidP="000800F6">
      <w:pPr>
        <w:pStyle w:val="ConsNormal"/>
        <w:tabs>
          <w:tab w:val="left" w:pos="851"/>
          <w:tab w:val="left" w:pos="993"/>
          <w:tab w:val="left" w:pos="4020"/>
        </w:tabs>
        <w:ind w:left="709" w:firstLin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34BFD70D" w14:textId="4E3915A2" w:rsidR="00580D59" w:rsidRPr="007929FC" w:rsidRDefault="00580D59" w:rsidP="00AB602F">
      <w:pPr>
        <w:pStyle w:val="a4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7929FC">
        <w:rPr>
          <w:b/>
          <w:sz w:val="22"/>
          <w:szCs w:val="22"/>
        </w:rPr>
        <w:t>СЛУШАЛИ:</w:t>
      </w:r>
      <w:r w:rsidR="00AB602F" w:rsidRPr="00AB602F">
        <w:t xml:space="preserve"> </w:t>
      </w:r>
      <w:r w:rsidR="00AB602F" w:rsidRPr="00AB602F">
        <w:rPr>
          <w:b/>
          <w:sz w:val="22"/>
          <w:szCs w:val="22"/>
        </w:rPr>
        <w:t>О корректировке долгосрочных тарифов на тепловую энергию, теплоноситель на 2023 год для ПАО «Т Плюс» (на территории Ивановской области)</w:t>
      </w:r>
      <w:r w:rsidR="00AB602F">
        <w:rPr>
          <w:b/>
          <w:sz w:val="22"/>
          <w:szCs w:val="22"/>
        </w:rPr>
        <w:t xml:space="preserve"> (Турбачкина Е.В.)</w:t>
      </w:r>
    </w:p>
    <w:p w14:paraId="0626BFFA" w14:textId="77777777" w:rsidR="00BE0C59" w:rsidRDefault="00AD1F1D" w:rsidP="00AD1F1D">
      <w:pPr>
        <w:ind w:firstLine="567"/>
        <w:jc w:val="both"/>
        <w:rPr>
          <w:sz w:val="22"/>
          <w:szCs w:val="22"/>
        </w:rPr>
      </w:pPr>
      <w:r w:rsidRPr="00BE0C59">
        <w:rPr>
          <w:sz w:val="22"/>
          <w:szCs w:val="22"/>
        </w:rPr>
        <w:t>В связи с обращениями ПАО «Т Плюс» приказ</w:t>
      </w:r>
      <w:r w:rsidR="00BE0C59">
        <w:rPr>
          <w:sz w:val="22"/>
          <w:szCs w:val="22"/>
        </w:rPr>
        <w:t>о</w:t>
      </w:r>
      <w:r w:rsidRPr="00BE0C59">
        <w:rPr>
          <w:sz w:val="22"/>
          <w:szCs w:val="22"/>
        </w:rPr>
        <w:t xml:space="preserve">м Департамента энергетики и тарифов Ивановской области </w:t>
      </w:r>
      <w:r w:rsidR="00BE0C59" w:rsidRPr="00BE0C59">
        <w:rPr>
          <w:sz w:val="22"/>
          <w:szCs w:val="22"/>
        </w:rPr>
        <w:t xml:space="preserve">от 13.05.2022 № 23-у </w:t>
      </w:r>
      <w:r w:rsidRPr="00BE0C59">
        <w:rPr>
          <w:sz w:val="22"/>
          <w:szCs w:val="22"/>
        </w:rPr>
        <w:t>открыты тарифные дела</w:t>
      </w:r>
      <w:r w:rsidR="00BE0C59">
        <w:rPr>
          <w:sz w:val="22"/>
          <w:szCs w:val="22"/>
        </w:rPr>
        <w:t>:</w:t>
      </w:r>
    </w:p>
    <w:tbl>
      <w:tblPr>
        <w:tblW w:w="4609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E0C59" w:rsidRPr="00BE0C59" w14:paraId="436DA29B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0530FD2F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      </w:r>
          </w:p>
        </w:tc>
      </w:tr>
      <w:tr w:rsidR="00BE0C59" w:rsidRPr="00BE0C59" w14:paraId="10ABE6CD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6003E66E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тепловую энергию, отпускаемую в</w:t>
            </w:r>
            <w:r w:rsidRPr="00BE0C59">
              <w:rPr>
                <w:b/>
                <w:sz w:val="22"/>
                <w:szCs w:val="22"/>
              </w:rPr>
              <w:t xml:space="preserve"> </w:t>
            </w:r>
            <w:r w:rsidRPr="00BE0C59">
              <w:rPr>
                <w:sz w:val="22"/>
                <w:szCs w:val="22"/>
              </w:rPr>
              <w:t>теплоносителе в виде воды с коллекторов котельной АО «ИвГТЭ» в зоне ЕТО-1 г.о. Иваново;</w:t>
            </w:r>
          </w:p>
        </w:tc>
      </w:tr>
      <w:tr w:rsidR="00BE0C59" w:rsidRPr="00BE0C59" w14:paraId="05EC4D76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2DC1FBF9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тепловую энергию, отпускаемую в</w:t>
            </w:r>
            <w:r w:rsidRPr="00BE0C59">
              <w:rPr>
                <w:b/>
                <w:sz w:val="22"/>
                <w:szCs w:val="22"/>
              </w:rPr>
              <w:t xml:space="preserve"> </w:t>
            </w:r>
            <w:r w:rsidRPr="00BE0C59">
              <w:rPr>
                <w:sz w:val="22"/>
                <w:szCs w:val="22"/>
              </w:rPr>
              <w:t>теплоносителе в виде воды с коллекторов котельной АО «Владгазкомпания» в зоне ЕТО-1 г.о. Иваново;</w:t>
            </w:r>
          </w:p>
        </w:tc>
      </w:tr>
      <w:tr w:rsidR="00BE0C59" w:rsidRPr="00BE0C59" w14:paraId="06926AD3" w14:textId="77777777" w:rsidTr="001C168E">
        <w:trPr>
          <w:trHeight w:val="425"/>
        </w:trPr>
        <w:tc>
          <w:tcPr>
            <w:tcW w:w="5000" w:type="pct"/>
            <w:vAlign w:val="center"/>
          </w:tcPr>
          <w:p w14:paraId="55645EB7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 xml:space="preserve">- корректировка долгосрочных тарифов на </w:t>
            </w:r>
            <w:r w:rsidRPr="00BE0C59">
              <w:rPr>
                <w:bCs/>
                <w:sz w:val="22"/>
                <w:szCs w:val="22"/>
              </w:rPr>
              <w:t>тепловую энергию, поставляемую теплоснабжающим, теплосетевым организациям г. Иваново, приобретающим тепловую энергию с целью компенсации потерь тепловой энергии в зоне ЕТО-1 (СЦТ ТЭЦ);</w:t>
            </w:r>
          </w:p>
        </w:tc>
      </w:tr>
      <w:tr w:rsidR="00BE0C59" w:rsidRPr="00BE0C59" w14:paraId="6671DD71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3A18DA0C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lastRenderedPageBreak/>
              <w:t xml:space="preserve">- корректировка долгосрочных тарифов на </w:t>
            </w:r>
            <w:r w:rsidRPr="00BE0C59">
              <w:rPr>
                <w:bCs/>
                <w:sz w:val="22"/>
                <w:szCs w:val="22"/>
              </w:rPr>
              <w:t>тепловую энергию, поставляемую теплоснабжающим, теплосетевым организациям г. Иваново, приобретающим тепловую энергию с целью компенсации потерь тепловой энергии в зоне ЕТО-1 (за исключением СЦТ ТЭЦ);</w:t>
            </w:r>
          </w:p>
        </w:tc>
      </w:tr>
      <w:tr w:rsidR="00BE0C59" w:rsidRPr="00BE0C59" w14:paraId="4622E843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39492526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 xml:space="preserve">- корректировка долгосрочных тарифов на </w:t>
            </w:r>
            <w:r w:rsidRPr="00BE0C59">
              <w:rPr>
                <w:bCs/>
                <w:sz w:val="22"/>
                <w:szCs w:val="22"/>
              </w:rPr>
              <w:t>тепловую энергию</w:t>
            </w:r>
            <w:r w:rsidRPr="00BE0C59">
              <w:rPr>
                <w:sz w:val="22"/>
                <w:szCs w:val="22"/>
              </w:rPr>
              <w:t xml:space="preserve"> для потребителей в зоне ЕТО-1 г.о. Иваново;</w:t>
            </w:r>
          </w:p>
        </w:tc>
      </w:tr>
      <w:tr w:rsidR="00BE0C59" w:rsidRPr="00BE0C59" w14:paraId="491D392A" w14:textId="77777777" w:rsidTr="001C168E">
        <w:trPr>
          <w:trHeight w:val="284"/>
        </w:trPr>
        <w:tc>
          <w:tcPr>
            <w:tcW w:w="5000" w:type="pct"/>
            <w:vAlign w:val="center"/>
          </w:tcPr>
          <w:p w14:paraId="44353ACA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теплоноситель, поставляемый теплоснабжающей организацией, владеющей источниками тепловой энергии, на которых производится теплоноситель;</w:t>
            </w:r>
          </w:p>
        </w:tc>
      </w:tr>
      <w:tr w:rsidR="00BE0C59" w:rsidRPr="00BE0C59" w14:paraId="4AC6200A" w14:textId="77777777" w:rsidTr="001C168E">
        <w:trPr>
          <w:trHeight w:val="558"/>
        </w:trPr>
        <w:tc>
          <w:tcPr>
            <w:tcW w:w="5000" w:type="pct"/>
          </w:tcPr>
          <w:p w14:paraId="0126DBAD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теплоноситель для потребителей в зоне ЕТО-1 г.о. Иваново;</w:t>
            </w:r>
          </w:p>
        </w:tc>
      </w:tr>
      <w:tr w:rsidR="00BE0C59" w:rsidRPr="00BE0C59" w14:paraId="64F50074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6755E311" w14:textId="77777777" w:rsidR="00BE0C59" w:rsidRPr="00BE0C59" w:rsidRDefault="00BE0C59" w:rsidP="00554A91">
            <w:pPr>
              <w:ind w:right="-107"/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тепловую энергию, отпускаемую в теплоносителе в виде воды с коллекторов котельной МУПП «Кохмабытсервис» в зоне ЕТО г.о. Кохма;</w:t>
            </w:r>
          </w:p>
        </w:tc>
      </w:tr>
      <w:tr w:rsidR="00BE0C59" w:rsidRPr="00BE0C59" w14:paraId="1B57AF4D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261F56F5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 xml:space="preserve">- корректировка долгосрочных тарифов на </w:t>
            </w:r>
            <w:r w:rsidRPr="00BE0C59">
              <w:rPr>
                <w:bCs/>
                <w:sz w:val="22"/>
                <w:szCs w:val="22"/>
              </w:rPr>
              <w:t>тепловую энергию, поставляемую теплоснабжающим, теплосетевым организациям г. Кохма, приобретающим тепловую энергию с целью компенсации потерь тепловой энергии в зоне ЕТО (СЦТ ТЭЦ);</w:t>
            </w:r>
          </w:p>
        </w:tc>
      </w:tr>
      <w:tr w:rsidR="00BE0C59" w:rsidRPr="00BE0C59" w14:paraId="52D7487F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0DECDC97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 xml:space="preserve">- корректировка долгосрочных тарифов на </w:t>
            </w:r>
            <w:r w:rsidRPr="00BE0C59">
              <w:rPr>
                <w:bCs/>
                <w:sz w:val="22"/>
                <w:szCs w:val="22"/>
              </w:rPr>
              <w:t>тепловую энергию, поставляемую теплоснабжающим, теплосетевым организациям г. Кохма, приобретающим тепловую энергию с целью компенсации потерь тепловой энергии в зоне ЕТО (СЦТ ООО «Крайтекс-Ресурс»);</w:t>
            </w:r>
          </w:p>
        </w:tc>
      </w:tr>
      <w:tr w:rsidR="00BE0C59" w:rsidRPr="00BE0C59" w14:paraId="67BAE6B1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28052075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 xml:space="preserve">- корректировка долгосрочных тарифов на </w:t>
            </w:r>
            <w:r w:rsidRPr="00BE0C59">
              <w:rPr>
                <w:bCs/>
                <w:sz w:val="22"/>
                <w:szCs w:val="22"/>
              </w:rPr>
              <w:t>тепловую энергию</w:t>
            </w:r>
            <w:r w:rsidRPr="00BE0C59">
              <w:rPr>
                <w:sz w:val="22"/>
                <w:szCs w:val="22"/>
              </w:rPr>
              <w:t xml:space="preserve"> для потребителей в границах зоны ЕТО г.о. Кохма;</w:t>
            </w:r>
          </w:p>
        </w:tc>
      </w:tr>
      <w:tr w:rsidR="00BE0C59" w:rsidRPr="00BE0C59" w14:paraId="5C8DBA50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08310B5E" w14:textId="77777777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тепловую энергию для потребителей на территории г.о. Кохма, не относящейся к зоне деятельности ЕТО, и на территории Ивановского муниципального района;</w:t>
            </w:r>
          </w:p>
        </w:tc>
      </w:tr>
      <w:tr w:rsidR="00BE0C59" w:rsidRPr="00BE0C59" w14:paraId="371C3162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44316C80" w14:textId="32FF98AE" w:rsidR="00BE0C59" w:rsidRPr="00BE0C59" w:rsidRDefault="00BE0C59" w:rsidP="00554A91">
            <w:pPr>
              <w:jc w:val="both"/>
              <w:rPr>
                <w:sz w:val="22"/>
                <w:szCs w:val="22"/>
              </w:rPr>
            </w:pPr>
            <w:r w:rsidRPr="00BE0C59">
              <w:rPr>
                <w:sz w:val="22"/>
                <w:szCs w:val="22"/>
              </w:rPr>
              <w:t>- корректировка долгосрочных тарифов на теплоноситель для потребителе</w:t>
            </w:r>
            <w:r w:rsidR="00E23461">
              <w:rPr>
                <w:sz w:val="22"/>
                <w:szCs w:val="22"/>
              </w:rPr>
              <w:t xml:space="preserve">й г.о. Кохма и </w:t>
            </w:r>
            <w:proofErr w:type="gramStart"/>
            <w:r w:rsidR="00E23461">
              <w:rPr>
                <w:sz w:val="22"/>
                <w:szCs w:val="22"/>
              </w:rPr>
              <w:t>Ивановского</w:t>
            </w:r>
            <w:proofErr w:type="gramEnd"/>
            <w:r w:rsidR="00E23461">
              <w:rPr>
                <w:sz w:val="22"/>
                <w:szCs w:val="22"/>
              </w:rPr>
              <w:t xml:space="preserve"> м.р.</w:t>
            </w:r>
          </w:p>
        </w:tc>
      </w:tr>
    </w:tbl>
    <w:p w14:paraId="6B799080" w14:textId="77777777" w:rsidR="005A27EA" w:rsidRPr="005A27EA" w:rsidRDefault="005A27EA" w:rsidP="005A27E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A27EA">
        <w:rPr>
          <w:sz w:val="22"/>
          <w:szCs w:val="22"/>
        </w:rPr>
        <w:t xml:space="preserve">В соответствии с распоряжением Правительства Российской Федерации от 02.11.2021 № 3127-р муниципальное образование городской округ Иваново Ивановской области отнесено к ценовой зоне теплоснабжения. </w:t>
      </w:r>
    </w:p>
    <w:p w14:paraId="31A97DF4" w14:textId="77777777" w:rsidR="005A27EA" w:rsidRPr="005A27EA" w:rsidRDefault="005A27EA" w:rsidP="005A27EA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5A27EA">
        <w:rPr>
          <w:sz w:val="22"/>
          <w:szCs w:val="22"/>
        </w:rPr>
        <w:t>В соответствии с ч. 1 статьи 23.4 Федерального закона от 27.07.2010 № 190-ФЗ «О теплоснабжении» (далее - Федеральный закон № 190-ФЗ), п</w:t>
      </w:r>
      <w:r w:rsidRPr="005A27EA">
        <w:rPr>
          <w:rFonts w:eastAsiaTheme="minorHAnsi"/>
          <w:sz w:val="22"/>
          <w:szCs w:val="22"/>
          <w:lang w:eastAsia="en-US"/>
        </w:rPr>
        <w:t xml:space="preserve">осле окончания переходного периода в ценовых зонах теплоснабжения к ценам на товары, услуги в сфере теплоснабжения, не подлежащим регулированию, за исключением случаев, указанных в </w:t>
      </w:r>
      <w:hyperlink r:id="rId11" w:history="1">
        <w:r w:rsidRPr="005A27EA">
          <w:rPr>
            <w:rFonts w:eastAsiaTheme="minorHAnsi"/>
            <w:sz w:val="22"/>
            <w:szCs w:val="22"/>
            <w:lang w:eastAsia="en-US"/>
          </w:rPr>
          <w:t>частях 12.1</w:t>
        </w:r>
      </w:hyperlink>
      <w:r w:rsidRPr="005A27EA">
        <w:rPr>
          <w:rFonts w:eastAsiaTheme="minorHAnsi"/>
          <w:sz w:val="22"/>
          <w:szCs w:val="22"/>
          <w:lang w:eastAsia="en-US"/>
        </w:rPr>
        <w:t xml:space="preserve"> - </w:t>
      </w:r>
      <w:hyperlink r:id="rId12" w:history="1">
        <w:r w:rsidRPr="005A27EA">
          <w:rPr>
            <w:rFonts w:eastAsiaTheme="minorHAnsi"/>
            <w:sz w:val="22"/>
            <w:szCs w:val="22"/>
            <w:lang w:eastAsia="en-US"/>
          </w:rPr>
          <w:t>12.4 статьи 10</w:t>
        </w:r>
      </w:hyperlink>
      <w:r w:rsidRPr="005A27EA">
        <w:rPr>
          <w:rFonts w:eastAsiaTheme="minorHAnsi"/>
          <w:sz w:val="22"/>
          <w:szCs w:val="22"/>
          <w:lang w:eastAsia="en-US"/>
        </w:rPr>
        <w:t xml:space="preserve"> Федерального закона № 190-ФЗ, относятся:</w:t>
      </w:r>
      <w:proofErr w:type="gramEnd"/>
    </w:p>
    <w:p w14:paraId="4E51D26E" w14:textId="77777777" w:rsidR="005A27EA" w:rsidRPr="005A27EA" w:rsidRDefault="005A27EA" w:rsidP="005A27E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A27EA">
        <w:rPr>
          <w:rFonts w:eastAsiaTheme="minorHAnsi"/>
          <w:sz w:val="22"/>
          <w:szCs w:val="22"/>
          <w:lang w:eastAsia="en-US"/>
        </w:rPr>
        <w:t>1) цены на тепловую энергию (мощность), поставляемую потребителям;</w:t>
      </w:r>
    </w:p>
    <w:p w14:paraId="65209CFA" w14:textId="5B49E27E" w:rsidR="005A27EA" w:rsidRPr="005A27EA" w:rsidRDefault="005A27EA" w:rsidP="005A27E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A27EA">
        <w:rPr>
          <w:rFonts w:eastAsiaTheme="minorHAnsi"/>
          <w:sz w:val="22"/>
          <w:szCs w:val="22"/>
          <w:lang w:eastAsia="en-US"/>
        </w:rPr>
        <w:t>2) цены на производимую тепловую энергию (мощность), в том числе производимую в режиме комбинированной выработки электрической и тепловой энергии;</w:t>
      </w:r>
    </w:p>
    <w:p w14:paraId="2F33122A" w14:textId="02C55426" w:rsidR="005A27EA" w:rsidRPr="005A27EA" w:rsidRDefault="00AA6117" w:rsidP="005A27E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</w:t>
      </w:r>
      <w:r w:rsidR="005A27EA" w:rsidRPr="005A27EA">
        <w:rPr>
          <w:rFonts w:eastAsiaTheme="minorHAnsi"/>
          <w:sz w:val="22"/>
          <w:szCs w:val="22"/>
          <w:lang w:eastAsia="en-US"/>
        </w:rPr>
        <w:t>) цены на теплоноситель в виде воды, поставляемый теплоснабжающими организациями потребителям, другим теплоснабжающим организациям с использованием закрытых систем горячего водоснабжения;</w:t>
      </w:r>
    </w:p>
    <w:p w14:paraId="27C522FA" w14:textId="44041A3E" w:rsidR="005A27EA" w:rsidRDefault="005A27EA" w:rsidP="005A27EA">
      <w:pPr>
        <w:autoSpaceDE w:val="0"/>
        <w:autoSpaceDN w:val="0"/>
        <w:adjustRightInd w:val="0"/>
        <w:ind w:firstLine="567"/>
        <w:jc w:val="both"/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</w:pPr>
      <w:r w:rsidRPr="005A27EA">
        <w:rPr>
          <w:sz w:val="22"/>
          <w:szCs w:val="22"/>
        </w:rPr>
        <w:t>Предельные</w:t>
      </w:r>
      <w:r w:rsidRPr="005A27EA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 </w:t>
      </w:r>
      <w:r w:rsidRPr="005A27EA">
        <w:rPr>
          <w:sz w:val="22"/>
          <w:szCs w:val="22"/>
        </w:rPr>
        <w:t xml:space="preserve">уровни цен </w:t>
      </w:r>
      <w:r w:rsidRPr="005A27EA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на тепловую энергию (мощность) в ценовой зоне теплоснабжения - муниципальном образовании городской округ Иваново Ивановской области (в зоне деятельности ЕТО-1) на 2022 год </w:t>
      </w:r>
      <w:r w:rsidRPr="005A27EA">
        <w:rPr>
          <w:sz w:val="22"/>
          <w:szCs w:val="22"/>
        </w:rPr>
        <w:t>вступ</w:t>
      </w:r>
      <w:r>
        <w:rPr>
          <w:sz w:val="22"/>
          <w:szCs w:val="22"/>
        </w:rPr>
        <w:t>или</w:t>
      </w:r>
      <w:r w:rsidRPr="005A27EA">
        <w:rPr>
          <w:sz w:val="22"/>
          <w:szCs w:val="22"/>
        </w:rPr>
        <w:t xml:space="preserve"> в действие с 1 июня 2022 года</w:t>
      </w:r>
      <w:r w:rsidRPr="005A27EA">
        <w:rPr>
          <w:b/>
          <w:sz w:val="22"/>
          <w:szCs w:val="22"/>
        </w:rPr>
        <w:t xml:space="preserve"> </w:t>
      </w:r>
      <w:r w:rsidRPr="005A27EA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(постановления Департамента энергетики и тарифов Ивановской области от 20.05.2022 № 16-т/1).</w:t>
      </w:r>
      <w:r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 Таким образом, переходный период к ценовой зоне теплоснабжения завершен с 1 июня 2022 года.</w:t>
      </w:r>
    </w:p>
    <w:p w14:paraId="4CCF33D4" w14:textId="6734A6FD" w:rsidR="005A27EA" w:rsidRDefault="005A27EA" w:rsidP="005A27EA">
      <w:pPr>
        <w:autoSpaceDE w:val="0"/>
        <w:autoSpaceDN w:val="0"/>
        <w:adjustRightInd w:val="0"/>
        <w:ind w:firstLine="567"/>
        <w:jc w:val="both"/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</w:pPr>
      <w:r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Исходя из </w:t>
      </w:r>
      <w:proofErr w:type="gramStart"/>
      <w:r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вышеизложенного</w:t>
      </w:r>
      <w:proofErr w:type="gramEnd"/>
      <w:r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, государственному регулированию (корректировке) более не подлежат заявленные тарифы:</w:t>
      </w:r>
    </w:p>
    <w:tbl>
      <w:tblPr>
        <w:tblW w:w="4609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5A27EA" w:rsidRPr="005A27EA" w14:paraId="16B1FC98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09D049F5" w14:textId="607F6B2D" w:rsidR="005A27EA" w:rsidRPr="005A27EA" w:rsidRDefault="005A27EA" w:rsidP="00E23461">
            <w:pPr>
              <w:jc w:val="both"/>
              <w:rPr>
                <w:sz w:val="22"/>
                <w:szCs w:val="22"/>
              </w:rPr>
            </w:pPr>
            <w:r w:rsidRPr="005A27E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долгосрочные</w:t>
            </w:r>
            <w:r w:rsidRPr="005A27EA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ы</w:t>
            </w:r>
            <w:r w:rsidRPr="005A27EA">
              <w:rPr>
                <w:sz w:val="22"/>
                <w:szCs w:val="22"/>
              </w:rPr>
              <w:t xml:space="preserve"> на тепловую энергию, отпускаемую в</w:t>
            </w:r>
            <w:r w:rsidRPr="005A27EA">
              <w:rPr>
                <w:b/>
                <w:sz w:val="22"/>
                <w:szCs w:val="22"/>
              </w:rPr>
              <w:t xml:space="preserve"> </w:t>
            </w:r>
            <w:r w:rsidRPr="005A27EA">
              <w:rPr>
                <w:sz w:val="22"/>
                <w:szCs w:val="22"/>
              </w:rPr>
              <w:t>теплоносителе в виде воды с коллекторов котельной АО «ИвГТЭ» в зоне ЕТО-1 г.о. Иваново;</w:t>
            </w:r>
          </w:p>
        </w:tc>
      </w:tr>
      <w:tr w:rsidR="005A27EA" w:rsidRPr="005A27EA" w14:paraId="7B3EC650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45341CB9" w14:textId="68BCE1CA" w:rsidR="005A27EA" w:rsidRPr="005A27EA" w:rsidRDefault="005A27EA" w:rsidP="00E23461">
            <w:pPr>
              <w:jc w:val="both"/>
              <w:rPr>
                <w:sz w:val="22"/>
                <w:szCs w:val="22"/>
              </w:rPr>
            </w:pPr>
            <w:r w:rsidRPr="005A27EA">
              <w:rPr>
                <w:sz w:val="22"/>
                <w:szCs w:val="22"/>
              </w:rPr>
              <w:t>- долгосрочны</w:t>
            </w:r>
            <w:r>
              <w:rPr>
                <w:sz w:val="22"/>
                <w:szCs w:val="22"/>
              </w:rPr>
              <w:t>е</w:t>
            </w:r>
            <w:r w:rsidRPr="005A27EA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ы</w:t>
            </w:r>
            <w:r w:rsidRPr="005A27EA">
              <w:rPr>
                <w:sz w:val="22"/>
                <w:szCs w:val="22"/>
              </w:rPr>
              <w:t xml:space="preserve"> на тепловую энергию, отпускаемую в</w:t>
            </w:r>
            <w:r w:rsidRPr="005A27EA">
              <w:rPr>
                <w:b/>
                <w:sz w:val="22"/>
                <w:szCs w:val="22"/>
              </w:rPr>
              <w:t xml:space="preserve"> </w:t>
            </w:r>
            <w:r w:rsidRPr="005A27EA">
              <w:rPr>
                <w:sz w:val="22"/>
                <w:szCs w:val="22"/>
              </w:rPr>
              <w:t>теплоносителе в виде воды с коллекторов котельной АО «Владгазкомпания» в зоне ЕТО-1 г.о. Иваново;</w:t>
            </w:r>
          </w:p>
        </w:tc>
      </w:tr>
      <w:tr w:rsidR="005A27EA" w:rsidRPr="005A27EA" w14:paraId="7BC688C3" w14:textId="77777777" w:rsidTr="001C168E">
        <w:trPr>
          <w:trHeight w:val="425"/>
        </w:trPr>
        <w:tc>
          <w:tcPr>
            <w:tcW w:w="5000" w:type="pct"/>
            <w:vAlign w:val="center"/>
          </w:tcPr>
          <w:p w14:paraId="324AD47D" w14:textId="4B7EF108" w:rsidR="005A27EA" w:rsidRPr="005A27EA" w:rsidRDefault="005A27EA" w:rsidP="00E23461">
            <w:pPr>
              <w:jc w:val="both"/>
              <w:rPr>
                <w:sz w:val="22"/>
                <w:szCs w:val="22"/>
              </w:rPr>
            </w:pPr>
            <w:r w:rsidRPr="005A27EA">
              <w:rPr>
                <w:sz w:val="22"/>
                <w:szCs w:val="22"/>
              </w:rPr>
              <w:t>- долгосрочны</w:t>
            </w:r>
            <w:r>
              <w:rPr>
                <w:sz w:val="22"/>
                <w:szCs w:val="22"/>
              </w:rPr>
              <w:t>е</w:t>
            </w:r>
            <w:r w:rsidRPr="005A27EA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ы</w:t>
            </w:r>
            <w:r w:rsidRPr="005A27EA">
              <w:rPr>
                <w:sz w:val="22"/>
                <w:szCs w:val="22"/>
              </w:rPr>
              <w:t xml:space="preserve"> на </w:t>
            </w:r>
            <w:r w:rsidRPr="005A27EA">
              <w:rPr>
                <w:bCs/>
                <w:sz w:val="22"/>
                <w:szCs w:val="22"/>
              </w:rPr>
              <w:t>тепловую энергию, поставляемую теплоснабжающим, теплосетевым организациям г. Иваново, приобретающим тепловую энергию с целью компенсации потерь тепловой энергии в зоне ЕТО-1 (СЦТ ТЭЦ);</w:t>
            </w:r>
          </w:p>
        </w:tc>
      </w:tr>
      <w:tr w:rsidR="005A27EA" w:rsidRPr="005A27EA" w14:paraId="7624202D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0A799A61" w14:textId="14751FE1" w:rsidR="005A27EA" w:rsidRPr="005A27EA" w:rsidRDefault="005A27EA" w:rsidP="00E23461">
            <w:pPr>
              <w:jc w:val="both"/>
              <w:rPr>
                <w:sz w:val="22"/>
                <w:szCs w:val="22"/>
              </w:rPr>
            </w:pPr>
            <w:r w:rsidRPr="005A27EA">
              <w:rPr>
                <w:sz w:val="22"/>
                <w:szCs w:val="22"/>
              </w:rPr>
              <w:t>- долгосрочны</w:t>
            </w:r>
            <w:r>
              <w:rPr>
                <w:sz w:val="22"/>
                <w:szCs w:val="22"/>
              </w:rPr>
              <w:t>е</w:t>
            </w:r>
            <w:r w:rsidRPr="005A27EA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ы</w:t>
            </w:r>
            <w:r w:rsidRPr="005A27EA">
              <w:rPr>
                <w:sz w:val="22"/>
                <w:szCs w:val="22"/>
              </w:rPr>
              <w:t xml:space="preserve"> на </w:t>
            </w:r>
            <w:r w:rsidRPr="005A27EA">
              <w:rPr>
                <w:bCs/>
                <w:sz w:val="22"/>
                <w:szCs w:val="22"/>
              </w:rPr>
              <w:t>тепловую энергию, поставляемую теплоснабжающим, теплосетевым организациям г. Иваново, приобретающим тепловую энергию с целью компенсации потерь тепловой энергии в зоне ЕТО-1 (за исключением СЦТ ТЭЦ);</w:t>
            </w:r>
          </w:p>
        </w:tc>
      </w:tr>
      <w:tr w:rsidR="005A27EA" w:rsidRPr="005A27EA" w14:paraId="2AE716C5" w14:textId="77777777" w:rsidTr="001C168E">
        <w:trPr>
          <w:trHeight w:val="558"/>
        </w:trPr>
        <w:tc>
          <w:tcPr>
            <w:tcW w:w="5000" w:type="pct"/>
            <w:vAlign w:val="center"/>
          </w:tcPr>
          <w:p w14:paraId="62F34D3D" w14:textId="52BB20AA" w:rsidR="005A27EA" w:rsidRPr="005A27EA" w:rsidRDefault="005A27EA" w:rsidP="00E23461">
            <w:pPr>
              <w:jc w:val="both"/>
              <w:rPr>
                <w:sz w:val="22"/>
                <w:szCs w:val="22"/>
              </w:rPr>
            </w:pPr>
            <w:r w:rsidRPr="005A27EA">
              <w:rPr>
                <w:sz w:val="22"/>
                <w:szCs w:val="22"/>
              </w:rPr>
              <w:t>- долгосрочны</w:t>
            </w:r>
            <w:r>
              <w:rPr>
                <w:sz w:val="22"/>
                <w:szCs w:val="22"/>
              </w:rPr>
              <w:t>е</w:t>
            </w:r>
            <w:r w:rsidRPr="005A27EA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ы</w:t>
            </w:r>
            <w:r w:rsidRPr="005A27EA">
              <w:rPr>
                <w:sz w:val="22"/>
                <w:szCs w:val="22"/>
              </w:rPr>
              <w:t xml:space="preserve"> на </w:t>
            </w:r>
            <w:r w:rsidRPr="005A27EA">
              <w:rPr>
                <w:bCs/>
                <w:sz w:val="22"/>
                <w:szCs w:val="22"/>
              </w:rPr>
              <w:t>тепловую энергию</w:t>
            </w:r>
            <w:r w:rsidRPr="005A27EA">
              <w:rPr>
                <w:sz w:val="22"/>
                <w:szCs w:val="22"/>
              </w:rPr>
              <w:t xml:space="preserve"> для потребителей в зоне ЕТО-1 г.о. Иваново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B3B726E" w14:textId="77777777" w:rsidR="005A27EA" w:rsidRDefault="005A27EA" w:rsidP="005A27EA">
      <w:pPr>
        <w:autoSpaceDE w:val="0"/>
        <w:autoSpaceDN w:val="0"/>
        <w:adjustRightInd w:val="0"/>
        <w:ind w:firstLine="567"/>
        <w:jc w:val="both"/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</w:pPr>
    </w:p>
    <w:p w14:paraId="3BF6ADCB" w14:textId="3D8C7E5E" w:rsidR="00E23461" w:rsidRDefault="00E23461" w:rsidP="005A27EA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Регулирование</w:t>
      </w:r>
      <w:r w:rsidRPr="00BE0C59">
        <w:rPr>
          <w:sz w:val="22"/>
          <w:szCs w:val="22"/>
        </w:rPr>
        <w:t xml:space="preserve"> долгосрочных тарифов на </w:t>
      </w:r>
      <w:proofErr w:type="gramStart"/>
      <w:r w:rsidRPr="00BE0C59">
        <w:rPr>
          <w:sz w:val="22"/>
          <w:szCs w:val="22"/>
        </w:rPr>
        <w:t>тепловую энергию,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</w:t>
      </w:r>
      <w:r>
        <w:rPr>
          <w:sz w:val="22"/>
          <w:szCs w:val="22"/>
        </w:rPr>
        <w:t xml:space="preserve"> продолжается</w:t>
      </w:r>
      <w:proofErr w:type="gramEnd"/>
      <w:r>
        <w:rPr>
          <w:sz w:val="22"/>
          <w:szCs w:val="22"/>
        </w:rPr>
        <w:t xml:space="preserve">, поскольку тепловая энергия станций используется для теплоснабжения </w:t>
      </w:r>
      <w:r w:rsidR="00F3103E">
        <w:rPr>
          <w:sz w:val="22"/>
          <w:szCs w:val="22"/>
        </w:rPr>
        <w:t>потребителей</w:t>
      </w:r>
      <w:r>
        <w:rPr>
          <w:sz w:val="22"/>
          <w:szCs w:val="22"/>
        </w:rPr>
        <w:t xml:space="preserve"> в г. Кохма и Ивановском районе. </w:t>
      </w:r>
    </w:p>
    <w:p w14:paraId="63950A90" w14:textId="4C4C4413" w:rsidR="005A27EA" w:rsidRDefault="005A27EA" w:rsidP="005A27EA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Экспертиза </w:t>
      </w:r>
      <w:r w:rsidR="00C238AC">
        <w:rPr>
          <w:sz w:val="22"/>
          <w:szCs w:val="22"/>
        </w:rPr>
        <w:t xml:space="preserve">регулируемых </w:t>
      </w:r>
      <w:r>
        <w:rPr>
          <w:sz w:val="22"/>
          <w:szCs w:val="22"/>
        </w:rPr>
        <w:t xml:space="preserve">тарифов </w:t>
      </w:r>
      <w:r w:rsidR="00AD1F1D" w:rsidRPr="00AD1F1D">
        <w:rPr>
          <w:sz w:val="22"/>
          <w:szCs w:val="22"/>
        </w:rPr>
        <w:t>на тепловую энергию</w:t>
      </w:r>
      <w:r>
        <w:rPr>
          <w:sz w:val="22"/>
          <w:szCs w:val="22"/>
        </w:rPr>
        <w:t>, теплоноситель</w:t>
      </w:r>
      <w:r w:rsidR="00AD1F1D" w:rsidRPr="00AD1F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выполнена </w:t>
      </w:r>
      <w:r w:rsidRPr="00AD1F1D">
        <w:rPr>
          <w:sz w:val="22"/>
          <w:szCs w:val="22"/>
        </w:rPr>
        <w:t>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</w:t>
      </w:r>
      <w:proofErr w:type="gramEnd"/>
      <w:r w:rsidRPr="00AD1F1D">
        <w:rPr>
          <w:sz w:val="22"/>
          <w:szCs w:val="22"/>
        </w:rPr>
        <w:t xml:space="preserve"> и плановый период 2023 и 2024 годы, </w:t>
      </w:r>
      <w:proofErr w:type="gramStart"/>
      <w:r w:rsidRPr="00AD1F1D">
        <w:rPr>
          <w:sz w:val="22"/>
          <w:szCs w:val="22"/>
        </w:rPr>
        <w:t>одобренным</w:t>
      </w:r>
      <w:proofErr w:type="gramEnd"/>
      <w:r w:rsidRPr="00AD1F1D">
        <w:rPr>
          <w:sz w:val="22"/>
          <w:szCs w:val="22"/>
        </w:rPr>
        <w:t xml:space="preserve"> на заседании Правительства Российской Федерации 21 сентября 2021 г. (протокол № 29, часть I).</w:t>
      </w:r>
    </w:p>
    <w:p w14:paraId="17315D68" w14:textId="18A76084" w:rsidR="00AC0B80" w:rsidRPr="00557BAC" w:rsidRDefault="00AC0B80" w:rsidP="00AC0B8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557BAC">
        <w:rPr>
          <w:sz w:val="22"/>
          <w:szCs w:val="22"/>
        </w:rPr>
        <w:t>В соответствии с подпунктом 6 пункта 3 П</w:t>
      </w:r>
      <w:r w:rsidRPr="00557BAC">
        <w:rPr>
          <w:rFonts w:eastAsiaTheme="minorHAnsi"/>
          <w:sz w:val="22"/>
          <w:szCs w:val="22"/>
          <w:lang w:eastAsia="en-US"/>
        </w:rPr>
        <w:t xml:space="preserve">остановления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тарифы на тепловую энергию, теплоноситель рассчитаны на 2023 год без календарной разбивки и вводятся в действие с 1 декабря 2022 года.    </w:t>
      </w:r>
      <w:proofErr w:type="gramEnd"/>
    </w:p>
    <w:p w14:paraId="468DDD72" w14:textId="4F04FCB2" w:rsidR="005A27EA" w:rsidRDefault="005A27EA" w:rsidP="005A27EA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Тарифы регулируются методом индексации установленных тарифов.</w:t>
      </w:r>
    </w:p>
    <w:p w14:paraId="0DE9197F" w14:textId="61A1452D" w:rsidR="00AD1F1D" w:rsidRPr="00AD1F1D" w:rsidRDefault="00744783" w:rsidP="005A27E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Тарифы на тепловую энергию рассчитаны </w:t>
      </w:r>
      <w:r w:rsidR="00AD1F1D" w:rsidRPr="00AD1F1D">
        <w:rPr>
          <w:sz w:val="22"/>
          <w:szCs w:val="22"/>
        </w:rPr>
        <w:t>с учетом наделения ПАО «Т Плюс» статусом единой теплоснабжающей организации</w:t>
      </w:r>
      <w:r>
        <w:rPr>
          <w:sz w:val="22"/>
          <w:szCs w:val="22"/>
        </w:rPr>
        <w:t xml:space="preserve"> </w:t>
      </w:r>
      <w:r w:rsidR="00AD1F1D" w:rsidRPr="00AD1F1D">
        <w:rPr>
          <w:sz w:val="22"/>
          <w:szCs w:val="22"/>
        </w:rPr>
        <w:t>в зоне деятельности ЕТО г. Кохма, за исключением систем теплоснабжения ООО «Контур</w:t>
      </w:r>
      <w:proofErr w:type="gramStart"/>
      <w:r w:rsidR="00AD1F1D" w:rsidRPr="00AD1F1D">
        <w:rPr>
          <w:sz w:val="22"/>
          <w:szCs w:val="22"/>
        </w:rPr>
        <w:t xml:space="preserve"> Т</w:t>
      </w:r>
      <w:proofErr w:type="gramEnd"/>
      <w:r w:rsidR="00AD1F1D" w:rsidRPr="00AD1F1D">
        <w:rPr>
          <w:sz w:val="22"/>
          <w:szCs w:val="22"/>
        </w:rPr>
        <w:t>», котельной ООО «ИТЭС» (постановление Администрации городского округа Кохма от 14.10.2014 № 884 (в ред. от 14.09.2021 №427).</w:t>
      </w:r>
    </w:p>
    <w:p w14:paraId="54B91649" w14:textId="77777777" w:rsidR="00AD1F1D" w:rsidRPr="00AD1F1D" w:rsidRDefault="00AD1F1D" w:rsidP="00AD1F1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D1F1D">
        <w:rPr>
          <w:rFonts w:eastAsiaTheme="minorHAnsi"/>
          <w:sz w:val="22"/>
          <w:szCs w:val="22"/>
          <w:lang w:eastAsia="en-US"/>
        </w:rPr>
        <w:t>В соответствии с п. 93 Основ ценообразования тарифы на тепловую энергию (мощность), поставляемую потребителям, рассчитаны как сумма следующих составляющих:</w:t>
      </w:r>
    </w:p>
    <w:p w14:paraId="5B98D29F" w14:textId="77777777" w:rsidR="00AD1F1D" w:rsidRPr="00AD1F1D" w:rsidRDefault="00AD1F1D" w:rsidP="00AD1F1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D1F1D">
        <w:rPr>
          <w:rFonts w:eastAsiaTheme="minorHAnsi"/>
          <w:sz w:val="22"/>
          <w:szCs w:val="22"/>
          <w:lang w:eastAsia="en-US"/>
        </w:rPr>
        <w:t>а) средневзвешенная стоимость производимой и приобретаемой единицы тепловой энергии;</w:t>
      </w:r>
    </w:p>
    <w:p w14:paraId="10D51161" w14:textId="77777777" w:rsidR="00AD1F1D" w:rsidRPr="00AD1F1D" w:rsidRDefault="00AD1F1D" w:rsidP="00AD1F1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D1F1D">
        <w:rPr>
          <w:rFonts w:eastAsiaTheme="minorHAnsi"/>
          <w:sz w:val="22"/>
          <w:szCs w:val="22"/>
          <w:lang w:eastAsia="en-US"/>
        </w:rPr>
        <w:t xml:space="preserve">б) удельная стоимость оказываемых и приобретаемых услуг по передаче единицы тепловой энергии; </w:t>
      </w:r>
    </w:p>
    <w:p w14:paraId="59087421" w14:textId="77777777" w:rsidR="00AD1F1D" w:rsidRPr="00AD1F1D" w:rsidRDefault="00AD1F1D" w:rsidP="00AD1F1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D1F1D">
        <w:rPr>
          <w:rFonts w:eastAsiaTheme="minorHAnsi"/>
          <w:sz w:val="22"/>
          <w:szCs w:val="22"/>
          <w:lang w:eastAsia="en-US"/>
        </w:rPr>
        <w:t>в) расходы на осуществление деятельности по сбыту тепловой энергии.</w:t>
      </w:r>
    </w:p>
    <w:p w14:paraId="4640275C" w14:textId="77777777" w:rsidR="00AD1F1D" w:rsidRPr="00AD1F1D" w:rsidRDefault="00AD1F1D" w:rsidP="00AD1F1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D1F1D">
        <w:rPr>
          <w:sz w:val="22"/>
          <w:szCs w:val="22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потребителей категории «население». </w:t>
      </w:r>
    </w:p>
    <w:p w14:paraId="04A5F3C4" w14:textId="77777777" w:rsidR="00AF042B" w:rsidRPr="001D0B2B" w:rsidRDefault="00AF042B" w:rsidP="00AF042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1D0B2B">
        <w:rPr>
          <w:bCs/>
          <w:sz w:val="22"/>
          <w:szCs w:val="22"/>
        </w:rPr>
        <w:t xml:space="preserve"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</w:t>
      </w:r>
      <w:r w:rsidRPr="001D0B2B">
        <w:rPr>
          <w:rFonts w:eastAsiaTheme="minorHAnsi"/>
          <w:sz w:val="22"/>
          <w:szCs w:val="22"/>
          <w:lang w:eastAsia="en-US"/>
        </w:rPr>
        <w:t>сложившийся как сумма следующих составляющих:</w:t>
      </w:r>
    </w:p>
    <w:p w14:paraId="6D855987" w14:textId="6632C67A" w:rsidR="00AF042B" w:rsidRPr="001D0B2B" w:rsidRDefault="00AF042B" w:rsidP="00AF042B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- совокупный платеж граждан за коммунальные услуги в 2023 году в размере 109,0%, определенный </w:t>
      </w:r>
      <w:r w:rsidRPr="001D0B2B">
        <w:rPr>
          <w:sz w:val="22"/>
          <w:szCs w:val="22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1D0B2B">
        <w:rPr>
          <w:sz w:val="22"/>
          <w:szCs w:val="22"/>
          <w:lang w:val="en-US"/>
        </w:rPr>
        <w:t>I</w:t>
      </w:r>
      <w:r w:rsidRPr="001D0B2B">
        <w:rPr>
          <w:sz w:val="22"/>
          <w:szCs w:val="22"/>
        </w:rPr>
        <w:t>);</w:t>
      </w:r>
    </w:p>
    <w:p w14:paraId="2FC87A25" w14:textId="77777777" w:rsidR="00AF042B" w:rsidRPr="001D0B2B" w:rsidRDefault="00AF042B" w:rsidP="00AF042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D0B2B">
        <w:rPr>
          <w:rFonts w:eastAsiaTheme="minorHAnsi"/>
          <w:sz w:val="22"/>
          <w:szCs w:val="22"/>
          <w:lang w:eastAsia="en-US"/>
        </w:rPr>
        <w:t xml:space="preserve"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</w:t>
      </w:r>
      <w:r w:rsidRPr="001D0B2B">
        <w:rPr>
          <w:bCs/>
          <w:sz w:val="22"/>
          <w:szCs w:val="22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1D0B2B">
        <w:rPr>
          <w:rFonts w:eastAsiaTheme="minorHAnsi"/>
          <w:sz w:val="22"/>
          <w:szCs w:val="22"/>
          <w:lang w:eastAsia="en-US"/>
        </w:rPr>
        <w:t xml:space="preserve"> в размере 2,0%.</w:t>
      </w:r>
      <w:proofErr w:type="gramEnd"/>
    </w:p>
    <w:p w14:paraId="29976E6A" w14:textId="77777777" w:rsidR="00AD1F1D" w:rsidRPr="00AD1F1D" w:rsidRDefault="00AD1F1D" w:rsidP="00AD1F1D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1F1D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00B4451" w14:textId="16FF9292" w:rsidR="00542754" w:rsidRDefault="009F4615" w:rsidP="00AF042B">
      <w:pPr>
        <w:pStyle w:val="a4"/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До заседания Правления предприятием ознакомлено с расчетами тарифов в сфере теплоснабжения</w:t>
      </w:r>
      <w:r w:rsidR="00BB2F0A">
        <w:rPr>
          <w:bCs/>
          <w:sz w:val="22"/>
          <w:szCs w:val="22"/>
        </w:rPr>
        <w:t>, предлагаемыми к утверждению на 2023 год</w:t>
      </w:r>
      <w:r>
        <w:rPr>
          <w:bCs/>
          <w:sz w:val="22"/>
          <w:szCs w:val="22"/>
        </w:rPr>
        <w:t xml:space="preserve">. Письмом от 21.11.2022 № 50100-62-05352 организацией направлено особое мнение к расчетам тарифов. </w:t>
      </w:r>
      <w:proofErr w:type="gramStart"/>
      <w:r>
        <w:rPr>
          <w:bCs/>
          <w:sz w:val="22"/>
          <w:szCs w:val="22"/>
        </w:rPr>
        <w:t>РСО ходатайствовала о переносе отрицательной корректировки по результатам</w:t>
      </w:r>
      <w:r w:rsidR="00BB2F0A">
        <w:rPr>
          <w:bCs/>
          <w:sz w:val="22"/>
          <w:szCs w:val="22"/>
        </w:rPr>
        <w:t xml:space="preserve"> деятельности за 2021 год </w:t>
      </w:r>
      <w:r>
        <w:rPr>
          <w:bCs/>
          <w:sz w:val="22"/>
          <w:szCs w:val="22"/>
        </w:rPr>
        <w:t xml:space="preserve">в части передачи тепловой энергии </w:t>
      </w:r>
      <w:r w:rsidR="00F079C9">
        <w:rPr>
          <w:bCs/>
          <w:sz w:val="22"/>
          <w:szCs w:val="22"/>
        </w:rPr>
        <w:t xml:space="preserve">в сумме 20 819,770 тыс. руб. </w:t>
      </w:r>
      <w:r>
        <w:rPr>
          <w:bCs/>
          <w:sz w:val="22"/>
          <w:szCs w:val="22"/>
        </w:rPr>
        <w:t xml:space="preserve">и экономически необоснованных доходов по статье «расходы на электрическую энергию» за 2021 год </w:t>
      </w:r>
      <w:r w:rsidR="00F079C9">
        <w:rPr>
          <w:bCs/>
          <w:sz w:val="22"/>
          <w:szCs w:val="22"/>
        </w:rPr>
        <w:t xml:space="preserve">в сумме 4400 тыс. руб. (общая сумма необоснованных доходов - 34 166, 983 тыс. руб.) </w:t>
      </w:r>
      <w:r>
        <w:rPr>
          <w:bCs/>
          <w:sz w:val="22"/>
          <w:szCs w:val="22"/>
        </w:rPr>
        <w:t xml:space="preserve">на следующий </w:t>
      </w:r>
      <w:r w:rsidR="00F079C9">
        <w:rPr>
          <w:bCs/>
          <w:sz w:val="22"/>
          <w:szCs w:val="22"/>
        </w:rPr>
        <w:t>долгосрочный период регулирования</w:t>
      </w:r>
      <w:r>
        <w:rPr>
          <w:bCs/>
          <w:sz w:val="22"/>
          <w:szCs w:val="22"/>
        </w:rPr>
        <w:t>.</w:t>
      </w:r>
      <w:r w:rsidR="00BB2F0A">
        <w:rPr>
          <w:bCs/>
          <w:sz w:val="22"/>
          <w:szCs w:val="22"/>
        </w:rPr>
        <w:t xml:space="preserve"> </w:t>
      </w:r>
      <w:proofErr w:type="gramEnd"/>
    </w:p>
    <w:p w14:paraId="40D0BBBF" w14:textId="77777777" w:rsidR="00F079C9" w:rsidRDefault="00BB2F0A" w:rsidP="00AF042B">
      <w:pPr>
        <w:pStyle w:val="a4"/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Ходатайство о</w:t>
      </w:r>
      <w:r w:rsidRPr="00BB2F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переносе отрицательной корректировки по результатам деятельности за 2021 год </w:t>
      </w:r>
      <w:r w:rsidR="00A52FD6">
        <w:rPr>
          <w:bCs/>
          <w:sz w:val="22"/>
          <w:szCs w:val="22"/>
        </w:rPr>
        <w:t xml:space="preserve">в части передачи тепловой энергии </w:t>
      </w:r>
      <w:r>
        <w:rPr>
          <w:bCs/>
          <w:sz w:val="22"/>
          <w:szCs w:val="22"/>
        </w:rPr>
        <w:t xml:space="preserve">частично удовлетворено. </w:t>
      </w:r>
      <w:r w:rsidR="00542754">
        <w:rPr>
          <w:bCs/>
          <w:sz w:val="22"/>
          <w:szCs w:val="22"/>
        </w:rPr>
        <w:t>Из общей суммы отрицательной корректировки 20 819,770 тыс. руб., сумма 19282,770</w:t>
      </w:r>
      <w:r w:rsidR="009C489E">
        <w:rPr>
          <w:bCs/>
          <w:sz w:val="22"/>
          <w:szCs w:val="22"/>
        </w:rPr>
        <w:t xml:space="preserve"> тыс. руб. перенесена на 2024 год.</w:t>
      </w:r>
      <w:r w:rsidR="0054275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Положительное решение принято </w:t>
      </w:r>
      <w:r w:rsidR="00A52FD6">
        <w:rPr>
          <w:bCs/>
          <w:sz w:val="22"/>
          <w:szCs w:val="22"/>
        </w:rPr>
        <w:t xml:space="preserve">в </w:t>
      </w:r>
      <w:r w:rsidR="00A52FD6">
        <w:rPr>
          <w:bCs/>
          <w:sz w:val="22"/>
          <w:szCs w:val="22"/>
        </w:rPr>
        <w:lastRenderedPageBreak/>
        <w:t xml:space="preserve">целях обеспечения </w:t>
      </w:r>
      <w:r>
        <w:rPr>
          <w:bCs/>
          <w:sz w:val="22"/>
          <w:szCs w:val="22"/>
        </w:rPr>
        <w:t>принципа справедливости</w:t>
      </w:r>
      <w:r w:rsidR="00A52FD6">
        <w:rPr>
          <w:bCs/>
          <w:sz w:val="22"/>
          <w:szCs w:val="22"/>
        </w:rPr>
        <w:t xml:space="preserve"> и экономической обоснованности:</w:t>
      </w:r>
      <w:r>
        <w:rPr>
          <w:bCs/>
          <w:sz w:val="22"/>
          <w:szCs w:val="22"/>
        </w:rPr>
        <w:t xml:space="preserve"> </w:t>
      </w:r>
      <w:r w:rsidR="009C489E">
        <w:rPr>
          <w:bCs/>
          <w:sz w:val="22"/>
          <w:szCs w:val="22"/>
        </w:rPr>
        <w:t xml:space="preserve">в первоначальном предложении </w:t>
      </w:r>
      <w:r>
        <w:rPr>
          <w:bCs/>
          <w:sz w:val="22"/>
          <w:szCs w:val="22"/>
        </w:rPr>
        <w:t xml:space="preserve">положительная корректировка за 2021 год в части «комбинированной выработки тепловой энергии» перенесена Департаментом на </w:t>
      </w:r>
      <w:r w:rsidR="00542754">
        <w:rPr>
          <w:bCs/>
          <w:sz w:val="22"/>
          <w:szCs w:val="22"/>
        </w:rPr>
        <w:t>2024 год, а отрицательная по передаче тепловой энергии снята из НВВ 2023 года</w:t>
      </w:r>
      <w:r w:rsidR="009C489E">
        <w:rPr>
          <w:bCs/>
          <w:sz w:val="22"/>
          <w:szCs w:val="22"/>
        </w:rPr>
        <w:t xml:space="preserve"> в полном объеме</w:t>
      </w:r>
      <w:r w:rsidR="00542754">
        <w:rPr>
          <w:bCs/>
          <w:sz w:val="22"/>
          <w:szCs w:val="22"/>
        </w:rPr>
        <w:t>.</w:t>
      </w:r>
      <w:r w:rsidR="009C489E">
        <w:rPr>
          <w:bCs/>
          <w:sz w:val="22"/>
          <w:szCs w:val="22"/>
        </w:rPr>
        <w:t xml:space="preserve"> Полностью учесть предложение ПАО «Т Плюс» не представля</w:t>
      </w:r>
      <w:r w:rsidR="00F079C9">
        <w:rPr>
          <w:bCs/>
          <w:sz w:val="22"/>
          <w:szCs w:val="22"/>
        </w:rPr>
        <w:t>е</w:t>
      </w:r>
      <w:r w:rsidR="009C489E">
        <w:rPr>
          <w:bCs/>
          <w:sz w:val="22"/>
          <w:szCs w:val="22"/>
        </w:rPr>
        <w:t>тся возможным, поскольку рост тарифа на тепловую энергию для конечных потребителей в  г. Кохма превысит индекс роста платы граждан, определенный в Прогнозе Минэкономразвития РФ в размере 109,0% на 2023 год.</w:t>
      </w:r>
    </w:p>
    <w:p w14:paraId="65A6B943" w14:textId="77777777" w:rsidR="00A85495" w:rsidRDefault="00F079C9" w:rsidP="00AF042B">
      <w:pPr>
        <w:pStyle w:val="a4"/>
        <w:ind w:left="0" w:firstLine="567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Предложение о переносе экономически необоснованных доходов по статье «расходы на электрическую энергию» в части передачи тепловой энергии за 2021 год на следующий долгосрочный период регулирования не принимается, поскольку не имеет достаточного обоснования такой отсрочки</w:t>
      </w:r>
      <w:r w:rsidR="00C863D6">
        <w:rPr>
          <w:bCs/>
          <w:sz w:val="22"/>
          <w:szCs w:val="22"/>
        </w:rPr>
        <w:t>, а</w:t>
      </w:r>
      <w:r>
        <w:rPr>
          <w:bCs/>
          <w:sz w:val="22"/>
          <w:szCs w:val="22"/>
        </w:rPr>
        <w:t xml:space="preserve"> также приведет</w:t>
      </w:r>
      <w:r w:rsidRPr="00F079C9">
        <w:rPr>
          <w:bCs/>
          <w:sz w:val="22"/>
          <w:szCs w:val="22"/>
        </w:rPr>
        <w:t xml:space="preserve"> </w:t>
      </w:r>
      <w:r w:rsidR="00C863D6">
        <w:rPr>
          <w:bCs/>
          <w:sz w:val="22"/>
          <w:szCs w:val="22"/>
        </w:rPr>
        <w:t xml:space="preserve">к </w:t>
      </w:r>
      <w:r>
        <w:rPr>
          <w:bCs/>
          <w:sz w:val="22"/>
          <w:szCs w:val="22"/>
        </w:rPr>
        <w:t>рост</w:t>
      </w:r>
      <w:r w:rsidR="00C863D6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 xml:space="preserve"> тарифа на тепловую энергию для конечных потребителей в г. Кохма </w:t>
      </w:r>
      <w:r w:rsidR="00C863D6">
        <w:rPr>
          <w:bCs/>
          <w:sz w:val="22"/>
          <w:szCs w:val="22"/>
        </w:rPr>
        <w:t>более</w:t>
      </w:r>
      <w:r>
        <w:rPr>
          <w:bCs/>
          <w:sz w:val="22"/>
          <w:szCs w:val="22"/>
        </w:rPr>
        <w:t xml:space="preserve"> индекс</w:t>
      </w:r>
      <w:r w:rsidR="00C863D6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роста платы граждан, определенн</w:t>
      </w:r>
      <w:r w:rsidR="00C863D6">
        <w:rPr>
          <w:bCs/>
          <w:sz w:val="22"/>
          <w:szCs w:val="22"/>
        </w:rPr>
        <w:t>ого</w:t>
      </w:r>
      <w:r>
        <w:rPr>
          <w:bCs/>
          <w:sz w:val="22"/>
          <w:szCs w:val="22"/>
        </w:rPr>
        <w:t xml:space="preserve"> в Прогнозе Минэкономразвития РФ в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размере</w:t>
      </w:r>
      <w:proofErr w:type="gramEnd"/>
      <w:r>
        <w:rPr>
          <w:bCs/>
          <w:sz w:val="22"/>
          <w:szCs w:val="22"/>
        </w:rPr>
        <w:t xml:space="preserve"> 109,0% на 2023 год.</w:t>
      </w:r>
    </w:p>
    <w:p w14:paraId="4A40360F" w14:textId="524E8DAC" w:rsidR="009F4615" w:rsidRDefault="00A85495" w:rsidP="00AF042B">
      <w:pPr>
        <w:pStyle w:val="a4"/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результатам рассмотрения Особого мнения Департаментом скорректированы расчеты тарифов и направлены в ПАО «Т Плюс».</w:t>
      </w:r>
      <w:r w:rsidR="00F079C9">
        <w:rPr>
          <w:bCs/>
          <w:sz w:val="22"/>
          <w:szCs w:val="22"/>
        </w:rPr>
        <w:t xml:space="preserve">  </w:t>
      </w:r>
      <w:r w:rsidR="00BB2F0A">
        <w:rPr>
          <w:bCs/>
          <w:sz w:val="22"/>
          <w:szCs w:val="22"/>
        </w:rPr>
        <w:t xml:space="preserve">        </w:t>
      </w:r>
      <w:r w:rsidR="009F4615">
        <w:rPr>
          <w:bCs/>
          <w:sz w:val="22"/>
          <w:szCs w:val="22"/>
        </w:rPr>
        <w:t xml:space="preserve">      </w:t>
      </w:r>
    </w:p>
    <w:p w14:paraId="659030B3" w14:textId="4F78600C" w:rsidR="00AD1F1D" w:rsidRPr="00AD1F1D" w:rsidRDefault="00AD1F1D" w:rsidP="00AF042B">
      <w:pPr>
        <w:pStyle w:val="a4"/>
        <w:ind w:left="0" w:firstLine="567"/>
        <w:jc w:val="both"/>
        <w:rPr>
          <w:sz w:val="22"/>
          <w:szCs w:val="22"/>
        </w:rPr>
      </w:pPr>
      <w:r w:rsidRPr="00AD1F1D">
        <w:rPr>
          <w:bCs/>
          <w:sz w:val="22"/>
          <w:szCs w:val="22"/>
        </w:rPr>
        <w:t>На заседании Правления присутство</w:t>
      </w:r>
      <w:r w:rsidR="00AF042B">
        <w:rPr>
          <w:bCs/>
          <w:sz w:val="22"/>
          <w:szCs w:val="22"/>
        </w:rPr>
        <w:t xml:space="preserve">вали представители организации: </w:t>
      </w:r>
      <w:r w:rsidRPr="00AD1F1D">
        <w:rPr>
          <w:sz w:val="22"/>
          <w:szCs w:val="22"/>
        </w:rPr>
        <w:t>Кокконен О.П., начальник управления тарифной политики филиала «Владимирский» ПАО «Т Плюс»,</w:t>
      </w:r>
      <w:r w:rsidR="00AF042B">
        <w:rPr>
          <w:sz w:val="22"/>
          <w:szCs w:val="22"/>
        </w:rPr>
        <w:t xml:space="preserve"> </w:t>
      </w:r>
      <w:r w:rsidRPr="00AD1F1D">
        <w:rPr>
          <w:sz w:val="22"/>
          <w:szCs w:val="22"/>
        </w:rPr>
        <w:t>Тупицына М.В., заместитель директора по экономике и финансам филиала «Владимирский» ПАО «Т Плюс».</w:t>
      </w:r>
      <w:r w:rsidR="00AF042B">
        <w:rPr>
          <w:sz w:val="22"/>
          <w:szCs w:val="22"/>
        </w:rPr>
        <w:t xml:space="preserve"> Предложений и возражений по величинам принимаемых тарифов от представителей организации не поступило.</w:t>
      </w:r>
    </w:p>
    <w:p w14:paraId="0AC390E7" w14:textId="3BC2A9DA" w:rsidR="00AD1F1D" w:rsidRPr="00AD1F1D" w:rsidRDefault="00AD1F1D" w:rsidP="00AD1F1D">
      <w:pPr>
        <w:pStyle w:val="a4"/>
        <w:ind w:left="0" w:firstLine="567"/>
        <w:jc w:val="both"/>
        <w:rPr>
          <w:bCs/>
          <w:sz w:val="22"/>
          <w:szCs w:val="22"/>
        </w:rPr>
      </w:pPr>
      <w:r w:rsidRPr="00AD1F1D">
        <w:rPr>
          <w:bCs/>
          <w:sz w:val="22"/>
          <w:szCs w:val="22"/>
        </w:rPr>
        <w:t xml:space="preserve">По результатам экспертизы материалов тарифных дел подготовлены экспертные заключения. </w:t>
      </w:r>
    </w:p>
    <w:p w14:paraId="0B9A984B" w14:textId="6195CED8" w:rsidR="00AD1F1D" w:rsidRPr="00557BAC" w:rsidRDefault="00AD1F1D" w:rsidP="00AD1F1D">
      <w:pPr>
        <w:pStyle w:val="a4"/>
        <w:ind w:left="0" w:firstLine="567"/>
        <w:jc w:val="both"/>
        <w:rPr>
          <w:bCs/>
          <w:sz w:val="22"/>
          <w:szCs w:val="22"/>
        </w:rPr>
      </w:pPr>
      <w:r w:rsidRPr="00AD1F1D">
        <w:rPr>
          <w:bCs/>
          <w:sz w:val="22"/>
          <w:szCs w:val="22"/>
        </w:rPr>
        <w:t>Основные плановые (расчетные) показатели деятельности</w:t>
      </w:r>
      <w:r w:rsidRPr="00AD1F1D">
        <w:rPr>
          <w:sz w:val="22"/>
          <w:szCs w:val="22"/>
        </w:rPr>
        <w:t xml:space="preserve"> организации</w:t>
      </w:r>
      <w:r w:rsidRPr="00AD1F1D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теплоноситель и горячую воду приведены в </w:t>
      </w:r>
      <w:r w:rsidRPr="00557BAC">
        <w:rPr>
          <w:bCs/>
          <w:sz w:val="22"/>
          <w:szCs w:val="22"/>
        </w:rPr>
        <w:t xml:space="preserve">приложениях </w:t>
      </w:r>
      <w:r w:rsidR="009B5A8D">
        <w:rPr>
          <w:bCs/>
          <w:sz w:val="22"/>
          <w:szCs w:val="22"/>
        </w:rPr>
        <w:t>4</w:t>
      </w:r>
      <w:r w:rsidRPr="00557BAC">
        <w:rPr>
          <w:bCs/>
          <w:sz w:val="22"/>
          <w:szCs w:val="22"/>
        </w:rPr>
        <w:t>/1-</w:t>
      </w:r>
      <w:r w:rsidR="009B5A8D">
        <w:rPr>
          <w:bCs/>
          <w:sz w:val="22"/>
          <w:szCs w:val="22"/>
        </w:rPr>
        <w:t>4</w:t>
      </w:r>
      <w:r w:rsidRPr="00557BAC">
        <w:rPr>
          <w:bCs/>
          <w:sz w:val="22"/>
          <w:szCs w:val="22"/>
        </w:rPr>
        <w:t>/</w:t>
      </w:r>
      <w:r w:rsidR="00477EA7">
        <w:rPr>
          <w:bCs/>
          <w:sz w:val="22"/>
          <w:szCs w:val="22"/>
        </w:rPr>
        <w:t>5</w:t>
      </w:r>
      <w:r w:rsidRPr="00557BAC">
        <w:rPr>
          <w:bCs/>
          <w:sz w:val="22"/>
          <w:szCs w:val="22"/>
        </w:rPr>
        <w:t>.</w:t>
      </w:r>
    </w:p>
    <w:p w14:paraId="52EAB4FF" w14:textId="77777777" w:rsidR="00580D59" w:rsidRDefault="00580D59" w:rsidP="00975CE5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</w:p>
    <w:p w14:paraId="78C8B927" w14:textId="377947C2" w:rsidR="00203852" w:rsidRPr="00203852" w:rsidRDefault="00203852" w:rsidP="00203852">
      <w:pPr>
        <w:pStyle w:val="ConsNormal"/>
        <w:ind w:firstLine="900"/>
        <w:jc w:val="both"/>
        <w:rPr>
          <w:rFonts w:ascii="Times New Roman" w:hAnsi="Times New Roman"/>
          <w:sz w:val="22"/>
          <w:szCs w:val="22"/>
        </w:rPr>
      </w:pPr>
      <w:r w:rsidRPr="00203852">
        <w:rPr>
          <w:rFonts w:ascii="Times New Roman" w:hAnsi="Times New Roman"/>
          <w:b/>
          <w:sz w:val="22"/>
          <w:szCs w:val="22"/>
        </w:rPr>
        <w:t>РЕШИЛИ: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03852">
        <w:rPr>
          <w:rFonts w:ascii="Times New Roman" w:hAnsi="Times New Roman"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  <w:proofErr w:type="gramEnd"/>
    </w:p>
    <w:p w14:paraId="47086C10" w14:textId="463A2D69" w:rsidR="00203852" w:rsidRDefault="00203852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Pr="00203852">
        <w:rPr>
          <w:b w:val="0"/>
          <w:sz w:val="22"/>
          <w:szCs w:val="22"/>
        </w:rPr>
        <w:t>Установить долгосрочные тарифы на тепловую энергию для потребителей ПАО «Т Плюс» с учетом корректировки необходимой валовой выручки на 2023 год</w:t>
      </w:r>
      <w:r>
        <w:rPr>
          <w:b w:val="0"/>
          <w:sz w:val="22"/>
          <w:szCs w:val="22"/>
        </w:rPr>
        <w:t>:</w:t>
      </w:r>
    </w:p>
    <w:p w14:paraId="1E544580" w14:textId="77777777" w:rsidR="00CB74BD" w:rsidRDefault="00CB74BD" w:rsidP="00CB74B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78B2CB" w14:textId="77777777" w:rsidR="00CB74BD" w:rsidRPr="00203852" w:rsidRDefault="00CB74BD" w:rsidP="00CB74B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385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276"/>
        <w:gridCol w:w="709"/>
        <w:gridCol w:w="1559"/>
        <w:gridCol w:w="567"/>
        <w:gridCol w:w="567"/>
        <w:gridCol w:w="571"/>
        <w:gridCol w:w="567"/>
        <w:gridCol w:w="705"/>
      </w:tblGrid>
      <w:tr w:rsidR="00CB74BD" w:rsidRPr="00203852" w14:paraId="7BAE4435" w14:textId="77777777" w:rsidTr="00CB74B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3322686" w14:textId="77777777" w:rsidR="00CB74BD" w:rsidRPr="008C3A20" w:rsidRDefault="00CB74BD" w:rsidP="00CB74BD">
            <w:pPr>
              <w:widowControl/>
              <w:ind w:left="-108" w:right="-108"/>
              <w:jc w:val="center"/>
            </w:pPr>
            <w:r w:rsidRPr="008C3A20">
              <w:t xml:space="preserve">№ </w:t>
            </w:r>
            <w:proofErr w:type="gramStart"/>
            <w:r w:rsidRPr="008C3A20">
              <w:t>п</w:t>
            </w:r>
            <w:proofErr w:type="gramEnd"/>
            <w:r w:rsidRPr="008C3A20"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05FC93C3" w14:textId="77777777" w:rsidR="00CB74BD" w:rsidRPr="008C3A20" w:rsidRDefault="00CB74BD" w:rsidP="00CB74BD">
            <w:pPr>
              <w:widowControl/>
              <w:jc w:val="center"/>
            </w:pPr>
            <w:r w:rsidRPr="008C3A20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5BD5257" w14:textId="77777777" w:rsidR="00CB74BD" w:rsidRPr="008C3A20" w:rsidRDefault="00CB74BD" w:rsidP="00CB74BD">
            <w:pPr>
              <w:widowControl/>
              <w:jc w:val="center"/>
            </w:pPr>
            <w:r w:rsidRPr="008C3A20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B0CBDC8" w14:textId="77777777" w:rsidR="00CB74BD" w:rsidRPr="008C3A20" w:rsidRDefault="00CB74BD" w:rsidP="00CB74BD">
            <w:pPr>
              <w:widowControl/>
              <w:jc w:val="center"/>
            </w:pPr>
            <w:r w:rsidRPr="008C3A20"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2D963E6" w14:textId="77777777" w:rsidR="00CB74BD" w:rsidRPr="008C3A20" w:rsidRDefault="00CB74BD" w:rsidP="00CB74BD">
            <w:pPr>
              <w:widowControl/>
              <w:jc w:val="center"/>
            </w:pPr>
            <w:r w:rsidRPr="008C3A20">
              <w:t>Вода</w:t>
            </w:r>
          </w:p>
        </w:tc>
        <w:tc>
          <w:tcPr>
            <w:tcW w:w="2272" w:type="dxa"/>
            <w:gridSpan w:val="4"/>
          </w:tcPr>
          <w:p w14:paraId="68DA118B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Отборный пар давлением</w:t>
            </w:r>
          </w:p>
        </w:tc>
        <w:tc>
          <w:tcPr>
            <w:tcW w:w="705" w:type="dxa"/>
            <w:vMerge w:val="restart"/>
          </w:tcPr>
          <w:p w14:paraId="10DFFB09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Острый и редуцированный пар</w:t>
            </w:r>
          </w:p>
        </w:tc>
      </w:tr>
      <w:tr w:rsidR="00CB74BD" w:rsidRPr="00203852" w14:paraId="0CD74BB2" w14:textId="77777777" w:rsidTr="00CB74BD">
        <w:trPr>
          <w:trHeight w:val="1066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77BB171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F533690" w14:textId="77777777" w:rsidR="00CB74BD" w:rsidRPr="008C3A20" w:rsidRDefault="00CB74BD" w:rsidP="00CB74B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660E51E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E426938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4CB6175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6B6B8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 1,2 до 2,5 кг/</w:t>
            </w:r>
          </w:p>
          <w:p w14:paraId="247C9C4B" w14:textId="77777777" w:rsidR="00CB74BD" w:rsidRPr="008C3A20" w:rsidRDefault="00CB74BD" w:rsidP="00CB74BD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B84AEDA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 2,5 до 7,0 кг/см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Align w:val="center"/>
          </w:tcPr>
          <w:p w14:paraId="0C34D796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 7,0 до 13,0 кг/</w:t>
            </w:r>
          </w:p>
          <w:p w14:paraId="623F48AB" w14:textId="77777777" w:rsidR="00CB74BD" w:rsidRPr="008C3A20" w:rsidRDefault="00CB74BD" w:rsidP="00CB74BD">
            <w:pPr>
              <w:widowControl/>
              <w:ind w:right="-108" w:hanging="109"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0D3A449" w14:textId="77777777" w:rsidR="00CB74BD" w:rsidRPr="008C3A20" w:rsidRDefault="00CB74BD" w:rsidP="00CB74BD">
            <w:pPr>
              <w:widowControl/>
              <w:ind w:left="-108" w:right="-108"/>
              <w:jc w:val="center"/>
            </w:pPr>
            <w:r w:rsidRPr="008C3A20">
              <w:t>Свыше 13,0 кг/</w:t>
            </w:r>
          </w:p>
          <w:p w14:paraId="42524808" w14:textId="77777777" w:rsidR="00CB74BD" w:rsidRPr="008C3A20" w:rsidRDefault="00CB74BD" w:rsidP="00CB74BD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5" w:type="dxa"/>
            <w:vMerge/>
            <w:vAlign w:val="center"/>
          </w:tcPr>
          <w:p w14:paraId="69A227A1" w14:textId="77777777" w:rsidR="00CB74BD" w:rsidRPr="008C3A20" w:rsidRDefault="00CB74BD" w:rsidP="00CB74BD">
            <w:pPr>
              <w:widowControl/>
              <w:jc w:val="center"/>
            </w:pPr>
          </w:p>
        </w:tc>
      </w:tr>
      <w:tr w:rsidR="00CB74BD" w:rsidRPr="00203852" w14:paraId="7866FE0E" w14:textId="77777777" w:rsidTr="00CB74BD">
        <w:trPr>
          <w:trHeight w:hRule="exact" w:val="520"/>
        </w:trPr>
        <w:tc>
          <w:tcPr>
            <w:tcW w:w="10065" w:type="dxa"/>
            <w:gridSpan w:val="10"/>
            <w:shd w:val="clear" w:color="auto" w:fill="auto"/>
            <w:noWrap/>
            <w:vAlign w:val="center"/>
          </w:tcPr>
          <w:p w14:paraId="3A7F96F9" w14:textId="77777777" w:rsidR="00CB74BD" w:rsidRPr="008C3A20" w:rsidRDefault="00CB74BD" w:rsidP="00CB74BD">
            <w:pPr>
              <w:widowControl/>
              <w:jc w:val="center"/>
            </w:pPr>
            <w:r w:rsidRPr="008C3A20">
              <w:t xml:space="preserve">Для потребителей, в случае отсутствия дифференциации тарифов по схеме подключения </w:t>
            </w:r>
          </w:p>
          <w:p w14:paraId="4BCFA7D9" w14:textId="77777777" w:rsidR="00CB74BD" w:rsidRPr="008C3A20" w:rsidRDefault="00CB74BD" w:rsidP="00CB74BD">
            <w:pPr>
              <w:widowControl/>
              <w:jc w:val="center"/>
            </w:pPr>
            <w:r w:rsidRPr="008C3A20">
              <w:t>(в зоне деятельности ЕТО г. Кохма)</w:t>
            </w:r>
          </w:p>
        </w:tc>
      </w:tr>
      <w:tr w:rsidR="00CB74BD" w:rsidRPr="00203852" w14:paraId="4D69FBE1" w14:textId="77777777" w:rsidTr="00CB74BD">
        <w:trPr>
          <w:trHeight w:hRule="exact" w:val="1077"/>
        </w:trPr>
        <w:tc>
          <w:tcPr>
            <w:tcW w:w="426" w:type="dxa"/>
            <w:shd w:val="clear" w:color="auto" w:fill="auto"/>
            <w:noWrap/>
            <w:vAlign w:val="center"/>
          </w:tcPr>
          <w:p w14:paraId="222D5134" w14:textId="77777777" w:rsidR="00CB74BD" w:rsidRPr="008C3A20" w:rsidRDefault="00CB74BD" w:rsidP="00CB74BD">
            <w:pPr>
              <w:jc w:val="center"/>
            </w:pPr>
            <w:r w:rsidRPr="008C3A20"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9103F1" w14:textId="77777777" w:rsidR="00CB74BD" w:rsidRPr="008C3A20" w:rsidRDefault="00CB74BD" w:rsidP="00CB74BD">
            <w:pPr>
              <w:widowControl/>
            </w:pPr>
            <w:r w:rsidRPr="008C3A20">
              <w:t>ПАО «Т Плюс», для  потребителей в системе теплоснабжения ТЭЦ ПАО «Т Плюс»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11C67" w14:textId="77777777" w:rsidR="00CB74BD" w:rsidRPr="008C3A20" w:rsidRDefault="00CB74BD" w:rsidP="00CB74BD">
            <w:pPr>
              <w:widowControl/>
              <w:jc w:val="center"/>
            </w:pPr>
            <w:r w:rsidRPr="008C3A20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BB6BD0" w14:textId="77777777" w:rsidR="00CB74BD" w:rsidRPr="008C3A20" w:rsidRDefault="00CB74BD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2406F1" w14:textId="77777777" w:rsidR="00CB74BD" w:rsidRPr="008C3A20" w:rsidRDefault="00CB74BD" w:rsidP="00CB74BD">
            <w:pPr>
              <w:jc w:val="center"/>
            </w:pPr>
            <w:r w:rsidRPr="008C3A20">
              <w:t>2 040,53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2B3979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3E489C6A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71" w:type="dxa"/>
            <w:vAlign w:val="center"/>
          </w:tcPr>
          <w:p w14:paraId="02A576F6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20D176CA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5" w:type="dxa"/>
            <w:vAlign w:val="center"/>
          </w:tcPr>
          <w:p w14:paraId="1EC6D870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</w:tr>
      <w:tr w:rsidR="00CB74BD" w:rsidRPr="00203852" w14:paraId="4C011319" w14:textId="77777777" w:rsidTr="00CB74BD">
        <w:trPr>
          <w:trHeight w:hRule="exact" w:val="1077"/>
        </w:trPr>
        <w:tc>
          <w:tcPr>
            <w:tcW w:w="426" w:type="dxa"/>
            <w:shd w:val="clear" w:color="auto" w:fill="auto"/>
            <w:noWrap/>
            <w:vAlign w:val="center"/>
          </w:tcPr>
          <w:p w14:paraId="75F0D39B" w14:textId="77777777" w:rsidR="00CB74BD" w:rsidRPr="008C3A20" w:rsidRDefault="00CB74BD" w:rsidP="00CB74BD">
            <w:pPr>
              <w:jc w:val="center"/>
            </w:pPr>
            <w:r w:rsidRPr="008C3A20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F2DE97" w14:textId="77777777" w:rsidR="00CB74BD" w:rsidRPr="008C3A20" w:rsidRDefault="00CB74BD" w:rsidP="00CB74BD">
            <w:pPr>
              <w:widowControl/>
              <w:jc w:val="both"/>
              <w:rPr>
                <w:bCs/>
              </w:rPr>
            </w:pPr>
            <w:r w:rsidRPr="008C3A20">
              <w:t>ПАО «Т Плюс», для  потребителей в системе теплоснабжения ООО «Крайтекс-Ресурс»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2154F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0831FF" w14:textId="77777777" w:rsidR="00CB74BD" w:rsidRPr="008C3A20" w:rsidRDefault="00CB74BD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72C341" w14:textId="77777777" w:rsidR="00CB74BD" w:rsidRPr="008C3A20" w:rsidRDefault="00CB74BD" w:rsidP="00CB74BD">
            <w:pPr>
              <w:jc w:val="center"/>
            </w:pPr>
            <w:r w:rsidRPr="008C3A20">
              <w:t>2 723,26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B95042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6848BDEE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71" w:type="dxa"/>
            <w:vAlign w:val="center"/>
          </w:tcPr>
          <w:p w14:paraId="49AB3804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4890C227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5" w:type="dxa"/>
            <w:vAlign w:val="center"/>
          </w:tcPr>
          <w:p w14:paraId="74751DB1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</w:tr>
      <w:tr w:rsidR="00CB74BD" w:rsidRPr="00203852" w14:paraId="0637C4BF" w14:textId="77777777" w:rsidTr="00CB74BD">
        <w:trPr>
          <w:trHeight w:hRule="exact" w:val="559"/>
        </w:trPr>
        <w:tc>
          <w:tcPr>
            <w:tcW w:w="10065" w:type="dxa"/>
            <w:gridSpan w:val="10"/>
            <w:shd w:val="clear" w:color="auto" w:fill="auto"/>
            <w:noWrap/>
            <w:vAlign w:val="center"/>
          </w:tcPr>
          <w:p w14:paraId="60469367" w14:textId="77777777" w:rsidR="00CB74BD" w:rsidRPr="008C3A20" w:rsidRDefault="00CB74BD" w:rsidP="00CB74BD">
            <w:pPr>
              <w:widowControl/>
              <w:jc w:val="center"/>
            </w:pPr>
            <w:r w:rsidRPr="008C3A20">
              <w:t xml:space="preserve">Для потребителей, в случае отсутствия дифференциации тарифов по схеме подключения </w:t>
            </w:r>
          </w:p>
          <w:p w14:paraId="0E91B0C9" w14:textId="77777777" w:rsidR="00CB74BD" w:rsidRPr="008C3A20" w:rsidRDefault="00CB74BD" w:rsidP="00CB74BD">
            <w:pPr>
              <w:widowControl/>
              <w:jc w:val="center"/>
            </w:pPr>
            <w:r w:rsidRPr="008C3A20">
              <w:t>(для потребителей Ивановского муниципального района и за исключением зоны деятельности ЕТО г. Кохма)</w:t>
            </w:r>
          </w:p>
        </w:tc>
      </w:tr>
      <w:tr w:rsidR="00CB74BD" w:rsidRPr="00203852" w14:paraId="4BB74B98" w14:textId="77777777" w:rsidTr="00CB74BD">
        <w:trPr>
          <w:trHeight w:hRule="exact" w:val="964"/>
        </w:trPr>
        <w:tc>
          <w:tcPr>
            <w:tcW w:w="426" w:type="dxa"/>
            <w:shd w:val="clear" w:color="auto" w:fill="auto"/>
            <w:noWrap/>
            <w:vAlign w:val="center"/>
          </w:tcPr>
          <w:p w14:paraId="24838FEE" w14:textId="77777777" w:rsidR="00CB74BD" w:rsidRPr="008C3A20" w:rsidRDefault="00CB74BD" w:rsidP="00CB74BD">
            <w:pPr>
              <w:jc w:val="center"/>
            </w:pPr>
            <w:r w:rsidRPr="008C3A20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356E4E" w14:textId="77777777" w:rsidR="00CB74BD" w:rsidRPr="008C3A20" w:rsidRDefault="00CB74BD" w:rsidP="00CB74BD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  <w:r w:rsidRPr="008C3A20">
              <w:t xml:space="preserve">ПАО «Т Плюс», для потребителей г.о. Кохма и </w:t>
            </w:r>
            <w:proofErr w:type="gramStart"/>
            <w:r w:rsidRPr="008C3A20">
              <w:t>Ивановского</w:t>
            </w:r>
            <w:proofErr w:type="gramEnd"/>
            <w:r w:rsidRPr="008C3A20">
              <w:t xml:space="preserve"> м.р.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5A62A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546E73" w14:textId="77777777" w:rsidR="00CB74BD" w:rsidRPr="008C3A20" w:rsidRDefault="00CB74BD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1E1FC5" w14:textId="77777777" w:rsidR="00CB74BD" w:rsidRPr="008C3A20" w:rsidRDefault="00CB74BD" w:rsidP="00CB74BD">
            <w:pPr>
              <w:jc w:val="center"/>
            </w:pPr>
            <w:r w:rsidRPr="008C3A20">
              <w:t>1 369,27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B5BB48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73DE9697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71" w:type="dxa"/>
            <w:vAlign w:val="center"/>
          </w:tcPr>
          <w:p w14:paraId="3D440C1A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769114D6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5" w:type="dxa"/>
            <w:vAlign w:val="center"/>
          </w:tcPr>
          <w:p w14:paraId="36D95C50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</w:tr>
      <w:tr w:rsidR="00CB74BD" w:rsidRPr="00203852" w14:paraId="7A5D9A8F" w14:textId="77777777" w:rsidTr="00CB74BD">
        <w:trPr>
          <w:trHeight w:val="340"/>
        </w:trPr>
        <w:tc>
          <w:tcPr>
            <w:tcW w:w="10065" w:type="dxa"/>
            <w:gridSpan w:val="10"/>
            <w:vAlign w:val="center"/>
          </w:tcPr>
          <w:p w14:paraId="51DBDA96" w14:textId="77777777" w:rsidR="00CB74BD" w:rsidRPr="008C3A20" w:rsidRDefault="00CB74BD" w:rsidP="00CB74BD">
            <w:pPr>
              <w:widowControl/>
              <w:jc w:val="center"/>
            </w:pPr>
            <w:r w:rsidRPr="008C3A20">
              <w:t>Население (тарифы указываются с учетом НДС) *</w:t>
            </w:r>
          </w:p>
        </w:tc>
      </w:tr>
      <w:tr w:rsidR="00CB74BD" w:rsidRPr="00203852" w14:paraId="261E7518" w14:textId="77777777" w:rsidTr="00CB74BD">
        <w:trPr>
          <w:trHeight w:hRule="exact" w:val="338"/>
        </w:trPr>
        <w:tc>
          <w:tcPr>
            <w:tcW w:w="10065" w:type="dxa"/>
            <w:gridSpan w:val="10"/>
            <w:shd w:val="clear" w:color="auto" w:fill="auto"/>
            <w:noWrap/>
            <w:vAlign w:val="center"/>
          </w:tcPr>
          <w:p w14:paraId="73FF59A1" w14:textId="77777777" w:rsidR="00CB74BD" w:rsidRPr="008C3A20" w:rsidRDefault="00CB74BD" w:rsidP="00CB74BD">
            <w:pPr>
              <w:widowControl/>
              <w:jc w:val="center"/>
            </w:pPr>
            <w:r w:rsidRPr="008C3A20">
              <w:t>В зоне деятельности ЕТО г. Кохма</w:t>
            </w:r>
          </w:p>
        </w:tc>
      </w:tr>
      <w:tr w:rsidR="00CB74BD" w:rsidRPr="00203852" w14:paraId="3DB9B416" w14:textId="77777777" w:rsidTr="00CB74BD">
        <w:trPr>
          <w:trHeight w:hRule="exact" w:val="1701"/>
        </w:trPr>
        <w:tc>
          <w:tcPr>
            <w:tcW w:w="426" w:type="dxa"/>
            <w:shd w:val="clear" w:color="auto" w:fill="auto"/>
            <w:noWrap/>
            <w:vAlign w:val="center"/>
          </w:tcPr>
          <w:p w14:paraId="797EDA14" w14:textId="77777777" w:rsidR="00CB74BD" w:rsidRPr="008C3A20" w:rsidRDefault="00CB74BD" w:rsidP="00CB74BD">
            <w:pPr>
              <w:jc w:val="center"/>
            </w:pPr>
            <w:r w:rsidRPr="008C3A20">
              <w:lastRenderedPageBreak/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813298" w14:textId="77777777" w:rsidR="00CB74BD" w:rsidRPr="008C3A20" w:rsidRDefault="00CB74BD" w:rsidP="00CB74BD">
            <w:pPr>
              <w:widowControl/>
              <w:jc w:val="both"/>
              <w:rPr>
                <w:bCs/>
              </w:rPr>
            </w:pPr>
            <w:r w:rsidRPr="008C3A20">
              <w:t>ПАО «Т Плюс» в системе теплоснабжения ТЭЦ ПАО «Т Плюс» (за исключением потребителей, проживающих по адресам: г. Кохма, ул. Ивановская, д. 71, д. 73, корпус 1, д. 73, корпус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EB854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723073" w14:textId="77777777" w:rsidR="00CB74BD" w:rsidRPr="008C3A20" w:rsidRDefault="00CB74BD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B9A5FD" w14:textId="77777777" w:rsidR="00CB74BD" w:rsidRPr="008C3A20" w:rsidRDefault="00CB74BD" w:rsidP="00CB74BD">
            <w:pPr>
              <w:jc w:val="center"/>
            </w:pPr>
            <w:r w:rsidRPr="008C3A20">
              <w:t>2 448,64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21A3AA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369098E9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71" w:type="dxa"/>
            <w:vAlign w:val="center"/>
          </w:tcPr>
          <w:p w14:paraId="6446E88D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0F54551F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5" w:type="dxa"/>
            <w:vAlign w:val="center"/>
          </w:tcPr>
          <w:p w14:paraId="31524F51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</w:tr>
      <w:tr w:rsidR="008C3A20" w:rsidRPr="00203852" w14:paraId="3FCE0C5C" w14:textId="77777777" w:rsidTr="00CB74BD">
        <w:trPr>
          <w:trHeight w:hRule="exact" w:val="1134"/>
        </w:trPr>
        <w:tc>
          <w:tcPr>
            <w:tcW w:w="426" w:type="dxa"/>
            <w:shd w:val="clear" w:color="auto" w:fill="auto"/>
            <w:noWrap/>
            <w:vAlign w:val="center"/>
          </w:tcPr>
          <w:p w14:paraId="183E8BC8" w14:textId="77777777" w:rsidR="008C3A20" w:rsidRPr="008C3A20" w:rsidRDefault="008C3A20" w:rsidP="00CB74BD">
            <w:pPr>
              <w:jc w:val="center"/>
            </w:pPr>
            <w:r w:rsidRPr="008C3A20"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853EB0" w14:textId="77777777" w:rsidR="008C3A20" w:rsidRPr="008C3A20" w:rsidRDefault="008C3A20" w:rsidP="00CB74BD">
            <w:pPr>
              <w:widowControl/>
              <w:jc w:val="both"/>
            </w:pPr>
            <w:r w:rsidRPr="008C3A20">
              <w:t>ПАО «Т Плюс», для  потребителей в системе теплоснабжения ООО «Крайтекс-Ресурс»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2C745" w14:textId="77777777" w:rsidR="008C3A20" w:rsidRPr="008C3A20" w:rsidRDefault="008C3A20" w:rsidP="00CB74BD">
            <w:pPr>
              <w:widowControl/>
              <w:jc w:val="center"/>
            </w:pPr>
            <w:r w:rsidRPr="008C3A20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637A09" w14:textId="77777777" w:rsidR="008C3A20" w:rsidRPr="008C3A20" w:rsidRDefault="008C3A20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4D682F" w14:textId="77777777" w:rsidR="008C3A20" w:rsidRPr="008C3A20" w:rsidRDefault="008C3A20" w:rsidP="00CB74BD">
            <w:pPr>
              <w:jc w:val="center"/>
            </w:pPr>
            <w:r w:rsidRPr="008C3A20">
              <w:t>3 267,91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A2C6C3" w14:textId="44A529BF" w:rsidR="008C3A20" w:rsidRPr="008C3A20" w:rsidRDefault="008C3A20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31B01210" w14:textId="0F3F5922" w:rsidR="008C3A20" w:rsidRPr="008C3A20" w:rsidRDefault="008C3A20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71" w:type="dxa"/>
            <w:vAlign w:val="center"/>
          </w:tcPr>
          <w:p w14:paraId="4AB1C6E1" w14:textId="0C4B318A" w:rsidR="008C3A20" w:rsidRPr="008C3A20" w:rsidRDefault="008C3A20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21278221" w14:textId="3BB839D9" w:rsidR="008C3A20" w:rsidRPr="008C3A20" w:rsidRDefault="008C3A20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5" w:type="dxa"/>
            <w:vAlign w:val="center"/>
          </w:tcPr>
          <w:p w14:paraId="03B7DE0B" w14:textId="259014F2" w:rsidR="008C3A20" w:rsidRPr="008C3A20" w:rsidRDefault="008C3A20" w:rsidP="00CB74BD">
            <w:pPr>
              <w:widowControl/>
              <w:jc w:val="center"/>
            </w:pPr>
            <w:r w:rsidRPr="008C3A20">
              <w:t>-</w:t>
            </w:r>
          </w:p>
        </w:tc>
      </w:tr>
    </w:tbl>
    <w:p w14:paraId="5EBD0062" w14:textId="77777777" w:rsidR="00CB74BD" w:rsidRPr="00203852" w:rsidRDefault="00CB74BD" w:rsidP="00CB74BD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3C49D13" w14:textId="77777777" w:rsidR="00CB74BD" w:rsidRPr="00203852" w:rsidRDefault="00CB74BD" w:rsidP="00CB74B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03852">
        <w:rPr>
          <w:sz w:val="22"/>
          <w:szCs w:val="22"/>
        </w:rPr>
        <w:t xml:space="preserve">* Выделяется в целях реализации </w:t>
      </w:r>
      <w:hyperlink r:id="rId13" w:history="1">
        <w:r w:rsidRPr="00203852">
          <w:rPr>
            <w:sz w:val="22"/>
            <w:szCs w:val="22"/>
          </w:rPr>
          <w:t>пункта 6 статьи 168</w:t>
        </w:r>
      </w:hyperlink>
      <w:r w:rsidRPr="00203852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8CAA3D6" w14:textId="77777777" w:rsidR="00CB74BD" w:rsidRPr="00203852" w:rsidRDefault="00CB74BD" w:rsidP="00CB74B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03852">
        <w:rPr>
          <w:sz w:val="22"/>
          <w:szCs w:val="22"/>
        </w:rPr>
        <w:t xml:space="preserve">** Тариф, установленный на 2023 год, вводится в действие с 1 декабря 2022 г.   </w:t>
      </w:r>
    </w:p>
    <w:p w14:paraId="37EE3CF4" w14:textId="77777777" w:rsidR="00CB74BD" w:rsidRDefault="00CB74BD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</w:p>
    <w:p w14:paraId="7F2E4C33" w14:textId="77777777" w:rsidR="00CB74BD" w:rsidRPr="00203852" w:rsidRDefault="00CB74BD" w:rsidP="00CB74B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3852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276"/>
        <w:gridCol w:w="850"/>
        <w:gridCol w:w="1418"/>
        <w:gridCol w:w="567"/>
        <w:gridCol w:w="567"/>
        <w:gridCol w:w="567"/>
        <w:gridCol w:w="567"/>
        <w:gridCol w:w="709"/>
      </w:tblGrid>
      <w:tr w:rsidR="00CB74BD" w:rsidRPr="00203852" w14:paraId="69C3005E" w14:textId="77777777" w:rsidTr="00CB74BD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C45BC69" w14:textId="77777777" w:rsidR="00CB74BD" w:rsidRPr="008C3A20" w:rsidRDefault="00CB74BD" w:rsidP="00CB74BD">
            <w:pPr>
              <w:widowControl/>
              <w:ind w:left="-108" w:right="-108"/>
              <w:jc w:val="center"/>
            </w:pPr>
            <w:r w:rsidRPr="008C3A20">
              <w:t xml:space="preserve">№ </w:t>
            </w:r>
            <w:proofErr w:type="gramStart"/>
            <w:r w:rsidRPr="008C3A20">
              <w:t>п</w:t>
            </w:r>
            <w:proofErr w:type="gramEnd"/>
            <w:r w:rsidRPr="008C3A20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5A59D59E" w14:textId="77777777" w:rsidR="00CB74BD" w:rsidRPr="008C3A20" w:rsidRDefault="00CB74BD" w:rsidP="00CB74BD">
            <w:pPr>
              <w:widowControl/>
              <w:jc w:val="center"/>
            </w:pPr>
            <w:r w:rsidRPr="008C3A20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365078F" w14:textId="77777777" w:rsidR="00CB74BD" w:rsidRPr="008C3A20" w:rsidRDefault="00CB74BD" w:rsidP="00CB74BD">
            <w:pPr>
              <w:widowControl/>
              <w:jc w:val="center"/>
            </w:pPr>
            <w:r w:rsidRPr="008C3A20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5DFC7C7" w14:textId="77777777" w:rsidR="00CB74BD" w:rsidRPr="008C3A20" w:rsidRDefault="00CB74BD" w:rsidP="00CB74BD">
            <w:pPr>
              <w:widowControl/>
              <w:jc w:val="center"/>
            </w:pPr>
            <w:r w:rsidRPr="008C3A20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4FFD411" w14:textId="77777777" w:rsidR="00CB74BD" w:rsidRPr="008C3A20" w:rsidRDefault="00CB74BD" w:rsidP="00CB74BD">
            <w:pPr>
              <w:widowControl/>
              <w:jc w:val="center"/>
            </w:pPr>
            <w:r w:rsidRPr="008C3A20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577618D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Отборный пар давлением</w:t>
            </w:r>
          </w:p>
        </w:tc>
        <w:tc>
          <w:tcPr>
            <w:tcW w:w="709" w:type="dxa"/>
            <w:vMerge w:val="restart"/>
          </w:tcPr>
          <w:p w14:paraId="6FE61BBC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Острый и редуцированный пар</w:t>
            </w:r>
          </w:p>
        </w:tc>
      </w:tr>
      <w:tr w:rsidR="00CB74BD" w:rsidRPr="00203852" w14:paraId="50A04A62" w14:textId="77777777" w:rsidTr="00CB74BD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78F206C3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77FA6744" w14:textId="77777777" w:rsidR="00CB74BD" w:rsidRPr="008C3A20" w:rsidRDefault="00CB74BD" w:rsidP="00CB74B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5C588247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4A8AD142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4A8AA74B" w14:textId="77777777" w:rsidR="00CB74BD" w:rsidRPr="008C3A20" w:rsidRDefault="00CB74BD" w:rsidP="00CB74BD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0CBAD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 1,2 до 2,5 кг/</w:t>
            </w:r>
          </w:p>
          <w:p w14:paraId="04D2871D" w14:textId="77777777" w:rsidR="00CB74BD" w:rsidRPr="008C3A20" w:rsidRDefault="00CB74BD" w:rsidP="00CB74BD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1B962028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 2,5 до 7,0 кг/см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95C4FFB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от 7,0 до 13,0 кг/</w:t>
            </w:r>
          </w:p>
          <w:p w14:paraId="15754BE5" w14:textId="77777777" w:rsidR="00CB74BD" w:rsidRPr="008C3A20" w:rsidRDefault="00CB74BD" w:rsidP="00CB74BD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FED3F65" w14:textId="77777777" w:rsidR="00CB74BD" w:rsidRPr="008C3A20" w:rsidRDefault="00CB74BD" w:rsidP="00CB74BD">
            <w:pPr>
              <w:widowControl/>
              <w:ind w:right="-108" w:hanging="109"/>
              <w:jc w:val="center"/>
            </w:pPr>
            <w:r w:rsidRPr="008C3A20">
              <w:t>Свыше 13,0 кг/</w:t>
            </w:r>
          </w:p>
          <w:p w14:paraId="5BA5F02A" w14:textId="77777777" w:rsidR="00CB74BD" w:rsidRPr="008C3A20" w:rsidRDefault="00CB74BD" w:rsidP="00CB74BD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vAlign w:val="center"/>
          </w:tcPr>
          <w:p w14:paraId="07FB595F" w14:textId="77777777" w:rsidR="00CB74BD" w:rsidRPr="008C3A20" w:rsidRDefault="00CB74BD" w:rsidP="00CB74BD">
            <w:pPr>
              <w:widowControl/>
              <w:jc w:val="center"/>
            </w:pPr>
          </w:p>
        </w:tc>
      </w:tr>
      <w:tr w:rsidR="00CB74BD" w:rsidRPr="00203852" w14:paraId="4531CB24" w14:textId="77777777" w:rsidTr="00CB74BD">
        <w:trPr>
          <w:trHeight w:hRule="exact" w:val="476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14:paraId="30526646" w14:textId="77777777" w:rsidR="00CB74BD" w:rsidRPr="008C3A20" w:rsidRDefault="00CB74BD" w:rsidP="00CB74BD">
            <w:pPr>
              <w:widowControl/>
              <w:jc w:val="center"/>
            </w:pPr>
            <w:r w:rsidRPr="008C3A20">
              <w:t xml:space="preserve">Для потребителей, в случае отсутствия дифференциации тарифов по схеме подключения </w:t>
            </w:r>
          </w:p>
          <w:p w14:paraId="642A48A5" w14:textId="77777777" w:rsidR="00CB74BD" w:rsidRPr="008C3A20" w:rsidRDefault="00CB74BD" w:rsidP="00CB74BD">
            <w:pPr>
              <w:widowControl/>
              <w:jc w:val="center"/>
            </w:pPr>
            <w:r w:rsidRPr="008C3A20">
              <w:t>(в зоне деятельности ЕТО г. Кохма)</w:t>
            </w:r>
          </w:p>
        </w:tc>
      </w:tr>
      <w:tr w:rsidR="00CB74BD" w:rsidRPr="00203852" w14:paraId="335E8D2B" w14:textId="77777777" w:rsidTr="008C3A20">
        <w:trPr>
          <w:trHeight w:hRule="exact" w:val="1014"/>
        </w:trPr>
        <w:tc>
          <w:tcPr>
            <w:tcW w:w="425" w:type="dxa"/>
            <w:shd w:val="clear" w:color="auto" w:fill="auto"/>
            <w:noWrap/>
            <w:vAlign w:val="center"/>
          </w:tcPr>
          <w:p w14:paraId="224AFED2" w14:textId="77777777" w:rsidR="00CB74BD" w:rsidRPr="008C3A20" w:rsidRDefault="00CB74BD" w:rsidP="00CB74BD">
            <w:pPr>
              <w:jc w:val="center"/>
            </w:pPr>
            <w:r w:rsidRPr="008C3A20"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E707E" w14:textId="77777777" w:rsidR="00CB74BD" w:rsidRPr="008C3A20" w:rsidRDefault="00CB74BD" w:rsidP="00CB74BD">
            <w:pPr>
              <w:widowControl/>
            </w:pPr>
            <w:r w:rsidRPr="008C3A20">
              <w:t>ПАО «Т Плюс», для  потребителей в системе теплоснабжения ТЭЦ ПАО «Т Плюс»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E6013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Одноставо-чный, руб./Гкал, без НДС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488BA0" w14:textId="77777777" w:rsidR="00CB74BD" w:rsidRPr="008C3A20" w:rsidRDefault="00CB74BD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2140FB" w14:textId="77777777" w:rsidR="00CB74BD" w:rsidRPr="008C3A20" w:rsidRDefault="00CB74BD" w:rsidP="00CB74BD">
            <w:pPr>
              <w:jc w:val="center"/>
            </w:pPr>
            <w:r w:rsidRPr="008C3A20">
              <w:t>1 112,76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C6BE71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6784C60C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6BAEA1C2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258082CB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9" w:type="dxa"/>
            <w:vAlign w:val="center"/>
          </w:tcPr>
          <w:p w14:paraId="4E266E34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</w:tr>
      <w:tr w:rsidR="00CB74BD" w:rsidRPr="00203852" w14:paraId="7C59BF5D" w14:textId="77777777" w:rsidTr="008C3A20">
        <w:trPr>
          <w:trHeight w:hRule="exact" w:val="986"/>
        </w:trPr>
        <w:tc>
          <w:tcPr>
            <w:tcW w:w="425" w:type="dxa"/>
            <w:shd w:val="clear" w:color="auto" w:fill="auto"/>
            <w:noWrap/>
            <w:vAlign w:val="center"/>
          </w:tcPr>
          <w:p w14:paraId="4D5A8103" w14:textId="77777777" w:rsidR="00CB74BD" w:rsidRPr="008C3A20" w:rsidRDefault="00CB74BD" w:rsidP="00CB74BD">
            <w:pPr>
              <w:jc w:val="center"/>
            </w:pPr>
            <w:r w:rsidRPr="008C3A20"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143A7D" w14:textId="77777777" w:rsidR="00CB74BD" w:rsidRPr="008C3A20" w:rsidRDefault="00CB74BD" w:rsidP="00CB74BD">
            <w:pPr>
              <w:widowControl/>
              <w:jc w:val="both"/>
              <w:rPr>
                <w:bCs/>
              </w:rPr>
            </w:pPr>
            <w:r w:rsidRPr="008C3A20">
              <w:t>ПАО «Т Плюс», для  потребителей в системе теплоснабжения ООО «Крайтекс-Ресурс»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4A48D" w14:textId="77777777" w:rsidR="00CB74BD" w:rsidRPr="008C3A20" w:rsidRDefault="00CB74BD" w:rsidP="00CB74BD">
            <w:pPr>
              <w:widowControl/>
              <w:jc w:val="center"/>
            </w:pPr>
            <w:r w:rsidRPr="008C3A20">
              <w:t>Одноставо-чный, руб./Гкал, без НДС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F99894" w14:textId="77777777" w:rsidR="00CB74BD" w:rsidRPr="008C3A20" w:rsidRDefault="00CB74BD" w:rsidP="00CB74BD">
            <w:pPr>
              <w:jc w:val="center"/>
            </w:pPr>
            <w:r w:rsidRPr="008C3A20"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F3A0F" w14:textId="77777777" w:rsidR="00CB74BD" w:rsidRPr="008C3A20" w:rsidRDefault="00CB74BD" w:rsidP="00CB74BD">
            <w:pPr>
              <w:jc w:val="center"/>
            </w:pPr>
            <w:r w:rsidRPr="008C3A20">
              <w:t>1 917,60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43388C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00DD50AB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456C62B3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567" w:type="dxa"/>
            <w:vAlign w:val="center"/>
          </w:tcPr>
          <w:p w14:paraId="6A1337CE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  <w:tc>
          <w:tcPr>
            <w:tcW w:w="709" w:type="dxa"/>
            <w:vAlign w:val="center"/>
          </w:tcPr>
          <w:p w14:paraId="7E50C9C6" w14:textId="77777777" w:rsidR="00CB74BD" w:rsidRPr="008C3A20" w:rsidRDefault="00CB74BD" w:rsidP="00CB74BD">
            <w:pPr>
              <w:widowControl/>
              <w:jc w:val="center"/>
            </w:pPr>
            <w:r w:rsidRPr="008C3A20">
              <w:t>-</w:t>
            </w:r>
          </w:p>
        </w:tc>
      </w:tr>
    </w:tbl>
    <w:p w14:paraId="5AAA31BD" w14:textId="77777777" w:rsidR="00CB74BD" w:rsidRPr="00203852" w:rsidRDefault="00CB74BD" w:rsidP="00CB74BD">
      <w:pPr>
        <w:tabs>
          <w:tab w:val="left" w:pos="284"/>
          <w:tab w:val="left" w:pos="993"/>
        </w:tabs>
        <w:autoSpaceDE w:val="0"/>
        <w:autoSpaceDN w:val="0"/>
        <w:adjustRightInd w:val="0"/>
        <w:ind w:left="284" w:firstLine="425"/>
        <w:jc w:val="both"/>
        <w:outlineLvl w:val="0"/>
        <w:rPr>
          <w:sz w:val="22"/>
          <w:szCs w:val="22"/>
        </w:rPr>
      </w:pPr>
      <w:r w:rsidRPr="00203852">
        <w:rPr>
          <w:sz w:val="22"/>
          <w:szCs w:val="22"/>
        </w:rPr>
        <w:t xml:space="preserve">* Тариф, установленный на 2023 год, вводится в действие с 1 декабря 2022 г.        </w:t>
      </w:r>
    </w:p>
    <w:p w14:paraId="54CE08A4" w14:textId="77777777" w:rsidR="00CB74BD" w:rsidRDefault="00CB74BD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</w:p>
    <w:p w14:paraId="41B67342" w14:textId="77777777" w:rsidR="003A5340" w:rsidRPr="00203852" w:rsidRDefault="003A5340" w:rsidP="003A534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3852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99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276"/>
        <w:gridCol w:w="991"/>
        <w:gridCol w:w="1560"/>
        <w:gridCol w:w="567"/>
        <w:gridCol w:w="473"/>
        <w:gridCol w:w="661"/>
        <w:gridCol w:w="426"/>
        <w:gridCol w:w="615"/>
      </w:tblGrid>
      <w:tr w:rsidR="003A5340" w:rsidRPr="00203852" w14:paraId="028AD5CC" w14:textId="77777777" w:rsidTr="008C3A20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B05D333" w14:textId="77777777" w:rsidR="003A5340" w:rsidRPr="008C3A20" w:rsidRDefault="003A5340" w:rsidP="008A792B">
            <w:pPr>
              <w:widowControl/>
              <w:ind w:left="-108" w:right="-108"/>
              <w:jc w:val="center"/>
            </w:pPr>
            <w:r w:rsidRPr="008C3A20">
              <w:t xml:space="preserve">№ </w:t>
            </w:r>
            <w:proofErr w:type="gramStart"/>
            <w:r w:rsidRPr="008C3A20">
              <w:t>п</w:t>
            </w:r>
            <w:proofErr w:type="gramEnd"/>
            <w:r w:rsidRPr="008C3A20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59843241" w14:textId="77777777" w:rsidR="003A5340" w:rsidRPr="008C3A20" w:rsidRDefault="003A5340" w:rsidP="008A792B">
            <w:pPr>
              <w:widowControl/>
              <w:jc w:val="center"/>
            </w:pPr>
            <w:r w:rsidRPr="008C3A20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F88C2A7" w14:textId="77777777" w:rsidR="003A5340" w:rsidRPr="008C3A20" w:rsidRDefault="003A5340" w:rsidP="008A792B">
            <w:pPr>
              <w:widowControl/>
              <w:jc w:val="center"/>
            </w:pPr>
            <w:r w:rsidRPr="008C3A20">
              <w:t>Вид тарифа</w:t>
            </w:r>
          </w:p>
        </w:tc>
        <w:tc>
          <w:tcPr>
            <w:tcW w:w="991" w:type="dxa"/>
            <w:vMerge w:val="restart"/>
            <w:shd w:val="clear" w:color="auto" w:fill="auto"/>
            <w:noWrap/>
            <w:vAlign w:val="center"/>
            <w:hideMark/>
          </w:tcPr>
          <w:p w14:paraId="7CA04EBD" w14:textId="77777777" w:rsidR="003A5340" w:rsidRPr="008C3A20" w:rsidRDefault="003A5340" w:rsidP="008A792B">
            <w:pPr>
              <w:widowControl/>
              <w:jc w:val="center"/>
            </w:pPr>
            <w:r w:rsidRPr="008C3A20">
              <w:t>Год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CF9B334" w14:textId="77777777" w:rsidR="003A5340" w:rsidRPr="008C3A20" w:rsidRDefault="003A5340" w:rsidP="008A792B">
            <w:pPr>
              <w:widowControl/>
              <w:jc w:val="center"/>
            </w:pPr>
            <w:r w:rsidRPr="008C3A20">
              <w:t>Вода</w:t>
            </w:r>
          </w:p>
        </w:tc>
        <w:tc>
          <w:tcPr>
            <w:tcW w:w="2127" w:type="dxa"/>
            <w:gridSpan w:val="4"/>
            <w:shd w:val="clear" w:color="auto" w:fill="auto"/>
            <w:noWrap/>
            <w:vAlign w:val="center"/>
            <w:hideMark/>
          </w:tcPr>
          <w:p w14:paraId="025CA630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Отборный пар давлением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14:paraId="3760402D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Острый и редуцированный пар</w:t>
            </w:r>
          </w:p>
        </w:tc>
      </w:tr>
      <w:tr w:rsidR="003A5340" w:rsidRPr="00203852" w14:paraId="70D98F31" w14:textId="77777777" w:rsidTr="008C3A20">
        <w:trPr>
          <w:trHeight w:val="124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9641" w14:textId="77777777" w:rsidR="003A5340" w:rsidRPr="008C3A20" w:rsidRDefault="003A5340" w:rsidP="008A792B">
            <w:pPr>
              <w:widowControl/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8F65C" w14:textId="77777777" w:rsidR="003A5340" w:rsidRPr="008C3A20" w:rsidRDefault="003A5340" w:rsidP="008A792B">
            <w:pPr>
              <w:widowControl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17D" w14:textId="77777777" w:rsidR="003A5340" w:rsidRPr="008C3A20" w:rsidRDefault="003A5340" w:rsidP="008A792B">
            <w:pPr>
              <w:widowControl/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89F" w14:textId="77777777" w:rsidR="003A5340" w:rsidRPr="008C3A20" w:rsidRDefault="003A5340" w:rsidP="008A792B">
            <w:pPr>
              <w:widowControl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3F26" w14:textId="77777777" w:rsidR="003A5340" w:rsidRPr="008C3A20" w:rsidRDefault="003A5340" w:rsidP="008A792B">
            <w:pPr>
              <w:widowControl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878A85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от 1,2 до 2,5 кг/</w:t>
            </w:r>
          </w:p>
          <w:p w14:paraId="5AD9D194" w14:textId="77777777" w:rsidR="003A5340" w:rsidRPr="008C3A20" w:rsidRDefault="003A5340" w:rsidP="008A792B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7149FC9F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от 2,5 до 7,0 кг/см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3E6D4225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от 7,0 до 13,0 кг/см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08F4BF4" w14:textId="77777777" w:rsidR="003A5340" w:rsidRPr="008C3A20" w:rsidRDefault="003A5340" w:rsidP="008A792B">
            <w:pPr>
              <w:widowControl/>
              <w:ind w:right="-108" w:hanging="109"/>
              <w:jc w:val="center"/>
            </w:pPr>
            <w:r w:rsidRPr="008C3A20">
              <w:t>Свыше 13,0 кг/</w:t>
            </w:r>
          </w:p>
          <w:p w14:paraId="14618032" w14:textId="77777777" w:rsidR="003A5340" w:rsidRPr="008C3A20" w:rsidRDefault="003A5340" w:rsidP="008A792B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FCC9D" w14:textId="77777777" w:rsidR="003A5340" w:rsidRPr="008C3A20" w:rsidRDefault="003A5340" w:rsidP="008A792B">
            <w:pPr>
              <w:widowControl/>
              <w:jc w:val="center"/>
            </w:pPr>
          </w:p>
        </w:tc>
      </w:tr>
      <w:tr w:rsidR="003A5340" w:rsidRPr="00203852" w14:paraId="4AE7AA13" w14:textId="77777777" w:rsidTr="008C3A20">
        <w:trPr>
          <w:trHeight w:val="57"/>
        </w:trPr>
        <w:tc>
          <w:tcPr>
            <w:tcW w:w="425" w:type="dxa"/>
            <w:shd w:val="clear" w:color="auto" w:fill="auto"/>
            <w:noWrap/>
            <w:vAlign w:val="center"/>
          </w:tcPr>
          <w:p w14:paraId="65573F76" w14:textId="77777777" w:rsidR="003A5340" w:rsidRPr="008C3A20" w:rsidRDefault="003A5340" w:rsidP="008A792B">
            <w:pPr>
              <w:jc w:val="center"/>
            </w:pPr>
            <w:r w:rsidRPr="008C3A20"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2A8B06" w14:textId="77777777" w:rsidR="003A5340" w:rsidRPr="008C3A20" w:rsidRDefault="003A5340" w:rsidP="008A792B">
            <w:pPr>
              <w:widowControl/>
              <w:jc w:val="both"/>
            </w:pPr>
            <w:r w:rsidRPr="008C3A20">
              <w:t xml:space="preserve">ПАО «Т Плюс», на коллекторах ТЭЦ-2, ТЭЦ-3 </w:t>
            </w:r>
            <w:r w:rsidRPr="008C3A20">
              <w:rPr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45A5D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Одноставочный,</w:t>
            </w:r>
          </w:p>
          <w:p w14:paraId="53ABA549" w14:textId="77777777" w:rsidR="003A5340" w:rsidRPr="008C3A20" w:rsidRDefault="003A5340" w:rsidP="008A792B">
            <w:pPr>
              <w:widowControl/>
              <w:jc w:val="center"/>
            </w:pPr>
            <w:r w:rsidRPr="008C3A20">
              <w:t>руб./Гкал,</w:t>
            </w:r>
          </w:p>
          <w:p w14:paraId="7AF0B2F7" w14:textId="77777777" w:rsidR="003A5340" w:rsidRPr="008C3A20" w:rsidRDefault="003A5340" w:rsidP="008A792B">
            <w:pPr>
              <w:widowControl/>
              <w:jc w:val="center"/>
            </w:pPr>
            <w:r w:rsidRPr="008C3A20">
              <w:t>без НДС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F0E9893" w14:textId="77777777" w:rsidR="003A5340" w:rsidRPr="008C3A20" w:rsidRDefault="003A5340" w:rsidP="008A792B">
            <w:pPr>
              <w:jc w:val="center"/>
            </w:pPr>
            <w:r w:rsidRPr="008C3A20"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00405A" w14:textId="77777777" w:rsidR="003A5340" w:rsidRPr="008C3A20" w:rsidRDefault="003A5340" w:rsidP="008A792B">
            <w:pPr>
              <w:jc w:val="center"/>
              <w:rPr>
                <w:color w:val="FF0000"/>
              </w:rPr>
            </w:pPr>
            <w:r w:rsidRPr="008C3A20">
              <w:t>1 112,76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B1ADC4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473" w:type="dxa"/>
            <w:vAlign w:val="center"/>
          </w:tcPr>
          <w:p w14:paraId="2D63EF6D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661" w:type="dxa"/>
            <w:vAlign w:val="center"/>
          </w:tcPr>
          <w:p w14:paraId="6DE4FD6A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426" w:type="dxa"/>
            <w:vAlign w:val="center"/>
          </w:tcPr>
          <w:p w14:paraId="04DABD07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6927036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</w:tr>
      <w:tr w:rsidR="003A5340" w:rsidRPr="00203852" w14:paraId="2423E114" w14:textId="77777777" w:rsidTr="003D2028">
        <w:trPr>
          <w:trHeight w:hRule="exact" w:val="1182"/>
        </w:trPr>
        <w:tc>
          <w:tcPr>
            <w:tcW w:w="425" w:type="dxa"/>
            <w:shd w:val="clear" w:color="auto" w:fill="auto"/>
            <w:noWrap/>
            <w:vAlign w:val="center"/>
          </w:tcPr>
          <w:p w14:paraId="3474684E" w14:textId="77777777" w:rsidR="003A5340" w:rsidRPr="008C3A20" w:rsidRDefault="003A5340" w:rsidP="008A792B">
            <w:pPr>
              <w:jc w:val="center"/>
            </w:pPr>
            <w:r w:rsidRPr="008C3A20"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D24429" w14:textId="77777777" w:rsidR="003A5340" w:rsidRPr="008C3A20" w:rsidRDefault="003A5340" w:rsidP="008A792B">
            <w:pPr>
              <w:widowControl/>
            </w:pPr>
            <w:r w:rsidRPr="008C3A20">
              <w:t xml:space="preserve">ПАО «Т Плюс», для потребителей  г.о. Кохма в СЦТ котельной МУПП «Кохмабытсервис» (г. Кохма, ул. Рабочая, 13) </w:t>
            </w:r>
            <w:r w:rsidRPr="008C3A20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DD234" w14:textId="77777777" w:rsidR="003A5340" w:rsidRPr="008C3A20" w:rsidRDefault="003A5340" w:rsidP="008A792B">
            <w:pPr>
              <w:widowControl/>
              <w:jc w:val="center"/>
            </w:pPr>
            <w:r w:rsidRPr="008C3A20">
              <w:t>Одноставочный,</w:t>
            </w:r>
          </w:p>
          <w:p w14:paraId="54C5F1BA" w14:textId="77777777" w:rsidR="003A5340" w:rsidRPr="008C3A20" w:rsidRDefault="003A5340" w:rsidP="008A792B">
            <w:pPr>
              <w:widowControl/>
              <w:jc w:val="center"/>
            </w:pPr>
            <w:r w:rsidRPr="008C3A20">
              <w:t>руб./Гкал,</w:t>
            </w:r>
          </w:p>
          <w:p w14:paraId="48D7486F" w14:textId="77777777" w:rsidR="003A5340" w:rsidRPr="008C3A20" w:rsidRDefault="003A5340" w:rsidP="008A792B">
            <w:pPr>
              <w:widowControl/>
              <w:jc w:val="center"/>
            </w:pPr>
            <w:r w:rsidRPr="008C3A20">
              <w:t>без НДС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6029854" w14:textId="77777777" w:rsidR="003A5340" w:rsidRPr="008C3A20" w:rsidRDefault="003A5340" w:rsidP="008A792B">
            <w:pPr>
              <w:jc w:val="center"/>
            </w:pPr>
            <w:r w:rsidRPr="008C3A20"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9A855D" w14:textId="77777777" w:rsidR="003A5340" w:rsidRPr="008C3A20" w:rsidRDefault="003A5340" w:rsidP="008A792B">
            <w:pPr>
              <w:jc w:val="center"/>
            </w:pPr>
            <w:r w:rsidRPr="008C3A20">
              <w:t>1 994,23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FB1920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473" w:type="dxa"/>
            <w:vAlign w:val="center"/>
          </w:tcPr>
          <w:p w14:paraId="41FFC062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661" w:type="dxa"/>
            <w:vAlign w:val="center"/>
          </w:tcPr>
          <w:p w14:paraId="0B844EB0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426" w:type="dxa"/>
            <w:vAlign w:val="center"/>
          </w:tcPr>
          <w:p w14:paraId="6DCB7CAB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327A97F2" w14:textId="77777777" w:rsidR="003A5340" w:rsidRPr="008C3A20" w:rsidRDefault="003A5340" w:rsidP="008A792B">
            <w:pPr>
              <w:jc w:val="center"/>
            </w:pPr>
            <w:r w:rsidRPr="008C3A20">
              <w:t>-</w:t>
            </w:r>
          </w:p>
        </w:tc>
      </w:tr>
    </w:tbl>
    <w:p w14:paraId="02CDA3F7" w14:textId="77777777" w:rsidR="003A5340" w:rsidRPr="00203852" w:rsidRDefault="003A5340" w:rsidP="003A5340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203852">
        <w:rPr>
          <w:sz w:val="22"/>
          <w:szCs w:val="22"/>
        </w:rPr>
        <w:t xml:space="preserve">* Тариф, установленный на 2023 год, вводится в действие с 1 декабря 2022 г.     </w:t>
      </w:r>
    </w:p>
    <w:p w14:paraId="7CDE32A9" w14:textId="77777777" w:rsidR="003A5340" w:rsidRPr="00203852" w:rsidRDefault="003A5340" w:rsidP="003A5340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203852">
        <w:rPr>
          <w:rStyle w:val="apple-style-span"/>
          <w:sz w:val="22"/>
          <w:szCs w:val="22"/>
        </w:rPr>
        <w:t xml:space="preserve">Примечание. </w:t>
      </w:r>
    </w:p>
    <w:p w14:paraId="734A7C3F" w14:textId="77777777" w:rsidR="003A5340" w:rsidRPr="00203852" w:rsidRDefault="003A5340" w:rsidP="003A5340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203852">
        <w:rPr>
          <w:rStyle w:val="apple-style-span"/>
          <w:sz w:val="22"/>
          <w:szCs w:val="22"/>
        </w:rPr>
        <w:t>1. Величина расходов на топливо, отнесенных на 1 Гкал тепловой энергии, отпущенной с коллекторов котельных, составляет 901,35 руб. на 2023 год.</w:t>
      </w:r>
    </w:p>
    <w:p w14:paraId="0B8D6AA9" w14:textId="77777777" w:rsidR="003A5340" w:rsidRPr="00203852" w:rsidRDefault="003A5340" w:rsidP="003A5340">
      <w:pPr>
        <w:widowControl/>
        <w:autoSpaceDE w:val="0"/>
        <w:autoSpaceDN w:val="0"/>
        <w:adjustRightInd w:val="0"/>
        <w:ind w:firstLine="540"/>
        <w:jc w:val="both"/>
        <w:outlineLvl w:val="3"/>
        <w:rPr>
          <w:rStyle w:val="apple-style-span"/>
          <w:sz w:val="22"/>
          <w:szCs w:val="22"/>
        </w:rPr>
      </w:pPr>
      <w:r w:rsidRPr="00203852">
        <w:rPr>
          <w:rStyle w:val="apple-style-span"/>
          <w:sz w:val="22"/>
          <w:szCs w:val="22"/>
        </w:rPr>
        <w:lastRenderedPageBreak/>
        <w:t xml:space="preserve">2. </w:t>
      </w:r>
      <w:r w:rsidRPr="00203852">
        <w:rPr>
          <w:sz w:val="22"/>
          <w:szCs w:val="22"/>
        </w:rPr>
        <w:t>Величина расходов на топливо, отнесенных на 1 Гкал тепловой энергии, отпускаемой в виде воды   977,05 руб. на 2023 год.</w:t>
      </w:r>
    </w:p>
    <w:p w14:paraId="1639C7E6" w14:textId="77777777" w:rsidR="003A5340" w:rsidRDefault="003A5340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</w:p>
    <w:p w14:paraId="47A264BF" w14:textId="3D823BEC" w:rsidR="00203852" w:rsidRDefault="00203852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</w:t>
      </w:r>
      <w:r w:rsidRPr="00203852">
        <w:rPr>
          <w:b w:val="0"/>
          <w:sz w:val="22"/>
          <w:szCs w:val="22"/>
        </w:rPr>
        <w:t>Установить льготные тарифы на тепловую энергию для потребителей ПАО «Т Плюс» н</w:t>
      </w:r>
      <w:r>
        <w:rPr>
          <w:b w:val="0"/>
          <w:sz w:val="22"/>
          <w:szCs w:val="22"/>
        </w:rPr>
        <w:t>а 2023 год:</w:t>
      </w:r>
    </w:p>
    <w:p w14:paraId="49A523E6" w14:textId="77777777" w:rsidR="00CB74BD" w:rsidRDefault="00CB74BD" w:rsidP="00CB74BD"/>
    <w:p w14:paraId="31F95A92" w14:textId="77777777" w:rsidR="00CB74BD" w:rsidRPr="00203852" w:rsidRDefault="00CB74BD" w:rsidP="00CB74B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3852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2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134"/>
        <w:gridCol w:w="709"/>
        <w:gridCol w:w="1417"/>
        <w:gridCol w:w="517"/>
        <w:gridCol w:w="500"/>
        <w:gridCol w:w="634"/>
        <w:gridCol w:w="426"/>
        <w:gridCol w:w="567"/>
      </w:tblGrid>
      <w:tr w:rsidR="00CB74BD" w:rsidRPr="00203852" w14:paraId="15A5F446" w14:textId="77777777" w:rsidTr="00CB74BD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54C0BD3" w14:textId="77777777" w:rsidR="00CB74BD" w:rsidRPr="003D2028" w:rsidRDefault="00CB74BD" w:rsidP="00CB74BD">
            <w:pPr>
              <w:widowControl/>
              <w:ind w:left="-108" w:right="-59"/>
              <w:jc w:val="center"/>
            </w:pPr>
            <w:r w:rsidRPr="003D2028">
              <w:t xml:space="preserve">№ </w:t>
            </w:r>
            <w:proofErr w:type="gramStart"/>
            <w:r w:rsidRPr="003D2028">
              <w:t>п</w:t>
            </w:r>
            <w:proofErr w:type="gramEnd"/>
            <w:r w:rsidRPr="003D2028"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16E4D02" w14:textId="77777777" w:rsidR="00CB74BD" w:rsidRPr="003D2028" w:rsidRDefault="00CB74BD" w:rsidP="00CB74BD">
            <w:pPr>
              <w:widowControl/>
              <w:jc w:val="center"/>
            </w:pPr>
            <w:r w:rsidRPr="003D2028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F8D17C6" w14:textId="77777777" w:rsidR="00CB74BD" w:rsidRPr="003D2028" w:rsidRDefault="00CB74BD" w:rsidP="00CB74BD">
            <w:pPr>
              <w:widowControl/>
              <w:jc w:val="center"/>
            </w:pPr>
            <w:r w:rsidRPr="003D2028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2D5DCCD" w14:textId="77777777" w:rsidR="00CB74BD" w:rsidRPr="003D2028" w:rsidRDefault="00CB74BD" w:rsidP="00CB74BD">
            <w:pPr>
              <w:widowControl/>
              <w:jc w:val="center"/>
            </w:pPr>
            <w:r w:rsidRPr="003D2028"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61845E17" w14:textId="77777777" w:rsidR="00CB74BD" w:rsidRPr="003D2028" w:rsidRDefault="00CB74BD" w:rsidP="00CB74BD">
            <w:pPr>
              <w:widowControl/>
              <w:jc w:val="center"/>
            </w:pPr>
            <w:r w:rsidRPr="003D2028">
              <w:t>Вода</w:t>
            </w:r>
          </w:p>
        </w:tc>
        <w:tc>
          <w:tcPr>
            <w:tcW w:w="2077" w:type="dxa"/>
            <w:gridSpan w:val="4"/>
            <w:shd w:val="clear" w:color="auto" w:fill="auto"/>
            <w:noWrap/>
            <w:vAlign w:val="center"/>
          </w:tcPr>
          <w:p w14:paraId="2E1A8C59" w14:textId="77777777" w:rsidR="00CB74BD" w:rsidRPr="003D2028" w:rsidRDefault="00CB74BD" w:rsidP="00CB74BD">
            <w:pPr>
              <w:widowControl/>
              <w:jc w:val="center"/>
            </w:pPr>
            <w:r w:rsidRPr="003D2028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B8703B4" w14:textId="77777777" w:rsidR="00CB74BD" w:rsidRPr="003D2028" w:rsidRDefault="00CB74BD" w:rsidP="00CB74BD">
            <w:pPr>
              <w:widowControl/>
              <w:jc w:val="center"/>
            </w:pPr>
            <w:r w:rsidRPr="003D2028">
              <w:t>Острый и редуцированный пар</w:t>
            </w:r>
          </w:p>
        </w:tc>
      </w:tr>
      <w:tr w:rsidR="00CB74BD" w:rsidRPr="00203852" w14:paraId="6F1B41B9" w14:textId="77777777" w:rsidTr="00CB74BD">
        <w:trPr>
          <w:trHeight w:val="99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A98D9C7" w14:textId="77777777" w:rsidR="00CB74BD" w:rsidRPr="003D2028" w:rsidRDefault="00CB74BD" w:rsidP="00CB74BD">
            <w:pPr>
              <w:widowControl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4E7718B" w14:textId="77777777" w:rsidR="00CB74BD" w:rsidRPr="003D2028" w:rsidRDefault="00CB74BD" w:rsidP="00CB74BD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DFBE1EC" w14:textId="77777777" w:rsidR="00CB74BD" w:rsidRPr="003D2028" w:rsidRDefault="00CB74BD" w:rsidP="00CB74B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317014F" w14:textId="77777777" w:rsidR="00CB74BD" w:rsidRPr="003D2028" w:rsidRDefault="00CB74BD" w:rsidP="00CB74BD">
            <w:pPr>
              <w:widowControl/>
              <w:jc w:val="center"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49A272A" w14:textId="77777777" w:rsidR="00CB74BD" w:rsidRPr="003D2028" w:rsidRDefault="00CB74BD" w:rsidP="00CB74BD">
            <w:pPr>
              <w:widowControl/>
              <w:jc w:val="center"/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8DD4CA7" w14:textId="77777777" w:rsidR="00CB74BD" w:rsidRPr="003D2028" w:rsidRDefault="00CB74BD" w:rsidP="00CB74BD">
            <w:pPr>
              <w:widowControl/>
              <w:jc w:val="center"/>
            </w:pPr>
            <w:r w:rsidRPr="003D2028">
              <w:t>от 1,2 до 2,5 кг/</w:t>
            </w:r>
          </w:p>
          <w:p w14:paraId="1CD266B5" w14:textId="77777777" w:rsidR="00CB74BD" w:rsidRPr="003D2028" w:rsidRDefault="00CB74BD" w:rsidP="00CB74BD">
            <w:pPr>
              <w:widowControl/>
              <w:jc w:val="center"/>
            </w:pPr>
            <w:r w:rsidRPr="003D2028">
              <w:t>см</w:t>
            </w:r>
            <w:proofErr w:type="gramStart"/>
            <w:r w:rsidRPr="003D202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00" w:type="dxa"/>
            <w:vAlign w:val="center"/>
          </w:tcPr>
          <w:p w14:paraId="4EBADE88" w14:textId="77777777" w:rsidR="00CB74BD" w:rsidRPr="003D2028" w:rsidRDefault="00CB74BD" w:rsidP="00CB74BD">
            <w:pPr>
              <w:widowControl/>
              <w:jc w:val="center"/>
            </w:pPr>
            <w:r w:rsidRPr="003D2028">
              <w:t>от 2,5 до 7,0 кг/см</w:t>
            </w:r>
            <w:proofErr w:type="gramStart"/>
            <w:r w:rsidRPr="003D202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4" w:type="dxa"/>
            <w:vAlign w:val="center"/>
          </w:tcPr>
          <w:p w14:paraId="71F7EAC2" w14:textId="77777777" w:rsidR="00CB74BD" w:rsidRPr="003D2028" w:rsidRDefault="00CB74BD" w:rsidP="00CB74BD">
            <w:pPr>
              <w:widowControl/>
              <w:jc w:val="center"/>
            </w:pPr>
            <w:r w:rsidRPr="003D2028">
              <w:t>от 7,0 до 13,0 кг/</w:t>
            </w:r>
          </w:p>
          <w:p w14:paraId="4EF60F22" w14:textId="77777777" w:rsidR="00CB74BD" w:rsidRPr="003D2028" w:rsidRDefault="00CB74BD" w:rsidP="00CB74BD">
            <w:pPr>
              <w:widowControl/>
              <w:jc w:val="center"/>
            </w:pPr>
            <w:r w:rsidRPr="003D2028">
              <w:t>см</w:t>
            </w:r>
            <w:proofErr w:type="gramStart"/>
            <w:r w:rsidRPr="003D202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6" w:type="dxa"/>
            <w:vAlign w:val="center"/>
          </w:tcPr>
          <w:p w14:paraId="50AF7287" w14:textId="77777777" w:rsidR="00CB74BD" w:rsidRPr="003D2028" w:rsidRDefault="00CB74BD" w:rsidP="00CB74BD">
            <w:pPr>
              <w:widowControl/>
              <w:ind w:right="-108" w:hanging="109"/>
              <w:jc w:val="center"/>
            </w:pPr>
            <w:r w:rsidRPr="003D2028">
              <w:t>Свыше 13,0 кг/</w:t>
            </w:r>
          </w:p>
          <w:p w14:paraId="75C98373" w14:textId="77777777" w:rsidR="00CB74BD" w:rsidRPr="003D2028" w:rsidRDefault="00CB74BD" w:rsidP="00CB74BD">
            <w:pPr>
              <w:widowControl/>
              <w:jc w:val="center"/>
            </w:pPr>
            <w:r w:rsidRPr="003D2028">
              <w:t>см</w:t>
            </w:r>
            <w:proofErr w:type="gramStart"/>
            <w:r w:rsidRPr="003D202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EC4CDE2" w14:textId="77777777" w:rsidR="00CB74BD" w:rsidRPr="003D2028" w:rsidRDefault="00CB74BD" w:rsidP="00CB74BD">
            <w:pPr>
              <w:widowControl/>
              <w:jc w:val="center"/>
            </w:pPr>
          </w:p>
        </w:tc>
      </w:tr>
      <w:tr w:rsidR="00CB74BD" w:rsidRPr="00203852" w14:paraId="5BBB8E9B" w14:textId="77777777" w:rsidTr="00CB74BD">
        <w:trPr>
          <w:trHeight w:val="300"/>
        </w:trPr>
        <w:tc>
          <w:tcPr>
            <w:tcW w:w="10299" w:type="dxa"/>
            <w:gridSpan w:val="10"/>
            <w:shd w:val="clear" w:color="auto" w:fill="auto"/>
            <w:noWrap/>
            <w:vAlign w:val="center"/>
          </w:tcPr>
          <w:p w14:paraId="03B54242" w14:textId="77777777" w:rsidR="00CB74BD" w:rsidRPr="003D2028" w:rsidRDefault="00CB74BD" w:rsidP="00CB74BD">
            <w:pPr>
              <w:widowControl/>
              <w:jc w:val="center"/>
            </w:pPr>
            <w:r w:rsidRPr="003D2028">
              <w:t>Для потребителей, в случае отсутствия дифференциации тарифов по схеме подключения</w:t>
            </w:r>
          </w:p>
        </w:tc>
      </w:tr>
      <w:tr w:rsidR="00CB74BD" w:rsidRPr="00203852" w14:paraId="4194AD1B" w14:textId="77777777" w:rsidTr="00CB74BD">
        <w:trPr>
          <w:trHeight w:val="300"/>
        </w:trPr>
        <w:tc>
          <w:tcPr>
            <w:tcW w:w="10299" w:type="dxa"/>
            <w:gridSpan w:val="10"/>
            <w:shd w:val="clear" w:color="auto" w:fill="auto"/>
            <w:noWrap/>
            <w:vAlign w:val="center"/>
          </w:tcPr>
          <w:p w14:paraId="455AA5BA" w14:textId="77777777" w:rsidR="00CB74BD" w:rsidRPr="003D2028" w:rsidRDefault="00CB74BD" w:rsidP="00CB74BD">
            <w:pPr>
              <w:widowControl/>
              <w:jc w:val="center"/>
            </w:pPr>
            <w:r w:rsidRPr="003D2028">
              <w:t>Население (тарифы указываются с учетом НДС) *</w:t>
            </w:r>
          </w:p>
        </w:tc>
      </w:tr>
      <w:tr w:rsidR="00CB74BD" w:rsidRPr="00203852" w14:paraId="489BC261" w14:textId="77777777" w:rsidTr="00CB74BD">
        <w:trPr>
          <w:trHeight w:hRule="exact" w:val="270"/>
        </w:trPr>
        <w:tc>
          <w:tcPr>
            <w:tcW w:w="10299" w:type="dxa"/>
            <w:gridSpan w:val="10"/>
            <w:shd w:val="clear" w:color="auto" w:fill="auto"/>
            <w:noWrap/>
            <w:vAlign w:val="center"/>
          </w:tcPr>
          <w:p w14:paraId="7FC1CB28" w14:textId="77777777" w:rsidR="00CB74BD" w:rsidRPr="003D2028" w:rsidRDefault="00CB74BD" w:rsidP="00CB74BD">
            <w:pPr>
              <w:widowControl/>
              <w:jc w:val="center"/>
            </w:pPr>
            <w:r w:rsidRPr="003D2028">
              <w:t>В зоне деятельности ЕТО г. Кохма</w:t>
            </w:r>
          </w:p>
        </w:tc>
      </w:tr>
      <w:tr w:rsidR="00CB74BD" w:rsidRPr="00203852" w14:paraId="4C82CA69" w14:textId="77777777" w:rsidTr="00CB74BD">
        <w:trPr>
          <w:trHeight w:val="1134"/>
        </w:trPr>
        <w:tc>
          <w:tcPr>
            <w:tcW w:w="426" w:type="dxa"/>
            <w:shd w:val="clear" w:color="auto" w:fill="auto"/>
            <w:noWrap/>
            <w:vAlign w:val="center"/>
          </w:tcPr>
          <w:p w14:paraId="1A7CDF07" w14:textId="77777777" w:rsidR="00CB74BD" w:rsidRPr="003D2028" w:rsidRDefault="00CB74BD" w:rsidP="00CB74BD">
            <w:pPr>
              <w:jc w:val="center"/>
            </w:pPr>
            <w:r w:rsidRPr="003D2028">
              <w:t xml:space="preserve">1.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84D693" w14:textId="77777777" w:rsidR="00CB74BD" w:rsidRPr="003D2028" w:rsidRDefault="00CB74BD" w:rsidP="00CB74BD">
            <w:pPr>
              <w:widowControl/>
            </w:pPr>
            <w:proofErr w:type="gramStart"/>
            <w:r w:rsidRPr="003D2028">
              <w:t>ПАО «Т Плюс», в системе теплоснабжения ТЭЦ ПАО «Т Плюс» (для потребителей, проживающих по адресам: г. Кохма, ул. Ивановская, д. 71 (на нужды отопления), д. 73, корпус 1, д. 73, корпус 2 (на нужды отопления и приготовления горячей воды с использованием внутридомовых инженерных систем)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A28A6BC" w14:textId="77777777" w:rsidR="00CB74BD" w:rsidRPr="003D2028" w:rsidRDefault="00CB74BD" w:rsidP="00CB74BD">
            <w:pPr>
              <w:widowControl/>
              <w:jc w:val="center"/>
            </w:pPr>
            <w:r w:rsidRPr="003D2028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915243" w14:textId="77777777" w:rsidR="00CB74BD" w:rsidRPr="003D2028" w:rsidRDefault="00CB74BD" w:rsidP="00CB74BD">
            <w:pPr>
              <w:jc w:val="center"/>
            </w:pPr>
            <w:r w:rsidRPr="003D2028"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0DB79F" w14:textId="77777777" w:rsidR="00CB74BD" w:rsidRPr="003D2028" w:rsidRDefault="00CB74BD" w:rsidP="00CB74BD">
            <w:pPr>
              <w:jc w:val="center"/>
            </w:pPr>
            <w:r w:rsidRPr="003D2028">
              <w:t xml:space="preserve">1 913,24 </w:t>
            </w:r>
            <w:r w:rsidRPr="003D2028">
              <w:rPr>
                <w:vertAlign w:val="superscript"/>
              </w:rPr>
              <w:t xml:space="preserve">1 </w:t>
            </w:r>
            <w:r w:rsidRPr="003D2028">
              <w:t>**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474A1C16" w14:textId="77777777" w:rsidR="00CB74BD" w:rsidRPr="003D2028" w:rsidRDefault="00CB74BD" w:rsidP="00CB74BD">
            <w:pPr>
              <w:widowControl/>
              <w:jc w:val="center"/>
            </w:pPr>
            <w:r w:rsidRPr="003D2028">
              <w:t>-</w:t>
            </w:r>
          </w:p>
        </w:tc>
        <w:tc>
          <w:tcPr>
            <w:tcW w:w="500" w:type="dxa"/>
            <w:vAlign w:val="center"/>
          </w:tcPr>
          <w:p w14:paraId="01246338" w14:textId="77777777" w:rsidR="00CB74BD" w:rsidRPr="003D2028" w:rsidRDefault="00CB74BD" w:rsidP="00CB74BD">
            <w:pPr>
              <w:widowControl/>
              <w:jc w:val="center"/>
            </w:pPr>
            <w:r w:rsidRPr="003D2028">
              <w:t>-</w:t>
            </w:r>
          </w:p>
        </w:tc>
        <w:tc>
          <w:tcPr>
            <w:tcW w:w="634" w:type="dxa"/>
            <w:vAlign w:val="center"/>
          </w:tcPr>
          <w:p w14:paraId="6BFF0C0B" w14:textId="77777777" w:rsidR="00CB74BD" w:rsidRPr="003D2028" w:rsidRDefault="00CB74BD" w:rsidP="00CB74BD">
            <w:pPr>
              <w:widowControl/>
              <w:jc w:val="center"/>
            </w:pPr>
            <w:r w:rsidRPr="003D2028">
              <w:t>-</w:t>
            </w:r>
          </w:p>
        </w:tc>
        <w:tc>
          <w:tcPr>
            <w:tcW w:w="426" w:type="dxa"/>
            <w:vAlign w:val="center"/>
          </w:tcPr>
          <w:p w14:paraId="327E04C0" w14:textId="77777777" w:rsidR="00CB74BD" w:rsidRPr="003D2028" w:rsidRDefault="00CB74BD" w:rsidP="00CB74BD">
            <w:pPr>
              <w:widowControl/>
              <w:jc w:val="center"/>
            </w:pPr>
            <w:r w:rsidRPr="003D2028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8F745" w14:textId="77777777" w:rsidR="00CB74BD" w:rsidRPr="003D2028" w:rsidRDefault="00CB74BD" w:rsidP="00CB74BD">
            <w:pPr>
              <w:widowControl/>
              <w:jc w:val="center"/>
            </w:pPr>
            <w:r w:rsidRPr="003D2028">
              <w:t>-</w:t>
            </w:r>
          </w:p>
        </w:tc>
      </w:tr>
    </w:tbl>
    <w:p w14:paraId="0DEF28E8" w14:textId="77777777" w:rsidR="00CB74BD" w:rsidRPr="00203852" w:rsidRDefault="00CB74BD" w:rsidP="00CB74B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03852">
        <w:rPr>
          <w:sz w:val="22"/>
          <w:szCs w:val="22"/>
        </w:rPr>
        <w:t xml:space="preserve">* Выделяется в целях реализации </w:t>
      </w:r>
      <w:hyperlink r:id="rId14" w:history="1">
        <w:r w:rsidRPr="00203852">
          <w:rPr>
            <w:sz w:val="22"/>
            <w:szCs w:val="22"/>
          </w:rPr>
          <w:t>пункта 6 статьи 168</w:t>
        </w:r>
      </w:hyperlink>
      <w:r w:rsidRPr="00203852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B010C7F" w14:textId="77777777" w:rsidR="00CB74BD" w:rsidRPr="00203852" w:rsidRDefault="00CB74BD" w:rsidP="00CB74B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03852">
        <w:rPr>
          <w:sz w:val="22"/>
          <w:szCs w:val="22"/>
        </w:rPr>
        <w:t xml:space="preserve">** Тариф, установленный на 2023 год, вводится в действие с 1 декабря 2022 г.   </w:t>
      </w:r>
    </w:p>
    <w:p w14:paraId="62493129" w14:textId="77777777" w:rsidR="00CB74BD" w:rsidRPr="00203852" w:rsidRDefault="00CB74BD" w:rsidP="00CB74BD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CEFE79C" w14:textId="77777777" w:rsidR="00CB74BD" w:rsidRPr="00203852" w:rsidRDefault="00CB74BD" w:rsidP="00CB74BD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3852">
        <w:rPr>
          <w:sz w:val="22"/>
          <w:szCs w:val="22"/>
          <w:vertAlign w:val="superscript"/>
        </w:rPr>
        <w:t xml:space="preserve">1 </w:t>
      </w:r>
      <w:r w:rsidRPr="00203852">
        <w:rPr>
          <w:sz w:val="22"/>
          <w:szCs w:val="22"/>
        </w:rPr>
        <w:t>Тариф без учета НДС – 1 594,37 руб./Гкал</w:t>
      </w:r>
    </w:p>
    <w:p w14:paraId="7B07791E" w14:textId="77777777" w:rsidR="00CB74BD" w:rsidRPr="00CB74BD" w:rsidRDefault="00CB74BD" w:rsidP="00CB74BD"/>
    <w:p w14:paraId="3BFFC044" w14:textId="5F9EDB9B" w:rsidR="00203852" w:rsidRPr="00203852" w:rsidRDefault="00203852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 w:rsidRPr="00203852">
        <w:rPr>
          <w:b w:val="0"/>
          <w:sz w:val="22"/>
          <w:szCs w:val="22"/>
        </w:rPr>
        <w:t>Установить долгосрочные тарифы на теплоноситель, поставляемый с использованием открытых систем теплоснабжения (горячего водоснабжения), для потребителей ПАО «Т Плюс» с учетом корректировки необходимой валовой выручки на 202</w:t>
      </w:r>
      <w:r>
        <w:rPr>
          <w:b w:val="0"/>
          <w:sz w:val="22"/>
          <w:szCs w:val="22"/>
        </w:rPr>
        <w:t>3 год:</w:t>
      </w:r>
    </w:p>
    <w:p w14:paraId="0A950CDD" w14:textId="77777777" w:rsidR="00CB74BD" w:rsidRDefault="00CB74BD" w:rsidP="00203852">
      <w:pPr>
        <w:pStyle w:val="ConsNormal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C4E49C7" w14:textId="77777777" w:rsidR="003A5340" w:rsidRPr="00203852" w:rsidRDefault="003A5340" w:rsidP="003A534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3852">
        <w:rPr>
          <w:b/>
          <w:bCs/>
          <w:sz w:val="22"/>
          <w:szCs w:val="22"/>
        </w:rPr>
        <w:t>Тарифы на теплоноситель, поставляемый с использованием открытых систем теплоснабжения (горячего водоснабжения)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992"/>
        <w:gridCol w:w="1560"/>
        <w:gridCol w:w="1275"/>
      </w:tblGrid>
      <w:tr w:rsidR="003A5340" w:rsidRPr="00203852" w14:paraId="334E8C54" w14:textId="77777777" w:rsidTr="008A792B">
        <w:trPr>
          <w:trHeight w:val="3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88878C7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 xml:space="preserve">№ </w:t>
            </w:r>
            <w:proofErr w:type="gramStart"/>
            <w:r w:rsidRPr="00203852">
              <w:rPr>
                <w:sz w:val="22"/>
                <w:szCs w:val="22"/>
              </w:rPr>
              <w:t>п</w:t>
            </w:r>
            <w:proofErr w:type="gramEnd"/>
            <w:r w:rsidRPr="00203852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68E451B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7AFDFC57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7CC68625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Год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671532E6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Вид теплоносителя</w:t>
            </w:r>
          </w:p>
        </w:tc>
      </w:tr>
      <w:tr w:rsidR="003A5340" w:rsidRPr="00203852" w14:paraId="6C845C6C" w14:textId="77777777" w:rsidTr="008A792B">
        <w:trPr>
          <w:trHeight w:val="90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76A4622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3117B76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00BA5A67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2AD08D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8F6E5D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Вода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89D385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Пар</w:t>
            </w:r>
          </w:p>
        </w:tc>
      </w:tr>
      <w:tr w:rsidR="003A5340" w:rsidRPr="00203852" w14:paraId="55F4F29D" w14:textId="77777777" w:rsidTr="008A792B">
        <w:trPr>
          <w:trHeight w:val="563"/>
        </w:trPr>
        <w:tc>
          <w:tcPr>
            <w:tcW w:w="9781" w:type="dxa"/>
            <w:gridSpan w:val="6"/>
            <w:shd w:val="clear" w:color="auto" w:fill="auto"/>
            <w:noWrap/>
            <w:vAlign w:val="center"/>
          </w:tcPr>
          <w:p w14:paraId="2CDA8389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A5340" w:rsidRPr="00203852" w14:paraId="54DAAC5A" w14:textId="77777777" w:rsidTr="008A792B">
        <w:trPr>
          <w:trHeight w:val="680"/>
        </w:trPr>
        <w:tc>
          <w:tcPr>
            <w:tcW w:w="567" w:type="dxa"/>
            <w:shd w:val="clear" w:color="auto" w:fill="auto"/>
            <w:noWrap/>
            <w:vAlign w:val="center"/>
          </w:tcPr>
          <w:p w14:paraId="310C54B1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9D41B" w14:textId="77777777" w:rsidR="003A5340" w:rsidRPr="00203852" w:rsidRDefault="003A5340" w:rsidP="008A792B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ПАО «Т Плюс» (на территории Ивановской области)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EAE66E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Одноставочный, руб./</w:t>
            </w:r>
            <w:proofErr w:type="gramStart"/>
            <w:r w:rsidRPr="00203852">
              <w:rPr>
                <w:sz w:val="22"/>
                <w:szCs w:val="22"/>
              </w:rPr>
              <w:t>м</w:t>
            </w:r>
            <w:proofErr w:type="gramEnd"/>
            <w:r w:rsidRPr="00203852">
              <w:rPr>
                <w:sz w:val="22"/>
                <w:szCs w:val="22"/>
              </w:rPr>
              <w:t>³, без НДС</w:t>
            </w:r>
          </w:p>
        </w:tc>
        <w:tc>
          <w:tcPr>
            <w:tcW w:w="992" w:type="dxa"/>
            <w:vAlign w:val="center"/>
          </w:tcPr>
          <w:p w14:paraId="4C96BC89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CBC4E9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32,70 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E0320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-</w:t>
            </w:r>
          </w:p>
        </w:tc>
      </w:tr>
      <w:tr w:rsidR="003A5340" w:rsidRPr="00203852" w14:paraId="455C72D1" w14:textId="77777777" w:rsidTr="008A792B">
        <w:trPr>
          <w:trHeight w:val="363"/>
        </w:trPr>
        <w:tc>
          <w:tcPr>
            <w:tcW w:w="9781" w:type="dxa"/>
            <w:gridSpan w:val="6"/>
            <w:shd w:val="clear" w:color="auto" w:fill="auto"/>
            <w:noWrap/>
            <w:vAlign w:val="center"/>
          </w:tcPr>
          <w:p w14:paraId="6412EEB5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3A5340" w:rsidRPr="00203852" w14:paraId="50974891" w14:textId="77777777" w:rsidTr="008A792B">
        <w:trPr>
          <w:trHeight w:hRule="exact" w:val="794"/>
        </w:trPr>
        <w:tc>
          <w:tcPr>
            <w:tcW w:w="567" w:type="dxa"/>
            <w:shd w:val="clear" w:color="auto" w:fill="auto"/>
            <w:noWrap/>
            <w:vAlign w:val="center"/>
          </w:tcPr>
          <w:p w14:paraId="06AD8655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072C84" w14:textId="77777777" w:rsidR="003A5340" w:rsidRPr="00203852" w:rsidRDefault="003A5340" w:rsidP="008A792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 xml:space="preserve">ПАО «Т Плюс», для потребителей г.о. Кохма и </w:t>
            </w:r>
            <w:proofErr w:type="gramStart"/>
            <w:r w:rsidRPr="00203852">
              <w:rPr>
                <w:sz w:val="22"/>
                <w:szCs w:val="22"/>
              </w:rPr>
              <w:t>Ивановского</w:t>
            </w:r>
            <w:proofErr w:type="gramEnd"/>
            <w:r w:rsidRPr="00203852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3A24B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Одноставочный, руб./</w:t>
            </w:r>
            <w:proofErr w:type="gramStart"/>
            <w:r w:rsidRPr="00203852">
              <w:rPr>
                <w:sz w:val="22"/>
                <w:szCs w:val="22"/>
              </w:rPr>
              <w:t>м</w:t>
            </w:r>
            <w:proofErr w:type="gramEnd"/>
            <w:r w:rsidRPr="00203852">
              <w:rPr>
                <w:sz w:val="22"/>
                <w:szCs w:val="22"/>
              </w:rPr>
              <w:t>³, без НДС</w:t>
            </w:r>
          </w:p>
        </w:tc>
        <w:tc>
          <w:tcPr>
            <w:tcW w:w="992" w:type="dxa"/>
            <w:vAlign w:val="center"/>
          </w:tcPr>
          <w:p w14:paraId="0DB5BEA9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6021B4" w14:textId="77777777" w:rsidR="003A5340" w:rsidRPr="00203852" w:rsidRDefault="003A5340" w:rsidP="008A792B">
            <w:pPr>
              <w:jc w:val="center"/>
              <w:rPr>
                <w:color w:val="FF0000"/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32,70 *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F9B4BB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-</w:t>
            </w:r>
          </w:p>
        </w:tc>
      </w:tr>
      <w:tr w:rsidR="003A5340" w:rsidRPr="00203852" w14:paraId="012E11CE" w14:textId="77777777" w:rsidTr="003D2028">
        <w:trPr>
          <w:trHeight w:hRule="exact" w:val="821"/>
        </w:trPr>
        <w:tc>
          <w:tcPr>
            <w:tcW w:w="567" w:type="dxa"/>
            <w:shd w:val="clear" w:color="auto" w:fill="auto"/>
            <w:noWrap/>
            <w:vAlign w:val="center"/>
          </w:tcPr>
          <w:p w14:paraId="56C7CC53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66A56" w14:textId="77777777" w:rsidR="003A5340" w:rsidRPr="00203852" w:rsidRDefault="003A5340" w:rsidP="008A792B">
            <w:pPr>
              <w:pStyle w:val="aff0"/>
              <w:spacing w:after="0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 xml:space="preserve">ПАО «Т Плюс», для потребителей в зоне ЕТО-1 </w:t>
            </w:r>
            <w:proofErr w:type="spellStart"/>
            <w:r w:rsidRPr="00203852">
              <w:rPr>
                <w:sz w:val="22"/>
                <w:szCs w:val="22"/>
              </w:rPr>
              <w:t>г.о</w:t>
            </w:r>
            <w:proofErr w:type="gramStart"/>
            <w:r w:rsidRPr="00203852">
              <w:rPr>
                <w:sz w:val="22"/>
                <w:szCs w:val="22"/>
              </w:rPr>
              <w:t>.И</w:t>
            </w:r>
            <w:proofErr w:type="gramEnd"/>
            <w:r w:rsidRPr="00203852">
              <w:rPr>
                <w:sz w:val="22"/>
                <w:szCs w:val="22"/>
              </w:rPr>
              <w:t>ваново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D5A4B73" w14:textId="77777777" w:rsidR="003A5340" w:rsidRPr="00203852" w:rsidRDefault="003A5340" w:rsidP="008A792B">
            <w:pPr>
              <w:widowControl/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Одноставочный, руб./</w:t>
            </w:r>
            <w:proofErr w:type="gramStart"/>
            <w:r w:rsidRPr="00203852">
              <w:rPr>
                <w:sz w:val="22"/>
                <w:szCs w:val="22"/>
              </w:rPr>
              <w:t>м</w:t>
            </w:r>
            <w:proofErr w:type="gramEnd"/>
            <w:r w:rsidRPr="00203852">
              <w:rPr>
                <w:sz w:val="22"/>
                <w:szCs w:val="22"/>
              </w:rPr>
              <w:t xml:space="preserve">³, без НДС </w:t>
            </w:r>
          </w:p>
        </w:tc>
        <w:tc>
          <w:tcPr>
            <w:tcW w:w="992" w:type="dxa"/>
            <w:vAlign w:val="center"/>
          </w:tcPr>
          <w:p w14:paraId="5C0D24F6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4FD551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32,90 *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B79078" w14:textId="77777777" w:rsidR="003A5340" w:rsidRPr="00203852" w:rsidRDefault="003A5340" w:rsidP="008A792B">
            <w:pPr>
              <w:jc w:val="center"/>
              <w:rPr>
                <w:sz w:val="22"/>
                <w:szCs w:val="22"/>
              </w:rPr>
            </w:pPr>
            <w:r w:rsidRPr="00203852">
              <w:rPr>
                <w:sz w:val="22"/>
                <w:szCs w:val="22"/>
              </w:rPr>
              <w:t>-</w:t>
            </w:r>
          </w:p>
        </w:tc>
      </w:tr>
    </w:tbl>
    <w:p w14:paraId="131B2ED0" w14:textId="117384AD" w:rsidR="00CB74BD" w:rsidRPr="003A5340" w:rsidRDefault="003A5340" w:rsidP="003A5340">
      <w:pPr>
        <w:pStyle w:val="ConsNormal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5340">
        <w:rPr>
          <w:rFonts w:ascii="Times New Roman" w:hAnsi="Times New Roman"/>
          <w:sz w:val="22"/>
          <w:szCs w:val="22"/>
        </w:rPr>
        <w:t>* Тариф, установленный на 2023 год, вводится в действие с 1 декабря 2022 г.</w:t>
      </w:r>
    </w:p>
    <w:p w14:paraId="14DFA1B4" w14:textId="77777777" w:rsidR="00CB74BD" w:rsidRDefault="00CB74BD" w:rsidP="00203852">
      <w:pPr>
        <w:pStyle w:val="ConsNormal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D7FB21D" w14:textId="602AE8E7" w:rsidR="00203852" w:rsidRPr="00203852" w:rsidRDefault="00203852" w:rsidP="00203852">
      <w:pPr>
        <w:pStyle w:val="ConsNormal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Pr="00203852">
        <w:rPr>
          <w:rFonts w:ascii="Times New Roman" w:hAnsi="Times New Roman"/>
          <w:sz w:val="22"/>
          <w:szCs w:val="22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</w:t>
      </w:r>
      <w:r w:rsidRPr="00203852">
        <w:rPr>
          <w:rFonts w:ascii="Times New Roman" w:hAnsi="Times New Roman"/>
          <w:sz w:val="22"/>
          <w:szCs w:val="22"/>
        </w:rPr>
        <w:lastRenderedPageBreak/>
        <w:t>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06E0F255" w14:textId="6C5BBCC5" w:rsidR="00203852" w:rsidRPr="00203852" w:rsidRDefault="00203852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</w:t>
      </w:r>
      <w:r w:rsidRPr="00203852">
        <w:rPr>
          <w:b w:val="0"/>
          <w:sz w:val="22"/>
          <w:szCs w:val="22"/>
        </w:rPr>
        <w:t>Тарифы, установленные в п. 1, 2, 3, действуют с 01.12.2022 по 31.12.2023.</w:t>
      </w:r>
    </w:p>
    <w:p w14:paraId="7EBD5AA7" w14:textId="5285338C" w:rsidR="00203852" w:rsidRPr="00203852" w:rsidRDefault="00203852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</w:t>
      </w:r>
      <w:r w:rsidRPr="00203852">
        <w:rPr>
          <w:b w:val="0"/>
          <w:sz w:val="22"/>
          <w:szCs w:val="22"/>
        </w:rPr>
        <w:t>С 01.12.2022 признать утратившими силу приложения 1 - 5 к постановлению Департамента энергетики и тарифов Ивановской области от 17.12.2021 № 57-т/20.</w:t>
      </w:r>
    </w:p>
    <w:p w14:paraId="414BA637" w14:textId="33B240B1" w:rsidR="00203852" w:rsidRPr="00203852" w:rsidRDefault="00203852" w:rsidP="00203852">
      <w:pPr>
        <w:pStyle w:val="2"/>
        <w:keepNext w:val="0"/>
        <w:tabs>
          <w:tab w:val="left" w:pos="993"/>
        </w:tabs>
        <w:ind w:firstLine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 Постановление</w:t>
      </w:r>
      <w:r w:rsidRPr="00203852">
        <w:rPr>
          <w:b w:val="0"/>
          <w:sz w:val="22"/>
          <w:szCs w:val="22"/>
        </w:rPr>
        <w:t xml:space="preserve"> вступает в силу со дня его официального опубликования.</w:t>
      </w:r>
    </w:p>
    <w:p w14:paraId="2033486E" w14:textId="58847588" w:rsidR="00203852" w:rsidRDefault="00203852" w:rsidP="003A5340">
      <w:pPr>
        <w:widowControl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203852">
        <w:rPr>
          <w:sz w:val="22"/>
          <w:szCs w:val="22"/>
        </w:rPr>
        <w:t xml:space="preserve">     </w:t>
      </w:r>
    </w:p>
    <w:p w14:paraId="0CFE74C0" w14:textId="77777777" w:rsidR="00580D59" w:rsidRPr="001D0B2B" w:rsidRDefault="00580D59" w:rsidP="00580D59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80D59" w:rsidRPr="001D0B2B" w14:paraId="2E836295" w14:textId="77777777" w:rsidTr="00AD1F1D">
        <w:tc>
          <w:tcPr>
            <w:tcW w:w="959" w:type="dxa"/>
          </w:tcPr>
          <w:p w14:paraId="18D1991B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3BEB72DB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2A2116D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580D59" w:rsidRPr="001D0B2B" w14:paraId="5948DDDB" w14:textId="77777777" w:rsidTr="00AD1F1D">
        <w:tc>
          <w:tcPr>
            <w:tcW w:w="959" w:type="dxa"/>
          </w:tcPr>
          <w:p w14:paraId="0169BBC2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054BBD8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DB73A6A" w14:textId="77777777" w:rsidR="00580D59" w:rsidRPr="001D0B2B" w:rsidRDefault="00580D59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580D59" w:rsidRPr="001D0B2B" w14:paraId="7B78B9BD" w14:textId="77777777" w:rsidTr="00AD1F1D">
        <w:tc>
          <w:tcPr>
            <w:tcW w:w="959" w:type="dxa"/>
          </w:tcPr>
          <w:p w14:paraId="5B74033B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CACE520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FDEA54F" w14:textId="77777777" w:rsidR="00580D59" w:rsidRPr="001D0B2B" w:rsidRDefault="00580D59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580D59" w:rsidRPr="001D0B2B" w14:paraId="2844DC71" w14:textId="77777777" w:rsidTr="00AD1F1D">
        <w:tc>
          <w:tcPr>
            <w:tcW w:w="959" w:type="dxa"/>
          </w:tcPr>
          <w:p w14:paraId="617A7308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19BDEFC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3C644A9" w14:textId="77777777" w:rsidR="00580D59" w:rsidRPr="001D0B2B" w:rsidRDefault="00580D59" w:rsidP="00AD1F1D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580D59" w:rsidRPr="001D0B2B" w14:paraId="747C5D02" w14:textId="77777777" w:rsidTr="00AD1F1D">
        <w:tc>
          <w:tcPr>
            <w:tcW w:w="959" w:type="dxa"/>
          </w:tcPr>
          <w:p w14:paraId="74C994BE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45C37FA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0DC74E0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580D59" w:rsidRPr="001D0B2B" w14:paraId="2910B260" w14:textId="77777777" w:rsidTr="00AD1F1D">
        <w:tc>
          <w:tcPr>
            <w:tcW w:w="959" w:type="dxa"/>
          </w:tcPr>
          <w:p w14:paraId="6209194D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21C7751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91A17D2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580D59" w:rsidRPr="001D0B2B" w14:paraId="7934DCEE" w14:textId="77777777" w:rsidTr="00AD1F1D">
        <w:tc>
          <w:tcPr>
            <w:tcW w:w="959" w:type="dxa"/>
          </w:tcPr>
          <w:p w14:paraId="0097D39D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B9DCD21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FD35370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580D59" w:rsidRPr="001D0B2B" w14:paraId="10E5553F" w14:textId="77777777" w:rsidTr="00AD1F1D">
        <w:tc>
          <w:tcPr>
            <w:tcW w:w="959" w:type="dxa"/>
          </w:tcPr>
          <w:p w14:paraId="7C0C9037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90594A1" w14:textId="77777777" w:rsidR="00580D59" w:rsidRPr="001D0B2B" w:rsidRDefault="00580D59" w:rsidP="00AD1F1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623A7B3" w14:textId="77777777" w:rsidR="00580D59" w:rsidRPr="001D0B2B" w:rsidRDefault="00580D59" w:rsidP="00AD1F1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490415D9" w14:textId="77777777" w:rsidR="00580D59" w:rsidRPr="001D0B2B" w:rsidRDefault="00580D59" w:rsidP="00580D59">
      <w:pPr>
        <w:tabs>
          <w:tab w:val="left" w:pos="4020"/>
        </w:tabs>
        <w:ind w:firstLine="709"/>
        <w:rPr>
          <w:sz w:val="22"/>
          <w:szCs w:val="22"/>
        </w:rPr>
      </w:pPr>
      <w:r w:rsidRPr="001D0B2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3EA9F0A1" w14:textId="77777777" w:rsidR="00580D59" w:rsidRDefault="00580D59" w:rsidP="00975CE5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</w:p>
    <w:p w14:paraId="3F3C6CFE" w14:textId="5A68AF4D" w:rsidR="00975CE5" w:rsidRPr="001D0B2B" w:rsidRDefault="00580D59" w:rsidP="00975CE5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975CE5" w:rsidRPr="001D0B2B">
        <w:rPr>
          <w:b/>
          <w:sz w:val="22"/>
          <w:szCs w:val="22"/>
        </w:rPr>
        <w:t xml:space="preserve">СЛУШАЛИ: О корректировке долгосрочных тарифов на тепловую энергию для потребителей ООО «Энергосервисная компания» </w:t>
      </w:r>
      <w:r w:rsidR="00440CF0" w:rsidRPr="001D0B2B">
        <w:rPr>
          <w:b/>
          <w:sz w:val="22"/>
          <w:szCs w:val="22"/>
        </w:rPr>
        <w:t xml:space="preserve">(Ивановский м.р.) </w:t>
      </w:r>
      <w:r w:rsidR="00975CE5" w:rsidRPr="001D0B2B">
        <w:rPr>
          <w:b/>
          <w:sz w:val="22"/>
          <w:szCs w:val="22"/>
        </w:rPr>
        <w:t>на 2023 год (Фаттахова Е.В.)</w:t>
      </w:r>
    </w:p>
    <w:p w14:paraId="0C2E1243" w14:textId="114F5190" w:rsidR="00975CE5" w:rsidRPr="001D0B2B" w:rsidRDefault="00975CE5" w:rsidP="00975CE5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>В связи с обращением ООО «Энергосервисная компания» приказом Департамента энергетики и тарифов Ивановской области от 11.05.2022 года №20-у от</w:t>
      </w:r>
      <w:r w:rsidR="00440CF0" w:rsidRPr="001D0B2B">
        <w:rPr>
          <w:rFonts w:ascii="Times New Roman" w:hAnsi="Times New Roman"/>
          <w:sz w:val="22"/>
          <w:szCs w:val="22"/>
        </w:rPr>
        <w:t>крыто тарифное дело на 2023 год</w:t>
      </w:r>
      <w:r w:rsidRPr="001D0B2B">
        <w:rPr>
          <w:rFonts w:ascii="Times New Roman" w:hAnsi="Times New Roman"/>
          <w:sz w:val="22"/>
          <w:szCs w:val="22"/>
        </w:rPr>
        <w:t xml:space="preserve"> об установлении долгосрочн</w:t>
      </w:r>
      <w:r w:rsidR="00440CF0" w:rsidRPr="001D0B2B">
        <w:rPr>
          <w:rFonts w:ascii="Times New Roman" w:hAnsi="Times New Roman"/>
          <w:sz w:val="22"/>
          <w:szCs w:val="22"/>
        </w:rPr>
        <w:t xml:space="preserve">ых тарифов на тепловую энергию </w:t>
      </w:r>
      <w:r w:rsidRPr="001D0B2B">
        <w:rPr>
          <w:rFonts w:ascii="Times New Roman" w:hAnsi="Times New Roman"/>
          <w:sz w:val="22"/>
          <w:szCs w:val="22"/>
        </w:rPr>
        <w:t>с учетом корректировки НВВ для потребителей ООО «Энергосервисная компания».</w:t>
      </w:r>
    </w:p>
    <w:p w14:paraId="5E7F3A7A" w14:textId="77777777" w:rsidR="00975CE5" w:rsidRPr="001D0B2B" w:rsidRDefault="00975CE5" w:rsidP="00975CE5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>Тарифы регулируются методом индексации установленных тарифов.</w:t>
      </w:r>
    </w:p>
    <w:p w14:paraId="51F3459E" w14:textId="77777777" w:rsidR="00975CE5" w:rsidRPr="001D0B2B" w:rsidRDefault="00975CE5" w:rsidP="00975CE5">
      <w:pPr>
        <w:pStyle w:val="a4"/>
        <w:ind w:left="0" w:firstLine="709"/>
        <w:jc w:val="both"/>
        <w:rPr>
          <w:bCs/>
          <w:sz w:val="22"/>
          <w:szCs w:val="22"/>
        </w:rPr>
      </w:pPr>
      <w:r w:rsidRPr="001D0B2B">
        <w:rPr>
          <w:sz w:val="22"/>
          <w:szCs w:val="22"/>
        </w:rPr>
        <w:t xml:space="preserve">ООО «Энергосервисная компания» </w:t>
      </w:r>
      <w:r w:rsidRPr="001D0B2B">
        <w:rPr>
          <w:bCs/>
          <w:sz w:val="22"/>
          <w:szCs w:val="22"/>
        </w:rPr>
        <w:t>осуществляет регулируемые виды деятельности с использованием имущества на праве безвозмездного пользования.</w:t>
      </w:r>
    </w:p>
    <w:p w14:paraId="7CC29C6E" w14:textId="574C338D" w:rsidR="00975CE5" w:rsidRPr="001D0B2B" w:rsidRDefault="00975CE5" w:rsidP="00BE2D9E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</w:t>
      </w:r>
      <w:r w:rsidR="00440CF0" w:rsidRPr="001D0B2B">
        <w:rPr>
          <w:sz w:val="22"/>
          <w:szCs w:val="22"/>
        </w:rPr>
        <w:t>С</w:t>
      </w:r>
      <w:r w:rsidR="00BE2D9E" w:rsidRPr="001D0B2B">
        <w:rPr>
          <w:sz w:val="22"/>
          <w:szCs w:val="22"/>
        </w:rPr>
        <w:t xml:space="preserve">Т России от 13.06.2013 № 760–э, </w:t>
      </w:r>
      <w:r w:rsidR="00440CF0" w:rsidRPr="001D0B2B">
        <w:rPr>
          <w:sz w:val="22"/>
          <w:szCs w:val="22"/>
        </w:rPr>
        <w:t>Прогнозом социально-экономического развития Российской Федерации на 2023 год и плановый</w:t>
      </w:r>
      <w:proofErr w:type="gramEnd"/>
      <w:r w:rsidR="00440CF0" w:rsidRPr="001D0B2B">
        <w:rPr>
          <w:sz w:val="22"/>
          <w:szCs w:val="22"/>
        </w:rPr>
        <w:t xml:space="preserve"> период 2024 и 2025 годы, </w:t>
      </w:r>
      <w:proofErr w:type="gramStart"/>
      <w:r w:rsidR="00440CF0" w:rsidRPr="001D0B2B">
        <w:rPr>
          <w:sz w:val="22"/>
          <w:szCs w:val="22"/>
        </w:rPr>
        <w:t>одобренным</w:t>
      </w:r>
      <w:proofErr w:type="gramEnd"/>
      <w:r w:rsidR="00440CF0" w:rsidRPr="001D0B2B">
        <w:rPr>
          <w:sz w:val="22"/>
          <w:szCs w:val="22"/>
        </w:rPr>
        <w:t xml:space="preserve"> на заседании Правительства Российской Федерации 22 сентября 2022 г. (протокол № 31, часть II).</w:t>
      </w:r>
    </w:p>
    <w:p w14:paraId="50F82697" w14:textId="77777777" w:rsidR="00975CE5" w:rsidRPr="001D0B2B" w:rsidRDefault="00975CE5" w:rsidP="00975CE5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proofErr w:type="gramEnd"/>
    </w:p>
    <w:p w14:paraId="5AED47CB" w14:textId="77777777" w:rsidR="00975CE5" w:rsidRPr="001D0B2B" w:rsidRDefault="00975CE5" w:rsidP="00975CE5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5BE827E3" w14:textId="1975A0BB" w:rsidR="00975CE5" w:rsidRPr="001D0B2B" w:rsidRDefault="00975CE5" w:rsidP="00975CE5">
      <w:pPr>
        <w:pStyle w:val="a4"/>
        <w:ind w:left="0" w:firstLine="567"/>
        <w:jc w:val="both"/>
        <w:rPr>
          <w:bCs/>
          <w:color w:val="FF0000"/>
          <w:sz w:val="22"/>
          <w:szCs w:val="22"/>
        </w:rPr>
      </w:pPr>
      <w:r w:rsidRPr="001D0B2B">
        <w:rPr>
          <w:bCs/>
          <w:sz w:val="22"/>
          <w:szCs w:val="22"/>
        </w:rPr>
        <w:t>Основные плановые (расчетные) показатели деятельности</w:t>
      </w:r>
      <w:r w:rsidRPr="001D0B2B">
        <w:rPr>
          <w:sz w:val="22"/>
          <w:szCs w:val="22"/>
        </w:rPr>
        <w:t xml:space="preserve"> организации</w:t>
      </w:r>
      <w:r w:rsidRPr="001D0B2B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8C3A20">
        <w:rPr>
          <w:bCs/>
          <w:sz w:val="22"/>
          <w:szCs w:val="22"/>
        </w:rPr>
        <w:t>и</w:t>
      </w:r>
      <w:r w:rsidRPr="001D0B2B">
        <w:rPr>
          <w:bCs/>
          <w:sz w:val="22"/>
          <w:szCs w:val="22"/>
        </w:rPr>
        <w:t xml:space="preserve"> 5/1.</w:t>
      </w:r>
    </w:p>
    <w:p w14:paraId="744F13F1" w14:textId="77777777" w:rsidR="00975CE5" w:rsidRPr="001D0B2B" w:rsidRDefault="00975CE5" w:rsidP="00975CE5">
      <w:pPr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Уровни тарифов предприятием не согласованы, мотивированные постатейные разногласия не представлены.</w:t>
      </w:r>
    </w:p>
    <w:p w14:paraId="24022D98" w14:textId="43A9843E" w:rsidR="00975CE5" w:rsidRPr="001D0B2B" w:rsidRDefault="00975CE5" w:rsidP="00861409">
      <w:pPr>
        <w:pStyle w:val="a4"/>
        <w:ind w:left="0" w:firstLine="567"/>
        <w:jc w:val="both"/>
        <w:rPr>
          <w:b/>
          <w:color w:val="FF0000"/>
          <w:sz w:val="22"/>
          <w:szCs w:val="22"/>
        </w:rPr>
      </w:pPr>
      <w:r w:rsidRPr="001D0B2B">
        <w:rPr>
          <w:bCs/>
          <w:color w:val="FF0000"/>
          <w:sz w:val="22"/>
          <w:szCs w:val="22"/>
        </w:rPr>
        <w:tab/>
      </w:r>
    </w:p>
    <w:p w14:paraId="029BD6EC" w14:textId="77777777" w:rsidR="00975CE5" w:rsidRPr="001D0B2B" w:rsidRDefault="00975CE5" w:rsidP="00975CE5">
      <w:pPr>
        <w:ind w:firstLine="709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>РЕШИЛИ:</w:t>
      </w:r>
    </w:p>
    <w:p w14:paraId="2F90BFC7" w14:textId="77777777" w:rsidR="00975CE5" w:rsidRDefault="00975CE5" w:rsidP="00975CE5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1D0B2B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  <w:proofErr w:type="gramEnd"/>
    </w:p>
    <w:p w14:paraId="2B6EDA4C" w14:textId="77777777" w:rsidR="008C3A20" w:rsidRDefault="008C3A20" w:rsidP="00975CE5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EEC216E" w14:textId="6B1939D4" w:rsidR="00975CE5" w:rsidRPr="001D0B2B" w:rsidRDefault="00975CE5" w:rsidP="00975CE5">
      <w:pPr>
        <w:pStyle w:val="2"/>
        <w:keepNext w:val="0"/>
        <w:numPr>
          <w:ilvl w:val="0"/>
          <w:numId w:val="37"/>
        </w:numPr>
        <w:tabs>
          <w:tab w:val="left" w:pos="1134"/>
        </w:tabs>
        <w:ind w:left="0" w:firstLine="567"/>
        <w:rPr>
          <w:b w:val="0"/>
          <w:sz w:val="22"/>
          <w:szCs w:val="22"/>
        </w:rPr>
      </w:pPr>
      <w:r w:rsidRPr="001D0B2B">
        <w:rPr>
          <w:b w:val="0"/>
          <w:sz w:val="22"/>
          <w:szCs w:val="22"/>
        </w:rPr>
        <w:t xml:space="preserve">Установить долгосрочные </w:t>
      </w:r>
      <w:hyperlink r:id="rId15" w:history="1">
        <w:r w:rsidRPr="001D0B2B">
          <w:rPr>
            <w:b w:val="0"/>
            <w:sz w:val="22"/>
            <w:szCs w:val="22"/>
          </w:rPr>
          <w:t>тарифы</w:t>
        </w:r>
      </w:hyperlink>
      <w:r w:rsidRPr="001D0B2B">
        <w:rPr>
          <w:b w:val="0"/>
          <w:sz w:val="22"/>
          <w:szCs w:val="22"/>
        </w:rPr>
        <w:t xml:space="preserve"> на тепловую энергию для потребителей ООО «Энергосервисная компания» (</w:t>
      </w:r>
      <w:r w:rsidR="00440CF0" w:rsidRPr="001D0B2B">
        <w:rPr>
          <w:b w:val="0"/>
          <w:bCs/>
          <w:sz w:val="22"/>
          <w:szCs w:val="22"/>
        </w:rPr>
        <w:t>Ивановский м.р.</w:t>
      </w:r>
      <w:r w:rsidRPr="001D0B2B">
        <w:rPr>
          <w:b w:val="0"/>
          <w:sz w:val="22"/>
          <w:szCs w:val="22"/>
        </w:rPr>
        <w:t>) с учетом корректировки необходимой валовой выручки на 2023 год:</w:t>
      </w:r>
    </w:p>
    <w:p w14:paraId="707F8039" w14:textId="77777777" w:rsidR="008C3A20" w:rsidRDefault="008C3A20" w:rsidP="00440CF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A8AEC5" w14:textId="77777777" w:rsidR="00456CBB" w:rsidRDefault="00456CBB" w:rsidP="00440CF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44578F0" w14:textId="77777777" w:rsidR="00456CBB" w:rsidRDefault="00456CBB" w:rsidP="00440CF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77473DF" w14:textId="77777777" w:rsidR="00440CF0" w:rsidRPr="001D0B2B" w:rsidRDefault="00440CF0" w:rsidP="00440CF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lastRenderedPageBreak/>
        <w:t>Тарифы на тепловую энергию (мощность), поставляемую потребителям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709"/>
        <w:gridCol w:w="1275"/>
        <w:gridCol w:w="850"/>
        <w:gridCol w:w="851"/>
        <w:gridCol w:w="992"/>
        <w:gridCol w:w="850"/>
        <w:gridCol w:w="993"/>
      </w:tblGrid>
      <w:tr w:rsidR="00440CF0" w:rsidRPr="001D0B2B" w14:paraId="473505FA" w14:textId="77777777" w:rsidTr="00C233E5">
        <w:trPr>
          <w:trHeight w:val="561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74701528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0AE88F7A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6D4FD2F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401C0F4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5254120D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noWrap/>
            <w:vAlign w:val="center"/>
            <w:hideMark/>
          </w:tcPr>
          <w:p w14:paraId="7E456C83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860DE17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40CF0" w:rsidRPr="001D0B2B" w14:paraId="75401C5A" w14:textId="77777777" w:rsidTr="00C233E5">
        <w:trPr>
          <w:trHeight w:val="1435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83317B1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</w:tcPr>
          <w:p w14:paraId="3B20D344" w14:textId="77777777" w:rsidR="00440CF0" w:rsidRPr="001D0B2B" w:rsidRDefault="00440CF0" w:rsidP="00C233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555BC1B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51E40EE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24ADE4AC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2A57DA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797916F7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3572FA97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14:paraId="17044C3F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1AEDDB1D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1FBB34A" w14:textId="77777777" w:rsidR="00440CF0" w:rsidRPr="001D0B2B" w:rsidRDefault="00440CF0" w:rsidP="00C233E5">
            <w:pPr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2019E9DD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D2D7DCE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</w:p>
        </w:tc>
      </w:tr>
      <w:tr w:rsidR="00440CF0" w:rsidRPr="001D0B2B" w14:paraId="2997588C" w14:textId="77777777" w:rsidTr="00C233E5">
        <w:trPr>
          <w:trHeight w:hRule="exact" w:val="476"/>
        </w:trPr>
        <w:tc>
          <w:tcPr>
            <w:tcW w:w="10774" w:type="dxa"/>
            <w:gridSpan w:val="10"/>
            <w:shd w:val="clear" w:color="auto" w:fill="auto"/>
            <w:noWrap/>
            <w:vAlign w:val="center"/>
          </w:tcPr>
          <w:p w14:paraId="378CA4B4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40CF0" w:rsidRPr="001D0B2B" w14:paraId="1AC78A78" w14:textId="77777777" w:rsidTr="00C233E5">
        <w:trPr>
          <w:trHeight w:hRule="exact" w:val="114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E2CAD74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030716A2" w14:textId="77777777" w:rsidR="00440CF0" w:rsidRPr="001D0B2B" w:rsidRDefault="00440CF0" w:rsidP="00C233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D0B2B">
              <w:rPr>
                <w:bCs/>
                <w:sz w:val="22"/>
                <w:szCs w:val="22"/>
              </w:rPr>
              <w:t>ООО «Энергосервисная компания», для потребителей Ивановского м.р.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BF003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</w:t>
            </w:r>
          </w:p>
          <w:p w14:paraId="79336E8B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руб./Гкал,</w:t>
            </w:r>
          </w:p>
          <w:p w14:paraId="4524B7F7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2671B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2A519F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1 523,26 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8A204C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305CDC9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0B4917A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A3DE004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C7EC79" w14:textId="77777777" w:rsidR="00440CF0" w:rsidRPr="001D0B2B" w:rsidRDefault="00440CF0" w:rsidP="00C233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50213832" w14:textId="77777777" w:rsidR="00440CF0" w:rsidRPr="001D0B2B" w:rsidRDefault="00440CF0" w:rsidP="00440CF0">
      <w:pPr>
        <w:tabs>
          <w:tab w:val="left" w:pos="810"/>
        </w:tabs>
        <w:autoSpaceDE w:val="0"/>
        <w:autoSpaceDN w:val="0"/>
        <w:adjustRightInd w:val="0"/>
        <w:rPr>
          <w:sz w:val="22"/>
          <w:szCs w:val="22"/>
        </w:rPr>
      </w:pPr>
      <w:r w:rsidRPr="001D0B2B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2575A7EA" w14:textId="77777777" w:rsidR="00440CF0" w:rsidRPr="001D0B2B" w:rsidRDefault="00440CF0" w:rsidP="00975CE5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3AF6E848" w14:textId="40040C00" w:rsidR="00975CE5" w:rsidRPr="001D0B2B" w:rsidRDefault="00975CE5" w:rsidP="00975CE5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 xml:space="preserve">3. Тарифы, установленные в п. </w:t>
      </w:r>
      <w:r w:rsidR="00440CF0" w:rsidRPr="001D0B2B">
        <w:rPr>
          <w:sz w:val="22"/>
          <w:szCs w:val="22"/>
        </w:rPr>
        <w:t>1</w:t>
      </w:r>
      <w:r w:rsidRPr="001D0B2B">
        <w:rPr>
          <w:sz w:val="22"/>
          <w:szCs w:val="22"/>
        </w:rPr>
        <w:t>,</w:t>
      </w:r>
      <w:r w:rsidRPr="001D0B2B">
        <w:rPr>
          <w:bCs/>
          <w:sz w:val="22"/>
          <w:szCs w:val="22"/>
        </w:rPr>
        <w:t xml:space="preserve"> </w:t>
      </w:r>
      <w:r w:rsidR="00440CF0" w:rsidRPr="001D0B2B">
        <w:rPr>
          <w:sz w:val="22"/>
          <w:szCs w:val="22"/>
        </w:rPr>
        <w:t>действуют с 01.12</w:t>
      </w:r>
      <w:r w:rsidRPr="001D0B2B">
        <w:rPr>
          <w:sz w:val="22"/>
          <w:szCs w:val="22"/>
        </w:rPr>
        <w:t>.2022 по 31.12.2023.</w:t>
      </w:r>
    </w:p>
    <w:p w14:paraId="2D39F2AA" w14:textId="30982E7F" w:rsidR="00975CE5" w:rsidRPr="001D0B2B" w:rsidRDefault="00440CF0" w:rsidP="00975CE5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4. С 01.12</w:t>
      </w:r>
      <w:r w:rsidR="00975CE5" w:rsidRPr="001D0B2B">
        <w:rPr>
          <w:sz w:val="22"/>
          <w:szCs w:val="22"/>
        </w:rPr>
        <w:t xml:space="preserve">.2022 </w:t>
      </w:r>
      <w:r w:rsidRPr="001D0B2B">
        <w:rPr>
          <w:sz w:val="22"/>
          <w:szCs w:val="22"/>
        </w:rPr>
        <w:t xml:space="preserve">признать утратившим силу </w:t>
      </w:r>
      <w:hyperlink r:id="rId16" w:history="1">
        <w:r w:rsidRPr="001D0B2B">
          <w:rPr>
            <w:sz w:val="22"/>
            <w:szCs w:val="22"/>
          </w:rPr>
          <w:t xml:space="preserve">приложение 2 </w:t>
        </w:r>
      </w:hyperlink>
      <w:r w:rsidRPr="001D0B2B">
        <w:rPr>
          <w:sz w:val="22"/>
          <w:szCs w:val="22"/>
        </w:rPr>
        <w:t>к постановлению Департамента энергетики и тарифов Ивановской области от 17.12.2021 №57-т/11</w:t>
      </w:r>
      <w:r w:rsidR="00975CE5" w:rsidRPr="001D0B2B">
        <w:rPr>
          <w:sz w:val="22"/>
          <w:szCs w:val="22"/>
        </w:rPr>
        <w:t>.</w:t>
      </w:r>
    </w:p>
    <w:p w14:paraId="231F3BCD" w14:textId="77777777" w:rsidR="00975CE5" w:rsidRPr="001D0B2B" w:rsidRDefault="00975CE5" w:rsidP="00975CE5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5. Постановление вступает в силу со дня его официального опубликования.</w:t>
      </w:r>
    </w:p>
    <w:p w14:paraId="0045EB5D" w14:textId="77777777" w:rsidR="00975CE5" w:rsidRPr="001D0B2B" w:rsidRDefault="00975CE5" w:rsidP="00975CE5">
      <w:pPr>
        <w:rPr>
          <w:b/>
          <w:sz w:val="22"/>
          <w:szCs w:val="22"/>
        </w:rPr>
      </w:pPr>
    </w:p>
    <w:p w14:paraId="5A6D2276" w14:textId="77777777" w:rsidR="00975CE5" w:rsidRPr="001D0B2B" w:rsidRDefault="00975CE5" w:rsidP="00975CE5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75CE5" w:rsidRPr="001D0B2B" w14:paraId="254C852D" w14:textId="77777777" w:rsidTr="00975CE5">
        <w:tc>
          <w:tcPr>
            <w:tcW w:w="959" w:type="dxa"/>
          </w:tcPr>
          <w:p w14:paraId="27CFEFF8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6F35D488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F2764A2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975CE5" w:rsidRPr="001D0B2B" w14:paraId="12D82F96" w14:textId="77777777" w:rsidTr="00975CE5">
        <w:tc>
          <w:tcPr>
            <w:tcW w:w="959" w:type="dxa"/>
          </w:tcPr>
          <w:p w14:paraId="039DDF9A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A97B8A9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994218F" w14:textId="77777777" w:rsidR="00975CE5" w:rsidRPr="001D0B2B" w:rsidRDefault="00975CE5" w:rsidP="00975C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2103A830" w14:textId="77777777" w:rsidTr="00975CE5">
        <w:tc>
          <w:tcPr>
            <w:tcW w:w="959" w:type="dxa"/>
          </w:tcPr>
          <w:p w14:paraId="0AA64FA8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94AA26B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F45BA2A" w14:textId="77777777" w:rsidR="00975CE5" w:rsidRPr="001D0B2B" w:rsidRDefault="00975CE5" w:rsidP="00975C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33A06EAE" w14:textId="77777777" w:rsidTr="00975CE5">
        <w:tc>
          <w:tcPr>
            <w:tcW w:w="959" w:type="dxa"/>
          </w:tcPr>
          <w:p w14:paraId="2458057E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FD77442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793FEBC" w14:textId="77777777" w:rsidR="00975CE5" w:rsidRPr="001D0B2B" w:rsidRDefault="00975CE5" w:rsidP="00975C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12586162" w14:textId="77777777" w:rsidTr="00975CE5">
        <w:tc>
          <w:tcPr>
            <w:tcW w:w="959" w:type="dxa"/>
          </w:tcPr>
          <w:p w14:paraId="2CC2D0C5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8CFDAF3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90F7DC2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3A8CFF3C" w14:textId="77777777" w:rsidTr="00975CE5">
        <w:tc>
          <w:tcPr>
            <w:tcW w:w="959" w:type="dxa"/>
          </w:tcPr>
          <w:p w14:paraId="639CA146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AE3EEDF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54F9ED3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4A2A49D1" w14:textId="77777777" w:rsidTr="00975CE5">
        <w:tc>
          <w:tcPr>
            <w:tcW w:w="959" w:type="dxa"/>
          </w:tcPr>
          <w:p w14:paraId="4E2880EE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2E70607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3DEECAB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468FC5D8" w14:textId="77777777" w:rsidTr="00975CE5">
        <w:tc>
          <w:tcPr>
            <w:tcW w:w="959" w:type="dxa"/>
          </w:tcPr>
          <w:p w14:paraId="535EC4D8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B27E36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BA0E576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1DC44085" w14:textId="228B04FC" w:rsidR="00975CE5" w:rsidRPr="001D0B2B" w:rsidRDefault="00975CE5" w:rsidP="00975CE5">
      <w:pPr>
        <w:tabs>
          <w:tab w:val="left" w:pos="4020"/>
        </w:tabs>
        <w:ind w:firstLine="1134"/>
        <w:rPr>
          <w:sz w:val="22"/>
          <w:szCs w:val="22"/>
        </w:rPr>
      </w:pPr>
      <w:r w:rsidRPr="001D0B2B">
        <w:rPr>
          <w:sz w:val="22"/>
          <w:szCs w:val="22"/>
        </w:rPr>
        <w:t>Итого: за – 7, против – 0, воздержался – 0, отсутствуют – 0.</w:t>
      </w:r>
    </w:p>
    <w:p w14:paraId="3B260FC8" w14:textId="79CF4537" w:rsidR="000800F6" w:rsidRPr="001D0B2B" w:rsidRDefault="000800F6" w:rsidP="000800F6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3DDF0DE5" w14:textId="2257EE0F" w:rsidR="00975CE5" w:rsidRPr="001D0B2B" w:rsidRDefault="00975CE5" w:rsidP="00861409">
      <w:pPr>
        <w:pStyle w:val="3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6. СЛУШАЛИ: О корректировке долгосрочных тарифов на тепловую энергию, услуги по передаче тепловой энергии для потребителей МУПП «Кохмабытсервис» на 2023 год (Фаттахова Е.В.)</w:t>
      </w:r>
    </w:p>
    <w:p w14:paraId="3124E2D5" w14:textId="77777777" w:rsidR="00975CE5" w:rsidRPr="001D0B2B" w:rsidRDefault="00975CE5" w:rsidP="00975CE5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1D0B2B">
        <w:rPr>
          <w:rFonts w:ascii="Times New Roman" w:hAnsi="Times New Roman"/>
          <w:sz w:val="22"/>
          <w:szCs w:val="22"/>
        </w:rPr>
        <w:t>В связи с обращением МУПП «Кохмабытсервис»</w:t>
      </w:r>
      <w:r w:rsidRPr="001D0B2B">
        <w:rPr>
          <w:b/>
          <w:sz w:val="22"/>
          <w:szCs w:val="22"/>
        </w:rPr>
        <w:t xml:space="preserve"> </w:t>
      </w:r>
      <w:r w:rsidRPr="001D0B2B">
        <w:rPr>
          <w:rFonts w:ascii="Times New Roman" w:hAnsi="Times New Roman"/>
          <w:sz w:val="22"/>
          <w:szCs w:val="22"/>
        </w:rPr>
        <w:t>приказом Департамента энергетики и тарифов Ивановской области от 11.05.2022 года № 20-у открыты тарифные дела на 2023 год об установлении долгосрочных тарифов на тепловую энергию на коллекторах источника (ул. Рабочая, д.13), тарифов</w:t>
      </w:r>
      <w:r w:rsidRPr="001D0B2B">
        <w:rPr>
          <w:sz w:val="22"/>
          <w:szCs w:val="22"/>
        </w:rPr>
        <w:t xml:space="preserve"> </w:t>
      </w:r>
      <w:r w:rsidRPr="001D0B2B">
        <w:rPr>
          <w:rFonts w:ascii="Times New Roman" w:hAnsi="Times New Roman"/>
          <w:sz w:val="22"/>
          <w:szCs w:val="22"/>
        </w:rPr>
        <w:t>на услуги по передаче тепловой энергии с учетом корректировки НВВ для потребителей МУПП «Кохмабытсервис».</w:t>
      </w:r>
      <w:proofErr w:type="gramEnd"/>
    </w:p>
    <w:p w14:paraId="6F1EDAA5" w14:textId="77777777" w:rsidR="00975CE5" w:rsidRPr="001D0B2B" w:rsidRDefault="00975CE5" w:rsidP="00975CE5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>Тарифы регулируются методом индексации установленных тарифов.</w:t>
      </w:r>
    </w:p>
    <w:p w14:paraId="0DB6E0E8" w14:textId="77777777" w:rsidR="00975CE5" w:rsidRPr="001D0B2B" w:rsidRDefault="00975CE5" w:rsidP="00975CE5">
      <w:pPr>
        <w:pStyle w:val="a4"/>
        <w:ind w:left="0" w:firstLine="709"/>
        <w:jc w:val="both"/>
        <w:rPr>
          <w:bCs/>
          <w:color w:val="FF0000"/>
          <w:sz w:val="22"/>
          <w:szCs w:val="22"/>
        </w:rPr>
      </w:pPr>
      <w:r w:rsidRPr="001D0B2B">
        <w:rPr>
          <w:sz w:val="22"/>
          <w:szCs w:val="22"/>
        </w:rPr>
        <w:t xml:space="preserve">МУПП «Кохмабытсервис» </w:t>
      </w:r>
      <w:r w:rsidRPr="001D0B2B">
        <w:rPr>
          <w:bCs/>
          <w:sz w:val="22"/>
          <w:szCs w:val="22"/>
        </w:rPr>
        <w:t>осуществляет регулируемые виды деятельности с использованием имущества на праве хозяйственного ведения.</w:t>
      </w:r>
    </w:p>
    <w:p w14:paraId="3BDEEC96" w14:textId="3161A127" w:rsidR="00975CE5" w:rsidRPr="001D0B2B" w:rsidRDefault="00975CE5" w:rsidP="00BE2D9E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</w:t>
      </w:r>
      <w:r w:rsidR="00C233E5" w:rsidRPr="001D0B2B">
        <w:rPr>
          <w:sz w:val="22"/>
          <w:szCs w:val="22"/>
        </w:rPr>
        <w:t>С</w:t>
      </w:r>
      <w:r w:rsidR="00BE2D9E" w:rsidRPr="001D0B2B">
        <w:rPr>
          <w:sz w:val="22"/>
          <w:szCs w:val="22"/>
        </w:rPr>
        <w:t xml:space="preserve">Т России от 13.06.2013 № 760–э, </w:t>
      </w:r>
      <w:r w:rsidR="00C233E5" w:rsidRPr="001D0B2B">
        <w:rPr>
          <w:sz w:val="22"/>
          <w:szCs w:val="22"/>
        </w:rPr>
        <w:t>Прогнозом социально-экономического развития Российской Федерации на 2023 год и плановый</w:t>
      </w:r>
      <w:proofErr w:type="gramEnd"/>
      <w:r w:rsidR="00C233E5" w:rsidRPr="001D0B2B">
        <w:rPr>
          <w:sz w:val="22"/>
          <w:szCs w:val="22"/>
        </w:rPr>
        <w:t xml:space="preserve"> период 2024 и 2025 годы, </w:t>
      </w:r>
      <w:proofErr w:type="gramStart"/>
      <w:r w:rsidR="00C233E5" w:rsidRPr="001D0B2B">
        <w:rPr>
          <w:sz w:val="22"/>
          <w:szCs w:val="22"/>
        </w:rPr>
        <w:t>одобренным</w:t>
      </w:r>
      <w:proofErr w:type="gramEnd"/>
      <w:r w:rsidR="00C233E5" w:rsidRPr="001D0B2B">
        <w:rPr>
          <w:sz w:val="22"/>
          <w:szCs w:val="22"/>
        </w:rPr>
        <w:t xml:space="preserve"> на заседании Правительства Российской Федерации 22 сентября 2022 г. (протокол № 31, часть II).</w:t>
      </w:r>
    </w:p>
    <w:p w14:paraId="320B616D" w14:textId="77777777" w:rsidR="00C233E5" w:rsidRPr="001D0B2B" w:rsidRDefault="00C233E5" w:rsidP="00C233E5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  <w:proofErr w:type="gramEnd"/>
    </w:p>
    <w:p w14:paraId="72271B31" w14:textId="77777777" w:rsidR="00975CE5" w:rsidRPr="001D0B2B" w:rsidRDefault="00975CE5" w:rsidP="00975CE5">
      <w:pPr>
        <w:pStyle w:val="a4"/>
        <w:ind w:left="0"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614B2BCC" w14:textId="668E638E" w:rsidR="00975CE5" w:rsidRPr="001D0B2B" w:rsidRDefault="00975CE5" w:rsidP="00975CE5">
      <w:pPr>
        <w:pStyle w:val="a4"/>
        <w:ind w:left="0"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Основные плановые (расчетные) показатели деятельности</w:t>
      </w:r>
      <w:r w:rsidRPr="001D0B2B">
        <w:rPr>
          <w:sz w:val="22"/>
          <w:szCs w:val="22"/>
        </w:rPr>
        <w:t xml:space="preserve"> организации</w:t>
      </w:r>
      <w:r w:rsidRPr="001D0B2B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 w:rsidR="00C233E5" w:rsidRPr="001D0B2B">
        <w:rPr>
          <w:bCs/>
          <w:sz w:val="22"/>
          <w:szCs w:val="22"/>
        </w:rPr>
        <w:t>6</w:t>
      </w:r>
      <w:r w:rsidR="00E36AD3" w:rsidRPr="001D0B2B">
        <w:rPr>
          <w:bCs/>
          <w:sz w:val="22"/>
          <w:szCs w:val="22"/>
        </w:rPr>
        <w:t xml:space="preserve">/1, </w:t>
      </w:r>
      <w:r w:rsidR="00C233E5" w:rsidRPr="001D0B2B">
        <w:rPr>
          <w:bCs/>
          <w:sz w:val="22"/>
          <w:szCs w:val="22"/>
        </w:rPr>
        <w:lastRenderedPageBreak/>
        <w:t>6/</w:t>
      </w:r>
      <w:r w:rsidR="00E36AD3" w:rsidRPr="001D0B2B">
        <w:rPr>
          <w:bCs/>
          <w:sz w:val="22"/>
          <w:szCs w:val="22"/>
        </w:rPr>
        <w:t>2</w:t>
      </w:r>
      <w:r w:rsidRPr="001D0B2B">
        <w:rPr>
          <w:bCs/>
          <w:sz w:val="22"/>
          <w:szCs w:val="22"/>
        </w:rPr>
        <w:t>.</w:t>
      </w:r>
    </w:p>
    <w:p w14:paraId="664B3D7C" w14:textId="5C5B725F" w:rsidR="00975CE5" w:rsidRPr="001D0B2B" w:rsidRDefault="00752BE4" w:rsidP="00752BE4">
      <w:pPr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Уровни тарифов предприятием не согласованы, мотивированные постатейные разногласия не представлены.</w:t>
      </w:r>
    </w:p>
    <w:p w14:paraId="3B3F8226" w14:textId="77777777" w:rsidR="00752BE4" w:rsidRPr="00456CBB" w:rsidRDefault="00752BE4" w:rsidP="00752BE4">
      <w:pPr>
        <w:ind w:firstLine="567"/>
        <w:jc w:val="both"/>
        <w:rPr>
          <w:bCs/>
          <w:sz w:val="8"/>
          <w:szCs w:val="8"/>
        </w:rPr>
      </w:pPr>
    </w:p>
    <w:p w14:paraId="6F82B555" w14:textId="77777777" w:rsidR="00975CE5" w:rsidRPr="001D0B2B" w:rsidRDefault="00975CE5" w:rsidP="00975CE5">
      <w:pPr>
        <w:ind w:firstLine="709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>РЕШИЛИ:</w:t>
      </w:r>
    </w:p>
    <w:p w14:paraId="1697D3B1" w14:textId="77777777" w:rsidR="00021BB5" w:rsidRPr="00BA3188" w:rsidRDefault="00021BB5" w:rsidP="00021BB5">
      <w:pPr>
        <w:pStyle w:val="ConsNormal"/>
        <w:tabs>
          <w:tab w:val="left" w:pos="993"/>
        </w:tabs>
        <w:jc w:val="both"/>
        <w:rPr>
          <w:rFonts w:ascii="Times New Roman" w:hAnsi="Times New Roman"/>
          <w:color w:val="FF0000"/>
          <w:sz w:val="22"/>
          <w:szCs w:val="22"/>
        </w:rPr>
      </w:pPr>
      <w:proofErr w:type="gramStart"/>
      <w:r w:rsidRPr="00BA3188">
        <w:rPr>
          <w:rFonts w:ascii="Times New Roman" w:hAnsi="Times New Roman"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</w:t>
      </w:r>
      <w:r>
        <w:rPr>
          <w:rFonts w:ascii="Times New Roman" w:hAnsi="Times New Roman"/>
          <w:sz w:val="22"/>
          <w:szCs w:val="22"/>
        </w:rPr>
        <w:t>тельства Российской Федерации»:</w:t>
      </w:r>
      <w:proofErr w:type="gramEnd"/>
    </w:p>
    <w:p w14:paraId="58F5F435" w14:textId="41CC769F" w:rsidR="00975CE5" w:rsidRPr="001D0B2B" w:rsidRDefault="00975CE5" w:rsidP="00975CE5">
      <w:pPr>
        <w:pStyle w:val="Con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 xml:space="preserve">С 01.12.2022 </w:t>
      </w:r>
      <w:r w:rsidR="00752BE4" w:rsidRPr="001D0B2B">
        <w:rPr>
          <w:rFonts w:ascii="Times New Roman" w:hAnsi="Times New Roman"/>
          <w:sz w:val="22"/>
          <w:szCs w:val="22"/>
        </w:rPr>
        <w:t xml:space="preserve">произвести корректировку установленных долгосрочных тарифов на тепловую энергию на коллекторах собственной котельной МУПП «Кохмабытсервис» (г. Кохма, ул. Рабочая, 13) на 2023 год, изложив </w:t>
      </w:r>
      <w:hyperlink r:id="rId17" w:history="1">
        <w:r w:rsidR="00752BE4" w:rsidRPr="001D0B2B">
          <w:rPr>
            <w:rFonts w:ascii="Times New Roman" w:hAnsi="Times New Roman"/>
            <w:sz w:val="22"/>
            <w:szCs w:val="22"/>
          </w:rPr>
          <w:t>приложение 1</w:t>
        </w:r>
      </w:hyperlink>
      <w:r w:rsidR="00752BE4" w:rsidRPr="001D0B2B">
        <w:rPr>
          <w:rFonts w:ascii="Times New Roman" w:hAnsi="Times New Roman"/>
          <w:sz w:val="22"/>
          <w:szCs w:val="22"/>
        </w:rPr>
        <w:t xml:space="preserve"> к постановлению Департамента энергетики и тарифов Ивановской области </w:t>
      </w:r>
      <w:r w:rsidR="00752BE4" w:rsidRPr="001D0B2B">
        <w:rPr>
          <w:rFonts w:ascii="Times New Roman" w:hAnsi="Times New Roman"/>
          <w:bCs/>
          <w:sz w:val="22"/>
          <w:szCs w:val="22"/>
        </w:rPr>
        <w:t>от 08.10.2021 № 43-т/3 в</w:t>
      </w:r>
      <w:r w:rsidR="00752BE4" w:rsidRPr="001D0B2B">
        <w:rPr>
          <w:rFonts w:ascii="Times New Roman" w:hAnsi="Times New Roman"/>
          <w:sz w:val="22"/>
          <w:szCs w:val="22"/>
        </w:rPr>
        <w:t xml:space="preserve"> новой редакции в соответствии</w:t>
      </w:r>
      <w:r w:rsidRPr="001D0B2B">
        <w:rPr>
          <w:rFonts w:ascii="Times New Roman" w:hAnsi="Times New Roman"/>
          <w:sz w:val="22"/>
          <w:szCs w:val="22"/>
        </w:rPr>
        <w:t>:</w:t>
      </w:r>
    </w:p>
    <w:p w14:paraId="0ED4BD10" w14:textId="77777777" w:rsidR="003D2028" w:rsidRPr="00456CBB" w:rsidRDefault="003D2028" w:rsidP="00975CE5">
      <w:pPr>
        <w:pStyle w:val="ConsNormal"/>
        <w:tabs>
          <w:tab w:val="left" w:pos="993"/>
        </w:tabs>
        <w:ind w:left="567" w:firstLine="0"/>
        <w:jc w:val="both"/>
        <w:rPr>
          <w:rFonts w:ascii="Times New Roman" w:hAnsi="Times New Roman"/>
          <w:sz w:val="8"/>
          <w:szCs w:val="8"/>
        </w:rPr>
      </w:pPr>
      <w:bookmarkStart w:id="2" w:name="_GoBack"/>
      <w:bookmarkEnd w:id="2"/>
    </w:p>
    <w:p w14:paraId="159990EF" w14:textId="77777777" w:rsidR="00752BE4" w:rsidRPr="001D0B2B" w:rsidRDefault="00752BE4" w:rsidP="00752BE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551"/>
        <w:gridCol w:w="984"/>
        <w:gridCol w:w="705"/>
        <w:gridCol w:w="569"/>
        <w:gridCol w:w="568"/>
        <w:gridCol w:w="435"/>
        <w:gridCol w:w="701"/>
      </w:tblGrid>
      <w:tr w:rsidR="00752BE4" w:rsidRPr="001D0B2B" w14:paraId="414CC44C" w14:textId="77777777" w:rsidTr="00BA302A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7377880C" w14:textId="77777777" w:rsidR="00752BE4" w:rsidRPr="001D0B2B" w:rsidRDefault="00752BE4" w:rsidP="00BA302A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4BAB3370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1E12BEE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65EED9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984" w:type="dxa"/>
            <w:vMerge w:val="restart"/>
            <w:shd w:val="clear" w:color="auto" w:fill="auto"/>
            <w:noWrap/>
            <w:vAlign w:val="center"/>
            <w:hideMark/>
          </w:tcPr>
          <w:p w14:paraId="72CD0F5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277" w:type="dxa"/>
            <w:gridSpan w:val="4"/>
            <w:shd w:val="clear" w:color="auto" w:fill="auto"/>
            <w:noWrap/>
            <w:vAlign w:val="center"/>
            <w:hideMark/>
          </w:tcPr>
          <w:p w14:paraId="3FD3A0BB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4C9EB18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52BE4" w:rsidRPr="001D0B2B" w14:paraId="1DDFEC4B" w14:textId="77777777" w:rsidTr="00BA302A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3913638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37DD7281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57E9781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14:paraId="24870522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shd w:val="clear" w:color="auto" w:fill="auto"/>
            <w:noWrap/>
            <w:vAlign w:val="center"/>
          </w:tcPr>
          <w:p w14:paraId="6ADCB7F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089D3D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3291EFC0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23A7552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657A2F5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1B777168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35" w:type="dxa"/>
            <w:vAlign w:val="center"/>
          </w:tcPr>
          <w:p w14:paraId="504650DD" w14:textId="77777777" w:rsidR="00752BE4" w:rsidRPr="001D0B2B" w:rsidRDefault="00752BE4" w:rsidP="00BA302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3498FCF6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6C2D3890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52BE4" w:rsidRPr="001D0B2B" w14:paraId="65CCDA7A" w14:textId="77777777" w:rsidTr="00BA302A">
        <w:trPr>
          <w:trHeight w:hRule="exact" w:val="39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3278B604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5BEB76D7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МУПП «Кохмабытсервис» (котельная г. Кохма, ул. Рабочая, 13)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33B0991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EAFC5B" w14:textId="77777777" w:rsidR="00752BE4" w:rsidRPr="008C3A20" w:rsidRDefault="00752BE4" w:rsidP="00BA302A">
            <w:pPr>
              <w:jc w:val="center"/>
            </w:pPr>
            <w:r w:rsidRPr="008C3A20">
              <w:t>с 08.10.2021 по 31.12.2021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3E0127D" w14:textId="77777777" w:rsidR="00752BE4" w:rsidRPr="008C3A20" w:rsidRDefault="00752BE4" w:rsidP="00BA302A">
            <w:pPr>
              <w:jc w:val="center"/>
            </w:pPr>
            <w:r w:rsidRPr="008C3A20">
              <w:t>2 137,38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63220AD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C1C4976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43B320D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435" w:type="dxa"/>
            <w:vAlign w:val="center"/>
          </w:tcPr>
          <w:p w14:paraId="3DFBCBB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FC28DF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60B32B34" w14:textId="77777777" w:rsidTr="00BA302A">
        <w:trPr>
          <w:trHeight w:hRule="exact"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EE65880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5DE3310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59E3B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821429" w14:textId="77777777" w:rsidR="00752BE4" w:rsidRPr="008C3A20" w:rsidRDefault="00752BE4" w:rsidP="00BA302A">
            <w:pPr>
              <w:jc w:val="center"/>
            </w:pPr>
            <w:r w:rsidRPr="008C3A20">
              <w:t>с 01.01.2022 по 30.06.2022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84C4E92" w14:textId="77777777" w:rsidR="00752BE4" w:rsidRPr="008C3A20" w:rsidRDefault="00752BE4" w:rsidP="00BA302A">
            <w:pPr>
              <w:jc w:val="center"/>
            </w:pPr>
            <w:r w:rsidRPr="008C3A20">
              <w:t>1 792,90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26F238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CB3193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DDAE94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435" w:type="dxa"/>
            <w:vAlign w:val="center"/>
          </w:tcPr>
          <w:p w14:paraId="52357190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7527082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06120081" w14:textId="77777777" w:rsidTr="00BA302A">
        <w:trPr>
          <w:trHeight w:hRule="exact"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548D4D05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BD09E92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60142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F17F66" w14:textId="77777777" w:rsidR="00752BE4" w:rsidRPr="008C3A20" w:rsidRDefault="00752BE4" w:rsidP="00BA302A">
            <w:pPr>
              <w:jc w:val="center"/>
            </w:pPr>
            <w:r w:rsidRPr="008C3A20">
              <w:t>с 01.07.2022 по 30.11.2022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0B12920" w14:textId="77777777" w:rsidR="00752BE4" w:rsidRPr="008C3A20" w:rsidRDefault="00752BE4" w:rsidP="00BA302A">
            <w:pPr>
              <w:jc w:val="center"/>
            </w:pPr>
            <w:r w:rsidRPr="008C3A20">
              <w:t>1 960,49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783658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06DAA8A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D85334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435" w:type="dxa"/>
            <w:vAlign w:val="center"/>
          </w:tcPr>
          <w:p w14:paraId="4A0D53D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C55E3D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27154331" w14:textId="77777777" w:rsidTr="00BA302A">
        <w:trPr>
          <w:trHeight w:hRule="exact"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BAA093C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53141BA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B34B06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51DF7A" w14:textId="77777777" w:rsidR="00752BE4" w:rsidRPr="008C3A20" w:rsidRDefault="00752BE4" w:rsidP="00BA302A">
            <w:pPr>
              <w:jc w:val="center"/>
            </w:pPr>
            <w:r w:rsidRPr="008C3A20">
              <w:t>с 01.12.2022 по 31.12.2023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9F70AF0" w14:textId="77777777" w:rsidR="00752BE4" w:rsidRPr="008C3A20" w:rsidRDefault="00752BE4" w:rsidP="00BA302A">
            <w:pPr>
              <w:jc w:val="center"/>
            </w:pPr>
            <w:r w:rsidRPr="008C3A20">
              <w:t>1 994,23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56B54D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1A2395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77E566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435" w:type="dxa"/>
            <w:vAlign w:val="center"/>
          </w:tcPr>
          <w:p w14:paraId="34C6B106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581FEB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6D78A096" w14:textId="4D128DF8" w:rsidR="00975CE5" w:rsidRPr="001D0B2B" w:rsidRDefault="00752BE4" w:rsidP="00752BE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>Примечание. Величина расходов на топливо, отнесенных на 1 Гкал тепловой энергии, отпускаемой в виде воды в 2021 году - 858,59 руб., в 2022 году - 876,70 руб., 2023 году -  977,05 руб.</w:t>
      </w:r>
    </w:p>
    <w:p w14:paraId="797E6A1F" w14:textId="77777777" w:rsidR="00752BE4" w:rsidRPr="001D0B2B" w:rsidRDefault="00752BE4" w:rsidP="00752BE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14:paraId="47B58BB5" w14:textId="0AC6BEDB" w:rsidR="00975CE5" w:rsidRPr="001D0B2B" w:rsidRDefault="00975CE5" w:rsidP="00975CE5">
      <w:pPr>
        <w:pStyle w:val="Con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 xml:space="preserve">С 01.12.2022 </w:t>
      </w:r>
      <w:r w:rsidR="00752BE4" w:rsidRPr="001D0B2B">
        <w:rPr>
          <w:rFonts w:ascii="Times New Roman" w:hAnsi="Times New Roman"/>
          <w:sz w:val="22"/>
          <w:szCs w:val="22"/>
        </w:rPr>
        <w:t xml:space="preserve">произвести корректировку установленных долгосрочных тарифов на услуги по передаче тепловой энергии, оказываемые МУПП «Кохмабытсервис» на 2023 год, изложив </w:t>
      </w:r>
      <w:hyperlink r:id="rId18" w:history="1">
        <w:r w:rsidR="00752BE4" w:rsidRPr="001D0B2B">
          <w:rPr>
            <w:rFonts w:ascii="Times New Roman" w:hAnsi="Times New Roman"/>
            <w:sz w:val="22"/>
            <w:szCs w:val="22"/>
          </w:rPr>
          <w:t>приложение 2</w:t>
        </w:r>
      </w:hyperlink>
      <w:r w:rsidR="00752BE4" w:rsidRPr="001D0B2B">
        <w:rPr>
          <w:rFonts w:ascii="Times New Roman" w:hAnsi="Times New Roman"/>
          <w:sz w:val="22"/>
          <w:szCs w:val="22"/>
        </w:rPr>
        <w:t xml:space="preserve"> к постановлению Департамента энергетики и тарифов Ивановской области </w:t>
      </w:r>
      <w:r w:rsidR="00752BE4" w:rsidRPr="001D0B2B">
        <w:rPr>
          <w:rFonts w:ascii="Times New Roman" w:hAnsi="Times New Roman"/>
          <w:bCs/>
          <w:sz w:val="22"/>
          <w:szCs w:val="22"/>
        </w:rPr>
        <w:t>от 08.10.2021 № 43-т/3 в</w:t>
      </w:r>
      <w:r w:rsidR="00752BE4" w:rsidRPr="001D0B2B">
        <w:rPr>
          <w:rFonts w:ascii="Times New Roman" w:hAnsi="Times New Roman"/>
          <w:sz w:val="22"/>
          <w:szCs w:val="22"/>
        </w:rPr>
        <w:t xml:space="preserve"> новой редакции</w:t>
      </w:r>
      <w:r w:rsidR="003D2028">
        <w:rPr>
          <w:rFonts w:ascii="Times New Roman" w:hAnsi="Times New Roman"/>
          <w:sz w:val="22"/>
          <w:szCs w:val="22"/>
        </w:rPr>
        <w:t>:</w:t>
      </w:r>
    </w:p>
    <w:p w14:paraId="05282F94" w14:textId="77777777" w:rsidR="00752BE4" w:rsidRPr="001D0B2B" w:rsidRDefault="00752BE4" w:rsidP="00752BE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84"/>
        <w:gridCol w:w="2543"/>
        <w:gridCol w:w="1134"/>
        <w:gridCol w:w="705"/>
        <w:gridCol w:w="569"/>
        <w:gridCol w:w="568"/>
        <w:gridCol w:w="567"/>
        <w:gridCol w:w="700"/>
      </w:tblGrid>
      <w:tr w:rsidR="00752BE4" w:rsidRPr="001D0B2B" w14:paraId="56FF85F0" w14:textId="77777777" w:rsidTr="00BA302A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CF499DB" w14:textId="77777777" w:rsidR="00752BE4" w:rsidRPr="008C3A20" w:rsidRDefault="00752BE4" w:rsidP="00BA302A">
            <w:pPr>
              <w:widowControl/>
              <w:jc w:val="center"/>
            </w:pPr>
            <w:r w:rsidRPr="008C3A20">
              <w:t xml:space="preserve">№ </w:t>
            </w:r>
            <w:proofErr w:type="gramStart"/>
            <w:r w:rsidRPr="008C3A20">
              <w:t>п</w:t>
            </w:r>
            <w:proofErr w:type="gramEnd"/>
            <w:r w:rsidRPr="008C3A20"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EBF5C44" w14:textId="77777777" w:rsidR="00752BE4" w:rsidRPr="008C3A20" w:rsidRDefault="00752BE4" w:rsidP="00BA302A">
            <w:pPr>
              <w:widowControl/>
              <w:jc w:val="center"/>
            </w:pPr>
            <w:r w:rsidRPr="008C3A20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0E43AAB2" w14:textId="77777777" w:rsidR="00752BE4" w:rsidRPr="008C3A20" w:rsidRDefault="00752BE4" w:rsidP="00BA302A">
            <w:pPr>
              <w:widowControl/>
              <w:jc w:val="center"/>
            </w:pPr>
            <w:r w:rsidRPr="008C3A20">
              <w:t>Вид тарифа</w:t>
            </w:r>
          </w:p>
        </w:tc>
        <w:tc>
          <w:tcPr>
            <w:tcW w:w="2543" w:type="dxa"/>
            <w:vMerge w:val="restart"/>
            <w:shd w:val="clear" w:color="auto" w:fill="auto"/>
            <w:noWrap/>
            <w:vAlign w:val="center"/>
            <w:hideMark/>
          </w:tcPr>
          <w:p w14:paraId="54F82A3B" w14:textId="77777777" w:rsidR="00752BE4" w:rsidRPr="008C3A20" w:rsidRDefault="00752BE4" w:rsidP="00BA302A">
            <w:pPr>
              <w:widowControl/>
              <w:jc w:val="center"/>
            </w:pPr>
            <w:r w:rsidRPr="008C3A20"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F7902C8" w14:textId="77777777" w:rsidR="00752BE4" w:rsidRPr="008C3A20" w:rsidRDefault="00752BE4" w:rsidP="00BA302A">
            <w:pPr>
              <w:widowControl/>
              <w:jc w:val="center"/>
            </w:pPr>
            <w:r w:rsidRPr="008C3A20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706C9B54" w14:textId="77777777" w:rsidR="00752BE4" w:rsidRPr="008C3A20" w:rsidRDefault="00752BE4" w:rsidP="00BA302A">
            <w:pPr>
              <w:widowControl/>
              <w:jc w:val="center"/>
            </w:pPr>
            <w:r w:rsidRPr="008C3A20">
              <w:t>Отборный пар давлением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118FDC35" w14:textId="77777777" w:rsidR="00752BE4" w:rsidRPr="008C3A20" w:rsidRDefault="00752BE4" w:rsidP="00BA302A">
            <w:pPr>
              <w:widowControl/>
              <w:jc w:val="center"/>
            </w:pPr>
            <w:r w:rsidRPr="008C3A20">
              <w:t>Острый и редуцированный пар</w:t>
            </w:r>
          </w:p>
        </w:tc>
      </w:tr>
      <w:tr w:rsidR="00752BE4" w:rsidRPr="001D0B2B" w14:paraId="63B02D7B" w14:textId="77777777" w:rsidTr="00BA302A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3C23A3B" w14:textId="77777777" w:rsidR="00752BE4" w:rsidRPr="008C3A20" w:rsidRDefault="00752BE4" w:rsidP="00BA302A">
            <w:pPr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D40AE71" w14:textId="77777777" w:rsidR="00752BE4" w:rsidRPr="008C3A20" w:rsidRDefault="00752BE4" w:rsidP="00BA302A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65710A0D" w14:textId="77777777" w:rsidR="00752BE4" w:rsidRPr="008C3A20" w:rsidRDefault="00752BE4" w:rsidP="00BA302A">
            <w:pPr>
              <w:widowControl/>
              <w:jc w:val="center"/>
            </w:pPr>
          </w:p>
        </w:tc>
        <w:tc>
          <w:tcPr>
            <w:tcW w:w="2543" w:type="dxa"/>
            <w:vMerge/>
            <w:shd w:val="clear" w:color="auto" w:fill="auto"/>
            <w:noWrap/>
            <w:vAlign w:val="center"/>
            <w:hideMark/>
          </w:tcPr>
          <w:p w14:paraId="3C9B8F3B" w14:textId="77777777" w:rsidR="00752BE4" w:rsidRPr="008C3A20" w:rsidRDefault="00752BE4" w:rsidP="00BA302A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D2A399" w14:textId="77777777" w:rsidR="00752BE4" w:rsidRPr="008C3A20" w:rsidRDefault="00752BE4" w:rsidP="00BA302A">
            <w:pPr>
              <w:widowControl/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9DB0444" w14:textId="77777777" w:rsidR="00752BE4" w:rsidRPr="008C3A20" w:rsidRDefault="00752BE4" w:rsidP="00BA302A">
            <w:pPr>
              <w:widowControl/>
              <w:jc w:val="center"/>
            </w:pPr>
            <w:r w:rsidRPr="008C3A20">
              <w:t>от 1,2 до 2,5 кг/</w:t>
            </w:r>
          </w:p>
          <w:p w14:paraId="723F7CD1" w14:textId="77777777" w:rsidR="00752BE4" w:rsidRPr="008C3A20" w:rsidRDefault="00752BE4" w:rsidP="00BA302A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08A44F25" w14:textId="77777777" w:rsidR="00752BE4" w:rsidRPr="008C3A20" w:rsidRDefault="00752BE4" w:rsidP="00BA302A">
            <w:pPr>
              <w:widowControl/>
              <w:jc w:val="center"/>
            </w:pPr>
            <w:r w:rsidRPr="008C3A20">
              <w:t>от 2,5 до 7,0 кг/см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227D039A" w14:textId="77777777" w:rsidR="00752BE4" w:rsidRPr="008C3A20" w:rsidRDefault="00752BE4" w:rsidP="00BA302A">
            <w:pPr>
              <w:widowControl/>
              <w:jc w:val="center"/>
            </w:pPr>
            <w:r w:rsidRPr="008C3A20">
              <w:t>от 7,0 до 13,0 кг/</w:t>
            </w:r>
          </w:p>
          <w:p w14:paraId="30FFF786" w14:textId="77777777" w:rsidR="00752BE4" w:rsidRPr="008C3A20" w:rsidRDefault="00752BE4" w:rsidP="00BA302A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6C79B94" w14:textId="77777777" w:rsidR="00752BE4" w:rsidRPr="008C3A20" w:rsidRDefault="00752BE4" w:rsidP="00BA302A">
            <w:pPr>
              <w:widowControl/>
              <w:ind w:right="-108" w:hanging="109"/>
              <w:jc w:val="center"/>
            </w:pPr>
            <w:r w:rsidRPr="008C3A20">
              <w:t>Свыше 13,0 кг/</w:t>
            </w:r>
          </w:p>
          <w:p w14:paraId="12A87D0C" w14:textId="77777777" w:rsidR="00752BE4" w:rsidRPr="008C3A20" w:rsidRDefault="00752BE4" w:rsidP="00BA302A">
            <w:pPr>
              <w:widowControl/>
              <w:jc w:val="center"/>
            </w:pPr>
            <w:r w:rsidRPr="008C3A20">
              <w:t>см</w:t>
            </w:r>
            <w:proofErr w:type="gramStart"/>
            <w:r w:rsidRPr="008C3A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14:paraId="64D1E7A2" w14:textId="77777777" w:rsidR="00752BE4" w:rsidRPr="008C3A20" w:rsidRDefault="00752BE4" w:rsidP="00BA302A">
            <w:pPr>
              <w:widowControl/>
              <w:jc w:val="center"/>
            </w:pPr>
          </w:p>
        </w:tc>
      </w:tr>
      <w:tr w:rsidR="00752BE4" w:rsidRPr="001D0B2B" w14:paraId="07CAF48A" w14:textId="77777777" w:rsidTr="00BA302A">
        <w:trPr>
          <w:trHeight w:val="326"/>
        </w:trPr>
        <w:tc>
          <w:tcPr>
            <w:tcW w:w="10338" w:type="dxa"/>
            <w:gridSpan w:val="10"/>
            <w:shd w:val="clear" w:color="auto" w:fill="auto"/>
            <w:noWrap/>
            <w:vAlign w:val="center"/>
          </w:tcPr>
          <w:p w14:paraId="78CDBCA5" w14:textId="77777777" w:rsidR="00752BE4" w:rsidRPr="008C3A20" w:rsidRDefault="00752BE4" w:rsidP="00BA302A">
            <w:pPr>
              <w:widowControl/>
              <w:jc w:val="center"/>
            </w:pPr>
            <w:r w:rsidRPr="008C3A20">
              <w:t>Для потребителей, в случае отсутствия дифференциации тарифов по схеме подключения</w:t>
            </w:r>
          </w:p>
        </w:tc>
      </w:tr>
      <w:tr w:rsidR="00752BE4" w:rsidRPr="001D0B2B" w14:paraId="4EBB6980" w14:textId="77777777" w:rsidTr="00BA302A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10140982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BBD7C9E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МУПП «Кохмабытсервис», от ТЭЦ ПАО «Т Плюс»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5F62A2AC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2543" w:type="dxa"/>
            <w:shd w:val="clear" w:color="auto" w:fill="auto"/>
            <w:noWrap/>
            <w:vAlign w:val="center"/>
            <w:hideMark/>
          </w:tcPr>
          <w:p w14:paraId="66078244" w14:textId="77777777" w:rsidR="00752BE4" w:rsidRPr="008C3A20" w:rsidRDefault="00752BE4" w:rsidP="00BA302A">
            <w:pPr>
              <w:jc w:val="center"/>
            </w:pPr>
            <w:r w:rsidRPr="008C3A20">
              <w:t>с 08.10.2021 по 31.12.2021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D461E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632,04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317B77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FE5ACB7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91FBE9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DEF2E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1A730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509CBEDC" w14:textId="77777777" w:rsidTr="00BA302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6CB2673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8EC02D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16F533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6D943A4" w14:textId="77777777" w:rsidR="00752BE4" w:rsidRPr="008C3A20" w:rsidRDefault="00752BE4" w:rsidP="00BA302A">
            <w:pPr>
              <w:jc w:val="center"/>
            </w:pPr>
            <w:r w:rsidRPr="008C3A20">
              <w:t>с 01.01.2022 по 30.06.2022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4EDC8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612,84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022C73B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14:paraId="1141F768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2ABD0382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3C6AF1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18DF7BC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52BE4" w:rsidRPr="001D0B2B" w14:paraId="7DF211E8" w14:textId="77777777" w:rsidTr="00BA302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852ECE4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56C10C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B38912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4252396" w14:textId="77777777" w:rsidR="00752BE4" w:rsidRPr="008C3A20" w:rsidRDefault="00752BE4" w:rsidP="00BA302A">
            <w:pPr>
              <w:jc w:val="center"/>
            </w:pPr>
            <w:r w:rsidRPr="008C3A20">
              <w:t>с 01.07.2022 по 30.11.2022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D3281A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629,70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2B65BF6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8F2E97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9F49429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E4DFBB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0567E61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3E14F3E2" w14:textId="77777777" w:rsidTr="00BA302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AA5FB86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AF2276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5CA007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1803815" w14:textId="77777777" w:rsidR="00752BE4" w:rsidRPr="008C3A20" w:rsidRDefault="00752BE4" w:rsidP="00BA302A">
            <w:pPr>
              <w:jc w:val="center"/>
            </w:pPr>
            <w:r w:rsidRPr="008C3A20">
              <w:t>с 01.12.2022 по 31.12.2023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46494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639,99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0C371C8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4F0F4B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AE8583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8CD9A5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2C867A77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44CC2045" w14:textId="77777777" w:rsidTr="008C3A20">
        <w:trPr>
          <w:trHeight w:hRule="exact" w:val="4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4DCF7F9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21E13F" w14:textId="77777777" w:rsidR="00752BE4" w:rsidRPr="001D0B2B" w:rsidRDefault="00752BE4" w:rsidP="00BA302A">
            <w:pPr>
              <w:widowControl/>
              <w:jc w:val="both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МУПП «Кохмабытсервис», от котельной ООО «Крайтекс-Ресурс»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ACB2D4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F945B74" w14:textId="77777777" w:rsidR="00752BE4" w:rsidRPr="008C3A20" w:rsidRDefault="00752BE4" w:rsidP="00BA302A">
            <w:pPr>
              <w:jc w:val="center"/>
            </w:pPr>
            <w:r w:rsidRPr="008C3A20">
              <w:t>с 08.10.2021 по 31.12.2021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52B36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783,01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14D787B1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2B7D594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2D7F489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CCCE2A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190DE30D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1236DDF0" w14:textId="77777777" w:rsidTr="008C3A20">
        <w:trPr>
          <w:trHeight w:hRule="exact" w:val="41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5FED9E5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FA166E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13B7DE9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25A288B" w14:textId="77777777" w:rsidR="00752BE4" w:rsidRPr="008C3A20" w:rsidRDefault="00752BE4" w:rsidP="00BA302A">
            <w:pPr>
              <w:jc w:val="center"/>
            </w:pPr>
            <w:r w:rsidRPr="008C3A20">
              <w:t>с 01.01.2022 по 30.06.2022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D20841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783,01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F93827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90068A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FBB46E0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E9ADD69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562CDD69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752BE4" w:rsidRPr="001D0B2B" w14:paraId="11C78995" w14:textId="77777777" w:rsidTr="008C3A20">
        <w:trPr>
          <w:trHeight w:hRule="exact" w:val="421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DECFD07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B3E243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AFC13AE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38BF744" w14:textId="77777777" w:rsidR="00752BE4" w:rsidRPr="008C3A20" w:rsidRDefault="00752BE4" w:rsidP="00BA302A">
            <w:pPr>
              <w:jc w:val="center"/>
            </w:pPr>
            <w:r w:rsidRPr="008C3A20">
              <w:t>с 01.07.2022 по 30.11.2022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99CBB0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794,54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627EC8F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14:paraId="74AB310B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66856004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C15E62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064EA2C8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52BE4" w:rsidRPr="001D0B2B" w14:paraId="6757B8DB" w14:textId="77777777" w:rsidTr="008C3A20">
        <w:trPr>
          <w:trHeight w:hRule="exact" w:val="569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EF5D213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88FE8B" w14:textId="77777777" w:rsidR="00752BE4" w:rsidRPr="001D0B2B" w:rsidRDefault="00752BE4" w:rsidP="00BA302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D99D397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157316E" w14:textId="77777777" w:rsidR="00752BE4" w:rsidRPr="008C3A20" w:rsidRDefault="00752BE4" w:rsidP="00BA302A">
            <w:pPr>
              <w:jc w:val="center"/>
            </w:pPr>
            <w:r w:rsidRPr="008C3A20">
              <w:t>с 01.12.2022 по 31.12.2023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0202E" w14:textId="77777777" w:rsidR="00752BE4" w:rsidRPr="001D0B2B" w:rsidRDefault="00752BE4" w:rsidP="00BA302A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778,01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AAF48AB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183BEA8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6361A83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A3C126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09359311" w14:textId="77777777" w:rsidR="00752BE4" w:rsidRPr="001D0B2B" w:rsidRDefault="00752BE4" w:rsidP="00BA302A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2B5BA6EA" w14:textId="262B1623" w:rsidR="00752BE4" w:rsidRPr="001D0B2B" w:rsidRDefault="00752BE4" w:rsidP="00975CE5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lastRenderedPageBreak/>
        <w:t>С 01.12.2022 признать утратившим силу постановление Департамента энергетики и тарифов Ивановской области от 17.12.2021 № 57-т/15.</w:t>
      </w:r>
    </w:p>
    <w:p w14:paraId="7D0C5D6A" w14:textId="77777777" w:rsidR="00975CE5" w:rsidRPr="001D0B2B" w:rsidRDefault="00975CE5" w:rsidP="00975CE5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Постановление вступает в силу со дня его официального опубликования.</w:t>
      </w:r>
    </w:p>
    <w:p w14:paraId="456EBC06" w14:textId="442FFA30" w:rsidR="000800F6" w:rsidRPr="001D0B2B" w:rsidRDefault="000800F6" w:rsidP="00975CE5">
      <w:pPr>
        <w:pStyle w:val="ConsNormal"/>
        <w:tabs>
          <w:tab w:val="left" w:pos="851"/>
          <w:tab w:val="left" w:pos="993"/>
          <w:tab w:val="left" w:pos="4020"/>
        </w:tabs>
        <w:ind w:firstLin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3442184E" w14:textId="77777777" w:rsidR="000C75D6" w:rsidRPr="001D0B2B" w:rsidRDefault="000C75D6" w:rsidP="000C75D6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C75D6" w:rsidRPr="001D0B2B" w14:paraId="13AA0384" w14:textId="77777777" w:rsidTr="005F4BFF">
        <w:tc>
          <w:tcPr>
            <w:tcW w:w="959" w:type="dxa"/>
          </w:tcPr>
          <w:p w14:paraId="66AB3835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51983B38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824B7BF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0C75D6" w:rsidRPr="001D0B2B" w14:paraId="6BC68745" w14:textId="77777777" w:rsidTr="005F4BFF">
        <w:tc>
          <w:tcPr>
            <w:tcW w:w="959" w:type="dxa"/>
          </w:tcPr>
          <w:p w14:paraId="7C558C5B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8F6821B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3EA3A2D" w14:textId="77777777" w:rsidR="000C75D6" w:rsidRPr="001D0B2B" w:rsidRDefault="000C75D6" w:rsidP="005F4BFF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C75D6" w:rsidRPr="001D0B2B" w14:paraId="593685EF" w14:textId="77777777" w:rsidTr="005F4BFF">
        <w:tc>
          <w:tcPr>
            <w:tcW w:w="959" w:type="dxa"/>
          </w:tcPr>
          <w:p w14:paraId="3A404160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E18DB83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AAA100D" w14:textId="77777777" w:rsidR="000C75D6" w:rsidRPr="001D0B2B" w:rsidRDefault="000C75D6" w:rsidP="005F4BFF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C75D6" w:rsidRPr="001D0B2B" w14:paraId="7729FED2" w14:textId="77777777" w:rsidTr="005F4BFF">
        <w:tc>
          <w:tcPr>
            <w:tcW w:w="959" w:type="dxa"/>
          </w:tcPr>
          <w:p w14:paraId="1BBCF90B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BAADEF5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5382D2E" w14:textId="77777777" w:rsidR="000C75D6" w:rsidRPr="001D0B2B" w:rsidRDefault="000C75D6" w:rsidP="005F4BFF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C75D6" w:rsidRPr="001D0B2B" w14:paraId="3DF5A40B" w14:textId="77777777" w:rsidTr="005F4BFF">
        <w:tc>
          <w:tcPr>
            <w:tcW w:w="959" w:type="dxa"/>
          </w:tcPr>
          <w:p w14:paraId="2121B893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5B2A3AA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13D7671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C75D6" w:rsidRPr="001D0B2B" w14:paraId="3EA752F8" w14:textId="77777777" w:rsidTr="005F4BFF">
        <w:tc>
          <w:tcPr>
            <w:tcW w:w="959" w:type="dxa"/>
          </w:tcPr>
          <w:p w14:paraId="13A30F6B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193320B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6F3B659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C75D6" w:rsidRPr="001D0B2B" w14:paraId="3B14AC3C" w14:textId="77777777" w:rsidTr="005F4BFF">
        <w:tc>
          <w:tcPr>
            <w:tcW w:w="959" w:type="dxa"/>
          </w:tcPr>
          <w:p w14:paraId="3426B761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C55E26C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5DC2F71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0C75D6" w:rsidRPr="001D0B2B" w14:paraId="17BD8129" w14:textId="77777777" w:rsidTr="005F4BFF">
        <w:tc>
          <w:tcPr>
            <w:tcW w:w="959" w:type="dxa"/>
          </w:tcPr>
          <w:p w14:paraId="23205DC1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BB9746E" w14:textId="77777777" w:rsidR="000C75D6" w:rsidRPr="001D0B2B" w:rsidRDefault="000C75D6" w:rsidP="005F4BF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4B46619" w14:textId="77777777" w:rsidR="000C75D6" w:rsidRPr="001D0B2B" w:rsidRDefault="000C75D6" w:rsidP="005F4BF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5C10BE96" w14:textId="77777777" w:rsidR="000C75D6" w:rsidRPr="001D0B2B" w:rsidRDefault="000C75D6" w:rsidP="000C75D6">
      <w:pPr>
        <w:tabs>
          <w:tab w:val="left" w:pos="4020"/>
        </w:tabs>
        <w:ind w:firstLine="709"/>
        <w:rPr>
          <w:sz w:val="22"/>
          <w:szCs w:val="22"/>
        </w:rPr>
      </w:pPr>
      <w:r w:rsidRPr="001D0B2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22547285" w14:textId="77777777" w:rsidR="00975CE5" w:rsidRPr="001D0B2B" w:rsidRDefault="00975CE5" w:rsidP="000C75D6">
      <w:pPr>
        <w:tabs>
          <w:tab w:val="left" w:pos="4020"/>
        </w:tabs>
        <w:ind w:firstLine="709"/>
        <w:rPr>
          <w:sz w:val="22"/>
          <w:szCs w:val="22"/>
        </w:rPr>
      </w:pPr>
    </w:p>
    <w:p w14:paraId="0BD2C801" w14:textId="1018C242" w:rsidR="00975CE5" w:rsidRPr="001D0B2B" w:rsidRDefault="00975CE5" w:rsidP="00861409">
      <w:pPr>
        <w:ind w:firstLine="567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 xml:space="preserve">7. СЛУШАЛИ: О корректировке долгосрочных тарифов на тепловую энергию, теплоноситель, </w:t>
      </w:r>
      <w:r w:rsidRPr="001D0B2B">
        <w:rPr>
          <w:b/>
          <w:bCs/>
          <w:sz w:val="22"/>
          <w:szCs w:val="22"/>
        </w:rPr>
        <w:t xml:space="preserve">для потребителей ООО «Контур-Т» (г. Кохма) на 2023-2024 годы </w:t>
      </w:r>
      <w:r w:rsidRPr="001D0B2B">
        <w:rPr>
          <w:b/>
          <w:sz w:val="22"/>
          <w:szCs w:val="22"/>
        </w:rPr>
        <w:t>(Фаттахова Е.В.)</w:t>
      </w:r>
    </w:p>
    <w:p w14:paraId="304F8596" w14:textId="77777777" w:rsidR="00975CE5" w:rsidRPr="001D0B2B" w:rsidRDefault="00975CE5" w:rsidP="00975CE5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 xml:space="preserve">В связи с обращением </w:t>
      </w:r>
      <w:r w:rsidRPr="001D0B2B">
        <w:rPr>
          <w:rFonts w:ascii="Times New Roman" w:hAnsi="Times New Roman"/>
          <w:bCs/>
          <w:sz w:val="22"/>
          <w:szCs w:val="22"/>
        </w:rPr>
        <w:t xml:space="preserve">ООО «Контур-Т» (г. Кохма) </w:t>
      </w:r>
      <w:r w:rsidRPr="001D0B2B">
        <w:rPr>
          <w:rFonts w:ascii="Times New Roman" w:hAnsi="Times New Roman"/>
          <w:sz w:val="22"/>
          <w:szCs w:val="22"/>
        </w:rPr>
        <w:t xml:space="preserve">приказом Департамента энергетики и тарифов Ивановской области от 11.05.2022 года №20-у открыты тарифные дела на 2023-2024 годы об установлении долгосрочных тарифов на тепловую энергию, теплоноситель с учетом корректировки НВВ для потребителей </w:t>
      </w:r>
      <w:r w:rsidRPr="001D0B2B">
        <w:rPr>
          <w:rFonts w:ascii="Times New Roman" w:hAnsi="Times New Roman"/>
          <w:bCs/>
          <w:sz w:val="22"/>
          <w:szCs w:val="22"/>
        </w:rPr>
        <w:t>ООО «Контур-Т» (г. Кохма)</w:t>
      </w:r>
      <w:r w:rsidRPr="001D0B2B">
        <w:rPr>
          <w:rFonts w:ascii="Times New Roman" w:hAnsi="Times New Roman"/>
          <w:sz w:val="22"/>
          <w:szCs w:val="22"/>
        </w:rPr>
        <w:t>.</w:t>
      </w:r>
    </w:p>
    <w:p w14:paraId="75C4A04F" w14:textId="77777777" w:rsidR="00975CE5" w:rsidRPr="001D0B2B" w:rsidRDefault="00975CE5" w:rsidP="00975CE5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>Тарифы регулируются методом индексации установленных тарифов.</w:t>
      </w:r>
    </w:p>
    <w:p w14:paraId="1346E838" w14:textId="77777777" w:rsidR="00975CE5" w:rsidRPr="001D0B2B" w:rsidRDefault="00975CE5" w:rsidP="00975CE5">
      <w:pPr>
        <w:pStyle w:val="a4"/>
        <w:ind w:left="0" w:firstLine="709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ООО «Контур-Т» (г. Кохма) осуществляет регулируемые виды деятельности с использованием имущества на праве собственности.</w:t>
      </w:r>
    </w:p>
    <w:p w14:paraId="58B927D0" w14:textId="3F867D8B" w:rsidR="00C05197" w:rsidRPr="001D0B2B" w:rsidRDefault="00975CE5" w:rsidP="00C05197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</w:t>
      </w:r>
      <w:r w:rsidR="00C05197" w:rsidRPr="001D0B2B">
        <w:rPr>
          <w:sz w:val="22"/>
          <w:szCs w:val="22"/>
        </w:rPr>
        <w:t>СТ России от 13.06.2013 № 760–э</w:t>
      </w:r>
      <w:r w:rsidR="00BE2D9E" w:rsidRPr="001D0B2B">
        <w:rPr>
          <w:sz w:val="22"/>
          <w:szCs w:val="22"/>
        </w:rPr>
        <w:t>,</w:t>
      </w:r>
      <w:r w:rsidRPr="001D0B2B">
        <w:rPr>
          <w:sz w:val="22"/>
          <w:szCs w:val="22"/>
        </w:rPr>
        <w:t xml:space="preserve"> </w:t>
      </w:r>
      <w:r w:rsidR="00C05197" w:rsidRPr="001D0B2B">
        <w:rPr>
          <w:sz w:val="22"/>
          <w:szCs w:val="22"/>
        </w:rPr>
        <w:t>Прогнозом социально-экономического развития Российской Федерации на 2023 год и плановый</w:t>
      </w:r>
      <w:proofErr w:type="gramEnd"/>
      <w:r w:rsidR="00C05197" w:rsidRPr="001D0B2B">
        <w:rPr>
          <w:sz w:val="22"/>
          <w:szCs w:val="22"/>
        </w:rPr>
        <w:t xml:space="preserve"> период 2024 и 2025 годы, </w:t>
      </w:r>
      <w:proofErr w:type="gramStart"/>
      <w:r w:rsidR="00C05197" w:rsidRPr="001D0B2B">
        <w:rPr>
          <w:sz w:val="22"/>
          <w:szCs w:val="22"/>
        </w:rPr>
        <w:t>одобренным</w:t>
      </w:r>
      <w:proofErr w:type="gramEnd"/>
      <w:r w:rsidR="00C05197" w:rsidRPr="001D0B2B">
        <w:rPr>
          <w:sz w:val="22"/>
          <w:szCs w:val="22"/>
        </w:rPr>
        <w:t xml:space="preserve"> на заседании Правительства Российской Федерации 22 сентября 2022 г. (протокол № 31, часть II).</w:t>
      </w:r>
    </w:p>
    <w:p w14:paraId="52393C9D" w14:textId="77777777" w:rsidR="00C05197" w:rsidRPr="001D0B2B" w:rsidRDefault="00C05197" w:rsidP="00C05197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proofErr w:type="gramStart"/>
      <w:r w:rsidRPr="001D0B2B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  <w:proofErr w:type="gramEnd"/>
    </w:p>
    <w:p w14:paraId="1A1C2C9D" w14:textId="77777777" w:rsidR="00BE2D9E" w:rsidRPr="001D0B2B" w:rsidRDefault="00BE2D9E" w:rsidP="00BE2D9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5E83A2F" w14:textId="77777777" w:rsidR="00BE2D9E" w:rsidRPr="001D0B2B" w:rsidRDefault="00BE2D9E" w:rsidP="00BE2D9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1D0B2B">
        <w:rPr>
          <w:bCs/>
          <w:sz w:val="22"/>
          <w:szCs w:val="22"/>
        </w:rPr>
        <w:t xml:space="preserve"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</w:t>
      </w:r>
      <w:r w:rsidRPr="001D0B2B">
        <w:rPr>
          <w:rFonts w:eastAsiaTheme="minorHAnsi"/>
          <w:sz w:val="22"/>
          <w:szCs w:val="22"/>
          <w:lang w:eastAsia="en-US"/>
        </w:rPr>
        <w:t>сложившийся как сумма следующих составляющих:</w:t>
      </w:r>
    </w:p>
    <w:p w14:paraId="790CEAEC" w14:textId="77777777" w:rsidR="00BE2D9E" w:rsidRPr="001D0B2B" w:rsidRDefault="00BE2D9E" w:rsidP="00BE2D9E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- совокупный платеж граждан за коммунальные услуги в 2023 году в размере 109,0 %, определенный </w:t>
      </w:r>
      <w:r w:rsidRPr="001D0B2B">
        <w:rPr>
          <w:sz w:val="22"/>
          <w:szCs w:val="22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1D0B2B">
        <w:rPr>
          <w:sz w:val="22"/>
          <w:szCs w:val="22"/>
          <w:lang w:val="en-US"/>
        </w:rPr>
        <w:t>I</w:t>
      </w:r>
      <w:r w:rsidRPr="001D0B2B">
        <w:rPr>
          <w:sz w:val="22"/>
          <w:szCs w:val="22"/>
        </w:rPr>
        <w:t>);</w:t>
      </w:r>
    </w:p>
    <w:p w14:paraId="7F9D555E" w14:textId="77777777" w:rsidR="00BE2D9E" w:rsidRPr="001D0B2B" w:rsidRDefault="00BE2D9E" w:rsidP="00BE2D9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D0B2B">
        <w:rPr>
          <w:rFonts w:eastAsiaTheme="minorHAnsi"/>
          <w:sz w:val="22"/>
          <w:szCs w:val="22"/>
          <w:lang w:eastAsia="en-US"/>
        </w:rPr>
        <w:t xml:space="preserve"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</w:t>
      </w:r>
      <w:r w:rsidRPr="001D0B2B">
        <w:rPr>
          <w:bCs/>
          <w:sz w:val="22"/>
          <w:szCs w:val="22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1D0B2B">
        <w:rPr>
          <w:rFonts w:eastAsiaTheme="minorHAnsi"/>
          <w:sz w:val="22"/>
          <w:szCs w:val="22"/>
          <w:lang w:eastAsia="en-US"/>
        </w:rPr>
        <w:t xml:space="preserve"> в размере 2,0%.</w:t>
      </w:r>
      <w:proofErr w:type="gramEnd"/>
    </w:p>
    <w:p w14:paraId="63B7CA91" w14:textId="77777777" w:rsidR="00975CE5" w:rsidRPr="001D0B2B" w:rsidRDefault="00975CE5" w:rsidP="00975CE5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CE2F971" w14:textId="77777777" w:rsidR="00975CE5" w:rsidRPr="001D0B2B" w:rsidRDefault="00975CE5" w:rsidP="00975CE5">
      <w:pPr>
        <w:pStyle w:val="a4"/>
        <w:spacing w:line="233" w:lineRule="auto"/>
        <w:ind w:left="0"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4A881295" w14:textId="1DEBF851" w:rsidR="00975CE5" w:rsidRPr="001D0B2B" w:rsidRDefault="00975CE5" w:rsidP="00975CE5">
      <w:pPr>
        <w:pStyle w:val="a4"/>
        <w:ind w:left="0"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Основные плановые (расчетные) показатели деятельности</w:t>
      </w:r>
      <w:r w:rsidRPr="001D0B2B">
        <w:rPr>
          <w:sz w:val="22"/>
          <w:szCs w:val="22"/>
        </w:rPr>
        <w:t xml:space="preserve"> организации</w:t>
      </w:r>
      <w:r w:rsidRPr="001D0B2B">
        <w:rPr>
          <w:bCs/>
          <w:sz w:val="22"/>
          <w:szCs w:val="22"/>
        </w:rPr>
        <w:t xml:space="preserve"> на расчетный период </w:t>
      </w:r>
      <w:r w:rsidRPr="001D0B2B">
        <w:rPr>
          <w:bCs/>
          <w:sz w:val="22"/>
          <w:szCs w:val="22"/>
        </w:rPr>
        <w:lastRenderedPageBreak/>
        <w:t>регулирования, принятые при формировании тарифов на тепловую энергию приведены в приложени</w:t>
      </w:r>
      <w:r w:rsidR="008C3A20">
        <w:rPr>
          <w:bCs/>
          <w:sz w:val="22"/>
          <w:szCs w:val="22"/>
        </w:rPr>
        <w:t>и</w:t>
      </w:r>
      <w:r w:rsidRPr="001D0B2B">
        <w:rPr>
          <w:bCs/>
          <w:sz w:val="22"/>
          <w:szCs w:val="22"/>
        </w:rPr>
        <w:t xml:space="preserve"> </w:t>
      </w:r>
      <w:r w:rsidR="00BA302A" w:rsidRPr="001D0B2B">
        <w:rPr>
          <w:bCs/>
          <w:sz w:val="22"/>
          <w:szCs w:val="22"/>
        </w:rPr>
        <w:t>7</w:t>
      </w:r>
      <w:r w:rsidRPr="001D0B2B">
        <w:rPr>
          <w:bCs/>
          <w:sz w:val="22"/>
          <w:szCs w:val="22"/>
        </w:rPr>
        <w:t>/1</w:t>
      </w:r>
      <w:r w:rsidR="00BA302A" w:rsidRPr="001D0B2B">
        <w:rPr>
          <w:bCs/>
          <w:sz w:val="22"/>
          <w:szCs w:val="22"/>
        </w:rPr>
        <w:t>.</w:t>
      </w:r>
    </w:p>
    <w:p w14:paraId="613DB040" w14:textId="77777777" w:rsidR="00975CE5" w:rsidRPr="001D0B2B" w:rsidRDefault="00975CE5" w:rsidP="00975CE5">
      <w:pPr>
        <w:ind w:firstLine="567"/>
        <w:jc w:val="both"/>
        <w:rPr>
          <w:bCs/>
          <w:sz w:val="22"/>
          <w:szCs w:val="22"/>
        </w:rPr>
      </w:pPr>
      <w:r w:rsidRPr="001D0B2B">
        <w:rPr>
          <w:bCs/>
          <w:sz w:val="22"/>
          <w:szCs w:val="22"/>
        </w:rPr>
        <w:t>Уровни тарифов предприятием не согласованы, мотивированные постатейные разногласия не представлены.</w:t>
      </w:r>
    </w:p>
    <w:p w14:paraId="169F6417" w14:textId="77777777" w:rsidR="00975CE5" w:rsidRPr="001D0B2B" w:rsidRDefault="00975CE5" w:rsidP="00975CE5">
      <w:pPr>
        <w:ind w:left="567"/>
        <w:jc w:val="both"/>
        <w:rPr>
          <w:b/>
          <w:sz w:val="22"/>
          <w:szCs w:val="22"/>
        </w:rPr>
      </w:pPr>
    </w:p>
    <w:p w14:paraId="7BCF7BDA" w14:textId="77777777" w:rsidR="00975CE5" w:rsidRPr="001D0B2B" w:rsidRDefault="00975CE5" w:rsidP="00975CE5">
      <w:pPr>
        <w:ind w:left="567"/>
        <w:jc w:val="both"/>
        <w:rPr>
          <w:b/>
          <w:sz w:val="22"/>
          <w:szCs w:val="22"/>
        </w:rPr>
      </w:pPr>
      <w:r w:rsidRPr="001D0B2B">
        <w:rPr>
          <w:b/>
          <w:sz w:val="22"/>
          <w:szCs w:val="22"/>
        </w:rPr>
        <w:t>РЕШИЛИ:</w:t>
      </w:r>
    </w:p>
    <w:p w14:paraId="3D706679" w14:textId="312ACB9A" w:rsidR="00BA3188" w:rsidRPr="00BA3188" w:rsidRDefault="00BA3188" w:rsidP="00BA3188">
      <w:pPr>
        <w:pStyle w:val="ConsNormal"/>
        <w:tabs>
          <w:tab w:val="left" w:pos="993"/>
        </w:tabs>
        <w:jc w:val="both"/>
        <w:rPr>
          <w:rFonts w:ascii="Times New Roman" w:hAnsi="Times New Roman"/>
          <w:color w:val="FF0000"/>
          <w:sz w:val="22"/>
          <w:szCs w:val="22"/>
        </w:rPr>
      </w:pPr>
      <w:proofErr w:type="gramStart"/>
      <w:r w:rsidRPr="00BA3188">
        <w:rPr>
          <w:rFonts w:ascii="Times New Roman" w:hAnsi="Times New Roman"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</w:t>
      </w:r>
      <w:r>
        <w:rPr>
          <w:rFonts w:ascii="Times New Roman" w:hAnsi="Times New Roman"/>
          <w:sz w:val="22"/>
          <w:szCs w:val="22"/>
        </w:rPr>
        <w:t>тельства Российской Федерации»:</w:t>
      </w:r>
      <w:proofErr w:type="gramEnd"/>
    </w:p>
    <w:p w14:paraId="6905A13C" w14:textId="1C17F275" w:rsidR="00975CE5" w:rsidRPr="001D0B2B" w:rsidRDefault="00975CE5" w:rsidP="00BA3188">
      <w:pPr>
        <w:pStyle w:val="Con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1D0B2B">
        <w:rPr>
          <w:rFonts w:ascii="Times New Roman" w:hAnsi="Times New Roman"/>
          <w:sz w:val="22"/>
          <w:szCs w:val="22"/>
        </w:rPr>
        <w:t xml:space="preserve">Установить долгосрочные тарифы на тепловую энергию, теплоноситель для потребителей </w:t>
      </w:r>
      <w:r w:rsidRPr="001D0B2B">
        <w:rPr>
          <w:rFonts w:ascii="Times New Roman" w:hAnsi="Times New Roman"/>
          <w:bCs/>
          <w:sz w:val="22"/>
          <w:szCs w:val="22"/>
        </w:rPr>
        <w:t xml:space="preserve">ООО «Контур-Т» (г. Кохма) </w:t>
      </w:r>
      <w:r w:rsidRPr="001D0B2B">
        <w:rPr>
          <w:rFonts w:ascii="Times New Roman" w:hAnsi="Times New Roman"/>
          <w:sz w:val="22"/>
          <w:szCs w:val="22"/>
        </w:rPr>
        <w:t>на 2023-2024 годы:</w:t>
      </w:r>
    </w:p>
    <w:p w14:paraId="18075A1C" w14:textId="77777777" w:rsidR="00975CE5" w:rsidRPr="001D0B2B" w:rsidRDefault="00975CE5" w:rsidP="00975CE5">
      <w:pPr>
        <w:pStyle w:val="a4"/>
        <w:widowControl/>
        <w:autoSpaceDE w:val="0"/>
        <w:autoSpaceDN w:val="0"/>
        <w:adjustRightInd w:val="0"/>
        <w:ind w:left="1392"/>
        <w:rPr>
          <w:b/>
          <w:bCs/>
          <w:sz w:val="22"/>
          <w:szCs w:val="22"/>
        </w:rPr>
      </w:pPr>
    </w:p>
    <w:p w14:paraId="0FB2B336" w14:textId="55DF7845" w:rsidR="003D2028" w:rsidRPr="003D2028" w:rsidRDefault="00553D6A" w:rsidP="003D20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тепловую энергию (мощно</w:t>
      </w:r>
      <w:r w:rsidR="003D2028">
        <w:rPr>
          <w:b/>
          <w:bCs/>
          <w:sz w:val="22"/>
          <w:szCs w:val="22"/>
        </w:rPr>
        <w:t>сть), поставляемую потребителям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06"/>
        <w:gridCol w:w="1984"/>
        <w:gridCol w:w="851"/>
        <w:gridCol w:w="1417"/>
        <w:gridCol w:w="1276"/>
        <w:gridCol w:w="563"/>
        <w:gridCol w:w="569"/>
        <w:gridCol w:w="568"/>
        <w:gridCol w:w="567"/>
        <w:gridCol w:w="571"/>
      </w:tblGrid>
      <w:tr w:rsidR="00553D6A" w:rsidRPr="001D0B2B" w14:paraId="6C969ADC" w14:textId="77777777" w:rsidTr="00E36AD3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0261D2D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14:paraId="7DE18F6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5146C5A6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319457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1B8A25F2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1DDE6E3D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7937CBE9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53D6A" w:rsidRPr="001D0B2B" w14:paraId="6850870C" w14:textId="77777777" w:rsidTr="00E36AD3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8BFD571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14:paraId="226C4311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14:paraId="2E55B60C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2935C02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9713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7E9D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0D71FDA6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691C9368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084FFAC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7F5454FE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614D9706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8A799AB" w14:textId="77777777" w:rsidR="00553D6A" w:rsidRPr="001D0B2B" w:rsidRDefault="00553D6A" w:rsidP="00E36AD3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50BF22D1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4FA782C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53D6A" w:rsidRPr="001D0B2B" w14:paraId="31937052" w14:textId="77777777" w:rsidTr="00E36AD3">
        <w:trPr>
          <w:trHeight w:val="326"/>
        </w:trPr>
        <w:tc>
          <w:tcPr>
            <w:tcW w:w="10635" w:type="dxa"/>
            <w:gridSpan w:val="11"/>
            <w:shd w:val="clear" w:color="auto" w:fill="auto"/>
            <w:noWrap/>
            <w:vAlign w:val="center"/>
          </w:tcPr>
          <w:p w14:paraId="7459BC2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53D6A" w:rsidRPr="001D0B2B" w14:paraId="1182D133" w14:textId="77777777" w:rsidTr="00E36AD3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048B8F5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14:paraId="00EC4734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ООО «Контур-Т» (г. Кохма)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374523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82ABEF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500AC577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2 306,69 **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84657AC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D9E3B79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A5C7091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573BD2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89EDCA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553D6A" w:rsidRPr="001D0B2B" w14:paraId="5846DC56" w14:textId="77777777" w:rsidTr="00E36AD3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62A05AA8" w14:textId="77777777" w:rsidR="00553D6A" w:rsidRPr="001D0B2B" w:rsidRDefault="00553D6A" w:rsidP="00E36AD3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CC2C3A9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D9021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30E739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232D27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2 306,69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81AE4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2 326,49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D7C81FC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C935C4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C476DA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45738E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626F0605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553D6A" w:rsidRPr="001D0B2B" w14:paraId="0910819B" w14:textId="77777777" w:rsidTr="00E36AD3">
        <w:trPr>
          <w:trHeight w:val="340"/>
        </w:trPr>
        <w:tc>
          <w:tcPr>
            <w:tcW w:w="10635" w:type="dxa"/>
            <w:gridSpan w:val="11"/>
            <w:shd w:val="clear" w:color="auto" w:fill="auto"/>
            <w:noWrap/>
            <w:vAlign w:val="center"/>
          </w:tcPr>
          <w:p w14:paraId="317FA60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Население (тарифы указываются с учетом НДС) &lt;*&gt;</w:t>
            </w:r>
          </w:p>
        </w:tc>
      </w:tr>
      <w:tr w:rsidR="00553D6A" w:rsidRPr="001D0B2B" w14:paraId="6CB8E4AA" w14:textId="77777777" w:rsidTr="00E36AD3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14:paraId="5948D9D8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5ADA18B2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ООО «Контур-Т» (г. Кохма)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F24DB6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9C3249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1841D50B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2 768,03 ** </w:t>
            </w:r>
            <w:r w:rsidRPr="001D0B2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096B52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20B06ED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B97ECA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5E299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7D6D7F48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553D6A" w:rsidRPr="001D0B2B" w14:paraId="490FDE7F" w14:textId="77777777" w:rsidTr="00E36AD3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0C29432D" w14:textId="77777777" w:rsidR="00553D6A" w:rsidRPr="001D0B2B" w:rsidRDefault="00553D6A" w:rsidP="00E36AD3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602BABD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C2B0A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FF3E19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E199A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2 768,03 </w:t>
            </w:r>
            <w:r w:rsidRPr="001D0B2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8FE9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2 791,79 </w:t>
            </w:r>
            <w:r w:rsidRPr="001D0B2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0BBB1F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BA5F7D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920C62C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5F6299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B564E8A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67DE8F9C" w14:textId="77777777" w:rsidR="00553D6A" w:rsidRPr="001D0B2B" w:rsidRDefault="00553D6A" w:rsidP="00553D6A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1D0B2B">
        <w:rPr>
          <w:sz w:val="22"/>
          <w:szCs w:val="22"/>
          <w:vertAlign w:val="superscript"/>
        </w:rPr>
        <w:t>1</w:t>
      </w:r>
      <w:r w:rsidRPr="001D0B2B">
        <w:rPr>
          <w:sz w:val="22"/>
          <w:szCs w:val="22"/>
        </w:rPr>
        <w:t xml:space="preserve"> Тариф без учета НДС – 2 306,69 руб./Гкал</w:t>
      </w:r>
    </w:p>
    <w:p w14:paraId="60384AE2" w14:textId="77777777" w:rsidR="00553D6A" w:rsidRPr="001D0B2B" w:rsidRDefault="00553D6A" w:rsidP="00553D6A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1D0B2B">
        <w:rPr>
          <w:sz w:val="22"/>
          <w:szCs w:val="22"/>
          <w:vertAlign w:val="superscript"/>
        </w:rPr>
        <w:t>2</w:t>
      </w:r>
      <w:r w:rsidRPr="001D0B2B">
        <w:rPr>
          <w:sz w:val="22"/>
          <w:szCs w:val="22"/>
        </w:rPr>
        <w:t xml:space="preserve"> Тариф без учета НДС – 2 326,49 руб./Гкал</w:t>
      </w:r>
    </w:p>
    <w:p w14:paraId="6A9DA507" w14:textId="77777777" w:rsidR="00553D6A" w:rsidRPr="001D0B2B" w:rsidRDefault="00553D6A" w:rsidP="00553D6A">
      <w:pPr>
        <w:widowControl/>
        <w:tabs>
          <w:tab w:val="left" w:pos="750"/>
        </w:tabs>
        <w:autoSpaceDE w:val="0"/>
        <w:autoSpaceDN w:val="0"/>
        <w:adjustRightInd w:val="0"/>
        <w:rPr>
          <w:sz w:val="22"/>
          <w:szCs w:val="22"/>
        </w:rPr>
      </w:pPr>
    </w:p>
    <w:p w14:paraId="3CD0F115" w14:textId="77777777" w:rsidR="00553D6A" w:rsidRPr="001D0B2B" w:rsidRDefault="00553D6A" w:rsidP="00553D6A">
      <w:pPr>
        <w:widowControl/>
        <w:tabs>
          <w:tab w:val="left" w:pos="750"/>
        </w:tabs>
        <w:autoSpaceDE w:val="0"/>
        <w:autoSpaceDN w:val="0"/>
        <w:adjustRightInd w:val="0"/>
        <w:rPr>
          <w:sz w:val="22"/>
          <w:szCs w:val="22"/>
        </w:rPr>
      </w:pPr>
      <w:r w:rsidRPr="001D0B2B">
        <w:rPr>
          <w:sz w:val="22"/>
          <w:szCs w:val="22"/>
        </w:rPr>
        <w:tab/>
        <w:t xml:space="preserve">* Выделяется в целях реализации </w:t>
      </w:r>
      <w:hyperlink r:id="rId19" w:history="1">
        <w:r w:rsidRPr="001D0B2B">
          <w:rPr>
            <w:sz w:val="22"/>
            <w:szCs w:val="22"/>
          </w:rPr>
          <w:t>пункта 6 статьи 168</w:t>
        </w:r>
      </w:hyperlink>
      <w:r w:rsidRPr="001D0B2B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915D0FF" w14:textId="13FEFDC6" w:rsidR="003D2028" w:rsidRPr="001D0B2B" w:rsidRDefault="00553D6A" w:rsidP="00975CE5">
      <w:pPr>
        <w:widowControl/>
        <w:autoSpaceDE w:val="0"/>
        <w:autoSpaceDN w:val="0"/>
        <w:adjustRightInd w:val="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  <w:r w:rsidRPr="001D0B2B">
        <w:rPr>
          <w:spacing w:val="2"/>
          <w:sz w:val="22"/>
          <w:szCs w:val="22"/>
          <w:shd w:val="clear" w:color="auto" w:fill="FFFFFF"/>
        </w:rPr>
        <w:t>** Т</w:t>
      </w:r>
      <w:r w:rsidRPr="001D0B2B">
        <w:rPr>
          <w:sz w:val="22"/>
          <w:szCs w:val="22"/>
        </w:rPr>
        <w:t>ариф, установленный на 2023 год, вводится в действие с 1 декабря 2022 г.</w:t>
      </w:r>
      <w:r w:rsidR="003D2028">
        <w:rPr>
          <w:sz w:val="22"/>
          <w:szCs w:val="22"/>
        </w:rPr>
        <w:tab/>
      </w:r>
      <w:r w:rsidR="003D2028">
        <w:rPr>
          <w:sz w:val="22"/>
          <w:szCs w:val="22"/>
        </w:rPr>
        <w:tab/>
      </w:r>
      <w:r w:rsidR="003D2028">
        <w:rPr>
          <w:sz w:val="22"/>
          <w:szCs w:val="22"/>
        </w:rPr>
        <w:tab/>
      </w:r>
    </w:p>
    <w:p w14:paraId="47E00FC3" w14:textId="378B7610" w:rsidR="00975CE5" w:rsidRPr="001D0B2B" w:rsidRDefault="00975CE5" w:rsidP="00553D6A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ab/>
      </w:r>
      <w:r w:rsidRPr="001D0B2B">
        <w:rPr>
          <w:sz w:val="22"/>
          <w:szCs w:val="22"/>
        </w:rPr>
        <w:tab/>
      </w:r>
      <w:r w:rsidRPr="001D0B2B">
        <w:rPr>
          <w:sz w:val="22"/>
          <w:szCs w:val="22"/>
        </w:rPr>
        <w:tab/>
      </w:r>
    </w:p>
    <w:p w14:paraId="210AA51D" w14:textId="77777777" w:rsidR="00553D6A" w:rsidRPr="001D0B2B" w:rsidRDefault="00553D6A" w:rsidP="00553D6A">
      <w:pPr>
        <w:widowControl/>
        <w:autoSpaceDE w:val="0"/>
        <w:autoSpaceDN w:val="0"/>
        <w:adjustRightInd w:val="0"/>
        <w:jc w:val="center"/>
        <w:rPr>
          <w:b/>
          <w:bCs/>
          <w:strike/>
          <w:color w:val="C00000"/>
          <w:sz w:val="22"/>
          <w:szCs w:val="22"/>
        </w:rPr>
      </w:pPr>
      <w:r w:rsidRPr="001D0B2B">
        <w:rPr>
          <w:b/>
          <w:bCs/>
          <w:sz w:val="22"/>
          <w:szCs w:val="22"/>
        </w:rPr>
        <w:t>Тарифы на теплоноситель</w:t>
      </w:r>
    </w:p>
    <w:tbl>
      <w:tblPr>
        <w:tblW w:w="103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284"/>
        <w:gridCol w:w="851"/>
        <w:gridCol w:w="1134"/>
        <w:gridCol w:w="1134"/>
        <w:gridCol w:w="705"/>
        <w:gridCol w:w="569"/>
        <w:gridCol w:w="568"/>
        <w:gridCol w:w="567"/>
        <w:gridCol w:w="571"/>
      </w:tblGrid>
      <w:tr w:rsidR="00553D6A" w:rsidRPr="001D0B2B" w14:paraId="5BBA95EA" w14:textId="77777777" w:rsidTr="00E36AD3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163F61DE" w14:textId="385A5BE3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189A33B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6EBE40C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3C7071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5675185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77AF518D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1BD88031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53D6A" w:rsidRPr="001D0B2B" w14:paraId="3736355A" w14:textId="77777777" w:rsidTr="00E36AD3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016221A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0C270F19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517AE8C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3410B0F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2267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9E81C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66A6E50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1,2 до 2,5 кг/</w:t>
            </w:r>
          </w:p>
          <w:p w14:paraId="0C16BB5F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5F1EE9DA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2,5 до 7,0 кг/см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3FFE2ED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 7,0 до 13,0 кг/</w:t>
            </w:r>
          </w:p>
          <w:p w14:paraId="155764AB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4BDABF1" w14:textId="77777777" w:rsidR="00553D6A" w:rsidRPr="001D0B2B" w:rsidRDefault="00553D6A" w:rsidP="00E36AD3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Свыше 13,0 кг/</w:t>
            </w:r>
          </w:p>
          <w:p w14:paraId="0B7A22C2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см</w:t>
            </w:r>
            <w:proofErr w:type="gramStart"/>
            <w:r w:rsidRPr="001D0B2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679416A9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53D6A" w:rsidRPr="001D0B2B" w14:paraId="422DA239" w14:textId="77777777" w:rsidTr="00E36AD3">
        <w:trPr>
          <w:trHeight w:val="326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14:paraId="35A97D0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553D6A" w:rsidRPr="001D0B2B" w14:paraId="2464A513" w14:textId="77777777" w:rsidTr="00E36AD3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BB53F25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23445180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ООО «Контур-Т» (г. 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0EF7541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Одноставочный, руб./</w:t>
            </w:r>
            <w:proofErr w:type="gramStart"/>
            <w:r w:rsidRPr="001D0B2B">
              <w:rPr>
                <w:sz w:val="22"/>
                <w:szCs w:val="22"/>
              </w:rPr>
              <w:t>м</w:t>
            </w:r>
            <w:proofErr w:type="gramEnd"/>
            <w:r w:rsidRPr="001D0B2B">
              <w:rPr>
                <w:sz w:val="22"/>
                <w:szCs w:val="22"/>
              </w:rPr>
              <w:t>³,</w:t>
            </w:r>
          </w:p>
          <w:p w14:paraId="416115B3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 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A41BA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7086446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32,70 *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7FB93E4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965701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389E92B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C2BCAF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35CD69E7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  <w:tr w:rsidR="00553D6A" w:rsidRPr="001D0B2B" w14:paraId="5049F590" w14:textId="77777777" w:rsidTr="00E36AD3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441DA1CB" w14:textId="77777777" w:rsidR="00553D6A" w:rsidRPr="001D0B2B" w:rsidRDefault="00553D6A" w:rsidP="00E36AD3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3FD4C50F" w14:textId="77777777" w:rsidR="00553D6A" w:rsidRPr="001D0B2B" w:rsidRDefault="00553D6A" w:rsidP="00E36A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098A1E5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87B90A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28F39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32,70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D4856" w14:textId="77777777" w:rsidR="00553D6A" w:rsidRPr="001D0B2B" w:rsidRDefault="00553D6A" w:rsidP="00E36AD3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34,01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15CE1C8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34EADFE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C75B82C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275418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7ED1C39A" w14:textId="77777777" w:rsidR="00553D6A" w:rsidRPr="001D0B2B" w:rsidRDefault="00553D6A" w:rsidP="00E36AD3">
            <w:pPr>
              <w:widowControl/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-</w:t>
            </w:r>
          </w:p>
        </w:tc>
      </w:tr>
    </w:tbl>
    <w:p w14:paraId="02147A42" w14:textId="77777777" w:rsidR="00553D6A" w:rsidRPr="001D0B2B" w:rsidRDefault="00553D6A" w:rsidP="00553D6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D0B2B">
        <w:rPr>
          <w:spacing w:val="2"/>
          <w:sz w:val="22"/>
          <w:szCs w:val="22"/>
          <w:shd w:val="clear" w:color="auto" w:fill="FFFFFF"/>
        </w:rPr>
        <w:t>** Т</w:t>
      </w:r>
      <w:r w:rsidRPr="001D0B2B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6EFDD33B" w14:textId="77777777" w:rsidR="00975CE5" w:rsidRPr="001D0B2B" w:rsidRDefault="00975CE5" w:rsidP="00975CE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784F6F1" w14:textId="4EEACE30" w:rsidR="00975CE5" w:rsidRPr="001D0B2B" w:rsidRDefault="00975CE5" w:rsidP="00975CE5">
      <w:pPr>
        <w:numPr>
          <w:ilvl w:val="0"/>
          <w:numId w:val="31"/>
        </w:numPr>
        <w:tabs>
          <w:tab w:val="left" w:pos="1276"/>
        </w:tabs>
        <w:ind w:left="0" w:firstLine="90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Тарифы, у</w:t>
      </w:r>
      <w:r w:rsidR="00553D6A" w:rsidRPr="001D0B2B">
        <w:rPr>
          <w:sz w:val="22"/>
          <w:szCs w:val="22"/>
        </w:rPr>
        <w:t>становленные п. 1, 2</w:t>
      </w:r>
      <w:r w:rsidRPr="001D0B2B">
        <w:rPr>
          <w:sz w:val="22"/>
          <w:szCs w:val="22"/>
        </w:rPr>
        <w:t>, действуют с 01.12.2022 по 31.12.2024.</w:t>
      </w:r>
    </w:p>
    <w:p w14:paraId="330238C5" w14:textId="77777777" w:rsidR="00975CE5" w:rsidRPr="001D0B2B" w:rsidRDefault="00975CE5" w:rsidP="00975CE5">
      <w:pPr>
        <w:numPr>
          <w:ilvl w:val="0"/>
          <w:numId w:val="31"/>
        </w:numPr>
        <w:tabs>
          <w:tab w:val="left" w:pos="1276"/>
        </w:tabs>
        <w:ind w:left="0" w:firstLine="900"/>
        <w:jc w:val="both"/>
        <w:rPr>
          <w:sz w:val="22"/>
          <w:szCs w:val="22"/>
        </w:rPr>
      </w:pPr>
      <w:r w:rsidRPr="001D0B2B">
        <w:rPr>
          <w:sz w:val="22"/>
          <w:szCs w:val="22"/>
        </w:rPr>
        <w:t>С 01.12.2022 признать утратившими силу приложения 1-3 к постановлению Департамента энергетики и тарифов Ивановской области от  17.12.2021 № 57-т/14.</w:t>
      </w:r>
    </w:p>
    <w:p w14:paraId="7748A066" w14:textId="77777777" w:rsidR="00975CE5" w:rsidRPr="001D0B2B" w:rsidRDefault="00975CE5" w:rsidP="00975CE5">
      <w:pPr>
        <w:numPr>
          <w:ilvl w:val="0"/>
          <w:numId w:val="31"/>
        </w:numPr>
        <w:tabs>
          <w:tab w:val="left" w:pos="1276"/>
        </w:tabs>
        <w:ind w:left="0" w:firstLine="900"/>
        <w:jc w:val="both"/>
        <w:rPr>
          <w:b/>
          <w:sz w:val="22"/>
          <w:szCs w:val="22"/>
        </w:rPr>
      </w:pPr>
      <w:r w:rsidRPr="001D0B2B">
        <w:rPr>
          <w:sz w:val="22"/>
          <w:szCs w:val="22"/>
        </w:rPr>
        <w:t>Постановление вступает в силу со дня его официального опубликования.</w:t>
      </w:r>
    </w:p>
    <w:p w14:paraId="154F3040" w14:textId="77777777" w:rsidR="00975CE5" w:rsidRPr="001D0B2B" w:rsidRDefault="00975CE5" w:rsidP="00553D6A">
      <w:pPr>
        <w:tabs>
          <w:tab w:val="left" w:pos="4020"/>
        </w:tabs>
        <w:rPr>
          <w:sz w:val="22"/>
          <w:szCs w:val="22"/>
        </w:rPr>
      </w:pPr>
    </w:p>
    <w:p w14:paraId="64B6DB7A" w14:textId="77777777" w:rsidR="00975CE5" w:rsidRPr="001D0B2B" w:rsidRDefault="00975CE5" w:rsidP="00975CE5">
      <w:pPr>
        <w:widowControl/>
        <w:ind w:firstLine="709"/>
        <w:jc w:val="both"/>
        <w:rPr>
          <w:b/>
          <w:bCs/>
          <w:sz w:val="22"/>
          <w:szCs w:val="22"/>
        </w:rPr>
      </w:pPr>
      <w:r w:rsidRPr="001D0B2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75CE5" w:rsidRPr="001D0B2B" w14:paraId="191E238F" w14:textId="77777777" w:rsidTr="00975CE5">
        <w:tc>
          <w:tcPr>
            <w:tcW w:w="959" w:type="dxa"/>
          </w:tcPr>
          <w:p w14:paraId="560EBAD3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№ </w:t>
            </w:r>
            <w:proofErr w:type="gramStart"/>
            <w:r w:rsidRPr="001D0B2B">
              <w:rPr>
                <w:sz w:val="22"/>
                <w:szCs w:val="22"/>
              </w:rPr>
              <w:t>п</w:t>
            </w:r>
            <w:proofErr w:type="gramEnd"/>
            <w:r w:rsidRPr="001D0B2B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0E2212E3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C3B46F6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Результаты голосования</w:t>
            </w:r>
          </w:p>
        </w:tc>
      </w:tr>
      <w:tr w:rsidR="00975CE5" w:rsidRPr="001D0B2B" w14:paraId="6A367FD9" w14:textId="77777777" w:rsidTr="00975CE5">
        <w:tc>
          <w:tcPr>
            <w:tcW w:w="959" w:type="dxa"/>
          </w:tcPr>
          <w:p w14:paraId="3446F6C6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175CAE5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EF5792D" w14:textId="77777777" w:rsidR="00975CE5" w:rsidRPr="001D0B2B" w:rsidRDefault="00975CE5" w:rsidP="00975C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6BD62334" w14:textId="77777777" w:rsidTr="00975CE5">
        <w:tc>
          <w:tcPr>
            <w:tcW w:w="959" w:type="dxa"/>
          </w:tcPr>
          <w:p w14:paraId="47D39321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AC03707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B0BB972" w14:textId="77777777" w:rsidR="00975CE5" w:rsidRPr="001D0B2B" w:rsidRDefault="00975CE5" w:rsidP="00975C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36924799" w14:textId="77777777" w:rsidTr="00975CE5">
        <w:tc>
          <w:tcPr>
            <w:tcW w:w="959" w:type="dxa"/>
          </w:tcPr>
          <w:p w14:paraId="11116519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3603670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D155607" w14:textId="77777777" w:rsidR="00975CE5" w:rsidRPr="001D0B2B" w:rsidRDefault="00975CE5" w:rsidP="00975CE5">
            <w:pPr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161F2857" w14:textId="77777777" w:rsidTr="00975CE5">
        <w:tc>
          <w:tcPr>
            <w:tcW w:w="959" w:type="dxa"/>
          </w:tcPr>
          <w:p w14:paraId="24D19891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7D6C04E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49C2AB5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1855E80A" w14:textId="77777777" w:rsidTr="00975CE5">
        <w:tc>
          <w:tcPr>
            <w:tcW w:w="959" w:type="dxa"/>
          </w:tcPr>
          <w:p w14:paraId="445B4921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D114150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A03A176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632DA458" w14:textId="77777777" w:rsidTr="00975CE5">
        <w:tc>
          <w:tcPr>
            <w:tcW w:w="959" w:type="dxa"/>
          </w:tcPr>
          <w:p w14:paraId="32B375A4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9B4DC49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A73AFD8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  <w:tr w:rsidR="00975CE5" w:rsidRPr="001D0B2B" w14:paraId="082E9B52" w14:textId="77777777" w:rsidTr="00975CE5">
        <w:tc>
          <w:tcPr>
            <w:tcW w:w="959" w:type="dxa"/>
          </w:tcPr>
          <w:p w14:paraId="6906AA9E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FCC69C2" w14:textId="77777777" w:rsidR="00975CE5" w:rsidRPr="001D0B2B" w:rsidRDefault="00975CE5" w:rsidP="00975CE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00202B5" w14:textId="77777777" w:rsidR="00975CE5" w:rsidRPr="001D0B2B" w:rsidRDefault="00975CE5" w:rsidP="00975CE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</w:t>
            </w:r>
          </w:p>
        </w:tc>
      </w:tr>
    </w:tbl>
    <w:p w14:paraId="7F0949CA" w14:textId="77777777" w:rsidR="00975CE5" w:rsidRPr="001D0B2B" w:rsidRDefault="00975CE5" w:rsidP="00975CE5">
      <w:pPr>
        <w:tabs>
          <w:tab w:val="left" w:pos="4020"/>
        </w:tabs>
        <w:ind w:firstLine="709"/>
        <w:rPr>
          <w:sz w:val="22"/>
          <w:szCs w:val="22"/>
        </w:rPr>
      </w:pPr>
      <w:r w:rsidRPr="001D0B2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53C69870" w14:textId="77777777" w:rsidR="00975CE5" w:rsidRPr="001D0B2B" w:rsidRDefault="00975CE5" w:rsidP="000C75D6">
      <w:pPr>
        <w:tabs>
          <w:tab w:val="left" w:pos="4020"/>
        </w:tabs>
        <w:ind w:firstLine="709"/>
        <w:rPr>
          <w:sz w:val="22"/>
          <w:szCs w:val="22"/>
        </w:rPr>
      </w:pPr>
    </w:p>
    <w:p w14:paraId="7F9DCC44" w14:textId="63B23BD2" w:rsidR="000800F6" w:rsidRPr="001D0B2B" w:rsidRDefault="000800F6" w:rsidP="000800F6">
      <w:pPr>
        <w:pStyle w:val="ConsNormal"/>
        <w:tabs>
          <w:tab w:val="left" w:pos="851"/>
          <w:tab w:val="left" w:pos="993"/>
          <w:tab w:val="left" w:pos="402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1D0B2B" w14:paraId="4831629E" w14:textId="77777777" w:rsidTr="0065725E">
        <w:trPr>
          <w:trHeight w:val="371"/>
        </w:trPr>
        <w:tc>
          <w:tcPr>
            <w:tcW w:w="6352" w:type="dxa"/>
            <w:vAlign w:val="bottom"/>
            <w:hideMark/>
          </w:tcPr>
          <w:p w14:paraId="6432F866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12704696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7850A0AF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 xml:space="preserve">М.В. </w:t>
            </w:r>
            <w:proofErr w:type="spellStart"/>
            <w:r w:rsidRPr="001D0B2B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1D0B2B" w14:paraId="418D40E8" w14:textId="77777777" w:rsidTr="0065725E">
        <w:trPr>
          <w:trHeight w:val="245"/>
        </w:trPr>
        <w:tc>
          <w:tcPr>
            <w:tcW w:w="6352" w:type="dxa"/>
            <w:vAlign w:val="bottom"/>
          </w:tcPr>
          <w:p w14:paraId="29A129C8" w14:textId="77777777" w:rsidR="0065725E" w:rsidRPr="001D0B2B" w:rsidRDefault="0065725E" w:rsidP="0065725E">
            <w:pPr>
              <w:rPr>
                <w:b/>
                <w:sz w:val="22"/>
                <w:szCs w:val="22"/>
              </w:rPr>
            </w:pPr>
            <w:r w:rsidRPr="001D0B2B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6CCA417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3BFD64F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65725E" w:rsidRPr="001D0B2B" w14:paraId="4DE4BBA5" w14:textId="77777777" w:rsidTr="0065725E">
        <w:trPr>
          <w:trHeight w:val="245"/>
        </w:trPr>
        <w:tc>
          <w:tcPr>
            <w:tcW w:w="6352" w:type="dxa"/>
            <w:vAlign w:val="bottom"/>
          </w:tcPr>
          <w:p w14:paraId="62FFE490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0DF051D1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77F68CF" w14:textId="77777777" w:rsidR="0065725E" w:rsidRPr="001D0B2B" w:rsidRDefault="0065725E" w:rsidP="0065725E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2"/>
              </w:rPr>
            </w:pPr>
            <w:proofErr w:type="spellStart"/>
            <w:r w:rsidRPr="001D0B2B">
              <w:rPr>
                <w:sz w:val="22"/>
                <w:szCs w:val="22"/>
              </w:rPr>
              <w:t>С.Е.Бугаева</w:t>
            </w:r>
            <w:proofErr w:type="spellEnd"/>
          </w:p>
        </w:tc>
      </w:tr>
      <w:tr w:rsidR="0065725E" w:rsidRPr="001D0B2B" w14:paraId="2C3D0E56" w14:textId="77777777" w:rsidTr="0065725E">
        <w:trPr>
          <w:trHeight w:val="547"/>
        </w:trPr>
        <w:tc>
          <w:tcPr>
            <w:tcW w:w="6352" w:type="dxa"/>
          </w:tcPr>
          <w:p w14:paraId="5AFF78BD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15C7D5A9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E5C768F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Н.Б. Гущина</w:t>
            </w:r>
          </w:p>
        </w:tc>
      </w:tr>
      <w:tr w:rsidR="0065725E" w:rsidRPr="001D0B2B" w14:paraId="4C0D1C1E" w14:textId="77777777" w:rsidTr="0065725E">
        <w:trPr>
          <w:trHeight w:val="547"/>
        </w:trPr>
        <w:tc>
          <w:tcPr>
            <w:tcW w:w="6352" w:type="dxa"/>
          </w:tcPr>
          <w:p w14:paraId="3D5BD089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65BE2B4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E14B915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Е.В. Турбачкина</w:t>
            </w:r>
          </w:p>
        </w:tc>
      </w:tr>
      <w:tr w:rsidR="0065725E" w:rsidRPr="001D0B2B" w14:paraId="280701BF" w14:textId="77777777" w:rsidTr="0065725E">
        <w:trPr>
          <w:trHeight w:val="559"/>
        </w:trPr>
        <w:tc>
          <w:tcPr>
            <w:tcW w:w="6352" w:type="dxa"/>
            <w:hideMark/>
          </w:tcPr>
          <w:p w14:paraId="2DFC7B4C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A12E8A0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273300B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Е.А. Коннова</w:t>
            </w:r>
          </w:p>
        </w:tc>
      </w:tr>
      <w:tr w:rsidR="0065725E" w:rsidRPr="001D0B2B" w14:paraId="3E6647AD" w14:textId="77777777" w:rsidTr="0065725E">
        <w:trPr>
          <w:trHeight w:val="553"/>
        </w:trPr>
        <w:tc>
          <w:tcPr>
            <w:tcW w:w="6352" w:type="dxa"/>
            <w:hideMark/>
          </w:tcPr>
          <w:p w14:paraId="2FDAB782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4BEB5C3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34FFB3D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И.Г. Полозов</w:t>
            </w:r>
          </w:p>
        </w:tc>
      </w:tr>
      <w:tr w:rsidR="0065725E" w:rsidRPr="001D0B2B" w14:paraId="05886AEF" w14:textId="77777777" w:rsidTr="0065725E">
        <w:trPr>
          <w:trHeight w:val="799"/>
        </w:trPr>
        <w:tc>
          <w:tcPr>
            <w:tcW w:w="6352" w:type="dxa"/>
            <w:hideMark/>
          </w:tcPr>
          <w:p w14:paraId="74D87CA1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3222F4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E73A4DD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О.П. Агапова</w:t>
            </w:r>
          </w:p>
        </w:tc>
      </w:tr>
      <w:tr w:rsidR="0065725E" w:rsidRPr="001D0B2B" w14:paraId="30DAE45C" w14:textId="77777777" w:rsidTr="0065725E">
        <w:trPr>
          <w:trHeight w:val="541"/>
        </w:trPr>
        <w:tc>
          <w:tcPr>
            <w:tcW w:w="6352" w:type="dxa"/>
            <w:hideMark/>
          </w:tcPr>
          <w:p w14:paraId="5D7B1296" w14:textId="77777777" w:rsidR="0065725E" w:rsidRPr="001D0B2B" w:rsidRDefault="0065725E" w:rsidP="0065725E">
            <w:pPr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5584F46F" w14:textId="77777777" w:rsidR="0065725E" w:rsidRPr="001D0B2B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8A22E66" w14:textId="77777777" w:rsidR="0065725E" w:rsidRPr="001D0B2B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D0B2B">
              <w:rPr>
                <w:sz w:val="22"/>
                <w:szCs w:val="22"/>
              </w:rPr>
              <w:t>З.Б. Виднова</w:t>
            </w:r>
          </w:p>
        </w:tc>
      </w:tr>
    </w:tbl>
    <w:p w14:paraId="58776713" w14:textId="77777777" w:rsidR="0065725E" w:rsidRPr="001D0B2B" w:rsidRDefault="0065725E" w:rsidP="0065725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 w:val="22"/>
          <w:szCs w:val="22"/>
        </w:rPr>
      </w:pPr>
    </w:p>
    <w:sectPr w:rsidR="0065725E" w:rsidRPr="001D0B2B" w:rsidSect="00A363F5">
      <w:headerReference w:type="default" r:id="rId2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28821" w14:textId="77777777" w:rsidR="00542754" w:rsidRDefault="00542754" w:rsidP="00510D4D">
      <w:r>
        <w:separator/>
      </w:r>
    </w:p>
  </w:endnote>
  <w:endnote w:type="continuationSeparator" w:id="0">
    <w:p w14:paraId="077192E2" w14:textId="77777777" w:rsidR="00542754" w:rsidRDefault="0054275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32F1" w14:textId="77777777" w:rsidR="00542754" w:rsidRDefault="00542754" w:rsidP="00510D4D">
      <w:r>
        <w:separator/>
      </w:r>
    </w:p>
  </w:footnote>
  <w:footnote w:type="continuationSeparator" w:id="0">
    <w:p w14:paraId="0D843C31" w14:textId="77777777" w:rsidR="00542754" w:rsidRDefault="0054275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060491DC" w14:textId="77777777" w:rsidR="00542754" w:rsidRDefault="005427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B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785C61E9" w14:textId="77777777" w:rsidR="00542754" w:rsidRDefault="00542754">
    <w:pPr>
      <w:pStyle w:val="a7"/>
    </w:pPr>
  </w:p>
  <w:p w14:paraId="0B25224E" w14:textId="77777777" w:rsidR="00542754" w:rsidRDefault="00542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2C32C9F"/>
    <w:multiLevelType w:val="hybridMultilevel"/>
    <w:tmpl w:val="C2E43A08"/>
    <w:lvl w:ilvl="0" w:tplc="E3724C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0422D"/>
    <w:multiLevelType w:val="hybridMultilevel"/>
    <w:tmpl w:val="C226C8C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96FD4"/>
    <w:multiLevelType w:val="hybridMultilevel"/>
    <w:tmpl w:val="04B85E1A"/>
    <w:lvl w:ilvl="0" w:tplc="64BA9F2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4499"/>
    <w:multiLevelType w:val="hybridMultilevel"/>
    <w:tmpl w:val="ABDA6FD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A85FDD"/>
    <w:multiLevelType w:val="hybridMultilevel"/>
    <w:tmpl w:val="3A44D5DA"/>
    <w:lvl w:ilvl="0" w:tplc="C7BADE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EC4D71"/>
    <w:multiLevelType w:val="hybridMultilevel"/>
    <w:tmpl w:val="54EC754C"/>
    <w:lvl w:ilvl="0" w:tplc="DFE031F0">
      <w:start w:val="1"/>
      <w:numFmt w:val="decimal"/>
      <w:lvlText w:val="%1."/>
      <w:lvlJc w:val="left"/>
      <w:pPr>
        <w:ind w:left="1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0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22260"/>
    <w:multiLevelType w:val="hybridMultilevel"/>
    <w:tmpl w:val="6B948CDC"/>
    <w:lvl w:ilvl="0" w:tplc="5E6E03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2614A"/>
    <w:multiLevelType w:val="hybridMultilevel"/>
    <w:tmpl w:val="C43A5CBC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415B2"/>
    <w:multiLevelType w:val="hybridMultilevel"/>
    <w:tmpl w:val="2488F5DC"/>
    <w:lvl w:ilvl="0" w:tplc="FC446A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A1D34"/>
    <w:multiLevelType w:val="hybridMultilevel"/>
    <w:tmpl w:val="50DA350C"/>
    <w:lvl w:ilvl="0" w:tplc="8A123FCE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1174B0"/>
    <w:multiLevelType w:val="hybridMultilevel"/>
    <w:tmpl w:val="BB16E500"/>
    <w:lvl w:ilvl="0" w:tplc="CE504D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8AD4AD6"/>
    <w:multiLevelType w:val="hybridMultilevel"/>
    <w:tmpl w:val="F6FE2E0A"/>
    <w:lvl w:ilvl="0" w:tplc="A25A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EFA5937"/>
    <w:multiLevelType w:val="hybridMultilevel"/>
    <w:tmpl w:val="A058FAFE"/>
    <w:lvl w:ilvl="0" w:tplc="725474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5F644541"/>
    <w:multiLevelType w:val="hybridMultilevel"/>
    <w:tmpl w:val="4FEEE71E"/>
    <w:lvl w:ilvl="0" w:tplc="1C624518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9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54809"/>
    <w:multiLevelType w:val="hybridMultilevel"/>
    <w:tmpl w:val="83C0D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C32B21"/>
    <w:multiLevelType w:val="hybridMultilevel"/>
    <w:tmpl w:val="A1F0F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4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A71A8"/>
    <w:multiLevelType w:val="hybridMultilevel"/>
    <w:tmpl w:val="ABDA6FD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33"/>
  </w:num>
  <w:num w:numId="5">
    <w:abstractNumId w:val="10"/>
  </w:num>
  <w:num w:numId="6">
    <w:abstractNumId w:val="15"/>
  </w:num>
  <w:num w:numId="7">
    <w:abstractNumId w:val="0"/>
  </w:num>
  <w:num w:numId="8">
    <w:abstractNumId w:val="23"/>
  </w:num>
  <w:num w:numId="9">
    <w:abstractNumId w:val="34"/>
  </w:num>
  <w:num w:numId="10">
    <w:abstractNumId w:val="30"/>
  </w:num>
  <w:num w:numId="11">
    <w:abstractNumId w:val="35"/>
  </w:num>
  <w:num w:numId="12">
    <w:abstractNumId w:val="20"/>
  </w:num>
  <w:num w:numId="13">
    <w:abstractNumId w:val="13"/>
  </w:num>
  <w:num w:numId="14">
    <w:abstractNumId w:val="36"/>
  </w:num>
  <w:num w:numId="15">
    <w:abstractNumId w:val="16"/>
  </w:num>
  <w:num w:numId="16">
    <w:abstractNumId w:val="11"/>
  </w:num>
  <w:num w:numId="17">
    <w:abstractNumId w:val="39"/>
  </w:num>
  <w:num w:numId="18">
    <w:abstractNumId w:val="6"/>
  </w:num>
  <w:num w:numId="19">
    <w:abstractNumId w:val="5"/>
  </w:num>
  <w:num w:numId="20">
    <w:abstractNumId w:val="37"/>
  </w:num>
  <w:num w:numId="21">
    <w:abstractNumId w:val="1"/>
  </w:num>
  <w:num w:numId="22">
    <w:abstractNumId w:val="24"/>
  </w:num>
  <w:num w:numId="23">
    <w:abstractNumId w:val="32"/>
  </w:num>
  <w:num w:numId="24">
    <w:abstractNumId w:val="18"/>
  </w:num>
  <w:num w:numId="25">
    <w:abstractNumId w:val="7"/>
  </w:num>
  <w:num w:numId="26">
    <w:abstractNumId w:val="38"/>
  </w:num>
  <w:num w:numId="27">
    <w:abstractNumId w:val="19"/>
  </w:num>
  <w:num w:numId="28">
    <w:abstractNumId w:val="17"/>
  </w:num>
  <w:num w:numId="29">
    <w:abstractNumId w:val="3"/>
  </w:num>
  <w:num w:numId="30">
    <w:abstractNumId w:val="14"/>
  </w:num>
  <w:num w:numId="31">
    <w:abstractNumId w:val="40"/>
  </w:num>
  <w:num w:numId="32">
    <w:abstractNumId w:val="8"/>
  </w:num>
  <w:num w:numId="33">
    <w:abstractNumId w:val="31"/>
  </w:num>
  <w:num w:numId="34">
    <w:abstractNumId w:val="28"/>
  </w:num>
  <w:num w:numId="35">
    <w:abstractNumId w:val="26"/>
  </w:num>
  <w:num w:numId="36">
    <w:abstractNumId w:val="9"/>
  </w:num>
  <w:num w:numId="37">
    <w:abstractNumId w:val="4"/>
  </w:num>
  <w:num w:numId="38">
    <w:abstractNumId w:val="21"/>
  </w:num>
  <w:num w:numId="39">
    <w:abstractNumId w:val="12"/>
  </w:num>
  <w:num w:numId="40">
    <w:abstractNumId w:val="22"/>
  </w:num>
  <w:num w:numId="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3E35"/>
    <w:rsid w:val="00004025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1BB5"/>
    <w:rsid w:val="00022359"/>
    <w:rsid w:val="0002273E"/>
    <w:rsid w:val="00022923"/>
    <w:rsid w:val="00024BF8"/>
    <w:rsid w:val="00024F52"/>
    <w:rsid w:val="0002748E"/>
    <w:rsid w:val="0002751C"/>
    <w:rsid w:val="0003041F"/>
    <w:rsid w:val="000308D6"/>
    <w:rsid w:val="0003102F"/>
    <w:rsid w:val="00033E97"/>
    <w:rsid w:val="00035536"/>
    <w:rsid w:val="00035DA4"/>
    <w:rsid w:val="00035F48"/>
    <w:rsid w:val="000364D8"/>
    <w:rsid w:val="0004326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15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00F6"/>
    <w:rsid w:val="00081E50"/>
    <w:rsid w:val="000827D2"/>
    <w:rsid w:val="00082C29"/>
    <w:rsid w:val="00084C4E"/>
    <w:rsid w:val="00085524"/>
    <w:rsid w:val="00087306"/>
    <w:rsid w:val="0008799A"/>
    <w:rsid w:val="0009020A"/>
    <w:rsid w:val="00090CD0"/>
    <w:rsid w:val="00092AFE"/>
    <w:rsid w:val="00092FA3"/>
    <w:rsid w:val="00094EB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5D6"/>
    <w:rsid w:val="000C7BC2"/>
    <w:rsid w:val="000D0C60"/>
    <w:rsid w:val="000D2733"/>
    <w:rsid w:val="000D3556"/>
    <w:rsid w:val="000D3A2E"/>
    <w:rsid w:val="000D3D81"/>
    <w:rsid w:val="000D460D"/>
    <w:rsid w:val="000D55D3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28B3"/>
    <w:rsid w:val="000F31F0"/>
    <w:rsid w:val="000F560C"/>
    <w:rsid w:val="000F5B18"/>
    <w:rsid w:val="000F73E1"/>
    <w:rsid w:val="001015FC"/>
    <w:rsid w:val="001017D4"/>
    <w:rsid w:val="00103A93"/>
    <w:rsid w:val="00104576"/>
    <w:rsid w:val="00104906"/>
    <w:rsid w:val="00104DC5"/>
    <w:rsid w:val="00104F9D"/>
    <w:rsid w:val="00107B13"/>
    <w:rsid w:val="00107C46"/>
    <w:rsid w:val="00110152"/>
    <w:rsid w:val="001112CA"/>
    <w:rsid w:val="001112CD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28B7"/>
    <w:rsid w:val="00123543"/>
    <w:rsid w:val="00123D78"/>
    <w:rsid w:val="001256A6"/>
    <w:rsid w:val="00125862"/>
    <w:rsid w:val="0012694D"/>
    <w:rsid w:val="001269DB"/>
    <w:rsid w:val="00126A58"/>
    <w:rsid w:val="00126DD2"/>
    <w:rsid w:val="0012721E"/>
    <w:rsid w:val="00131287"/>
    <w:rsid w:val="00131CE0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3A5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8A0"/>
    <w:rsid w:val="00185156"/>
    <w:rsid w:val="001860C7"/>
    <w:rsid w:val="00187137"/>
    <w:rsid w:val="0018762A"/>
    <w:rsid w:val="00187D0E"/>
    <w:rsid w:val="00190778"/>
    <w:rsid w:val="00191D9A"/>
    <w:rsid w:val="001921DC"/>
    <w:rsid w:val="0019256E"/>
    <w:rsid w:val="0019389D"/>
    <w:rsid w:val="001940E4"/>
    <w:rsid w:val="0019558F"/>
    <w:rsid w:val="0019573B"/>
    <w:rsid w:val="00195865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168E"/>
    <w:rsid w:val="001C3860"/>
    <w:rsid w:val="001C3924"/>
    <w:rsid w:val="001C4644"/>
    <w:rsid w:val="001C4F66"/>
    <w:rsid w:val="001C5181"/>
    <w:rsid w:val="001C5311"/>
    <w:rsid w:val="001C6E88"/>
    <w:rsid w:val="001C798C"/>
    <w:rsid w:val="001D0B2B"/>
    <w:rsid w:val="001D0C11"/>
    <w:rsid w:val="001D302E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5D02"/>
    <w:rsid w:val="001F61F5"/>
    <w:rsid w:val="001F6E66"/>
    <w:rsid w:val="0020162F"/>
    <w:rsid w:val="002022D0"/>
    <w:rsid w:val="00202A76"/>
    <w:rsid w:val="00203852"/>
    <w:rsid w:val="00205732"/>
    <w:rsid w:val="00205F09"/>
    <w:rsid w:val="00206EAF"/>
    <w:rsid w:val="00207586"/>
    <w:rsid w:val="0020779C"/>
    <w:rsid w:val="00212BE7"/>
    <w:rsid w:val="00213131"/>
    <w:rsid w:val="00215190"/>
    <w:rsid w:val="00215E05"/>
    <w:rsid w:val="002169E9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2C"/>
    <w:rsid w:val="00261560"/>
    <w:rsid w:val="0026267A"/>
    <w:rsid w:val="00263B8F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BF7"/>
    <w:rsid w:val="002C2E64"/>
    <w:rsid w:val="002C363C"/>
    <w:rsid w:val="002C4A30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311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4EDC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8DD"/>
    <w:rsid w:val="00323BFA"/>
    <w:rsid w:val="003242B9"/>
    <w:rsid w:val="00324BB7"/>
    <w:rsid w:val="00324CAF"/>
    <w:rsid w:val="00325479"/>
    <w:rsid w:val="003271C4"/>
    <w:rsid w:val="003274B9"/>
    <w:rsid w:val="003275A0"/>
    <w:rsid w:val="00327CF2"/>
    <w:rsid w:val="003327E8"/>
    <w:rsid w:val="0033380C"/>
    <w:rsid w:val="00334ABE"/>
    <w:rsid w:val="003371BA"/>
    <w:rsid w:val="00340943"/>
    <w:rsid w:val="00341841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3758"/>
    <w:rsid w:val="00365579"/>
    <w:rsid w:val="003662E1"/>
    <w:rsid w:val="00367582"/>
    <w:rsid w:val="00367A45"/>
    <w:rsid w:val="0037050A"/>
    <w:rsid w:val="00371467"/>
    <w:rsid w:val="003716CB"/>
    <w:rsid w:val="0037202F"/>
    <w:rsid w:val="00373B15"/>
    <w:rsid w:val="00374500"/>
    <w:rsid w:val="003758BB"/>
    <w:rsid w:val="003777BC"/>
    <w:rsid w:val="00377F35"/>
    <w:rsid w:val="00380224"/>
    <w:rsid w:val="003822B7"/>
    <w:rsid w:val="00382A42"/>
    <w:rsid w:val="00382AAA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4A40"/>
    <w:rsid w:val="00395A3F"/>
    <w:rsid w:val="0039727E"/>
    <w:rsid w:val="003A0AFA"/>
    <w:rsid w:val="003A0B23"/>
    <w:rsid w:val="003A2EB3"/>
    <w:rsid w:val="003A3891"/>
    <w:rsid w:val="003A43E9"/>
    <w:rsid w:val="003A4CA6"/>
    <w:rsid w:val="003A4CA9"/>
    <w:rsid w:val="003A5340"/>
    <w:rsid w:val="003A688D"/>
    <w:rsid w:val="003B1637"/>
    <w:rsid w:val="003B187C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0E7"/>
    <w:rsid w:val="003C21A7"/>
    <w:rsid w:val="003C28AC"/>
    <w:rsid w:val="003C3394"/>
    <w:rsid w:val="003C3A9C"/>
    <w:rsid w:val="003C4EEB"/>
    <w:rsid w:val="003C637E"/>
    <w:rsid w:val="003C7E49"/>
    <w:rsid w:val="003D08B9"/>
    <w:rsid w:val="003D0CAB"/>
    <w:rsid w:val="003D0DE5"/>
    <w:rsid w:val="003D1AA1"/>
    <w:rsid w:val="003D2028"/>
    <w:rsid w:val="003D30D0"/>
    <w:rsid w:val="003D3143"/>
    <w:rsid w:val="003D5FDD"/>
    <w:rsid w:val="003D6EAE"/>
    <w:rsid w:val="003E01A0"/>
    <w:rsid w:val="003E026B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06D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9D1"/>
    <w:rsid w:val="00422BF9"/>
    <w:rsid w:val="00422CD2"/>
    <w:rsid w:val="00424403"/>
    <w:rsid w:val="004256DA"/>
    <w:rsid w:val="00426F07"/>
    <w:rsid w:val="00427142"/>
    <w:rsid w:val="00430C6B"/>
    <w:rsid w:val="004313CA"/>
    <w:rsid w:val="00431CF4"/>
    <w:rsid w:val="004348EB"/>
    <w:rsid w:val="00434AA8"/>
    <w:rsid w:val="004355D8"/>
    <w:rsid w:val="004365DE"/>
    <w:rsid w:val="004367EB"/>
    <w:rsid w:val="00436E5D"/>
    <w:rsid w:val="00437901"/>
    <w:rsid w:val="00437A10"/>
    <w:rsid w:val="004408A8"/>
    <w:rsid w:val="00440CF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0A8"/>
    <w:rsid w:val="00451261"/>
    <w:rsid w:val="00452D00"/>
    <w:rsid w:val="00455891"/>
    <w:rsid w:val="00455E0F"/>
    <w:rsid w:val="00455EE6"/>
    <w:rsid w:val="00456419"/>
    <w:rsid w:val="00456CBB"/>
    <w:rsid w:val="00456F18"/>
    <w:rsid w:val="004579E2"/>
    <w:rsid w:val="00457B5D"/>
    <w:rsid w:val="0046033A"/>
    <w:rsid w:val="00460E37"/>
    <w:rsid w:val="00461809"/>
    <w:rsid w:val="00462D75"/>
    <w:rsid w:val="004640B5"/>
    <w:rsid w:val="00464529"/>
    <w:rsid w:val="00465221"/>
    <w:rsid w:val="0046633E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77EA7"/>
    <w:rsid w:val="00480D46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BEE"/>
    <w:rsid w:val="004A0E7F"/>
    <w:rsid w:val="004A13B6"/>
    <w:rsid w:val="004A21E5"/>
    <w:rsid w:val="004A2247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330B"/>
    <w:rsid w:val="004B43BC"/>
    <w:rsid w:val="004B4C30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317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422"/>
    <w:rsid w:val="004E455E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4FE5"/>
    <w:rsid w:val="00506587"/>
    <w:rsid w:val="00506BC1"/>
    <w:rsid w:val="00506CF9"/>
    <w:rsid w:val="00506E59"/>
    <w:rsid w:val="005076B5"/>
    <w:rsid w:val="00507734"/>
    <w:rsid w:val="00507CF9"/>
    <w:rsid w:val="00507FEF"/>
    <w:rsid w:val="00510AE1"/>
    <w:rsid w:val="00510D4D"/>
    <w:rsid w:val="00511138"/>
    <w:rsid w:val="00511B86"/>
    <w:rsid w:val="00513940"/>
    <w:rsid w:val="00514B54"/>
    <w:rsid w:val="00514D5D"/>
    <w:rsid w:val="00515F21"/>
    <w:rsid w:val="00516884"/>
    <w:rsid w:val="00516FBB"/>
    <w:rsid w:val="005179ED"/>
    <w:rsid w:val="00521709"/>
    <w:rsid w:val="0052321B"/>
    <w:rsid w:val="00526398"/>
    <w:rsid w:val="00527EB0"/>
    <w:rsid w:val="00530833"/>
    <w:rsid w:val="00530C73"/>
    <w:rsid w:val="00530D43"/>
    <w:rsid w:val="005313D8"/>
    <w:rsid w:val="0053350E"/>
    <w:rsid w:val="005348EB"/>
    <w:rsid w:val="005358CE"/>
    <w:rsid w:val="00535BAB"/>
    <w:rsid w:val="00536AA5"/>
    <w:rsid w:val="005407F0"/>
    <w:rsid w:val="0054092D"/>
    <w:rsid w:val="0054098A"/>
    <w:rsid w:val="00541193"/>
    <w:rsid w:val="00541526"/>
    <w:rsid w:val="00541B24"/>
    <w:rsid w:val="00541C8A"/>
    <w:rsid w:val="00542754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3D6A"/>
    <w:rsid w:val="00554A91"/>
    <w:rsid w:val="005554B3"/>
    <w:rsid w:val="00556100"/>
    <w:rsid w:val="00557BAC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67635"/>
    <w:rsid w:val="005732A0"/>
    <w:rsid w:val="00573DD3"/>
    <w:rsid w:val="00575CCC"/>
    <w:rsid w:val="00576394"/>
    <w:rsid w:val="00576DEA"/>
    <w:rsid w:val="00577917"/>
    <w:rsid w:val="00580511"/>
    <w:rsid w:val="0058055F"/>
    <w:rsid w:val="00580AB4"/>
    <w:rsid w:val="00580D59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16FB"/>
    <w:rsid w:val="005A1E69"/>
    <w:rsid w:val="005A24CA"/>
    <w:rsid w:val="005A27EA"/>
    <w:rsid w:val="005A342B"/>
    <w:rsid w:val="005A34E1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5AD3"/>
    <w:rsid w:val="005D634C"/>
    <w:rsid w:val="005D6DD3"/>
    <w:rsid w:val="005D6F9E"/>
    <w:rsid w:val="005D7116"/>
    <w:rsid w:val="005D7DE8"/>
    <w:rsid w:val="005E064B"/>
    <w:rsid w:val="005E12BD"/>
    <w:rsid w:val="005E19B3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3080"/>
    <w:rsid w:val="005F317F"/>
    <w:rsid w:val="005F48E1"/>
    <w:rsid w:val="005F4B87"/>
    <w:rsid w:val="005F4BFF"/>
    <w:rsid w:val="005F591F"/>
    <w:rsid w:val="005F5FB7"/>
    <w:rsid w:val="005F67A1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3895"/>
    <w:rsid w:val="006142B0"/>
    <w:rsid w:val="006155F9"/>
    <w:rsid w:val="0061648A"/>
    <w:rsid w:val="00616D51"/>
    <w:rsid w:val="0062010A"/>
    <w:rsid w:val="006215A9"/>
    <w:rsid w:val="00625307"/>
    <w:rsid w:val="006274C0"/>
    <w:rsid w:val="00627A2B"/>
    <w:rsid w:val="00632C7F"/>
    <w:rsid w:val="00633066"/>
    <w:rsid w:val="0063360E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5C33"/>
    <w:rsid w:val="00676949"/>
    <w:rsid w:val="00676C85"/>
    <w:rsid w:val="006801F5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316F"/>
    <w:rsid w:val="006B4A1C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48B7"/>
    <w:rsid w:val="006C5238"/>
    <w:rsid w:val="006C64F7"/>
    <w:rsid w:val="006C77FB"/>
    <w:rsid w:val="006D11D9"/>
    <w:rsid w:val="006D15EF"/>
    <w:rsid w:val="006D1BAE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FBE"/>
    <w:rsid w:val="006E0BD2"/>
    <w:rsid w:val="006E10FE"/>
    <w:rsid w:val="006E232E"/>
    <w:rsid w:val="006E2A3D"/>
    <w:rsid w:val="006E2B77"/>
    <w:rsid w:val="006E3095"/>
    <w:rsid w:val="006E30C5"/>
    <w:rsid w:val="006E340C"/>
    <w:rsid w:val="006E3E92"/>
    <w:rsid w:val="006E419A"/>
    <w:rsid w:val="006E4710"/>
    <w:rsid w:val="006E4B11"/>
    <w:rsid w:val="006E5A77"/>
    <w:rsid w:val="006E60F6"/>
    <w:rsid w:val="006F113A"/>
    <w:rsid w:val="006F1B1A"/>
    <w:rsid w:val="006F1EF4"/>
    <w:rsid w:val="006F4FF5"/>
    <w:rsid w:val="006F6FDB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A5A"/>
    <w:rsid w:val="00715C37"/>
    <w:rsid w:val="007171AD"/>
    <w:rsid w:val="007173AD"/>
    <w:rsid w:val="00717DE0"/>
    <w:rsid w:val="0072196E"/>
    <w:rsid w:val="007219BB"/>
    <w:rsid w:val="00722568"/>
    <w:rsid w:val="00722707"/>
    <w:rsid w:val="00724897"/>
    <w:rsid w:val="0072729E"/>
    <w:rsid w:val="00730B75"/>
    <w:rsid w:val="00731872"/>
    <w:rsid w:val="00731FAF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78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781"/>
    <w:rsid w:val="00752A02"/>
    <w:rsid w:val="00752BE4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7343"/>
    <w:rsid w:val="00767A1C"/>
    <w:rsid w:val="00767E6C"/>
    <w:rsid w:val="00770F33"/>
    <w:rsid w:val="007718BA"/>
    <w:rsid w:val="00772F35"/>
    <w:rsid w:val="00773B99"/>
    <w:rsid w:val="00774120"/>
    <w:rsid w:val="00774B12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7C8"/>
    <w:rsid w:val="00782A5B"/>
    <w:rsid w:val="0078308B"/>
    <w:rsid w:val="007832D7"/>
    <w:rsid w:val="007833A6"/>
    <w:rsid w:val="007850A3"/>
    <w:rsid w:val="00785B18"/>
    <w:rsid w:val="007860A0"/>
    <w:rsid w:val="00791E9C"/>
    <w:rsid w:val="0079297D"/>
    <w:rsid w:val="007929FC"/>
    <w:rsid w:val="00792CDA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1B17"/>
    <w:rsid w:val="007B249D"/>
    <w:rsid w:val="007B3874"/>
    <w:rsid w:val="007B4265"/>
    <w:rsid w:val="007B551C"/>
    <w:rsid w:val="007B646F"/>
    <w:rsid w:val="007B7145"/>
    <w:rsid w:val="007C0532"/>
    <w:rsid w:val="007C19D6"/>
    <w:rsid w:val="007C3350"/>
    <w:rsid w:val="007C372D"/>
    <w:rsid w:val="007C42FC"/>
    <w:rsid w:val="007C49EB"/>
    <w:rsid w:val="007C55D8"/>
    <w:rsid w:val="007C5A8E"/>
    <w:rsid w:val="007C5D05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C47"/>
    <w:rsid w:val="007F4D9E"/>
    <w:rsid w:val="007F52E2"/>
    <w:rsid w:val="007F5603"/>
    <w:rsid w:val="007F694E"/>
    <w:rsid w:val="007F6F34"/>
    <w:rsid w:val="007F7BA7"/>
    <w:rsid w:val="00801CE2"/>
    <w:rsid w:val="00803275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FA0"/>
    <w:rsid w:val="0081604C"/>
    <w:rsid w:val="00817D69"/>
    <w:rsid w:val="00820C3C"/>
    <w:rsid w:val="00821B83"/>
    <w:rsid w:val="00821D76"/>
    <w:rsid w:val="00824890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4AF0"/>
    <w:rsid w:val="008355E8"/>
    <w:rsid w:val="008357E3"/>
    <w:rsid w:val="0083733E"/>
    <w:rsid w:val="00837485"/>
    <w:rsid w:val="008378DF"/>
    <w:rsid w:val="0084181E"/>
    <w:rsid w:val="00842427"/>
    <w:rsid w:val="00844F32"/>
    <w:rsid w:val="00846AB1"/>
    <w:rsid w:val="00846E32"/>
    <w:rsid w:val="008470E3"/>
    <w:rsid w:val="0085033E"/>
    <w:rsid w:val="008516D0"/>
    <w:rsid w:val="0085201F"/>
    <w:rsid w:val="008537EE"/>
    <w:rsid w:val="00853C14"/>
    <w:rsid w:val="008544EC"/>
    <w:rsid w:val="008559CE"/>
    <w:rsid w:val="00856B17"/>
    <w:rsid w:val="00857170"/>
    <w:rsid w:val="00861409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6D8E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83"/>
    <w:rsid w:val="008863FD"/>
    <w:rsid w:val="00886D78"/>
    <w:rsid w:val="008902CF"/>
    <w:rsid w:val="00890F14"/>
    <w:rsid w:val="00892AA3"/>
    <w:rsid w:val="00893024"/>
    <w:rsid w:val="0089329E"/>
    <w:rsid w:val="00893B13"/>
    <w:rsid w:val="00893EA6"/>
    <w:rsid w:val="00895526"/>
    <w:rsid w:val="008959A8"/>
    <w:rsid w:val="008969DD"/>
    <w:rsid w:val="008975A5"/>
    <w:rsid w:val="008A0444"/>
    <w:rsid w:val="008A1125"/>
    <w:rsid w:val="008A25F1"/>
    <w:rsid w:val="008A2EB1"/>
    <w:rsid w:val="008A34B1"/>
    <w:rsid w:val="008A42DC"/>
    <w:rsid w:val="008A43F6"/>
    <w:rsid w:val="008A4402"/>
    <w:rsid w:val="008A6242"/>
    <w:rsid w:val="008A7140"/>
    <w:rsid w:val="008A792B"/>
    <w:rsid w:val="008B02C5"/>
    <w:rsid w:val="008B1408"/>
    <w:rsid w:val="008B2280"/>
    <w:rsid w:val="008B32E7"/>
    <w:rsid w:val="008B594F"/>
    <w:rsid w:val="008B5E81"/>
    <w:rsid w:val="008B64C6"/>
    <w:rsid w:val="008B7243"/>
    <w:rsid w:val="008B7594"/>
    <w:rsid w:val="008C0A34"/>
    <w:rsid w:val="008C3A20"/>
    <w:rsid w:val="008C3FC6"/>
    <w:rsid w:val="008C5180"/>
    <w:rsid w:val="008C53B1"/>
    <w:rsid w:val="008C6EA6"/>
    <w:rsid w:val="008C7AE3"/>
    <w:rsid w:val="008D02C6"/>
    <w:rsid w:val="008D35B6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5772"/>
    <w:rsid w:val="009064C7"/>
    <w:rsid w:val="00906505"/>
    <w:rsid w:val="00912B03"/>
    <w:rsid w:val="00912C52"/>
    <w:rsid w:val="00912D57"/>
    <w:rsid w:val="00914ED6"/>
    <w:rsid w:val="00914F4F"/>
    <w:rsid w:val="00915845"/>
    <w:rsid w:val="009164F9"/>
    <w:rsid w:val="0091661A"/>
    <w:rsid w:val="00916661"/>
    <w:rsid w:val="00916A63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4594"/>
    <w:rsid w:val="00934E5A"/>
    <w:rsid w:val="00936D3C"/>
    <w:rsid w:val="009372A2"/>
    <w:rsid w:val="0093779F"/>
    <w:rsid w:val="00940D20"/>
    <w:rsid w:val="00941920"/>
    <w:rsid w:val="009422AF"/>
    <w:rsid w:val="00942DA2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CE5"/>
    <w:rsid w:val="00975D04"/>
    <w:rsid w:val="00976054"/>
    <w:rsid w:val="0097745D"/>
    <w:rsid w:val="00977820"/>
    <w:rsid w:val="00977F7A"/>
    <w:rsid w:val="00980424"/>
    <w:rsid w:val="0098182D"/>
    <w:rsid w:val="00981F36"/>
    <w:rsid w:val="00982078"/>
    <w:rsid w:val="00982695"/>
    <w:rsid w:val="00985392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D3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26D"/>
    <w:rsid w:val="009B1DA0"/>
    <w:rsid w:val="009B2F7D"/>
    <w:rsid w:val="009B3477"/>
    <w:rsid w:val="009B5A8D"/>
    <w:rsid w:val="009B67F7"/>
    <w:rsid w:val="009B6E19"/>
    <w:rsid w:val="009C1562"/>
    <w:rsid w:val="009C177B"/>
    <w:rsid w:val="009C17A8"/>
    <w:rsid w:val="009C19D7"/>
    <w:rsid w:val="009C2148"/>
    <w:rsid w:val="009C29D9"/>
    <w:rsid w:val="009C2DF9"/>
    <w:rsid w:val="009C2E1E"/>
    <w:rsid w:val="009C3C8E"/>
    <w:rsid w:val="009C4012"/>
    <w:rsid w:val="009C40D7"/>
    <w:rsid w:val="009C489E"/>
    <w:rsid w:val="009C4CD0"/>
    <w:rsid w:val="009C62B7"/>
    <w:rsid w:val="009D18BF"/>
    <w:rsid w:val="009D224E"/>
    <w:rsid w:val="009D27DE"/>
    <w:rsid w:val="009D347F"/>
    <w:rsid w:val="009D5028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066A"/>
    <w:rsid w:val="009F2164"/>
    <w:rsid w:val="009F28D5"/>
    <w:rsid w:val="009F317F"/>
    <w:rsid w:val="009F366A"/>
    <w:rsid w:val="009F3B1D"/>
    <w:rsid w:val="009F4615"/>
    <w:rsid w:val="009F468A"/>
    <w:rsid w:val="009F46BF"/>
    <w:rsid w:val="009F566F"/>
    <w:rsid w:val="009F6EBE"/>
    <w:rsid w:val="009F72DB"/>
    <w:rsid w:val="009F7D83"/>
    <w:rsid w:val="00A00E67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0E15"/>
    <w:rsid w:val="00A322D2"/>
    <w:rsid w:val="00A325B9"/>
    <w:rsid w:val="00A32BC6"/>
    <w:rsid w:val="00A33286"/>
    <w:rsid w:val="00A33B1F"/>
    <w:rsid w:val="00A33D73"/>
    <w:rsid w:val="00A34A45"/>
    <w:rsid w:val="00A363F5"/>
    <w:rsid w:val="00A372DA"/>
    <w:rsid w:val="00A4040E"/>
    <w:rsid w:val="00A40B63"/>
    <w:rsid w:val="00A41752"/>
    <w:rsid w:val="00A42288"/>
    <w:rsid w:val="00A422F5"/>
    <w:rsid w:val="00A42953"/>
    <w:rsid w:val="00A42F67"/>
    <w:rsid w:val="00A5070D"/>
    <w:rsid w:val="00A518F9"/>
    <w:rsid w:val="00A51ADE"/>
    <w:rsid w:val="00A51E74"/>
    <w:rsid w:val="00A52624"/>
    <w:rsid w:val="00A52A75"/>
    <w:rsid w:val="00A52FD6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5495"/>
    <w:rsid w:val="00A854F1"/>
    <w:rsid w:val="00A873F7"/>
    <w:rsid w:val="00A87613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5223"/>
    <w:rsid w:val="00AA6117"/>
    <w:rsid w:val="00AA6179"/>
    <w:rsid w:val="00AA6353"/>
    <w:rsid w:val="00AB0814"/>
    <w:rsid w:val="00AB0A16"/>
    <w:rsid w:val="00AB1BEF"/>
    <w:rsid w:val="00AB32F5"/>
    <w:rsid w:val="00AB3724"/>
    <w:rsid w:val="00AB3ECB"/>
    <w:rsid w:val="00AB4093"/>
    <w:rsid w:val="00AB40B4"/>
    <w:rsid w:val="00AB4D2D"/>
    <w:rsid w:val="00AB570A"/>
    <w:rsid w:val="00AB602F"/>
    <w:rsid w:val="00AC076E"/>
    <w:rsid w:val="00AC0B80"/>
    <w:rsid w:val="00AC180E"/>
    <w:rsid w:val="00AC1A34"/>
    <w:rsid w:val="00AC1D09"/>
    <w:rsid w:val="00AC32BC"/>
    <w:rsid w:val="00AC36D3"/>
    <w:rsid w:val="00AC4892"/>
    <w:rsid w:val="00AC4BD1"/>
    <w:rsid w:val="00AC557C"/>
    <w:rsid w:val="00AC6694"/>
    <w:rsid w:val="00AC68F1"/>
    <w:rsid w:val="00AC73CA"/>
    <w:rsid w:val="00AC7F5E"/>
    <w:rsid w:val="00AD1E98"/>
    <w:rsid w:val="00AD1F1D"/>
    <w:rsid w:val="00AD403C"/>
    <w:rsid w:val="00AD7C67"/>
    <w:rsid w:val="00AD7E25"/>
    <w:rsid w:val="00AD7FD9"/>
    <w:rsid w:val="00AE2BB1"/>
    <w:rsid w:val="00AE3B30"/>
    <w:rsid w:val="00AE4059"/>
    <w:rsid w:val="00AE524C"/>
    <w:rsid w:val="00AE60CA"/>
    <w:rsid w:val="00AE746F"/>
    <w:rsid w:val="00AF0128"/>
    <w:rsid w:val="00AF042B"/>
    <w:rsid w:val="00AF04C3"/>
    <w:rsid w:val="00AF0BD2"/>
    <w:rsid w:val="00AF196C"/>
    <w:rsid w:val="00AF2497"/>
    <w:rsid w:val="00AF28DA"/>
    <w:rsid w:val="00AF3528"/>
    <w:rsid w:val="00AF402E"/>
    <w:rsid w:val="00AF64AC"/>
    <w:rsid w:val="00AF6F35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3BC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71E3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0BF9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B8F"/>
    <w:rsid w:val="00B734E3"/>
    <w:rsid w:val="00B73D7D"/>
    <w:rsid w:val="00B74159"/>
    <w:rsid w:val="00B748BA"/>
    <w:rsid w:val="00B75A3E"/>
    <w:rsid w:val="00B75BF1"/>
    <w:rsid w:val="00B77C78"/>
    <w:rsid w:val="00B803FA"/>
    <w:rsid w:val="00B81348"/>
    <w:rsid w:val="00B81DE0"/>
    <w:rsid w:val="00B81FC6"/>
    <w:rsid w:val="00B83E44"/>
    <w:rsid w:val="00B83F53"/>
    <w:rsid w:val="00B83F63"/>
    <w:rsid w:val="00B845B9"/>
    <w:rsid w:val="00B85B7B"/>
    <w:rsid w:val="00B90F18"/>
    <w:rsid w:val="00B91031"/>
    <w:rsid w:val="00B934F3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302A"/>
    <w:rsid w:val="00BA3188"/>
    <w:rsid w:val="00BA4634"/>
    <w:rsid w:val="00BA4AE8"/>
    <w:rsid w:val="00BA5EC5"/>
    <w:rsid w:val="00BB07CF"/>
    <w:rsid w:val="00BB25CB"/>
    <w:rsid w:val="00BB27D4"/>
    <w:rsid w:val="00BB2F0A"/>
    <w:rsid w:val="00BB2F84"/>
    <w:rsid w:val="00BB32B7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FD4"/>
    <w:rsid w:val="00BD73D2"/>
    <w:rsid w:val="00BD7867"/>
    <w:rsid w:val="00BD7EC7"/>
    <w:rsid w:val="00BE0C59"/>
    <w:rsid w:val="00BE1815"/>
    <w:rsid w:val="00BE1EAD"/>
    <w:rsid w:val="00BE2624"/>
    <w:rsid w:val="00BE2D9E"/>
    <w:rsid w:val="00BE318F"/>
    <w:rsid w:val="00BE3601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5197"/>
    <w:rsid w:val="00C0719D"/>
    <w:rsid w:val="00C10CBF"/>
    <w:rsid w:val="00C11E26"/>
    <w:rsid w:val="00C12159"/>
    <w:rsid w:val="00C129A9"/>
    <w:rsid w:val="00C12DDA"/>
    <w:rsid w:val="00C130D3"/>
    <w:rsid w:val="00C15013"/>
    <w:rsid w:val="00C15711"/>
    <w:rsid w:val="00C158B8"/>
    <w:rsid w:val="00C167D7"/>
    <w:rsid w:val="00C175D5"/>
    <w:rsid w:val="00C20D63"/>
    <w:rsid w:val="00C22177"/>
    <w:rsid w:val="00C2289C"/>
    <w:rsid w:val="00C23388"/>
    <w:rsid w:val="00C233E5"/>
    <w:rsid w:val="00C233E9"/>
    <w:rsid w:val="00C238AC"/>
    <w:rsid w:val="00C23A4C"/>
    <w:rsid w:val="00C2413B"/>
    <w:rsid w:val="00C25A22"/>
    <w:rsid w:val="00C2605B"/>
    <w:rsid w:val="00C27A4E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0FC"/>
    <w:rsid w:val="00C54506"/>
    <w:rsid w:val="00C547B8"/>
    <w:rsid w:val="00C54D8A"/>
    <w:rsid w:val="00C54F8B"/>
    <w:rsid w:val="00C56C9F"/>
    <w:rsid w:val="00C602FC"/>
    <w:rsid w:val="00C604E4"/>
    <w:rsid w:val="00C613BA"/>
    <w:rsid w:val="00C61E41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5C6F"/>
    <w:rsid w:val="00C86322"/>
    <w:rsid w:val="00C863D6"/>
    <w:rsid w:val="00C86F40"/>
    <w:rsid w:val="00C87187"/>
    <w:rsid w:val="00C871AA"/>
    <w:rsid w:val="00C87D7F"/>
    <w:rsid w:val="00C90891"/>
    <w:rsid w:val="00C92568"/>
    <w:rsid w:val="00C9408D"/>
    <w:rsid w:val="00C95FF7"/>
    <w:rsid w:val="00C96F5F"/>
    <w:rsid w:val="00C975AF"/>
    <w:rsid w:val="00CA02B8"/>
    <w:rsid w:val="00CA0D97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3F0"/>
    <w:rsid w:val="00CB291B"/>
    <w:rsid w:val="00CB5334"/>
    <w:rsid w:val="00CB63F1"/>
    <w:rsid w:val="00CB6C09"/>
    <w:rsid w:val="00CB74BD"/>
    <w:rsid w:val="00CC1351"/>
    <w:rsid w:val="00CC25CE"/>
    <w:rsid w:val="00CC2729"/>
    <w:rsid w:val="00CC299A"/>
    <w:rsid w:val="00CC4C91"/>
    <w:rsid w:val="00CC51E9"/>
    <w:rsid w:val="00CC5536"/>
    <w:rsid w:val="00CC5B04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4A"/>
    <w:rsid w:val="00CD5B75"/>
    <w:rsid w:val="00CD7529"/>
    <w:rsid w:val="00CD767E"/>
    <w:rsid w:val="00CD78C0"/>
    <w:rsid w:val="00CE0407"/>
    <w:rsid w:val="00CE087A"/>
    <w:rsid w:val="00CE08E4"/>
    <w:rsid w:val="00CE0A2D"/>
    <w:rsid w:val="00CE1239"/>
    <w:rsid w:val="00CE13F5"/>
    <w:rsid w:val="00CE21C1"/>
    <w:rsid w:val="00CE2230"/>
    <w:rsid w:val="00CE29FB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2E64"/>
    <w:rsid w:val="00D03F34"/>
    <w:rsid w:val="00D04301"/>
    <w:rsid w:val="00D043C4"/>
    <w:rsid w:val="00D0550D"/>
    <w:rsid w:val="00D0747A"/>
    <w:rsid w:val="00D1280E"/>
    <w:rsid w:val="00D12B72"/>
    <w:rsid w:val="00D14305"/>
    <w:rsid w:val="00D143A6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7862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F6B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508B"/>
    <w:rsid w:val="00D76198"/>
    <w:rsid w:val="00D81686"/>
    <w:rsid w:val="00D81C90"/>
    <w:rsid w:val="00D81CCA"/>
    <w:rsid w:val="00D837A1"/>
    <w:rsid w:val="00D83A2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E68"/>
    <w:rsid w:val="00DB2C45"/>
    <w:rsid w:val="00DB3FC4"/>
    <w:rsid w:val="00DB434C"/>
    <w:rsid w:val="00DB53F8"/>
    <w:rsid w:val="00DB62ED"/>
    <w:rsid w:val="00DB73E1"/>
    <w:rsid w:val="00DB7501"/>
    <w:rsid w:val="00DC171C"/>
    <w:rsid w:val="00DC2B93"/>
    <w:rsid w:val="00DC345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19EE"/>
    <w:rsid w:val="00DD2CD2"/>
    <w:rsid w:val="00DD5D9B"/>
    <w:rsid w:val="00DD78D7"/>
    <w:rsid w:val="00DE038F"/>
    <w:rsid w:val="00DE14AC"/>
    <w:rsid w:val="00DE18FE"/>
    <w:rsid w:val="00DE1992"/>
    <w:rsid w:val="00DE1A80"/>
    <w:rsid w:val="00DE1CA1"/>
    <w:rsid w:val="00DE312E"/>
    <w:rsid w:val="00DE35A9"/>
    <w:rsid w:val="00DE3F0F"/>
    <w:rsid w:val="00DE5224"/>
    <w:rsid w:val="00DE5447"/>
    <w:rsid w:val="00DE5D34"/>
    <w:rsid w:val="00DF084E"/>
    <w:rsid w:val="00DF1355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787"/>
    <w:rsid w:val="00E06925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2B9C"/>
    <w:rsid w:val="00E23461"/>
    <w:rsid w:val="00E23C9B"/>
    <w:rsid w:val="00E26C47"/>
    <w:rsid w:val="00E27146"/>
    <w:rsid w:val="00E2786A"/>
    <w:rsid w:val="00E312D1"/>
    <w:rsid w:val="00E319B4"/>
    <w:rsid w:val="00E32583"/>
    <w:rsid w:val="00E32D44"/>
    <w:rsid w:val="00E33182"/>
    <w:rsid w:val="00E33372"/>
    <w:rsid w:val="00E33A58"/>
    <w:rsid w:val="00E353C3"/>
    <w:rsid w:val="00E35ED1"/>
    <w:rsid w:val="00E3650A"/>
    <w:rsid w:val="00E36AD3"/>
    <w:rsid w:val="00E3734A"/>
    <w:rsid w:val="00E37DE2"/>
    <w:rsid w:val="00E37FB5"/>
    <w:rsid w:val="00E40099"/>
    <w:rsid w:val="00E40B6A"/>
    <w:rsid w:val="00E40F89"/>
    <w:rsid w:val="00E42094"/>
    <w:rsid w:val="00E4269D"/>
    <w:rsid w:val="00E43A04"/>
    <w:rsid w:val="00E43A3B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5665"/>
    <w:rsid w:val="00E75C0E"/>
    <w:rsid w:val="00E76F4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36C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351"/>
    <w:rsid w:val="00EB2B8C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1D9"/>
    <w:rsid w:val="00ED078A"/>
    <w:rsid w:val="00ED2B6D"/>
    <w:rsid w:val="00ED38AD"/>
    <w:rsid w:val="00ED4FEB"/>
    <w:rsid w:val="00ED52FD"/>
    <w:rsid w:val="00ED5DA7"/>
    <w:rsid w:val="00ED7937"/>
    <w:rsid w:val="00EE0275"/>
    <w:rsid w:val="00EE210F"/>
    <w:rsid w:val="00EE4B1F"/>
    <w:rsid w:val="00EE4B71"/>
    <w:rsid w:val="00EE6203"/>
    <w:rsid w:val="00EE65BF"/>
    <w:rsid w:val="00EE6A7B"/>
    <w:rsid w:val="00EE70A2"/>
    <w:rsid w:val="00EE70A4"/>
    <w:rsid w:val="00EF00B8"/>
    <w:rsid w:val="00EF02D3"/>
    <w:rsid w:val="00EF066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1A0"/>
    <w:rsid w:val="00F01315"/>
    <w:rsid w:val="00F01860"/>
    <w:rsid w:val="00F03523"/>
    <w:rsid w:val="00F03A41"/>
    <w:rsid w:val="00F04D58"/>
    <w:rsid w:val="00F061CE"/>
    <w:rsid w:val="00F063A7"/>
    <w:rsid w:val="00F0716A"/>
    <w:rsid w:val="00F079C9"/>
    <w:rsid w:val="00F07F79"/>
    <w:rsid w:val="00F1038F"/>
    <w:rsid w:val="00F10A63"/>
    <w:rsid w:val="00F10BDB"/>
    <w:rsid w:val="00F11979"/>
    <w:rsid w:val="00F13498"/>
    <w:rsid w:val="00F134FE"/>
    <w:rsid w:val="00F13887"/>
    <w:rsid w:val="00F13E32"/>
    <w:rsid w:val="00F1433E"/>
    <w:rsid w:val="00F14362"/>
    <w:rsid w:val="00F14780"/>
    <w:rsid w:val="00F14EBD"/>
    <w:rsid w:val="00F15D5E"/>
    <w:rsid w:val="00F163C5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411B"/>
    <w:rsid w:val="00F30E2A"/>
    <w:rsid w:val="00F3103E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55A"/>
    <w:rsid w:val="00F468EF"/>
    <w:rsid w:val="00F4791D"/>
    <w:rsid w:val="00F47DD1"/>
    <w:rsid w:val="00F50CF3"/>
    <w:rsid w:val="00F533FE"/>
    <w:rsid w:val="00F53F09"/>
    <w:rsid w:val="00F56AD3"/>
    <w:rsid w:val="00F607CB"/>
    <w:rsid w:val="00F6130A"/>
    <w:rsid w:val="00F6175C"/>
    <w:rsid w:val="00F62F9C"/>
    <w:rsid w:val="00F63FC5"/>
    <w:rsid w:val="00F643DE"/>
    <w:rsid w:val="00F646C8"/>
    <w:rsid w:val="00F646FF"/>
    <w:rsid w:val="00F64C26"/>
    <w:rsid w:val="00F665B5"/>
    <w:rsid w:val="00F70C3A"/>
    <w:rsid w:val="00F713AA"/>
    <w:rsid w:val="00F71A68"/>
    <w:rsid w:val="00F7208E"/>
    <w:rsid w:val="00F7211B"/>
    <w:rsid w:val="00F725EC"/>
    <w:rsid w:val="00F73360"/>
    <w:rsid w:val="00F739BC"/>
    <w:rsid w:val="00F73F6C"/>
    <w:rsid w:val="00F73FC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4D7"/>
    <w:rsid w:val="00F856CD"/>
    <w:rsid w:val="00F8723B"/>
    <w:rsid w:val="00F8742E"/>
    <w:rsid w:val="00F90990"/>
    <w:rsid w:val="00F92ABD"/>
    <w:rsid w:val="00F936A7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58B6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23D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F0B47"/>
    <w:rsid w:val="00FF1DA8"/>
    <w:rsid w:val="00FF2156"/>
    <w:rsid w:val="00FF2619"/>
    <w:rsid w:val="00FF2630"/>
    <w:rsid w:val="00FF35E5"/>
    <w:rsid w:val="00FF3699"/>
    <w:rsid w:val="00FF4A03"/>
    <w:rsid w:val="00FF526E"/>
    <w:rsid w:val="00FF5F86"/>
    <w:rsid w:val="00FF675D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05203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Body Text"/>
    <w:basedOn w:val="a"/>
    <w:link w:val="aff1"/>
    <w:rsid w:val="00203852"/>
    <w:pPr>
      <w:spacing w:after="120"/>
    </w:pPr>
  </w:style>
  <w:style w:type="character" w:customStyle="1" w:styleId="aff1">
    <w:name w:val="Основной текст Знак"/>
    <w:basedOn w:val="a0"/>
    <w:link w:val="aff0"/>
    <w:rsid w:val="00203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Body Text"/>
    <w:basedOn w:val="a"/>
    <w:link w:val="aff1"/>
    <w:rsid w:val="00203852"/>
    <w:pPr>
      <w:spacing w:after="120"/>
    </w:pPr>
  </w:style>
  <w:style w:type="character" w:customStyle="1" w:styleId="aff1">
    <w:name w:val="Основной текст Знак"/>
    <w:basedOn w:val="a0"/>
    <w:link w:val="aff0"/>
    <w:rsid w:val="00203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252;fld=134;dst=100467" TargetMode="External"/><Relationship Id="rId18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F7E3C6ED1D3B239A4CF498254C9D7F9A49C83C9A43209B3F0AB6115A11BDF5FEEEC91E2BDC93E1C54AF0D4077AEE7F236CD4789F336278k2W6K" TargetMode="External"/><Relationship Id="rId17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FD34CBE35638925FA420170F4B67474B645FAAC58F66C23DFFB9B2728F6CEC134416284BAF8481BD849973F8859AF20A92416E5A0AB4199381586EY9I5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F7E3C6ED1D3B239A4CF498254C9D7F9A49C83C9A43209B3F0AB6115A11BDF5FEEEC91E2BDC93E1C34AF0D4077AEE7F236CD4789F336278k2W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FD34CBE35638925FA420170F4B67474B645FAAC58C66C43AF0B9B2728F6CEC134416284BAF8481BD849973FB859AF20A92416E5A0AB4199381586EY9I5J" TargetMode="External"/><Relationship Id="rId10" Type="http://schemas.openxmlformats.org/officeDocument/2006/relationships/hyperlink" Target="consultantplus://offline/ref=A1E93E727D3813E3DF758FD08797F7D90E31CDF33DF1D7DD4654A3A2459BF2070657A73D5078CC1BuEQBP" TargetMode="External"/><Relationship Id="rId19" Type="http://schemas.openxmlformats.org/officeDocument/2006/relationships/hyperlink" Target="consultantplus://offline/main?base=LAW;n=117252;fld=134;dst=100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yperlink" Target="consultantplus://offline/main?base=LAW;n=117252;fld=134;dst=1004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0EA6-9479-4B9D-A21D-DF98F472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25</Pages>
  <Words>11942</Words>
  <Characters>68072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М.С.</cp:lastModifiedBy>
  <cp:revision>104</cp:revision>
  <cp:lastPrinted>2022-11-22T11:01:00Z</cp:lastPrinted>
  <dcterms:created xsi:type="dcterms:W3CDTF">2022-11-22T05:45:00Z</dcterms:created>
  <dcterms:modified xsi:type="dcterms:W3CDTF">2022-11-28T07:18:00Z</dcterms:modified>
</cp:coreProperties>
</file>