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57C45" w14:textId="77777777" w:rsidR="001F61F5" w:rsidRPr="006E5C9C" w:rsidRDefault="001F61F5" w:rsidP="00DA15E7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6E5C9C">
        <w:rPr>
          <w:b/>
          <w:sz w:val="24"/>
          <w:szCs w:val="24"/>
        </w:rPr>
        <w:t>Утверждаю</w:t>
      </w:r>
    </w:p>
    <w:p w14:paraId="08DD1EA3" w14:textId="77777777" w:rsidR="001F61F5" w:rsidRPr="006E5C9C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E5C9C">
        <w:rPr>
          <w:sz w:val="24"/>
          <w:szCs w:val="24"/>
        </w:rPr>
        <w:t>Председатель Правления</w:t>
      </w:r>
    </w:p>
    <w:p w14:paraId="25ED1634" w14:textId="77777777" w:rsidR="001F61F5" w:rsidRPr="006E5C9C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E5C9C">
        <w:rPr>
          <w:sz w:val="24"/>
          <w:szCs w:val="24"/>
        </w:rPr>
        <w:t>Департамента энергетики и тарифов</w:t>
      </w:r>
    </w:p>
    <w:p w14:paraId="13798B35" w14:textId="77777777" w:rsidR="001F61F5" w:rsidRPr="006E5C9C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E5C9C">
        <w:rPr>
          <w:sz w:val="24"/>
          <w:szCs w:val="24"/>
        </w:rPr>
        <w:t>Ивановской области</w:t>
      </w:r>
    </w:p>
    <w:p w14:paraId="38DE1A37" w14:textId="77777777" w:rsidR="001F61F5" w:rsidRPr="006E5C9C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</w:p>
    <w:p w14:paraId="3BA07F08" w14:textId="77777777" w:rsidR="00BF29A0" w:rsidRPr="006E5C9C" w:rsidRDefault="00BF29A0" w:rsidP="00DA15E7">
      <w:pPr>
        <w:pStyle w:val="24"/>
        <w:widowControl/>
        <w:ind w:firstLine="0"/>
        <w:jc w:val="right"/>
        <w:rPr>
          <w:szCs w:val="24"/>
        </w:rPr>
      </w:pPr>
      <w:r w:rsidRPr="006E5C9C">
        <w:rPr>
          <w:szCs w:val="24"/>
        </w:rPr>
        <w:t xml:space="preserve">_______________ </w:t>
      </w:r>
      <w:r w:rsidR="005F07BE" w:rsidRPr="006E5C9C">
        <w:rPr>
          <w:szCs w:val="24"/>
        </w:rPr>
        <w:t>Е.Н. Морева</w:t>
      </w:r>
    </w:p>
    <w:p w14:paraId="17362196" w14:textId="77777777" w:rsidR="001F61F5" w:rsidRPr="006E5C9C" w:rsidRDefault="001F61F5" w:rsidP="00DA15E7">
      <w:pPr>
        <w:tabs>
          <w:tab w:val="left" w:pos="8789"/>
        </w:tabs>
        <w:jc w:val="right"/>
        <w:rPr>
          <w:b/>
          <w:sz w:val="24"/>
          <w:szCs w:val="24"/>
        </w:rPr>
      </w:pPr>
    </w:p>
    <w:p w14:paraId="12B33C81" w14:textId="77777777" w:rsidR="001F61F5" w:rsidRPr="006E5C9C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0124DF82" w14:textId="77777777" w:rsidR="0009269A" w:rsidRPr="006E5C9C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6E5C9C">
        <w:rPr>
          <w:b/>
          <w:sz w:val="24"/>
          <w:szCs w:val="24"/>
          <w:u w:val="single"/>
        </w:rPr>
        <w:t>П</w:t>
      </w:r>
      <w:proofErr w:type="gramEnd"/>
      <w:r w:rsidRPr="006E5C9C">
        <w:rPr>
          <w:b/>
          <w:sz w:val="24"/>
          <w:szCs w:val="24"/>
          <w:u w:val="single"/>
        </w:rPr>
        <w:t xml:space="preserve"> Р О Т О К О </w:t>
      </w:r>
      <w:r w:rsidR="004D27E8" w:rsidRPr="006E5C9C">
        <w:rPr>
          <w:b/>
          <w:sz w:val="24"/>
          <w:szCs w:val="24"/>
          <w:u w:val="single"/>
        </w:rPr>
        <w:t>Л №</w:t>
      </w:r>
      <w:r w:rsidRPr="006E5C9C">
        <w:rPr>
          <w:b/>
          <w:sz w:val="24"/>
          <w:szCs w:val="24"/>
          <w:u w:val="single"/>
        </w:rPr>
        <w:t xml:space="preserve"> </w:t>
      </w:r>
      <w:r w:rsidR="0016067A" w:rsidRPr="006E5C9C">
        <w:rPr>
          <w:b/>
          <w:sz w:val="24"/>
          <w:szCs w:val="24"/>
          <w:u w:val="single"/>
        </w:rPr>
        <w:t>5</w:t>
      </w:r>
      <w:r w:rsidR="006E5C9C" w:rsidRPr="006E5C9C">
        <w:rPr>
          <w:b/>
          <w:sz w:val="24"/>
          <w:szCs w:val="24"/>
          <w:u w:val="single"/>
        </w:rPr>
        <w:t>5</w:t>
      </w:r>
      <w:r w:rsidR="004D05A5" w:rsidRPr="006E5C9C">
        <w:rPr>
          <w:b/>
          <w:sz w:val="24"/>
          <w:szCs w:val="24"/>
          <w:u w:val="single"/>
        </w:rPr>
        <w:t>/</w:t>
      </w:r>
      <w:r w:rsidR="00150F7D" w:rsidRPr="006E5C9C">
        <w:rPr>
          <w:b/>
          <w:sz w:val="24"/>
          <w:szCs w:val="24"/>
          <w:u w:val="single"/>
        </w:rPr>
        <w:t>3</w:t>
      </w:r>
    </w:p>
    <w:p w14:paraId="7E9F2C01" w14:textId="77777777" w:rsidR="001F61F5" w:rsidRPr="006E5C9C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6E5C9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3B6821E5" w14:textId="77777777" w:rsidR="001F61F5" w:rsidRPr="006E5C9C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24E9130D" w14:textId="77777777" w:rsidR="001F61F5" w:rsidRPr="006E5C9C" w:rsidRDefault="006E5C9C" w:rsidP="00DA15E7">
      <w:pPr>
        <w:rPr>
          <w:sz w:val="24"/>
          <w:szCs w:val="24"/>
        </w:rPr>
      </w:pPr>
      <w:r w:rsidRPr="006E5C9C">
        <w:rPr>
          <w:sz w:val="24"/>
          <w:szCs w:val="24"/>
        </w:rPr>
        <w:t>10</w:t>
      </w:r>
      <w:r w:rsidR="0001783A" w:rsidRPr="006E5C9C">
        <w:rPr>
          <w:sz w:val="24"/>
          <w:szCs w:val="24"/>
        </w:rPr>
        <w:t xml:space="preserve"> </w:t>
      </w:r>
      <w:r w:rsidR="00150F7D" w:rsidRPr="006E5C9C">
        <w:rPr>
          <w:sz w:val="24"/>
          <w:szCs w:val="24"/>
        </w:rPr>
        <w:t>декабря</w:t>
      </w:r>
      <w:r w:rsidR="001F61F5" w:rsidRPr="006E5C9C">
        <w:rPr>
          <w:sz w:val="24"/>
          <w:szCs w:val="24"/>
        </w:rPr>
        <w:t xml:space="preserve"> 202</w:t>
      </w:r>
      <w:r w:rsidR="0020162F" w:rsidRPr="006E5C9C">
        <w:rPr>
          <w:sz w:val="24"/>
          <w:szCs w:val="24"/>
        </w:rPr>
        <w:t>1</w:t>
      </w:r>
      <w:r w:rsidR="001F61F5" w:rsidRPr="006E5C9C">
        <w:rPr>
          <w:sz w:val="24"/>
          <w:szCs w:val="24"/>
        </w:rPr>
        <w:t xml:space="preserve"> г.</w:t>
      </w:r>
      <w:r w:rsidR="001F61F5" w:rsidRPr="006E5C9C">
        <w:rPr>
          <w:sz w:val="24"/>
          <w:szCs w:val="24"/>
        </w:rPr>
        <w:tab/>
        <w:t xml:space="preserve"> </w:t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  <w:t xml:space="preserve">              </w:t>
      </w:r>
      <w:r w:rsidR="00BE79D0" w:rsidRPr="006E5C9C">
        <w:rPr>
          <w:sz w:val="24"/>
          <w:szCs w:val="24"/>
        </w:rPr>
        <w:t xml:space="preserve">       </w:t>
      </w:r>
      <w:r w:rsidR="008029FF" w:rsidRPr="006E5C9C">
        <w:rPr>
          <w:sz w:val="24"/>
          <w:szCs w:val="24"/>
        </w:rPr>
        <w:t xml:space="preserve">     </w:t>
      </w:r>
      <w:r w:rsidR="00504502" w:rsidRPr="006E5C9C">
        <w:rPr>
          <w:sz w:val="24"/>
          <w:szCs w:val="24"/>
        </w:rPr>
        <w:t xml:space="preserve">  </w:t>
      </w:r>
      <w:r w:rsidR="008029FF" w:rsidRPr="006E5C9C">
        <w:rPr>
          <w:sz w:val="24"/>
          <w:szCs w:val="24"/>
        </w:rPr>
        <w:t xml:space="preserve">   </w:t>
      </w:r>
      <w:r w:rsidR="001F61F5" w:rsidRPr="006E5C9C">
        <w:rPr>
          <w:sz w:val="24"/>
          <w:szCs w:val="24"/>
        </w:rPr>
        <w:t>г. Иваново</w:t>
      </w:r>
    </w:p>
    <w:p w14:paraId="1C8CB0CB" w14:textId="77777777" w:rsidR="001F61F5" w:rsidRPr="006E5C9C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5C6711C5" w14:textId="77777777" w:rsidR="000047E6" w:rsidRPr="006E5C9C" w:rsidRDefault="000047E6" w:rsidP="00DA15E7">
      <w:pPr>
        <w:pStyle w:val="24"/>
        <w:widowControl/>
        <w:ind w:firstLine="0"/>
        <w:rPr>
          <w:szCs w:val="24"/>
        </w:rPr>
      </w:pPr>
      <w:r w:rsidRPr="006E5C9C">
        <w:rPr>
          <w:szCs w:val="24"/>
        </w:rPr>
        <w:t>Присутствовали:</w:t>
      </w:r>
    </w:p>
    <w:p w14:paraId="79218AFB" w14:textId="77777777" w:rsidR="00BF29A0" w:rsidRPr="006E5C9C" w:rsidRDefault="000047E6" w:rsidP="00DA15E7">
      <w:pPr>
        <w:pStyle w:val="24"/>
        <w:widowControl/>
        <w:ind w:firstLine="0"/>
        <w:rPr>
          <w:szCs w:val="24"/>
        </w:rPr>
      </w:pPr>
      <w:r w:rsidRPr="006E5C9C">
        <w:rPr>
          <w:szCs w:val="24"/>
        </w:rPr>
        <w:t>Председатель Правления:</w:t>
      </w:r>
      <w:r w:rsidR="00BF29A0" w:rsidRPr="006E5C9C">
        <w:rPr>
          <w:szCs w:val="24"/>
        </w:rPr>
        <w:t xml:space="preserve"> </w:t>
      </w:r>
      <w:r w:rsidR="0097468F" w:rsidRPr="006E5C9C">
        <w:rPr>
          <w:szCs w:val="24"/>
        </w:rPr>
        <w:t>Морева Е.Н.</w:t>
      </w:r>
    </w:p>
    <w:p w14:paraId="16DDA5EA" w14:textId="77777777" w:rsidR="00D41B39" w:rsidRPr="006E5C9C" w:rsidRDefault="000047E6" w:rsidP="00DA15E7">
      <w:pPr>
        <w:pStyle w:val="24"/>
        <w:widowControl/>
        <w:ind w:firstLine="0"/>
        <w:rPr>
          <w:szCs w:val="24"/>
        </w:rPr>
      </w:pPr>
      <w:r w:rsidRPr="006E5C9C">
        <w:rPr>
          <w:szCs w:val="24"/>
        </w:rPr>
        <w:t>Члены Правления:</w:t>
      </w:r>
      <w:r w:rsidR="003504D4" w:rsidRPr="006E5C9C">
        <w:rPr>
          <w:szCs w:val="24"/>
        </w:rPr>
        <w:t xml:space="preserve"> </w:t>
      </w:r>
      <w:r w:rsidR="005F07BE" w:rsidRPr="006E5C9C">
        <w:rPr>
          <w:szCs w:val="24"/>
        </w:rPr>
        <w:t>Бугаева С.Е.,</w:t>
      </w:r>
      <w:r w:rsidR="006D3C41" w:rsidRPr="006E5C9C">
        <w:rPr>
          <w:szCs w:val="24"/>
        </w:rPr>
        <w:t xml:space="preserve"> Гущина Н.Б., </w:t>
      </w:r>
      <w:r w:rsidR="000A315C" w:rsidRPr="006E5C9C">
        <w:rPr>
          <w:szCs w:val="24"/>
        </w:rPr>
        <w:t xml:space="preserve">Турбачкина Е.В., </w:t>
      </w:r>
      <w:r w:rsidR="00C1491A" w:rsidRPr="006E5C9C">
        <w:rPr>
          <w:szCs w:val="24"/>
        </w:rPr>
        <w:t>Курчанинова О.А.</w:t>
      </w:r>
      <w:r w:rsidR="00337B97" w:rsidRPr="006E5C9C">
        <w:rPr>
          <w:szCs w:val="24"/>
        </w:rPr>
        <w:t>, Коннова Е.А., Агапова О.П.</w:t>
      </w:r>
    </w:p>
    <w:p w14:paraId="5032B6AF" w14:textId="77777777" w:rsidR="000047E6" w:rsidRPr="006E5C9C" w:rsidRDefault="000047E6" w:rsidP="00DA15E7">
      <w:pPr>
        <w:pStyle w:val="24"/>
        <w:widowControl/>
        <w:ind w:firstLine="0"/>
        <w:rPr>
          <w:szCs w:val="24"/>
        </w:rPr>
      </w:pPr>
      <w:r w:rsidRPr="006E5C9C">
        <w:rPr>
          <w:szCs w:val="24"/>
        </w:rPr>
        <w:t>Ответственный секретарь правления:</w:t>
      </w:r>
      <w:r w:rsidR="003504D4" w:rsidRPr="006E5C9C">
        <w:rPr>
          <w:szCs w:val="24"/>
        </w:rPr>
        <w:t xml:space="preserve"> </w:t>
      </w:r>
      <w:r w:rsidR="00BF29A0" w:rsidRPr="006E5C9C">
        <w:rPr>
          <w:szCs w:val="24"/>
        </w:rPr>
        <w:t>Соколова А.В.</w:t>
      </w:r>
    </w:p>
    <w:p w14:paraId="449725A6" w14:textId="77972CEF" w:rsidR="000047E6" w:rsidRPr="006E5C9C" w:rsidRDefault="000047E6" w:rsidP="00DA15E7">
      <w:pPr>
        <w:pStyle w:val="24"/>
        <w:widowControl/>
        <w:ind w:firstLine="0"/>
        <w:rPr>
          <w:szCs w:val="24"/>
        </w:rPr>
      </w:pPr>
      <w:r w:rsidRPr="006E5C9C">
        <w:rPr>
          <w:szCs w:val="24"/>
        </w:rPr>
        <w:t xml:space="preserve">От Департамента энергетики и тарифов Ивановской области: </w:t>
      </w:r>
      <w:r w:rsidR="00504502" w:rsidRPr="006E5C9C">
        <w:rPr>
          <w:szCs w:val="24"/>
        </w:rPr>
        <w:t>Зуева Е.В.</w:t>
      </w:r>
      <w:r w:rsidR="00EA51EC" w:rsidRPr="006E5C9C">
        <w:rPr>
          <w:szCs w:val="24"/>
        </w:rPr>
        <w:t>,</w:t>
      </w:r>
      <w:r w:rsidR="00EA51EC" w:rsidRPr="006E5C9C">
        <w:t xml:space="preserve"> </w:t>
      </w:r>
      <w:r w:rsidR="006E5C9C" w:rsidRPr="006E5C9C">
        <w:t>Фаттахова Е.В.</w:t>
      </w:r>
      <w:r w:rsidR="00150F7D" w:rsidRPr="006E5C9C">
        <w:t>,</w:t>
      </w:r>
      <w:r w:rsidR="00E867C5" w:rsidRPr="006E5C9C">
        <w:t xml:space="preserve"> Игнатьева Е.В.</w:t>
      </w:r>
      <w:r w:rsidR="00D9599D" w:rsidRPr="006E5C9C">
        <w:t>, Бондарева Г.В.</w:t>
      </w:r>
      <w:r w:rsidR="00192C72">
        <w:t>, Копышева М.С., Семенова Н.Е., Чухлова Я.В.</w:t>
      </w:r>
    </w:p>
    <w:p w14:paraId="758C357B" w14:textId="77777777" w:rsidR="000047E6" w:rsidRDefault="000047E6" w:rsidP="00DA15E7">
      <w:pPr>
        <w:rPr>
          <w:sz w:val="24"/>
          <w:szCs w:val="24"/>
        </w:rPr>
      </w:pPr>
      <w:r w:rsidRPr="006E5C9C">
        <w:rPr>
          <w:sz w:val="24"/>
          <w:szCs w:val="24"/>
        </w:rPr>
        <w:t xml:space="preserve">От УФАС по Ивановской области: </w:t>
      </w:r>
      <w:r w:rsidR="00D9599D" w:rsidRPr="006E5C9C">
        <w:rPr>
          <w:sz w:val="24"/>
          <w:szCs w:val="24"/>
        </w:rPr>
        <w:t>Грехов М.В.</w:t>
      </w:r>
    </w:p>
    <w:p w14:paraId="41A28F80" w14:textId="6C7A5366" w:rsidR="00F81D18" w:rsidRDefault="00F81D18" w:rsidP="00DA15E7">
      <w:pPr>
        <w:rPr>
          <w:sz w:val="24"/>
          <w:szCs w:val="24"/>
        </w:rPr>
      </w:pPr>
      <w:r>
        <w:rPr>
          <w:sz w:val="24"/>
          <w:szCs w:val="24"/>
        </w:rPr>
        <w:t>От ООО «Система Альфа»: Георгиевская Ю.С.</w:t>
      </w:r>
    </w:p>
    <w:p w14:paraId="74D0E3C3" w14:textId="14B9211B" w:rsidR="00911772" w:rsidRPr="006E5C9C" w:rsidRDefault="00911772" w:rsidP="00DA15E7">
      <w:pPr>
        <w:rPr>
          <w:sz w:val="24"/>
          <w:szCs w:val="24"/>
        </w:rPr>
      </w:pPr>
      <w:r>
        <w:rPr>
          <w:sz w:val="24"/>
          <w:szCs w:val="24"/>
        </w:rPr>
        <w:t>От ООО «ТЭС»: Кузнецова З.Н.</w:t>
      </w:r>
    </w:p>
    <w:p w14:paraId="1EECAA45" w14:textId="77777777" w:rsidR="00755D76" w:rsidRPr="006E5C9C" w:rsidRDefault="00755D76" w:rsidP="00DA15E7">
      <w:pPr>
        <w:jc w:val="center"/>
        <w:rPr>
          <w:b/>
          <w:color w:val="FF0000"/>
          <w:sz w:val="24"/>
          <w:szCs w:val="24"/>
        </w:rPr>
      </w:pPr>
    </w:p>
    <w:p w14:paraId="784CD2D5" w14:textId="77777777" w:rsidR="00F3495C" w:rsidRPr="006E5C9C" w:rsidRDefault="00F3495C" w:rsidP="00DA15E7">
      <w:pPr>
        <w:jc w:val="center"/>
        <w:rPr>
          <w:b/>
          <w:sz w:val="24"/>
          <w:szCs w:val="24"/>
        </w:rPr>
      </w:pPr>
      <w:proofErr w:type="gramStart"/>
      <w:r w:rsidRPr="006E5C9C">
        <w:rPr>
          <w:b/>
          <w:sz w:val="24"/>
          <w:szCs w:val="24"/>
        </w:rPr>
        <w:t>П</w:t>
      </w:r>
      <w:proofErr w:type="gramEnd"/>
      <w:r w:rsidRPr="006E5C9C">
        <w:rPr>
          <w:b/>
          <w:sz w:val="24"/>
          <w:szCs w:val="24"/>
        </w:rPr>
        <w:t xml:space="preserve"> О В Е С Т К А:</w:t>
      </w:r>
    </w:p>
    <w:p w14:paraId="3641374E" w14:textId="77777777" w:rsidR="00A363F5" w:rsidRPr="006E5C9C" w:rsidRDefault="00A363F5" w:rsidP="00DA15E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6E5C9C" w:rsidRPr="006E5C9C" w14:paraId="2586B81B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7EF383F9" w14:textId="77777777" w:rsidR="00B016E9" w:rsidRPr="006E5C9C" w:rsidRDefault="00B016E9" w:rsidP="00DA15E7">
            <w:pPr>
              <w:jc w:val="center"/>
              <w:rPr>
                <w:b/>
                <w:sz w:val="24"/>
                <w:szCs w:val="22"/>
              </w:rPr>
            </w:pPr>
            <w:r w:rsidRPr="006E5C9C">
              <w:rPr>
                <w:b/>
                <w:sz w:val="24"/>
                <w:szCs w:val="22"/>
              </w:rPr>
              <w:t xml:space="preserve">№ </w:t>
            </w:r>
            <w:proofErr w:type="gramStart"/>
            <w:r w:rsidRPr="006E5C9C">
              <w:rPr>
                <w:b/>
                <w:sz w:val="24"/>
                <w:szCs w:val="22"/>
              </w:rPr>
              <w:t>п</w:t>
            </w:r>
            <w:proofErr w:type="gramEnd"/>
            <w:r w:rsidRPr="006E5C9C">
              <w:rPr>
                <w:b/>
                <w:sz w:val="24"/>
                <w:szCs w:val="22"/>
              </w:rPr>
              <w:t>/п</w:t>
            </w:r>
          </w:p>
        </w:tc>
        <w:tc>
          <w:tcPr>
            <w:tcW w:w="9639" w:type="dxa"/>
            <w:vAlign w:val="center"/>
          </w:tcPr>
          <w:p w14:paraId="5F1AE316" w14:textId="77777777" w:rsidR="00B016E9" w:rsidRPr="006E5C9C" w:rsidRDefault="00B016E9" w:rsidP="00DA15E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2"/>
              </w:rPr>
            </w:pPr>
            <w:r w:rsidRPr="006E5C9C">
              <w:rPr>
                <w:b/>
                <w:bCs/>
                <w:sz w:val="24"/>
                <w:szCs w:val="22"/>
              </w:rPr>
              <w:t>Наименование вопроса</w:t>
            </w:r>
          </w:p>
        </w:tc>
      </w:tr>
      <w:tr w:rsidR="006E5C9C" w:rsidRPr="006E5C9C" w14:paraId="2C65BD92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3C51B9FA" w14:textId="77777777" w:rsidR="00504502" w:rsidRPr="006E5C9C" w:rsidRDefault="00504502" w:rsidP="00504502">
            <w:pPr>
              <w:jc w:val="center"/>
              <w:rPr>
                <w:sz w:val="24"/>
                <w:szCs w:val="24"/>
              </w:rPr>
            </w:pPr>
            <w:r w:rsidRPr="006E5C9C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14:paraId="26588151" w14:textId="77777777" w:rsidR="00504502" w:rsidRPr="006E5C9C" w:rsidRDefault="006E5C9C" w:rsidP="00150F7D">
            <w:pPr>
              <w:pStyle w:val="3"/>
              <w:jc w:val="both"/>
              <w:rPr>
                <w:b w:val="0"/>
                <w:szCs w:val="24"/>
              </w:rPr>
            </w:pPr>
            <w:r w:rsidRPr="006E5C9C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теплоноситель с учетом корректировки НВВ на 2022-2023 годы для потребителей МУП «Коммунальщик» (Ивановский район)</w:t>
            </w:r>
          </w:p>
        </w:tc>
      </w:tr>
      <w:tr w:rsidR="006E5C9C" w:rsidRPr="006E5C9C" w14:paraId="6D8FA144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562645E8" w14:textId="77777777" w:rsidR="005E2551" w:rsidRPr="006E5C9C" w:rsidRDefault="005E2551" w:rsidP="005E2551">
            <w:pPr>
              <w:jc w:val="center"/>
              <w:rPr>
                <w:sz w:val="24"/>
                <w:szCs w:val="24"/>
              </w:rPr>
            </w:pPr>
            <w:r w:rsidRPr="006E5C9C">
              <w:rPr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14:paraId="1554B425" w14:textId="77777777" w:rsidR="005E2551" w:rsidRPr="006E5C9C" w:rsidRDefault="006E5C9C" w:rsidP="005E2551">
            <w:pPr>
              <w:pStyle w:val="3"/>
              <w:jc w:val="both"/>
              <w:rPr>
                <w:b w:val="0"/>
                <w:szCs w:val="24"/>
              </w:rPr>
            </w:pPr>
            <w:r w:rsidRPr="006E5C9C">
              <w:rPr>
                <w:b w:val="0"/>
                <w:sz w:val="22"/>
                <w:szCs w:val="22"/>
              </w:rPr>
              <w:t>Об установлении тарифов на тепловую энергию, теплоноситель на 2022 год для потребителей ООО ГЕНЕРАЦИЯ (Ивановский район)</w:t>
            </w:r>
          </w:p>
        </w:tc>
      </w:tr>
      <w:tr w:rsidR="006E5C9C" w:rsidRPr="006E5C9C" w14:paraId="34651DBB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3A2AA5E4" w14:textId="77777777" w:rsidR="005E2551" w:rsidRPr="00E10900" w:rsidRDefault="005E2551" w:rsidP="005E2551">
            <w:pPr>
              <w:jc w:val="center"/>
              <w:rPr>
                <w:sz w:val="24"/>
                <w:szCs w:val="24"/>
              </w:rPr>
            </w:pPr>
            <w:r w:rsidRPr="00E10900">
              <w:rPr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14:paraId="112ADCCB" w14:textId="77777777" w:rsidR="005E2551" w:rsidRPr="00E10900" w:rsidRDefault="00E10900" w:rsidP="005E2551">
            <w:pPr>
              <w:jc w:val="both"/>
              <w:rPr>
                <w:sz w:val="22"/>
                <w:szCs w:val="22"/>
              </w:rPr>
            </w:pPr>
            <w:r w:rsidRPr="00E10900">
              <w:rPr>
                <w:sz w:val="22"/>
                <w:szCs w:val="22"/>
              </w:rPr>
              <w:t>Об установлении долгосрочных тарифов на тепловую энергию, теплоноситель с учетом корректировки НВВ на 2022-2023 годы для потребителей ООО «Коммунальщик Ресурс» (Ивановский район)</w:t>
            </w:r>
          </w:p>
        </w:tc>
      </w:tr>
      <w:tr w:rsidR="00F5531D" w:rsidRPr="006E5C9C" w14:paraId="67875DCB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26325B70" w14:textId="77777777" w:rsidR="00F5531D" w:rsidRPr="007342A9" w:rsidRDefault="00F5531D" w:rsidP="005E2551">
            <w:pPr>
              <w:jc w:val="center"/>
              <w:rPr>
                <w:sz w:val="24"/>
                <w:szCs w:val="24"/>
              </w:rPr>
            </w:pPr>
            <w:r w:rsidRPr="007342A9">
              <w:rPr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14:paraId="74EA9C9E" w14:textId="4D6B4963" w:rsidR="00F5531D" w:rsidRPr="0057535D" w:rsidRDefault="00F5531D" w:rsidP="00E867C5">
            <w:pPr>
              <w:pStyle w:val="3"/>
              <w:jc w:val="both"/>
              <w:rPr>
                <w:color w:val="FF0000"/>
                <w:sz w:val="22"/>
                <w:szCs w:val="22"/>
              </w:rPr>
            </w:pPr>
            <w:r w:rsidRPr="00410C5D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</w:t>
            </w:r>
            <w:r>
              <w:rPr>
                <w:b w:val="0"/>
                <w:sz w:val="22"/>
                <w:szCs w:val="22"/>
              </w:rPr>
              <w:t xml:space="preserve">отребителей ООО «Система Альфа» </w:t>
            </w:r>
            <w:r w:rsidRPr="00410C5D">
              <w:rPr>
                <w:b w:val="0"/>
                <w:sz w:val="22"/>
                <w:szCs w:val="22"/>
              </w:rPr>
              <w:t>(Палехский район, с. Майдаково)  на 2022-2024 годы</w:t>
            </w:r>
          </w:p>
        </w:tc>
      </w:tr>
      <w:tr w:rsidR="00F5531D" w:rsidRPr="006E5C9C" w14:paraId="52B840DA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4F263373" w14:textId="77777777" w:rsidR="00F5531D" w:rsidRPr="007342A9" w:rsidRDefault="00F5531D" w:rsidP="005E2551">
            <w:pPr>
              <w:jc w:val="center"/>
              <w:rPr>
                <w:sz w:val="24"/>
                <w:szCs w:val="24"/>
                <w:lang w:val="en-US"/>
              </w:rPr>
            </w:pPr>
            <w:r w:rsidRPr="007342A9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9639" w:type="dxa"/>
          </w:tcPr>
          <w:p w14:paraId="4260A770" w14:textId="77777777" w:rsidR="00F5531D" w:rsidRPr="00410C5D" w:rsidRDefault="00F5531D" w:rsidP="00F5531D">
            <w:pPr>
              <w:jc w:val="both"/>
              <w:rPr>
                <w:sz w:val="22"/>
                <w:szCs w:val="22"/>
              </w:rPr>
            </w:pPr>
            <w:r w:rsidRPr="00410C5D">
              <w:rPr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proofErr w:type="gramStart"/>
            <w:r w:rsidRPr="00410C5D">
              <w:rPr>
                <w:sz w:val="22"/>
                <w:szCs w:val="22"/>
              </w:rPr>
              <w:t>для</w:t>
            </w:r>
            <w:proofErr w:type="gramEnd"/>
            <w:r w:rsidRPr="00410C5D">
              <w:rPr>
                <w:sz w:val="22"/>
                <w:szCs w:val="22"/>
              </w:rPr>
              <w:t xml:space="preserve"> </w:t>
            </w:r>
          </w:p>
          <w:p w14:paraId="0790A28A" w14:textId="11045C97" w:rsidR="00F5531D" w:rsidRPr="0057535D" w:rsidRDefault="00F5531D" w:rsidP="00F5531D">
            <w:pPr>
              <w:jc w:val="both"/>
              <w:rPr>
                <w:color w:val="FF0000"/>
                <w:sz w:val="22"/>
                <w:szCs w:val="22"/>
              </w:rPr>
            </w:pPr>
            <w:r w:rsidRPr="00410C5D">
              <w:rPr>
                <w:sz w:val="22"/>
                <w:szCs w:val="22"/>
              </w:rPr>
              <w:t>потребителей ООО «ТЭС» (Палехский район, с. Майдаково) на 2022-2023 годы</w:t>
            </w:r>
          </w:p>
        </w:tc>
      </w:tr>
      <w:tr w:rsidR="00F5531D" w:rsidRPr="006E5C9C" w14:paraId="3ACA33D8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019CD84C" w14:textId="77777777" w:rsidR="00F5531D" w:rsidRPr="00FE666D" w:rsidRDefault="00F5531D" w:rsidP="005E2551">
            <w:pPr>
              <w:jc w:val="center"/>
              <w:rPr>
                <w:sz w:val="24"/>
                <w:szCs w:val="24"/>
                <w:lang w:val="en-US"/>
              </w:rPr>
            </w:pPr>
            <w:r w:rsidRPr="00FE666D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9639" w:type="dxa"/>
          </w:tcPr>
          <w:p w14:paraId="79227AB4" w14:textId="77777777" w:rsidR="00F5531D" w:rsidRPr="00F678E9" w:rsidRDefault="00F5531D" w:rsidP="005E2551">
            <w:pPr>
              <w:jc w:val="both"/>
              <w:rPr>
                <w:sz w:val="22"/>
                <w:szCs w:val="22"/>
              </w:rPr>
            </w:pPr>
            <w:r w:rsidRPr="00F678E9">
              <w:rPr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ЗАО «РМЗ» (г. Родники) на 2022-2023 годы</w:t>
            </w:r>
          </w:p>
        </w:tc>
      </w:tr>
      <w:tr w:rsidR="00F5531D" w:rsidRPr="006E5C9C" w14:paraId="3653D89B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7A33AC6C" w14:textId="77777777" w:rsidR="00F5531D" w:rsidRPr="00FE666D" w:rsidRDefault="00F5531D" w:rsidP="00FC765B">
            <w:pPr>
              <w:jc w:val="center"/>
              <w:rPr>
                <w:sz w:val="24"/>
                <w:szCs w:val="24"/>
              </w:rPr>
            </w:pPr>
            <w:r w:rsidRPr="00FE666D">
              <w:rPr>
                <w:sz w:val="24"/>
                <w:szCs w:val="24"/>
              </w:rPr>
              <w:t>7.</w:t>
            </w:r>
          </w:p>
        </w:tc>
        <w:tc>
          <w:tcPr>
            <w:tcW w:w="9639" w:type="dxa"/>
          </w:tcPr>
          <w:p w14:paraId="2B6AABF6" w14:textId="77777777" w:rsidR="00F5531D" w:rsidRPr="00F678E9" w:rsidRDefault="00F5531D" w:rsidP="00FC765B">
            <w:pPr>
              <w:jc w:val="both"/>
              <w:rPr>
                <w:sz w:val="22"/>
                <w:szCs w:val="22"/>
              </w:rPr>
            </w:pPr>
            <w:r w:rsidRPr="00F678E9">
              <w:rPr>
                <w:sz w:val="22"/>
                <w:szCs w:val="22"/>
              </w:rPr>
              <w:t>О корректировке долгосрочных тарифов на тепловую энергию, теплоноситель на 2022-2024 годы для потребителей ООО «ИТЭС» (г. Кохма)</w:t>
            </w:r>
          </w:p>
        </w:tc>
      </w:tr>
      <w:tr w:rsidR="00F5531D" w:rsidRPr="006E5C9C" w14:paraId="5862D91F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49A97CC9" w14:textId="77777777" w:rsidR="00F5531D" w:rsidRPr="00FE666D" w:rsidRDefault="00F5531D" w:rsidP="00FC765B">
            <w:pPr>
              <w:jc w:val="center"/>
              <w:rPr>
                <w:sz w:val="24"/>
                <w:szCs w:val="24"/>
              </w:rPr>
            </w:pPr>
            <w:r w:rsidRPr="00FE666D">
              <w:rPr>
                <w:sz w:val="24"/>
                <w:szCs w:val="24"/>
              </w:rPr>
              <w:t>8.</w:t>
            </w:r>
          </w:p>
        </w:tc>
        <w:tc>
          <w:tcPr>
            <w:tcW w:w="9639" w:type="dxa"/>
          </w:tcPr>
          <w:p w14:paraId="062519FE" w14:textId="77777777" w:rsidR="00F5531D" w:rsidRPr="00FE666D" w:rsidRDefault="00F5531D" w:rsidP="00FC765B">
            <w:pPr>
              <w:jc w:val="both"/>
              <w:rPr>
                <w:sz w:val="22"/>
                <w:szCs w:val="22"/>
              </w:rPr>
            </w:pPr>
            <w:r w:rsidRPr="00FE666D">
              <w:rPr>
                <w:sz w:val="22"/>
                <w:szCs w:val="22"/>
              </w:rPr>
              <w:t>О корректировке долгосрочных тарифов на тепловую энергию, теплоноситель на 2022 -2023 гг. для потребителей ООО «</w:t>
            </w:r>
            <w:proofErr w:type="spellStart"/>
            <w:r w:rsidRPr="00FE666D">
              <w:rPr>
                <w:sz w:val="22"/>
                <w:szCs w:val="22"/>
              </w:rPr>
              <w:t>АгенствоВест</w:t>
            </w:r>
            <w:proofErr w:type="spellEnd"/>
            <w:r w:rsidRPr="00FE666D">
              <w:rPr>
                <w:sz w:val="22"/>
                <w:szCs w:val="22"/>
              </w:rPr>
              <w:t>» (Лежневский район)</w:t>
            </w:r>
          </w:p>
        </w:tc>
      </w:tr>
      <w:tr w:rsidR="00F5531D" w:rsidRPr="006E5C9C" w14:paraId="002F085E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63306EC6" w14:textId="77777777" w:rsidR="00F5531D" w:rsidRPr="00FE666D" w:rsidRDefault="00F5531D" w:rsidP="00FC765B">
            <w:pPr>
              <w:jc w:val="center"/>
              <w:rPr>
                <w:sz w:val="24"/>
                <w:szCs w:val="24"/>
              </w:rPr>
            </w:pPr>
            <w:r w:rsidRPr="00FE666D">
              <w:rPr>
                <w:sz w:val="24"/>
                <w:szCs w:val="24"/>
              </w:rPr>
              <w:t>9.</w:t>
            </w:r>
          </w:p>
        </w:tc>
        <w:tc>
          <w:tcPr>
            <w:tcW w:w="9639" w:type="dxa"/>
          </w:tcPr>
          <w:p w14:paraId="54168D14" w14:textId="77777777" w:rsidR="00F5531D" w:rsidRPr="003B09C4" w:rsidRDefault="00F5531D" w:rsidP="00FC765B">
            <w:pPr>
              <w:jc w:val="both"/>
              <w:rPr>
                <w:sz w:val="22"/>
                <w:szCs w:val="22"/>
              </w:rPr>
            </w:pPr>
            <w:r w:rsidRPr="003B09C4">
              <w:rPr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ООО «Теплопром» (Савинский район) на 2022-2024 годы</w:t>
            </w:r>
          </w:p>
        </w:tc>
      </w:tr>
      <w:tr w:rsidR="00F5531D" w:rsidRPr="006E5C9C" w14:paraId="20BE0228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2760B84B" w14:textId="77777777" w:rsidR="00F5531D" w:rsidRPr="009D664F" w:rsidRDefault="00F5531D" w:rsidP="00FC765B">
            <w:pPr>
              <w:jc w:val="center"/>
              <w:rPr>
                <w:sz w:val="24"/>
                <w:szCs w:val="24"/>
              </w:rPr>
            </w:pPr>
            <w:r w:rsidRPr="009D664F">
              <w:rPr>
                <w:sz w:val="24"/>
                <w:szCs w:val="24"/>
              </w:rPr>
              <w:t>10.</w:t>
            </w:r>
          </w:p>
        </w:tc>
        <w:tc>
          <w:tcPr>
            <w:tcW w:w="9639" w:type="dxa"/>
          </w:tcPr>
          <w:p w14:paraId="448AED4A" w14:textId="77777777" w:rsidR="00F5531D" w:rsidRPr="003B09C4" w:rsidRDefault="00F5531D" w:rsidP="00FC765B">
            <w:pPr>
              <w:jc w:val="both"/>
              <w:rPr>
                <w:sz w:val="22"/>
                <w:szCs w:val="22"/>
              </w:rPr>
            </w:pPr>
            <w:r w:rsidRPr="003B09C4">
              <w:rPr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МУП «КС» (Вичугский район) на 2022-2026 годы</w:t>
            </w:r>
          </w:p>
        </w:tc>
      </w:tr>
      <w:tr w:rsidR="00F5531D" w:rsidRPr="006E5C9C" w14:paraId="53DB4FBC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34657CF1" w14:textId="77777777" w:rsidR="00F5531D" w:rsidRPr="009D664F" w:rsidRDefault="00F5531D" w:rsidP="00FC765B">
            <w:pPr>
              <w:jc w:val="center"/>
              <w:rPr>
                <w:sz w:val="24"/>
                <w:szCs w:val="24"/>
              </w:rPr>
            </w:pPr>
            <w:r w:rsidRPr="009D664F">
              <w:rPr>
                <w:sz w:val="24"/>
                <w:szCs w:val="24"/>
              </w:rPr>
              <w:t>11.</w:t>
            </w:r>
          </w:p>
        </w:tc>
        <w:tc>
          <w:tcPr>
            <w:tcW w:w="9639" w:type="dxa"/>
          </w:tcPr>
          <w:p w14:paraId="3476FD2C" w14:textId="77777777" w:rsidR="00F5531D" w:rsidRPr="009D664F" w:rsidRDefault="00F5531D" w:rsidP="00FC765B">
            <w:pPr>
              <w:jc w:val="both"/>
              <w:rPr>
                <w:sz w:val="22"/>
                <w:szCs w:val="22"/>
              </w:rPr>
            </w:pPr>
            <w:r w:rsidRPr="009D664F">
              <w:rPr>
                <w:sz w:val="22"/>
                <w:szCs w:val="22"/>
              </w:rPr>
              <w:t>Об установлении долгосрочных тарифов на тепловую энергию, теплоноситель на 2022 -2024 гг. для потребителей ООО «ТК Спектр» (Лежневский район)</w:t>
            </w:r>
          </w:p>
        </w:tc>
      </w:tr>
      <w:tr w:rsidR="00F5531D" w:rsidRPr="006E5C9C" w14:paraId="30357BB7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1F8EB577" w14:textId="77777777" w:rsidR="00F5531D" w:rsidRPr="00FC27B9" w:rsidRDefault="00F5531D" w:rsidP="00FC765B">
            <w:pPr>
              <w:jc w:val="center"/>
              <w:rPr>
                <w:sz w:val="24"/>
                <w:szCs w:val="24"/>
              </w:rPr>
            </w:pPr>
            <w:r w:rsidRPr="00FC27B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9639" w:type="dxa"/>
          </w:tcPr>
          <w:p w14:paraId="40D46BB9" w14:textId="77777777" w:rsidR="00F5531D" w:rsidRPr="00FC27B9" w:rsidRDefault="00F5531D" w:rsidP="00FC765B">
            <w:pPr>
              <w:jc w:val="both"/>
              <w:rPr>
                <w:sz w:val="22"/>
                <w:szCs w:val="22"/>
              </w:rPr>
            </w:pPr>
            <w:r w:rsidRPr="00FC27B9">
              <w:rPr>
                <w:sz w:val="22"/>
                <w:szCs w:val="22"/>
              </w:rPr>
              <w:t>О внесении изменении в ряд постановлений Департамента энергетики и тарифов Ивановской области</w:t>
            </w:r>
          </w:p>
        </w:tc>
      </w:tr>
    </w:tbl>
    <w:p w14:paraId="0ED7D75A" w14:textId="77777777" w:rsidR="00FF3699" w:rsidRPr="006E5C9C" w:rsidRDefault="00FF3699" w:rsidP="00DA15E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E5C9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96D5032" w14:textId="77777777" w:rsidR="004E417D" w:rsidRPr="008550FE" w:rsidRDefault="008405A0" w:rsidP="0028470F">
      <w:pPr>
        <w:pStyle w:val="ConsNormal"/>
        <w:numPr>
          <w:ilvl w:val="0"/>
          <w:numId w:val="2"/>
        </w:numPr>
        <w:tabs>
          <w:tab w:val="left" w:pos="993"/>
        </w:tabs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8550FE">
        <w:rPr>
          <w:rFonts w:ascii="Times New Roman" w:hAnsi="Times New Roman"/>
          <w:b/>
          <w:bCs/>
          <w:sz w:val="22"/>
          <w:szCs w:val="22"/>
        </w:rPr>
        <w:t xml:space="preserve">СЛУШАЛИ: </w:t>
      </w:r>
      <w:proofErr w:type="gramStart"/>
      <w:r w:rsidR="008550FE" w:rsidRPr="008550FE">
        <w:rPr>
          <w:rFonts w:ascii="Times New Roman" w:hAnsi="Times New Roman"/>
          <w:b/>
          <w:bCs/>
          <w:sz w:val="22"/>
          <w:szCs w:val="22"/>
        </w:rPr>
        <w:t>Об установлении долгосрочных тарифов на тепловую энергию, теплоноситель с учетом корректировки НВВ на 2022-2023 годы для потребителей МУП «Коммунальщик» (Ивановский район)</w:t>
      </w:r>
      <w:r w:rsidR="008550FE" w:rsidRPr="008550FE">
        <w:rPr>
          <w:rFonts w:ascii="Times New Roman" w:hAnsi="Times New Roman"/>
          <w:b/>
          <w:sz w:val="24"/>
          <w:szCs w:val="24"/>
        </w:rPr>
        <w:t xml:space="preserve"> </w:t>
      </w:r>
      <w:r w:rsidR="004E417D" w:rsidRPr="008550FE">
        <w:rPr>
          <w:rFonts w:ascii="Times New Roman" w:hAnsi="Times New Roman"/>
          <w:b/>
          <w:sz w:val="24"/>
          <w:szCs w:val="24"/>
        </w:rPr>
        <w:t>(</w:t>
      </w:r>
      <w:r w:rsidR="008550FE" w:rsidRPr="008550FE">
        <w:rPr>
          <w:rFonts w:ascii="Times New Roman" w:hAnsi="Times New Roman"/>
          <w:b/>
          <w:sz w:val="24"/>
          <w:szCs w:val="24"/>
        </w:rPr>
        <w:t>ЕВ.</w:t>
      </w:r>
      <w:proofErr w:type="gramEnd"/>
      <w:r w:rsidR="008550FE" w:rsidRPr="008550FE">
        <w:rPr>
          <w:rFonts w:ascii="Times New Roman" w:hAnsi="Times New Roman"/>
          <w:b/>
          <w:sz w:val="24"/>
          <w:szCs w:val="24"/>
        </w:rPr>
        <w:t xml:space="preserve"> Зуева</w:t>
      </w:r>
      <w:r w:rsidR="004E417D" w:rsidRPr="008550FE">
        <w:rPr>
          <w:rFonts w:ascii="Times New Roman" w:hAnsi="Times New Roman"/>
          <w:b/>
          <w:sz w:val="24"/>
          <w:szCs w:val="24"/>
        </w:rPr>
        <w:t>).</w:t>
      </w:r>
    </w:p>
    <w:p w14:paraId="41AA3FFE" w14:textId="77777777" w:rsidR="004A44FF" w:rsidRPr="00E37470" w:rsidRDefault="004A44FF" w:rsidP="004A4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7470">
        <w:rPr>
          <w:sz w:val="24"/>
          <w:szCs w:val="24"/>
        </w:rPr>
        <w:t xml:space="preserve">В связи с обращением </w:t>
      </w:r>
      <w:r w:rsidR="00587058" w:rsidRPr="00E37470">
        <w:rPr>
          <w:sz w:val="24"/>
          <w:szCs w:val="24"/>
        </w:rPr>
        <w:t>МУП «Коммунальщик» (Ивановский район)</w:t>
      </w:r>
      <w:r w:rsidRPr="00E37470">
        <w:rPr>
          <w:sz w:val="24"/>
          <w:szCs w:val="24"/>
        </w:rPr>
        <w:t xml:space="preserve"> приказом Департамента энергетики и тарифов Ивановской области </w:t>
      </w:r>
      <w:r w:rsidR="00E37470" w:rsidRPr="00E37470">
        <w:rPr>
          <w:sz w:val="24"/>
          <w:szCs w:val="24"/>
        </w:rPr>
        <w:t>от 26.04.2021 года № 18-у</w:t>
      </w:r>
      <w:r w:rsidRPr="00E37470">
        <w:rPr>
          <w:sz w:val="24"/>
          <w:szCs w:val="24"/>
        </w:rPr>
        <w:t xml:space="preserve"> открыт</w:t>
      </w:r>
      <w:r w:rsidR="00E37470" w:rsidRPr="00E37470">
        <w:rPr>
          <w:sz w:val="24"/>
          <w:szCs w:val="24"/>
        </w:rPr>
        <w:t>ы</w:t>
      </w:r>
      <w:r w:rsidRPr="00E37470">
        <w:rPr>
          <w:sz w:val="24"/>
          <w:szCs w:val="24"/>
        </w:rPr>
        <w:t xml:space="preserve"> </w:t>
      </w:r>
      <w:r w:rsidR="00E37470" w:rsidRPr="00E37470">
        <w:rPr>
          <w:sz w:val="24"/>
          <w:szCs w:val="24"/>
        </w:rPr>
        <w:t>дела об установлении долгосрочных тарифов услуги по передаче тепловой энергии, на тепловую энергию, теплоноситель с учетом корректировки необходимой валовой выручке на 2022-2023 годы</w:t>
      </w:r>
      <w:r w:rsidRPr="00E37470">
        <w:rPr>
          <w:sz w:val="24"/>
          <w:szCs w:val="24"/>
        </w:rPr>
        <w:t>.</w:t>
      </w:r>
    </w:p>
    <w:p w14:paraId="3B65C519" w14:textId="77777777" w:rsidR="004A44FF" w:rsidRPr="00C3443A" w:rsidRDefault="00C3443A" w:rsidP="004A4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443A">
        <w:rPr>
          <w:sz w:val="24"/>
          <w:szCs w:val="24"/>
        </w:rPr>
        <w:t>МУП «Коммунальщик» (Ивановский район)</w:t>
      </w:r>
      <w:r w:rsidR="004A44FF" w:rsidRPr="00C3443A">
        <w:rPr>
          <w:sz w:val="24"/>
          <w:szCs w:val="24"/>
        </w:rPr>
        <w:t xml:space="preserve"> осуществляет регулируемые виды деятельности с использованием имущества, которым владеет на основании договора о закреплении муниципального имущества на праве хозяйственного ведения.</w:t>
      </w:r>
    </w:p>
    <w:p w14:paraId="4A47110B" w14:textId="77777777" w:rsidR="004A44FF" w:rsidRPr="00DF75E0" w:rsidRDefault="004A44FF" w:rsidP="004A4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75E0">
        <w:rPr>
          <w:sz w:val="24"/>
          <w:szCs w:val="24"/>
        </w:rPr>
        <w:t>Тепловая энергия отпускается на нужды отопления в теплоносителе в виде воды.</w:t>
      </w:r>
    </w:p>
    <w:p w14:paraId="2365BF58" w14:textId="77777777" w:rsidR="00B22117" w:rsidRPr="00DF75E0" w:rsidRDefault="00EB4520" w:rsidP="00B22117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proofErr w:type="gramStart"/>
      <w:r w:rsidRPr="00DF75E0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DF75E0">
        <w:rPr>
          <w:sz w:val="24"/>
          <w:szCs w:val="24"/>
        </w:rPr>
        <w:t xml:space="preserve"> период 2023 и 2024 годы, </w:t>
      </w:r>
      <w:proofErr w:type="gramStart"/>
      <w:r w:rsidRPr="00DF75E0">
        <w:rPr>
          <w:sz w:val="24"/>
          <w:szCs w:val="24"/>
        </w:rPr>
        <w:t>одобренным</w:t>
      </w:r>
      <w:proofErr w:type="gramEnd"/>
      <w:r w:rsidRPr="00DF75E0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116A5F79" w14:textId="77777777" w:rsidR="004A44FF" w:rsidRPr="00DF75E0" w:rsidRDefault="004A44FF" w:rsidP="004A44F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75E0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38DD69E4" w14:textId="77777777" w:rsidR="004A44FF" w:rsidRPr="00DF75E0" w:rsidRDefault="004A44FF" w:rsidP="004A44F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75E0">
        <w:rPr>
          <w:sz w:val="24"/>
          <w:szCs w:val="24"/>
        </w:rPr>
        <w:t>Льготный тариф на тепловую энергию для населения на первое полугодие 2022 года предлагается установить на уровне тарифа, действующего по состоянию на 31.12.2021 года.</w:t>
      </w:r>
    </w:p>
    <w:p w14:paraId="21342DDE" w14:textId="77777777" w:rsidR="004A44FF" w:rsidRPr="00DF75E0" w:rsidRDefault="004A44FF" w:rsidP="004A44FF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DF75E0">
        <w:rPr>
          <w:rFonts w:eastAsiaTheme="minorHAnsi"/>
          <w:sz w:val="24"/>
          <w:szCs w:val="24"/>
          <w:lang w:eastAsia="en-US"/>
        </w:rPr>
        <w:t>Льготный тариф на тепловую энергию для населения на второе полугодие 2022 года предлагается определить посредством индексации установленного на первое полугодие 2022 года тарифа на тепловую энергию на индекс 105,4%, сложившийся как сумма следующих составляющих:</w:t>
      </w:r>
    </w:p>
    <w:p w14:paraId="69D04F8C" w14:textId="77777777" w:rsidR="004A44FF" w:rsidRPr="00DF75E0" w:rsidRDefault="004A44FF" w:rsidP="004A44FF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DF75E0">
        <w:rPr>
          <w:rFonts w:eastAsiaTheme="minorHAnsi"/>
          <w:sz w:val="24"/>
          <w:szCs w:val="24"/>
          <w:lang w:eastAsia="en-US"/>
        </w:rPr>
        <w:t>- индекс изменения размера вносимой гражданами платы за коммунальные услуги в 2022 году, установленный для Ивановской области распоряжением Правительства РФ от 30.10.2021 № 3073-р, в размере 3,4%;</w:t>
      </w:r>
    </w:p>
    <w:p w14:paraId="7788AD02" w14:textId="77777777" w:rsidR="004A44FF" w:rsidRPr="00DF75E0" w:rsidRDefault="004A44FF" w:rsidP="004A44FF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DF75E0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DF75E0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 в размере 2,0%.</w:t>
      </w:r>
    </w:p>
    <w:p w14:paraId="51622F4B" w14:textId="77777777" w:rsidR="004A44FF" w:rsidRPr="00DF75E0" w:rsidRDefault="004A44FF" w:rsidP="004A44FF">
      <w:pPr>
        <w:ind w:firstLine="567"/>
        <w:jc w:val="both"/>
        <w:rPr>
          <w:bCs/>
          <w:sz w:val="24"/>
          <w:szCs w:val="24"/>
        </w:rPr>
      </w:pPr>
      <w:r w:rsidRPr="00DF75E0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3EBD3CF8" w14:textId="77777777" w:rsidR="00EB4520" w:rsidRPr="009F66BD" w:rsidRDefault="00EB4520" w:rsidP="00EB4520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9F66BD">
        <w:rPr>
          <w:bCs/>
          <w:sz w:val="24"/>
          <w:szCs w:val="24"/>
        </w:rPr>
        <w:t>По результатам экспертизы материалов тарифного дел</w:t>
      </w:r>
      <w:r w:rsidR="00ED0ABE" w:rsidRPr="009F66BD">
        <w:rPr>
          <w:bCs/>
          <w:sz w:val="24"/>
          <w:szCs w:val="24"/>
        </w:rPr>
        <w:t>а</w:t>
      </w:r>
      <w:r w:rsidRPr="009F66BD">
        <w:rPr>
          <w:bCs/>
          <w:sz w:val="24"/>
          <w:szCs w:val="24"/>
        </w:rPr>
        <w:t xml:space="preserve"> подготовлен</w:t>
      </w:r>
      <w:r w:rsidR="00843205" w:rsidRPr="009F66BD">
        <w:rPr>
          <w:bCs/>
          <w:sz w:val="24"/>
          <w:szCs w:val="24"/>
        </w:rPr>
        <w:t xml:space="preserve">ы соответствующие </w:t>
      </w:r>
      <w:r w:rsidRPr="009F66BD">
        <w:rPr>
          <w:bCs/>
          <w:sz w:val="24"/>
          <w:szCs w:val="24"/>
        </w:rPr>
        <w:t>экспертн</w:t>
      </w:r>
      <w:r w:rsidR="00843205" w:rsidRPr="009F66BD">
        <w:rPr>
          <w:bCs/>
          <w:sz w:val="24"/>
          <w:szCs w:val="24"/>
        </w:rPr>
        <w:t>ы</w:t>
      </w:r>
      <w:r w:rsidRPr="009F66BD">
        <w:rPr>
          <w:bCs/>
          <w:sz w:val="24"/>
          <w:szCs w:val="24"/>
        </w:rPr>
        <w:t>е заключени</w:t>
      </w:r>
      <w:r w:rsidR="00843205" w:rsidRPr="009F66BD">
        <w:rPr>
          <w:bCs/>
          <w:sz w:val="24"/>
          <w:szCs w:val="24"/>
        </w:rPr>
        <w:t>я</w:t>
      </w:r>
      <w:r w:rsidRPr="009F66BD">
        <w:rPr>
          <w:bCs/>
          <w:sz w:val="24"/>
          <w:szCs w:val="24"/>
        </w:rPr>
        <w:t xml:space="preserve">. </w:t>
      </w:r>
    </w:p>
    <w:p w14:paraId="7CD8BF12" w14:textId="7C8BEE28" w:rsidR="008134B1" w:rsidRPr="009F66BD" w:rsidRDefault="008134B1" w:rsidP="00EB4520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9F66BD">
        <w:rPr>
          <w:bCs/>
          <w:sz w:val="24"/>
          <w:szCs w:val="24"/>
        </w:rPr>
        <w:t>Основные плановые (расчетные) показатели деятельности</w:t>
      </w:r>
      <w:r w:rsidRPr="009F66BD">
        <w:rPr>
          <w:sz w:val="24"/>
          <w:szCs w:val="24"/>
        </w:rPr>
        <w:t xml:space="preserve"> организации</w:t>
      </w:r>
      <w:r w:rsidRPr="009F66BD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1/1</w:t>
      </w:r>
      <w:r w:rsidR="001826CC" w:rsidRPr="009F66BD">
        <w:rPr>
          <w:bCs/>
          <w:sz w:val="24"/>
          <w:szCs w:val="24"/>
        </w:rPr>
        <w:t>-</w:t>
      </w:r>
      <w:r w:rsidRPr="009F66BD">
        <w:rPr>
          <w:bCs/>
          <w:sz w:val="24"/>
          <w:szCs w:val="24"/>
        </w:rPr>
        <w:t>1/</w:t>
      </w:r>
      <w:r w:rsidR="003B09C4">
        <w:rPr>
          <w:bCs/>
          <w:sz w:val="24"/>
          <w:szCs w:val="24"/>
        </w:rPr>
        <w:t>5</w:t>
      </w:r>
      <w:r w:rsidRPr="009F66BD">
        <w:rPr>
          <w:bCs/>
          <w:sz w:val="24"/>
          <w:szCs w:val="24"/>
        </w:rPr>
        <w:t>.</w:t>
      </w:r>
    </w:p>
    <w:p w14:paraId="22271299" w14:textId="77777777" w:rsidR="009F66BD" w:rsidRPr="004C109B" w:rsidRDefault="009F66BD" w:rsidP="009F66BD">
      <w:pPr>
        <w:pStyle w:val="a4"/>
        <w:ind w:left="0" w:firstLine="567"/>
        <w:jc w:val="both"/>
        <w:rPr>
          <w:bCs/>
          <w:sz w:val="24"/>
          <w:szCs w:val="24"/>
        </w:rPr>
      </w:pPr>
      <w:r w:rsidRPr="004C109B">
        <w:rPr>
          <w:bCs/>
          <w:sz w:val="24"/>
          <w:szCs w:val="24"/>
        </w:rPr>
        <w:t xml:space="preserve">Уровни тарифов не согласованы предприятием. В адрес Департамента не направлены мотивированные разногласия. </w:t>
      </w:r>
      <w:r>
        <w:rPr>
          <w:bCs/>
          <w:sz w:val="24"/>
          <w:szCs w:val="24"/>
        </w:rPr>
        <w:t xml:space="preserve">МУП «Коммунальщик» (Ивановский район) уведомлено о проведении заседания Правления путем размещения на официальном сайте Департамента повестки с перечнем рассматриваемых вопросов, дате и времени проведения заседания Правления. </w:t>
      </w:r>
      <w:r w:rsidRPr="004C109B">
        <w:rPr>
          <w:bCs/>
          <w:sz w:val="24"/>
          <w:szCs w:val="24"/>
        </w:rPr>
        <w:t xml:space="preserve">В заседании Правления </w:t>
      </w:r>
      <w:r>
        <w:rPr>
          <w:bCs/>
          <w:sz w:val="24"/>
          <w:szCs w:val="24"/>
        </w:rPr>
        <w:t>МУП «Коммунальщик» (Ивановский район)</w:t>
      </w:r>
      <w:r w:rsidRPr="004C109B">
        <w:rPr>
          <w:bCs/>
          <w:sz w:val="24"/>
          <w:szCs w:val="24"/>
        </w:rPr>
        <w:t xml:space="preserve"> участие не принимало.</w:t>
      </w:r>
    </w:p>
    <w:p w14:paraId="50013134" w14:textId="77777777" w:rsidR="00903564" w:rsidRPr="006E5C9C" w:rsidRDefault="00903564" w:rsidP="00224CDF">
      <w:pPr>
        <w:pStyle w:val="a4"/>
        <w:spacing w:line="233" w:lineRule="auto"/>
        <w:ind w:left="0" w:firstLine="567"/>
        <w:jc w:val="both"/>
        <w:rPr>
          <w:color w:val="FF0000"/>
          <w:sz w:val="24"/>
          <w:szCs w:val="24"/>
        </w:rPr>
      </w:pPr>
    </w:p>
    <w:p w14:paraId="58C96584" w14:textId="77777777" w:rsidR="00EB4520" w:rsidRPr="00FB4268" w:rsidRDefault="00EB4520" w:rsidP="00EB4520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FB4268">
        <w:rPr>
          <w:b/>
          <w:sz w:val="24"/>
          <w:szCs w:val="24"/>
        </w:rPr>
        <w:t>РЕШИЛИ:</w:t>
      </w:r>
    </w:p>
    <w:p w14:paraId="414859B0" w14:textId="77777777" w:rsidR="00EB4520" w:rsidRPr="00FB4268" w:rsidRDefault="00EB4520" w:rsidP="00EB4520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268">
        <w:rPr>
          <w:rFonts w:ascii="Times New Roman" w:hAnsi="Times New Roman"/>
          <w:sz w:val="24"/>
          <w:szCs w:val="24"/>
        </w:rPr>
        <w:lastRenderedPageBreak/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0FA57B86" w14:textId="77777777" w:rsidR="003D4320" w:rsidRPr="00941ED0" w:rsidRDefault="003D4320" w:rsidP="00941ED0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941ED0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190-ФЗ «О теплоснабжении», </w:t>
      </w:r>
      <w:r w:rsidRPr="00941ED0">
        <w:rPr>
          <w:rFonts w:ascii="Times New Roman" w:hAnsi="Times New Roman"/>
          <w:bCs/>
          <w:sz w:val="24"/>
          <w:szCs w:val="24"/>
        </w:rPr>
        <w:t>п</w:t>
      </w:r>
      <w:r w:rsidRPr="00941ED0">
        <w:rPr>
          <w:rFonts w:ascii="Times New Roman" w:hAnsi="Times New Roman"/>
          <w:sz w:val="24"/>
          <w:szCs w:val="24"/>
        </w:rPr>
        <w:t xml:space="preserve">остановлением Правительства Российской Федерации от 22.10.2012 № 1075 «О ценообразовании в сфере теплоснабжения» Департамент энергетики и тарифов Ивановской области постановляет: </w:t>
      </w:r>
    </w:p>
    <w:p w14:paraId="5A807B33" w14:textId="77777777" w:rsidR="003D4320" w:rsidRDefault="003D4320" w:rsidP="003D4320">
      <w:pPr>
        <w:pStyle w:val="2"/>
        <w:keepNext w:val="0"/>
        <w:numPr>
          <w:ilvl w:val="0"/>
          <w:numId w:val="1"/>
        </w:numPr>
        <w:tabs>
          <w:tab w:val="num" w:pos="360"/>
          <w:tab w:val="left" w:pos="1134"/>
        </w:tabs>
        <w:ind w:left="0" w:firstLine="851"/>
        <w:rPr>
          <w:b w:val="0"/>
          <w:sz w:val="24"/>
          <w:szCs w:val="24"/>
        </w:rPr>
      </w:pPr>
      <w:r w:rsidRPr="003D4320">
        <w:rPr>
          <w:b w:val="0"/>
          <w:sz w:val="24"/>
          <w:szCs w:val="24"/>
        </w:rPr>
        <w:t xml:space="preserve">С 01.01.2022 произвести корректировку установленных долгосрочных тарифов на тепловую энергию </w:t>
      </w:r>
      <w:r w:rsidRPr="003D4320">
        <w:rPr>
          <w:b w:val="0"/>
          <w:bCs/>
          <w:sz w:val="24"/>
          <w:szCs w:val="24"/>
        </w:rPr>
        <w:t xml:space="preserve">для потребителей </w:t>
      </w:r>
      <w:r w:rsidRPr="003D4320">
        <w:rPr>
          <w:b w:val="0"/>
          <w:sz w:val="24"/>
          <w:szCs w:val="24"/>
        </w:rPr>
        <w:t xml:space="preserve">МУП «Коммунальщик» (Ивановский район) на 2022-2023 годы, изложив </w:t>
      </w:r>
      <w:hyperlink r:id="rId9" w:history="1">
        <w:r w:rsidRPr="003D4320">
          <w:rPr>
            <w:b w:val="0"/>
            <w:sz w:val="24"/>
            <w:szCs w:val="24"/>
          </w:rPr>
          <w:t>приложение 1</w:t>
        </w:r>
      </w:hyperlink>
      <w:r w:rsidRPr="003D4320">
        <w:rPr>
          <w:b w:val="0"/>
          <w:sz w:val="24"/>
          <w:szCs w:val="24"/>
        </w:rPr>
        <w:t xml:space="preserve"> к постановлению Департамента энергетики и тарифов Ивановской области </w:t>
      </w:r>
      <w:r w:rsidRPr="003D4320">
        <w:rPr>
          <w:b w:val="0"/>
          <w:bCs/>
          <w:sz w:val="24"/>
          <w:szCs w:val="24"/>
        </w:rPr>
        <w:t>от 11.12.2020 № 69-т/8 в</w:t>
      </w:r>
      <w:r w:rsidRPr="003D4320">
        <w:rPr>
          <w:b w:val="0"/>
          <w:sz w:val="24"/>
          <w:szCs w:val="24"/>
        </w:rPr>
        <w:t xml:space="preserve"> новой редакции в соответствии с </w:t>
      </w:r>
      <w:hyperlink r:id="rId10" w:history="1">
        <w:r w:rsidRPr="003D4320">
          <w:rPr>
            <w:b w:val="0"/>
            <w:sz w:val="24"/>
            <w:szCs w:val="24"/>
          </w:rPr>
          <w:t>приложением 1</w:t>
        </w:r>
      </w:hyperlink>
      <w:r w:rsidRPr="003D4320">
        <w:rPr>
          <w:b w:val="0"/>
          <w:sz w:val="24"/>
          <w:szCs w:val="24"/>
        </w:rPr>
        <w:t>.</w:t>
      </w:r>
    </w:p>
    <w:p w14:paraId="0E034439" w14:textId="77777777" w:rsidR="0068401B" w:rsidRPr="0068401B" w:rsidRDefault="0068401B" w:rsidP="0068401B"/>
    <w:tbl>
      <w:tblPr>
        <w:tblW w:w="105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73"/>
        <w:gridCol w:w="1701"/>
        <w:gridCol w:w="850"/>
        <w:gridCol w:w="1134"/>
        <w:gridCol w:w="1134"/>
        <w:gridCol w:w="572"/>
        <w:gridCol w:w="569"/>
        <w:gridCol w:w="568"/>
        <w:gridCol w:w="567"/>
        <w:gridCol w:w="571"/>
      </w:tblGrid>
      <w:tr w:rsidR="0068401B" w:rsidRPr="0068401B" w14:paraId="1AAD64E2" w14:textId="77777777" w:rsidTr="00E22EE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2E5CF961" w14:textId="77777777" w:rsidR="0068401B" w:rsidRPr="0068401B" w:rsidRDefault="0068401B" w:rsidP="00E22EEE">
            <w:pPr>
              <w:widowControl/>
              <w:jc w:val="center"/>
            </w:pPr>
            <w:r w:rsidRPr="0068401B">
              <w:t xml:space="preserve">№ </w:t>
            </w:r>
            <w:proofErr w:type="gramStart"/>
            <w:r w:rsidRPr="0068401B">
              <w:t>п</w:t>
            </w:r>
            <w:proofErr w:type="gramEnd"/>
            <w:r w:rsidRPr="0068401B">
              <w:t>/п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3FD7BA55" w14:textId="77777777" w:rsidR="0068401B" w:rsidRPr="0068401B" w:rsidRDefault="0068401B" w:rsidP="00E22EEE">
            <w:pPr>
              <w:widowControl/>
              <w:jc w:val="center"/>
            </w:pPr>
            <w:r w:rsidRPr="0068401B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2141C47" w14:textId="77777777" w:rsidR="0068401B" w:rsidRPr="0068401B" w:rsidRDefault="0068401B" w:rsidP="00E22EEE">
            <w:pPr>
              <w:widowControl/>
              <w:jc w:val="center"/>
            </w:pPr>
            <w:r w:rsidRPr="0068401B">
              <w:t>Вид тарифа</w:t>
            </w:r>
          </w:p>
        </w:tc>
        <w:tc>
          <w:tcPr>
            <w:tcW w:w="850" w:type="dxa"/>
            <w:vMerge w:val="restart"/>
            <w:vAlign w:val="center"/>
          </w:tcPr>
          <w:p w14:paraId="688DC1FB" w14:textId="77777777" w:rsidR="0068401B" w:rsidRPr="0068401B" w:rsidRDefault="0068401B" w:rsidP="00E22EEE">
            <w:pPr>
              <w:widowControl/>
              <w:jc w:val="center"/>
            </w:pPr>
            <w:r w:rsidRPr="0068401B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157B37F" w14:textId="77777777" w:rsidR="0068401B" w:rsidRPr="0068401B" w:rsidRDefault="0068401B" w:rsidP="00E22EEE">
            <w:pPr>
              <w:widowControl/>
              <w:jc w:val="center"/>
            </w:pPr>
            <w:r w:rsidRPr="0068401B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14:paraId="3C8DC589" w14:textId="77777777" w:rsidR="0068401B" w:rsidRPr="0068401B" w:rsidRDefault="0068401B" w:rsidP="00E22EEE">
            <w:pPr>
              <w:widowControl/>
              <w:jc w:val="center"/>
            </w:pPr>
            <w:r w:rsidRPr="0068401B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25DFEDAA" w14:textId="77777777" w:rsidR="0068401B" w:rsidRPr="0068401B" w:rsidRDefault="0068401B" w:rsidP="00E22EEE">
            <w:pPr>
              <w:widowControl/>
              <w:jc w:val="center"/>
            </w:pPr>
            <w:r w:rsidRPr="0068401B">
              <w:t>Острый и редуцированный пар</w:t>
            </w:r>
          </w:p>
        </w:tc>
      </w:tr>
      <w:tr w:rsidR="0068401B" w:rsidRPr="0068401B" w14:paraId="5E860831" w14:textId="77777777" w:rsidTr="00E22EE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0903E894" w14:textId="77777777" w:rsidR="0068401B" w:rsidRPr="0068401B" w:rsidRDefault="0068401B" w:rsidP="00E22EEE">
            <w:pPr>
              <w:widowControl/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75FE2B43" w14:textId="77777777" w:rsidR="0068401B" w:rsidRPr="0068401B" w:rsidRDefault="0068401B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32CE9DB4" w14:textId="77777777" w:rsidR="0068401B" w:rsidRPr="0068401B" w:rsidRDefault="0068401B" w:rsidP="00E22EEE">
            <w:pPr>
              <w:widowControl/>
              <w:jc w:val="center"/>
            </w:pPr>
          </w:p>
        </w:tc>
        <w:tc>
          <w:tcPr>
            <w:tcW w:w="850" w:type="dxa"/>
            <w:vMerge/>
          </w:tcPr>
          <w:p w14:paraId="3B84DFAD" w14:textId="77777777" w:rsidR="0068401B" w:rsidRPr="0068401B" w:rsidRDefault="0068401B" w:rsidP="00E22EEE">
            <w:pPr>
              <w:widowControl/>
              <w:jc w:val="center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5CF27" w14:textId="77777777" w:rsidR="0068401B" w:rsidRPr="0068401B" w:rsidRDefault="0068401B" w:rsidP="00E22EEE">
            <w:pPr>
              <w:widowControl/>
              <w:jc w:val="center"/>
              <w:rPr>
                <w:color w:val="000000"/>
              </w:rPr>
            </w:pPr>
            <w:r w:rsidRPr="0068401B">
              <w:rPr>
                <w:color w:val="000000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90D2A" w14:textId="77777777" w:rsidR="0068401B" w:rsidRPr="0068401B" w:rsidRDefault="0068401B" w:rsidP="00E22EEE">
            <w:pPr>
              <w:widowControl/>
              <w:jc w:val="center"/>
              <w:rPr>
                <w:color w:val="0070C0"/>
              </w:rPr>
            </w:pPr>
            <w:r w:rsidRPr="0068401B">
              <w:rPr>
                <w:color w:val="000000"/>
              </w:rPr>
              <w:t>2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C2B0A28" w14:textId="77777777" w:rsidR="0068401B" w:rsidRPr="0068401B" w:rsidRDefault="0068401B" w:rsidP="00E22EEE">
            <w:pPr>
              <w:widowControl/>
              <w:jc w:val="center"/>
            </w:pPr>
            <w:r w:rsidRPr="0068401B">
              <w:t>от 1,2 до 2,5 кг/</w:t>
            </w:r>
          </w:p>
          <w:p w14:paraId="0A316ACA" w14:textId="77777777" w:rsidR="0068401B" w:rsidRPr="0068401B" w:rsidRDefault="0068401B" w:rsidP="00E22EEE">
            <w:pPr>
              <w:widowControl/>
              <w:jc w:val="center"/>
            </w:pPr>
            <w:r w:rsidRPr="0068401B">
              <w:t>см</w:t>
            </w:r>
            <w:proofErr w:type="gramStart"/>
            <w:r w:rsidRPr="0068401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24DA7B16" w14:textId="77777777" w:rsidR="0068401B" w:rsidRPr="0068401B" w:rsidRDefault="0068401B" w:rsidP="00E22EEE">
            <w:pPr>
              <w:widowControl/>
              <w:jc w:val="center"/>
            </w:pPr>
            <w:r w:rsidRPr="0068401B">
              <w:t>от 2,5 до 7,0 кг/см</w:t>
            </w:r>
            <w:proofErr w:type="gramStart"/>
            <w:r w:rsidRPr="0068401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6CB0BB34" w14:textId="77777777" w:rsidR="0068401B" w:rsidRPr="0068401B" w:rsidRDefault="0068401B" w:rsidP="00E22EEE">
            <w:pPr>
              <w:widowControl/>
              <w:jc w:val="center"/>
            </w:pPr>
            <w:r w:rsidRPr="0068401B">
              <w:t>от 7,0 до 13,0 кг/</w:t>
            </w:r>
          </w:p>
          <w:p w14:paraId="530AAD48" w14:textId="77777777" w:rsidR="0068401B" w:rsidRPr="0068401B" w:rsidRDefault="0068401B" w:rsidP="00E22EEE">
            <w:pPr>
              <w:widowControl/>
              <w:jc w:val="center"/>
            </w:pPr>
            <w:r w:rsidRPr="0068401B">
              <w:t>см</w:t>
            </w:r>
            <w:proofErr w:type="gramStart"/>
            <w:r w:rsidRPr="0068401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BA67281" w14:textId="77777777" w:rsidR="0068401B" w:rsidRPr="0068401B" w:rsidRDefault="0068401B" w:rsidP="00E22EEE">
            <w:pPr>
              <w:widowControl/>
              <w:ind w:right="-108" w:hanging="109"/>
              <w:jc w:val="center"/>
            </w:pPr>
            <w:r w:rsidRPr="0068401B">
              <w:t>Свыше 13,0 кг/</w:t>
            </w:r>
          </w:p>
          <w:p w14:paraId="1B83A66B" w14:textId="77777777" w:rsidR="0068401B" w:rsidRPr="0068401B" w:rsidRDefault="0068401B" w:rsidP="00E22EEE">
            <w:pPr>
              <w:widowControl/>
              <w:jc w:val="center"/>
            </w:pPr>
            <w:r w:rsidRPr="0068401B">
              <w:t>см</w:t>
            </w:r>
            <w:proofErr w:type="gramStart"/>
            <w:r w:rsidRPr="0068401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24940B66" w14:textId="77777777" w:rsidR="0068401B" w:rsidRPr="0068401B" w:rsidRDefault="0068401B" w:rsidP="00E22EEE">
            <w:pPr>
              <w:widowControl/>
              <w:jc w:val="center"/>
            </w:pPr>
          </w:p>
        </w:tc>
      </w:tr>
      <w:tr w:rsidR="0068401B" w:rsidRPr="0068401B" w14:paraId="16AE5A2E" w14:textId="77777777" w:rsidTr="00E22EEE">
        <w:trPr>
          <w:trHeight w:val="341"/>
        </w:trPr>
        <w:tc>
          <w:tcPr>
            <w:tcW w:w="10502" w:type="dxa"/>
            <w:gridSpan w:val="11"/>
            <w:shd w:val="clear" w:color="auto" w:fill="auto"/>
            <w:noWrap/>
            <w:vAlign w:val="center"/>
          </w:tcPr>
          <w:p w14:paraId="56F52C39" w14:textId="77777777" w:rsidR="0068401B" w:rsidRPr="0068401B" w:rsidRDefault="0068401B" w:rsidP="00E22EEE">
            <w:pPr>
              <w:widowControl/>
              <w:jc w:val="center"/>
            </w:pPr>
            <w:r w:rsidRPr="0068401B">
              <w:t>Для потребителей, в случае отсутствия дифференциации тарифов по схеме подключения</w:t>
            </w:r>
          </w:p>
        </w:tc>
      </w:tr>
      <w:tr w:rsidR="0068401B" w:rsidRPr="0068401B" w14:paraId="7A11FE21" w14:textId="77777777" w:rsidTr="00E22EEE">
        <w:trPr>
          <w:trHeight w:hRule="exact" w:val="454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39C65786" w14:textId="77777777" w:rsidR="0068401B" w:rsidRPr="0068401B" w:rsidRDefault="0068401B" w:rsidP="00E22EEE">
            <w:pPr>
              <w:jc w:val="center"/>
            </w:pPr>
            <w:r w:rsidRPr="0068401B">
              <w:t>1.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09188E18" w14:textId="77777777" w:rsidR="0068401B" w:rsidRPr="0068401B" w:rsidRDefault="0068401B" w:rsidP="00E22EEE">
            <w:pPr>
              <w:widowControl/>
              <w:autoSpaceDE w:val="0"/>
              <w:autoSpaceDN w:val="0"/>
              <w:adjustRightInd w:val="0"/>
              <w:jc w:val="both"/>
            </w:pPr>
            <w:proofErr w:type="gramStart"/>
            <w:r w:rsidRPr="0068401B">
              <w:t>МУП «Коммунальщик» (Ивановский район), котельная в с. Ново-Талицы, 3-я Линия (</w:t>
            </w:r>
            <w:proofErr w:type="spellStart"/>
            <w:r w:rsidRPr="0068401B">
              <w:t>Пром</w:t>
            </w:r>
            <w:proofErr w:type="spellEnd"/>
            <w:r w:rsidRPr="0068401B">
              <w:t>.</w:t>
            </w:r>
            <w:proofErr w:type="gramEnd"/>
            <w:r w:rsidRPr="0068401B">
              <w:t xml:space="preserve"> Зона №1)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E0FDD1A" w14:textId="77777777" w:rsidR="0068401B" w:rsidRPr="0068401B" w:rsidRDefault="0068401B" w:rsidP="00E22EEE">
            <w:pPr>
              <w:widowControl/>
              <w:jc w:val="center"/>
            </w:pPr>
            <w:r w:rsidRPr="0068401B">
              <w:t>Одноставочный, руб./Гкал, НДС не облагается</w:t>
            </w:r>
          </w:p>
        </w:tc>
        <w:tc>
          <w:tcPr>
            <w:tcW w:w="850" w:type="dxa"/>
            <w:vAlign w:val="center"/>
          </w:tcPr>
          <w:p w14:paraId="11A1F2A2" w14:textId="77777777" w:rsidR="0068401B" w:rsidRPr="0068401B" w:rsidRDefault="0068401B" w:rsidP="00E22EEE">
            <w:pPr>
              <w:widowControl/>
              <w:jc w:val="center"/>
            </w:pPr>
            <w:r w:rsidRPr="0068401B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E5EF92" w14:textId="77777777" w:rsidR="0068401B" w:rsidRPr="0068401B" w:rsidRDefault="0068401B" w:rsidP="00E22EEE">
            <w:pPr>
              <w:widowControl/>
              <w:jc w:val="center"/>
            </w:pPr>
            <w:r w:rsidRPr="0068401B">
              <w:t>4 086,38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468C9" w14:textId="77777777" w:rsidR="0068401B" w:rsidRPr="0068401B" w:rsidRDefault="0068401B" w:rsidP="00E22EEE">
            <w:pPr>
              <w:widowControl/>
              <w:jc w:val="center"/>
            </w:pPr>
            <w:r w:rsidRPr="0068401B">
              <w:t>5 651,96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BD4E26D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9" w:type="dxa"/>
            <w:vAlign w:val="center"/>
          </w:tcPr>
          <w:p w14:paraId="40FF4FBB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8" w:type="dxa"/>
            <w:vAlign w:val="center"/>
          </w:tcPr>
          <w:p w14:paraId="1DA29480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7" w:type="dxa"/>
            <w:vAlign w:val="center"/>
          </w:tcPr>
          <w:p w14:paraId="0127A4A2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E37BD1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</w:tr>
      <w:tr w:rsidR="0068401B" w:rsidRPr="0068401B" w14:paraId="533E851F" w14:textId="77777777" w:rsidTr="00E22EEE">
        <w:trPr>
          <w:trHeight w:hRule="exact" w:val="454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1F4F314D" w14:textId="77777777" w:rsidR="0068401B" w:rsidRPr="0068401B" w:rsidRDefault="0068401B" w:rsidP="00E22EE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3C230D72" w14:textId="77777777" w:rsidR="0068401B" w:rsidRPr="0068401B" w:rsidRDefault="0068401B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7C7AA47" w14:textId="77777777" w:rsidR="0068401B" w:rsidRPr="0068401B" w:rsidRDefault="0068401B" w:rsidP="00E22EEE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31DC33CB" w14:textId="77777777" w:rsidR="0068401B" w:rsidRPr="0068401B" w:rsidRDefault="0068401B" w:rsidP="00E22EEE">
            <w:pPr>
              <w:widowControl/>
              <w:jc w:val="center"/>
            </w:pPr>
            <w:r w:rsidRPr="0068401B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BBCFF4" w14:textId="77777777" w:rsidR="0068401B" w:rsidRPr="0068401B" w:rsidRDefault="0068401B" w:rsidP="00E22EEE">
            <w:pPr>
              <w:widowControl/>
              <w:jc w:val="center"/>
            </w:pPr>
            <w:r w:rsidRPr="0068401B">
              <w:t>4 935,41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5C259" w14:textId="77777777" w:rsidR="0068401B" w:rsidRPr="0068401B" w:rsidRDefault="0068401B" w:rsidP="00E22EEE">
            <w:pPr>
              <w:widowControl/>
              <w:jc w:val="center"/>
            </w:pPr>
            <w:r w:rsidRPr="0068401B">
              <w:t>5 015,92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29D89BA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9" w:type="dxa"/>
            <w:vAlign w:val="center"/>
          </w:tcPr>
          <w:p w14:paraId="50B983A7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8" w:type="dxa"/>
            <w:vAlign w:val="center"/>
          </w:tcPr>
          <w:p w14:paraId="77FC8AC3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7" w:type="dxa"/>
            <w:vAlign w:val="center"/>
          </w:tcPr>
          <w:p w14:paraId="2E6446AA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F7A9EB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</w:tr>
      <w:tr w:rsidR="0068401B" w:rsidRPr="0068401B" w14:paraId="7CE8E851" w14:textId="77777777" w:rsidTr="00E22EEE">
        <w:trPr>
          <w:trHeight w:hRule="exact" w:val="454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2085CD8E" w14:textId="77777777" w:rsidR="0068401B" w:rsidRPr="0068401B" w:rsidRDefault="0068401B" w:rsidP="00E22EE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482B8B84" w14:textId="77777777" w:rsidR="0068401B" w:rsidRPr="0068401B" w:rsidRDefault="0068401B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9941301" w14:textId="77777777" w:rsidR="0068401B" w:rsidRPr="0068401B" w:rsidRDefault="0068401B" w:rsidP="00E22EEE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50A9F537" w14:textId="77777777" w:rsidR="0068401B" w:rsidRPr="0068401B" w:rsidRDefault="0068401B" w:rsidP="00E22EEE">
            <w:pPr>
              <w:widowControl/>
              <w:jc w:val="center"/>
            </w:pPr>
            <w:r w:rsidRPr="0068401B"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310F61" w14:textId="77777777" w:rsidR="0068401B" w:rsidRPr="0068401B" w:rsidRDefault="0068401B" w:rsidP="00E22EEE">
            <w:pPr>
              <w:widowControl/>
              <w:jc w:val="center"/>
            </w:pPr>
            <w:r w:rsidRPr="0068401B">
              <w:t>5 015,92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7D242" w14:textId="77777777" w:rsidR="0068401B" w:rsidRPr="0068401B" w:rsidRDefault="0068401B" w:rsidP="00E22EEE">
            <w:pPr>
              <w:widowControl/>
              <w:jc w:val="center"/>
            </w:pPr>
            <w:r w:rsidRPr="0068401B">
              <w:t>5 032,18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EB9F589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9" w:type="dxa"/>
            <w:vAlign w:val="center"/>
          </w:tcPr>
          <w:p w14:paraId="0F0D4E28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8" w:type="dxa"/>
            <w:vAlign w:val="center"/>
          </w:tcPr>
          <w:p w14:paraId="0C7C0FA7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7" w:type="dxa"/>
            <w:vAlign w:val="center"/>
          </w:tcPr>
          <w:p w14:paraId="0E713936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8AC814B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</w:tr>
      <w:tr w:rsidR="0068401B" w:rsidRPr="0068401B" w14:paraId="78CBA054" w14:textId="77777777" w:rsidTr="00E22EEE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0E2575F9" w14:textId="77777777" w:rsidR="0068401B" w:rsidRPr="0068401B" w:rsidRDefault="0068401B" w:rsidP="00E22EEE">
            <w:pPr>
              <w:jc w:val="center"/>
            </w:pPr>
            <w:r w:rsidRPr="0068401B">
              <w:t>2.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4E2B7F63" w14:textId="77777777" w:rsidR="0068401B" w:rsidRPr="0068401B" w:rsidRDefault="0068401B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68401B">
              <w:t>МУП «Коммунальщик» (Ивановский район), котельная в д. Буньково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5C2E010" w14:textId="77777777" w:rsidR="0068401B" w:rsidRPr="0068401B" w:rsidRDefault="0068401B" w:rsidP="00E22EEE">
            <w:pPr>
              <w:widowControl/>
              <w:jc w:val="center"/>
            </w:pPr>
            <w:r w:rsidRPr="0068401B">
              <w:t>Одноставочный, руб./Гкал, НДС не облагается</w:t>
            </w:r>
          </w:p>
        </w:tc>
        <w:tc>
          <w:tcPr>
            <w:tcW w:w="850" w:type="dxa"/>
            <w:vAlign w:val="center"/>
          </w:tcPr>
          <w:p w14:paraId="501AC39E" w14:textId="77777777" w:rsidR="0068401B" w:rsidRPr="0068401B" w:rsidRDefault="0068401B" w:rsidP="00E22EEE">
            <w:pPr>
              <w:widowControl/>
              <w:jc w:val="center"/>
            </w:pPr>
            <w:r w:rsidRPr="0068401B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CF5D57" w14:textId="77777777" w:rsidR="0068401B" w:rsidRPr="0068401B" w:rsidRDefault="0068401B" w:rsidP="00E22EEE">
            <w:pPr>
              <w:widowControl/>
              <w:jc w:val="center"/>
            </w:pPr>
            <w:r w:rsidRPr="0068401B">
              <w:t>3 576,38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C9D63" w14:textId="77777777" w:rsidR="0068401B" w:rsidRPr="0068401B" w:rsidRDefault="0068401B" w:rsidP="00E22EEE">
            <w:pPr>
              <w:widowControl/>
              <w:jc w:val="center"/>
            </w:pPr>
            <w:r w:rsidRPr="0068401B">
              <w:t>9 641,45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B6E9D15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9" w:type="dxa"/>
            <w:vAlign w:val="center"/>
          </w:tcPr>
          <w:p w14:paraId="1D8CF85C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8" w:type="dxa"/>
            <w:vAlign w:val="center"/>
          </w:tcPr>
          <w:p w14:paraId="4420B112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7" w:type="dxa"/>
            <w:vAlign w:val="center"/>
          </w:tcPr>
          <w:p w14:paraId="3535DC9A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E5CCA59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</w:tr>
      <w:tr w:rsidR="0068401B" w:rsidRPr="0068401B" w14:paraId="2B24D787" w14:textId="77777777" w:rsidTr="00E22EEE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36D2BB37" w14:textId="77777777" w:rsidR="0068401B" w:rsidRPr="0068401B" w:rsidRDefault="0068401B" w:rsidP="00E22EE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4D64FAD5" w14:textId="77777777" w:rsidR="0068401B" w:rsidRPr="0068401B" w:rsidRDefault="0068401B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5F78CA7" w14:textId="77777777" w:rsidR="0068401B" w:rsidRPr="0068401B" w:rsidRDefault="0068401B" w:rsidP="00E22EEE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74DBC33F" w14:textId="77777777" w:rsidR="0068401B" w:rsidRPr="0068401B" w:rsidRDefault="0068401B" w:rsidP="00E22EEE">
            <w:pPr>
              <w:widowControl/>
              <w:jc w:val="center"/>
            </w:pPr>
            <w:r w:rsidRPr="0068401B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DE4D43" w14:textId="77777777" w:rsidR="0068401B" w:rsidRPr="0068401B" w:rsidRDefault="0068401B" w:rsidP="00E22EEE">
            <w:pPr>
              <w:widowControl/>
              <w:jc w:val="center"/>
            </w:pPr>
            <w:r w:rsidRPr="0068401B">
              <w:t>5 942,34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6C31B" w14:textId="77777777" w:rsidR="0068401B" w:rsidRPr="0068401B" w:rsidRDefault="0068401B" w:rsidP="00E22EEE">
            <w:pPr>
              <w:widowControl/>
              <w:jc w:val="center"/>
            </w:pPr>
            <w:r w:rsidRPr="0068401B">
              <w:t>6 004,90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9B7AC63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9" w:type="dxa"/>
            <w:vAlign w:val="center"/>
          </w:tcPr>
          <w:p w14:paraId="465D3A0A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8" w:type="dxa"/>
            <w:vAlign w:val="center"/>
          </w:tcPr>
          <w:p w14:paraId="018876F1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7" w:type="dxa"/>
            <w:vAlign w:val="center"/>
          </w:tcPr>
          <w:p w14:paraId="6B479ED7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A58D27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</w:tr>
      <w:tr w:rsidR="0068401B" w:rsidRPr="0068401B" w14:paraId="638FC371" w14:textId="77777777" w:rsidTr="00E22EEE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3F6D1F06" w14:textId="77777777" w:rsidR="0068401B" w:rsidRPr="0068401B" w:rsidRDefault="0068401B" w:rsidP="00E22EE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584BFFDF" w14:textId="77777777" w:rsidR="0068401B" w:rsidRPr="0068401B" w:rsidRDefault="0068401B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6A3EDEB" w14:textId="77777777" w:rsidR="0068401B" w:rsidRPr="0068401B" w:rsidRDefault="0068401B" w:rsidP="00E22EEE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09EB3D65" w14:textId="77777777" w:rsidR="0068401B" w:rsidRPr="0068401B" w:rsidRDefault="0068401B" w:rsidP="00E22EEE">
            <w:pPr>
              <w:widowControl/>
              <w:jc w:val="center"/>
            </w:pPr>
            <w:r w:rsidRPr="0068401B"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9F0A42" w14:textId="77777777" w:rsidR="0068401B" w:rsidRPr="0068401B" w:rsidRDefault="0068401B" w:rsidP="00E22EEE">
            <w:pPr>
              <w:widowControl/>
              <w:jc w:val="center"/>
            </w:pPr>
            <w:r w:rsidRPr="0068401B">
              <w:t>5 332,79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5328" w14:textId="77777777" w:rsidR="0068401B" w:rsidRPr="0068401B" w:rsidRDefault="0068401B" w:rsidP="00E22EEE">
            <w:pPr>
              <w:widowControl/>
              <w:jc w:val="center"/>
            </w:pPr>
            <w:r w:rsidRPr="0068401B">
              <w:t>5 385,40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DD7DC74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9" w:type="dxa"/>
            <w:vAlign w:val="center"/>
          </w:tcPr>
          <w:p w14:paraId="6D312D72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8" w:type="dxa"/>
            <w:vAlign w:val="center"/>
          </w:tcPr>
          <w:p w14:paraId="12A9706B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7" w:type="dxa"/>
            <w:vAlign w:val="center"/>
          </w:tcPr>
          <w:p w14:paraId="094A720C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05DA2E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</w:tr>
      <w:tr w:rsidR="0068401B" w:rsidRPr="0068401B" w14:paraId="3B4353B1" w14:textId="77777777" w:rsidTr="00E22EEE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1D49B0C0" w14:textId="77777777" w:rsidR="0068401B" w:rsidRPr="0068401B" w:rsidRDefault="0068401B" w:rsidP="00E22EEE">
            <w:pPr>
              <w:jc w:val="center"/>
            </w:pPr>
            <w:r w:rsidRPr="0068401B">
              <w:t>3.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2F0E8267" w14:textId="77777777" w:rsidR="0068401B" w:rsidRPr="0068401B" w:rsidRDefault="0068401B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68401B">
              <w:t xml:space="preserve">МУП «Коммунальщик» (Ивановский район), котельная </w:t>
            </w:r>
            <w:proofErr w:type="gramStart"/>
            <w:r w:rsidRPr="0068401B">
              <w:t>в</w:t>
            </w:r>
            <w:proofErr w:type="gramEnd"/>
            <w:r w:rsidRPr="0068401B">
              <w:t xml:space="preserve"> с. </w:t>
            </w:r>
            <w:proofErr w:type="spellStart"/>
            <w:r w:rsidRPr="0068401B">
              <w:t>Чернореченский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AAD7C4A" w14:textId="77777777" w:rsidR="0068401B" w:rsidRPr="0068401B" w:rsidRDefault="0068401B" w:rsidP="00E22EEE">
            <w:pPr>
              <w:widowControl/>
              <w:jc w:val="center"/>
            </w:pPr>
            <w:r w:rsidRPr="0068401B">
              <w:t>Одноставочный, руб./Гкал, НДС не облагается</w:t>
            </w:r>
          </w:p>
        </w:tc>
        <w:tc>
          <w:tcPr>
            <w:tcW w:w="850" w:type="dxa"/>
            <w:vAlign w:val="center"/>
          </w:tcPr>
          <w:p w14:paraId="4C85F8AD" w14:textId="77777777" w:rsidR="0068401B" w:rsidRPr="0068401B" w:rsidRDefault="0068401B" w:rsidP="00E22EEE">
            <w:pPr>
              <w:widowControl/>
              <w:jc w:val="center"/>
            </w:pPr>
            <w:r w:rsidRPr="0068401B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A1DDDD" w14:textId="77777777" w:rsidR="0068401B" w:rsidRPr="0068401B" w:rsidRDefault="0068401B" w:rsidP="00E22EEE">
            <w:pPr>
              <w:widowControl/>
              <w:jc w:val="center"/>
            </w:pPr>
            <w:r w:rsidRPr="0068401B">
              <w:t>2 066,59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93908" w14:textId="77777777" w:rsidR="0068401B" w:rsidRPr="0068401B" w:rsidRDefault="0068401B" w:rsidP="00E22EEE">
            <w:pPr>
              <w:widowControl/>
              <w:jc w:val="center"/>
            </w:pPr>
            <w:r w:rsidRPr="0068401B">
              <w:t>2 155,26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89DC844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9" w:type="dxa"/>
            <w:vAlign w:val="center"/>
          </w:tcPr>
          <w:p w14:paraId="6818A2CE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8" w:type="dxa"/>
            <w:vAlign w:val="center"/>
          </w:tcPr>
          <w:p w14:paraId="142AAB54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7" w:type="dxa"/>
            <w:vAlign w:val="center"/>
          </w:tcPr>
          <w:p w14:paraId="43FB7DF9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1C85BC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</w:tr>
      <w:tr w:rsidR="0068401B" w:rsidRPr="0068401B" w14:paraId="487F10BF" w14:textId="77777777" w:rsidTr="00E22EEE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20EE7157" w14:textId="77777777" w:rsidR="0068401B" w:rsidRPr="0068401B" w:rsidRDefault="0068401B" w:rsidP="00E22EE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767EC761" w14:textId="77777777" w:rsidR="0068401B" w:rsidRPr="0068401B" w:rsidRDefault="0068401B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8B3DDF4" w14:textId="77777777" w:rsidR="0068401B" w:rsidRPr="0068401B" w:rsidRDefault="0068401B" w:rsidP="00E22EEE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2756D473" w14:textId="77777777" w:rsidR="0068401B" w:rsidRPr="0068401B" w:rsidRDefault="0068401B" w:rsidP="00E22EEE">
            <w:pPr>
              <w:widowControl/>
              <w:jc w:val="center"/>
            </w:pPr>
            <w:r w:rsidRPr="0068401B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210E87" w14:textId="77777777" w:rsidR="0068401B" w:rsidRPr="0068401B" w:rsidRDefault="0068401B" w:rsidP="00E22EEE">
            <w:pPr>
              <w:widowControl/>
              <w:jc w:val="center"/>
            </w:pPr>
            <w:r w:rsidRPr="0068401B">
              <w:t>2 105,92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72737" w14:textId="77777777" w:rsidR="0068401B" w:rsidRPr="0068401B" w:rsidRDefault="0068401B" w:rsidP="00E22EEE">
            <w:pPr>
              <w:widowControl/>
              <w:jc w:val="center"/>
            </w:pPr>
            <w:r w:rsidRPr="0068401B">
              <w:t>2 169,39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E8181D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9" w:type="dxa"/>
            <w:vAlign w:val="center"/>
          </w:tcPr>
          <w:p w14:paraId="3CF1CDAD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8" w:type="dxa"/>
            <w:vAlign w:val="center"/>
          </w:tcPr>
          <w:p w14:paraId="236C4815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7" w:type="dxa"/>
            <w:vAlign w:val="center"/>
          </w:tcPr>
          <w:p w14:paraId="0C160621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F5D1D1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</w:tr>
      <w:tr w:rsidR="0068401B" w:rsidRPr="0068401B" w14:paraId="117FADBC" w14:textId="77777777" w:rsidTr="00E22EEE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4DB256B6" w14:textId="77777777" w:rsidR="0068401B" w:rsidRPr="0068401B" w:rsidRDefault="0068401B" w:rsidP="00E22EE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4DB57077" w14:textId="77777777" w:rsidR="0068401B" w:rsidRPr="0068401B" w:rsidRDefault="0068401B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4A851BB" w14:textId="77777777" w:rsidR="0068401B" w:rsidRPr="0068401B" w:rsidRDefault="0068401B" w:rsidP="00E22EEE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08545E3C" w14:textId="77777777" w:rsidR="0068401B" w:rsidRPr="0068401B" w:rsidRDefault="0068401B" w:rsidP="00E22EEE">
            <w:pPr>
              <w:widowControl/>
              <w:jc w:val="center"/>
            </w:pPr>
            <w:r w:rsidRPr="0068401B"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AFDB78" w14:textId="77777777" w:rsidR="0068401B" w:rsidRPr="0068401B" w:rsidRDefault="0068401B" w:rsidP="00E22EEE">
            <w:pPr>
              <w:widowControl/>
              <w:jc w:val="center"/>
            </w:pPr>
            <w:r w:rsidRPr="0068401B">
              <w:t>2 169,39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362DD" w14:textId="77777777" w:rsidR="0068401B" w:rsidRPr="0068401B" w:rsidRDefault="0068401B" w:rsidP="00E22EEE">
            <w:pPr>
              <w:widowControl/>
              <w:jc w:val="center"/>
            </w:pPr>
            <w:r w:rsidRPr="0068401B">
              <w:t>2 267,22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B746AB6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9" w:type="dxa"/>
            <w:vAlign w:val="center"/>
          </w:tcPr>
          <w:p w14:paraId="6C2EAB52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8" w:type="dxa"/>
            <w:vAlign w:val="center"/>
          </w:tcPr>
          <w:p w14:paraId="556F5582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7" w:type="dxa"/>
            <w:vAlign w:val="center"/>
          </w:tcPr>
          <w:p w14:paraId="2B304BA6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6D2D699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</w:tr>
      <w:tr w:rsidR="0068401B" w:rsidRPr="0068401B" w14:paraId="5A8CFCFB" w14:textId="77777777" w:rsidTr="00E22EEE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6A38CC67" w14:textId="77777777" w:rsidR="0068401B" w:rsidRPr="0068401B" w:rsidRDefault="0068401B" w:rsidP="00E22EEE">
            <w:pPr>
              <w:jc w:val="center"/>
            </w:pPr>
            <w:r w:rsidRPr="0068401B">
              <w:t>4.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200673B8" w14:textId="77777777" w:rsidR="0068401B" w:rsidRPr="0068401B" w:rsidRDefault="0068401B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68401B">
              <w:t>МУП «Коммунальщик» (Ивановский район), котельная в д. Ермолино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2922DB1" w14:textId="77777777" w:rsidR="0068401B" w:rsidRPr="0068401B" w:rsidRDefault="0068401B" w:rsidP="00E22EEE">
            <w:pPr>
              <w:widowControl/>
              <w:jc w:val="center"/>
            </w:pPr>
            <w:r w:rsidRPr="0068401B">
              <w:t>Одноставочный, руб./Гкал, НДС не облагается</w:t>
            </w:r>
          </w:p>
        </w:tc>
        <w:tc>
          <w:tcPr>
            <w:tcW w:w="850" w:type="dxa"/>
            <w:vAlign w:val="center"/>
          </w:tcPr>
          <w:p w14:paraId="2CEF9C98" w14:textId="77777777" w:rsidR="0068401B" w:rsidRPr="0068401B" w:rsidRDefault="0068401B" w:rsidP="00E22EEE">
            <w:pPr>
              <w:widowControl/>
              <w:jc w:val="center"/>
            </w:pPr>
            <w:r w:rsidRPr="0068401B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573D05" w14:textId="77777777" w:rsidR="0068401B" w:rsidRPr="0068401B" w:rsidRDefault="0068401B" w:rsidP="00E22EEE">
            <w:pPr>
              <w:widowControl/>
              <w:jc w:val="center"/>
            </w:pPr>
            <w:r w:rsidRPr="0068401B">
              <w:t>5 173,26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CE5CC" w14:textId="77777777" w:rsidR="0068401B" w:rsidRPr="0068401B" w:rsidRDefault="0068401B" w:rsidP="00E22EEE">
            <w:pPr>
              <w:widowControl/>
              <w:jc w:val="center"/>
            </w:pPr>
            <w:r w:rsidRPr="0068401B">
              <w:t>7 934,48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F989C0C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9" w:type="dxa"/>
            <w:vAlign w:val="center"/>
          </w:tcPr>
          <w:p w14:paraId="7CA7697F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8" w:type="dxa"/>
            <w:vAlign w:val="center"/>
          </w:tcPr>
          <w:p w14:paraId="3D8737FB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7" w:type="dxa"/>
            <w:vAlign w:val="center"/>
          </w:tcPr>
          <w:p w14:paraId="077B61FE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6AFD88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</w:tr>
      <w:tr w:rsidR="0068401B" w:rsidRPr="0068401B" w14:paraId="4811AB5D" w14:textId="77777777" w:rsidTr="00E22EEE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6DD21A53" w14:textId="77777777" w:rsidR="0068401B" w:rsidRPr="0068401B" w:rsidRDefault="0068401B" w:rsidP="00E22EEE">
            <w:pPr>
              <w:jc w:val="center"/>
              <w:rPr>
                <w:color w:val="0070C0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3048C6A2" w14:textId="77777777" w:rsidR="0068401B" w:rsidRPr="0068401B" w:rsidRDefault="0068401B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2F8FEA7" w14:textId="77777777" w:rsidR="0068401B" w:rsidRPr="0068401B" w:rsidRDefault="0068401B" w:rsidP="00E22EEE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554E49A6" w14:textId="77777777" w:rsidR="0068401B" w:rsidRPr="0068401B" w:rsidRDefault="0068401B" w:rsidP="00E22EEE">
            <w:pPr>
              <w:widowControl/>
              <w:jc w:val="center"/>
            </w:pPr>
            <w:r w:rsidRPr="0068401B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6C3E3F" w14:textId="77777777" w:rsidR="0068401B" w:rsidRPr="0068401B" w:rsidRDefault="0068401B" w:rsidP="00E22EEE">
            <w:pPr>
              <w:widowControl/>
              <w:jc w:val="center"/>
            </w:pPr>
            <w:r w:rsidRPr="0068401B">
              <w:t>7 088,75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CC1AA" w14:textId="77777777" w:rsidR="0068401B" w:rsidRPr="0068401B" w:rsidRDefault="0068401B" w:rsidP="00E22EEE">
            <w:pPr>
              <w:widowControl/>
              <w:jc w:val="center"/>
            </w:pPr>
            <w:r w:rsidRPr="0068401B">
              <w:t>7 088,75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EBE7B3C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9" w:type="dxa"/>
            <w:vAlign w:val="center"/>
          </w:tcPr>
          <w:p w14:paraId="1C8A9CE4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8" w:type="dxa"/>
            <w:vAlign w:val="center"/>
          </w:tcPr>
          <w:p w14:paraId="0CB1A67B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7" w:type="dxa"/>
            <w:vAlign w:val="center"/>
          </w:tcPr>
          <w:p w14:paraId="164C7362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F34102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</w:tr>
      <w:tr w:rsidR="0068401B" w:rsidRPr="0068401B" w14:paraId="2A8838E2" w14:textId="77777777" w:rsidTr="00E22EEE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68E7ED1E" w14:textId="77777777" w:rsidR="0068401B" w:rsidRPr="0068401B" w:rsidRDefault="0068401B" w:rsidP="00E22EEE">
            <w:pPr>
              <w:jc w:val="center"/>
              <w:rPr>
                <w:color w:val="0070C0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24808C0A" w14:textId="77777777" w:rsidR="0068401B" w:rsidRPr="0068401B" w:rsidRDefault="0068401B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28923F0" w14:textId="77777777" w:rsidR="0068401B" w:rsidRPr="0068401B" w:rsidRDefault="0068401B" w:rsidP="00E22EEE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123492E5" w14:textId="77777777" w:rsidR="0068401B" w:rsidRPr="0068401B" w:rsidRDefault="0068401B" w:rsidP="00E22EEE">
            <w:pPr>
              <w:widowControl/>
              <w:jc w:val="center"/>
            </w:pPr>
            <w:r w:rsidRPr="0068401B"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F41377" w14:textId="77777777" w:rsidR="0068401B" w:rsidRPr="0068401B" w:rsidRDefault="0068401B" w:rsidP="00E22EEE">
            <w:pPr>
              <w:widowControl/>
              <w:jc w:val="center"/>
            </w:pPr>
            <w:r w:rsidRPr="0068401B">
              <w:t>7 088,75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B7F83" w14:textId="77777777" w:rsidR="0068401B" w:rsidRPr="0068401B" w:rsidRDefault="0068401B" w:rsidP="00E22EEE">
            <w:pPr>
              <w:widowControl/>
              <w:jc w:val="center"/>
            </w:pPr>
            <w:r w:rsidRPr="0068401B">
              <w:t>7 833,45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B77C924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9" w:type="dxa"/>
            <w:vAlign w:val="center"/>
          </w:tcPr>
          <w:p w14:paraId="0D6C29FF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8" w:type="dxa"/>
            <w:vAlign w:val="center"/>
          </w:tcPr>
          <w:p w14:paraId="0993CCCB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67" w:type="dxa"/>
            <w:vAlign w:val="center"/>
          </w:tcPr>
          <w:p w14:paraId="06244138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E6C109" w14:textId="77777777" w:rsidR="0068401B" w:rsidRPr="0068401B" w:rsidRDefault="0068401B" w:rsidP="00E22EEE">
            <w:pPr>
              <w:widowControl/>
              <w:jc w:val="center"/>
            </w:pPr>
            <w:r w:rsidRPr="0068401B">
              <w:t>-</w:t>
            </w:r>
          </w:p>
        </w:tc>
      </w:tr>
    </w:tbl>
    <w:p w14:paraId="46FAFBEF" w14:textId="77777777" w:rsidR="0068401B" w:rsidRDefault="0068401B" w:rsidP="0068401B"/>
    <w:p w14:paraId="259FE4C1" w14:textId="77777777" w:rsidR="003D4320" w:rsidRDefault="003D4320" w:rsidP="003D4320">
      <w:pPr>
        <w:pStyle w:val="2"/>
        <w:keepNext w:val="0"/>
        <w:numPr>
          <w:ilvl w:val="0"/>
          <w:numId w:val="1"/>
        </w:numPr>
        <w:tabs>
          <w:tab w:val="num" w:pos="360"/>
          <w:tab w:val="left" w:pos="1134"/>
        </w:tabs>
        <w:ind w:left="0" w:firstLine="851"/>
        <w:rPr>
          <w:b w:val="0"/>
          <w:sz w:val="24"/>
          <w:szCs w:val="24"/>
        </w:rPr>
      </w:pPr>
      <w:r w:rsidRPr="003D4320">
        <w:rPr>
          <w:b w:val="0"/>
          <w:sz w:val="24"/>
          <w:szCs w:val="24"/>
        </w:rPr>
        <w:t xml:space="preserve">С 01.01.2022 произвести корректировку установленных льготных тарифов на тепловую энергию </w:t>
      </w:r>
      <w:r w:rsidRPr="003D4320">
        <w:rPr>
          <w:b w:val="0"/>
          <w:bCs/>
          <w:sz w:val="24"/>
          <w:szCs w:val="24"/>
        </w:rPr>
        <w:t xml:space="preserve">для потребителей </w:t>
      </w:r>
      <w:r w:rsidRPr="003D4320">
        <w:rPr>
          <w:b w:val="0"/>
          <w:sz w:val="24"/>
          <w:szCs w:val="24"/>
        </w:rPr>
        <w:t xml:space="preserve">МУП «Коммунальщик» (Ивановский район) на 2022-2023 годы, изложив приложение </w:t>
      </w:r>
      <w:hyperlink r:id="rId11" w:history="1">
        <w:r w:rsidRPr="003D4320">
          <w:rPr>
            <w:b w:val="0"/>
            <w:sz w:val="24"/>
            <w:szCs w:val="24"/>
          </w:rPr>
          <w:t>2</w:t>
        </w:r>
      </w:hyperlink>
      <w:r w:rsidRPr="003D4320">
        <w:rPr>
          <w:b w:val="0"/>
          <w:sz w:val="24"/>
          <w:szCs w:val="24"/>
        </w:rPr>
        <w:t xml:space="preserve"> к постановлению Департамента энергетики и тарифов Ивановской области </w:t>
      </w:r>
      <w:r w:rsidRPr="003D4320">
        <w:rPr>
          <w:b w:val="0"/>
          <w:bCs/>
          <w:sz w:val="24"/>
          <w:szCs w:val="24"/>
        </w:rPr>
        <w:t>от 11.12.2020 № 69-т/8 в</w:t>
      </w:r>
      <w:r w:rsidRPr="003D4320">
        <w:rPr>
          <w:b w:val="0"/>
          <w:sz w:val="24"/>
          <w:szCs w:val="24"/>
        </w:rPr>
        <w:t xml:space="preserve"> новой редакции в соответствии с приложением </w:t>
      </w:r>
      <w:hyperlink r:id="rId12" w:history="1">
        <w:r w:rsidRPr="003D4320">
          <w:rPr>
            <w:b w:val="0"/>
            <w:sz w:val="24"/>
            <w:szCs w:val="24"/>
          </w:rPr>
          <w:t>2</w:t>
        </w:r>
      </w:hyperlink>
      <w:r w:rsidRPr="003D4320">
        <w:rPr>
          <w:b w:val="0"/>
          <w:sz w:val="24"/>
          <w:szCs w:val="24"/>
        </w:rPr>
        <w:t>.</w:t>
      </w:r>
    </w:p>
    <w:p w14:paraId="02178D4B" w14:textId="77777777" w:rsidR="00300C89" w:rsidRDefault="00300C89" w:rsidP="00300C89"/>
    <w:tbl>
      <w:tblPr>
        <w:tblW w:w="103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73"/>
        <w:gridCol w:w="1701"/>
        <w:gridCol w:w="700"/>
        <w:gridCol w:w="1134"/>
        <w:gridCol w:w="9"/>
        <w:gridCol w:w="1125"/>
        <w:gridCol w:w="572"/>
        <w:gridCol w:w="569"/>
        <w:gridCol w:w="568"/>
        <w:gridCol w:w="567"/>
        <w:gridCol w:w="571"/>
      </w:tblGrid>
      <w:tr w:rsidR="00300C89" w:rsidRPr="00EC1DA6" w14:paraId="7B374F85" w14:textId="77777777" w:rsidTr="00E22EE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5C942D2B" w14:textId="77777777" w:rsidR="00300C89" w:rsidRPr="00300C89" w:rsidRDefault="00300C89" w:rsidP="00E22EEE">
            <w:pPr>
              <w:widowControl/>
              <w:jc w:val="center"/>
            </w:pPr>
            <w:r w:rsidRPr="00300C89">
              <w:t xml:space="preserve">№ </w:t>
            </w:r>
            <w:proofErr w:type="gramStart"/>
            <w:r w:rsidRPr="00300C89">
              <w:t>п</w:t>
            </w:r>
            <w:proofErr w:type="gramEnd"/>
            <w:r w:rsidRPr="00300C89">
              <w:t>/п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3B95A9EF" w14:textId="77777777" w:rsidR="00300C89" w:rsidRPr="00300C89" w:rsidRDefault="00300C89" w:rsidP="00E22EEE">
            <w:pPr>
              <w:widowControl/>
              <w:jc w:val="center"/>
            </w:pPr>
            <w:r w:rsidRPr="00300C89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7A50219" w14:textId="77777777" w:rsidR="00300C89" w:rsidRPr="00300C89" w:rsidRDefault="00300C89" w:rsidP="00E22EEE">
            <w:pPr>
              <w:widowControl/>
              <w:jc w:val="center"/>
            </w:pPr>
            <w:r w:rsidRPr="00300C89">
              <w:t>Вид тарифа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14:paraId="104E75D7" w14:textId="77777777" w:rsidR="00300C89" w:rsidRPr="00300C89" w:rsidRDefault="00300C89" w:rsidP="00E22EEE">
            <w:pPr>
              <w:widowControl/>
              <w:jc w:val="center"/>
            </w:pPr>
            <w:r w:rsidRPr="00300C89">
              <w:t>Год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2D0B7D37" w14:textId="77777777" w:rsidR="00300C89" w:rsidRPr="00300C89" w:rsidRDefault="00300C89" w:rsidP="00E22EEE">
            <w:pPr>
              <w:widowControl/>
              <w:jc w:val="center"/>
            </w:pPr>
            <w:r w:rsidRPr="00300C89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14:paraId="2CCF8518" w14:textId="77777777" w:rsidR="00300C89" w:rsidRPr="00300C89" w:rsidRDefault="00300C89" w:rsidP="00E22EEE">
            <w:pPr>
              <w:widowControl/>
              <w:jc w:val="center"/>
            </w:pPr>
            <w:r w:rsidRPr="00300C89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3031A297" w14:textId="77777777" w:rsidR="00300C89" w:rsidRPr="00300C89" w:rsidRDefault="00300C89" w:rsidP="00E22EEE">
            <w:pPr>
              <w:widowControl/>
              <w:jc w:val="center"/>
            </w:pPr>
            <w:r w:rsidRPr="00300C89">
              <w:t>Острый и редуцированный пар</w:t>
            </w:r>
          </w:p>
        </w:tc>
      </w:tr>
      <w:tr w:rsidR="00300C89" w:rsidRPr="00EC1DA6" w14:paraId="25EA7016" w14:textId="77777777" w:rsidTr="00E22EE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13F2AB43" w14:textId="77777777" w:rsidR="00300C89" w:rsidRPr="00300C89" w:rsidRDefault="00300C89" w:rsidP="00E22EEE">
            <w:pPr>
              <w:widowControl/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5FA0EC40" w14:textId="77777777" w:rsidR="00300C89" w:rsidRPr="00300C89" w:rsidRDefault="00300C89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3B9434F5" w14:textId="77777777" w:rsidR="00300C89" w:rsidRPr="00300C89" w:rsidRDefault="00300C89" w:rsidP="00E22EEE">
            <w:pPr>
              <w:widowControl/>
              <w:jc w:val="center"/>
            </w:pPr>
          </w:p>
        </w:tc>
        <w:tc>
          <w:tcPr>
            <w:tcW w:w="700" w:type="dxa"/>
            <w:vMerge/>
            <w:shd w:val="clear" w:color="auto" w:fill="auto"/>
            <w:noWrap/>
            <w:vAlign w:val="center"/>
            <w:hideMark/>
          </w:tcPr>
          <w:p w14:paraId="3FC06F73" w14:textId="77777777" w:rsidR="00300C89" w:rsidRPr="00300C89" w:rsidRDefault="00300C89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805D73" w14:textId="77777777" w:rsidR="00300C89" w:rsidRPr="00300C89" w:rsidRDefault="00300C89" w:rsidP="00E22EEE">
            <w:pPr>
              <w:widowControl/>
              <w:jc w:val="center"/>
            </w:pPr>
            <w:r w:rsidRPr="00300C89">
              <w:t>1 полугодие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8DFA57" w14:textId="77777777" w:rsidR="00300C89" w:rsidRPr="00300C89" w:rsidRDefault="00300C89" w:rsidP="00E22EEE">
            <w:pPr>
              <w:widowControl/>
              <w:jc w:val="center"/>
            </w:pPr>
            <w:r w:rsidRPr="00300C89">
              <w:t>2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0C9B538" w14:textId="77777777" w:rsidR="00300C89" w:rsidRPr="00300C89" w:rsidRDefault="00300C89" w:rsidP="00E22EEE">
            <w:pPr>
              <w:widowControl/>
              <w:jc w:val="center"/>
            </w:pPr>
            <w:r w:rsidRPr="00300C89">
              <w:t>от 1,2 до 2,5 кг/</w:t>
            </w:r>
          </w:p>
          <w:p w14:paraId="053A087A" w14:textId="77777777" w:rsidR="00300C89" w:rsidRPr="00300C89" w:rsidRDefault="00300C89" w:rsidP="00E22EEE">
            <w:pPr>
              <w:widowControl/>
              <w:jc w:val="center"/>
            </w:pPr>
            <w:r w:rsidRPr="00300C89">
              <w:t>см</w:t>
            </w:r>
            <w:proofErr w:type="gramStart"/>
            <w:r w:rsidRPr="00300C8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1E63EFC9" w14:textId="77777777" w:rsidR="00300C89" w:rsidRPr="00300C89" w:rsidRDefault="00300C89" w:rsidP="00E22EEE">
            <w:pPr>
              <w:widowControl/>
              <w:jc w:val="center"/>
            </w:pPr>
            <w:r w:rsidRPr="00300C89">
              <w:t>от 2,5 до 7,0 кг/см</w:t>
            </w:r>
            <w:proofErr w:type="gramStart"/>
            <w:r w:rsidRPr="00300C8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7AF2C616" w14:textId="77777777" w:rsidR="00300C89" w:rsidRPr="00300C89" w:rsidRDefault="00300C89" w:rsidP="00E22EEE">
            <w:pPr>
              <w:widowControl/>
              <w:jc w:val="center"/>
            </w:pPr>
            <w:r w:rsidRPr="00300C89">
              <w:t>от 7,0 до 13,0 кг/</w:t>
            </w:r>
          </w:p>
          <w:p w14:paraId="4EA6328D" w14:textId="77777777" w:rsidR="00300C89" w:rsidRPr="00300C89" w:rsidRDefault="00300C89" w:rsidP="00E22EEE">
            <w:pPr>
              <w:widowControl/>
              <w:jc w:val="center"/>
            </w:pPr>
            <w:r w:rsidRPr="00300C89">
              <w:t>см</w:t>
            </w:r>
            <w:proofErr w:type="gramStart"/>
            <w:r w:rsidRPr="00300C8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8EE2F1A" w14:textId="77777777" w:rsidR="00300C89" w:rsidRPr="00300C89" w:rsidRDefault="00300C89" w:rsidP="00E22EEE">
            <w:pPr>
              <w:widowControl/>
              <w:ind w:right="-108" w:hanging="109"/>
              <w:jc w:val="center"/>
            </w:pPr>
            <w:r w:rsidRPr="00300C89">
              <w:t>Свыше 13,0 кг/</w:t>
            </w:r>
          </w:p>
          <w:p w14:paraId="4491D728" w14:textId="77777777" w:rsidR="00300C89" w:rsidRPr="00300C89" w:rsidRDefault="00300C89" w:rsidP="00E22EEE">
            <w:pPr>
              <w:widowControl/>
              <w:jc w:val="center"/>
            </w:pPr>
            <w:r w:rsidRPr="00300C89">
              <w:t>см</w:t>
            </w:r>
            <w:proofErr w:type="gramStart"/>
            <w:r w:rsidRPr="00300C8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29F7E3C9" w14:textId="77777777" w:rsidR="00300C89" w:rsidRPr="00300C89" w:rsidRDefault="00300C89" w:rsidP="00E22EEE">
            <w:pPr>
              <w:widowControl/>
              <w:jc w:val="center"/>
            </w:pPr>
          </w:p>
        </w:tc>
      </w:tr>
      <w:tr w:rsidR="00300C89" w:rsidRPr="002B42E1" w14:paraId="3B730A48" w14:textId="77777777" w:rsidTr="00E22EEE">
        <w:trPr>
          <w:trHeight w:val="300"/>
        </w:trPr>
        <w:tc>
          <w:tcPr>
            <w:tcW w:w="10352" w:type="dxa"/>
            <w:gridSpan w:val="12"/>
            <w:shd w:val="clear" w:color="auto" w:fill="auto"/>
            <w:noWrap/>
          </w:tcPr>
          <w:p w14:paraId="2DDABC35" w14:textId="77777777" w:rsidR="00300C89" w:rsidRPr="00300C89" w:rsidRDefault="00300C89" w:rsidP="00E22EEE">
            <w:pPr>
              <w:jc w:val="center"/>
            </w:pPr>
            <w:r w:rsidRPr="00300C89">
              <w:t>Для потребителей, в случае отсутствия дифференциации тарифов по схеме подключения</w:t>
            </w:r>
          </w:p>
        </w:tc>
      </w:tr>
      <w:tr w:rsidR="00300C89" w:rsidRPr="002B42E1" w14:paraId="051DAB6B" w14:textId="77777777" w:rsidTr="00E22EEE">
        <w:trPr>
          <w:trHeight w:val="300"/>
        </w:trPr>
        <w:tc>
          <w:tcPr>
            <w:tcW w:w="10352" w:type="dxa"/>
            <w:gridSpan w:val="12"/>
            <w:shd w:val="clear" w:color="auto" w:fill="auto"/>
            <w:noWrap/>
            <w:vAlign w:val="center"/>
            <w:hideMark/>
          </w:tcPr>
          <w:p w14:paraId="475E3B81" w14:textId="77777777" w:rsidR="00300C89" w:rsidRPr="00300C89" w:rsidRDefault="00300C89" w:rsidP="00E22EEE">
            <w:pPr>
              <w:widowControl/>
              <w:jc w:val="center"/>
            </w:pPr>
            <w:r w:rsidRPr="00300C89">
              <w:t>Население (НДС не облагается)</w:t>
            </w:r>
          </w:p>
        </w:tc>
      </w:tr>
      <w:tr w:rsidR="00300C89" w:rsidRPr="007232FB" w14:paraId="7F2584A7" w14:textId="77777777" w:rsidTr="00E22EEE">
        <w:trPr>
          <w:trHeight w:hRule="exact" w:val="454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5E45DC65" w14:textId="77777777" w:rsidR="00300C89" w:rsidRPr="00300C89" w:rsidRDefault="00300C89" w:rsidP="00E22EEE">
            <w:pPr>
              <w:jc w:val="center"/>
            </w:pPr>
            <w:r w:rsidRPr="00300C89">
              <w:t>1.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3924F532" w14:textId="77777777" w:rsidR="00300C89" w:rsidRPr="00300C89" w:rsidRDefault="00300C89" w:rsidP="00E22EEE">
            <w:pPr>
              <w:widowControl/>
              <w:autoSpaceDE w:val="0"/>
              <w:autoSpaceDN w:val="0"/>
              <w:adjustRightInd w:val="0"/>
              <w:jc w:val="both"/>
            </w:pPr>
            <w:proofErr w:type="gramStart"/>
            <w:r w:rsidRPr="00300C89">
              <w:t>МУП «Коммунальщик» (Ивановский район), котельная в с. Ново-</w:t>
            </w:r>
            <w:r w:rsidRPr="00300C89">
              <w:lastRenderedPageBreak/>
              <w:t>Талицы, з-я Линия (</w:t>
            </w:r>
            <w:proofErr w:type="spellStart"/>
            <w:r w:rsidRPr="00300C89">
              <w:t>Пром</w:t>
            </w:r>
            <w:proofErr w:type="spellEnd"/>
            <w:r w:rsidRPr="00300C89">
              <w:t>.</w:t>
            </w:r>
            <w:proofErr w:type="gramEnd"/>
            <w:r w:rsidRPr="00300C89">
              <w:t xml:space="preserve"> Зона №1)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9DF4539" w14:textId="77777777" w:rsidR="00300C89" w:rsidRPr="00300C89" w:rsidRDefault="00300C89" w:rsidP="00E22EEE">
            <w:pPr>
              <w:widowControl/>
              <w:jc w:val="center"/>
            </w:pPr>
            <w:r w:rsidRPr="00300C89">
              <w:lastRenderedPageBreak/>
              <w:t>Одноставочный, руб./Гкал, НДС не облагается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6F6F2D" w14:textId="77777777" w:rsidR="00300C89" w:rsidRPr="00300C89" w:rsidRDefault="00300C89" w:rsidP="00E22EEE">
            <w:pPr>
              <w:widowControl/>
              <w:jc w:val="center"/>
            </w:pPr>
            <w:r w:rsidRPr="00300C89">
              <w:t>2021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14:paraId="7F08F885" w14:textId="77777777" w:rsidR="00300C89" w:rsidRPr="00300C89" w:rsidRDefault="00300C89" w:rsidP="00E22EEE">
            <w:pPr>
              <w:jc w:val="center"/>
            </w:pPr>
            <w:r w:rsidRPr="00300C89">
              <w:t>2 481,09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6330B18" w14:textId="77777777" w:rsidR="00300C89" w:rsidRPr="00300C89" w:rsidRDefault="00300C89" w:rsidP="00E22EEE">
            <w:pPr>
              <w:jc w:val="center"/>
            </w:pPr>
            <w:r w:rsidRPr="00300C89">
              <w:t>2 615,07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F3D461A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9" w:type="dxa"/>
            <w:vAlign w:val="center"/>
          </w:tcPr>
          <w:p w14:paraId="2CB717A2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8" w:type="dxa"/>
            <w:vAlign w:val="center"/>
          </w:tcPr>
          <w:p w14:paraId="07126092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7" w:type="dxa"/>
            <w:vAlign w:val="center"/>
          </w:tcPr>
          <w:p w14:paraId="670F75C9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269B6D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</w:tr>
      <w:tr w:rsidR="00300C89" w:rsidRPr="007232FB" w14:paraId="75D869CD" w14:textId="77777777" w:rsidTr="00E22EEE">
        <w:trPr>
          <w:trHeight w:hRule="exact" w:val="454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5D5EF5A0" w14:textId="77777777" w:rsidR="00300C89" w:rsidRPr="00300C89" w:rsidRDefault="00300C89" w:rsidP="00E22EE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1F01D7D0" w14:textId="77777777" w:rsidR="00300C89" w:rsidRPr="00300C89" w:rsidRDefault="00300C89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4C1147D" w14:textId="77777777" w:rsidR="00300C89" w:rsidRPr="00300C89" w:rsidRDefault="00300C89" w:rsidP="00E22EE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3BD5A8" w14:textId="77777777" w:rsidR="00300C89" w:rsidRPr="00300C89" w:rsidRDefault="00300C89" w:rsidP="00E22EEE">
            <w:pPr>
              <w:widowControl/>
              <w:jc w:val="center"/>
            </w:pPr>
            <w:r w:rsidRPr="00300C89">
              <w:t>2022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8804420" w14:textId="77777777" w:rsidR="00300C89" w:rsidRPr="00300C89" w:rsidRDefault="00300C89" w:rsidP="00E22EEE">
            <w:pPr>
              <w:widowControl/>
              <w:jc w:val="center"/>
            </w:pPr>
            <w:r w:rsidRPr="00300C89">
              <w:t>2 615,07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BC2855F" w14:textId="77777777" w:rsidR="00300C89" w:rsidRPr="00300C89" w:rsidRDefault="00300C89" w:rsidP="00E22EEE">
            <w:pPr>
              <w:widowControl/>
              <w:jc w:val="center"/>
            </w:pPr>
            <w:r w:rsidRPr="00300C89">
              <w:t>2756,28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0837032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9" w:type="dxa"/>
            <w:vAlign w:val="center"/>
          </w:tcPr>
          <w:p w14:paraId="6D73EA2E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8" w:type="dxa"/>
            <w:vAlign w:val="center"/>
          </w:tcPr>
          <w:p w14:paraId="12EBD383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7" w:type="dxa"/>
            <w:vAlign w:val="center"/>
          </w:tcPr>
          <w:p w14:paraId="7C1DF22C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E07AEC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</w:tr>
      <w:tr w:rsidR="00300C89" w:rsidRPr="007232FB" w14:paraId="37F01A4E" w14:textId="77777777" w:rsidTr="00E22EEE">
        <w:trPr>
          <w:trHeight w:hRule="exact" w:val="454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0A5FD4E9" w14:textId="77777777" w:rsidR="00300C89" w:rsidRPr="00300C89" w:rsidRDefault="00300C89" w:rsidP="00E22EE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1977B6CE" w14:textId="77777777" w:rsidR="00300C89" w:rsidRPr="00300C89" w:rsidRDefault="00300C89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0ACAD3E" w14:textId="77777777" w:rsidR="00300C89" w:rsidRPr="00300C89" w:rsidRDefault="00300C89" w:rsidP="00E22EE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7EE40A" w14:textId="77777777" w:rsidR="00300C89" w:rsidRPr="00300C89" w:rsidRDefault="00300C89" w:rsidP="00E22EEE">
            <w:pPr>
              <w:widowControl/>
              <w:jc w:val="center"/>
            </w:pPr>
            <w:r w:rsidRPr="00300C89">
              <w:t>2023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DFF162B" w14:textId="77777777" w:rsidR="00300C89" w:rsidRPr="00300C89" w:rsidRDefault="00300C89" w:rsidP="00E22EEE">
            <w:pPr>
              <w:widowControl/>
              <w:jc w:val="center"/>
            </w:pPr>
            <w:r w:rsidRPr="00300C89">
              <w:t>2 756,28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E0254D9" w14:textId="77777777" w:rsidR="00300C89" w:rsidRPr="00300C89" w:rsidRDefault="00300C89" w:rsidP="00E22EEE">
            <w:pPr>
              <w:widowControl/>
              <w:jc w:val="center"/>
            </w:pPr>
            <w:r w:rsidRPr="00300C89">
              <w:t>2 866,53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A7DF1F4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9" w:type="dxa"/>
            <w:vAlign w:val="center"/>
          </w:tcPr>
          <w:p w14:paraId="7CB817D8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8" w:type="dxa"/>
            <w:vAlign w:val="center"/>
          </w:tcPr>
          <w:p w14:paraId="3D77C37D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7" w:type="dxa"/>
            <w:vAlign w:val="center"/>
          </w:tcPr>
          <w:p w14:paraId="36935C5E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4B4057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</w:tr>
      <w:tr w:rsidR="00300C89" w:rsidRPr="007232FB" w14:paraId="01124122" w14:textId="77777777" w:rsidTr="00E22EEE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112DEDDE" w14:textId="77777777" w:rsidR="00300C89" w:rsidRPr="00300C89" w:rsidRDefault="00300C89" w:rsidP="00E22EEE">
            <w:pPr>
              <w:jc w:val="center"/>
            </w:pPr>
            <w:r w:rsidRPr="00300C89">
              <w:lastRenderedPageBreak/>
              <w:t>2.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2A0B14B9" w14:textId="77777777" w:rsidR="00300C89" w:rsidRPr="00300C89" w:rsidRDefault="00300C89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300C89">
              <w:t xml:space="preserve">МУП «Коммунальщик» (Ивановский район), котельная </w:t>
            </w:r>
            <w:proofErr w:type="gramStart"/>
            <w:r w:rsidRPr="00300C89">
              <w:t>в</w:t>
            </w:r>
            <w:proofErr w:type="gramEnd"/>
            <w:r w:rsidRPr="00300C89">
              <w:t xml:space="preserve"> с. </w:t>
            </w:r>
            <w:proofErr w:type="spellStart"/>
            <w:r w:rsidRPr="00300C89">
              <w:t>Чернореченский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626C418" w14:textId="77777777" w:rsidR="00300C89" w:rsidRPr="00300C89" w:rsidRDefault="00300C89" w:rsidP="00E22EEE">
            <w:pPr>
              <w:widowControl/>
              <w:jc w:val="center"/>
            </w:pPr>
            <w:r w:rsidRPr="00300C89">
              <w:t>Одноставочный, руб./Гкал, НДС не облагается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3D79C1" w14:textId="77777777" w:rsidR="00300C89" w:rsidRPr="00300C89" w:rsidRDefault="00300C89" w:rsidP="00E22EEE">
            <w:pPr>
              <w:widowControl/>
              <w:jc w:val="center"/>
            </w:pPr>
            <w:r w:rsidRPr="00300C89">
              <w:t>2021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14:paraId="09749AF6" w14:textId="77777777" w:rsidR="00300C89" w:rsidRPr="00300C89" w:rsidRDefault="00300C89" w:rsidP="00E22EEE">
            <w:pPr>
              <w:jc w:val="center"/>
              <w:rPr>
                <w:color w:val="000000"/>
              </w:rPr>
            </w:pPr>
            <w:r w:rsidRPr="00300C89">
              <w:rPr>
                <w:color w:val="000000"/>
              </w:rPr>
              <w:t>1 369,81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9698B89" w14:textId="77777777" w:rsidR="00300C89" w:rsidRPr="00300C89" w:rsidRDefault="00300C89" w:rsidP="00E22EEE">
            <w:pPr>
              <w:jc w:val="center"/>
              <w:rPr>
                <w:color w:val="000000"/>
              </w:rPr>
            </w:pPr>
            <w:r w:rsidRPr="00300C89">
              <w:rPr>
                <w:color w:val="000000"/>
              </w:rPr>
              <w:t>1 443,78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11ADB24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9" w:type="dxa"/>
            <w:vAlign w:val="center"/>
          </w:tcPr>
          <w:p w14:paraId="3E55BBC9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8" w:type="dxa"/>
            <w:vAlign w:val="center"/>
          </w:tcPr>
          <w:p w14:paraId="7A11E156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7" w:type="dxa"/>
            <w:vAlign w:val="center"/>
          </w:tcPr>
          <w:p w14:paraId="1AFE9FD9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470832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</w:tr>
      <w:tr w:rsidR="00300C89" w:rsidRPr="007232FB" w14:paraId="14231A8D" w14:textId="77777777" w:rsidTr="00E22EEE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34595619" w14:textId="77777777" w:rsidR="00300C89" w:rsidRPr="00300C89" w:rsidRDefault="00300C89" w:rsidP="00E22EE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6248BF05" w14:textId="77777777" w:rsidR="00300C89" w:rsidRPr="00300C89" w:rsidRDefault="00300C89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BD5022A" w14:textId="77777777" w:rsidR="00300C89" w:rsidRPr="00300C89" w:rsidRDefault="00300C89" w:rsidP="00E22EE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C0D13C" w14:textId="77777777" w:rsidR="00300C89" w:rsidRPr="00300C89" w:rsidRDefault="00300C89" w:rsidP="00E22EEE">
            <w:pPr>
              <w:widowControl/>
              <w:jc w:val="center"/>
            </w:pPr>
            <w:r w:rsidRPr="00300C89">
              <w:t>2022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127CBAD" w14:textId="77777777" w:rsidR="00300C89" w:rsidRPr="00300C89" w:rsidRDefault="00300C89" w:rsidP="00E22EEE">
            <w:pPr>
              <w:widowControl/>
              <w:jc w:val="center"/>
            </w:pPr>
            <w:r w:rsidRPr="00300C89">
              <w:t>1 443,78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EBDA6BB" w14:textId="77777777" w:rsidR="00300C89" w:rsidRPr="00300C89" w:rsidRDefault="00300C89" w:rsidP="00E22EEE">
            <w:pPr>
              <w:widowControl/>
              <w:jc w:val="center"/>
            </w:pPr>
            <w:r w:rsidRPr="00300C89">
              <w:t>1521,74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CB22993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9" w:type="dxa"/>
            <w:vAlign w:val="center"/>
          </w:tcPr>
          <w:p w14:paraId="39F1DDD8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8" w:type="dxa"/>
            <w:vAlign w:val="center"/>
          </w:tcPr>
          <w:p w14:paraId="0ED88176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7" w:type="dxa"/>
            <w:vAlign w:val="center"/>
          </w:tcPr>
          <w:p w14:paraId="22EB451D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C73AAF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</w:tr>
      <w:tr w:rsidR="00300C89" w:rsidRPr="007232FB" w14:paraId="0455B333" w14:textId="77777777" w:rsidTr="00E22EEE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21BE57EF" w14:textId="77777777" w:rsidR="00300C89" w:rsidRPr="00300C89" w:rsidRDefault="00300C89" w:rsidP="00E22EE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1E4034F5" w14:textId="77777777" w:rsidR="00300C89" w:rsidRPr="00300C89" w:rsidRDefault="00300C89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03C5946" w14:textId="77777777" w:rsidR="00300C89" w:rsidRPr="00300C89" w:rsidRDefault="00300C89" w:rsidP="00E22EE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3983BC" w14:textId="77777777" w:rsidR="00300C89" w:rsidRPr="00300C89" w:rsidRDefault="00300C89" w:rsidP="00E22EEE">
            <w:pPr>
              <w:widowControl/>
              <w:jc w:val="center"/>
            </w:pPr>
            <w:r w:rsidRPr="00300C89">
              <w:t>2023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7F8AB5" w14:textId="77777777" w:rsidR="00300C89" w:rsidRPr="00300C89" w:rsidRDefault="00300C89" w:rsidP="00E22EEE">
            <w:pPr>
              <w:widowControl/>
              <w:jc w:val="center"/>
            </w:pPr>
            <w:r w:rsidRPr="00300C89">
              <w:t>1 521,74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2F8F933" w14:textId="77777777" w:rsidR="00300C89" w:rsidRPr="00300C89" w:rsidRDefault="00300C89" w:rsidP="00E22EEE">
            <w:pPr>
              <w:widowControl/>
              <w:jc w:val="center"/>
            </w:pPr>
            <w:r w:rsidRPr="00300C89">
              <w:t>1 582,61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47D0341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9" w:type="dxa"/>
            <w:vAlign w:val="center"/>
          </w:tcPr>
          <w:p w14:paraId="4AF29367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8" w:type="dxa"/>
            <w:vAlign w:val="center"/>
          </w:tcPr>
          <w:p w14:paraId="570DB87F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7" w:type="dxa"/>
            <w:vAlign w:val="center"/>
          </w:tcPr>
          <w:p w14:paraId="446BD76C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342AAA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</w:tr>
      <w:tr w:rsidR="00300C89" w:rsidRPr="007232FB" w14:paraId="0BFD9AA0" w14:textId="77777777" w:rsidTr="00E22EEE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66C84D51" w14:textId="77777777" w:rsidR="00300C89" w:rsidRPr="00300C89" w:rsidRDefault="00300C89" w:rsidP="00E22EEE">
            <w:pPr>
              <w:jc w:val="center"/>
            </w:pPr>
            <w:r w:rsidRPr="00300C89">
              <w:t>3.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2D4B198F" w14:textId="77777777" w:rsidR="00300C89" w:rsidRPr="00300C89" w:rsidRDefault="00300C89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300C89">
              <w:t>МУП «Коммунальщик» (Ивановский район), котельная в д. Ермолино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5204377" w14:textId="77777777" w:rsidR="00300C89" w:rsidRPr="00300C89" w:rsidRDefault="00300C89" w:rsidP="00E22EEE">
            <w:pPr>
              <w:widowControl/>
              <w:jc w:val="center"/>
            </w:pPr>
            <w:r w:rsidRPr="00300C89">
              <w:t>Одноставочный, руб./Гкал, НДС не облагается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C8EEC5" w14:textId="77777777" w:rsidR="00300C89" w:rsidRPr="00300C89" w:rsidRDefault="00300C89" w:rsidP="00E22EEE">
            <w:pPr>
              <w:widowControl/>
              <w:jc w:val="center"/>
            </w:pPr>
            <w:r w:rsidRPr="00300C89">
              <w:t>2021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14:paraId="047CBA6F" w14:textId="77777777" w:rsidR="00300C89" w:rsidRPr="00300C89" w:rsidRDefault="00300C89" w:rsidP="00E22EEE">
            <w:pPr>
              <w:jc w:val="center"/>
              <w:rPr>
                <w:color w:val="000000"/>
              </w:rPr>
            </w:pPr>
            <w:r w:rsidRPr="00300C89">
              <w:rPr>
                <w:color w:val="000000"/>
              </w:rPr>
              <w:t>2 669,99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008F703" w14:textId="77777777" w:rsidR="00300C89" w:rsidRPr="00300C89" w:rsidRDefault="00300C89" w:rsidP="00E22EEE">
            <w:pPr>
              <w:jc w:val="center"/>
              <w:rPr>
                <w:color w:val="000000"/>
              </w:rPr>
            </w:pPr>
            <w:r w:rsidRPr="00300C89">
              <w:rPr>
                <w:color w:val="000000"/>
              </w:rPr>
              <w:t>2 814,17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2F8FAE4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9" w:type="dxa"/>
            <w:vAlign w:val="center"/>
          </w:tcPr>
          <w:p w14:paraId="14BDDDA3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8" w:type="dxa"/>
            <w:vAlign w:val="center"/>
          </w:tcPr>
          <w:p w14:paraId="52EC83C4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7" w:type="dxa"/>
            <w:vAlign w:val="center"/>
          </w:tcPr>
          <w:p w14:paraId="5687CFF7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4227CC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</w:tr>
      <w:tr w:rsidR="00300C89" w:rsidRPr="007232FB" w14:paraId="406D7462" w14:textId="77777777" w:rsidTr="00E22EEE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1B21939D" w14:textId="77777777" w:rsidR="00300C89" w:rsidRPr="00300C89" w:rsidRDefault="00300C89" w:rsidP="00E22EEE">
            <w:pPr>
              <w:jc w:val="center"/>
              <w:rPr>
                <w:color w:val="0070C0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7228BD4E" w14:textId="77777777" w:rsidR="00300C89" w:rsidRPr="00300C89" w:rsidRDefault="00300C89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FF36049" w14:textId="77777777" w:rsidR="00300C89" w:rsidRPr="00300C89" w:rsidRDefault="00300C89" w:rsidP="00E22EE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C1893D" w14:textId="77777777" w:rsidR="00300C89" w:rsidRPr="00300C89" w:rsidRDefault="00300C89" w:rsidP="00E22EEE">
            <w:pPr>
              <w:widowControl/>
              <w:jc w:val="center"/>
            </w:pPr>
            <w:r w:rsidRPr="00300C89">
              <w:t>2022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9BAD641" w14:textId="77777777" w:rsidR="00300C89" w:rsidRPr="00300C89" w:rsidRDefault="00300C89" w:rsidP="00E22EEE">
            <w:pPr>
              <w:widowControl/>
              <w:jc w:val="center"/>
            </w:pPr>
            <w:r w:rsidRPr="00300C89">
              <w:t>2 814,17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FBA676F" w14:textId="77777777" w:rsidR="00300C89" w:rsidRPr="00300C89" w:rsidRDefault="00300C89" w:rsidP="00E22EEE">
            <w:pPr>
              <w:widowControl/>
              <w:jc w:val="center"/>
            </w:pPr>
            <w:r w:rsidRPr="00300C89">
              <w:t>2 966,14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D1EF5C6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9" w:type="dxa"/>
            <w:vAlign w:val="center"/>
          </w:tcPr>
          <w:p w14:paraId="07C78EDD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8" w:type="dxa"/>
            <w:vAlign w:val="center"/>
          </w:tcPr>
          <w:p w14:paraId="0DC07746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7" w:type="dxa"/>
            <w:vAlign w:val="center"/>
          </w:tcPr>
          <w:p w14:paraId="2BAC7ABE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ED9B5A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</w:tr>
      <w:tr w:rsidR="00300C89" w:rsidRPr="007232FB" w14:paraId="5FC7EEB8" w14:textId="77777777" w:rsidTr="00E22EEE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42169F48" w14:textId="77777777" w:rsidR="00300C89" w:rsidRPr="00300C89" w:rsidRDefault="00300C89" w:rsidP="00E22EEE">
            <w:pPr>
              <w:jc w:val="center"/>
              <w:rPr>
                <w:color w:val="0070C0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78E95229" w14:textId="77777777" w:rsidR="00300C89" w:rsidRPr="00300C89" w:rsidRDefault="00300C89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A01FA43" w14:textId="77777777" w:rsidR="00300C89" w:rsidRPr="00300C89" w:rsidRDefault="00300C89" w:rsidP="00E22EE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EAB07C" w14:textId="77777777" w:rsidR="00300C89" w:rsidRPr="00300C89" w:rsidRDefault="00300C89" w:rsidP="00E22EEE">
            <w:pPr>
              <w:widowControl/>
              <w:jc w:val="center"/>
            </w:pPr>
            <w:r w:rsidRPr="00300C89">
              <w:t>2023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815E36" w14:textId="77777777" w:rsidR="00300C89" w:rsidRPr="00300C89" w:rsidRDefault="00300C89" w:rsidP="00E22EEE">
            <w:pPr>
              <w:widowControl/>
              <w:jc w:val="center"/>
            </w:pPr>
            <w:r w:rsidRPr="00300C89">
              <w:t>2 966,14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4081D4D" w14:textId="77777777" w:rsidR="00300C89" w:rsidRPr="00300C89" w:rsidRDefault="00300C89" w:rsidP="00E22EEE">
            <w:pPr>
              <w:widowControl/>
              <w:jc w:val="center"/>
            </w:pPr>
            <w:r w:rsidRPr="00300C89">
              <w:t>3 084,79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658EB16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9" w:type="dxa"/>
            <w:vAlign w:val="center"/>
          </w:tcPr>
          <w:p w14:paraId="2C3F9C36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8" w:type="dxa"/>
            <w:vAlign w:val="center"/>
          </w:tcPr>
          <w:p w14:paraId="1F5888B4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67" w:type="dxa"/>
            <w:vAlign w:val="center"/>
          </w:tcPr>
          <w:p w14:paraId="22812700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C1FB06" w14:textId="77777777" w:rsidR="00300C89" w:rsidRPr="00300C89" w:rsidRDefault="00300C89" w:rsidP="00E22EEE">
            <w:pPr>
              <w:widowControl/>
              <w:jc w:val="center"/>
            </w:pPr>
            <w:r w:rsidRPr="00300C89">
              <w:t>-</w:t>
            </w:r>
          </w:p>
        </w:tc>
      </w:tr>
    </w:tbl>
    <w:p w14:paraId="141DE502" w14:textId="77777777" w:rsidR="00300C89" w:rsidRDefault="00300C89" w:rsidP="00300C89"/>
    <w:p w14:paraId="59E7413C" w14:textId="77777777" w:rsidR="003D4320" w:rsidRDefault="003D4320" w:rsidP="003D4320">
      <w:pPr>
        <w:pStyle w:val="2"/>
        <w:keepNext w:val="0"/>
        <w:numPr>
          <w:ilvl w:val="0"/>
          <w:numId w:val="1"/>
        </w:numPr>
        <w:tabs>
          <w:tab w:val="num" w:pos="360"/>
          <w:tab w:val="left" w:pos="1134"/>
        </w:tabs>
        <w:ind w:left="0" w:firstLine="851"/>
        <w:rPr>
          <w:b w:val="0"/>
          <w:sz w:val="24"/>
          <w:szCs w:val="24"/>
        </w:rPr>
      </w:pPr>
      <w:r w:rsidRPr="003D4320">
        <w:rPr>
          <w:b w:val="0"/>
          <w:sz w:val="24"/>
          <w:szCs w:val="24"/>
        </w:rPr>
        <w:t xml:space="preserve">С 01.01.2022 произвести корректировку установленных тарифов </w:t>
      </w:r>
      <w:r w:rsidRPr="003D4320">
        <w:rPr>
          <w:b w:val="0"/>
          <w:bCs/>
          <w:sz w:val="24"/>
          <w:szCs w:val="24"/>
        </w:rPr>
        <w:t>на услуги по передаче тепловой энергии, оказываемые МУП «Коммунальщик» (Ивановский район), на 2022-2023 годы</w:t>
      </w:r>
      <w:r w:rsidRPr="003D4320">
        <w:rPr>
          <w:b w:val="0"/>
          <w:sz w:val="24"/>
          <w:szCs w:val="24"/>
        </w:rPr>
        <w:t xml:space="preserve">, изложив приложение </w:t>
      </w:r>
      <w:hyperlink r:id="rId13" w:history="1">
        <w:r w:rsidRPr="003D4320">
          <w:rPr>
            <w:b w:val="0"/>
            <w:sz w:val="24"/>
            <w:szCs w:val="24"/>
          </w:rPr>
          <w:t>3</w:t>
        </w:r>
      </w:hyperlink>
      <w:r w:rsidRPr="003D4320">
        <w:rPr>
          <w:b w:val="0"/>
          <w:sz w:val="24"/>
          <w:szCs w:val="24"/>
        </w:rPr>
        <w:t xml:space="preserve"> к постановлению Департамента энергетики и тарифов Ивановской области </w:t>
      </w:r>
      <w:r w:rsidRPr="003D4320">
        <w:rPr>
          <w:b w:val="0"/>
          <w:bCs/>
          <w:sz w:val="24"/>
          <w:szCs w:val="24"/>
        </w:rPr>
        <w:t>от 11.12.2020 № 69-т/8 в</w:t>
      </w:r>
      <w:r w:rsidRPr="003D4320">
        <w:rPr>
          <w:b w:val="0"/>
          <w:sz w:val="24"/>
          <w:szCs w:val="24"/>
        </w:rPr>
        <w:t xml:space="preserve"> новой редакции в соответствии с </w:t>
      </w:r>
      <w:hyperlink r:id="rId14" w:history="1">
        <w:r w:rsidRPr="003D4320">
          <w:rPr>
            <w:b w:val="0"/>
            <w:sz w:val="24"/>
            <w:szCs w:val="24"/>
          </w:rPr>
          <w:t>приложение</w:t>
        </w:r>
      </w:hyperlink>
      <w:proofErr w:type="gramStart"/>
      <w:r w:rsidRPr="003D4320">
        <w:rPr>
          <w:b w:val="0"/>
          <w:sz w:val="24"/>
          <w:szCs w:val="24"/>
        </w:rPr>
        <w:t>м</w:t>
      </w:r>
      <w:proofErr w:type="gramEnd"/>
      <w:r w:rsidRPr="003D4320">
        <w:rPr>
          <w:b w:val="0"/>
          <w:sz w:val="24"/>
          <w:szCs w:val="24"/>
        </w:rPr>
        <w:t xml:space="preserve"> 3.</w:t>
      </w:r>
    </w:p>
    <w:p w14:paraId="17BE8DE4" w14:textId="77777777" w:rsidR="00976798" w:rsidRDefault="00976798" w:rsidP="00976798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1701"/>
        <w:gridCol w:w="700"/>
        <w:gridCol w:w="1134"/>
        <w:gridCol w:w="1143"/>
        <w:gridCol w:w="1168"/>
        <w:gridCol w:w="1242"/>
      </w:tblGrid>
      <w:tr w:rsidR="00976798" w:rsidRPr="002B42E1" w14:paraId="51FCFF11" w14:textId="77777777" w:rsidTr="00E22EEE">
        <w:trPr>
          <w:trHeight w:val="264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456174F" w14:textId="77777777" w:rsidR="00976798" w:rsidRPr="00976798" w:rsidRDefault="00976798" w:rsidP="00E22EEE">
            <w:pPr>
              <w:widowControl/>
              <w:jc w:val="center"/>
            </w:pPr>
            <w:r w:rsidRPr="00976798">
              <w:t xml:space="preserve">№ </w:t>
            </w:r>
            <w:proofErr w:type="gramStart"/>
            <w:r w:rsidRPr="00976798">
              <w:t>п</w:t>
            </w:r>
            <w:proofErr w:type="gramEnd"/>
            <w:r w:rsidRPr="00976798">
              <w:t>/п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75C8DD01" w14:textId="77777777" w:rsidR="00976798" w:rsidRPr="00976798" w:rsidRDefault="00976798" w:rsidP="00E22EEE">
            <w:pPr>
              <w:widowControl/>
              <w:jc w:val="center"/>
            </w:pPr>
            <w:r w:rsidRPr="00976798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5D36F1E" w14:textId="77777777" w:rsidR="00976798" w:rsidRPr="00976798" w:rsidRDefault="00976798" w:rsidP="00E22EEE">
            <w:pPr>
              <w:widowControl/>
              <w:jc w:val="center"/>
            </w:pPr>
            <w:r w:rsidRPr="00976798">
              <w:t>Вид тарифа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14:paraId="0B5AA034" w14:textId="77777777" w:rsidR="00976798" w:rsidRPr="00976798" w:rsidRDefault="00976798" w:rsidP="00E22EEE">
            <w:pPr>
              <w:widowControl/>
              <w:jc w:val="center"/>
            </w:pPr>
            <w:r w:rsidRPr="00976798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14:paraId="2EC09740" w14:textId="77777777" w:rsidR="00976798" w:rsidRPr="00976798" w:rsidRDefault="00976798" w:rsidP="00E22EEE">
            <w:pPr>
              <w:widowControl/>
              <w:jc w:val="center"/>
            </w:pPr>
            <w:r w:rsidRPr="00976798">
              <w:t>Вода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2D773A1C" w14:textId="77777777" w:rsidR="00976798" w:rsidRPr="00976798" w:rsidRDefault="00976798" w:rsidP="00E22EEE">
            <w:pPr>
              <w:widowControl/>
              <w:jc w:val="center"/>
            </w:pPr>
            <w:r w:rsidRPr="00976798">
              <w:t>Пар</w:t>
            </w:r>
          </w:p>
        </w:tc>
      </w:tr>
      <w:tr w:rsidR="00976798" w:rsidRPr="002B42E1" w14:paraId="21C25C18" w14:textId="77777777" w:rsidTr="00E22EEE">
        <w:trPr>
          <w:trHeight w:val="5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71D2002C" w14:textId="77777777" w:rsidR="00976798" w:rsidRPr="00976798" w:rsidRDefault="00976798" w:rsidP="00E22EEE">
            <w:pPr>
              <w:widowControl/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205D7F63" w14:textId="77777777" w:rsidR="00976798" w:rsidRPr="00976798" w:rsidRDefault="00976798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3DECC5EB" w14:textId="77777777" w:rsidR="00976798" w:rsidRPr="00976798" w:rsidRDefault="00976798" w:rsidP="00E22EEE">
            <w:pPr>
              <w:widowControl/>
              <w:jc w:val="center"/>
            </w:pPr>
          </w:p>
        </w:tc>
        <w:tc>
          <w:tcPr>
            <w:tcW w:w="700" w:type="dxa"/>
            <w:vMerge/>
            <w:shd w:val="clear" w:color="auto" w:fill="auto"/>
            <w:noWrap/>
            <w:vAlign w:val="center"/>
            <w:hideMark/>
          </w:tcPr>
          <w:p w14:paraId="3F7190C1" w14:textId="77777777" w:rsidR="00976798" w:rsidRPr="00976798" w:rsidRDefault="00976798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CB016D" w14:textId="77777777" w:rsidR="00976798" w:rsidRPr="00976798" w:rsidRDefault="00976798" w:rsidP="00E22EEE">
            <w:pPr>
              <w:widowControl/>
              <w:jc w:val="center"/>
            </w:pPr>
            <w:r w:rsidRPr="00976798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10266BF" w14:textId="77777777" w:rsidR="00976798" w:rsidRPr="00976798" w:rsidRDefault="00976798" w:rsidP="00E22EEE">
            <w:pPr>
              <w:widowControl/>
              <w:jc w:val="center"/>
            </w:pPr>
            <w:r w:rsidRPr="00976798">
              <w:t>2 полугодие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42C976A" w14:textId="77777777" w:rsidR="00976798" w:rsidRPr="00976798" w:rsidRDefault="00976798" w:rsidP="00E22EEE">
            <w:pPr>
              <w:widowControl/>
              <w:jc w:val="center"/>
            </w:pPr>
            <w:r w:rsidRPr="00976798">
              <w:t>1 полугодие</w:t>
            </w:r>
          </w:p>
        </w:tc>
        <w:tc>
          <w:tcPr>
            <w:tcW w:w="1242" w:type="dxa"/>
            <w:vAlign w:val="center"/>
          </w:tcPr>
          <w:p w14:paraId="0DB988D0" w14:textId="77777777" w:rsidR="00976798" w:rsidRPr="00976798" w:rsidRDefault="00976798" w:rsidP="00E22EEE">
            <w:pPr>
              <w:widowControl/>
              <w:jc w:val="center"/>
            </w:pPr>
            <w:r w:rsidRPr="00976798">
              <w:t>2 полугодие</w:t>
            </w:r>
          </w:p>
        </w:tc>
      </w:tr>
      <w:tr w:rsidR="00976798" w:rsidRPr="00EC1DA6" w14:paraId="0390F101" w14:textId="77777777" w:rsidTr="00E22EEE">
        <w:trPr>
          <w:trHeight w:val="300"/>
        </w:trPr>
        <w:tc>
          <w:tcPr>
            <w:tcW w:w="9923" w:type="dxa"/>
            <w:gridSpan w:val="8"/>
            <w:shd w:val="clear" w:color="auto" w:fill="auto"/>
            <w:noWrap/>
            <w:vAlign w:val="center"/>
            <w:hideMark/>
          </w:tcPr>
          <w:p w14:paraId="3853D7F7" w14:textId="77777777" w:rsidR="00976798" w:rsidRPr="00976798" w:rsidRDefault="00976798" w:rsidP="00E22EEE">
            <w:pPr>
              <w:widowControl/>
              <w:jc w:val="center"/>
            </w:pPr>
            <w:r w:rsidRPr="00976798">
              <w:t>Для потребителей, в случае отсутствия дифференциации тарифов по схеме подключения</w:t>
            </w:r>
          </w:p>
        </w:tc>
      </w:tr>
      <w:tr w:rsidR="00976798" w:rsidRPr="007232FB" w14:paraId="3FF2FAEE" w14:textId="77777777" w:rsidTr="00E22EEE">
        <w:trPr>
          <w:trHeight w:val="322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A7A77C5" w14:textId="77777777" w:rsidR="00976798" w:rsidRPr="00976798" w:rsidRDefault="00976798" w:rsidP="00E22EEE">
            <w:pPr>
              <w:jc w:val="center"/>
            </w:pPr>
            <w:r w:rsidRPr="00976798">
              <w:t>1.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7751BA8C" w14:textId="77777777" w:rsidR="00976798" w:rsidRPr="00976798" w:rsidRDefault="00976798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976798">
              <w:t xml:space="preserve">МУП «Коммунальщик» (Ивановский район), котельная </w:t>
            </w:r>
            <w:proofErr w:type="gramStart"/>
            <w:r w:rsidRPr="00976798">
              <w:t>в</w:t>
            </w:r>
            <w:proofErr w:type="gramEnd"/>
            <w:r w:rsidRPr="00976798">
              <w:t xml:space="preserve"> с. Михалево </w:t>
            </w:r>
            <w:proofErr w:type="gramStart"/>
            <w:r w:rsidRPr="00976798">
              <w:t>от</w:t>
            </w:r>
            <w:proofErr w:type="gramEnd"/>
            <w:r w:rsidRPr="00976798">
              <w:t xml:space="preserve"> котельной ООО «ГЕНЕРАЦИЯ»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156E81FA" w14:textId="77777777" w:rsidR="00976798" w:rsidRPr="00976798" w:rsidRDefault="00976798" w:rsidP="00E22EEE">
            <w:pPr>
              <w:widowControl/>
              <w:jc w:val="center"/>
            </w:pPr>
            <w:r w:rsidRPr="00976798">
              <w:t>Одноставочный, руб./м</w:t>
            </w:r>
            <w:r w:rsidRPr="00976798">
              <w:rPr>
                <w:vertAlign w:val="superscript"/>
              </w:rPr>
              <w:t>3</w:t>
            </w:r>
            <w:r w:rsidRPr="00976798">
              <w:t>, НДС не облагается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7D03B3" w14:textId="77777777" w:rsidR="00976798" w:rsidRPr="00976798" w:rsidRDefault="00976798" w:rsidP="00E22EEE">
            <w:pPr>
              <w:widowControl/>
              <w:jc w:val="center"/>
            </w:pPr>
            <w:r w:rsidRPr="00976798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03C67E" w14:textId="77777777" w:rsidR="00976798" w:rsidRPr="00976798" w:rsidRDefault="00976798" w:rsidP="00E22EEE">
            <w:pPr>
              <w:widowControl/>
              <w:jc w:val="center"/>
            </w:pPr>
            <w:r w:rsidRPr="00976798">
              <w:t>743,97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9E288CC" w14:textId="77777777" w:rsidR="00976798" w:rsidRPr="00976798" w:rsidRDefault="00976798" w:rsidP="00E22EEE">
            <w:pPr>
              <w:widowControl/>
              <w:jc w:val="center"/>
            </w:pPr>
            <w:r w:rsidRPr="00976798">
              <w:t>894,80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2A6B659" w14:textId="77777777" w:rsidR="00976798" w:rsidRPr="00976798" w:rsidRDefault="00976798" w:rsidP="00E22EEE">
            <w:pPr>
              <w:widowControl/>
              <w:jc w:val="center"/>
            </w:pPr>
            <w:r w:rsidRPr="00976798">
              <w:t>-</w:t>
            </w:r>
          </w:p>
        </w:tc>
        <w:tc>
          <w:tcPr>
            <w:tcW w:w="1242" w:type="dxa"/>
            <w:vAlign w:val="center"/>
          </w:tcPr>
          <w:p w14:paraId="00AE7609" w14:textId="77777777" w:rsidR="00976798" w:rsidRPr="00976798" w:rsidRDefault="00976798" w:rsidP="00E22EEE">
            <w:pPr>
              <w:widowControl/>
              <w:jc w:val="center"/>
            </w:pPr>
            <w:r w:rsidRPr="00976798">
              <w:t>-</w:t>
            </w:r>
          </w:p>
        </w:tc>
      </w:tr>
      <w:tr w:rsidR="00976798" w:rsidRPr="007232FB" w14:paraId="6D643BDC" w14:textId="77777777" w:rsidTr="00E22EEE">
        <w:trPr>
          <w:trHeight w:val="431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67915720" w14:textId="77777777" w:rsidR="00976798" w:rsidRPr="00976798" w:rsidRDefault="00976798" w:rsidP="00E22EE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4DC843AF" w14:textId="77777777" w:rsidR="00976798" w:rsidRPr="00976798" w:rsidRDefault="00976798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6D98158" w14:textId="77777777" w:rsidR="00976798" w:rsidRPr="00976798" w:rsidRDefault="00976798" w:rsidP="00E22EE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43CE9B" w14:textId="77777777" w:rsidR="00976798" w:rsidRPr="00976798" w:rsidRDefault="00976798" w:rsidP="00E22EEE">
            <w:pPr>
              <w:widowControl/>
              <w:jc w:val="center"/>
            </w:pPr>
            <w:r w:rsidRPr="00976798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59EEA6" w14:textId="77777777" w:rsidR="00976798" w:rsidRPr="00976798" w:rsidRDefault="00976798" w:rsidP="00E22EEE">
            <w:pPr>
              <w:widowControl/>
              <w:jc w:val="center"/>
            </w:pPr>
            <w:r w:rsidRPr="00976798">
              <w:t>819,99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224FDB8" w14:textId="77777777" w:rsidR="00976798" w:rsidRPr="00976798" w:rsidRDefault="00976798" w:rsidP="00E22EEE">
            <w:pPr>
              <w:widowControl/>
              <w:jc w:val="center"/>
            </w:pPr>
            <w:r w:rsidRPr="00976798">
              <w:t>840,05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0264427" w14:textId="77777777" w:rsidR="00976798" w:rsidRPr="00976798" w:rsidRDefault="00976798" w:rsidP="00E22EEE">
            <w:pPr>
              <w:widowControl/>
              <w:jc w:val="center"/>
            </w:pPr>
            <w:r w:rsidRPr="00976798">
              <w:t>-</w:t>
            </w:r>
          </w:p>
        </w:tc>
        <w:tc>
          <w:tcPr>
            <w:tcW w:w="1242" w:type="dxa"/>
            <w:vAlign w:val="center"/>
          </w:tcPr>
          <w:p w14:paraId="77114A81" w14:textId="77777777" w:rsidR="00976798" w:rsidRPr="00976798" w:rsidRDefault="00976798" w:rsidP="00E22EEE">
            <w:pPr>
              <w:widowControl/>
              <w:jc w:val="center"/>
            </w:pPr>
            <w:r w:rsidRPr="00976798">
              <w:t>-</w:t>
            </w:r>
          </w:p>
        </w:tc>
      </w:tr>
      <w:tr w:rsidR="00976798" w:rsidRPr="007232FB" w14:paraId="669A011F" w14:textId="77777777" w:rsidTr="00E22EEE">
        <w:trPr>
          <w:trHeight w:val="321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395950A5" w14:textId="77777777" w:rsidR="00976798" w:rsidRPr="00976798" w:rsidRDefault="00976798" w:rsidP="00E22EE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3277AF2C" w14:textId="77777777" w:rsidR="00976798" w:rsidRPr="00976798" w:rsidRDefault="00976798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487EDAC" w14:textId="77777777" w:rsidR="00976798" w:rsidRPr="00976798" w:rsidRDefault="00976798" w:rsidP="00E22EE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B5AC49" w14:textId="77777777" w:rsidR="00976798" w:rsidRPr="00976798" w:rsidRDefault="00976798" w:rsidP="00E22EEE">
            <w:pPr>
              <w:widowControl/>
              <w:jc w:val="center"/>
            </w:pPr>
            <w:r w:rsidRPr="00976798"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9F4D54" w14:textId="77777777" w:rsidR="00976798" w:rsidRPr="00976798" w:rsidRDefault="00976798" w:rsidP="00E22EEE">
            <w:pPr>
              <w:widowControl/>
              <w:jc w:val="center"/>
            </w:pPr>
            <w:r w:rsidRPr="00976798">
              <w:t>840,05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665D12" w14:textId="77777777" w:rsidR="00976798" w:rsidRPr="00976798" w:rsidRDefault="00976798" w:rsidP="00E22EEE">
            <w:pPr>
              <w:widowControl/>
              <w:jc w:val="center"/>
            </w:pPr>
            <w:r w:rsidRPr="00976798">
              <w:t>1 198,49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90D2EF2" w14:textId="77777777" w:rsidR="00976798" w:rsidRPr="00976798" w:rsidRDefault="00976798" w:rsidP="00E22EEE">
            <w:pPr>
              <w:widowControl/>
              <w:jc w:val="center"/>
            </w:pPr>
            <w:r w:rsidRPr="00976798">
              <w:t>-</w:t>
            </w:r>
          </w:p>
        </w:tc>
        <w:tc>
          <w:tcPr>
            <w:tcW w:w="1242" w:type="dxa"/>
            <w:vAlign w:val="center"/>
          </w:tcPr>
          <w:p w14:paraId="59CE9E41" w14:textId="77777777" w:rsidR="00976798" w:rsidRPr="00976798" w:rsidRDefault="00976798" w:rsidP="00E22EEE">
            <w:pPr>
              <w:widowControl/>
              <w:jc w:val="center"/>
            </w:pPr>
            <w:r w:rsidRPr="00976798">
              <w:t>-</w:t>
            </w:r>
          </w:p>
        </w:tc>
      </w:tr>
    </w:tbl>
    <w:p w14:paraId="3D29F67A" w14:textId="77777777" w:rsidR="00976798" w:rsidRDefault="00976798" w:rsidP="00976798"/>
    <w:p w14:paraId="0DE17599" w14:textId="77777777" w:rsidR="003D4320" w:rsidRDefault="003D4320" w:rsidP="003D4320">
      <w:pPr>
        <w:pStyle w:val="2"/>
        <w:keepNext w:val="0"/>
        <w:numPr>
          <w:ilvl w:val="0"/>
          <w:numId w:val="1"/>
        </w:numPr>
        <w:tabs>
          <w:tab w:val="num" w:pos="360"/>
          <w:tab w:val="left" w:pos="1134"/>
        </w:tabs>
        <w:ind w:left="0" w:firstLine="851"/>
        <w:rPr>
          <w:b w:val="0"/>
          <w:sz w:val="24"/>
          <w:szCs w:val="24"/>
        </w:rPr>
      </w:pPr>
      <w:r w:rsidRPr="003D4320">
        <w:rPr>
          <w:b w:val="0"/>
          <w:sz w:val="24"/>
          <w:szCs w:val="24"/>
        </w:rPr>
        <w:t xml:space="preserve">С 01.01.2022 произвести корректировку установленных тарифов </w:t>
      </w:r>
      <w:r w:rsidRPr="003D4320">
        <w:rPr>
          <w:b w:val="0"/>
          <w:bCs/>
          <w:sz w:val="24"/>
          <w:szCs w:val="24"/>
        </w:rPr>
        <w:t>на теплоноситель для потребителей  МУП «Коммунальщик» (Ивановский район), на 2022-2023 годы</w:t>
      </w:r>
      <w:r w:rsidRPr="003D4320">
        <w:rPr>
          <w:b w:val="0"/>
          <w:sz w:val="24"/>
          <w:szCs w:val="24"/>
        </w:rPr>
        <w:t xml:space="preserve">, изложив приложение </w:t>
      </w:r>
      <w:hyperlink r:id="rId15" w:history="1">
        <w:r w:rsidRPr="003D4320">
          <w:rPr>
            <w:b w:val="0"/>
            <w:sz w:val="24"/>
            <w:szCs w:val="24"/>
          </w:rPr>
          <w:t>4</w:t>
        </w:r>
      </w:hyperlink>
      <w:r w:rsidRPr="003D4320">
        <w:rPr>
          <w:b w:val="0"/>
          <w:sz w:val="24"/>
          <w:szCs w:val="24"/>
        </w:rPr>
        <w:t xml:space="preserve"> к постановлению Департамента энергетики и тарифов Ивановской области </w:t>
      </w:r>
      <w:r w:rsidRPr="003D4320">
        <w:rPr>
          <w:b w:val="0"/>
          <w:bCs/>
          <w:sz w:val="24"/>
          <w:szCs w:val="24"/>
        </w:rPr>
        <w:t>от 11.12.2020 № 69-т/8 в</w:t>
      </w:r>
      <w:r w:rsidRPr="003D4320">
        <w:rPr>
          <w:b w:val="0"/>
          <w:sz w:val="24"/>
          <w:szCs w:val="24"/>
        </w:rPr>
        <w:t xml:space="preserve"> новой редакции в соответствии с </w:t>
      </w:r>
      <w:hyperlink r:id="rId16" w:history="1">
        <w:r w:rsidRPr="003D4320">
          <w:rPr>
            <w:b w:val="0"/>
            <w:sz w:val="24"/>
            <w:szCs w:val="24"/>
          </w:rPr>
          <w:t>приложение</w:t>
        </w:r>
      </w:hyperlink>
      <w:proofErr w:type="gramStart"/>
      <w:r w:rsidRPr="003D4320">
        <w:rPr>
          <w:b w:val="0"/>
          <w:sz w:val="24"/>
          <w:szCs w:val="24"/>
        </w:rPr>
        <w:t>м</w:t>
      </w:r>
      <w:proofErr w:type="gramEnd"/>
      <w:r w:rsidRPr="003D4320">
        <w:rPr>
          <w:b w:val="0"/>
          <w:sz w:val="24"/>
          <w:szCs w:val="24"/>
        </w:rPr>
        <w:t xml:space="preserve"> 4.</w:t>
      </w:r>
    </w:p>
    <w:p w14:paraId="1D6928CE" w14:textId="77777777" w:rsidR="00CF3797" w:rsidRDefault="00CF3797" w:rsidP="00CF3797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457"/>
        <w:gridCol w:w="2268"/>
        <w:gridCol w:w="992"/>
        <w:gridCol w:w="1134"/>
        <w:gridCol w:w="1134"/>
        <w:gridCol w:w="850"/>
      </w:tblGrid>
      <w:tr w:rsidR="00CF3797" w:rsidRPr="00FA78FE" w14:paraId="755EAE79" w14:textId="77777777" w:rsidTr="00E22EEE">
        <w:trPr>
          <w:trHeight w:val="332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14:paraId="664F1F7B" w14:textId="77777777" w:rsidR="00CF3797" w:rsidRPr="00CF3797" w:rsidRDefault="00CF3797" w:rsidP="00E22EEE">
            <w:pPr>
              <w:widowControl/>
              <w:jc w:val="center"/>
            </w:pPr>
            <w:r w:rsidRPr="00CF3797">
              <w:t xml:space="preserve">№ </w:t>
            </w:r>
            <w:proofErr w:type="gramStart"/>
            <w:r w:rsidRPr="00CF3797">
              <w:t>п</w:t>
            </w:r>
            <w:proofErr w:type="gramEnd"/>
            <w:r w:rsidRPr="00CF3797">
              <w:t>/п</w:t>
            </w:r>
          </w:p>
        </w:tc>
        <w:tc>
          <w:tcPr>
            <w:tcW w:w="3457" w:type="dxa"/>
            <w:vMerge w:val="restart"/>
            <w:shd w:val="clear" w:color="auto" w:fill="auto"/>
            <w:vAlign w:val="center"/>
            <w:hideMark/>
          </w:tcPr>
          <w:p w14:paraId="047797D1" w14:textId="77777777" w:rsidR="00CF3797" w:rsidRPr="00CF3797" w:rsidRDefault="00CF3797" w:rsidP="00E22EEE">
            <w:pPr>
              <w:widowControl/>
              <w:jc w:val="center"/>
            </w:pPr>
            <w:r w:rsidRPr="00CF3797"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7B07D024" w14:textId="77777777" w:rsidR="00CF3797" w:rsidRPr="00CF3797" w:rsidRDefault="00CF3797" w:rsidP="00E22EEE">
            <w:pPr>
              <w:widowControl/>
              <w:jc w:val="center"/>
            </w:pPr>
            <w:r w:rsidRPr="00CF3797"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75C8DD27" w14:textId="77777777" w:rsidR="00CF3797" w:rsidRPr="00CF3797" w:rsidRDefault="00CF3797" w:rsidP="00E22EEE">
            <w:pPr>
              <w:widowControl/>
              <w:jc w:val="center"/>
            </w:pPr>
            <w:r w:rsidRPr="00CF3797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5D9068C" w14:textId="77777777" w:rsidR="00CF3797" w:rsidRPr="00CF3797" w:rsidRDefault="00CF3797" w:rsidP="00E22EEE">
            <w:pPr>
              <w:widowControl/>
              <w:jc w:val="center"/>
            </w:pPr>
            <w:r w:rsidRPr="00CF3797"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61DCF98E" w14:textId="77777777" w:rsidR="00CF3797" w:rsidRPr="00CF3797" w:rsidRDefault="00CF3797" w:rsidP="00E22EEE">
            <w:pPr>
              <w:widowControl/>
              <w:jc w:val="center"/>
            </w:pPr>
            <w:r w:rsidRPr="00CF3797">
              <w:t>Пар</w:t>
            </w:r>
          </w:p>
        </w:tc>
      </w:tr>
      <w:tr w:rsidR="00CF3797" w:rsidRPr="00FA78FE" w14:paraId="7DB7BEC0" w14:textId="77777777" w:rsidTr="00E22EEE">
        <w:trPr>
          <w:trHeight w:val="563"/>
        </w:trPr>
        <w:tc>
          <w:tcPr>
            <w:tcW w:w="513" w:type="dxa"/>
            <w:vMerge/>
            <w:shd w:val="clear" w:color="auto" w:fill="auto"/>
            <w:noWrap/>
            <w:vAlign w:val="center"/>
            <w:hideMark/>
          </w:tcPr>
          <w:p w14:paraId="4C585BC1" w14:textId="77777777" w:rsidR="00CF3797" w:rsidRPr="00CF3797" w:rsidRDefault="00CF3797" w:rsidP="00E22EEE">
            <w:pPr>
              <w:widowControl/>
              <w:jc w:val="center"/>
            </w:pPr>
          </w:p>
        </w:tc>
        <w:tc>
          <w:tcPr>
            <w:tcW w:w="3457" w:type="dxa"/>
            <w:vMerge/>
            <w:shd w:val="clear" w:color="auto" w:fill="auto"/>
            <w:vAlign w:val="center"/>
            <w:hideMark/>
          </w:tcPr>
          <w:p w14:paraId="74C4E86E" w14:textId="77777777" w:rsidR="00CF3797" w:rsidRPr="00CF3797" w:rsidRDefault="00CF3797" w:rsidP="00E22EEE">
            <w:pPr>
              <w:widowControl/>
              <w:jc w:val="center"/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14:paraId="4115C4B0" w14:textId="77777777" w:rsidR="00CF3797" w:rsidRPr="00CF3797" w:rsidRDefault="00CF3797" w:rsidP="00E22EEE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14:paraId="7B27702C" w14:textId="77777777" w:rsidR="00CF3797" w:rsidRPr="00CF3797" w:rsidRDefault="00CF3797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0738D4" w14:textId="77777777" w:rsidR="00CF3797" w:rsidRPr="00CF3797" w:rsidRDefault="00CF3797" w:rsidP="00E22EEE">
            <w:pPr>
              <w:widowControl/>
              <w:jc w:val="center"/>
              <w:rPr>
                <w:lang w:val="en-US"/>
              </w:rPr>
            </w:pPr>
            <w:r w:rsidRPr="00CF3797">
              <w:t>1 полугодие</w:t>
            </w:r>
          </w:p>
        </w:tc>
        <w:tc>
          <w:tcPr>
            <w:tcW w:w="1134" w:type="dxa"/>
            <w:vAlign w:val="center"/>
          </w:tcPr>
          <w:p w14:paraId="371BE5C6" w14:textId="77777777" w:rsidR="00CF3797" w:rsidRPr="00CF3797" w:rsidRDefault="00CF3797" w:rsidP="00E22EEE">
            <w:pPr>
              <w:widowControl/>
              <w:jc w:val="center"/>
            </w:pPr>
            <w:r w:rsidRPr="00CF3797">
              <w:t>2 полугодие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44A9EB7" w14:textId="77777777" w:rsidR="00CF3797" w:rsidRPr="00CF3797" w:rsidRDefault="00CF3797" w:rsidP="00E22EEE">
            <w:pPr>
              <w:widowControl/>
              <w:jc w:val="center"/>
            </w:pPr>
          </w:p>
        </w:tc>
      </w:tr>
      <w:tr w:rsidR="00CF3797" w:rsidRPr="00FA78FE" w14:paraId="481B245C" w14:textId="77777777" w:rsidTr="00E22EEE">
        <w:trPr>
          <w:trHeight w:val="316"/>
        </w:trPr>
        <w:tc>
          <w:tcPr>
            <w:tcW w:w="10348" w:type="dxa"/>
            <w:gridSpan w:val="7"/>
            <w:vAlign w:val="center"/>
          </w:tcPr>
          <w:p w14:paraId="0D1DB7A6" w14:textId="77777777" w:rsidR="00CF3797" w:rsidRPr="00CF3797" w:rsidRDefault="00CF3797" w:rsidP="00E22EEE">
            <w:pPr>
              <w:widowControl/>
              <w:jc w:val="center"/>
            </w:pPr>
            <w:r w:rsidRPr="00CF3797">
              <w:t>Тарифы на теплоноситель, поставляемый потребителям</w:t>
            </w:r>
          </w:p>
        </w:tc>
      </w:tr>
      <w:tr w:rsidR="00CF3797" w:rsidRPr="00515191" w14:paraId="0BF95554" w14:textId="77777777" w:rsidTr="00E22EEE">
        <w:trPr>
          <w:trHeight w:hRule="exact" w:val="340"/>
        </w:trPr>
        <w:tc>
          <w:tcPr>
            <w:tcW w:w="513" w:type="dxa"/>
            <w:vMerge w:val="restart"/>
            <w:shd w:val="clear" w:color="auto" w:fill="auto"/>
            <w:noWrap/>
            <w:vAlign w:val="center"/>
          </w:tcPr>
          <w:p w14:paraId="544EBB15" w14:textId="77777777" w:rsidR="00CF3797" w:rsidRPr="00CF3797" w:rsidRDefault="00CF3797" w:rsidP="00E22EEE">
            <w:pPr>
              <w:jc w:val="center"/>
            </w:pPr>
            <w:r w:rsidRPr="00CF3797">
              <w:t>1.</w:t>
            </w:r>
          </w:p>
        </w:tc>
        <w:tc>
          <w:tcPr>
            <w:tcW w:w="3457" w:type="dxa"/>
            <w:vMerge w:val="restart"/>
            <w:shd w:val="clear" w:color="auto" w:fill="auto"/>
            <w:vAlign w:val="center"/>
          </w:tcPr>
          <w:p w14:paraId="6B6BF06A" w14:textId="77777777" w:rsidR="00CF3797" w:rsidRPr="00CF3797" w:rsidRDefault="00CF3797" w:rsidP="00E22EEE">
            <w:pPr>
              <w:widowControl/>
              <w:autoSpaceDE w:val="0"/>
              <w:autoSpaceDN w:val="0"/>
              <w:adjustRightInd w:val="0"/>
              <w:jc w:val="both"/>
            </w:pPr>
            <w:proofErr w:type="gramStart"/>
            <w:r w:rsidRPr="00CF3797">
              <w:t>МУП «Коммунальщик» (Ивановский район), котельная в с. Ново-Талицы, 3-я Линия (</w:t>
            </w:r>
            <w:proofErr w:type="spellStart"/>
            <w:r w:rsidRPr="00CF3797">
              <w:t>Пром</w:t>
            </w:r>
            <w:proofErr w:type="spellEnd"/>
            <w:r w:rsidRPr="00CF3797">
              <w:t>.</w:t>
            </w:r>
            <w:proofErr w:type="gramEnd"/>
            <w:r w:rsidRPr="00CF3797">
              <w:t xml:space="preserve"> Зона №1)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6F2FFE8" w14:textId="77777777" w:rsidR="00CF3797" w:rsidRPr="00CF3797" w:rsidRDefault="00CF3797" w:rsidP="00E22EEE">
            <w:pPr>
              <w:widowControl/>
              <w:jc w:val="center"/>
            </w:pPr>
            <w:r w:rsidRPr="00CF3797">
              <w:t>Одноставочный, руб./</w:t>
            </w:r>
            <w:proofErr w:type="gramStart"/>
            <w:r w:rsidRPr="00CF3797">
              <w:t>м</w:t>
            </w:r>
            <w:proofErr w:type="gramEnd"/>
            <w:r w:rsidRPr="00CF3797">
              <w:t>³,</w:t>
            </w:r>
          </w:p>
          <w:p w14:paraId="53502240" w14:textId="77777777" w:rsidR="00CF3797" w:rsidRPr="00CF3797" w:rsidRDefault="00CF3797" w:rsidP="00E22EEE">
            <w:pPr>
              <w:widowControl/>
              <w:jc w:val="center"/>
            </w:pPr>
            <w:r w:rsidRPr="00CF3797">
              <w:t>НДС не облагается</w:t>
            </w:r>
          </w:p>
        </w:tc>
        <w:tc>
          <w:tcPr>
            <w:tcW w:w="992" w:type="dxa"/>
            <w:vAlign w:val="center"/>
          </w:tcPr>
          <w:p w14:paraId="443EC937" w14:textId="77777777" w:rsidR="00CF3797" w:rsidRPr="00CF3797" w:rsidRDefault="00CF3797" w:rsidP="00E22EEE">
            <w:pPr>
              <w:jc w:val="center"/>
            </w:pPr>
            <w:r w:rsidRPr="00CF3797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BA2643" w14:textId="77777777" w:rsidR="00CF3797" w:rsidRPr="00CF3797" w:rsidRDefault="00CF3797" w:rsidP="00E22EEE">
            <w:pPr>
              <w:jc w:val="center"/>
            </w:pPr>
            <w:r w:rsidRPr="00CF3797">
              <w:t>43,43</w:t>
            </w:r>
          </w:p>
        </w:tc>
        <w:tc>
          <w:tcPr>
            <w:tcW w:w="1134" w:type="dxa"/>
            <w:vAlign w:val="center"/>
          </w:tcPr>
          <w:p w14:paraId="7B5AA5AA" w14:textId="77777777" w:rsidR="00CF3797" w:rsidRPr="00CF3797" w:rsidRDefault="00CF3797" w:rsidP="00E22EEE">
            <w:pPr>
              <w:jc w:val="center"/>
            </w:pPr>
            <w:r w:rsidRPr="00CF3797">
              <w:t>44,11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9255FB" w14:textId="77777777" w:rsidR="00CF3797" w:rsidRPr="00CF3797" w:rsidRDefault="00CF3797" w:rsidP="00E22EEE">
            <w:pPr>
              <w:widowControl/>
              <w:jc w:val="center"/>
            </w:pPr>
            <w:r w:rsidRPr="00CF3797">
              <w:t>-</w:t>
            </w:r>
          </w:p>
        </w:tc>
      </w:tr>
      <w:tr w:rsidR="00CF3797" w:rsidRPr="00515191" w14:paraId="078C2263" w14:textId="77777777" w:rsidTr="00E22EEE">
        <w:trPr>
          <w:trHeight w:hRule="exact" w:val="340"/>
        </w:trPr>
        <w:tc>
          <w:tcPr>
            <w:tcW w:w="513" w:type="dxa"/>
            <w:vMerge/>
            <w:shd w:val="clear" w:color="auto" w:fill="auto"/>
            <w:noWrap/>
            <w:vAlign w:val="center"/>
          </w:tcPr>
          <w:p w14:paraId="774B3481" w14:textId="77777777" w:rsidR="00CF3797" w:rsidRPr="00CF3797" w:rsidRDefault="00CF3797" w:rsidP="00E22EEE">
            <w:pPr>
              <w:jc w:val="center"/>
            </w:pPr>
          </w:p>
        </w:tc>
        <w:tc>
          <w:tcPr>
            <w:tcW w:w="3457" w:type="dxa"/>
            <w:vMerge/>
            <w:shd w:val="clear" w:color="auto" w:fill="auto"/>
            <w:vAlign w:val="center"/>
          </w:tcPr>
          <w:p w14:paraId="1B2A3386" w14:textId="77777777" w:rsidR="00CF3797" w:rsidRPr="00CF3797" w:rsidRDefault="00CF3797" w:rsidP="00E22EEE">
            <w:pPr>
              <w:widowControl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075C7E" w14:textId="77777777" w:rsidR="00CF3797" w:rsidRPr="00CF3797" w:rsidRDefault="00CF3797" w:rsidP="00E22EEE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14:paraId="5E742C2E" w14:textId="77777777" w:rsidR="00CF3797" w:rsidRPr="00CF3797" w:rsidRDefault="00CF3797" w:rsidP="00E22EEE">
            <w:pPr>
              <w:jc w:val="center"/>
            </w:pPr>
            <w:r w:rsidRPr="00CF3797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CFDBD2" w14:textId="77777777" w:rsidR="00CF3797" w:rsidRPr="00CF3797" w:rsidRDefault="00CF3797" w:rsidP="00E22EEE">
            <w:pPr>
              <w:widowControl/>
              <w:jc w:val="center"/>
            </w:pPr>
            <w:r w:rsidRPr="00CF3797">
              <w:t>44,11</w:t>
            </w:r>
          </w:p>
        </w:tc>
        <w:tc>
          <w:tcPr>
            <w:tcW w:w="1134" w:type="dxa"/>
            <w:vAlign w:val="center"/>
          </w:tcPr>
          <w:p w14:paraId="2630CB7A" w14:textId="77777777" w:rsidR="00CF3797" w:rsidRPr="00CF3797" w:rsidRDefault="00CF3797" w:rsidP="00E22EEE">
            <w:pPr>
              <w:widowControl/>
              <w:jc w:val="center"/>
            </w:pPr>
            <w:r w:rsidRPr="00CF3797">
              <w:t>46,24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FAC609" w14:textId="77777777" w:rsidR="00CF3797" w:rsidRPr="00CF3797" w:rsidRDefault="00CF3797" w:rsidP="00E22EEE">
            <w:pPr>
              <w:widowControl/>
              <w:jc w:val="center"/>
            </w:pPr>
            <w:r w:rsidRPr="00CF3797">
              <w:t>-</w:t>
            </w:r>
          </w:p>
        </w:tc>
      </w:tr>
      <w:tr w:rsidR="00CF3797" w:rsidRPr="00515191" w14:paraId="5C48E3A3" w14:textId="77777777" w:rsidTr="00E22EEE">
        <w:trPr>
          <w:trHeight w:hRule="exact" w:val="34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DEA6" w14:textId="77777777" w:rsidR="00CF3797" w:rsidRPr="00CF3797" w:rsidRDefault="00CF3797" w:rsidP="00E22EEE">
            <w:pPr>
              <w:jc w:val="center"/>
              <w:rPr>
                <w:color w:val="FF0000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4000" w14:textId="77777777" w:rsidR="00CF3797" w:rsidRPr="00CF3797" w:rsidRDefault="00CF3797" w:rsidP="00E22EEE">
            <w:pPr>
              <w:widowControl/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1498" w14:textId="77777777" w:rsidR="00CF3797" w:rsidRPr="00CF3797" w:rsidRDefault="00CF3797" w:rsidP="00E22EEE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E7D4" w14:textId="77777777" w:rsidR="00CF3797" w:rsidRPr="00CF3797" w:rsidRDefault="00CF3797" w:rsidP="00E22EEE">
            <w:pPr>
              <w:jc w:val="center"/>
            </w:pPr>
            <w:r w:rsidRPr="00CF3797"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9D56" w14:textId="77777777" w:rsidR="00CF3797" w:rsidRPr="00CF3797" w:rsidRDefault="00CF3797" w:rsidP="00E22EEE">
            <w:pPr>
              <w:widowControl/>
              <w:jc w:val="center"/>
            </w:pPr>
            <w:r w:rsidRPr="00CF3797">
              <w:t>46,24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C6AE" w14:textId="77777777" w:rsidR="00CF3797" w:rsidRPr="00CF3797" w:rsidRDefault="00CF3797" w:rsidP="00E22EEE">
            <w:pPr>
              <w:widowControl/>
              <w:jc w:val="center"/>
            </w:pPr>
            <w:r w:rsidRPr="00CF3797">
              <w:t>48,09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E444" w14:textId="77777777" w:rsidR="00CF3797" w:rsidRPr="00CF3797" w:rsidRDefault="00CF3797" w:rsidP="00E22EEE">
            <w:pPr>
              <w:widowControl/>
              <w:jc w:val="center"/>
            </w:pPr>
            <w:r w:rsidRPr="00CF3797">
              <w:t>-</w:t>
            </w:r>
          </w:p>
        </w:tc>
      </w:tr>
      <w:tr w:rsidR="00CF3797" w:rsidRPr="00515191" w14:paraId="6E8876E6" w14:textId="77777777" w:rsidTr="00E22EEE">
        <w:trPr>
          <w:trHeight w:hRule="exact" w:val="340"/>
        </w:trPr>
        <w:tc>
          <w:tcPr>
            <w:tcW w:w="513" w:type="dxa"/>
            <w:vMerge w:val="restart"/>
            <w:shd w:val="clear" w:color="auto" w:fill="auto"/>
            <w:noWrap/>
            <w:vAlign w:val="center"/>
          </w:tcPr>
          <w:p w14:paraId="7351C35F" w14:textId="77777777" w:rsidR="00CF3797" w:rsidRPr="00CF3797" w:rsidRDefault="00CF3797" w:rsidP="00E22EEE">
            <w:pPr>
              <w:jc w:val="center"/>
            </w:pPr>
            <w:r w:rsidRPr="00CF3797">
              <w:t>2.</w:t>
            </w:r>
          </w:p>
        </w:tc>
        <w:tc>
          <w:tcPr>
            <w:tcW w:w="3457" w:type="dxa"/>
            <w:vMerge w:val="restart"/>
            <w:shd w:val="clear" w:color="auto" w:fill="auto"/>
            <w:vAlign w:val="center"/>
          </w:tcPr>
          <w:p w14:paraId="22C10794" w14:textId="77777777" w:rsidR="00CF3797" w:rsidRPr="00CF3797" w:rsidRDefault="00CF3797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CF3797">
              <w:t>МУП «Коммунальщик» (Ивановский район), котельная в д. Буньково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4C7A2D" w14:textId="77777777" w:rsidR="00CF3797" w:rsidRPr="00CF3797" w:rsidRDefault="00CF3797" w:rsidP="00E22EEE">
            <w:pPr>
              <w:widowControl/>
              <w:jc w:val="center"/>
            </w:pPr>
            <w:r w:rsidRPr="00CF3797">
              <w:t>Одноставочный, руб./</w:t>
            </w:r>
            <w:proofErr w:type="gramStart"/>
            <w:r w:rsidRPr="00CF3797">
              <w:t>м</w:t>
            </w:r>
            <w:proofErr w:type="gramEnd"/>
            <w:r w:rsidRPr="00CF3797">
              <w:t>³,</w:t>
            </w:r>
          </w:p>
          <w:p w14:paraId="2AF80024" w14:textId="77777777" w:rsidR="00CF3797" w:rsidRPr="00CF3797" w:rsidRDefault="00CF3797" w:rsidP="00E22EEE">
            <w:pPr>
              <w:widowControl/>
              <w:jc w:val="center"/>
            </w:pPr>
            <w:r w:rsidRPr="00CF3797">
              <w:t>НДС не облагается</w:t>
            </w:r>
          </w:p>
        </w:tc>
        <w:tc>
          <w:tcPr>
            <w:tcW w:w="992" w:type="dxa"/>
            <w:vAlign w:val="center"/>
          </w:tcPr>
          <w:p w14:paraId="072A3F38" w14:textId="77777777" w:rsidR="00CF3797" w:rsidRPr="00CF3797" w:rsidRDefault="00CF3797" w:rsidP="00E22EEE">
            <w:pPr>
              <w:jc w:val="center"/>
            </w:pPr>
            <w:r w:rsidRPr="00CF3797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C80E86" w14:textId="77777777" w:rsidR="00CF3797" w:rsidRPr="00CF3797" w:rsidRDefault="00CF3797" w:rsidP="00E22EEE">
            <w:pPr>
              <w:jc w:val="center"/>
            </w:pPr>
            <w:r w:rsidRPr="00CF3797">
              <w:t>40,88</w:t>
            </w:r>
          </w:p>
        </w:tc>
        <w:tc>
          <w:tcPr>
            <w:tcW w:w="1134" w:type="dxa"/>
            <w:vAlign w:val="center"/>
          </w:tcPr>
          <w:p w14:paraId="67E219F2" w14:textId="77777777" w:rsidR="00CF3797" w:rsidRPr="00CF3797" w:rsidRDefault="00CF3797" w:rsidP="00E22EEE">
            <w:pPr>
              <w:jc w:val="center"/>
            </w:pPr>
            <w:r w:rsidRPr="00CF3797">
              <w:t>40,88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0A4F13" w14:textId="77777777" w:rsidR="00CF3797" w:rsidRPr="00CF3797" w:rsidRDefault="00CF3797" w:rsidP="00E22EEE">
            <w:pPr>
              <w:widowControl/>
              <w:jc w:val="center"/>
            </w:pPr>
            <w:r w:rsidRPr="00CF3797">
              <w:t>-</w:t>
            </w:r>
          </w:p>
        </w:tc>
      </w:tr>
      <w:tr w:rsidR="00CF3797" w:rsidRPr="00515191" w14:paraId="30A09CEC" w14:textId="77777777" w:rsidTr="00E22EEE">
        <w:trPr>
          <w:trHeight w:hRule="exact" w:val="340"/>
        </w:trPr>
        <w:tc>
          <w:tcPr>
            <w:tcW w:w="513" w:type="dxa"/>
            <w:vMerge/>
            <w:shd w:val="clear" w:color="auto" w:fill="auto"/>
            <w:noWrap/>
            <w:vAlign w:val="center"/>
          </w:tcPr>
          <w:p w14:paraId="04463E15" w14:textId="77777777" w:rsidR="00CF3797" w:rsidRPr="00CF3797" w:rsidRDefault="00CF3797" w:rsidP="00E22EEE">
            <w:pPr>
              <w:jc w:val="center"/>
            </w:pPr>
          </w:p>
        </w:tc>
        <w:tc>
          <w:tcPr>
            <w:tcW w:w="3457" w:type="dxa"/>
            <w:vMerge/>
            <w:shd w:val="clear" w:color="auto" w:fill="auto"/>
            <w:vAlign w:val="center"/>
          </w:tcPr>
          <w:p w14:paraId="15C86E18" w14:textId="77777777" w:rsidR="00CF3797" w:rsidRPr="00CF3797" w:rsidRDefault="00CF3797" w:rsidP="00E22EEE">
            <w:pPr>
              <w:widowControl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34469E" w14:textId="77777777" w:rsidR="00CF3797" w:rsidRPr="00CF3797" w:rsidRDefault="00CF3797" w:rsidP="00E22EEE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14:paraId="0185E236" w14:textId="77777777" w:rsidR="00CF3797" w:rsidRPr="00CF3797" w:rsidRDefault="00CF3797" w:rsidP="00E22EEE">
            <w:pPr>
              <w:jc w:val="center"/>
            </w:pPr>
            <w:r w:rsidRPr="00CF3797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43D7AF" w14:textId="77777777" w:rsidR="00CF3797" w:rsidRPr="00CF3797" w:rsidRDefault="00CF3797" w:rsidP="00E22EEE">
            <w:pPr>
              <w:widowControl/>
              <w:jc w:val="center"/>
            </w:pPr>
            <w:r w:rsidRPr="00CF3797">
              <w:t>40,88</w:t>
            </w:r>
          </w:p>
        </w:tc>
        <w:tc>
          <w:tcPr>
            <w:tcW w:w="1134" w:type="dxa"/>
            <w:vAlign w:val="center"/>
          </w:tcPr>
          <w:p w14:paraId="2DB6128B" w14:textId="77777777" w:rsidR="00CF3797" w:rsidRPr="00CF3797" w:rsidRDefault="00CF3797" w:rsidP="00E22EEE">
            <w:pPr>
              <w:jc w:val="center"/>
            </w:pPr>
            <w:r w:rsidRPr="00CF3797">
              <w:t>46,24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F225CA" w14:textId="77777777" w:rsidR="00CF3797" w:rsidRPr="00CF3797" w:rsidRDefault="00CF3797" w:rsidP="00E22EEE">
            <w:pPr>
              <w:widowControl/>
              <w:jc w:val="center"/>
            </w:pPr>
            <w:r w:rsidRPr="00CF3797">
              <w:t>-</w:t>
            </w:r>
          </w:p>
        </w:tc>
      </w:tr>
      <w:tr w:rsidR="00CF3797" w:rsidRPr="00515191" w14:paraId="11DCDDAC" w14:textId="77777777" w:rsidTr="00E22EEE">
        <w:trPr>
          <w:trHeight w:hRule="exact" w:val="34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E680" w14:textId="77777777" w:rsidR="00CF3797" w:rsidRPr="00CF3797" w:rsidRDefault="00CF3797" w:rsidP="00E22EEE">
            <w:pPr>
              <w:jc w:val="center"/>
              <w:rPr>
                <w:color w:val="FF0000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6B08" w14:textId="77777777" w:rsidR="00CF3797" w:rsidRPr="00CF3797" w:rsidRDefault="00CF3797" w:rsidP="00E22EEE">
            <w:pPr>
              <w:widowControl/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E406" w14:textId="77777777" w:rsidR="00CF3797" w:rsidRPr="00CF3797" w:rsidRDefault="00CF3797" w:rsidP="00E22EEE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BD62" w14:textId="77777777" w:rsidR="00CF3797" w:rsidRPr="00CF3797" w:rsidRDefault="00CF3797" w:rsidP="00E22EEE">
            <w:pPr>
              <w:jc w:val="center"/>
            </w:pPr>
            <w:r w:rsidRPr="00CF3797"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0E2D" w14:textId="77777777" w:rsidR="00CF3797" w:rsidRPr="00CF3797" w:rsidRDefault="00CF3797" w:rsidP="00E22EEE">
            <w:pPr>
              <w:widowControl/>
              <w:jc w:val="center"/>
            </w:pPr>
            <w:r w:rsidRPr="00CF3797">
              <w:t>46,24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A951" w14:textId="77777777" w:rsidR="00CF3797" w:rsidRPr="00CF3797" w:rsidRDefault="00CF3797" w:rsidP="00E22EEE">
            <w:pPr>
              <w:widowControl/>
              <w:jc w:val="center"/>
            </w:pPr>
            <w:r w:rsidRPr="00CF3797">
              <w:t>48,09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6184" w14:textId="77777777" w:rsidR="00CF3797" w:rsidRPr="00CF3797" w:rsidRDefault="00CF3797" w:rsidP="00E22EEE">
            <w:pPr>
              <w:widowControl/>
              <w:jc w:val="center"/>
            </w:pPr>
            <w:r w:rsidRPr="00CF3797">
              <w:t>-</w:t>
            </w:r>
          </w:p>
        </w:tc>
      </w:tr>
      <w:tr w:rsidR="00CF3797" w:rsidRPr="00515191" w14:paraId="52A3FAF1" w14:textId="77777777" w:rsidTr="00E22EEE">
        <w:trPr>
          <w:trHeight w:hRule="exact" w:val="340"/>
        </w:trPr>
        <w:tc>
          <w:tcPr>
            <w:tcW w:w="513" w:type="dxa"/>
            <w:vMerge w:val="restart"/>
            <w:shd w:val="clear" w:color="auto" w:fill="auto"/>
            <w:noWrap/>
            <w:vAlign w:val="center"/>
          </w:tcPr>
          <w:p w14:paraId="6130C55B" w14:textId="77777777" w:rsidR="00CF3797" w:rsidRPr="00CF3797" w:rsidRDefault="00CF3797" w:rsidP="00E22EEE">
            <w:pPr>
              <w:jc w:val="center"/>
            </w:pPr>
            <w:r w:rsidRPr="00CF3797">
              <w:t>3.</w:t>
            </w:r>
          </w:p>
        </w:tc>
        <w:tc>
          <w:tcPr>
            <w:tcW w:w="3457" w:type="dxa"/>
            <w:vMerge w:val="restart"/>
            <w:shd w:val="clear" w:color="auto" w:fill="auto"/>
            <w:vAlign w:val="center"/>
          </w:tcPr>
          <w:p w14:paraId="271024E7" w14:textId="77777777" w:rsidR="00CF3797" w:rsidRPr="00CF3797" w:rsidRDefault="00CF3797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CF3797">
              <w:t xml:space="preserve">МУП «Коммунальщик» (Ивановский район), котельная </w:t>
            </w:r>
            <w:proofErr w:type="gramStart"/>
            <w:r w:rsidRPr="00CF3797">
              <w:t>в</w:t>
            </w:r>
            <w:proofErr w:type="gramEnd"/>
            <w:r w:rsidRPr="00CF3797">
              <w:t xml:space="preserve"> с. </w:t>
            </w:r>
            <w:proofErr w:type="spellStart"/>
            <w:r w:rsidRPr="00CF3797">
              <w:t>Чернореченский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647A86" w14:textId="77777777" w:rsidR="00CF3797" w:rsidRPr="00CF3797" w:rsidRDefault="00CF3797" w:rsidP="00E22EEE">
            <w:pPr>
              <w:widowControl/>
              <w:jc w:val="center"/>
            </w:pPr>
            <w:r w:rsidRPr="00CF3797">
              <w:t>Одноставочный, руб./</w:t>
            </w:r>
            <w:proofErr w:type="gramStart"/>
            <w:r w:rsidRPr="00CF3797">
              <w:t>м</w:t>
            </w:r>
            <w:proofErr w:type="gramEnd"/>
            <w:r w:rsidRPr="00CF3797">
              <w:t>³,</w:t>
            </w:r>
          </w:p>
          <w:p w14:paraId="76BD40E4" w14:textId="77777777" w:rsidR="00CF3797" w:rsidRPr="00CF3797" w:rsidRDefault="00CF3797" w:rsidP="00E22EEE">
            <w:pPr>
              <w:widowControl/>
              <w:jc w:val="center"/>
            </w:pPr>
            <w:r w:rsidRPr="00CF3797">
              <w:t>НДС не облагается</w:t>
            </w:r>
          </w:p>
        </w:tc>
        <w:tc>
          <w:tcPr>
            <w:tcW w:w="992" w:type="dxa"/>
            <w:vAlign w:val="center"/>
          </w:tcPr>
          <w:p w14:paraId="556F5F57" w14:textId="77777777" w:rsidR="00CF3797" w:rsidRPr="00CF3797" w:rsidRDefault="00CF3797" w:rsidP="00E22EEE">
            <w:pPr>
              <w:jc w:val="center"/>
            </w:pPr>
            <w:r w:rsidRPr="00CF3797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A977D4" w14:textId="77777777" w:rsidR="00CF3797" w:rsidRPr="00CF3797" w:rsidRDefault="00CF3797" w:rsidP="00E22EEE">
            <w:pPr>
              <w:jc w:val="center"/>
            </w:pPr>
            <w:r w:rsidRPr="00CF3797">
              <w:t>39,87</w:t>
            </w:r>
          </w:p>
        </w:tc>
        <w:tc>
          <w:tcPr>
            <w:tcW w:w="1134" w:type="dxa"/>
            <w:vAlign w:val="center"/>
          </w:tcPr>
          <w:p w14:paraId="7C66D714" w14:textId="77777777" w:rsidR="00CF3797" w:rsidRPr="00CF3797" w:rsidRDefault="00CF3797" w:rsidP="00E22EEE">
            <w:pPr>
              <w:jc w:val="center"/>
            </w:pPr>
            <w:r w:rsidRPr="00CF3797">
              <w:t>284,37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561D05" w14:textId="77777777" w:rsidR="00CF3797" w:rsidRPr="00CF3797" w:rsidRDefault="00CF3797" w:rsidP="00E22EEE">
            <w:pPr>
              <w:widowControl/>
              <w:jc w:val="center"/>
            </w:pPr>
            <w:r w:rsidRPr="00CF3797">
              <w:t>-</w:t>
            </w:r>
          </w:p>
        </w:tc>
      </w:tr>
      <w:tr w:rsidR="00CF3797" w:rsidRPr="00515191" w14:paraId="20FCD224" w14:textId="77777777" w:rsidTr="00E22EEE">
        <w:trPr>
          <w:trHeight w:hRule="exact" w:val="340"/>
        </w:trPr>
        <w:tc>
          <w:tcPr>
            <w:tcW w:w="513" w:type="dxa"/>
            <w:vMerge/>
            <w:shd w:val="clear" w:color="auto" w:fill="auto"/>
            <w:noWrap/>
            <w:vAlign w:val="center"/>
          </w:tcPr>
          <w:p w14:paraId="77DEDD3E" w14:textId="77777777" w:rsidR="00CF3797" w:rsidRPr="00CF3797" w:rsidRDefault="00CF3797" w:rsidP="00E22EEE">
            <w:pPr>
              <w:jc w:val="center"/>
            </w:pPr>
          </w:p>
        </w:tc>
        <w:tc>
          <w:tcPr>
            <w:tcW w:w="3457" w:type="dxa"/>
            <w:vMerge/>
            <w:shd w:val="clear" w:color="auto" w:fill="auto"/>
            <w:vAlign w:val="center"/>
          </w:tcPr>
          <w:p w14:paraId="3BDA90BB" w14:textId="77777777" w:rsidR="00CF3797" w:rsidRPr="00CF3797" w:rsidRDefault="00CF3797" w:rsidP="00E22EEE">
            <w:pPr>
              <w:widowControl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EF1D7D" w14:textId="77777777" w:rsidR="00CF3797" w:rsidRPr="00CF3797" w:rsidRDefault="00CF3797" w:rsidP="00E22EEE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14:paraId="524B3028" w14:textId="77777777" w:rsidR="00CF3797" w:rsidRPr="00CF3797" w:rsidRDefault="00CF3797" w:rsidP="00E22EEE">
            <w:pPr>
              <w:jc w:val="center"/>
            </w:pPr>
            <w:r w:rsidRPr="00CF3797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835004" w14:textId="77777777" w:rsidR="00CF3797" w:rsidRPr="00CF3797" w:rsidRDefault="00CF3797" w:rsidP="00E22EEE">
            <w:pPr>
              <w:widowControl/>
              <w:jc w:val="center"/>
            </w:pPr>
            <w:r w:rsidRPr="00CF3797">
              <w:t>160,15</w:t>
            </w:r>
          </w:p>
        </w:tc>
        <w:tc>
          <w:tcPr>
            <w:tcW w:w="1134" w:type="dxa"/>
            <w:vAlign w:val="center"/>
          </w:tcPr>
          <w:p w14:paraId="2DA168FE" w14:textId="77777777" w:rsidR="00CF3797" w:rsidRPr="00CF3797" w:rsidRDefault="00CF3797" w:rsidP="00E22EEE">
            <w:pPr>
              <w:widowControl/>
              <w:jc w:val="center"/>
            </w:pPr>
            <w:r w:rsidRPr="00CF3797">
              <w:t>164,35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45B350" w14:textId="77777777" w:rsidR="00CF3797" w:rsidRPr="00CF3797" w:rsidRDefault="00CF3797" w:rsidP="00E22EEE">
            <w:pPr>
              <w:widowControl/>
              <w:jc w:val="center"/>
            </w:pPr>
            <w:r w:rsidRPr="00CF3797">
              <w:t>-</w:t>
            </w:r>
          </w:p>
        </w:tc>
      </w:tr>
      <w:tr w:rsidR="00CF3797" w:rsidRPr="00515191" w14:paraId="35A34C72" w14:textId="77777777" w:rsidTr="00E22EEE">
        <w:trPr>
          <w:trHeight w:hRule="exact" w:val="34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6CE5" w14:textId="77777777" w:rsidR="00CF3797" w:rsidRPr="00CF3797" w:rsidRDefault="00CF3797" w:rsidP="00E22EEE">
            <w:pPr>
              <w:jc w:val="center"/>
              <w:rPr>
                <w:color w:val="FF0000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6169" w14:textId="77777777" w:rsidR="00CF3797" w:rsidRPr="00CF3797" w:rsidRDefault="00CF3797" w:rsidP="00E22EEE">
            <w:pPr>
              <w:widowControl/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D947" w14:textId="77777777" w:rsidR="00CF3797" w:rsidRPr="00CF3797" w:rsidRDefault="00CF3797" w:rsidP="00E22EEE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45C" w14:textId="77777777" w:rsidR="00CF3797" w:rsidRPr="00CF3797" w:rsidRDefault="00CF3797" w:rsidP="00E22EEE">
            <w:pPr>
              <w:jc w:val="center"/>
            </w:pPr>
            <w:r w:rsidRPr="00CF3797"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FF8D" w14:textId="77777777" w:rsidR="00CF3797" w:rsidRPr="00CF3797" w:rsidRDefault="00CF3797" w:rsidP="00E22EEE">
            <w:pPr>
              <w:widowControl/>
              <w:jc w:val="center"/>
            </w:pPr>
            <w:r w:rsidRPr="00CF3797">
              <w:t>164,35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8B8E" w14:textId="77777777" w:rsidR="00CF3797" w:rsidRPr="00CF3797" w:rsidRDefault="00CF3797" w:rsidP="00E22EEE">
            <w:pPr>
              <w:widowControl/>
              <w:jc w:val="center"/>
            </w:pPr>
            <w:r w:rsidRPr="00CF3797">
              <w:t>176,36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9D6F" w14:textId="77777777" w:rsidR="00CF3797" w:rsidRPr="00CF3797" w:rsidRDefault="00CF3797" w:rsidP="00E22EEE">
            <w:pPr>
              <w:widowControl/>
              <w:jc w:val="center"/>
            </w:pPr>
            <w:r w:rsidRPr="00CF3797">
              <w:t>-</w:t>
            </w:r>
          </w:p>
        </w:tc>
      </w:tr>
      <w:tr w:rsidR="00CF3797" w:rsidRPr="00515191" w14:paraId="3BBFFF89" w14:textId="77777777" w:rsidTr="00E22EEE">
        <w:trPr>
          <w:trHeight w:hRule="exact" w:val="340"/>
        </w:trPr>
        <w:tc>
          <w:tcPr>
            <w:tcW w:w="513" w:type="dxa"/>
            <w:vMerge w:val="restart"/>
            <w:shd w:val="clear" w:color="auto" w:fill="auto"/>
            <w:noWrap/>
            <w:vAlign w:val="center"/>
          </w:tcPr>
          <w:p w14:paraId="54B86FD4" w14:textId="77777777" w:rsidR="00CF3797" w:rsidRPr="00CF3797" w:rsidRDefault="00CF3797" w:rsidP="00E22EEE">
            <w:pPr>
              <w:jc w:val="center"/>
            </w:pPr>
            <w:r w:rsidRPr="00CF3797">
              <w:t>4.</w:t>
            </w:r>
          </w:p>
        </w:tc>
        <w:tc>
          <w:tcPr>
            <w:tcW w:w="3457" w:type="dxa"/>
            <w:vMerge w:val="restart"/>
            <w:shd w:val="clear" w:color="auto" w:fill="auto"/>
            <w:vAlign w:val="center"/>
          </w:tcPr>
          <w:p w14:paraId="42A70915" w14:textId="77777777" w:rsidR="00CF3797" w:rsidRPr="00CF3797" w:rsidRDefault="00CF3797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CF3797">
              <w:t>МУП «Коммунальщик» (Ивановский район), котельная в д. Ермолино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D144824" w14:textId="77777777" w:rsidR="00CF3797" w:rsidRPr="00CF3797" w:rsidRDefault="00CF3797" w:rsidP="00E22EEE">
            <w:pPr>
              <w:widowControl/>
              <w:jc w:val="center"/>
            </w:pPr>
            <w:r w:rsidRPr="00CF3797">
              <w:t>Одноставочный, руб./</w:t>
            </w:r>
            <w:proofErr w:type="gramStart"/>
            <w:r w:rsidRPr="00CF3797">
              <w:t>м</w:t>
            </w:r>
            <w:proofErr w:type="gramEnd"/>
            <w:r w:rsidRPr="00CF3797">
              <w:t>³,</w:t>
            </w:r>
          </w:p>
          <w:p w14:paraId="2E205AEE" w14:textId="77777777" w:rsidR="00CF3797" w:rsidRPr="00CF3797" w:rsidRDefault="00CF3797" w:rsidP="00E22EEE">
            <w:pPr>
              <w:widowControl/>
              <w:jc w:val="center"/>
            </w:pPr>
            <w:r w:rsidRPr="00CF3797">
              <w:t>НДС не облагается</w:t>
            </w:r>
          </w:p>
        </w:tc>
        <w:tc>
          <w:tcPr>
            <w:tcW w:w="992" w:type="dxa"/>
            <w:vAlign w:val="center"/>
          </w:tcPr>
          <w:p w14:paraId="2A4D2BBD" w14:textId="77777777" w:rsidR="00CF3797" w:rsidRPr="00CF3797" w:rsidRDefault="00CF3797" w:rsidP="00E22EEE">
            <w:pPr>
              <w:jc w:val="center"/>
            </w:pPr>
            <w:r w:rsidRPr="00CF3797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93ABE1" w14:textId="77777777" w:rsidR="00CF3797" w:rsidRPr="00CF3797" w:rsidRDefault="00CF3797" w:rsidP="00E22EEE">
            <w:pPr>
              <w:jc w:val="center"/>
            </w:pPr>
            <w:r w:rsidRPr="00CF3797">
              <w:t>81,84</w:t>
            </w:r>
          </w:p>
        </w:tc>
        <w:tc>
          <w:tcPr>
            <w:tcW w:w="1134" w:type="dxa"/>
            <w:vAlign w:val="center"/>
          </w:tcPr>
          <w:p w14:paraId="5535B5BF" w14:textId="77777777" w:rsidR="00CF3797" w:rsidRPr="00CF3797" w:rsidRDefault="00CF3797" w:rsidP="00E22EEE">
            <w:pPr>
              <w:jc w:val="center"/>
            </w:pPr>
            <w:r w:rsidRPr="00CF3797">
              <w:t>85,41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8A4685" w14:textId="77777777" w:rsidR="00CF3797" w:rsidRPr="00CF3797" w:rsidRDefault="00CF3797" w:rsidP="00E22EEE">
            <w:pPr>
              <w:widowControl/>
              <w:jc w:val="center"/>
            </w:pPr>
            <w:r w:rsidRPr="00CF3797">
              <w:t>-</w:t>
            </w:r>
          </w:p>
        </w:tc>
      </w:tr>
      <w:tr w:rsidR="00CF3797" w:rsidRPr="00515191" w14:paraId="69429ADA" w14:textId="77777777" w:rsidTr="00E22EEE">
        <w:trPr>
          <w:trHeight w:hRule="exact" w:val="340"/>
        </w:trPr>
        <w:tc>
          <w:tcPr>
            <w:tcW w:w="513" w:type="dxa"/>
            <w:vMerge/>
            <w:shd w:val="clear" w:color="auto" w:fill="auto"/>
            <w:noWrap/>
            <w:vAlign w:val="center"/>
          </w:tcPr>
          <w:p w14:paraId="4FBAEC7B" w14:textId="77777777" w:rsidR="00CF3797" w:rsidRPr="00CF3797" w:rsidRDefault="00CF3797" w:rsidP="00E22EEE">
            <w:pPr>
              <w:jc w:val="center"/>
            </w:pPr>
          </w:p>
        </w:tc>
        <w:tc>
          <w:tcPr>
            <w:tcW w:w="3457" w:type="dxa"/>
            <w:vMerge/>
            <w:shd w:val="clear" w:color="auto" w:fill="auto"/>
            <w:vAlign w:val="center"/>
          </w:tcPr>
          <w:p w14:paraId="510F0FFC" w14:textId="77777777" w:rsidR="00CF3797" w:rsidRPr="00CF3797" w:rsidRDefault="00CF3797" w:rsidP="00E22EEE">
            <w:pPr>
              <w:widowControl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E52690" w14:textId="77777777" w:rsidR="00CF3797" w:rsidRPr="00CF3797" w:rsidRDefault="00CF3797" w:rsidP="00E22EEE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14:paraId="7705515A" w14:textId="77777777" w:rsidR="00CF3797" w:rsidRPr="00CF3797" w:rsidRDefault="00CF3797" w:rsidP="00E22EEE">
            <w:pPr>
              <w:jc w:val="center"/>
            </w:pPr>
            <w:r w:rsidRPr="00CF3797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0EF13E" w14:textId="77777777" w:rsidR="00CF3797" w:rsidRPr="00CF3797" w:rsidRDefault="00CF3797" w:rsidP="00E22EEE">
            <w:pPr>
              <w:widowControl/>
              <w:jc w:val="center"/>
            </w:pPr>
            <w:r w:rsidRPr="00CF3797">
              <w:t>85,22</w:t>
            </w:r>
          </w:p>
        </w:tc>
        <w:tc>
          <w:tcPr>
            <w:tcW w:w="1134" w:type="dxa"/>
            <w:vAlign w:val="center"/>
          </w:tcPr>
          <w:p w14:paraId="3249A1A1" w14:textId="77777777" w:rsidR="00CF3797" w:rsidRPr="00CF3797" w:rsidRDefault="00CF3797" w:rsidP="00E22EEE">
            <w:pPr>
              <w:widowControl/>
              <w:jc w:val="center"/>
            </w:pPr>
            <w:r w:rsidRPr="00CF3797">
              <w:t>60,21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CA699D" w14:textId="77777777" w:rsidR="00CF3797" w:rsidRPr="00CF3797" w:rsidRDefault="00CF3797" w:rsidP="00E22EEE">
            <w:pPr>
              <w:widowControl/>
              <w:jc w:val="center"/>
            </w:pPr>
            <w:r w:rsidRPr="00CF3797">
              <w:t>-</w:t>
            </w:r>
          </w:p>
        </w:tc>
      </w:tr>
      <w:tr w:rsidR="00CF3797" w:rsidRPr="00515191" w14:paraId="12514DB2" w14:textId="77777777" w:rsidTr="00E22EEE">
        <w:trPr>
          <w:trHeight w:hRule="exact" w:val="34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FD6" w14:textId="77777777" w:rsidR="00CF3797" w:rsidRPr="00CF3797" w:rsidRDefault="00CF3797" w:rsidP="00E22EEE">
            <w:pPr>
              <w:jc w:val="center"/>
              <w:rPr>
                <w:color w:val="FF0000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DB22" w14:textId="77777777" w:rsidR="00CF3797" w:rsidRPr="00CF3797" w:rsidRDefault="00CF3797" w:rsidP="00E22EEE">
            <w:pPr>
              <w:widowControl/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91C0" w14:textId="77777777" w:rsidR="00CF3797" w:rsidRPr="00CF3797" w:rsidRDefault="00CF3797" w:rsidP="00E22EEE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49E4" w14:textId="77777777" w:rsidR="00CF3797" w:rsidRPr="00CF3797" w:rsidRDefault="00CF3797" w:rsidP="00E22EEE">
            <w:pPr>
              <w:jc w:val="center"/>
            </w:pPr>
            <w:r w:rsidRPr="00CF3797"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932F" w14:textId="77777777" w:rsidR="00CF3797" w:rsidRPr="00CF3797" w:rsidRDefault="00CF3797" w:rsidP="00E22EEE">
            <w:pPr>
              <w:widowControl/>
              <w:jc w:val="center"/>
            </w:pPr>
            <w:r w:rsidRPr="00CF3797">
              <w:t>60,21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465F" w14:textId="77777777" w:rsidR="00CF3797" w:rsidRPr="00CF3797" w:rsidRDefault="00CF3797" w:rsidP="00E22EEE">
            <w:pPr>
              <w:widowControl/>
              <w:jc w:val="center"/>
            </w:pPr>
            <w:r w:rsidRPr="00CF3797">
              <w:t>63,08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6B3F" w14:textId="77777777" w:rsidR="00CF3797" w:rsidRPr="00CF3797" w:rsidRDefault="00CF3797" w:rsidP="00E22EEE">
            <w:pPr>
              <w:widowControl/>
              <w:jc w:val="center"/>
            </w:pPr>
            <w:r w:rsidRPr="00CF3797">
              <w:t>-</w:t>
            </w:r>
          </w:p>
        </w:tc>
      </w:tr>
    </w:tbl>
    <w:p w14:paraId="541E583D" w14:textId="77777777" w:rsidR="00CF3797" w:rsidRDefault="00CF3797" w:rsidP="00CF3797"/>
    <w:p w14:paraId="2B2C0D4E" w14:textId="77777777" w:rsidR="003D4320" w:rsidRPr="009E4344" w:rsidRDefault="00CC006A" w:rsidP="003D4320">
      <w:pPr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4"/>
          <w:szCs w:val="24"/>
        </w:rPr>
      </w:pPr>
      <w:r w:rsidRPr="009E4344">
        <w:rPr>
          <w:sz w:val="24"/>
          <w:szCs w:val="24"/>
        </w:rPr>
        <w:t>П</w:t>
      </w:r>
      <w:r w:rsidR="003D4320" w:rsidRPr="009E4344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54072773" w14:textId="77777777" w:rsidR="00F052B7" w:rsidRPr="009E4344" w:rsidRDefault="00F052B7" w:rsidP="003D4320">
      <w:pPr>
        <w:pStyle w:val="2"/>
        <w:tabs>
          <w:tab w:val="left" w:pos="851"/>
        </w:tabs>
        <w:ind w:firstLine="567"/>
      </w:pPr>
    </w:p>
    <w:p w14:paraId="318156DF" w14:textId="77777777" w:rsidR="00DC1C38" w:rsidRPr="009E4344" w:rsidRDefault="00DC1C38" w:rsidP="00DC1C38">
      <w:pPr>
        <w:pStyle w:val="a3"/>
        <w:spacing w:before="0" w:beforeAutospacing="0" w:after="0" w:afterAutospacing="0"/>
        <w:ind w:firstLine="720"/>
        <w:jc w:val="both"/>
        <w:rPr>
          <w:snapToGrid w:val="0"/>
          <w:sz w:val="22"/>
          <w:szCs w:val="22"/>
        </w:rPr>
      </w:pPr>
      <w:r w:rsidRPr="009E434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E4344" w:rsidRPr="009E4344" w14:paraId="6F337E47" w14:textId="77777777" w:rsidTr="00DC1C38">
        <w:tc>
          <w:tcPr>
            <w:tcW w:w="959" w:type="dxa"/>
          </w:tcPr>
          <w:p w14:paraId="49EE78A9" w14:textId="77777777" w:rsidR="00DC1C38" w:rsidRPr="009E4344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 xml:space="preserve">№ </w:t>
            </w:r>
            <w:proofErr w:type="gramStart"/>
            <w:r w:rsidRPr="009E4344">
              <w:rPr>
                <w:sz w:val="22"/>
                <w:szCs w:val="22"/>
              </w:rPr>
              <w:t>п</w:t>
            </w:r>
            <w:proofErr w:type="gramEnd"/>
            <w:r w:rsidRPr="009E4344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5C97C874" w14:textId="77777777" w:rsidR="00DC1C38" w:rsidRPr="009E4344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5F1FAE8" w14:textId="77777777" w:rsidR="00DC1C38" w:rsidRPr="009E4344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Результаты голосования</w:t>
            </w:r>
          </w:p>
        </w:tc>
      </w:tr>
      <w:tr w:rsidR="009E4344" w:rsidRPr="009E4344" w14:paraId="69D4BBA3" w14:textId="77777777" w:rsidTr="00DC1C38">
        <w:tc>
          <w:tcPr>
            <w:tcW w:w="959" w:type="dxa"/>
          </w:tcPr>
          <w:p w14:paraId="25806E7E" w14:textId="77777777" w:rsidR="00DC1C38" w:rsidRPr="009E4344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B1BA5A0" w14:textId="77777777" w:rsidR="00DC1C38" w:rsidRPr="009E4344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EADBA65" w14:textId="77777777" w:rsidR="00DC1C38" w:rsidRPr="009E4344" w:rsidRDefault="00DC1C38" w:rsidP="00DC1C38">
            <w:pPr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за</w:t>
            </w:r>
          </w:p>
        </w:tc>
      </w:tr>
      <w:tr w:rsidR="009E4344" w:rsidRPr="009E4344" w14:paraId="7ABC2810" w14:textId="77777777" w:rsidTr="00DC1C38">
        <w:tc>
          <w:tcPr>
            <w:tcW w:w="959" w:type="dxa"/>
          </w:tcPr>
          <w:p w14:paraId="212F3B4D" w14:textId="77777777" w:rsidR="00DC1C38" w:rsidRPr="009E4344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C02BFB5" w14:textId="77777777" w:rsidR="00DC1C38" w:rsidRPr="009E4344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0814837" w14:textId="77777777" w:rsidR="00DC1C38" w:rsidRPr="009E4344" w:rsidRDefault="00DC1C38" w:rsidP="00DC1C38">
            <w:pPr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 xml:space="preserve">за </w:t>
            </w:r>
          </w:p>
        </w:tc>
      </w:tr>
      <w:tr w:rsidR="009E4344" w:rsidRPr="009E4344" w14:paraId="3469543A" w14:textId="77777777" w:rsidTr="00DC1C38">
        <w:tc>
          <w:tcPr>
            <w:tcW w:w="959" w:type="dxa"/>
          </w:tcPr>
          <w:p w14:paraId="1F59F5F6" w14:textId="77777777" w:rsidR="00DC1C38" w:rsidRPr="009E4344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91" w:type="dxa"/>
          </w:tcPr>
          <w:p w14:paraId="593D9F07" w14:textId="77777777" w:rsidR="00DC1C38" w:rsidRPr="009E4344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C0AC661" w14:textId="77777777" w:rsidR="00DC1C38" w:rsidRPr="009E4344" w:rsidRDefault="00DC1C38" w:rsidP="00DC1C38">
            <w:pPr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за</w:t>
            </w:r>
          </w:p>
        </w:tc>
      </w:tr>
      <w:tr w:rsidR="009E4344" w:rsidRPr="009E4344" w14:paraId="6CD1E185" w14:textId="77777777" w:rsidTr="00DC1C38">
        <w:tc>
          <w:tcPr>
            <w:tcW w:w="959" w:type="dxa"/>
          </w:tcPr>
          <w:p w14:paraId="47D0F881" w14:textId="77777777" w:rsidR="00DC1C38" w:rsidRPr="009E4344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6DA58FC" w14:textId="77777777" w:rsidR="00DC1C38" w:rsidRPr="009E4344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1949981" w14:textId="77777777" w:rsidR="00DC1C38" w:rsidRPr="009E4344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за</w:t>
            </w:r>
          </w:p>
        </w:tc>
      </w:tr>
      <w:tr w:rsidR="009E4344" w:rsidRPr="009E4344" w14:paraId="4D740F9B" w14:textId="77777777" w:rsidTr="00DC1C38">
        <w:tc>
          <w:tcPr>
            <w:tcW w:w="959" w:type="dxa"/>
          </w:tcPr>
          <w:p w14:paraId="4AC5AEAA" w14:textId="77777777" w:rsidR="00DC1C38" w:rsidRPr="009E4344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CCA99A2" w14:textId="77777777" w:rsidR="00DC1C38" w:rsidRPr="009E4344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2374A895" w14:textId="77777777" w:rsidR="00DC1C38" w:rsidRPr="009E4344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за</w:t>
            </w:r>
          </w:p>
        </w:tc>
      </w:tr>
      <w:tr w:rsidR="009E4344" w:rsidRPr="009E4344" w14:paraId="573F491D" w14:textId="77777777" w:rsidTr="00DC1C38">
        <w:tc>
          <w:tcPr>
            <w:tcW w:w="959" w:type="dxa"/>
          </w:tcPr>
          <w:p w14:paraId="78877EFA" w14:textId="77777777" w:rsidR="00DC1C38" w:rsidRPr="009E4344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011F3C94" w14:textId="77777777" w:rsidR="00DC1C38" w:rsidRPr="009E4344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2663A1B4" w14:textId="77777777" w:rsidR="00DC1C38" w:rsidRPr="009E4344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за</w:t>
            </w:r>
          </w:p>
        </w:tc>
      </w:tr>
      <w:tr w:rsidR="009E4344" w:rsidRPr="009E4344" w14:paraId="7CE1EBE1" w14:textId="77777777" w:rsidTr="00DC1C38">
        <w:tc>
          <w:tcPr>
            <w:tcW w:w="959" w:type="dxa"/>
          </w:tcPr>
          <w:p w14:paraId="31E4B0E5" w14:textId="77777777" w:rsidR="00DC1C38" w:rsidRPr="009E4344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D630AC6" w14:textId="77777777" w:rsidR="00DC1C38" w:rsidRPr="009E4344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BA10FA4" w14:textId="77777777" w:rsidR="00DC1C38" w:rsidRPr="009E4344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E4344">
              <w:rPr>
                <w:sz w:val="22"/>
                <w:szCs w:val="22"/>
              </w:rPr>
              <w:t>за</w:t>
            </w:r>
          </w:p>
        </w:tc>
      </w:tr>
    </w:tbl>
    <w:p w14:paraId="022306C3" w14:textId="77777777" w:rsidR="00DC1C38" w:rsidRPr="009E4344" w:rsidRDefault="00F052B7" w:rsidP="00DC1C38">
      <w:pPr>
        <w:tabs>
          <w:tab w:val="left" w:pos="4020"/>
        </w:tabs>
        <w:rPr>
          <w:sz w:val="22"/>
          <w:szCs w:val="22"/>
        </w:rPr>
      </w:pPr>
      <w:r w:rsidRPr="009E4344">
        <w:rPr>
          <w:sz w:val="22"/>
          <w:szCs w:val="22"/>
        </w:rPr>
        <w:t xml:space="preserve">             </w:t>
      </w:r>
      <w:r w:rsidR="00DC1C38" w:rsidRPr="009E4344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32BA0496" w14:textId="77777777" w:rsidR="00334233" w:rsidRPr="006E5C9C" w:rsidRDefault="00334233" w:rsidP="00C035C7">
      <w:pPr>
        <w:pStyle w:val="ConsNormal"/>
        <w:tabs>
          <w:tab w:val="left" w:pos="851"/>
          <w:tab w:val="left" w:pos="993"/>
          <w:tab w:val="left" w:pos="4020"/>
        </w:tabs>
        <w:ind w:firstLine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54ECB68" w14:textId="77777777" w:rsidR="007A08CB" w:rsidRPr="008811F5" w:rsidRDefault="009F391D" w:rsidP="008811F5">
      <w:pPr>
        <w:pStyle w:val="3"/>
        <w:numPr>
          <w:ilvl w:val="0"/>
          <w:numId w:val="2"/>
        </w:numPr>
        <w:tabs>
          <w:tab w:val="left" w:pos="851"/>
          <w:tab w:val="left" w:pos="1276"/>
          <w:tab w:val="left" w:pos="1418"/>
          <w:tab w:val="left" w:pos="2552"/>
        </w:tabs>
        <w:ind w:left="0" w:firstLine="633"/>
        <w:jc w:val="both"/>
        <w:rPr>
          <w:b w:val="0"/>
          <w:szCs w:val="24"/>
        </w:rPr>
      </w:pPr>
      <w:r w:rsidRPr="008811F5">
        <w:rPr>
          <w:szCs w:val="24"/>
        </w:rPr>
        <w:t>С</w:t>
      </w:r>
      <w:r w:rsidR="007A08CB" w:rsidRPr="008811F5">
        <w:rPr>
          <w:szCs w:val="24"/>
        </w:rPr>
        <w:t>ЛУШАЛИ</w:t>
      </w:r>
      <w:r w:rsidR="005E2551" w:rsidRPr="008811F5">
        <w:rPr>
          <w:szCs w:val="24"/>
        </w:rPr>
        <w:t>:</w:t>
      </w:r>
      <w:r w:rsidR="007A08CB" w:rsidRPr="008811F5">
        <w:rPr>
          <w:szCs w:val="24"/>
        </w:rPr>
        <w:t xml:space="preserve"> </w:t>
      </w:r>
      <w:r w:rsidR="008811F5" w:rsidRPr="008811F5">
        <w:rPr>
          <w:bCs/>
          <w:szCs w:val="24"/>
        </w:rPr>
        <w:t>Об установлении тарифов на тепловую энергию, теплоноситель на 2022 год для потребителей ООО ГЕНЕРАЦИЯ (Ивановский район)</w:t>
      </w:r>
      <w:r w:rsidR="007A08CB" w:rsidRPr="008811F5">
        <w:rPr>
          <w:bCs/>
          <w:szCs w:val="24"/>
        </w:rPr>
        <w:t xml:space="preserve"> (Зуева Е.В.)</w:t>
      </w:r>
    </w:p>
    <w:p w14:paraId="5ADE113F" w14:textId="77777777" w:rsidR="007A08CB" w:rsidRPr="003302BC" w:rsidRDefault="007A08CB" w:rsidP="0050684A">
      <w:pPr>
        <w:ind w:firstLine="709"/>
        <w:jc w:val="both"/>
        <w:rPr>
          <w:sz w:val="24"/>
          <w:szCs w:val="24"/>
        </w:rPr>
      </w:pPr>
      <w:r w:rsidRPr="003302BC">
        <w:rPr>
          <w:sz w:val="24"/>
          <w:szCs w:val="24"/>
        </w:rPr>
        <w:t xml:space="preserve">В связи с обращением </w:t>
      </w:r>
      <w:r w:rsidR="0080481C" w:rsidRPr="003302BC">
        <w:rPr>
          <w:bCs/>
          <w:sz w:val="24"/>
          <w:szCs w:val="24"/>
        </w:rPr>
        <w:t>ООО «ГЕНЕРАЦИЯ» (Ивановский район)</w:t>
      </w:r>
      <w:r w:rsidRPr="003302BC">
        <w:rPr>
          <w:bCs/>
          <w:sz w:val="24"/>
          <w:szCs w:val="24"/>
        </w:rPr>
        <w:t xml:space="preserve"> </w:t>
      </w:r>
      <w:r w:rsidRPr="003302BC">
        <w:rPr>
          <w:sz w:val="24"/>
          <w:szCs w:val="24"/>
        </w:rPr>
        <w:t xml:space="preserve">приказом Департамента энергетики и тарифов Ивановской области </w:t>
      </w:r>
      <w:r w:rsidR="0050684A" w:rsidRPr="003302BC">
        <w:rPr>
          <w:sz w:val="24"/>
          <w:szCs w:val="24"/>
        </w:rPr>
        <w:t xml:space="preserve">от 06.12.2021 № 99-у </w:t>
      </w:r>
      <w:r w:rsidRPr="003302BC">
        <w:rPr>
          <w:sz w:val="24"/>
          <w:szCs w:val="24"/>
        </w:rPr>
        <w:t>открыто тарифное дело об установлении тарифов на тепловую энергию</w:t>
      </w:r>
      <w:r w:rsidR="004C109B" w:rsidRPr="003302BC">
        <w:rPr>
          <w:sz w:val="24"/>
          <w:szCs w:val="24"/>
        </w:rPr>
        <w:t xml:space="preserve">, теплоноситель </w:t>
      </w:r>
      <w:r w:rsidRPr="003302BC">
        <w:rPr>
          <w:sz w:val="24"/>
          <w:szCs w:val="24"/>
        </w:rPr>
        <w:t>на 2022</w:t>
      </w:r>
      <w:r w:rsidR="0050684A" w:rsidRPr="003302BC">
        <w:rPr>
          <w:sz w:val="24"/>
          <w:szCs w:val="24"/>
        </w:rPr>
        <w:t xml:space="preserve"> </w:t>
      </w:r>
      <w:r w:rsidRPr="003302BC">
        <w:rPr>
          <w:sz w:val="24"/>
          <w:szCs w:val="24"/>
        </w:rPr>
        <w:t>год.</w:t>
      </w:r>
    </w:p>
    <w:p w14:paraId="14488E22" w14:textId="77777777" w:rsidR="007A08CB" w:rsidRPr="008C24BF" w:rsidRDefault="008C24BF" w:rsidP="007A08C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24BF">
        <w:rPr>
          <w:bCs/>
          <w:sz w:val="24"/>
          <w:szCs w:val="24"/>
        </w:rPr>
        <w:t>ООО «ГЕНЕРАЦИЯ» (Ивановский район)</w:t>
      </w:r>
      <w:r w:rsidR="004C109B" w:rsidRPr="008C24BF">
        <w:rPr>
          <w:bCs/>
          <w:sz w:val="24"/>
          <w:szCs w:val="24"/>
        </w:rPr>
        <w:t xml:space="preserve"> </w:t>
      </w:r>
      <w:r w:rsidR="007A08CB" w:rsidRPr="008C24BF">
        <w:rPr>
          <w:sz w:val="24"/>
          <w:szCs w:val="24"/>
        </w:rPr>
        <w:t>осуществляет регулируемые виды деятельности с использованием имущества, которым владеет на основании договор</w:t>
      </w:r>
      <w:r w:rsidR="004C109B" w:rsidRPr="008C24BF">
        <w:rPr>
          <w:sz w:val="24"/>
          <w:szCs w:val="24"/>
        </w:rPr>
        <w:t>ов аренды</w:t>
      </w:r>
      <w:r w:rsidR="007A08CB" w:rsidRPr="008C24BF">
        <w:rPr>
          <w:sz w:val="24"/>
          <w:szCs w:val="24"/>
        </w:rPr>
        <w:t>.</w:t>
      </w:r>
    </w:p>
    <w:p w14:paraId="3E816593" w14:textId="77777777" w:rsidR="007A08CB" w:rsidRPr="008E6A21" w:rsidRDefault="007A08CB" w:rsidP="004C10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E6A21">
        <w:rPr>
          <w:sz w:val="24"/>
          <w:szCs w:val="24"/>
        </w:rPr>
        <w:t>Тепловая энергия отпускается на нужды отопления в теплоносителе в виде воды</w:t>
      </w:r>
      <w:r w:rsidR="004C109B" w:rsidRPr="008E6A21">
        <w:rPr>
          <w:sz w:val="24"/>
          <w:szCs w:val="24"/>
        </w:rPr>
        <w:t xml:space="preserve">, </w:t>
      </w:r>
      <w:r w:rsidR="008E6A21" w:rsidRPr="008E6A21">
        <w:rPr>
          <w:sz w:val="24"/>
          <w:szCs w:val="24"/>
        </w:rPr>
        <w:t>для потребителей промышленной зоны</w:t>
      </w:r>
      <w:r w:rsidR="004C109B" w:rsidRPr="008E6A21">
        <w:rPr>
          <w:sz w:val="24"/>
          <w:szCs w:val="24"/>
        </w:rPr>
        <w:t xml:space="preserve"> на нужды отопления и горячего водоснабжения</w:t>
      </w:r>
      <w:r w:rsidRPr="008E6A21">
        <w:rPr>
          <w:sz w:val="24"/>
          <w:szCs w:val="24"/>
        </w:rPr>
        <w:t>.</w:t>
      </w:r>
    </w:p>
    <w:p w14:paraId="05228D3A" w14:textId="77777777" w:rsidR="007A08CB" w:rsidRPr="008E6A21" w:rsidRDefault="007A08CB" w:rsidP="007A08CB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proofErr w:type="gramStart"/>
      <w:r w:rsidRPr="008E6A21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8E6A21">
        <w:rPr>
          <w:sz w:val="24"/>
          <w:szCs w:val="24"/>
        </w:rPr>
        <w:t xml:space="preserve"> период 2023 и 2024 годы, </w:t>
      </w:r>
      <w:proofErr w:type="gramStart"/>
      <w:r w:rsidRPr="008E6A21">
        <w:rPr>
          <w:sz w:val="24"/>
          <w:szCs w:val="24"/>
        </w:rPr>
        <w:t>одобренным</w:t>
      </w:r>
      <w:proofErr w:type="gramEnd"/>
      <w:r w:rsidRPr="008E6A21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19908EDD" w14:textId="77777777" w:rsidR="008E6A21" w:rsidRPr="00DF75E0" w:rsidRDefault="008E6A21" w:rsidP="008E6A21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proofErr w:type="gramStart"/>
      <w:r w:rsidRPr="00DF75E0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DF75E0">
        <w:rPr>
          <w:sz w:val="24"/>
          <w:szCs w:val="24"/>
        </w:rPr>
        <w:t xml:space="preserve"> период 2023 и 2024 годы, </w:t>
      </w:r>
      <w:proofErr w:type="gramStart"/>
      <w:r w:rsidRPr="00DF75E0">
        <w:rPr>
          <w:sz w:val="24"/>
          <w:szCs w:val="24"/>
        </w:rPr>
        <w:t>одобренным</w:t>
      </w:r>
      <w:proofErr w:type="gramEnd"/>
      <w:r w:rsidRPr="00DF75E0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59C56EE1" w14:textId="77777777" w:rsidR="008E6A21" w:rsidRPr="00DF75E0" w:rsidRDefault="008E6A21" w:rsidP="008E6A2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75E0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063B893B" w14:textId="77777777" w:rsidR="008E6A21" w:rsidRPr="00DF75E0" w:rsidRDefault="008E6A21" w:rsidP="008E6A2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75E0">
        <w:rPr>
          <w:sz w:val="24"/>
          <w:szCs w:val="24"/>
        </w:rPr>
        <w:t>Льготный тариф на тепловую энергию для населения на первое полугодие 2022 года предлагается установить на уровне тарифа, действующего по состоянию на 31.12.2021 года.</w:t>
      </w:r>
    </w:p>
    <w:p w14:paraId="350C4798" w14:textId="77777777" w:rsidR="008E6A21" w:rsidRPr="00DF75E0" w:rsidRDefault="008E6A21" w:rsidP="008E6A2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DF75E0">
        <w:rPr>
          <w:rFonts w:eastAsiaTheme="minorHAnsi"/>
          <w:sz w:val="24"/>
          <w:szCs w:val="24"/>
          <w:lang w:eastAsia="en-US"/>
        </w:rPr>
        <w:t>Льготный тариф на тепловую энергию для населения на второе полугодие 2022 года предлагается определить посредством индексации установленного на первое полугодие 2022 года тарифа на тепловую энергию на индекс 105,4%, сложившийся как сумма следующих составляющих:</w:t>
      </w:r>
    </w:p>
    <w:p w14:paraId="33235DAC" w14:textId="77777777" w:rsidR="008E6A21" w:rsidRPr="00DF75E0" w:rsidRDefault="008E6A21" w:rsidP="008E6A2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DF75E0">
        <w:rPr>
          <w:rFonts w:eastAsiaTheme="minorHAnsi"/>
          <w:sz w:val="24"/>
          <w:szCs w:val="24"/>
          <w:lang w:eastAsia="en-US"/>
        </w:rPr>
        <w:t>- индекс изменения размера вносимой гражданами платы за коммунальные услуги в 2022 году, установленный для Ивановской области распоряжением Правительства РФ от 30.10.2021 № 3073-р, в размере 3,4%;</w:t>
      </w:r>
    </w:p>
    <w:p w14:paraId="6ECD65F3" w14:textId="77777777" w:rsidR="008E6A21" w:rsidRPr="00DF75E0" w:rsidRDefault="008E6A21" w:rsidP="008E6A2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DF75E0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DF75E0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 в размере 2,0%.</w:t>
      </w:r>
    </w:p>
    <w:p w14:paraId="58CD0CA5" w14:textId="77777777" w:rsidR="008E6A21" w:rsidRPr="008E6A21" w:rsidRDefault="008E6A21" w:rsidP="008E6A21">
      <w:pPr>
        <w:ind w:firstLine="567"/>
        <w:jc w:val="both"/>
        <w:rPr>
          <w:bCs/>
          <w:sz w:val="24"/>
          <w:szCs w:val="24"/>
        </w:rPr>
      </w:pPr>
      <w:r w:rsidRPr="00DF75E0">
        <w:rPr>
          <w:bCs/>
          <w:sz w:val="24"/>
          <w:szCs w:val="24"/>
        </w:rPr>
        <w:t xml:space="preserve"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</w:t>
      </w:r>
      <w:r w:rsidRPr="008E6A21">
        <w:rPr>
          <w:bCs/>
          <w:sz w:val="24"/>
          <w:szCs w:val="24"/>
        </w:rPr>
        <w:t>тепловую энергию на территории Ивановской области».</w:t>
      </w:r>
    </w:p>
    <w:p w14:paraId="4D6AE909" w14:textId="77777777" w:rsidR="007A08CB" w:rsidRPr="008E6A21" w:rsidRDefault="007A08CB" w:rsidP="007A08CB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8E6A21">
        <w:rPr>
          <w:bCs/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14:paraId="197AE8F8" w14:textId="77777777" w:rsidR="007A08CB" w:rsidRPr="008E6A21" w:rsidRDefault="007A08CB" w:rsidP="007A08CB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8E6A21">
        <w:rPr>
          <w:bCs/>
          <w:sz w:val="24"/>
          <w:szCs w:val="24"/>
        </w:rPr>
        <w:t>Основные плановые (расчетные) показатели деятельности</w:t>
      </w:r>
      <w:r w:rsidRPr="008E6A21">
        <w:rPr>
          <w:sz w:val="24"/>
          <w:szCs w:val="24"/>
        </w:rPr>
        <w:t xml:space="preserve"> организации</w:t>
      </w:r>
      <w:r w:rsidRPr="008E6A21">
        <w:rPr>
          <w:bCs/>
          <w:sz w:val="24"/>
          <w:szCs w:val="24"/>
        </w:rPr>
        <w:t xml:space="preserve"> на расчетный период </w:t>
      </w:r>
      <w:r w:rsidRPr="008E6A21">
        <w:rPr>
          <w:bCs/>
          <w:sz w:val="24"/>
          <w:szCs w:val="24"/>
        </w:rPr>
        <w:lastRenderedPageBreak/>
        <w:t xml:space="preserve">регулирования, принятые при формировании тарифов на тепловую энергию приведены в приложениях </w:t>
      </w:r>
      <w:r w:rsidR="004C109B" w:rsidRPr="008E6A21">
        <w:rPr>
          <w:bCs/>
          <w:sz w:val="24"/>
          <w:szCs w:val="24"/>
        </w:rPr>
        <w:t>2</w:t>
      </w:r>
      <w:r w:rsidRPr="008E6A21">
        <w:rPr>
          <w:bCs/>
          <w:sz w:val="24"/>
          <w:szCs w:val="24"/>
        </w:rPr>
        <w:t>/1-</w:t>
      </w:r>
      <w:r w:rsidR="004C109B" w:rsidRPr="008E6A21">
        <w:rPr>
          <w:bCs/>
          <w:sz w:val="24"/>
          <w:szCs w:val="24"/>
        </w:rPr>
        <w:t>2</w:t>
      </w:r>
      <w:r w:rsidRPr="008E6A21">
        <w:rPr>
          <w:bCs/>
          <w:sz w:val="24"/>
          <w:szCs w:val="24"/>
        </w:rPr>
        <w:t>/</w:t>
      </w:r>
      <w:r w:rsidR="008E6A21" w:rsidRPr="008E6A21">
        <w:rPr>
          <w:bCs/>
          <w:sz w:val="24"/>
          <w:szCs w:val="24"/>
        </w:rPr>
        <w:t>2</w:t>
      </w:r>
      <w:r w:rsidRPr="008E6A21">
        <w:rPr>
          <w:bCs/>
          <w:sz w:val="24"/>
          <w:szCs w:val="24"/>
        </w:rPr>
        <w:t>.</w:t>
      </w:r>
    </w:p>
    <w:p w14:paraId="1B483EBF" w14:textId="77777777" w:rsidR="007A08CB" w:rsidRPr="008E6A21" w:rsidRDefault="007A08CB" w:rsidP="007A08CB">
      <w:pPr>
        <w:pStyle w:val="a4"/>
        <w:ind w:left="0" w:firstLine="567"/>
        <w:jc w:val="both"/>
        <w:rPr>
          <w:bCs/>
          <w:sz w:val="24"/>
          <w:szCs w:val="24"/>
        </w:rPr>
      </w:pPr>
      <w:r w:rsidRPr="008E6A21">
        <w:rPr>
          <w:bCs/>
          <w:sz w:val="24"/>
          <w:szCs w:val="24"/>
        </w:rPr>
        <w:t xml:space="preserve">Уровни тарифов </w:t>
      </w:r>
      <w:r w:rsidR="004C109B" w:rsidRPr="008E6A21">
        <w:rPr>
          <w:bCs/>
          <w:sz w:val="24"/>
          <w:szCs w:val="24"/>
        </w:rPr>
        <w:t xml:space="preserve">не </w:t>
      </w:r>
      <w:r w:rsidRPr="008E6A21">
        <w:rPr>
          <w:bCs/>
          <w:sz w:val="24"/>
          <w:szCs w:val="24"/>
        </w:rPr>
        <w:t>согласованы предприятием</w:t>
      </w:r>
      <w:r w:rsidR="004C109B" w:rsidRPr="008E6A21">
        <w:rPr>
          <w:bCs/>
          <w:sz w:val="24"/>
          <w:szCs w:val="24"/>
        </w:rPr>
        <w:t xml:space="preserve">. В адрес Департамента не направлены мотивированные разногласия. </w:t>
      </w:r>
      <w:r w:rsidR="008E6A21" w:rsidRPr="008E6A21">
        <w:rPr>
          <w:bCs/>
          <w:sz w:val="24"/>
          <w:szCs w:val="24"/>
        </w:rPr>
        <w:t>ООО «ГЕНЕРАЦИЯ» (Ивановский район)</w:t>
      </w:r>
      <w:r w:rsidR="00BA61EB" w:rsidRPr="008E6A21">
        <w:rPr>
          <w:bCs/>
          <w:sz w:val="24"/>
          <w:szCs w:val="24"/>
        </w:rPr>
        <w:t xml:space="preserve"> уведомлено о проведении заседания Правления путем размещения на официальном сайте Департамента повестки с перечнем рассматриваемых вопросов, дате и времени проведения заседания Правления. </w:t>
      </w:r>
      <w:r w:rsidR="004C109B" w:rsidRPr="008E6A21">
        <w:rPr>
          <w:bCs/>
          <w:sz w:val="24"/>
          <w:szCs w:val="24"/>
        </w:rPr>
        <w:t xml:space="preserve">В заседании Правления </w:t>
      </w:r>
      <w:r w:rsidR="008E6A21" w:rsidRPr="008E6A21">
        <w:rPr>
          <w:bCs/>
          <w:sz w:val="24"/>
          <w:szCs w:val="24"/>
        </w:rPr>
        <w:t>ООО «ГЕНЕРАЦИЯ» (Ивановский район)</w:t>
      </w:r>
      <w:r w:rsidR="004C109B" w:rsidRPr="008E6A21">
        <w:rPr>
          <w:bCs/>
          <w:sz w:val="24"/>
          <w:szCs w:val="24"/>
        </w:rPr>
        <w:t xml:space="preserve"> участие не принимало.</w:t>
      </w:r>
    </w:p>
    <w:p w14:paraId="3D9BF842" w14:textId="77777777" w:rsidR="007A08CB" w:rsidRPr="006E5C9C" w:rsidRDefault="007A08CB" w:rsidP="007A08CB">
      <w:pPr>
        <w:spacing w:line="233" w:lineRule="auto"/>
        <w:ind w:firstLine="709"/>
        <w:jc w:val="both"/>
        <w:rPr>
          <w:b/>
          <w:color w:val="FF0000"/>
          <w:sz w:val="24"/>
          <w:szCs w:val="24"/>
        </w:rPr>
      </w:pPr>
    </w:p>
    <w:p w14:paraId="238FD1C6" w14:textId="77777777" w:rsidR="007A08CB" w:rsidRPr="005475DA" w:rsidRDefault="007A08CB" w:rsidP="007A08CB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5475DA">
        <w:rPr>
          <w:b/>
          <w:sz w:val="24"/>
          <w:szCs w:val="24"/>
        </w:rPr>
        <w:t>РЕШИЛИ:</w:t>
      </w:r>
    </w:p>
    <w:p w14:paraId="5F6F4B94" w14:textId="77777777" w:rsidR="007A08CB" w:rsidRPr="005475DA" w:rsidRDefault="007A08CB" w:rsidP="007A08CB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75DA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4BB364E0" w14:textId="77777777" w:rsidR="000D57B7" w:rsidRDefault="000D57B7" w:rsidP="00D671F5">
      <w:pPr>
        <w:pStyle w:val="2"/>
        <w:numPr>
          <w:ilvl w:val="0"/>
          <w:numId w:val="5"/>
        </w:numPr>
        <w:tabs>
          <w:tab w:val="left" w:pos="1276"/>
        </w:tabs>
        <w:ind w:left="0" w:firstLine="900"/>
        <w:rPr>
          <w:b w:val="0"/>
          <w:sz w:val="24"/>
          <w:szCs w:val="24"/>
        </w:rPr>
      </w:pPr>
      <w:r w:rsidRPr="00A37F91">
        <w:rPr>
          <w:b w:val="0"/>
          <w:sz w:val="24"/>
          <w:szCs w:val="24"/>
        </w:rPr>
        <w:t>Установить тарифы на тепловую энергию для потребителей</w:t>
      </w:r>
      <w:r w:rsidR="00A37F91">
        <w:rPr>
          <w:b w:val="0"/>
          <w:sz w:val="24"/>
          <w:szCs w:val="24"/>
        </w:rPr>
        <w:t xml:space="preserve"> </w:t>
      </w:r>
      <w:r w:rsidRPr="00A37F91">
        <w:rPr>
          <w:b w:val="0"/>
          <w:sz w:val="24"/>
          <w:szCs w:val="24"/>
        </w:rPr>
        <w:t>ООО «ГЕНЕРАЦИЯ» (Ивановский район) на 2022 год согласно приложению 1.</w:t>
      </w:r>
    </w:p>
    <w:p w14:paraId="3C31C5BC" w14:textId="77777777" w:rsidR="003D47DC" w:rsidRDefault="003D47DC" w:rsidP="003D47DC"/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701"/>
        <w:gridCol w:w="708"/>
        <w:gridCol w:w="1134"/>
        <w:gridCol w:w="1134"/>
        <w:gridCol w:w="708"/>
        <w:gridCol w:w="710"/>
        <w:gridCol w:w="709"/>
        <w:gridCol w:w="567"/>
        <w:gridCol w:w="710"/>
      </w:tblGrid>
      <w:tr w:rsidR="003D47DC" w:rsidRPr="003D47DC" w14:paraId="2D5B8680" w14:textId="77777777" w:rsidTr="00E22EE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C7B8766" w14:textId="77777777" w:rsidR="003D47DC" w:rsidRPr="003D47DC" w:rsidRDefault="003D47DC" w:rsidP="00E22EEE">
            <w:pPr>
              <w:widowControl/>
              <w:jc w:val="center"/>
            </w:pPr>
            <w:r w:rsidRPr="003D47DC">
              <w:t xml:space="preserve">№ </w:t>
            </w:r>
            <w:proofErr w:type="gramStart"/>
            <w:r w:rsidRPr="003D47DC">
              <w:t>п</w:t>
            </w:r>
            <w:proofErr w:type="gramEnd"/>
            <w:r w:rsidRPr="003D47DC">
              <w:t>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0A06468C" w14:textId="77777777" w:rsidR="003D47DC" w:rsidRPr="003D47DC" w:rsidRDefault="003D47DC" w:rsidP="00E22EEE">
            <w:pPr>
              <w:widowControl/>
              <w:jc w:val="center"/>
            </w:pPr>
            <w:r w:rsidRPr="003D47DC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2DCD3151" w14:textId="77777777" w:rsidR="003D47DC" w:rsidRPr="003D47DC" w:rsidRDefault="003D47DC" w:rsidP="00E22EEE">
            <w:pPr>
              <w:widowControl/>
              <w:jc w:val="center"/>
            </w:pPr>
            <w:r w:rsidRPr="003D47DC">
              <w:t>Вид тарифа</w:t>
            </w:r>
          </w:p>
        </w:tc>
        <w:tc>
          <w:tcPr>
            <w:tcW w:w="708" w:type="dxa"/>
            <w:vMerge w:val="restart"/>
            <w:vAlign w:val="center"/>
          </w:tcPr>
          <w:p w14:paraId="33E9BCB4" w14:textId="77777777" w:rsidR="003D47DC" w:rsidRPr="003D47DC" w:rsidRDefault="003D47DC" w:rsidP="00E22EEE">
            <w:pPr>
              <w:widowControl/>
              <w:jc w:val="center"/>
            </w:pPr>
            <w:r w:rsidRPr="003D47DC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8F91BC9" w14:textId="77777777" w:rsidR="003D47DC" w:rsidRPr="003D47DC" w:rsidRDefault="003D47DC" w:rsidP="00E22EEE">
            <w:pPr>
              <w:widowControl/>
              <w:jc w:val="center"/>
            </w:pPr>
            <w:r w:rsidRPr="003D47DC"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77ABB20D" w14:textId="77777777" w:rsidR="003D47DC" w:rsidRPr="003D47DC" w:rsidRDefault="003D47DC" w:rsidP="00E22EEE">
            <w:pPr>
              <w:widowControl/>
              <w:jc w:val="center"/>
            </w:pPr>
            <w:r w:rsidRPr="003D47DC">
              <w:t>Отборный пар давлением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0DA9A3B" w14:textId="77777777" w:rsidR="003D47DC" w:rsidRPr="003D47DC" w:rsidRDefault="003D47DC" w:rsidP="00E22EEE">
            <w:pPr>
              <w:widowControl/>
              <w:jc w:val="center"/>
            </w:pPr>
            <w:r w:rsidRPr="003D47DC">
              <w:t>Острый и редуцированный пар</w:t>
            </w:r>
          </w:p>
        </w:tc>
      </w:tr>
      <w:tr w:rsidR="003D47DC" w:rsidRPr="003D47DC" w14:paraId="7452A730" w14:textId="77777777" w:rsidTr="00E22EE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B43B7C4" w14:textId="77777777" w:rsidR="003D47DC" w:rsidRPr="003D47DC" w:rsidRDefault="003D47DC" w:rsidP="00E22EEE">
            <w:pPr>
              <w:widowControl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FED96D2" w14:textId="77777777" w:rsidR="003D47DC" w:rsidRPr="003D47DC" w:rsidRDefault="003D47DC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38BFCE1B" w14:textId="77777777" w:rsidR="003D47DC" w:rsidRPr="003D47DC" w:rsidRDefault="003D47DC" w:rsidP="00E22EEE">
            <w:pPr>
              <w:widowControl/>
              <w:jc w:val="center"/>
            </w:pPr>
          </w:p>
        </w:tc>
        <w:tc>
          <w:tcPr>
            <w:tcW w:w="708" w:type="dxa"/>
            <w:vMerge/>
          </w:tcPr>
          <w:p w14:paraId="3152B727" w14:textId="77777777" w:rsidR="003D47DC" w:rsidRPr="003D47DC" w:rsidRDefault="003D47DC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4928BC" w14:textId="77777777" w:rsidR="003D47DC" w:rsidRPr="003D47DC" w:rsidRDefault="003D47DC" w:rsidP="00E22EEE">
            <w:pPr>
              <w:widowControl/>
              <w:jc w:val="center"/>
            </w:pPr>
            <w:r w:rsidRPr="003D47DC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C9EC6" w14:textId="77777777" w:rsidR="003D47DC" w:rsidRPr="003D47DC" w:rsidRDefault="003D47DC" w:rsidP="00E22EEE">
            <w:pPr>
              <w:widowControl/>
              <w:jc w:val="center"/>
            </w:pPr>
            <w:r w:rsidRPr="003D47DC"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53C9AE" w14:textId="77777777" w:rsidR="003D47DC" w:rsidRPr="003D47DC" w:rsidRDefault="003D47DC" w:rsidP="00E22EEE">
            <w:pPr>
              <w:widowControl/>
              <w:jc w:val="center"/>
            </w:pPr>
            <w:r w:rsidRPr="003D47DC">
              <w:t>от 1,2 до 2,5 кг/</w:t>
            </w:r>
          </w:p>
          <w:p w14:paraId="786CD114" w14:textId="77777777" w:rsidR="003D47DC" w:rsidRPr="003D47DC" w:rsidRDefault="003D47DC" w:rsidP="00E22EEE">
            <w:pPr>
              <w:widowControl/>
              <w:jc w:val="center"/>
            </w:pPr>
            <w:r w:rsidRPr="003D47DC">
              <w:t>см</w:t>
            </w:r>
            <w:proofErr w:type="gramStart"/>
            <w:r w:rsidRPr="003D47D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vAlign w:val="center"/>
          </w:tcPr>
          <w:p w14:paraId="019DE74D" w14:textId="77777777" w:rsidR="003D47DC" w:rsidRPr="003D47DC" w:rsidRDefault="003D47DC" w:rsidP="00E22EEE">
            <w:pPr>
              <w:widowControl/>
              <w:jc w:val="center"/>
            </w:pPr>
            <w:r w:rsidRPr="003D47DC">
              <w:t>от 2,5 до 7,0 кг/см</w:t>
            </w:r>
            <w:proofErr w:type="gramStart"/>
            <w:r w:rsidRPr="003D47D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21BF3257" w14:textId="77777777" w:rsidR="003D47DC" w:rsidRPr="003D47DC" w:rsidRDefault="003D47DC" w:rsidP="00E22EEE">
            <w:pPr>
              <w:widowControl/>
              <w:jc w:val="center"/>
            </w:pPr>
            <w:r w:rsidRPr="003D47DC">
              <w:t>от 7,0 до 13,0 кг/</w:t>
            </w:r>
          </w:p>
          <w:p w14:paraId="3EFB0461" w14:textId="77777777" w:rsidR="003D47DC" w:rsidRPr="003D47DC" w:rsidRDefault="003D47DC" w:rsidP="00E22EEE">
            <w:pPr>
              <w:widowControl/>
              <w:jc w:val="center"/>
            </w:pPr>
            <w:r w:rsidRPr="003D47DC">
              <w:t>см</w:t>
            </w:r>
            <w:proofErr w:type="gramStart"/>
            <w:r w:rsidRPr="003D47D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EE3DB3C" w14:textId="77777777" w:rsidR="003D47DC" w:rsidRPr="003D47DC" w:rsidRDefault="003D47DC" w:rsidP="00E22EEE">
            <w:pPr>
              <w:widowControl/>
              <w:ind w:right="-108" w:hanging="109"/>
              <w:jc w:val="center"/>
            </w:pPr>
            <w:r w:rsidRPr="003D47DC">
              <w:t>Свыше 13,0 кг/</w:t>
            </w:r>
          </w:p>
          <w:p w14:paraId="465E74CC" w14:textId="77777777" w:rsidR="003D47DC" w:rsidRPr="003D47DC" w:rsidRDefault="003D47DC" w:rsidP="00E22EEE">
            <w:pPr>
              <w:widowControl/>
              <w:jc w:val="center"/>
            </w:pPr>
            <w:r w:rsidRPr="003D47DC">
              <w:t>см</w:t>
            </w:r>
            <w:proofErr w:type="gramStart"/>
            <w:r w:rsidRPr="003D47D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14:paraId="30B39472" w14:textId="77777777" w:rsidR="003D47DC" w:rsidRPr="003D47DC" w:rsidRDefault="003D47DC" w:rsidP="00E22EEE">
            <w:pPr>
              <w:widowControl/>
              <w:jc w:val="center"/>
            </w:pPr>
          </w:p>
        </w:tc>
      </w:tr>
      <w:tr w:rsidR="003D47DC" w:rsidRPr="003D47DC" w14:paraId="6150AF96" w14:textId="77777777" w:rsidTr="00E22EEE">
        <w:trPr>
          <w:trHeight w:val="300"/>
        </w:trPr>
        <w:tc>
          <w:tcPr>
            <w:tcW w:w="10634" w:type="dxa"/>
            <w:gridSpan w:val="11"/>
            <w:vAlign w:val="center"/>
          </w:tcPr>
          <w:p w14:paraId="21E4CB1C" w14:textId="77777777" w:rsidR="003D47DC" w:rsidRPr="003D47DC" w:rsidRDefault="003D47DC" w:rsidP="00E22EEE">
            <w:pPr>
              <w:widowControl/>
              <w:jc w:val="center"/>
            </w:pPr>
            <w:r w:rsidRPr="003D47DC">
              <w:t>Для потребителей, в случае отсутствия дифференциации тарифов по схеме подключения</w:t>
            </w:r>
          </w:p>
        </w:tc>
      </w:tr>
      <w:tr w:rsidR="003D47DC" w:rsidRPr="003D47DC" w14:paraId="365ECD54" w14:textId="77777777" w:rsidTr="00E22EEE">
        <w:trPr>
          <w:trHeight w:val="78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6CF318" w14:textId="77777777" w:rsidR="003D47DC" w:rsidRPr="003D47DC" w:rsidRDefault="003D47DC" w:rsidP="00E22EEE">
            <w:r w:rsidRPr="003D47DC">
              <w:t xml:space="preserve"> 1.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B6C53F" w14:textId="77777777" w:rsidR="003D47DC" w:rsidRPr="003D47DC" w:rsidRDefault="003D47DC" w:rsidP="00E22EEE">
            <w:pPr>
              <w:widowControl/>
            </w:pPr>
            <w:r w:rsidRPr="003D47DC">
              <w:t xml:space="preserve">ООО «ГЕНЕРАЦИЯ» (Ивановский район)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B9E086" w14:textId="77777777" w:rsidR="003D47DC" w:rsidRPr="003D47DC" w:rsidRDefault="003D47DC" w:rsidP="00E22EEE">
            <w:pPr>
              <w:widowControl/>
              <w:jc w:val="center"/>
            </w:pPr>
            <w:r w:rsidRPr="003D47DC">
              <w:t>Одноставочный, руб./Гкал, НДС не облагается</w:t>
            </w:r>
          </w:p>
        </w:tc>
        <w:tc>
          <w:tcPr>
            <w:tcW w:w="708" w:type="dxa"/>
            <w:vAlign w:val="center"/>
          </w:tcPr>
          <w:p w14:paraId="44E737F7" w14:textId="77777777" w:rsidR="003D47DC" w:rsidRPr="003D47DC" w:rsidRDefault="003D47DC" w:rsidP="00E22EEE">
            <w:pPr>
              <w:widowControl/>
              <w:jc w:val="center"/>
            </w:pPr>
            <w:r w:rsidRPr="003D47DC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5ADCEA" w14:textId="77777777" w:rsidR="003D47DC" w:rsidRPr="003D47DC" w:rsidRDefault="003D47DC" w:rsidP="00E22EEE">
            <w:pPr>
              <w:widowControl/>
              <w:jc w:val="center"/>
            </w:pPr>
            <w:r w:rsidRPr="003D47DC">
              <w:t>3 234,73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9E336" w14:textId="77777777" w:rsidR="003D47DC" w:rsidRPr="003D47DC" w:rsidRDefault="003D47DC" w:rsidP="00E22EEE">
            <w:pPr>
              <w:widowControl/>
              <w:jc w:val="center"/>
            </w:pPr>
            <w:r w:rsidRPr="003D47DC">
              <w:t>3 250,70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EE5F29" w14:textId="77777777" w:rsidR="003D47DC" w:rsidRPr="003D47DC" w:rsidRDefault="003D47DC" w:rsidP="00E22EEE">
            <w:pPr>
              <w:jc w:val="center"/>
            </w:pPr>
            <w:r w:rsidRPr="003D47DC">
              <w:t>-</w:t>
            </w:r>
          </w:p>
        </w:tc>
        <w:tc>
          <w:tcPr>
            <w:tcW w:w="710" w:type="dxa"/>
            <w:vAlign w:val="center"/>
          </w:tcPr>
          <w:p w14:paraId="31C5B237" w14:textId="77777777" w:rsidR="003D47DC" w:rsidRPr="003D47DC" w:rsidRDefault="003D47DC" w:rsidP="00E22EEE">
            <w:pPr>
              <w:jc w:val="center"/>
            </w:pPr>
            <w:r w:rsidRPr="003D47DC">
              <w:t>-</w:t>
            </w:r>
          </w:p>
        </w:tc>
        <w:tc>
          <w:tcPr>
            <w:tcW w:w="709" w:type="dxa"/>
            <w:vAlign w:val="center"/>
          </w:tcPr>
          <w:p w14:paraId="0852A773" w14:textId="77777777" w:rsidR="003D47DC" w:rsidRPr="003D47DC" w:rsidRDefault="003D47DC" w:rsidP="00E22EEE">
            <w:pPr>
              <w:jc w:val="center"/>
            </w:pPr>
            <w:r w:rsidRPr="003D47DC">
              <w:t>-</w:t>
            </w:r>
          </w:p>
        </w:tc>
        <w:tc>
          <w:tcPr>
            <w:tcW w:w="567" w:type="dxa"/>
            <w:vAlign w:val="center"/>
          </w:tcPr>
          <w:p w14:paraId="65EE947B" w14:textId="77777777" w:rsidR="003D47DC" w:rsidRPr="003D47DC" w:rsidRDefault="003D47DC" w:rsidP="00E22EEE">
            <w:pPr>
              <w:jc w:val="center"/>
            </w:pPr>
            <w:r w:rsidRPr="003D47DC"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CC32B3F" w14:textId="77777777" w:rsidR="003D47DC" w:rsidRPr="003D47DC" w:rsidRDefault="003D47DC" w:rsidP="00E22EEE">
            <w:pPr>
              <w:jc w:val="center"/>
            </w:pPr>
            <w:r w:rsidRPr="003D47DC">
              <w:t>-</w:t>
            </w:r>
          </w:p>
        </w:tc>
      </w:tr>
    </w:tbl>
    <w:p w14:paraId="6DF7E741" w14:textId="77777777" w:rsidR="003D47DC" w:rsidRPr="003D47DC" w:rsidRDefault="003D47DC" w:rsidP="003D47DC"/>
    <w:p w14:paraId="5A6F9D5A" w14:textId="77777777" w:rsidR="000D57B7" w:rsidRDefault="000D57B7" w:rsidP="00D671F5">
      <w:pPr>
        <w:pStyle w:val="2"/>
        <w:numPr>
          <w:ilvl w:val="0"/>
          <w:numId w:val="5"/>
        </w:numPr>
        <w:tabs>
          <w:tab w:val="left" w:pos="1276"/>
        </w:tabs>
        <w:ind w:left="0" w:firstLine="900"/>
        <w:rPr>
          <w:b w:val="0"/>
          <w:sz w:val="24"/>
          <w:szCs w:val="24"/>
        </w:rPr>
      </w:pPr>
      <w:r w:rsidRPr="00A37F91">
        <w:rPr>
          <w:b w:val="0"/>
          <w:sz w:val="24"/>
          <w:szCs w:val="24"/>
        </w:rPr>
        <w:t>Установить тарифы на тепловую энергию, поставляемую</w:t>
      </w:r>
      <w:r w:rsidR="00A37F91">
        <w:rPr>
          <w:b w:val="0"/>
          <w:sz w:val="24"/>
          <w:szCs w:val="24"/>
        </w:rPr>
        <w:t xml:space="preserve"> </w:t>
      </w:r>
      <w:r w:rsidRPr="00A37F91">
        <w:rPr>
          <w:b w:val="0"/>
          <w:sz w:val="24"/>
          <w:szCs w:val="24"/>
        </w:rPr>
        <w:t>ООО «ГЕНЕРАЦИЯ» (Ивановский район) теплоснабжающим, теплосетевым организациям, приобретающим тепловую энергию с целью компенсации потерь тепловой энергии, на 2022 год согласно приложению 2.</w:t>
      </w:r>
    </w:p>
    <w:p w14:paraId="06F45F8A" w14:textId="77777777" w:rsidR="005475DA" w:rsidRDefault="005475DA" w:rsidP="005475DA"/>
    <w:tbl>
      <w:tblPr>
        <w:tblW w:w="10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701"/>
        <w:gridCol w:w="708"/>
        <w:gridCol w:w="1134"/>
        <w:gridCol w:w="1134"/>
        <w:gridCol w:w="708"/>
        <w:gridCol w:w="710"/>
        <w:gridCol w:w="709"/>
        <w:gridCol w:w="708"/>
        <w:gridCol w:w="711"/>
      </w:tblGrid>
      <w:tr w:rsidR="005475DA" w:rsidRPr="00E770EA" w14:paraId="4BFA5174" w14:textId="77777777" w:rsidTr="00E22EE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801DC70" w14:textId="77777777" w:rsidR="005475DA" w:rsidRPr="00E770EA" w:rsidRDefault="005475DA" w:rsidP="00E22EEE">
            <w:pPr>
              <w:widowControl/>
              <w:jc w:val="center"/>
            </w:pPr>
            <w:r w:rsidRPr="00E770EA">
              <w:t xml:space="preserve">№ </w:t>
            </w:r>
            <w:proofErr w:type="gramStart"/>
            <w:r w:rsidRPr="00E770EA">
              <w:t>п</w:t>
            </w:r>
            <w:proofErr w:type="gramEnd"/>
            <w:r w:rsidRPr="00E770EA">
              <w:t>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2A72B471" w14:textId="77777777" w:rsidR="005475DA" w:rsidRPr="00E770EA" w:rsidRDefault="005475DA" w:rsidP="00E22EEE">
            <w:pPr>
              <w:widowControl/>
              <w:jc w:val="center"/>
            </w:pPr>
            <w:r w:rsidRPr="00E770EA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D812148" w14:textId="77777777" w:rsidR="005475DA" w:rsidRPr="00E770EA" w:rsidRDefault="005475DA" w:rsidP="00E22EEE">
            <w:pPr>
              <w:widowControl/>
              <w:jc w:val="center"/>
            </w:pPr>
            <w:r w:rsidRPr="00E770EA">
              <w:t>Вид тарифа</w:t>
            </w:r>
          </w:p>
        </w:tc>
        <w:tc>
          <w:tcPr>
            <w:tcW w:w="708" w:type="dxa"/>
            <w:vMerge w:val="restart"/>
            <w:vAlign w:val="center"/>
          </w:tcPr>
          <w:p w14:paraId="2DE66C8C" w14:textId="77777777" w:rsidR="005475DA" w:rsidRPr="00C54BE3" w:rsidRDefault="005475DA" w:rsidP="00E22EEE">
            <w:pPr>
              <w:widowControl/>
              <w:jc w:val="center"/>
            </w:pPr>
            <w:r w:rsidRPr="00C54BE3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BDF02D5" w14:textId="77777777" w:rsidR="005475DA" w:rsidRPr="00C54BE3" w:rsidRDefault="005475DA" w:rsidP="00E22EEE">
            <w:pPr>
              <w:widowControl/>
              <w:jc w:val="center"/>
            </w:pPr>
            <w:r w:rsidRPr="00C54BE3">
              <w:t>Вода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14:paraId="357CACA0" w14:textId="77777777" w:rsidR="005475DA" w:rsidRPr="00E770EA" w:rsidRDefault="005475DA" w:rsidP="00E22EEE">
            <w:pPr>
              <w:widowControl/>
              <w:jc w:val="center"/>
            </w:pPr>
            <w:r w:rsidRPr="00E770EA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AF74AB9" w14:textId="77777777" w:rsidR="005475DA" w:rsidRPr="00E770EA" w:rsidRDefault="005475DA" w:rsidP="00E22EEE">
            <w:pPr>
              <w:widowControl/>
              <w:jc w:val="center"/>
            </w:pPr>
            <w:r w:rsidRPr="00E770EA">
              <w:t>Острый и редуцированный пар</w:t>
            </w:r>
          </w:p>
        </w:tc>
      </w:tr>
      <w:tr w:rsidR="005475DA" w:rsidRPr="00E770EA" w14:paraId="7FC2B6BD" w14:textId="77777777" w:rsidTr="00E22EE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D13BC76" w14:textId="77777777" w:rsidR="005475DA" w:rsidRPr="00E770EA" w:rsidRDefault="005475DA" w:rsidP="00E22EEE">
            <w:pPr>
              <w:widowControl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931D53B" w14:textId="77777777" w:rsidR="005475DA" w:rsidRPr="00E770EA" w:rsidRDefault="005475DA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67CE1485" w14:textId="77777777" w:rsidR="005475DA" w:rsidRPr="00E770EA" w:rsidRDefault="005475DA" w:rsidP="00E22EEE">
            <w:pPr>
              <w:widowControl/>
              <w:jc w:val="center"/>
            </w:pPr>
          </w:p>
        </w:tc>
        <w:tc>
          <w:tcPr>
            <w:tcW w:w="708" w:type="dxa"/>
            <w:vMerge/>
          </w:tcPr>
          <w:p w14:paraId="67F61538" w14:textId="77777777" w:rsidR="005475DA" w:rsidRPr="00C54BE3" w:rsidRDefault="005475DA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98FC8D" w14:textId="77777777" w:rsidR="005475DA" w:rsidRPr="00C54BE3" w:rsidRDefault="005475DA" w:rsidP="00E22EEE">
            <w:pPr>
              <w:widowControl/>
              <w:jc w:val="center"/>
            </w:pPr>
            <w:r w:rsidRPr="00C54BE3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DAD0E" w14:textId="77777777" w:rsidR="005475DA" w:rsidRPr="00C54BE3" w:rsidRDefault="005475DA" w:rsidP="00E22EEE">
            <w:pPr>
              <w:widowControl/>
              <w:jc w:val="center"/>
            </w:pPr>
            <w:r w:rsidRPr="00C54BE3"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84A0EB" w14:textId="77777777" w:rsidR="005475DA" w:rsidRPr="00E770EA" w:rsidRDefault="005475DA" w:rsidP="00E22EEE">
            <w:pPr>
              <w:widowControl/>
              <w:jc w:val="center"/>
            </w:pPr>
            <w:r w:rsidRPr="00E770EA">
              <w:t>от 1,2 до 2,5 кг/</w:t>
            </w:r>
          </w:p>
          <w:p w14:paraId="7A1E1F00" w14:textId="77777777" w:rsidR="005475DA" w:rsidRPr="00E770EA" w:rsidRDefault="005475DA" w:rsidP="00E22EEE">
            <w:pPr>
              <w:widowControl/>
              <w:jc w:val="center"/>
            </w:pPr>
            <w:r w:rsidRPr="00E770EA">
              <w:t>см</w:t>
            </w:r>
            <w:proofErr w:type="gramStart"/>
            <w:r w:rsidRPr="00E770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vAlign w:val="center"/>
          </w:tcPr>
          <w:p w14:paraId="709835B6" w14:textId="77777777" w:rsidR="005475DA" w:rsidRPr="00E770EA" w:rsidRDefault="005475DA" w:rsidP="00E22EEE">
            <w:pPr>
              <w:widowControl/>
              <w:jc w:val="center"/>
            </w:pPr>
            <w:r w:rsidRPr="00E770EA">
              <w:t>от 2,5 до 7,0 кг/см</w:t>
            </w:r>
            <w:proofErr w:type="gramStart"/>
            <w:r w:rsidRPr="00E770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1A518AEB" w14:textId="77777777" w:rsidR="005475DA" w:rsidRPr="00E770EA" w:rsidRDefault="005475DA" w:rsidP="00E22EEE">
            <w:pPr>
              <w:widowControl/>
              <w:jc w:val="center"/>
            </w:pPr>
            <w:r w:rsidRPr="00E770EA">
              <w:t>от 7,0 до 13,0 кг/</w:t>
            </w:r>
          </w:p>
          <w:p w14:paraId="454B2054" w14:textId="77777777" w:rsidR="005475DA" w:rsidRPr="00E770EA" w:rsidRDefault="005475DA" w:rsidP="00E22EEE">
            <w:pPr>
              <w:widowControl/>
              <w:jc w:val="center"/>
            </w:pPr>
            <w:r w:rsidRPr="00E770EA">
              <w:t>см</w:t>
            </w:r>
            <w:proofErr w:type="gramStart"/>
            <w:r w:rsidRPr="00E770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6E2410E0" w14:textId="77777777" w:rsidR="005475DA" w:rsidRPr="00E770EA" w:rsidRDefault="005475DA" w:rsidP="00E22EEE">
            <w:pPr>
              <w:widowControl/>
              <w:ind w:right="-108" w:hanging="109"/>
              <w:jc w:val="center"/>
            </w:pPr>
            <w:r w:rsidRPr="00E770EA">
              <w:t>Свыше 13,0 кг/</w:t>
            </w:r>
          </w:p>
          <w:p w14:paraId="78A863D2" w14:textId="77777777" w:rsidR="005475DA" w:rsidRPr="00E770EA" w:rsidRDefault="005475DA" w:rsidP="00E22EEE">
            <w:pPr>
              <w:widowControl/>
              <w:jc w:val="center"/>
            </w:pPr>
            <w:r w:rsidRPr="00E770EA">
              <w:t>см</w:t>
            </w:r>
            <w:proofErr w:type="gramStart"/>
            <w:r w:rsidRPr="00E770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F0A78A1" w14:textId="77777777" w:rsidR="005475DA" w:rsidRPr="00E770EA" w:rsidRDefault="005475DA" w:rsidP="00E22EEE">
            <w:pPr>
              <w:widowControl/>
              <w:jc w:val="center"/>
            </w:pPr>
          </w:p>
        </w:tc>
      </w:tr>
      <w:tr w:rsidR="005475DA" w:rsidRPr="00C54BE3" w14:paraId="75FD5BA2" w14:textId="77777777" w:rsidTr="00E22EEE">
        <w:trPr>
          <w:trHeight w:val="300"/>
        </w:trPr>
        <w:tc>
          <w:tcPr>
            <w:tcW w:w="10776" w:type="dxa"/>
            <w:gridSpan w:val="11"/>
            <w:vAlign w:val="center"/>
          </w:tcPr>
          <w:p w14:paraId="6BE97368" w14:textId="77777777" w:rsidR="005475DA" w:rsidRPr="00C54BE3" w:rsidRDefault="005475DA" w:rsidP="00E22EEE">
            <w:pPr>
              <w:widowControl/>
              <w:jc w:val="center"/>
            </w:pPr>
            <w:r w:rsidRPr="00C54BE3">
              <w:t>Для потребителей, в случае отсутствия дифференциации тарифов по схеме подключения</w:t>
            </w:r>
          </w:p>
        </w:tc>
      </w:tr>
      <w:tr w:rsidR="005475DA" w:rsidRPr="00A92452" w14:paraId="40270234" w14:textId="77777777" w:rsidTr="00E22EEE">
        <w:trPr>
          <w:trHeight w:val="78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B143A0" w14:textId="77777777" w:rsidR="005475DA" w:rsidRPr="00E770EA" w:rsidRDefault="005475DA" w:rsidP="00E22EEE">
            <w:r w:rsidRPr="00E770EA">
              <w:t xml:space="preserve"> 1.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7C08A6" w14:textId="77777777" w:rsidR="005475DA" w:rsidRPr="00E770EA" w:rsidRDefault="005475DA" w:rsidP="00E22EEE">
            <w:pPr>
              <w:widowControl/>
              <w:rPr>
                <w:sz w:val="22"/>
                <w:szCs w:val="22"/>
              </w:rPr>
            </w:pPr>
            <w:r w:rsidRPr="00E770EA">
              <w:rPr>
                <w:sz w:val="22"/>
                <w:szCs w:val="22"/>
              </w:rPr>
              <w:t xml:space="preserve">ООО «ГЕНЕРАЦИЯ» (Ивановский район)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6492A2" w14:textId="77777777" w:rsidR="005475DA" w:rsidRPr="00E770EA" w:rsidRDefault="005475DA" w:rsidP="00E22EEE">
            <w:pPr>
              <w:widowControl/>
              <w:jc w:val="center"/>
            </w:pPr>
            <w:r w:rsidRPr="00A92452">
              <w:rPr>
                <w:sz w:val="21"/>
              </w:rPr>
              <w:t>Одноставочный, руб./Гкал, НДС не облагается</w:t>
            </w:r>
          </w:p>
        </w:tc>
        <w:tc>
          <w:tcPr>
            <w:tcW w:w="708" w:type="dxa"/>
            <w:vAlign w:val="center"/>
          </w:tcPr>
          <w:p w14:paraId="1C5A31E3" w14:textId="77777777" w:rsidR="005475DA" w:rsidRPr="00C54BE3" w:rsidRDefault="005475DA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388D8F" w14:textId="77777777" w:rsidR="005475DA" w:rsidRPr="00795418" w:rsidRDefault="005475DA" w:rsidP="00E22EEE">
            <w:pPr>
              <w:widowControl/>
              <w:jc w:val="center"/>
              <w:rPr>
                <w:sz w:val="22"/>
                <w:szCs w:val="22"/>
              </w:rPr>
            </w:pPr>
            <w:r w:rsidRPr="00795418">
              <w:rPr>
                <w:sz w:val="22"/>
                <w:szCs w:val="22"/>
              </w:rPr>
              <w:t>2 258,90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B7459" w14:textId="77777777" w:rsidR="005475DA" w:rsidRPr="00795418" w:rsidRDefault="005475DA" w:rsidP="00E22EEE">
            <w:pPr>
              <w:widowControl/>
              <w:jc w:val="center"/>
              <w:rPr>
                <w:sz w:val="22"/>
                <w:szCs w:val="22"/>
              </w:rPr>
            </w:pPr>
            <w:r w:rsidRPr="00795418">
              <w:rPr>
                <w:sz w:val="22"/>
                <w:szCs w:val="22"/>
              </w:rPr>
              <w:t>2 314,48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CB6C87" w14:textId="77777777" w:rsidR="005475DA" w:rsidRPr="00A92452" w:rsidRDefault="005475DA" w:rsidP="00E22EEE">
            <w:pPr>
              <w:jc w:val="center"/>
              <w:rPr>
                <w:sz w:val="22"/>
              </w:rPr>
            </w:pPr>
            <w:r w:rsidRPr="00A92452">
              <w:rPr>
                <w:sz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500F23A0" w14:textId="77777777" w:rsidR="005475DA" w:rsidRPr="00A92452" w:rsidRDefault="005475DA" w:rsidP="00E22EEE">
            <w:pPr>
              <w:jc w:val="center"/>
              <w:rPr>
                <w:sz w:val="22"/>
              </w:rPr>
            </w:pPr>
            <w:r w:rsidRPr="00A92452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FD68DE2" w14:textId="77777777" w:rsidR="005475DA" w:rsidRPr="00A92452" w:rsidRDefault="005475DA" w:rsidP="00E22EEE">
            <w:pPr>
              <w:jc w:val="center"/>
              <w:rPr>
                <w:sz w:val="22"/>
              </w:rPr>
            </w:pPr>
            <w:r w:rsidRPr="00A9245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50E125D" w14:textId="77777777" w:rsidR="005475DA" w:rsidRPr="00A92452" w:rsidRDefault="005475DA" w:rsidP="00E22EEE">
            <w:pPr>
              <w:jc w:val="center"/>
              <w:rPr>
                <w:sz w:val="22"/>
              </w:rPr>
            </w:pPr>
            <w:r w:rsidRPr="00A92452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E3259E" w14:textId="77777777" w:rsidR="005475DA" w:rsidRPr="00A92452" w:rsidRDefault="005475DA" w:rsidP="00E22EEE">
            <w:pPr>
              <w:jc w:val="center"/>
              <w:rPr>
                <w:sz w:val="22"/>
              </w:rPr>
            </w:pPr>
            <w:r w:rsidRPr="00A92452">
              <w:rPr>
                <w:sz w:val="22"/>
              </w:rPr>
              <w:t>-</w:t>
            </w:r>
          </w:p>
        </w:tc>
      </w:tr>
    </w:tbl>
    <w:p w14:paraId="338C5CA2" w14:textId="77777777" w:rsidR="005475DA" w:rsidRDefault="005475DA" w:rsidP="005475DA"/>
    <w:p w14:paraId="2ACA813A" w14:textId="77777777" w:rsidR="000D57B7" w:rsidRDefault="000D57B7" w:rsidP="00D671F5">
      <w:pPr>
        <w:pStyle w:val="2"/>
        <w:numPr>
          <w:ilvl w:val="0"/>
          <w:numId w:val="5"/>
        </w:numPr>
        <w:tabs>
          <w:tab w:val="left" w:pos="1276"/>
        </w:tabs>
        <w:ind w:left="0" w:firstLine="900"/>
        <w:rPr>
          <w:b w:val="0"/>
          <w:sz w:val="24"/>
          <w:szCs w:val="24"/>
        </w:rPr>
      </w:pPr>
      <w:r w:rsidRPr="00A37F91">
        <w:rPr>
          <w:b w:val="0"/>
          <w:sz w:val="24"/>
          <w:szCs w:val="24"/>
        </w:rPr>
        <w:t>Установить льготные тарифы на тепловую энергию для потребителей ООО «ГЕНЕРАЦИЯ» (Ивановский район) на 2022 год согласно приложению 3.</w:t>
      </w:r>
    </w:p>
    <w:p w14:paraId="35CC67C3" w14:textId="77777777" w:rsidR="005475DA" w:rsidRDefault="005475DA" w:rsidP="005475DA"/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135"/>
        <w:gridCol w:w="992"/>
        <w:gridCol w:w="1134"/>
        <w:gridCol w:w="1134"/>
        <w:gridCol w:w="709"/>
        <w:gridCol w:w="568"/>
        <w:gridCol w:w="708"/>
        <w:gridCol w:w="568"/>
        <w:gridCol w:w="708"/>
      </w:tblGrid>
      <w:tr w:rsidR="005475DA" w:rsidRPr="005475DA" w14:paraId="29F22D46" w14:textId="77777777" w:rsidTr="00E22EEE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7DB56792" w14:textId="77777777" w:rsidR="005475DA" w:rsidRPr="005475DA" w:rsidRDefault="005475DA" w:rsidP="00E22EEE">
            <w:pPr>
              <w:widowControl/>
              <w:jc w:val="center"/>
            </w:pPr>
            <w:r w:rsidRPr="005475DA">
              <w:t xml:space="preserve">№ </w:t>
            </w:r>
            <w:proofErr w:type="gramStart"/>
            <w:r w:rsidRPr="005475DA">
              <w:t>п</w:t>
            </w:r>
            <w:proofErr w:type="gramEnd"/>
            <w:r w:rsidRPr="005475DA">
              <w:t>/п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  <w:hideMark/>
          </w:tcPr>
          <w:p w14:paraId="33535409" w14:textId="77777777" w:rsidR="005475DA" w:rsidRPr="005475DA" w:rsidRDefault="005475DA" w:rsidP="00E22EEE">
            <w:pPr>
              <w:widowControl/>
              <w:jc w:val="center"/>
            </w:pPr>
            <w:r w:rsidRPr="005475DA">
              <w:t>Наименование регулируемой организации</w:t>
            </w: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14:paraId="1ECBAAD3" w14:textId="77777777" w:rsidR="005475DA" w:rsidRPr="005475DA" w:rsidRDefault="005475DA" w:rsidP="00E22EEE">
            <w:pPr>
              <w:widowControl/>
              <w:jc w:val="center"/>
            </w:pPr>
            <w:r w:rsidRPr="005475DA"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0665140F" w14:textId="77777777" w:rsidR="005475DA" w:rsidRPr="005475DA" w:rsidRDefault="005475DA" w:rsidP="00E22EEE">
            <w:pPr>
              <w:widowControl/>
              <w:jc w:val="center"/>
            </w:pPr>
            <w:r w:rsidRPr="005475DA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EBF27C9" w14:textId="77777777" w:rsidR="005475DA" w:rsidRPr="005475DA" w:rsidRDefault="005475DA" w:rsidP="00E22EEE">
            <w:pPr>
              <w:widowControl/>
              <w:jc w:val="center"/>
            </w:pPr>
            <w:r w:rsidRPr="005475DA"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14:paraId="36664DE5" w14:textId="77777777" w:rsidR="005475DA" w:rsidRPr="005475DA" w:rsidRDefault="005475DA" w:rsidP="00E22EEE">
            <w:pPr>
              <w:widowControl/>
              <w:jc w:val="center"/>
            </w:pPr>
            <w:r w:rsidRPr="005475DA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0DC7180C" w14:textId="77777777" w:rsidR="005475DA" w:rsidRPr="005475DA" w:rsidRDefault="005475DA" w:rsidP="00E22EEE">
            <w:pPr>
              <w:widowControl/>
              <w:jc w:val="center"/>
            </w:pPr>
            <w:r w:rsidRPr="005475DA">
              <w:t>Острый и редуцированный пар</w:t>
            </w:r>
          </w:p>
        </w:tc>
      </w:tr>
      <w:tr w:rsidR="005475DA" w:rsidRPr="005475DA" w14:paraId="6115B434" w14:textId="77777777" w:rsidTr="00E22EEE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4ABF90A6" w14:textId="77777777" w:rsidR="005475DA" w:rsidRPr="005475DA" w:rsidRDefault="005475DA" w:rsidP="00E22EEE">
            <w:pPr>
              <w:widowControl/>
              <w:jc w:val="center"/>
            </w:pP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14:paraId="321D0F51" w14:textId="77777777" w:rsidR="005475DA" w:rsidRPr="005475DA" w:rsidRDefault="005475DA" w:rsidP="00E22EEE">
            <w:pPr>
              <w:widowControl/>
            </w:pPr>
          </w:p>
        </w:tc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14:paraId="1FE15631" w14:textId="77777777" w:rsidR="005475DA" w:rsidRPr="005475DA" w:rsidRDefault="005475DA" w:rsidP="00E22EEE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14:paraId="22B45F62" w14:textId="77777777" w:rsidR="005475DA" w:rsidRPr="005475DA" w:rsidRDefault="005475DA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BBF44F" w14:textId="77777777" w:rsidR="005475DA" w:rsidRPr="005475DA" w:rsidRDefault="005475DA" w:rsidP="00E22EEE">
            <w:pPr>
              <w:widowControl/>
              <w:jc w:val="center"/>
            </w:pPr>
            <w:r w:rsidRPr="005475DA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8865D" w14:textId="77777777" w:rsidR="005475DA" w:rsidRPr="005475DA" w:rsidRDefault="005475DA" w:rsidP="00E22EEE">
            <w:pPr>
              <w:widowControl/>
              <w:jc w:val="center"/>
            </w:pPr>
            <w:r w:rsidRPr="005475DA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678DCD" w14:textId="77777777" w:rsidR="005475DA" w:rsidRPr="005475DA" w:rsidRDefault="005475DA" w:rsidP="00E22EEE">
            <w:pPr>
              <w:widowControl/>
              <w:jc w:val="center"/>
            </w:pPr>
            <w:r w:rsidRPr="005475DA">
              <w:t>от 1,2 до 2,5 кг/</w:t>
            </w:r>
          </w:p>
          <w:p w14:paraId="16B7E085" w14:textId="77777777" w:rsidR="005475DA" w:rsidRPr="005475DA" w:rsidRDefault="005475DA" w:rsidP="00E22EEE">
            <w:pPr>
              <w:widowControl/>
              <w:jc w:val="center"/>
            </w:pPr>
            <w:r w:rsidRPr="005475DA">
              <w:t>см</w:t>
            </w:r>
            <w:proofErr w:type="gramStart"/>
            <w:r w:rsidRPr="005475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272D0923" w14:textId="77777777" w:rsidR="005475DA" w:rsidRPr="005475DA" w:rsidRDefault="005475DA" w:rsidP="00E22EEE">
            <w:pPr>
              <w:widowControl/>
              <w:jc w:val="center"/>
            </w:pPr>
            <w:r w:rsidRPr="005475DA">
              <w:t>от 2,5 до 7,0 кг/см</w:t>
            </w:r>
            <w:proofErr w:type="gramStart"/>
            <w:r w:rsidRPr="005475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05C44DBF" w14:textId="77777777" w:rsidR="005475DA" w:rsidRPr="005475DA" w:rsidRDefault="005475DA" w:rsidP="00E22EEE">
            <w:pPr>
              <w:widowControl/>
              <w:jc w:val="center"/>
            </w:pPr>
            <w:r w:rsidRPr="005475DA">
              <w:t>от 7,0 до 13,0 кг/</w:t>
            </w:r>
          </w:p>
          <w:p w14:paraId="56E75D8B" w14:textId="77777777" w:rsidR="005475DA" w:rsidRPr="005475DA" w:rsidRDefault="005475DA" w:rsidP="00E22EEE">
            <w:pPr>
              <w:widowControl/>
              <w:jc w:val="center"/>
            </w:pPr>
            <w:r w:rsidRPr="005475DA">
              <w:t>см</w:t>
            </w:r>
            <w:proofErr w:type="gramStart"/>
            <w:r w:rsidRPr="005475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04FC9071" w14:textId="77777777" w:rsidR="005475DA" w:rsidRPr="005475DA" w:rsidRDefault="005475DA" w:rsidP="00E22EEE">
            <w:pPr>
              <w:widowControl/>
              <w:ind w:right="-108" w:hanging="109"/>
              <w:jc w:val="center"/>
            </w:pPr>
            <w:r w:rsidRPr="005475DA">
              <w:t>Свыше 13,0 кг/</w:t>
            </w:r>
          </w:p>
          <w:p w14:paraId="683DE496" w14:textId="77777777" w:rsidR="005475DA" w:rsidRPr="005475DA" w:rsidRDefault="005475DA" w:rsidP="00E22EEE">
            <w:pPr>
              <w:widowControl/>
              <w:jc w:val="center"/>
            </w:pPr>
            <w:r w:rsidRPr="005475DA">
              <w:t>см</w:t>
            </w:r>
            <w:proofErr w:type="gramStart"/>
            <w:r w:rsidRPr="005475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29774EC5" w14:textId="77777777" w:rsidR="005475DA" w:rsidRPr="005475DA" w:rsidRDefault="005475DA" w:rsidP="00E22EEE">
            <w:pPr>
              <w:widowControl/>
              <w:jc w:val="center"/>
            </w:pPr>
          </w:p>
        </w:tc>
      </w:tr>
      <w:tr w:rsidR="005475DA" w:rsidRPr="005475DA" w14:paraId="12FF2548" w14:textId="77777777" w:rsidTr="00E22EEE">
        <w:trPr>
          <w:trHeight w:val="300"/>
        </w:trPr>
        <w:tc>
          <w:tcPr>
            <w:tcW w:w="10634" w:type="dxa"/>
            <w:gridSpan w:val="11"/>
            <w:vAlign w:val="center"/>
          </w:tcPr>
          <w:p w14:paraId="18AF2A86" w14:textId="77777777" w:rsidR="005475DA" w:rsidRPr="005475DA" w:rsidRDefault="005475DA" w:rsidP="00E22EEE">
            <w:pPr>
              <w:widowControl/>
              <w:jc w:val="center"/>
            </w:pPr>
            <w:r w:rsidRPr="005475DA">
              <w:t>Для потребителей, в случае отсутствия дифференциации тарифов по схеме подключения</w:t>
            </w:r>
          </w:p>
        </w:tc>
      </w:tr>
      <w:tr w:rsidR="005475DA" w:rsidRPr="005475DA" w14:paraId="55FCCAB3" w14:textId="77777777" w:rsidTr="00E22EEE">
        <w:trPr>
          <w:trHeight w:val="300"/>
        </w:trPr>
        <w:tc>
          <w:tcPr>
            <w:tcW w:w="10634" w:type="dxa"/>
            <w:gridSpan w:val="11"/>
            <w:vAlign w:val="center"/>
          </w:tcPr>
          <w:p w14:paraId="61460363" w14:textId="77777777" w:rsidR="005475DA" w:rsidRPr="005475DA" w:rsidRDefault="005475DA" w:rsidP="00E22EEE">
            <w:pPr>
              <w:widowControl/>
              <w:jc w:val="center"/>
            </w:pPr>
            <w:r w:rsidRPr="005475DA">
              <w:t>Население (НДС не облагается)</w:t>
            </w:r>
          </w:p>
        </w:tc>
      </w:tr>
      <w:tr w:rsidR="005475DA" w:rsidRPr="005475DA" w14:paraId="6B2AA080" w14:textId="77777777" w:rsidTr="00E22EEE">
        <w:trPr>
          <w:trHeight w:val="788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F917C8" w14:textId="77777777" w:rsidR="005475DA" w:rsidRPr="005475DA" w:rsidRDefault="005475DA" w:rsidP="00E22EEE">
            <w:r w:rsidRPr="005475DA">
              <w:t xml:space="preserve"> 1.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14:paraId="38123CEE" w14:textId="77777777" w:rsidR="005475DA" w:rsidRPr="005475DA" w:rsidRDefault="005475DA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5475DA">
              <w:t xml:space="preserve">ООО «ГЕНЕРАЦИЯ» (Ивановский район), за исключением потребителей, </w:t>
            </w:r>
            <w:r w:rsidRPr="005475DA">
              <w:lastRenderedPageBreak/>
              <w:t xml:space="preserve">проживающих в д. 23 с. Михалево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EB8582B" w14:textId="77777777" w:rsidR="005475DA" w:rsidRPr="005475DA" w:rsidRDefault="005475DA" w:rsidP="00E22EEE">
            <w:pPr>
              <w:widowControl/>
              <w:jc w:val="center"/>
            </w:pPr>
            <w:r w:rsidRPr="005475DA">
              <w:lastRenderedPageBreak/>
              <w:t>Одноставочный, руб./Гкал</w:t>
            </w:r>
          </w:p>
        </w:tc>
        <w:tc>
          <w:tcPr>
            <w:tcW w:w="992" w:type="dxa"/>
            <w:vAlign w:val="center"/>
          </w:tcPr>
          <w:p w14:paraId="711B3E10" w14:textId="77777777" w:rsidR="005475DA" w:rsidRPr="005475DA" w:rsidRDefault="005475DA" w:rsidP="00E22EEE">
            <w:pPr>
              <w:jc w:val="center"/>
            </w:pPr>
            <w:r w:rsidRPr="005475DA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28E0DA" w14:textId="77777777" w:rsidR="005475DA" w:rsidRPr="005475DA" w:rsidRDefault="005475DA" w:rsidP="00E22EEE">
            <w:pPr>
              <w:jc w:val="center"/>
            </w:pPr>
            <w:r w:rsidRPr="005475DA">
              <w:t>2 750,08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6DA8B" w14:textId="77777777" w:rsidR="005475DA" w:rsidRPr="005475DA" w:rsidRDefault="005475DA" w:rsidP="00E22EEE">
            <w:pPr>
              <w:widowControl/>
              <w:jc w:val="center"/>
            </w:pPr>
            <w:r w:rsidRPr="005475DA">
              <w:t>2 898,58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3AEE0D" w14:textId="77777777" w:rsidR="005475DA" w:rsidRPr="005475DA" w:rsidRDefault="005475DA" w:rsidP="00E22EEE">
            <w:pPr>
              <w:jc w:val="center"/>
            </w:pPr>
            <w:r w:rsidRPr="005475DA">
              <w:t>-</w:t>
            </w:r>
          </w:p>
        </w:tc>
        <w:tc>
          <w:tcPr>
            <w:tcW w:w="568" w:type="dxa"/>
            <w:vAlign w:val="center"/>
          </w:tcPr>
          <w:p w14:paraId="28CB1D40" w14:textId="77777777" w:rsidR="005475DA" w:rsidRPr="005475DA" w:rsidRDefault="005475DA" w:rsidP="00E22EEE">
            <w:pPr>
              <w:jc w:val="center"/>
            </w:pPr>
            <w:r w:rsidRPr="005475DA">
              <w:t>-</w:t>
            </w:r>
          </w:p>
        </w:tc>
        <w:tc>
          <w:tcPr>
            <w:tcW w:w="708" w:type="dxa"/>
            <w:vAlign w:val="center"/>
          </w:tcPr>
          <w:p w14:paraId="132DE064" w14:textId="77777777" w:rsidR="005475DA" w:rsidRPr="005475DA" w:rsidRDefault="005475DA" w:rsidP="00E22EEE">
            <w:pPr>
              <w:jc w:val="center"/>
            </w:pPr>
            <w:r w:rsidRPr="005475DA">
              <w:t>-</w:t>
            </w:r>
          </w:p>
        </w:tc>
        <w:tc>
          <w:tcPr>
            <w:tcW w:w="568" w:type="dxa"/>
            <w:vAlign w:val="center"/>
          </w:tcPr>
          <w:p w14:paraId="62062262" w14:textId="77777777" w:rsidR="005475DA" w:rsidRPr="005475DA" w:rsidRDefault="005475DA" w:rsidP="00E22EEE">
            <w:pPr>
              <w:jc w:val="center"/>
            </w:pPr>
            <w:r w:rsidRPr="005475DA"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620370" w14:textId="77777777" w:rsidR="005475DA" w:rsidRPr="005475DA" w:rsidRDefault="005475DA" w:rsidP="00E22EEE">
            <w:pPr>
              <w:jc w:val="center"/>
            </w:pPr>
            <w:r w:rsidRPr="005475DA">
              <w:t>-</w:t>
            </w:r>
          </w:p>
        </w:tc>
      </w:tr>
      <w:tr w:rsidR="005475DA" w:rsidRPr="005475DA" w14:paraId="698F4D47" w14:textId="77777777" w:rsidTr="00E22EEE">
        <w:trPr>
          <w:trHeight w:val="7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2CE8" w14:textId="77777777" w:rsidR="005475DA" w:rsidRPr="005475DA" w:rsidRDefault="005475DA" w:rsidP="00E22EEE">
            <w:r w:rsidRPr="005475DA">
              <w:lastRenderedPageBreak/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B64" w14:textId="77777777" w:rsidR="005475DA" w:rsidRPr="005475DA" w:rsidRDefault="005475DA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5475DA">
              <w:t xml:space="preserve">ООО «ГЕНЕРАЦИЯ» (Ивановский район), для потребителей, проживающих в д. 23 с. Михалево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F83" w14:textId="77777777" w:rsidR="005475DA" w:rsidRPr="005475DA" w:rsidRDefault="005475DA" w:rsidP="00E22EEE">
            <w:pPr>
              <w:widowControl/>
              <w:jc w:val="center"/>
            </w:pPr>
            <w:r w:rsidRPr="005475DA">
              <w:t>Одноставочный, руб./Гкал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19AB" w14:textId="77777777" w:rsidR="005475DA" w:rsidRPr="005475DA" w:rsidRDefault="005475DA" w:rsidP="00E22EEE">
            <w:pPr>
              <w:jc w:val="center"/>
            </w:pPr>
            <w:r w:rsidRPr="005475D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903B" w14:textId="77777777" w:rsidR="005475DA" w:rsidRPr="005475DA" w:rsidRDefault="005475DA" w:rsidP="00E22EEE">
            <w:pPr>
              <w:jc w:val="center"/>
            </w:pPr>
            <w:r w:rsidRPr="005475DA">
              <w:t>2 892,00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22D7" w14:textId="77777777" w:rsidR="005475DA" w:rsidRPr="005475DA" w:rsidRDefault="005475DA" w:rsidP="00E22EEE">
            <w:pPr>
              <w:widowControl/>
              <w:jc w:val="center"/>
            </w:pPr>
            <w:r w:rsidRPr="005475DA">
              <w:t>3 048,17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722A" w14:textId="77777777" w:rsidR="005475DA" w:rsidRPr="005475DA" w:rsidRDefault="005475DA" w:rsidP="00E22EEE">
            <w:pPr>
              <w:jc w:val="center"/>
            </w:pPr>
            <w:r w:rsidRPr="005475DA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89D9" w14:textId="77777777" w:rsidR="005475DA" w:rsidRPr="005475DA" w:rsidRDefault="005475DA" w:rsidP="00E22EEE">
            <w:pPr>
              <w:jc w:val="center"/>
            </w:pPr>
            <w:r w:rsidRPr="005475D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4CCF" w14:textId="77777777" w:rsidR="005475DA" w:rsidRPr="005475DA" w:rsidRDefault="005475DA" w:rsidP="00E22EEE">
            <w:pPr>
              <w:jc w:val="center"/>
            </w:pPr>
            <w:r w:rsidRPr="005475DA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6828" w14:textId="77777777" w:rsidR="005475DA" w:rsidRPr="005475DA" w:rsidRDefault="005475DA" w:rsidP="00E22EEE">
            <w:pPr>
              <w:jc w:val="center"/>
            </w:pPr>
            <w:r w:rsidRPr="005475D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A0E6" w14:textId="77777777" w:rsidR="005475DA" w:rsidRPr="005475DA" w:rsidRDefault="005475DA" w:rsidP="00E22EEE">
            <w:pPr>
              <w:jc w:val="center"/>
            </w:pPr>
            <w:r w:rsidRPr="005475DA">
              <w:t>-</w:t>
            </w:r>
          </w:p>
        </w:tc>
      </w:tr>
    </w:tbl>
    <w:p w14:paraId="39947FB3" w14:textId="77777777" w:rsidR="005475DA" w:rsidRDefault="005475DA" w:rsidP="005475DA"/>
    <w:p w14:paraId="10F3C6E1" w14:textId="77777777" w:rsidR="000D57B7" w:rsidRDefault="000D57B7" w:rsidP="00D671F5">
      <w:pPr>
        <w:pStyle w:val="2"/>
        <w:numPr>
          <w:ilvl w:val="0"/>
          <w:numId w:val="5"/>
        </w:numPr>
        <w:tabs>
          <w:tab w:val="left" w:pos="1276"/>
        </w:tabs>
        <w:ind w:left="0" w:firstLine="900"/>
        <w:rPr>
          <w:b w:val="0"/>
          <w:sz w:val="24"/>
          <w:szCs w:val="24"/>
        </w:rPr>
      </w:pPr>
      <w:r w:rsidRPr="00A37F91">
        <w:rPr>
          <w:b w:val="0"/>
          <w:sz w:val="24"/>
          <w:szCs w:val="24"/>
        </w:rPr>
        <w:t>Установить тарифы на теплоноситель для потребителей</w:t>
      </w:r>
      <w:r w:rsidR="00A37F91">
        <w:rPr>
          <w:b w:val="0"/>
          <w:sz w:val="24"/>
          <w:szCs w:val="24"/>
        </w:rPr>
        <w:t xml:space="preserve"> </w:t>
      </w:r>
      <w:r w:rsidRPr="00A37F91">
        <w:rPr>
          <w:b w:val="0"/>
          <w:sz w:val="24"/>
          <w:szCs w:val="24"/>
        </w:rPr>
        <w:t>ООО «ГЕНЕРАЦИЯ» (Ивановский район)</w:t>
      </w:r>
      <w:r w:rsidRPr="00A37F91">
        <w:rPr>
          <w:bCs/>
          <w:sz w:val="24"/>
          <w:szCs w:val="24"/>
        </w:rPr>
        <w:t xml:space="preserve"> </w:t>
      </w:r>
      <w:r w:rsidRPr="00A37F91">
        <w:rPr>
          <w:b w:val="0"/>
          <w:sz w:val="24"/>
          <w:szCs w:val="24"/>
        </w:rPr>
        <w:t xml:space="preserve">на </w:t>
      </w:r>
      <w:r w:rsidR="00A37F91" w:rsidRPr="00A37F91">
        <w:rPr>
          <w:b w:val="0"/>
          <w:sz w:val="24"/>
          <w:szCs w:val="24"/>
        </w:rPr>
        <w:t>2022 год</w:t>
      </w:r>
      <w:r w:rsidRPr="00A37F91">
        <w:rPr>
          <w:b w:val="0"/>
          <w:sz w:val="24"/>
          <w:szCs w:val="24"/>
        </w:rPr>
        <w:t xml:space="preserve"> согласно приложению 4.</w:t>
      </w:r>
    </w:p>
    <w:p w14:paraId="732158D6" w14:textId="77777777" w:rsidR="005475DA" w:rsidRDefault="005475DA" w:rsidP="005475DA"/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007"/>
        <w:gridCol w:w="828"/>
        <w:gridCol w:w="1134"/>
        <w:gridCol w:w="1134"/>
        <w:gridCol w:w="1134"/>
        <w:gridCol w:w="67"/>
        <w:gridCol w:w="1067"/>
      </w:tblGrid>
      <w:tr w:rsidR="005475DA" w:rsidRPr="00C54BE3" w14:paraId="4F5D8536" w14:textId="77777777" w:rsidTr="00E22EEE">
        <w:trPr>
          <w:trHeight w:val="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15A054C" w14:textId="77777777" w:rsidR="005475DA" w:rsidRPr="005475DA" w:rsidRDefault="005475DA" w:rsidP="00E22EEE">
            <w:pPr>
              <w:jc w:val="center"/>
            </w:pPr>
            <w:r w:rsidRPr="005475DA">
              <w:t xml:space="preserve">№ </w:t>
            </w:r>
            <w:proofErr w:type="gramStart"/>
            <w:r w:rsidRPr="005475DA">
              <w:t>п</w:t>
            </w:r>
            <w:proofErr w:type="gramEnd"/>
            <w:r w:rsidRPr="005475DA"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58A22AE" w14:textId="77777777" w:rsidR="005475DA" w:rsidRPr="005475DA" w:rsidRDefault="005475DA" w:rsidP="00E22EEE">
            <w:pPr>
              <w:jc w:val="center"/>
            </w:pPr>
            <w:r w:rsidRPr="005475DA">
              <w:t>Наименование регулируемой организации</w:t>
            </w:r>
          </w:p>
        </w:tc>
        <w:tc>
          <w:tcPr>
            <w:tcW w:w="2007" w:type="dxa"/>
            <w:vMerge w:val="restart"/>
            <w:shd w:val="clear" w:color="auto" w:fill="auto"/>
            <w:noWrap/>
            <w:vAlign w:val="center"/>
          </w:tcPr>
          <w:p w14:paraId="2F614088" w14:textId="77777777" w:rsidR="005475DA" w:rsidRPr="005475DA" w:rsidRDefault="005475DA" w:rsidP="00E22EEE">
            <w:pPr>
              <w:jc w:val="center"/>
            </w:pPr>
            <w:r w:rsidRPr="005475DA">
              <w:t>Вид тарифа</w:t>
            </w:r>
          </w:p>
        </w:tc>
        <w:tc>
          <w:tcPr>
            <w:tcW w:w="828" w:type="dxa"/>
            <w:vMerge w:val="restart"/>
            <w:vAlign w:val="center"/>
          </w:tcPr>
          <w:p w14:paraId="40F57AA5" w14:textId="77777777" w:rsidR="005475DA" w:rsidRPr="005475DA" w:rsidRDefault="005475DA" w:rsidP="00E22EEE">
            <w:pPr>
              <w:widowControl/>
              <w:jc w:val="center"/>
            </w:pPr>
            <w:r w:rsidRPr="005475DA">
              <w:t>Год</w:t>
            </w:r>
          </w:p>
        </w:tc>
        <w:tc>
          <w:tcPr>
            <w:tcW w:w="4536" w:type="dxa"/>
            <w:gridSpan w:val="5"/>
            <w:shd w:val="clear" w:color="auto" w:fill="auto"/>
            <w:noWrap/>
            <w:vAlign w:val="center"/>
          </w:tcPr>
          <w:p w14:paraId="246EF298" w14:textId="77777777" w:rsidR="005475DA" w:rsidRPr="005475DA" w:rsidRDefault="005475DA" w:rsidP="00E22EEE">
            <w:pPr>
              <w:widowControl/>
              <w:jc w:val="center"/>
            </w:pPr>
            <w:r w:rsidRPr="005475DA">
              <w:t>Вид теплоносителя</w:t>
            </w:r>
          </w:p>
        </w:tc>
      </w:tr>
      <w:tr w:rsidR="005475DA" w:rsidRPr="00C54BE3" w14:paraId="4A3F86A2" w14:textId="77777777" w:rsidTr="00E22EEE">
        <w:trPr>
          <w:trHeight w:val="98"/>
        </w:trPr>
        <w:tc>
          <w:tcPr>
            <w:tcW w:w="709" w:type="dxa"/>
            <w:vMerge/>
            <w:shd w:val="clear" w:color="auto" w:fill="auto"/>
            <w:vAlign w:val="center"/>
          </w:tcPr>
          <w:p w14:paraId="51CC5A35" w14:textId="77777777" w:rsidR="005475DA" w:rsidRPr="005475DA" w:rsidRDefault="005475DA" w:rsidP="00E22EEE">
            <w:pPr>
              <w:widowControl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AD8B2E" w14:textId="77777777" w:rsidR="005475DA" w:rsidRPr="005475DA" w:rsidRDefault="005475DA" w:rsidP="00E22EEE">
            <w:pPr>
              <w:widowControl/>
              <w:jc w:val="center"/>
            </w:pPr>
          </w:p>
        </w:tc>
        <w:tc>
          <w:tcPr>
            <w:tcW w:w="2007" w:type="dxa"/>
            <w:vMerge/>
            <w:shd w:val="clear" w:color="auto" w:fill="auto"/>
            <w:noWrap/>
            <w:vAlign w:val="center"/>
          </w:tcPr>
          <w:p w14:paraId="47C13B14" w14:textId="77777777" w:rsidR="005475DA" w:rsidRPr="005475DA" w:rsidRDefault="005475DA" w:rsidP="00E22EEE">
            <w:pPr>
              <w:widowControl/>
              <w:jc w:val="center"/>
            </w:pPr>
          </w:p>
        </w:tc>
        <w:tc>
          <w:tcPr>
            <w:tcW w:w="828" w:type="dxa"/>
            <w:vMerge/>
          </w:tcPr>
          <w:p w14:paraId="5B044029" w14:textId="77777777" w:rsidR="005475DA" w:rsidRPr="005475DA" w:rsidRDefault="005475DA" w:rsidP="00E22EEE">
            <w:pPr>
              <w:widowControl/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D1E5330" w14:textId="77777777" w:rsidR="005475DA" w:rsidRPr="005475DA" w:rsidRDefault="005475DA" w:rsidP="00E22EEE">
            <w:pPr>
              <w:widowControl/>
              <w:jc w:val="center"/>
            </w:pPr>
            <w:r w:rsidRPr="005475DA">
              <w:t>Вода</w:t>
            </w:r>
          </w:p>
        </w:tc>
        <w:tc>
          <w:tcPr>
            <w:tcW w:w="2268" w:type="dxa"/>
            <w:gridSpan w:val="3"/>
          </w:tcPr>
          <w:p w14:paraId="1F6A40AA" w14:textId="77777777" w:rsidR="005475DA" w:rsidRPr="005475DA" w:rsidRDefault="005475DA" w:rsidP="00E22EEE">
            <w:pPr>
              <w:widowControl/>
              <w:jc w:val="center"/>
            </w:pPr>
            <w:r w:rsidRPr="005475DA">
              <w:t>Пар</w:t>
            </w:r>
          </w:p>
        </w:tc>
      </w:tr>
      <w:tr w:rsidR="005475DA" w:rsidRPr="00C54BE3" w14:paraId="61384C6A" w14:textId="77777777" w:rsidTr="00E22EEE">
        <w:trPr>
          <w:trHeight w:val="128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1CDCA2" w14:textId="77777777" w:rsidR="005475DA" w:rsidRPr="005475DA" w:rsidRDefault="005475DA" w:rsidP="00E22EEE">
            <w:pPr>
              <w:widowControl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8D5EB" w14:textId="77777777" w:rsidR="005475DA" w:rsidRPr="005475DA" w:rsidRDefault="005475DA" w:rsidP="00E22EEE">
            <w:pPr>
              <w:widowControl/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37284" w14:textId="77777777" w:rsidR="005475DA" w:rsidRPr="005475DA" w:rsidRDefault="005475DA" w:rsidP="00E22EEE">
            <w:pPr>
              <w:widowControl/>
              <w:jc w:val="center"/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14:paraId="6F8CE9C6" w14:textId="77777777" w:rsidR="005475DA" w:rsidRPr="005475DA" w:rsidRDefault="005475DA" w:rsidP="00E22EEE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13723" w14:textId="77777777" w:rsidR="005475DA" w:rsidRPr="005475DA" w:rsidRDefault="005475DA" w:rsidP="00E22EEE">
            <w:pPr>
              <w:widowControl/>
              <w:jc w:val="center"/>
            </w:pPr>
            <w:r w:rsidRPr="005475DA">
              <w:t>1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CE3E6" w14:textId="77777777" w:rsidR="005475DA" w:rsidRPr="005475DA" w:rsidRDefault="005475DA" w:rsidP="00E22EEE">
            <w:pPr>
              <w:widowControl/>
              <w:jc w:val="center"/>
            </w:pPr>
            <w:r w:rsidRPr="005475DA">
              <w:t>2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1FD283" w14:textId="77777777" w:rsidR="005475DA" w:rsidRPr="005475DA" w:rsidRDefault="005475DA" w:rsidP="00E22EEE">
            <w:pPr>
              <w:widowControl/>
              <w:jc w:val="center"/>
            </w:pPr>
            <w:r w:rsidRPr="005475DA">
              <w:t>1 полугодие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7DBAAE8" w14:textId="77777777" w:rsidR="005475DA" w:rsidRPr="005475DA" w:rsidRDefault="005475DA" w:rsidP="00E22EEE">
            <w:pPr>
              <w:widowControl/>
              <w:jc w:val="center"/>
            </w:pPr>
            <w:r w:rsidRPr="005475DA">
              <w:t>2 полугодие</w:t>
            </w:r>
          </w:p>
        </w:tc>
      </w:tr>
      <w:tr w:rsidR="005475DA" w:rsidRPr="00C54BE3" w14:paraId="51D91EF8" w14:textId="77777777" w:rsidTr="00E22EEE">
        <w:trPr>
          <w:trHeight w:val="355"/>
        </w:trPr>
        <w:tc>
          <w:tcPr>
            <w:tcW w:w="10348" w:type="dxa"/>
            <w:gridSpan w:val="9"/>
            <w:vAlign w:val="center"/>
          </w:tcPr>
          <w:p w14:paraId="47D858F2" w14:textId="77777777" w:rsidR="005475DA" w:rsidRPr="005475DA" w:rsidRDefault="005475DA" w:rsidP="00E22EEE">
            <w:pPr>
              <w:widowControl/>
              <w:jc w:val="center"/>
              <w:rPr>
                <w:bCs/>
                <w:shd w:val="clear" w:color="auto" w:fill="FFFFFF"/>
              </w:rPr>
            </w:pPr>
            <w:r w:rsidRPr="005475DA">
              <w:rPr>
                <w:bCs/>
                <w:shd w:val="clear" w:color="auto" w:fill="FFFFFF"/>
              </w:rPr>
              <w:t>Тариф на теплоноситель, поставляемый потребителям</w:t>
            </w:r>
          </w:p>
        </w:tc>
      </w:tr>
      <w:tr w:rsidR="005475DA" w:rsidRPr="00C54BE3" w14:paraId="7DAECA63" w14:textId="77777777" w:rsidTr="00E22EEE">
        <w:trPr>
          <w:trHeight w:val="500"/>
        </w:trPr>
        <w:tc>
          <w:tcPr>
            <w:tcW w:w="709" w:type="dxa"/>
            <w:shd w:val="clear" w:color="auto" w:fill="auto"/>
            <w:noWrap/>
            <w:vAlign w:val="center"/>
          </w:tcPr>
          <w:p w14:paraId="1185EEE2" w14:textId="77777777" w:rsidR="005475DA" w:rsidRPr="005475DA" w:rsidRDefault="005475DA" w:rsidP="00E22EEE">
            <w:pPr>
              <w:jc w:val="center"/>
            </w:pPr>
            <w:r w:rsidRPr="005475DA"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29FEF6" w14:textId="77777777" w:rsidR="005475DA" w:rsidRPr="005475DA" w:rsidRDefault="005475DA" w:rsidP="00E22EEE">
            <w:pPr>
              <w:autoSpaceDE w:val="0"/>
              <w:autoSpaceDN w:val="0"/>
              <w:adjustRightInd w:val="0"/>
            </w:pPr>
            <w:r w:rsidRPr="005475DA">
              <w:t>ООО «ГЕНЕРАЦИЯ» (Ивановский район)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1826F950" w14:textId="77777777" w:rsidR="005475DA" w:rsidRPr="005475DA" w:rsidRDefault="005475DA" w:rsidP="00E22EEE">
            <w:pPr>
              <w:widowControl/>
              <w:jc w:val="center"/>
            </w:pPr>
            <w:r w:rsidRPr="005475DA">
              <w:t>Одноставочный, руб./м</w:t>
            </w:r>
            <w:r w:rsidRPr="005475DA">
              <w:rPr>
                <w:vertAlign w:val="superscript"/>
              </w:rPr>
              <w:t>3</w:t>
            </w:r>
            <w:r w:rsidRPr="005475DA">
              <w:t>, НДС не облагается</w:t>
            </w:r>
          </w:p>
        </w:tc>
        <w:tc>
          <w:tcPr>
            <w:tcW w:w="828" w:type="dxa"/>
            <w:vAlign w:val="center"/>
          </w:tcPr>
          <w:p w14:paraId="2A3732A7" w14:textId="77777777" w:rsidR="005475DA" w:rsidRPr="005475DA" w:rsidRDefault="005475DA" w:rsidP="00E22EEE">
            <w:pPr>
              <w:widowControl/>
              <w:jc w:val="center"/>
            </w:pPr>
            <w:r w:rsidRPr="005475DA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9EFA2D" w14:textId="77777777" w:rsidR="005475DA" w:rsidRPr="005475DA" w:rsidRDefault="005475DA" w:rsidP="00E22EEE">
            <w:pPr>
              <w:widowControl/>
              <w:jc w:val="center"/>
            </w:pPr>
            <w:r w:rsidRPr="005475DA">
              <w:t>66,27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04B17" w14:textId="77777777" w:rsidR="005475DA" w:rsidRPr="005475DA" w:rsidRDefault="005475DA" w:rsidP="00E22EEE">
            <w:pPr>
              <w:widowControl/>
              <w:jc w:val="center"/>
            </w:pPr>
            <w:r w:rsidRPr="005475DA">
              <w:t>75,01</w:t>
            </w:r>
          </w:p>
        </w:tc>
        <w:tc>
          <w:tcPr>
            <w:tcW w:w="1201" w:type="dxa"/>
            <w:gridSpan w:val="2"/>
            <w:vAlign w:val="center"/>
          </w:tcPr>
          <w:p w14:paraId="687D9AC7" w14:textId="77777777" w:rsidR="005475DA" w:rsidRPr="005475DA" w:rsidRDefault="005475DA" w:rsidP="00E22EEE">
            <w:pPr>
              <w:widowControl/>
              <w:jc w:val="center"/>
            </w:pPr>
            <w:r w:rsidRPr="005475DA">
              <w:t>-</w:t>
            </w:r>
          </w:p>
        </w:tc>
        <w:tc>
          <w:tcPr>
            <w:tcW w:w="1067" w:type="dxa"/>
            <w:vAlign w:val="center"/>
          </w:tcPr>
          <w:p w14:paraId="35A7B3F0" w14:textId="77777777" w:rsidR="005475DA" w:rsidRPr="005475DA" w:rsidRDefault="005475DA" w:rsidP="00E22EEE">
            <w:pPr>
              <w:widowControl/>
              <w:jc w:val="center"/>
            </w:pPr>
            <w:r w:rsidRPr="005475DA">
              <w:t>-</w:t>
            </w:r>
          </w:p>
        </w:tc>
      </w:tr>
    </w:tbl>
    <w:p w14:paraId="35972DC1" w14:textId="77777777" w:rsidR="005475DA" w:rsidRDefault="005475DA" w:rsidP="005475DA"/>
    <w:p w14:paraId="03C30D46" w14:textId="77777777" w:rsidR="000D57B7" w:rsidRPr="00A37F91" w:rsidRDefault="000D57B7" w:rsidP="00D671F5">
      <w:pPr>
        <w:numPr>
          <w:ilvl w:val="0"/>
          <w:numId w:val="5"/>
        </w:numPr>
        <w:tabs>
          <w:tab w:val="left" w:pos="1276"/>
        </w:tabs>
        <w:ind w:left="0" w:firstLine="900"/>
        <w:jc w:val="both"/>
        <w:rPr>
          <w:sz w:val="24"/>
          <w:szCs w:val="24"/>
        </w:rPr>
      </w:pPr>
      <w:r w:rsidRPr="00A37F91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6CE0E6D5" w14:textId="77777777" w:rsidR="000D57B7" w:rsidRPr="00A37F91" w:rsidRDefault="000D57B7" w:rsidP="00D671F5">
      <w:pPr>
        <w:numPr>
          <w:ilvl w:val="0"/>
          <w:numId w:val="5"/>
        </w:numPr>
        <w:tabs>
          <w:tab w:val="left" w:pos="1276"/>
        </w:tabs>
        <w:ind w:left="0" w:firstLine="900"/>
        <w:jc w:val="both"/>
        <w:rPr>
          <w:sz w:val="24"/>
          <w:szCs w:val="24"/>
        </w:rPr>
      </w:pPr>
      <w:r w:rsidRPr="00A37F91">
        <w:rPr>
          <w:sz w:val="24"/>
          <w:szCs w:val="24"/>
        </w:rPr>
        <w:t>Тарифы, установленные в п. 1, 2, 3, 4 постановления, действуют с 01.01.2022 по 31.12.2022.</w:t>
      </w:r>
    </w:p>
    <w:p w14:paraId="0B046042" w14:textId="77777777" w:rsidR="000D57B7" w:rsidRPr="00A37F91" w:rsidRDefault="000D57B7" w:rsidP="00D671F5">
      <w:pPr>
        <w:numPr>
          <w:ilvl w:val="0"/>
          <w:numId w:val="5"/>
        </w:numPr>
        <w:tabs>
          <w:tab w:val="left" w:pos="1276"/>
        </w:tabs>
        <w:ind w:left="0" w:firstLine="900"/>
        <w:jc w:val="both"/>
        <w:rPr>
          <w:sz w:val="24"/>
          <w:szCs w:val="24"/>
        </w:rPr>
      </w:pPr>
      <w:r w:rsidRPr="00A37F91">
        <w:rPr>
          <w:sz w:val="24"/>
          <w:szCs w:val="24"/>
        </w:rPr>
        <w:t>С 01.01.2022 признать утратившим силу постановление Департамента энергетики и тарифов Ивановской области от 11.12.2020 № 69-т/9.</w:t>
      </w:r>
    </w:p>
    <w:p w14:paraId="41ED8697" w14:textId="77777777" w:rsidR="000D57B7" w:rsidRPr="00A37F91" w:rsidRDefault="00A37F91" w:rsidP="00D671F5">
      <w:pPr>
        <w:numPr>
          <w:ilvl w:val="0"/>
          <w:numId w:val="5"/>
        </w:numPr>
        <w:tabs>
          <w:tab w:val="left" w:pos="1276"/>
        </w:tabs>
        <w:ind w:left="0" w:firstLine="90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0D57B7" w:rsidRPr="00A37F91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505114B0" w14:textId="77777777" w:rsidR="004A44FF" w:rsidRPr="006E5C9C" w:rsidRDefault="004A44FF" w:rsidP="004A44FF">
      <w:pPr>
        <w:rPr>
          <w:color w:val="FF0000"/>
        </w:rPr>
      </w:pPr>
    </w:p>
    <w:p w14:paraId="519388DD" w14:textId="77777777" w:rsidR="00314323" w:rsidRPr="00172124" w:rsidRDefault="00314323" w:rsidP="00314323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17212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172124" w:rsidRPr="00172124" w14:paraId="2AB591C7" w14:textId="77777777" w:rsidTr="00B967E9">
        <w:tc>
          <w:tcPr>
            <w:tcW w:w="959" w:type="dxa"/>
          </w:tcPr>
          <w:p w14:paraId="23F679D4" w14:textId="77777777" w:rsidR="00314323" w:rsidRPr="00172124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 xml:space="preserve">№ </w:t>
            </w:r>
            <w:proofErr w:type="gramStart"/>
            <w:r w:rsidRPr="00172124">
              <w:rPr>
                <w:sz w:val="22"/>
                <w:szCs w:val="22"/>
              </w:rPr>
              <w:t>п</w:t>
            </w:r>
            <w:proofErr w:type="gramEnd"/>
            <w:r w:rsidRPr="00172124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41AC70F0" w14:textId="77777777" w:rsidR="00314323" w:rsidRPr="00172124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F758680" w14:textId="77777777" w:rsidR="00314323" w:rsidRPr="00172124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Результаты голосования</w:t>
            </w:r>
          </w:p>
        </w:tc>
      </w:tr>
      <w:tr w:rsidR="00172124" w:rsidRPr="00172124" w14:paraId="16D0A0A8" w14:textId="77777777" w:rsidTr="00B967E9">
        <w:tc>
          <w:tcPr>
            <w:tcW w:w="959" w:type="dxa"/>
          </w:tcPr>
          <w:p w14:paraId="12A63864" w14:textId="77777777" w:rsidR="00314323" w:rsidRPr="00172124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DCE178B" w14:textId="77777777" w:rsidR="00314323" w:rsidRPr="00172124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669E05A" w14:textId="77777777" w:rsidR="00314323" w:rsidRPr="00172124" w:rsidRDefault="00314323" w:rsidP="00B967E9">
            <w:pPr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172124" w:rsidRPr="00172124" w14:paraId="1854CBCD" w14:textId="77777777" w:rsidTr="00B967E9">
        <w:tc>
          <w:tcPr>
            <w:tcW w:w="959" w:type="dxa"/>
          </w:tcPr>
          <w:p w14:paraId="5CB01D34" w14:textId="77777777" w:rsidR="00314323" w:rsidRPr="00172124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B5D3B5D" w14:textId="77777777" w:rsidR="00314323" w:rsidRPr="00172124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2BB5911" w14:textId="77777777" w:rsidR="00314323" w:rsidRPr="00172124" w:rsidRDefault="00314323" w:rsidP="00B967E9">
            <w:pPr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 xml:space="preserve">за </w:t>
            </w:r>
          </w:p>
        </w:tc>
      </w:tr>
      <w:tr w:rsidR="00172124" w:rsidRPr="00172124" w14:paraId="27485BD3" w14:textId="77777777" w:rsidTr="00B967E9">
        <w:tc>
          <w:tcPr>
            <w:tcW w:w="959" w:type="dxa"/>
          </w:tcPr>
          <w:p w14:paraId="081B3D3C" w14:textId="77777777" w:rsidR="00314323" w:rsidRPr="00172124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808DE65" w14:textId="77777777" w:rsidR="00314323" w:rsidRPr="00172124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74899FE" w14:textId="77777777" w:rsidR="00314323" w:rsidRPr="00172124" w:rsidRDefault="00314323" w:rsidP="00B967E9">
            <w:pPr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172124" w:rsidRPr="00172124" w14:paraId="55DC8193" w14:textId="77777777" w:rsidTr="00B967E9">
        <w:tc>
          <w:tcPr>
            <w:tcW w:w="959" w:type="dxa"/>
          </w:tcPr>
          <w:p w14:paraId="1DF76A1F" w14:textId="77777777" w:rsidR="00314323" w:rsidRPr="00172124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7AEF124" w14:textId="77777777" w:rsidR="00314323" w:rsidRPr="00172124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D65CFAA" w14:textId="77777777" w:rsidR="00314323" w:rsidRPr="00172124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172124" w:rsidRPr="00172124" w14:paraId="2F0D62E3" w14:textId="77777777" w:rsidTr="00B967E9">
        <w:tc>
          <w:tcPr>
            <w:tcW w:w="959" w:type="dxa"/>
          </w:tcPr>
          <w:p w14:paraId="0763D5EC" w14:textId="77777777" w:rsidR="00314323" w:rsidRPr="00172124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C127955" w14:textId="77777777" w:rsidR="00314323" w:rsidRPr="00172124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0BC56702" w14:textId="77777777" w:rsidR="00314323" w:rsidRPr="00172124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172124" w:rsidRPr="00172124" w14:paraId="712D5E31" w14:textId="77777777" w:rsidTr="00B967E9">
        <w:tc>
          <w:tcPr>
            <w:tcW w:w="959" w:type="dxa"/>
          </w:tcPr>
          <w:p w14:paraId="2F9769EB" w14:textId="77777777" w:rsidR="00314323" w:rsidRPr="00172124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EC732D6" w14:textId="77777777" w:rsidR="00314323" w:rsidRPr="00172124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AF62D1C" w14:textId="77777777" w:rsidR="00314323" w:rsidRPr="00172124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172124" w:rsidRPr="00172124" w14:paraId="4704B668" w14:textId="77777777" w:rsidTr="00B967E9">
        <w:tc>
          <w:tcPr>
            <w:tcW w:w="959" w:type="dxa"/>
          </w:tcPr>
          <w:p w14:paraId="74836187" w14:textId="77777777" w:rsidR="00314323" w:rsidRPr="00172124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F416F40" w14:textId="77777777" w:rsidR="00314323" w:rsidRPr="00172124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3C55EA27" w14:textId="77777777" w:rsidR="00314323" w:rsidRPr="00172124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</w:tbl>
    <w:p w14:paraId="1AD67E43" w14:textId="77777777" w:rsidR="00314323" w:rsidRPr="00172124" w:rsidRDefault="00314323" w:rsidP="00314323">
      <w:pPr>
        <w:tabs>
          <w:tab w:val="left" w:pos="4020"/>
        </w:tabs>
        <w:ind w:firstLine="709"/>
        <w:rPr>
          <w:sz w:val="22"/>
          <w:szCs w:val="22"/>
        </w:rPr>
      </w:pPr>
      <w:r w:rsidRPr="00172124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31B698F2" w14:textId="77777777" w:rsidR="00314323" w:rsidRPr="00522813" w:rsidRDefault="00314323" w:rsidP="008C040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165621" w14:textId="6F510B48" w:rsidR="0096391D" w:rsidRPr="00522813" w:rsidRDefault="000161DF" w:rsidP="00902282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522813">
        <w:rPr>
          <w:b/>
          <w:bCs/>
          <w:sz w:val="24"/>
          <w:szCs w:val="24"/>
        </w:rPr>
        <w:t>3.</w:t>
      </w:r>
      <w:r w:rsidR="00104DCE" w:rsidRPr="00522813">
        <w:rPr>
          <w:b/>
          <w:bCs/>
          <w:sz w:val="24"/>
          <w:szCs w:val="24"/>
        </w:rPr>
        <w:tab/>
        <w:t xml:space="preserve">СЛУШАЛИ: </w:t>
      </w:r>
      <w:r w:rsidR="003855F4" w:rsidRPr="00522813">
        <w:rPr>
          <w:b/>
          <w:bCs/>
          <w:sz w:val="22"/>
          <w:szCs w:val="22"/>
        </w:rPr>
        <w:t>Об установлении долгосрочных тарифов на тепловую энергию, теплоноситель с учетом корректировки НВВ на 2022-2023 годы для потребителей ООО «Коммунальщик Ресурс» (Ивановский район)</w:t>
      </w:r>
      <w:r w:rsidR="00902282" w:rsidRPr="00522813">
        <w:rPr>
          <w:b/>
          <w:bCs/>
          <w:sz w:val="24"/>
          <w:szCs w:val="24"/>
        </w:rPr>
        <w:t xml:space="preserve"> (Зуева Е.В.)</w:t>
      </w:r>
      <w:r w:rsidR="003B09C4">
        <w:rPr>
          <w:b/>
          <w:bCs/>
          <w:sz w:val="24"/>
          <w:szCs w:val="24"/>
        </w:rPr>
        <w:t>.</w:t>
      </w:r>
    </w:p>
    <w:p w14:paraId="04F2FE24" w14:textId="77777777" w:rsidR="00902282" w:rsidRPr="00522813" w:rsidRDefault="00902282" w:rsidP="00902282">
      <w:pPr>
        <w:ind w:firstLine="567"/>
        <w:jc w:val="both"/>
        <w:rPr>
          <w:sz w:val="24"/>
          <w:szCs w:val="24"/>
        </w:rPr>
      </w:pPr>
      <w:r w:rsidRPr="00522813">
        <w:rPr>
          <w:sz w:val="24"/>
          <w:szCs w:val="24"/>
        </w:rPr>
        <w:t xml:space="preserve">В связи с обращением </w:t>
      </w:r>
      <w:r w:rsidR="00522813" w:rsidRPr="00522813">
        <w:rPr>
          <w:sz w:val="24"/>
          <w:szCs w:val="24"/>
        </w:rPr>
        <w:t>ООО «Коммунальщик Ресурс» (Ивановский район)</w:t>
      </w:r>
      <w:r w:rsidRPr="00522813">
        <w:rPr>
          <w:b/>
          <w:bCs/>
          <w:sz w:val="24"/>
          <w:szCs w:val="24"/>
        </w:rPr>
        <w:t xml:space="preserve"> </w:t>
      </w:r>
      <w:r w:rsidRPr="00522813">
        <w:rPr>
          <w:sz w:val="24"/>
          <w:szCs w:val="24"/>
        </w:rPr>
        <w:t xml:space="preserve">приказом Департамента энергетики и тарифов Ивановской области </w:t>
      </w:r>
      <w:r w:rsidR="00522813" w:rsidRPr="00522813">
        <w:rPr>
          <w:sz w:val="24"/>
          <w:szCs w:val="24"/>
        </w:rPr>
        <w:t>от 17.05.2021 № 27-у</w:t>
      </w:r>
      <w:r w:rsidRPr="00522813">
        <w:rPr>
          <w:sz w:val="24"/>
          <w:szCs w:val="24"/>
        </w:rPr>
        <w:t xml:space="preserve"> открыт</w:t>
      </w:r>
      <w:r w:rsidR="00522813" w:rsidRPr="00522813">
        <w:rPr>
          <w:sz w:val="24"/>
          <w:szCs w:val="24"/>
        </w:rPr>
        <w:t>ы</w:t>
      </w:r>
      <w:r w:rsidRPr="00522813">
        <w:rPr>
          <w:sz w:val="24"/>
          <w:szCs w:val="24"/>
        </w:rPr>
        <w:t xml:space="preserve"> тарифн</w:t>
      </w:r>
      <w:r w:rsidR="00522813" w:rsidRPr="00522813">
        <w:rPr>
          <w:sz w:val="24"/>
          <w:szCs w:val="24"/>
        </w:rPr>
        <w:t>ы</w:t>
      </w:r>
      <w:r w:rsidRPr="00522813">
        <w:rPr>
          <w:sz w:val="24"/>
          <w:szCs w:val="24"/>
        </w:rPr>
        <w:t>е дел</w:t>
      </w:r>
      <w:r w:rsidR="00522813" w:rsidRPr="00522813">
        <w:rPr>
          <w:sz w:val="24"/>
          <w:szCs w:val="24"/>
        </w:rPr>
        <w:t>а</w:t>
      </w:r>
      <w:r w:rsidRPr="00522813">
        <w:rPr>
          <w:sz w:val="24"/>
          <w:szCs w:val="24"/>
        </w:rPr>
        <w:t xml:space="preserve"> </w:t>
      </w:r>
      <w:r w:rsidR="00522813" w:rsidRPr="00522813">
        <w:rPr>
          <w:sz w:val="24"/>
          <w:szCs w:val="24"/>
        </w:rPr>
        <w:t>об установлении долгосрочных тарифов на тепловую энергию, теплоноситель с учетом корректировки необходимой валовой выручки на 2022 год для потребителей ООО «Коммунальщик ресурс»</w:t>
      </w:r>
      <w:r w:rsidRPr="00522813">
        <w:rPr>
          <w:sz w:val="24"/>
          <w:szCs w:val="24"/>
        </w:rPr>
        <w:t>.</w:t>
      </w:r>
    </w:p>
    <w:p w14:paraId="790C6FDC" w14:textId="77777777" w:rsidR="00902282" w:rsidRPr="00522813" w:rsidRDefault="00522813" w:rsidP="0090228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22813">
        <w:rPr>
          <w:sz w:val="24"/>
          <w:szCs w:val="24"/>
        </w:rPr>
        <w:t>ООО «Коммунальщик Ресурс» (Ивановский район)</w:t>
      </w:r>
      <w:r w:rsidR="001854C7" w:rsidRPr="00522813">
        <w:rPr>
          <w:sz w:val="24"/>
          <w:szCs w:val="24"/>
        </w:rPr>
        <w:t xml:space="preserve"> </w:t>
      </w:r>
      <w:r w:rsidR="00902282" w:rsidRPr="00522813">
        <w:rPr>
          <w:sz w:val="24"/>
          <w:szCs w:val="24"/>
        </w:rPr>
        <w:t xml:space="preserve">осуществляет регулируемые виды деятельности с использованием имущества, которым владеет на основании </w:t>
      </w:r>
      <w:r w:rsidRPr="00522813">
        <w:rPr>
          <w:sz w:val="24"/>
          <w:szCs w:val="24"/>
        </w:rPr>
        <w:t>концессионных соглашений</w:t>
      </w:r>
      <w:r w:rsidR="00902282" w:rsidRPr="00522813">
        <w:rPr>
          <w:sz w:val="24"/>
          <w:szCs w:val="24"/>
        </w:rPr>
        <w:t>.</w:t>
      </w:r>
    </w:p>
    <w:p w14:paraId="6D2C4162" w14:textId="77777777" w:rsidR="00902282" w:rsidRPr="00083300" w:rsidRDefault="00902282" w:rsidP="0090228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3300">
        <w:rPr>
          <w:sz w:val="24"/>
          <w:szCs w:val="24"/>
        </w:rPr>
        <w:lastRenderedPageBreak/>
        <w:t>Тепловая энергия отпускается на нужды отопления.</w:t>
      </w:r>
    </w:p>
    <w:p w14:paraId="55D52D2F" w14:textId="77777777" w:rsidR="00902282" w:rsidRPr="00083300" w:rsidRDefault="00902282" w:rsidP="00902282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proofErr w:type="gramStart"/>
      <w:r w:rsidRPr="00083300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083300">
        <w:rPr>
          <w:sz w:val="24"/>
          <w:szCs w:val="24"/>
        </w:rPr>
        <w:t xml:space="preserve"> период 2023 и 2024 годы, </w:t>
      </w:r>
      <w:proofErr w:type="gramStart"/>
      <w:r w:rsidRPr="00083300">
        <w:rPr>
          <w:sz w:val="24"/>
          <w:szCs w:val="24"/>
        </w:rPr>
        <w:t>одобренным</w:t>
      </w:r>
      <w:proofErr w:type="gramEnd"/>
      <w:r w:rsidRPr="00083300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6E334328" w14:textId="77777777" w:rsidR="001854C7" w:rsidRPr="00083300" w:rsidRDefault="001854C7" w:rsidP="001854C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3300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3FA442A1" w14:textId="77777777" w:rsidR="001854C7" w:rsidRPr="00083300" w:rsidRDefault="001854C7" w:rsidP="001854C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3300">
        <w:rPr>
          <w:sz w:val="24"/>
          <w:szCs w:val="24"/>
        </w:rPr>
        <w:t>Льготный тариф на тепловую энергию для населения на первое полугодие 2022 года предлагается установить на уровне тарифа, действующего по состоянию на 31.12.2021 года.</w:t>
      </w:r>
    </w:p>
    <w:p w14:paraId="1B9CDFF3" w14:textId="77777777" w:rsidR="001854C7" w:rsidRPr="00083300" w:rsidRDefault="001854C7" w:rsidP="001854C7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083300">
        <w:rPr>
          <w:rFonts w:eastAsiaTheme="minorHAnsi"/>
          <w:sz w:val="24"/>
          <w:szCs w:val="24"/>
          <w:lang w:eastAsia="en-US"/>
        </w:rPr>
        <w:t>Льготный тариф на тепловую энергию для населения на второе полугодие 2022 года предлагается определить посредством индексации установленного на первое полугодие 2022 года тарифа на тепловую энергию на индекс 105,4%, сложившийся как сумма следующих составляющих:</w:t>
      </w:r>
    </w:p>
    <w:p w14:paraId="6C482F5D" w14:textId="77777777" w:rsidR="001854C7" w:rsidRPr="00083300" w:rsidRDefault="001854C7" w:rsidP="001854C7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083300">
        <w:rPr>
          <w:rFonts w:eastAsiaTheme="minorHAnsi"/>
          <w:sz w:val="24"/>
          <w:szCs w:val="24"/>
          <w:lang w:eastAsia="en-US"/>
        </w:rPr>
        <w:t>- индекс изменения размера вносимой гражданами платы за коммунальные услуги в 2022 году, установленный для Ивановской области распоряжением Правительства РФ от 30.10.2021 № 3073-р, в размере 3,4%;</w:t>
      </w:r>
    </w:p>
    <w:p w14:paraId="284DE491" w14:textId="77777777" w:rsidR="001854C7" w:rsidRPr="00083300" w:rsidRDefault="001854C7" w:rsidP="001854C7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083300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083300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 в размере 2,0%.</w:t>
      </w:r>
    </w:p>
    <w:p w14:paraId="4F466A2A" w14:textId="77777777" w:rsidR="001854C7" w:rsidRPr="00083300" w:rsidRDefault="001854C7" w:rsidP="001854C7">
      <w:pPr>
        <w:ind w:firstLine="567"/>
        <w:jc w:val="both"/>
        <w:rPr>
          <w:bCs/>
          <w:sz w:val="24"/>
          <w:szCs w:val="24"/>
        </w:rPr>
      </w:pPr>
      <w:r w:rsidRPr="00083300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5B639EC7" w14:textId="77777777" w:rsidR="00902282" w:rsidRPr="00083300" w:rsidRDefault="00902282" w:rsidP="00902282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083300">
        <w:rPr>
          <w:bCs/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14:paraId="17CF2A1D" w14:textId="431F92E3" w:rsidR="00902282" w:rsidRPr="00083300" w:rsidRDefault="00902282" w:rsidP="00902282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083300">
        <w:rPr>
          <w:bCs/>
          <w:sz w:val="24"/>
          <w:szCs w:val="24"/>
        </w:rPr>
        <w:t>Основные плановые (расчетные) показатели деятельности</w:t>
      </w:r>
      <w:r w:rsidRPr="00083300">
        <w:rPr>
          <w:sz w:val="24"/>
          <w:szCs w:val="24"/>
        </w:rPr>
        <w:t xml:space="preserve"> организации</w:t>
      </w:r>
      <w:r w:rsidRPr="00083300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 w:rsidR="001854C7" w:rsidRPr="00083300">
        <w:rPr>
          <w:bCs/>
          <w:sz w:val="24"/>
          <w:szCs w:val="24"/>
        </w:rPr>
        <w:t>3</w:t>
      </w:r>
      <w:r w:rsidRPr="00083300">
        <w:rPr>
          <w:bCs/>
          <w:sz w:val="24"/>
          <w:szCs w:val="24"/>
        </w:rPr>
        <w:t>/1-</w:t>
      </w:r>
      <w:r w:rsidR="001854C7" w:rsidRPr="00083300">
        <w:rPr>
          <w:bCs/>
          <w:sz w:val="24"/>
          <w:szCs w:val="24"/>
        </w:rPr>
        <w:t>3</w:t>
      </w:r>
      <w:r w:rsidRPr="00083300">
        <w:rPr>
          <w:bCs/>
          <w:sz w:val="24"/>
          <w:szCs w:val="24"/>
        </w:rPr>
        <w:t>/</w:t>
      </w:r>
      <w:r w:rsidR="006277DE">
        <w:rPr>
          <w:bCs/>
          <w:sz w:val="24"/>
          <w:szCs w:val="24"/>
        </w:rPr>
        <w:t>3</w:t>
      </w:r>
      <w:r w:rsidRPr="00083300">
        <w:rPr>
          <w:bCs/>
          <w:sz w:val="24"/>
          <w:szCs w:val="24"/>
        </w:rPr>
        <w:t>.</w:t>
      </w:r>
    </w:p>
    <w:p w14:paraId="018F4AA5" w14:textId="5A069D93" w:rsidR="00083300" w:rsidRDefault="009D251D" w:rsidP="00902282">
      <w:pPr>
        <w:spacing w:line="233" w:lineRule="auto"/>
        <w:ind w:firstLine="709"/>
        <w:jc w:val="both"/>
        <w:rPr>
          <w:bCs/>
          <w:sz w:val="24"/>
          <w:szCs w:val="24"/>
        </w:rPr>
      </w:pPr>
      <w:r w:rsidRPr="00B25E8E">
        <w:rPr>
          <w:bCs/>
          <w:sz w:val="24"/>
          <w:szCs w:val="24"/>
        </w:rPr>
        <w:t>Уровни тарифов не согласованы предприятием</w:t>
      </w:r>
      <w:r w:rsidR="00083300" w:rsidRPr="00B25E8E">
        <w:rPr>
          <w:bCs/>
          <w:sz w:val="24"/>
          <w:szCs w:val="24"/>
        </w:rPr>
        <w:t xml:space="preserve"> по котельной с. Богородское</w:t>
      </w:r>
      <w:r w:rsidR="003B09C4">
        <w:rPr>
          <w:bCs/>
          <w:sz w:val="24"/>
          <w:szCs w:val="24"/>
        </w:rPr>
        <w:t>,</w:t>
      </w:r>
      <w:r w:rsidR="00083300" w:rsidRPr="00B25E8E">
        <w:rPr>
          <w:bCs/>
          <w:sz w:val="24"/>
          <w:szCs w:val="24"/>
        </w:rPr>
        <w:t xml:space="preserve"> </w:t>
      </w:r>
      <w:r w:rsidR="003B09C4" w:rsidRPr="00B25E8E">
        <w:rPr>
          <w:bCs/>
          <w:sz w:val="24"/>
          <w:szCs w:val="24"/>
        </w:rPr>
        <w:t>письмами от 10.12.2021</w:t>
      </w:r>
      <w:r w:rsidR="003B09C4">
        <w:rPr>
          <w:bCs/>
          <w:sz w:val="24"/>
          <w:szCs w:val="24"/>
        </w:rPr>
        <w:t xml:space="preserve"> №</w:t>
      </w:r>
      <w:r w:rsidR="003B09C4" w:rsidRPr="00B25E8E">
        <w:rPr>
          <w:bCs/>
          <w:sz w:val="24"/>
          <w:szCs w:val="24"/>
        </w:rPr>
        <w:t xml:space="preserve"> 152,153 </w:t>
      </w:r>
      <w:r w:rsidR="00083300" w:rsidRPr="00B25E8E">
        <w:rPr>
          <w:bCs/>
          <w:sz w:val="24"/>
          <w:szCs w:val="24"/>
        </w:rPr>
        <w:t>направлено особое мнение</w:t>
      </w:r>
      <w:r w:rsidR="00B25E8E" w:rsidRPr="00B25E8E">
        <w:rPr>
          <w:bCs/>
          <w:sz w:val="24"/>
          <w:szCs w:val="24"/>
        </w:rPr>
        <w:t xml:space="preserve"> </w:t>
      </w:r>
      <w:r w:rsidR="00083300" w:rsidRPr="00B25E8E">
        <w:rPr>
          <w:bCs/>
          <w:sz w:val="24"/>
          <w:szCs w:val="24"/>
        </w:rPr>
        <w:t>по следующим вопросам</w:t>
      </w:r>
      <w:r w:rsidR="00FE5225" w:rsidRPr="00B25E8E">
        <w:rPr>
          <w:bCs/>
          <w:sz w:val="24"/>
          <w:szCs w:val="24"/>
        </w:rPr>
        <w:t>:</w:t>
      </w:r>
    </w:p>
    <w:p w14:paraId="712F4094" w14:textId="77777777" w:rsidR="00B25E8E" w:rsidRDefault="00B25E8E" w:rsidP="00902282">
      <w:pPr>
        <w:spacing w:line="233" w:lineRule="auto"/>
        <w:ind w:firstLine="709"/>
        <w:jc w:val="both"/>
        <w:rPr>
          <w:bCs/>
          <w:sz w:val="24"/>
          <w:szCs w:val="24"/>
        </w:rPr>
      </w:pPr>
    </w:p>
    <w:tbl>
      <w:tblPr>
        <w:tblStyle w:val="af1"/>
        <w:tblW w:w="0" w:type="auto"/>
        <w:tblInd w:w="959" w:type="dxa"/>
        <w:tblLook w:val="04A0" w:firstRow="1" w:lastRow="0" w:firstColumn="1" w:lastColumn="0" w:noHBand="0" w:noVBand="1"/>
      </w:tblPr>
      <w:tblGrid>
        <w:gridCol w:w="3520"/>
        <w:gridCol w:w="2684"/>
        <w:gridCol w:w="2409"/>
      </w:tblGrid>
      <w:tr w:rsidR="00C95229" w14:paraId="71BD5227" w14:textId="77777777" w:rsidTr="003B09C4">
        <w:tc>
          <w:tcPr>
            <w:tcW w:w="3520" w:type="dxa"/>
          </w:tcPr>
          <w:p w14:paraId="3CCD6727" w14:textId="77777777" w:rsidR="00C95229" w:rsidRPr="00C95229" w:rsidRDefault="00C95229" w:rsidP="00902282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4" w:type="dxa"/>
          </w:tcPr>
          <w:p w14:paraId="2EFB0C13" w14:textId="77777777" w:rsidR="00C95229" w:rsidRDefault="00C95229" w:rsidP="00C95229">
            <w:pPr>
              <w:spacing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ТСО 2022</w:t>
            </w:r>
          </w:p>
        </w:tc>
        <w:tc>
          <w:tcPr>
            <w:tcW w:w="2409" w:type="dxa"/>
          </w:tcPr>
          <w:p w14:paraId="700B04A0" w14:textId="77777777" w:rsidR="00C95229" w:rsidRDefault="00C95229" w:rsidP="00C95229">
            <w:pPr>
              <w:spacing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ДЭиТ 2022</w:t>
            </w:r>
          </w:p>
        </w:tc>
      </w:tr>
      <w:tr w:rsidR="00C95229" w14:paraId="3D3594C7" w14:textId="77777777" w:rsidTr="003B09C4">
        <w:tc>
          <w:tcPr>
            <w:tcW w:w="3520" w:type="dxa"/>
          </w:tcPr>
          <w:p w14:paraId="07058EE5" w14:textId="77777777" w:rsidR="00C95229" w:rsidRDefault="00C95229" w:rsidP="00902282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Экономия от снижения потребления топлива</w:t>
            </w:r>
          </w:p>
        </w:tc>
        <w:tc>
          <w:tcPr>
            <w:tcW w:w="2684" w:type="dxa"/>
            <w:vAlign w:val="center"/>
          </w:tcPr>
          <w:p w14:paraId="7B4789E1" w14:textId="77777777" w:rsidR="00C95229" w:rsidRDefault="00C95229" w:rsidP="00C95229">
            <w:pPr>
              <w:spacing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657,456</w:t>
            </w:r>
          </w:p>
        </w:tc>
        <w:tc>
          <w:tcPr>
            <w:tcW w:w="2409" w:type="dxa"/>
            <w:vAlign w:val="center"/>
          </w:tcPr>
          <w:p w14:paraId="028180C4" w14:textId="77777777" w:rsidR="00C95229" w:rsidRDefault="00717669" w:rsidP="00C95229">
            <w:pPr>
              <w:spacing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95229" w14:paraId="1BDD9B85" w14:textId="77777777" w:rsidTr="003B09C4">
        <w:tc>
          <w:tcPr>
            <w:tcW w:w="3520" w:type="dxa"/>
          </w:tcPr>
          <w:p w14:paraId="4B996B43" w14:textId="77777777" w:rsidR="00C95229" w:rsidRDefault="00C95229" w:rsidP="00902282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Экономически необоснованные доходы по статье «Топливо»</w:t>
            </w:r>
          </w:p>
        </w:tc>
        <w:tc>
          <w:tcPr>
            <w:tcW w:w="2684" w:type="dxa"/>
            <w:vAlign w:val="center"/>
          </w:tcPr>
          <w:p w14:paraId="57B4D96E" w14:textId="77777777" w:rsidR="00C95229" w:rsidRDefault="00C95229" w:rsidP="00C95229">
            <w:pPr>
              <w:spacing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500646F9" w14:textId="77777777" w:rsidR="00C95229" w:rsidRDefault="00C95229" w:rsidP="00C95229">
            <w:pPr>
              <w:spacing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- 657,456</w:t>
            </w:r>
          </w:p>
        </w:tc>
      </w:tr>
      <w:tr w:rsidR="00C95229" w14:paraId="750865AF" w14:textId="77777777" w:rsidTr="003B09C4">
        <w:tc>
          <w:tcPr>
            <w:tcW w:w="3520" w:type="dxa"/>
          </w:tcPr>
          <w:p w14:paraId="1FA407B9" w14:textId="77777777" w:rsidR="00C95229" w:rsidRDefault="00C95229" w:rsidP="00902282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Экономия от снижения потребления прочих энергетических ресурсов </w:t>
            </w:r>
          </w:p>
        </w:tc>
        <w:tc>
          <w:tcPr>
            <w:tcW w:w="2684" w:type="dxa"/>
            <w:vAlign w:val="center"/>
          </w:tcPr>
          <w:p w14:paraId="72C905D7" w14:textId="77777777" w:rsidR="00C95229" w:rsidRDefault="00C95229" w:rsidP="00C95229">
            <w:pPr>
              <w:spacing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79,170</w:t>
            </w:r>
          </w:p>
        </w:tc>
        <w:tc>
          <w:tcPr>
            <w:tcW w:w="2409" w:type="dxa"/>
            <w:vAlign w:val="center"/>
          </w:tcPr>
          <w:p w14:paraId="24F20DCE" w14:textId="77777777" w:rsidR="00C95229" w:rsidRDefault="00717669" w:rsidP="00C95229">
            <w:pPr>
              <w:spacing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95229" w14:paraId="0E1BF0AE" w14:textId="77777777" w:rsidTr="003B09C4">
        <w:tc>
          <w:tcPr>
            <w:tcW w:w="3520" w:type="dxa"/>
          </w:tcPr>
          <w:p w14:paraId="5E31E036" w14:textId="77777777" w:rsidR="00C95229" w:rsidRDefault="00C95229" w:rsidP="00902282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Экономически необоснованные доходы по статье «Электрическая энергия»</w:t>
            </w:r>
          </w:p>
        </w:tc>
        <w:tc>
          <w:tcPr>
            <w:tcW w:w="2684" w:type="dxa"/>
            <w:vAlign w:val="center"/>
          </w:tcPr>
          <w:p w14:paraId="3A73585A" w14:textId="77777777" w:rsidR="00C95229" w:rsidRDefault="00C95229" w:rsidP="00C95229">
            <w:pPr>
              <w:spacing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76113B46" w14:textId="77777777" w:rsidR="00C95229" w:rsidRDefault="00C95229" w:rsidP="00C95229">
            <w:pPr>
              <w:spacing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-79,170</w:t>
            </w:r>
          </w:p>
        </w:tc>
      </w:tr>
    </w:tbl>
    <w:p w14:paraId="60ED0D9D" w14:textId="77777777" w:rsidR="00B25E8E" w:rsidRDefault="00B25E8E" w:rsidP="00902282">
      <w:pPr>
        <w:spacing w:line="233" w:lineRule="auto"/>
        <w:ind w:firstLine="709"/>
        <w:jc w:val="both"/>
        <w:rPr>
          <w:bCs/>
          <w:sz w:val="24"/>
          <w:szCs w:val="24"/>
        </w:rPr>
      </w:pPr>
    </w:p>
    <w:p w14:paraId="0130280A" w14:textId="77777777" w:rsidR="00717669" w:rsidRPr="00717669" w:rsidRDefault="00717669" w:rsidP="00717669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717669">
        <w:rPr>
          <w:sz w:val="24"/>
          <w:szCs w:val="24"/>
        </w:rPr>
        <w:t>Исходя из положений пунктов 14, 66 Основ ценообразования, пунктов 43, 46, 48 Методических указаний экономия расходов на энергетические ресурсы фиксируется в случае, если фактические расходы регулируемой организации сложились на уровне ниже плановых расходов, учтенных органом регулирования при установлении тарифов, и рассчитывается исходя из разницы в фактических объемов потребления энергоресурсов, обусловленных снижением фактического удельного расхода энергоресурсов, фактических потерь по сравнению с</w:t>
      </w:r>
      <w:proofErr w:type="gramEnd"/>
      <w:r w:rsidRPr="00717669">
        <w:rPr>
          <w:sz w:val="24"/>
          <w:szCs w:val="24"/>
        </w:rPr>
        <w:t xml:space="preserve"> учтенными величинами.</w:t>
      </w:r>
    </w:p>
    <w:p w14:paraId="2F7CBF9B" w14:textId="77777777" w:rsidR="00717669" w:rsidRPr="00717669" w:rsidRDefault="00717669" w:rsidP="00717669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17669">
        <w:rPr>
          <w:sz w:val="24"/>
          <w:szCs w:val="24"/>
        </w:rPr>
        <w:lastRenderedPageBreak/>
        <w:t>При этом учет экономии в составе тарифов осуществляется при условии выполнения регулируемой организацией в полном объеме предусмотренных при установлении тарифов обязательств, в числе которых могут рассматриваться осуществление плана проведения мероприятий по энергосбережению и повышению энергетической эффективности.</w:t>
      </w:r>
    </w:p>
    <w:p w14:paraId="5FCF6B15" w14:textId="77777777" w:rsidR="00717669" w:rsidRPr="00717669" w:rsidRDefault="00717669" w:rsidP="00717669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17669">
        <w:rPr>
          <w:sz w:val="24"/>
          <w:szCs w:val="24"/>
        </w:rPr>
        <w:t>В противном случае превышение плановых расходов на энергетические ресурсы, учтенных органом регулирования, подлежит исключению как экономически необоснованные доходы в соответствии с пунктом 9 Основ ценообразования и пунктом 13 Методических указаний (письмо ФАС от 27.07.2018 №ВК/58625/18).</w:t>
      </w:r>
    </w:p>
    <w:p w14:paraId="334BFECD" w14:textId="77777777" w:rsidR="00717669" w:rsidRPr="00717669" w:rsidRDefault="00717669" w:rsidP="00717669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17669">
        <w:rPr>
          <w:sz w:val="24"/>
          <w:szCs w:val="24"/>
        </w:rPr>
        <w:t>При проведении экспертизы необходимой валовой выручки по результатам фактической деятельности за 20</w:t>
      </w:r>
      <w:r>
        <w:rPr>
          <w:sz w:val="24"/>
          <w:szCs w:val="24"/>
        </w:rPr>
        <w:t>20</w:t>
      </w:r>
      <w:r w:rsidRPr="00717669">
        <w:rPr>
          <w:sz w:val="24"/>
          <w:szCs w:val="24"/>
        </w:rPr>
        <w:t xml:space="preserve"> год Департаментом были определены экономически необоснованные доходы в системе теплоснабжения «Котельная </w:t>
      </w:r>
      <w:r>
        <w:rPr>
          <w:sz w:val="24"/>
          <w:szCs w:val="24"/>
        </w:rPr>
        <w:t xml:space="preserve">с. </w:t>
      </w:r>
      <w:r w:rsidR="00597A8F">
        <w:rPr>
          <w:sz w:val="24"/>
          <w:szCs w:val="24"/>
        </w:rPr>
        <w:t>Богородское</w:t>
      </w:r>
      <w:r w:rsidRPr="00717669">
        <w:rPr>
          <w:sz w:val="24"/>
          <w:szCs w:val="24"/>
        </w:rPr>
        <w:t>» по статьям «электрическая энергия» и «топливо».</w:t>
      </w:r>
    </w:p>
    <w:p w14:paraId="057ACB81" w14:textId="77777777" w:rsidR="00717669" w:rsidRPr="00717669" w:rsidRDefault="00717669" w:rsidP="00717669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17669">
        <w:rPr>
          <w:sz w:val="24"/>
          <w:szCs w:val="24"/>
        </w:rPr>
        <w:t xml:space="preserve">ТСО не </w:t>
      </w:r>
      <w:proofErr w:type="gramStart"/>
      <w:r w:rsidRPr="00717669">
        <w:rPr>
          <w:sz w:val="24"/>
          <w:szCs w:val="24"/>
        </w:rPr>
        <w:t>представлены</w:t>
      </w:r>
      <w:proofErr w:type="gramEnd"/>
      <w:r w:rsidRPr="00717669">
        <w:rPr>
          <w:sz w:val="24"/>
          <w:szCs w:val="24"/>
        </w:rPr>
        <w:t>:</w:t>
      </w:r>
    </w:p>
    <w:p w14:paraId="52DDBCD9" w14:textId="4E5B0024" w:rsidR="00717669" w:rsidRPr="00717669" w:rsidRDefault="00717669" w:rsidP="00717669">
      <w:pPr>
        <w:pStyle w:val="a4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17669">
        <w:rPr>
          <w:sz w:val="24"/>
          <w:szCs w:val="24"/>
        </w:rPr>
        <w:t>- программа энергосбережения на 20</w:t>
      </w:r>
      <w:r>
        <w:rPr>
          <w:sz w:val="24"/>
          <w:szCs w:val="24"/>
        </w:rPr>
        <w:t>20</w:t>
      </w:r>
      <w:r w:rsidRPr="00717669">
        <w:rPr>
          <w:sz w:val="24"/>
          <w:szCs w:val="24"/>
        </w:rPr>
        <w:t xml:space="preserve"> год,</w:t>
      </w:r>
      <w:r w:rsidR="00597A8F">
        <w:rPr>
          <w:sz w:val="24"/>
          <w:szCs w:val="24"/>
        </w:rPr>
        <w:t xml:space="preserve"> с разработанным комплексом мероприятий, источников финансирования которой является не</w:t>
      </w:r>
      <w:r w:rsidR="00B658F1">
        <w:rPr>
          <w:sz w:val="24"/>
          <w:szCs w:val="24"/>
        </w:rPr>
        <w:t xml:space="preserve"> </w:t>
      </w:r>
      <w:r w:rsidR="00597A8F">
        <w:rPr>
          <w:sz w:val="24"/>
          <w:szCs w:val="24"/>
        </w:rPr>
        <w:t>тарифные источники;</w:t>
      </w:r>
    </w:p>
    <w:p w14:paraId="1FA2B863" w14:textId="77777777" w:rsidR="00AE0BDA" w:rsidRDefault="00717669" w:rsidP="00AE0BDA">
      <w:pPr>
        <w:pStyle w:val="a4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17669">
        <w:rPr>
          <w:sz w:val="24"/>
          <w:szCs w:val="24"/>
        </w:rPr>
        <w:t>- отчет о выполнении мероприятий по программе энергосбережения</w:t>
      </w:r>
      <w:r>
        <w:rPr>
          <w:sz w:val="24"/>
          <w:szCs w:val="24"/>
        </w:rPr>
        <w:t xml:space="preserve"> </w:t>
      </w:r>
      <w:r w:rsidR="00446892">
        <w:rPr>
          <w:sz w:val="24"/>
          <w:szCs w:val="24"/>
        </w:rPr>
        <w:t xml:space="preserve">и энергетической эффективности </w:t>
      </w:r>
      <w:r>
        <w:rPr>
          <w:sz w:val="24"/>
          <w:szCs w:val="24"/>
        </w:rPr>
        <w:t>за 2020 год</w:t>
      </w:r>
      <w:r w:rsidR="00AE0BDA">
        <w:rPr>
          <w:sz w:val="24"/>
          <w:szCs w:val="24"/>
        </w:rPr>
        <w:t>.</w:t>
      </w:r>
      <w:r w:rsidRPr="00717669">
        <w:rPr>
          <w:sz w:val="24"/>
          <w:szCs w:val="24"/>
        </w:rPr>
        <w:t xml:space="preserve"> </w:t>
      </w:r>
    </w:p>
    <w:p w14:paraId="4088627D" w14:textId="77777777" w:rsidR="00AE0BDA" w:rsidRPr="00717669" w:rsidRDefault="00AE0BDA" w:rsidP="00AE0BDA">
      <w:pPr>
        <w:pStyle w:val="a4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7669">
        <w:rPr>
          <w:sz w:val="24"/>
          <w:szCs w:val="24"/>
        </w:rPr>
        <w:t xml:space="preserve">в соответствии с п.31 Методических указаний </w:t>
      </w:r>
      <w:r w:rsidR="005873F1">
        <w:rPr>
          <w:sz w:val="24"/>
          <w:szCs w:val="24"/>
        </w:rPr>
        <w:t xml:space="preserve">не подтверждено, что </w:t>
      </w:r>
      <w:r w:rsidRPr="00717669">
        <w:rPr>
          <w:sz w:val="24"/>
          <w:szCs w:val="24"/>
        </w:rPr>
        <w:t xml:space="preserve">затраты на проведение мероприятий по программе энергосбережения не финансировались и не будут финансироваться за счет бюджетных средств. </w:t>
      </w:r>
    </w:p>
    <w:p w14:paraId="4B373BE9" w14:textId="77777777" w:rsidR="00AE0BDA" w:rsidRPr="00AE0BDA" w:rsidRDefault="00AE0BDA" w:rsidP="00AE0BDA">
      <w:pPr>
        <w:pStyle w:val="a4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14:paraId="21024611" w14:textId="77777777" w:rsidR="00662EEF" w:rsidRPr="00446892" w:rsidRDefault="00AE0BDA" w:rsidP="004468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6892">
        <w:rPr>
          <w:sz w:val="24"/>
          <w:szCs w:val="24"/>
        </w:rPr>
        <w:t xml:space="preserve">Согласно письму от 10.12.2021 №153 ООО «Коммунальщик Ресурс» </w:t>
      </w:r>
      <w:r w:rsidR="00662EEF" w:rsidRPr="00446892">
        <w:rPr>
          <w:sz w:val="24"/>
          <w:szCs w:val="24"/>
        </w:rPr>
        <w:t xml:space="preserve">сообщает, комплекс мероприятий по повышению энергосбережения и энергетической эффективности, является комплексом мероприятий концессионного и инвестиционного характера, за счет тарифных источников. </w:t>
      </w:r>
      <w:r w:rsidR="00662EEF" w:rsidRPr="00446892">
        <w:rPr>
          <w:rFonts w:eastAsiaTheme="minorHAnsi"/>
          <w:sz w:val="24"/>
          <w:szCs w:val="24"/>
          <w:lang w:eastAsia="en-US"/>
        </w:rPr>
        <w:t>Постановлением Департамента энергетики и тарифов Ивановской обл. от 31.03.2020 № 12-и</w:t>
      </w:r>
      <w:proofErr w:type="gramStart"/>
      <w:r w:rsidR="00662EEF" w:rsidRPr="00446892">
        <w:rPr>
          <w:rFonts w:eastAsiaTheme="minorHAnsi"/>
          <w:sz w:val="24"/>
          <w:szCs w:val="24"/>
          <w:lang w:eastAsia="en-US"/>
        </w:rPr>
        <w:t>п(</w:t>
      </w:r>
      <w:proofErr w:type="gramEnd"/>
      <w:r w:rsidR="00662EEF" w:rsidRPr="00446892">
        <w:rPr>
          <w:rFonts w:eastAsiaTheme="minorHAnsi"/>
          <w:sz w:val="24"/>
          <w:szCs w:val="24"/>
          <w:lang w:eastAsia="en-US"/>
        </w:rPr>
        <w:t>тс)/2 утверждена инвестиционная программа для ООО «Коммунальщик Ресурс» в сфере теплоснабжения "Об утверждении инвестиционной программы в сфере теплоснабжения ООО "Коммунальщик Ресурс" (Ивановский район) на 2020 - 2038 годы".</w:t>
      </w:r>
    </w:p>
    <w:p w14:paraId="6F46CDA5" w14:textId="466E284A" w:rsidR="00446892" w:rsidRDefault="00446892" w:rsidP="00446892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46892">
        <w:rPr>
          <w:sz w:val="24"/>
          <w:szCs w:val="24"/>
        </w:rPr>
        <w:t xml:space="preserve">В </w:t>
      </w:r>
      <w:r w:rsidR="000D61EE" w:rsidRPr="00446892">
        <w:rPr>
          <w:sz w:val="24"/>
          <w:szCs w:val="24"/>
        </w:rPr>
        <w:t>соответств</w:t>
      </w:r>
      <w:r w:rsidRPr="00446892">
        <w:rPr>
          <w:sz w:val="24"/>
          <w:szCs w:val="24"/>
        </w:rPr>
        <w:t>ии с</w:t>
      </w:r>
      <w:r w:rsidR="000D61EE" w:rsidRPr="00446892">
        <w:rPr>
          <w:sz w:val="24"/>
          <w:szCs w:val="24"/>
        </w:rPr>
        <w:t xml:space="preserve"> п. 8 -</w:t>
      </w:r>
      <w:r w:rsidRPr="00446892">
        <w:rPr>
          <w:sz w:val="24"/>
          <w:szCs w:val="24"/>
        </w:rPr>
        <w:t>17 Правил</w:t>
      </w:r>
      <w:r w:rsidR="000D61EE" w:rsidRPr="00446892">
        <w:rPr>
          <w:sz w:val="24"/>
          <w:szCs w:val="24"/>
        </w:rPr>
        <w:t xml:space="preserve"> </w:t>
      </w:r>
      <w:r w:rsidR="000D61EE" w:rsidRPr="00446892">
        <w:rPr>
          <w:rFonts w:eastAsiaTheme="minorHAnsi"/>
          <w:sz w:val="24"/>
          <w:szCs w:val="24"/>
          <w:lang w:eastAsia="en-US"/>
        </w:rPr>
        <w:t>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</w:t>
      </w:r>
      <w:r w:rsidR="00662EEF" w:rsidRPr="00446892">
        <w:rPr>
          <w:rFonts w:eastAsiaTheme="minorHAnsi"/>
          <w:sz w:val="24"/>
          <w:szCs w:val="24"/>
          <w:lang w:eastAsia="en-US"/>
        </w:rPr>
        <w:t>, утвержденных Постановление Правительства РФ от 05.05.2014 № 410</w:t>
      </w:r>
      <w:r>
        <w:rPr>
          <w:rFonts w:eastAsiaTheme="minorHAnsi"/>
          <w:sz w:val="24"/>
          <w:szCs w:val="24"/>
          <w:lang w:eastAsia="en-US"/>
        </w:rPr>
        <w:t>, программа энергосбережения и энергетической эффективности является составной частью инвестиционной программы регулируемой организации. Согласно мероприятиям инвестиционной программы предприятием запланирована модернизаци</w:t>
      </w:r>
      <w:r w:rsidR="00084FD4">
        <w:rPr>
          <w:rFonts w:eastAsiaTheme="minorHAnsi"/>
          <w:sz w:val="24"/>
          <w:szCs w:val="24"/>
          <w:lang w:eastAsia="en-US"/>
        </w:rPr>
        <w:t>я</w:t>
      </w:r>
      <w:r>
        <w:rPr>
          <w:rFonts w:eastAsiaTheme="minorHAnsi"/>
          <w:sz w:val="24"/>
          <w:szCs w:val="24"/>
          <w:lang w:eastAsia="en-US"/>
        </w:rPr>
        <w:t xml:space="preserve"> нескольких участков тепловых сетей с. Богородское. Согласно</w:t>
      </w:r>
      <w:r w:rsidR="00875088">
        <w:rPr>
          <w:rFonts w:eastAsiaTheme="minorHAnsi"/>
          <w:sz w:val="24"/>
          <w:szCs w:val="24"/>
          <w:lang w:eastAsia="en-US"/>
        </w:rPr>
        <w:t xml:space="preserve"> приложению 5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75088">
        <w:rPr>
          <w:rFonts w:eastAsiaTheme="minorHAnsi"/>
          <w:sz w:val="24"/>
          <w:szCs w:val="24"/>
          <w:lang w:eastAsia="en-US"/>
        </w:rPr>
        <w:t xml:space="preserve">к постановлению Департамента </w:t>
      </w:r>
      <w:r>
        <w:rPr>
          <w:rFonts w:eastAsiaTheme="minorHAnsi"/>
          <w:sz w:val="24"/>
          <w:szCs w:val="24"/>
          <w:lang w:eastAsia="en-US"/>
        </w:rPr>
        <w:t xml:space="preserve">от 31.03.2020 </w:t>
      </w:r>
      <w:r w:rsidR="00875088"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 12-и</w:t>
      </w:r>
      <w:proofErr w:type="gramStart"/>
      <w:r>
        <w:rPr>
          <w:rFonts w:eastAsiaTheme="minorHAnsi"/>
          <w:sz w:val="24"/>
          <w:szCs w:val="24"/>
          <w:lang w:eastAsia="en-US"/>
        </w:rPr>
        <w:t>п(</w:t>
      </w:r>
      <w:proofErr w:type="gramEnd"/>
      <w:r>
        <w:rPr>
          <w:rFonts w:eastAsiaTheme="minorHAnsi"/>
          <w:sz w:val="24"/>
          <w:szCs w:val="24"/>
          <w:lang w:eastAsia="en-US"/>
        </w:rPr>
        <w:t>тс)/2</w:t>
      </w:r>
      <w:r w:rsidR="00875088">
        <w:rPr>
          <w:rFonts w:eastAsiaTheme="minorHAnsi"/>
          <w:sz w:val="24"/>
          <w:szCs w:val="24"/>
          <w:lang w:eastAsia="en-US"/>
        </w:rPr>
        <w:t>, источников финансирования мероприятий являются привлеченные средства (заемные с</w:t>
      </w:r>
      <w:r w:rsidR="00084FD4">
        <w:rPr>
          <w:rFonts w:eastAsiaTheme="minorHAnsi"/>
          <w:sz w:val="24"/>
          <w:szCs w:val="24"/>
          <w:lang w:eastAsia="en-US"/>
        </w:rPr>
        <w:t>редства предприятия). Источником</w:t>
      </w:r>
      <w:r w:rsidR="00875088">
        <w:rPr>
          <w:rFonts w:eastAsiaTheme="minorHAnsi"/>
          <w:sz w:val="24"/>
          <w:szCs w:val="24"/>
          <w:lang w:eastAsia="en-US"/>
        </w:rPr>
        <w:t xml:space="preserve"> возврата вложенных средств являются </w:t>
      </w:r>
      <w:r w:rsidR="00A63E27">
        <w:rPr>
          <w:rFonts w:eastAsiaTheme="minorHAnsi"/>
          <w:sz w:val="24"/>
          <w:szCs w:val="24"/>
          <w:lang w:eastAsia="en-US"/>
        </w:rPr>
        <w:t>тарифные источники</w:t>
      </w:r>
      <w:r w:rsidR="00084FD4">
        <w:rPr>
          <w:rFonts w:eastAsiaTheme="minorHAnsi"/>
          <w:sz w:val="24"/>
          <w:szCs w:val="24"/>
          <w:lang w:eastAsia="en-US"/>
        </w:rPr>
        <w:t xml:space="preserve"> </w:t>
      </w:r>
      <w:r w:rsidR="00A63E27">
        <w:rPr>
          <w:rFonts w:eastAsiaTheme="minorHAnsi"/>
          <w:sz w:val="24"/>
          <w:szCs w:val="24"/>
          <w:lang w:eastAsia="en-US"/>
        </w:rPr>
        <w:t xml:space="preserve">- </w:t>
      </w:r>
      <w:r w:rsidR="00875088">
        <w:rPr>
          <w:rFonts w:eastAsiaTheme="minorHAnsi"/>
          <w:sz w:val="24"/>
          <w:szCs w:val="24"/>
          <w:lang w:eastAsia="en-US"/>
        </w:rPr>
        <w:t>амортизационные отчисления</w:t>
      </w:r>
      <w:r w:rsidR="00A63E27">
        <w:rPr>
          <w:rFonts w:eastAsiaTheme="minorHAnsi"/>
          <w:sz w:val="24"/>
          <w:szCs w:val="24"/>
          <w:lang w:eastAsia="en-US"/>
        </w:rPr>
        <w:t>.</w:t>
      </w:r>
    </w:p>
    <w:p w14:paraId="0A4C1A1F" w14:textId="65A8D817" w:rsidR="00662EEF" w:rsidRPr="00446892" w:rsidRDefault="00A63E27" w:rsidP="00662EEF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На основании вышеизложенного</w:t>
      </w:r>
      <w:r w:rsidR="00892CD0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Департаментом не найдены основании для сохранения экономии, и принято решение об исключении экономически необоснованных доходов.</w:t>
      </w:r>
      <w:proofErr w:type="gramEnd"/>
    </w:p>
    <w:p w14:paraId="2492CF63" w14:textId="77777777" w:rsidR="00B25E8E" w:rsidRPr="00C95229" w:rsidRDefault="00B25E8E" w:rsidP="00902282">
      <w:pPr>
        <w:spacing w:line="233" w:lineRule="auto"/>
        <w:ind w:firstLine="709"/>
        <w:jc w:val="both"/>
        <w:rPr>
          <w:bCs/>
          <w:sz w:val="24"/>
          <w:szCs w:val="24"/>
        </w:rPr>
      </w:pPr>
    </w:p>
    <w:p w14:paraId="2F2ABE51" w14:textId="009012F4" w:rsidR="00FE5225" w:rsidRDefault="00FE5225" w:rsidP="00902282">
      <w:pPr>
        <w:spacing w:line="233" w:lineRule="auto"/>
        <w:ind w:firstLine="709"/>
        <w:jc w:val="both"/>
        <w:rPr>
          <w:bCs/>
          <w:sz w:val="24"/>
          <w:szCs w:val="24"/>
        </w:rPr>
      </w:pPr>
      <w:r w:rsidRPr="00B25E8E">
        <w:rPr>
          <w:bCs/>
          <w:sz w:val="24"/>
          <w:szCs w:val="24"/>
        </w:rPr>
        <w:t xml:space="preserve">По котельным с. </w:t>
      </w:r>
      <w:proofErr w:type="gramStart"/>
      <w:r w:rsidRPr="00B25E8E">
        <w:rPr>
          <w:bCs/>
          <w:sz w:val="24"/>
          <w:szCs w:val="24"/>
        </w:rPr>
        <w:t>Озерный</w:t>
      </w:r>
      <w:proofErr w:type="gramEnd"/>
      <w:r w:rsidRPr="00B25E8E">
        <w:rPr>
          <w:bCs/>
          <w:sz w:val="24"/>
          <w:szCs w:val="24"/>
        </w:rPr>
        <w:t xml:space="preserve"> и с. Бибирево направлено согласие письмами от 10.12.2021 №</w:t>
      </w:r>
      <w:r w:rsidR="00B25E8E" w:rsidRPr="00B25E8E">
        <w:rPr>
          <w:bCs/>
          <w:sz w:val="24"/>
          <w:szCs w:val="24"/>
        </w:rPr>
        <w:t xml:space="preserve"> 150,</w:t>
      </w:r>
      <w:r w:rsidR="00892CD0">
        <w:rPr>
          <w:bCs/>
          <w:sz w:val="24"/>
          <w:szCs w:val="24"/>
        </w:rPr>
        <w:t xml:space="preserve"> </w:t>
      </w:r>
      <w:r w:rsidR="00B25E8E" w:rsidRPr="00B25E8E">
        <w:rPr>
          <w:bCs/>
          <w:sz w:val="24"/>
          <w:szCs w:val="24"/>
        </w:rPr>
        <w:t>151,</w:t>
      </w:r>
      <w:r w:rsidR="00892CD0">
        <w:rPr>
          <w:bCs/>
          <w:sz w:val="24"/>
          <w:szCs w:val="24"/>
        </w:rPr>
        <w:t xml:space="preserve"> </w:t>
      </w:r>
      <w:r w:rsidR="00B25E8E" w:rsidRPr="00B25E8E">
        <w:rPr>
          <w:bCs/>
          <w:sz w:val="24"/>
          <w:szCs w:val="24"/>
        </w:rPr>
        <w:t>154.</w:t>
      </w:r>
    </w:p>
    <w:p w14:paraId="15D3E97E" w14:textId="77777777" w:rsidR="00902282" w:rsidRPr="00083300" w:rsidRDefault="009D251D" w:rsidP="00902282">
      <w:pPr>
        <w:spacing w:line="233" w:lineRule="auto"/>
        <w:ind w:firstLine="709"/>
        <w:jc w:val="both"/>
        <w:rPr>
          <w:bCs/>
          <w:sz w:val="24"/>
          <w:szCs w:val="24"/>
        </w:rPr>
      </w:pPr>
      <w:r w:rsidRPr="00083300">
        <w:rPr>
          <w:bCs/>
          <w:sz w:val="24"/>
          <w:szCs w:val="24"/>
        </w:rPr>
        <w:t xml:space="preserve">В заседании Правления </w:t>
      </w:r>
      <w:r w:rsidR="00083300" w:rsidRPr="00083300">
        <w:rPr>
          <w:sz w:val="24"/>
          <w:szCs w:val="24"/>
        </w:rPr>
        <w:t>ООО «Коммунальщик Ресурс» (Ивановский район)</w:t>
      </w:r>
      <w:r w:rsidR="00A71E9B" w:rsidRPr="00083300">
        <w:rPr>
          <w:bCs/>
          <w:sz w:val="24"/>
          <w:szCs w:val="24"/>
        </w:rPr>
        <w:t xml:space="preserve"> </w:t>
      </w:r>
      <w:r w:rsidRPr="00083300">
        <w:rPr>
          <w:bCs/>
          <w:sz w:val="24"/>
          <w:szCs w:val="24"/>
        </w:rPr>
        <w:t>участие не принимало.</w:t>
      </w:r>
    </w:p>
    <w:p w14:paraId="7DB145DC" w14:textId="77777777" w:rsidR="009D251D" w:rsidRPr="0037295D" w:rsidRDefault="009D251D" w:rsidP="00902282">
      <w:pPr>
        <w:spacing w:line="233" w:lineRule="auto"/>
        <w:ind w:firstLine="709"/>
        <w:jc w:val="both"/>
        <w:rPr>
          <w:b/>
          <w:sz w:val="24"/>
          <w:szCs w:val="24"/>
        </w:rPr>
      </w:pPr>
    </w:p>
    <w:p w14:paraId="14D206E1" w14:textId="77777777" w:rsidR="00902282" w:rsidRPr="0037295D" w:rsidRDefault="00902282" w:rsidP="00902282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37295D">
        <w:rPr>
          <w:b/>
          <w:sz w:val="24"/>
          <w:szCs w:val="24"/>
        </w:rPr>
        <w:t>РЕШИЛИ:</w:t>
      </w:r>
    </w:p>
    <w:p w14:paraId="585EA640" w14:textId="77777777" w:rsidR="00902282" w:rsidRPr="0037295D" w:rsidRDefault="00902282" w:rsidP="00902282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295D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421CCE26" w14:textId="77777777" w:rsidR="0037295D" w:rsidRPr="0037295D" w:rsidRDefault="0037295D" w:rsidP="00D671F5">
      <w:pPr>
        <w:pStyle w:val="2"/>
        <w:numPr>
          <w:ilvl w:val="0"/>
          <w:numId w:val="7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37295D">
        <w:rPr>
          <w:b w:val="0"/>
          <w:sz w:val="24"/>
          <w:szCs w:val="24"/>
        </w:rPr>
        <w:t>Установить долгосрочные тарифы на тепловую энергию с учетом корректировки необходимой валовой выручки для потребителей ООО «Коммунальщик Ресурс» (Ивановский район) на 2022 год согласно приложению 1.</w:t>
      </w:r>
    </w:p>
    <w:p w14:paraId="661D6D08" w14:textId="77777777" w:rsidR="0037295D" w:rsidRDefault="0037295D" w:rsidP="0037295D"/>
    <w:tbl>
      <w:tblPr>
        <w:tblW w:w="104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1559"/>
        <w:gridCol w:w="709"/>
        <w:gridCol w:w="1275"/>
        <w:gridCol w:w="1277"/>
        <w:gridCol w:w="563"/>
        <w:gridCol w:w="572"/>
        <w:gridCol w:w="568"/>
        <w:gridCol w:w="567"/>
        <w:gridCol w:w="709"/>
      </w:tblGrid>
      <w:tr w:rsidR="00D753B6" w:rsidRPr="00035BDD" w14:paraId="58BA26AA" w14:textId="77777777" w:rsidTr="00E22EEE">
        <w:trPr>
          <w:trHeight w:val="264"/>
        </w:trPr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14:paraId="11ECB4F5" w14:textId="77777777" w:rsidR="00D753B6" w:rsidRPr="00D753B6" w:rsidRDefault="00D753B6" w:rsidP="00E22EEE">
            <w:pPr>
              <w:widowControl/>
              <w:jc w:val="center"/>
            </w:pPr>
            <w:r w:rsidRPr="00D753B6">
              <w:t xml:space="preserve">№ </w:t>
            </w:r>
            <w:proofErr w:type="gramStart"/>
            <w:r w:rsidRPr="00D753B6">
              <w:lastRenderedPageBreak/>
              <w:t>п</w:t>
            </w:r>
            <w:proofErr w:type="gramEnd"/>
            <w:r w:rsidRPr="00D753B6">
              <w:t>/п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  <w:hideMark/>
          </w:tcPr>
          <w:p w14:paraId="40E6E7CE" w14:textId="77777777" w:rsidR="00D753B6" w:rsidRPr="00D753B6" w:rsidRDefault="00D753B6" w:rsidP="00E22EEE">
            <w:pPr>
              <w:widowControl/>
              <w:jc w:val="center"/>
            </w:pPr>
            <w:r w:rsidRPr="00D753B6">
              <w:lastRenderedPageBreak/>
              <w:t xml:space="preserve">Наименование </w:t>
            </w:r>
            <w:r w:rsidRPr="00D753B6">
              <w:lastRenderedPageBreak/>
              <w:t>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7557AAA4" w14:textId="77777777" w:rsidR="00D753B6" w:rsidRPr="00D753B6" w:rsidRDefault="00D753B6" w:rsidP="00E22EEE">
            <w:pPr>
              <w:widowControl/>
              <w:jc w:val="center"/>
            </w:pPr>
            <w:r w:rsidRPr="00D753B6">
              <w:lastRenderedPageBreak/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F3A497E" w14:textId="77777777" w:rsidR="00D753B6" w:rsidRPr="00D753B6" w:rsidRDefault="00D753B6" w:rsidP="00E22EEE">
            <w:pPr>
              <w:widowControl/>
              <w:jc w:val="center"/>
            </w:pPr>
            <w:r w:rsidRPr="00D753B6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3A22409D" w14:textId="77777777" w:rsidR="00D753B6" w:rsidRPr="00D753B6" w:rsidRDefault="00D753B6" w:rsidP="00E22EEE">
            <w:pPr>
              <w:widowControl/>
              <w:jc w:val="center"/>
            </w:pPr>
            <w:r w:rsidRPr="00D753B6">
              <w:t>Вода</w:t>
            </w:r>
          </w:p>
        </w:tc>
        <w:tc>
          <w:tcPr>
            <w:tcW w:w="2270" w:type="dxa"/>
            <w:gridSpan w:val="4"/>
            <w:shd w:val="clear" w:color="auto" w:fill="auto"/>
            <w:noWrap/>
            <w:vAlign w:val="center"/>
            <w:hideMark/>
          </w:tcPr>
          <w:p w14:paraId="4F1598B5" w14:textId="77777777" w:rsidR="00D753B6" w:rsidRPr="00D753B6" w:rsidRDefault="00D753B6" w:rsidP="00E22EEE">
            <w:pPr>
              <w:widowControl/>
              <w:jc w:val="center"/>
            </w:pPr>
            <w:r w:rsidRPr="00D753B6">
              <w:t xml:space="preserve">Отборный пар </w:t>
            </w:r>
            <w:r w:rsidRPr="00D753B6">
              <w:lastRenderedPageBreak/>
              <w:t>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A903126" w14:textId="77777777" w:rsidR="00D753B6" w:rsidRPr="00D753B6" w:rsidRDefault="00D753B6" w:rsidP="00E22EEE">
            <w:pPr>
              <w:widowControl/>
              <w:jc w:val="center"/>
            </w:pPr>
            <w:r w:rsidRPr="00D753B6">
              <w:lastRenderedPageBreak/>
              <w:t>Остр</w:t>
            </w:r>
            <w:r w:rsidRPr="00D753B6">
              <w:lastRenderedPageBreak/>
              <w:t>ый и редуцированный пар</w:t>
            </w:r>
          </w:p>
        </w:tc>
      </w:tr>
      <w:tr w:rsidR="00D753B6" w:rsidRPr="00035BDD" w14:paraId="3AB31903" w14:textId="77777777" w:rsidTr="00E22EEE">
        <w:trPr>
          <w:trHeight w:val="540"/>
        </w:trPr>
        <w:tc>
          <w:tcPr>
            <w:tcW w:w="566" w:type="dxa"/>
            <w:vMerge/>
            <w:shd w:val="clear" w:color="auto" w:fill="auto"/>
            <w:noWrap/>
            <w:vAlign w:val="center"/>
            <w:hideMark/>
          </w:tcPr>
          <w:p w14:paraId="786A39DF" w14:textId="77777777" w:rsidR="00D753B6" w:rsidRPr="00D753B6" w:rsidRDefault="00D753B6" w:rsidP="00E22EEE">
            <w:pPr>
              <w:widowControl/>
              <w:jc w:val="center"/>
            </w:pPr>
          </w:p>
        </w:tc>
        <w:tc>
          <w:tcPr>
            <w:tcW w:w="2128" w:type="dxa"/>
            <w:vMerge/>
            <w:shd w:val="clear" w:color="auto" w:fill="auto"/>
            <w:vAlign w:val="center"/>
            <w:hideMark/>
          </w:tcPr>
          <w:p w14:paraId="1E3B125B" w14:textId="77777777" w:rsidR="00D753B6" w:rsidRPr="00D753B6" w:rsidRDefault="00D753B6" w:rsidP="00E22EEE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5B3BE7BA" w14:textId="77777777" w:rsidR="00D753B6" w:rsidRPr="00D753B6" w:rsidRDefault="00D753B6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2435AD07" w14:textId="77777777" w:rsidR="00D753B6" w:rsidRPr="00D753B6" w:rsidRDefault="00D753B6" w:rsidP="00E22EEE">
            <w:pPr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3BB2F2" w14:textId="77777777" w:rsidR="00D753B6" w:rsidRPr="00D753B6" w:rsidRDefault="00D753B6" w:rsidP="00E22EEE">
            <w:pPr>
              <w:widowControl/>
              <w:jc w:val="center"/>
            </w:pPr>
            <w:r w:rsidRPr="00D753B6">
              <w:t>1 полугодие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F4CB9BE" w14:textId="77777777" w:rsidR="00D753B6" w:rsidRPr="00D753B6" w:rsidRDefault="00D753B6" w:rsidP="00E22EEE">
            <w:pPr>
              <w:widowControl/>
              <w:jc w:val="center"/>
            </w:pPr>
            <w:r w:rsidRPr="00D753B6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5D7E80F8" w14:textId="77777777" w:rsidR="00D753B6" w:rsidRPr="00D753B6" w:rsidRDefault="00D753B6" w:rsidP="00E22EEE">
            <w:pPr>
              <w:widowControl/>
              <w:jc w:val="center"/>
            </w:pPr>
            <w:r w:rsidRPr="00D753B6">
              <w:t>от 1,2 до 2,5 кг/</w:t>
            </w:r>
          </w:p>
          <w:p w14:paraId="592686DB" w14:textId="77777777" w:rsidR="00D753B6" w:rsidRPr="00D753B6" w:rsidRDefault="00D753B6" w:rsidP="00E22EEE">
            <w:pPr>
              <w:widowControl/>
              <w:jc w:val="center"/>
            </w:pPr>
            <w:r w:rsidRPr="00D753B6">
              <w:t>см</w:t>
            </w:r>
            <w:proofErr w:type="gramStart"/>
            <w:r w:rsidRPr="00D753B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2" w:type="dxa"/>
            <w:vAlign w:val="center"/>
          </w:tcPr>
          <w:p w14:paraId="36105474" w14:textId="77777777" w:rsidR="00D753B6" w:rsidRPr="00D753B6" w:rsidRDefault="00D753B6" w:rsidP="00E22EEE">
            <w:pPr>
              <w:widowControl/>
              <w:jc w:val="center"/>
            </w:pPr>
            <w:r w:rsidRPr="00D753B6">
              <w:t>от 2,5 до 7,0 кг/см</w:t>
            </w:r>
            <w:proofErr w:type="gramStart"/>
            <w:r w:rsidRPr="00D753B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2B84B843" w14:textId="77777777" w:rsidR="00D753B6" w:rsidRPr="00D753B6" w:rsidRDefault="00D753B6" w:rsidP="00E22EEE">
            <w:pPr>
              <w:widowControl/>
              <w:jc w:val="center"/>
            </w:pPr>
            <w:r w:rsidRPr="00D753B6">
              <w:t>от 7,0 до 13,0 кг/</w:t>
            </w:r>
          </w:p>
          <w:p w14:paraId="1D9DBF2E" w14:textId="77777777" w:rsidR="00D753B6" w:rsidRPr="00D753B6" w:rsidRDefault="00D753B6" w:rsidP="00E22EEE">
            <w:pPr>
              <w:widowControl/>
              <w:jc w:val="center"/>
            </w:pPr>
            <w:r w:rsidRPr="00D753B6">
              <w:t>см</w:t>
            </w:r>
            <w:proofErr w:type="gramStart"/>
            <w:r w:rsidRPr="00D753B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7BBFD36" w14:textId="77777777" w:rsidR="00D753B6" w:rsidRPr="00D753B6" w:rsidRDefault="00D753B6" w:rsidP="00E22EEE">
            <w:pPr>
              <w:widowControl/>
              <w:ind w:right="-108" w:hanging="109"/>
              <w:jc w:val="center"/>
            </w:pPr>
            <w:r w:rsidRPr="00D753B6">
              <w:t>Свыше 13,0 кг/</w:t>
            </w:r>
          </w:p>
          <w:p w14:paraId="11EDCE9F" w14:textId="77777777" w:rsidR="00D753B6" w:rsidRPr="00D753B6" w:rsidRDefault="00D753B6" w:rsidP="00E22EEE">
            <w:pPr>
              <w:widowControl/>
              <w:jc w:val="center"/>
            </w:pPr>
            <w:r w:rsidRPr="00D753B6">
              <w:t>см</w:t>
            </w:r>
            <w:proofErr w:type="gramStart"/>
            <w:r w:rsidRPr="00D753B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B1C609B" w14:textId="77777777" w:rsidR="00D753B6" w:rsidRPr="00D753B6" w:rsidRDefault="00D753B6" w:rsidP="00E22EEE">
            <w:pPr>
              <w:widowControl/>
              <w:jc w:val="center"/>
            </w:pPr>
          </w:p>
        </w:tc>
      </w:tr>
      <w:tr w:rsidR="00D753B6" w:rsidRPr="00035BDD" w14:paraId="6046AEC9" w14:textId="77777777" w:rsidTr="00E22EEE">
        <w:trPr>
          <w:trHeight w:val="300"/>
        </w:trPr>
        <w:tc>
          <w:tcPr>
            <w:tcW w:w="10493" w:type="dxa"/>
            <w:gridSpan w:val="11"/>
            <w:shd w:val="clear" w:color="auto" w:fill="auto"/>
            <w:noWrap/>
            <w:vAlign w:val="center"/>
            <w:hideMark/>
          </w:tcPr>
          <w:p w14:paraId="03D367ED" w14:textId="77777777" w:rsidR="00D753B6" w:rsidRPr="00D753B6" w:rsidRDefault="00D753B6" w:rsidP="00E22EEE">
            <w:pPr>
              <w:widowControl/>
              <w:jc w:val="center"/>
            </w:pPr>
            <w:r w:rsidRPr="00D753B6">
              <w:t>Для потребителей, в случае отсутствия дифференциации тарифов по схеме подключения</w:t>
            </w:r>
          </w:p>
        </w:tc>
      </w:tr>
      <w:tr w:rsidR="00D753B6" w:rsidRPr="00B40EC0" w14:paraId="3DE62CE5" w14:textId="77777777" w:rsidTr="00E22EEE">
        <w:trPr>
          <w:trHeight w:hRule="exact" w:val="113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2AC3DFF" w14:textId="77777777" w:rsidR="00D753B6" w:rsidRPr="00D753B6" w:rsidRDefault="00D753B6" w:rsidP="00E22EEE">
            <w:pPr>
              <w:jc w:val="center"/>
            </w:pPr>
            <w:r w:rsidRPr="00D753B6">
              <w:t>1.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4D32578" w14:textId="77777777" w:rsidR="00D753B6" w:rsidRPr="00D753B6" w:rsidRDefault="00D753B6" w:rsidP="00E22EEE">
            <w:pPr>
              <w:widowControl/>
            </w:pPr>
            <w:r w:rsidRPr="00D753B6">
              <w:rPr>
                <w:bCs/>
              </w:rPr>
              <w:t xml:space="preserve">ООО «Коммунальщик ресурс» (Ивановский район) от котельной </w:t>
            </w:r>
            <w:proofErr w:type="gramStart"/>
            <w:r w:rsidRPr="00D753B6">
              <w:rPr>
                <w:bCs/>
              </w:rPr>
              <w:t>с</w:t>
            </w:r>
            <w:proofErr w:type="gramEnd"/>
            <w:r w:rsidRPr="00D753B6">
              <w:rPr>
                <w:bCs/>
              </w:rPr>
              <w:t>. Озерный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515185" w14:textId="77777777" w:rsidR="00D753B6" w:rsidRPr="00D753B6" w:rsidRDefault="00D753B6" w:rsidP="00E22EEE">
            <w:pPr>
              <w:widowControl/>
              <w:jc w:val="center"/>
            </w:pPr>
            <w:r w:rsidRPr="00D753B6">
              <w:t xml:space="preserve">Одноставочный, руб./Гкал, </w:t>
            </w:r>
          </w:p>
          <w:p w14:paraId="41B14EEE" w14:textId="77777777" w:rsidR="00D753B6" w:rsidRPr="00D753B6" w:rsidRDefault="00D753B6" w:rsidP="00E22EEE">
            <w:pPr>
              <w:widowControl/>
              <w:jc w:val="center"/>
            </w:pPr>
            <w:r w:rsidRPr="00D753B6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2DE4B7" w14:textId="77777777" w:rsidR="00D753B6" w:rsidRPr="00D753B6" w:rsidRDefault="00D753B6" w:rsidP="00E22EEE">
            <w:pPr>
              <w:widowControl/>
              <w:jc w:val="center"/>
            </w:pPr>
            <w:r w:rsidRPr="00D753B6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AC1BAB" w14:textId="77777777" w:rsidR="00D753B6" w:rsidRPr="00D753B6" w:rsidRDefault="00D753B6" w:rsidP="00E22EEE">
            <w:pPr>
              <w:widowControl/>
              <w:jc w:val="center"/>
            </w:pPr>
            <w:r w:rsidRPr="00D753B6">
              <w:t>5 956,08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AE4B22" w14:textId="77777777" w:rsidR="00D753B6" w:rsidRPr="00D753B6" w:rsidRDefault="00D753B6" w:rsidP="00E22EEE">
            <w:pPr>
              <w:widowControl/>
              <w:jc w:val="center"/>
            </w:pPr>
            <w:r w:rsidRPr="00D753B6">
              <w:t>6 916,99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F853349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  <w:tc>
          <w:tcPr>
            <w:tcW w:w="572" w:type="dxa"/>
            <w:vAlign w:val="center"/>
          </w:tcPr>
          <w:p w14:paraId="640D72DA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  <w:tc>
          <w:tcPr>
            <w:tcW w:w="568" w:type="dxa"/>
            <w:vAlign w:val="center"/>
          </w:tcPr>
          <w:p w14:paraId="72FBEE6F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  <w:tc>
          <w:tcPr>
            <w:tcW w:w="567" w:type="dxa"/>
            <w:vAlign w:val="center"/>
          </w:tcPr>
          <w:p w14:paraId="45F6FEFA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A090F7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</w:tr>
      <w:tr w:rsidR="00D753B6" w:rsidRPr="00B40EC0" w14:paraId="47CC430F" w14:textId="77777777" w:rsidTr="00E22EEE">
        <w:trPr>
          <w:trHeight w:hRule="exact" w:val="113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2552CE0" w14:textId="77777777" w:rsidR="00D753B6" w:rsidRPr="00D753B6" w:rsidRDefault="00D753B6" w:rsidP="00E22EEE">
            <w:pPr>
              <w:jc w:val="center"/>
            </w:pPr>
            <w:r w:rsidRPr="00D753B6">
              <w:t>2.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8A7657D" w14:textId="77777777" w:rsidR="00D753B6" w:rsidRPr="00D753B6" w:rsidRDefault="00D753B6" w:rsidP="00E22EEE">
            <w:pPr>
              <w:widowControl/>
            </w:pPr>
            <w:r w:rsidRPr="00D753B6">
              <w:rPr>
                <w:bCs/>
              </w:rPr>
              <w:t>ООО «Коммунальщик ресурс» (Ивановский район) от котельной с. Богородское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ED5DA1" w14:textId="77777777" w:rsidR="00D753B6" w:rsidRPr="00D753B6" w:rsidRDefault="00D753B6" w:rsidP="00E22EEE">
            <w:pPr>
              <w:widowControl/>
              <w:jc w:val="center"/>
            </w:pPr>
            <w:r w:rsidRPr="00D753B6">
              <w:t xml:space="preserve">Одноставочный, руб./Гкал, </w:t>
            </w:r>
          </w:p>
          <w:p w14:paraId="352DAE93" w14:textId="77777777" w:rsidR="00D753B6" w:rsidRPr="00D753B6" w:rsidRDefault="00D753B6" w:rsidP="00E22EEE">
            <w:pPr>
              <w:widowControl/>
              <w:jc w:val="center"/>
            </w:pPr>
            <w:r w:rsidRPr="00D753B6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8F0303" w14:textId="77777777" w:rsidR="00D753B6" w:rsidRPr="00D753B6" w:rsidRDefault="00D753B6" w:rsidP="00E22EEE">
            <w:pPr>
              <w:widowControl/>
              <w:jc w:val="center"/>
            </w:pPr>
            <w:r w:rsidRPr="00D753B6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735A1C" w14:textId="77777777" w:rsidR="00D753B6" w:rsidRPr="00D753B6" w:rsidRDefault="00D753B6" w:rsidP="00E22EEE">
            <w:pPr>
              <w:widowControl/>
              <w:jc w:val="center"/>
            </w:pPr>
            <w:r w:rsidRPr="00D753B6">
              <w:t>2 344,67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54E412" w14:textId="77777777" w:rsidR="00D753B6" w:rsidRPr="00D753B6" w:rsidRDefault="00D753B6" w:rsidP="00E22EEE">
            <w:pPr>
              <w:widowControl/>
              <w:jc w:val="center"/>
            </w:pPr>
            <w:r w:rsidRPr="00D753B6">
              <w:t>2 413,75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CBE8924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  <w:tc>
          <w:tcPr>
            <w:tcW w:w="572" w:type="dxa"/>
            <w:vAlign w:val="center"/>
          </w:tcPr>
          <w:p w14:paraId="749FF4A1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  <w:tc>
          <w:tcPr>
            <w:tcW w:w="568" w:type="dxa"/>
            <w:vAlign w:val="center"/>
          </w:tcPr>
          <w:p w14:paraId="3778BA6D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  <w:tc>
          <w:tcPr>
            <w:tcW w:w="567" w:type="dxa"/>
            <w:vAlign w:val="center"/>
          </w:tcPr>
          <w:p w14:paraId="2D94BDD7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43BD91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</w:tr>
      <w:tr w:rsidR="00D753B6" w:rsidRPr="00B40EC0" w14:paraId="105B8FDA" w14:textId="77777777" w:rsidTr="00E22EEE">
        <w:trPr>
          <w:trHeight w:hRule="exact" w:val="113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235790F" w14:textId="77777777" w:rsidR="00D753B6" w:rsidRPr="00D753B6" w:rsidRDefault="00D753B6" w:rsidP="00E22EEE">
            <w:pPr>
              <w:jc w:val="center"/>
            </w:pPr>
            <w:r w:rsidRPr="00D753B6">
              <w:t>3.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871E96C" w14:textId="77777777" w:rsidR="00D753B6" w:rsidRPr="00D753B6" w:rsidRDefault="00D753B6" w:rsidP="00E22EEE">
            <w:pPr>
              <w:widowControl/>
              <w:rPr>
                <w:bCs/>
              </w:rPr>
            </w:pPr>
            <w:r w:rsidRPr="00D753B6">
              <w:rPr>
                <w:bCs/>
              </w:rPr>
              <w:t>ООО «Коммунальщик ресурс» (Ивановский район) от котельной с. Бибирево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14BE30" w14:textId="77777777" w:rsidR="00D753B6" w:rsidRPr="00D753B6" w:rsidRDefault="00D753B6" w:rsidP="00E22EEE">
            <w:pPr>
              <w:widowControl/>
              <w:jc w:val="center"/>
            </w:pPr>
            <w:r w:rsidRPr="00D753B6">
              <w:t xml:space="preserve">Одноставочный, руб./Гкал, </w:t>
            </w:r>
          </w:p>
          <w:p w14:paraId="27D0FBC6" w14:textId="77777777" w:rsidR="00D753B6" w:rsidRPr="00D753B6" w:rsidRDefault="00D753B6" w:rsidP="00E22EEE">
            <w:pPr>
              <w:widowControl/>
              <w:jc w:val="center"/>
            </w:pPr>
            <w:r w:rsidRPr="00D753B6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57A796" w14:textId="77777777" w:rsidR="00D753B6" w:rsidRPr="00D753B6" w:rsidRDefault="00D753B6" w:rsidP="00E22EEE">
            <w:pPr>
              <w:widowControl/>
              <w:jc w:val="center"/>
            </w:pPr>
            <w:r w:rsidRPr="00D753B6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C4D201" w14:textId="77777777" w:rsidR="00D753B6" w:rsidRPr="00D753B6" w:rsidRDefault="00D753B6" w:rsidP="00E22EEE">
            <w:pPr>
              <w:widowControl/>
              <w:jc w:val="center"/>
            </w:pPr>
            <w:r w:rsidRPr="00D753B6">
              <w:t>10 736,00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B91FCB" w14:textId="77777777" w:rsidR="00D753B6" w:rsidRPr="00D753B6" w:rsidRDefault="00D753B6" w:rsidP="00E22EEE">
            <w:pPr>
              <w:widowControl/>
              <w:jc w:val="center"/>
            </w:pPr>
            <w:r w:rsidRPr="00D753B6">
              <w:t>10 769,82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60587C3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  <w:tc>
          <w:tcPr>
            <w:tcW w:w="572" w:type="dxa"/>
            <w:vAlign w:val="center"/>
          </w:tcPr>
          <w:p w14:paraId="5D361596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  <w:tc>
          <w:tcPr>
            <w:tcW w:w="568" w:type="dxa"/>
            <w:vAlign w:val="center"/>
          </w:tcPr>
          <w:p w14:paraId="7EE6FBD9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  <w:tc>
          <w:tcPr>
            <w:tcW w:w="567" w:type="dxa"/>
            <w:vAlign w:val="center"/>
          </w:tcPr>
          <w:p w14:paraId="7E58A44C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A3EA2D" w14:textId="77777777" w:rsidR="00D753B6" w:rsidRPr="00D753B6" w:rsidRDefault="00D753B6" w:rsidP="00E22EEE">
            <w:pPr>
              <w:widowControl/>
              <w:jc w:val="center"/>
            </w:pPr>
            <w:r w:rsidRPr="00D753B6">
              <w:t>-</w:t>
            </w:r>
          </w:p>
        </w:tc>
      </w:tr>
    </w:tbl>
    <w:p w14:paraId="23AA46F5" w14:textId="77777777" w:rsidR="0037295D" w:rsidRPr="0037295D" w:rsidRDefault="0037295D" w:rsidP="0037295D"/>
    <w:p w14:paraId="5670F7A6" w14:textId="77777777" w:rsidR="0037295D" w:rsidRDefault="0037295D" w:rsidP="00D671F5">
      <w:pPr>
        <w:pStyle w:val="2"/>
        <w:numPr>
          <w:ilvl w:val="0"/>
          <w:numId w:val="7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37295D">
        <w:rPr>
          <w:b w:val="0"/>
          <w:sz w:val="24"/>
          <w:szCs w:val="24"/>
        </w:rPr>
        <w:t>Установить льготные тарифы на тепловую энергию для потребителей ООО «Коммунальщик Ресурс» (Ивановский район) на 2022 год согласно приложению 2.</w:t>
      </w:r>
    </w:p>
    <w:p w14:paraId="46D9828E" w14:textId="77777777" w:rsidR="002255BB" w:rsidRDefault="002255BB" w:rsidP="002255BB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692"/>
        <w:gridCol w:w="709"/>
        <w:gridCol w:w="1134"/>
        <w:gridCol w:w="1143"/>
        <w:gridCol w:w="563"/>
        <w:gridCol w:w="569"/>
        <w:gridCol w:w="568"/>
        <w:gridCol w:w="567"/>
        <w:gridCol w:w="709"/>
      </w:tblGrid>
      <w:tr w:rsidR="00BC1841" w:rsidRPr="00804C0A" w14:paraId="35765682" w14:textId="77777777" w:rsidTr="00E22EEE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217266F7" w14:textId="77777777" w:rsidR="00BC1841" w:rsidRPr="00BC1841" w:rsidRDefault="00BC1841" w:rsidP="00E22EEE">
            <w:pPr>
              <w:widowControl/>
              <w:jc w:val="center"/>
            </w:pPr>
            <w:r w:rsidRPr="00BC1841">
              <w:t xml:space="preserve">№ </w:t>
            </w:r>
            <w:proofErr w:type="gramStart"/>
            <w:r w:rsidRPr="00BC1841">
              <w:t>п</w:t>
            </w:r>
            <w:proofErr w:type="gramEnd"/>
            <w:r w:rsidRPr="00BC1841"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3CE4E25B" w14:textId="77777777" w:rsidR="00BC1841" w:rsidRPr="00BC1841" w:rsidRDefault="00BC1841" w:rsidP="00E22EEE">
            <w:pPr>
              <w:widowControl/>
              <w:jc w:val="center"/>
            </w:pPr>
            <w:r w:rsidRPr="00BC1841">
              <w:t>Наименование регулируемой организации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14:paraId="33CC819E" w14:textId="77777777" w:rsidR="00BC1841" w:rsidRPr="00BC1841" w:rsidRDefault="00BC1841" w:rsidP="00E22EEE">
            <w:pPr>
              <w:widowControl/>
              <w:jc w:val="center"/>
            </w:pPr>
            <w:r w:rsidRPr="00BC1841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7956BF4" w14:textId="77777777" w:rsidR="00BC1841" w:rsidRPr="00BC1841" w:rsidRDefault="00BC1841" w:rsidP="00E22EEE">
            <w:pPr>
              <w:widowControl/>
              <w:jc w:val="center"/>
            </w:pPr>
            <w:r w:rsidRPr="00BC1841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14:paraId="4A5B5C83" w14:textId="77777777" w:rsidR="00BC1841" w:rsidRPr="00BC1841" w:rsidRDefault="00BC1841" w:rsidP="00E22EEE">
            <w:pPr>
              <w:widowControl/>
              <w:jc w:val="center"/>
            </w:pPr>
            <w:r w:rsidRPr="00BC1841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2DF8E482" w14:textId="77777777" w:rsidR="00BC1841" w:rsidRPr="00BC1841" w:rsidRDefault="00BC1841" w:rsidP="00E22EEE">
            <w:pPr>
              <w:widowControl/>
              <w:jc w:val="center"/>
            </w:pPr>
            <w:r w:rsidRPr="00BC1841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0631DAD" w14:textId="77777777" w:rsidR="00BC1841" w:rsidRPr="00BC1841" w:rsidRDefault="00BC1841" w:rsidP="00E22EEE">
            <w:pPr>
              <w:widowControl/>
              <w:jc w:val="center"/>
            </w:pPr>
            <w:r w:rsidRPr="00BC1841">
              <w:t>Острый и редуцированный пар</w:t>
            </w:r>
          </w:p>
        </w:tc>
      </w:tr>
      <w:tr w:rsidR="00BC1841" w:rsidRPr="00804C0A" w14:paraId="2DB3CB0D" w14:textId="77777777" w:rsidTr="00E22EEE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17E178D8" w14:textId="77777777" w:rsidR="00BC1841" w:rsidRPr="00BC1841" w:rsidRDefault="00BC1841" w:rsidP="00E22EEE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FE5B21D" w14:textId="77777777" w:rsidR="00BC1841" w:rsidRPr="00BC1841" w:rsidRDefault="00BC1841" w:rsidP="00E22EEE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14:paraId="69EECC7D" w14:textId="77777777" w:rsidR="00BC1841" w:rsidRPr="00BC1841" w:rsidRDefault="00BC1841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927BBF8" w14:textId="77777777" w:rsidR="00BC1841" w:rsidRPr="00BC1841" w:rsidRDefault="00BC1841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62C36D" w14:textId="77777777" w:rsidR="00BC1841" w:rsidRPr="00BC1841" w:rsidRDefault="00BC1841" w:rsidP="00E22EEE">
            <w:pPr>
              <w:widowControl/>
              <w:jc w:val="center"/>
            </w:pPr>
            <w:r w:rsidRPr="00BC1841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BF01E7C" w14:textId="77777777" w:rsidR="00BC1841" w:rsidRPr="00BC1841" w:rsidRDefault="00BC1841" w:rsidP="00E22EEE">
            <w:pPr>
              <w:widowControl/>
              <w:jc w:val="center"/>
            </w:pPr>
            <w:r w:rsidRPr="00BC1841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75CE7ED8" w14:textId="77777777" w:rsidR="00BC1841" w:rsidRPr="00BC1841" w:rsidRDefault="00BC1841" w:rsidP="00E22EEE">
            <w:pPr>
              <w:widowControl/>
              <w:jc w:val="center"/>
            </w:pPr>
            <w:r w:rsidRPr="00BC1841">
              <w:t>от 1,2 до 2,5 кг/</w:t>
            </w:r>
          </w:p>
          <w:p w14:paraId="0DE511CB" w14:textId="77777777" w:rsidR="00BC1841" w:rsidRPr="00BC1841" w:rsidRDefault="00BC1841" w:rsidP="00E22EEE">
            <w:pPr>
              <w:widowControl/>
              <w:jc w:val="center"/>
            </w:pPr>
            <w:r w:rsidRPr="00BC1841">
              <w:t>см</w:t>
            </w:r>
            <w:proofErr w:type="gramStart"/>
            <w:r w:rsidRPr="00BC18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27E84CD3" w14:textId="77777777" w:rsidR="00BC1841" w:rsidRPr="00BC1841" w:rsidRDefault="00BC1841" w:rsidP="00E22EEE">
            <w:pPr>
              <w:widowControl/>
              <w:jc w:val="center"/>
            </w:pPr>
            <w:r w:rsidRPr="00BC1841">
              <w:t>от 2,5 до 7,0 кг/см</w:t>
            </w:r>
            <w:proofErr w:type="gramStart"/>
            <w:r w:rsidRPr="00BC18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15D7F759" w14:textId="77777777" w:rsidR="00BC1841" w:rsidRPr="00BC1841" w:rsidRDefault="00BC1841" w:rsidP="00E22EEE">
            <w:pPr>
              <w:widowControl/>
              <w:jc w:val="center"/>
            </w:pPr>
            <w:r w:rsidRPr="00BC1841">
              <w:t>от 7,0 до 13,0 кг/</w:t>
            </w:r>
          </w:p>
          <w:p w14:paraId="1938C9C1" w14:textId="77777777" w:rsidR="00BC1841" w:rsidRPr="00BC1841" w:rsidRDefault="00BC1841" w:rsidP="00E22EEE">
            <w:pPr>
              <w:widowControl/>
              <w:jc w:val="center"/>
            </w:pPr>
            <w:r w:rsidRPr="00BC1841">
              <w:t>см</w:t>
            </w:r>
            <w:proofErr w:type="gramStart"/>
            <w:r w:rsidRPr="00BC18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2A0C256" w14:textId="77777777" w:rsidR="00BC1841" w:rsidRPr="00BC1841" w:rsidRDefault="00BC1841" w:rsidP="00E22EEE">
            <w:pPr>
              <w:widowControl/>
              <w:ind w:right="-108" w:hanging="109"/>
              <w:jc w:val="center"/>
            </w:pPr>
            <w:r w:rsidRPr="00BC1841">
              <w:t>Свыше 13,0 кг/</w:t>
            </w:r>
          </w:p>
          <w:p w14:paraId="5C4C332F" w14:textId="77777777" w:rsidR="00BC1841" w:rsidRPr="00BC1841" w:rsidRDefault="00BC1841" w:rsidP="00E22EEE">
            <w:pPr>
              <w:widowControl/>
              <w:jc w:val="center"/>
            </w:pPr>
            <w:r w:rsidRPr="00BC1841">
              <w:t>см</w:t>
            </w:r>
            <w:proofErr w:type="gramStart"/>
            <w:r w:rsidRPr="00BC18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2547906" w14:textId="77777777" w:rsidR="00BC1841" w:rsidRPr="00BC1841" w:rsidRDefault="00BC1841" w:rsidP="00E22EEE">
            <w:pPr>
              <w:widowControl/>
              <w:jc w:val="center"/>
            </w:pPr>
          </w:p>
        </w:tc>
      </w:tr>
      <w:tr w:rsidR="00BC1841" w:rsidRPr="00804C0A" w14:paraId="312DDA87" w14:textId="77777777" w:rsidTr="00E22EEE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65816C8A" w14:textId="77777777" w:rsidR="00BC1841" w:rsidRPr="00BC1841" w:rsidRDefault="00BC1841" w:rsidP="00E22EEE">
            <w:pPr>
              <w:widowControl/>
              <w:jc w:val="center"/>
            </w:pPr>
            <w:r w:rsidRPr="00BC1841">
              <w:t>Для потребителей, в случае отсутствия дифференциации тарифов по схеме подключения</w:t>
            </w:r>
          </w:p>
        </w:tc>
      </w:tr>
      <w:tr w:rsidR="00BC1841" w:rsidRPr="00356F25" w14:paraId="7903C177" w14:textId="77777777" w:rsidTr="00E22EEE">
        <w:trPr>
          <w:trHeight w:val="284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47253234" w14:textId="77777777" w:rsidR="00BC1841" w:rsidRPr="00BC1841" w:rsidRDefault="00BC1841" w:rsidP="00E22EEE">
            <w:pPr>
              <w:widowControl/>
              <w:jc w:val="center"/>
            </w:pPr>
            <w:r w:rsidRPr="00BC1841">
              <w:t>Население (НДС не облагается) *</w:t>
            </w:r>
          </w:p>
        </w:tc>
      </w:tr>
      <w:tr w:rsidR="00BC1841" w:rsidRPr="003527FF" w14:paraId="039FEE64" w14:textId="77777777" w:rsidTr="00E22EEE">
        <w:trPr>
          <w:trHeight w:hRule="exact" w:val="96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021E480" w14:textId="77777777" w:rsidR="00BC1841" w:rsidRPr="00BC1841" w:rsidRDefault="00BC1841" w:rsidP="00E22EEE">
            <w:pPr>
              <w:jc w:val="center"/>
            </w:pPr>
            <w:r w:rsidRPr="00BC1841"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47B620" w14:textId="77777777" w:rsidR="00BC1841" w:rsidRPr="00BC1841" w:rsidRDefault="00BC1841" w:rsidP="00E22EEE">
            <w:pPr>
              <w:widowControl/>
            </w:pPr>
            <w:r w:rsidRPr="00BC1841">
              <w:rPr>
                <w:bCs/>
              </w:rPr>
              <w:t xml:space="preserve">ООО «Коммунальщик ресурс» (Ивановский район) от котельной </w:t>
            </w:r>
            <w:proofErr w:type="gramStart"/>
            <w:r w:rsidRPr="00BC1841">
              <w:rPr>
                <w:bCs/>
              </w:rPr>
              <w:t>с</w:t>
            </w:r>
            <w:proofErr w:type="gramEnd"/>
            <w:r w:rsidRPr="00BC1841">
              <w:rPr>
                <w:bCs/>
              </w:rPr>
              <w:t>. Озерный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0D22C93D" w14:textId="77777777" w:rsidR="00BC1841" w:rsidRPr="00BC1841" w:rsidRDefault="00BC1841" w:rsidP="00E22EEE">
            <w:pPr>
              <w:widowControl/>
              <w:jc w:val="center"/>
            </w:pPr>
            <w:r w:rsidRPr="00BC1841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8ED3F3" w14:textId="77777777" w:rsidR="00BC1841" w:rsidRPr="00BC1841" w:rsidRDefault="00BC1841" w:rsidP="00E22EEE">
            <w:pPr>
              <w:widowControl/>
              <w:jc w:val="center"/>
            </w:pPr>
            <w:r w:rsidRPr="00BC1841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65B9E4" w14:textId="77777777" w:rsidR="00BC1841" w:rsidRPr="00BC1841" w:rsidRDefault="00BC1841" w:rsidP="00E22EEE">
            <w:pPr>
              <w:widowControl/>
              <w:jc w:val="center"/>
            </w:pPr>
            <w:r w:rsidRPr="00BC1841">
              <w:t>2 814,17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D992489" w14:textId="77777777" w:rsidR="00BC1841" w:rsidRPr="00BC1841" w:rsidRDefault="00BC1841" w:rsidP="00E22EEE">
            <w:pPr>
              <w:widowControl/>
              <w:jc w:val="center"/>
            </w:pPr>
            <w:r w:rsidRPr="00BC1841">
              <w:t>2 966,14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71B8B44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  <w:tc>
          <w:tcPr>
            <w:tcW w:w="569" w:type="dxa"/>
            <w:vAlign w:val="center"/>
          </w:tcPr>
          <w:p w14:paraId="66BA6DF7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  <w:tc>
          <w:tcPr>
            <w:tcW w:w="568" w:type="dxa"/>
            <w:vAlign w:val="center"/>
          </w:tcPr>
          <w:p w14:paraId="19199AC3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  <w:tc>
          <w:tcPr>
            <w:tcW w:w="567" w:type="dxa"/>
            <w:vAlign w:val="center"/>
          </w:tcPr>
          <w:p w14:paraId="0652F240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2438B3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</w:tr>
      <w:tr w:rsidR="00BC1841" w:rsidRPr="003527FF" w14:paraId="0ABB17F5" w14:textId="77777777" w:rsidTr="00E22EEE">
        <w:trPr>
          <w:trHeight w:hRule="exact" w:val="100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989311F" w14:textId="77777777" w:rsidR="00BC1841" w:rsidRPr="00BC1841" w:rsidRDefault="00BC1841" w:rsidP="00E22EEE">
            <w:pPr>
              <w:jc w:val="center"/>
            </w:pPr>
            <w:r w:rsidRPr="00BC1841"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2E2DFC" w14:textId="77777777" w:rsidR="00BC1841" w:rsidRPr="00BC1841" w:rsidRDefault="00BC1841" w:rsidP="00E22EEE">
            <w:pPr>
              <w:widowControl/>
            </w:pPr>
            <w:r w:rsidRPr="00BC1841">
              <w:rPr>
                <w:bCs/>
              </w:rPr>
              <w:t>ООО «Коммунальщик ресурс» (Ивановский район) от котельной с. Богородское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79A6C71A" w14:textId="77777777" w:rsidR="00BC1841" w:rsidRPr="00BC1841" w:rsidRDefault="00BC1841" w:rsidP="00E22EEE">
            <w:pPr>
              <w:widowControl/>
              <w:jc w:val="center"/>
            </w:pPr>
            <w:r w:rsidRPr="00BC1841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31373F" w14:textId="77777777" w:rsidR="00BC1841" w:rsidRPr="00BC1841" w:rsidRDefault="00BC1841" w:rsidP="00E22EEE">
            <w:pPr>
              <w:widowControl/>
              <w:jc w:val="center"/>
            </w:pPr>
            <w:r w:rsidRPr="00BC1841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2116AD" w14:textId="77777777" w:rsidR="00BC1841" w:rsidRPr="00BC1841" w:rsidRDefault="00BC1841" w:rsidP="00E22EEE">
            <w:pPr>
              <w:widowControl/>
              <w:jc w:val="center"/>
            </w:pPr>
            <w:r w:rsidRPr="00BC1841">
              <w:t>2 161,67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D6F9376" w14:textId="77777777" w:rsidR="00BC1841" w:rsidRPr="00BC1841" w:rsidRDefault="00BC1841" w:rsidP="00E22EEE">
            <w:pPr>
              <w:widowControl/>
              <w:jc w:val="center"/>
            </w:pPr>
            <w:r w:rsidRPr="00BC1841">
              <w:t>2 278,40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C78DA93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  <w:tc>
          <w:tcPr>
            <w:tcW w:w="569" w:type="dxa"/>
            <w:vAlign w:val="center"/>
          </w:tcPr>
          <w:p w14:paraId="436628E5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  <w:tc>
          <w:tcPr>
            <w:tcW w:w="568" w:type="dxa"/>
            <w:vAlign w:val="center"/>
          </w:tcPr>
          <w:p w14:paraId="413BBDD2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  <w:tc>
          <w:tcPr>
            <w:tcW w:w="567" w:type="dxa"/>
            <w:vAlign w:val="center"/>
          </w:tcPr>
          <w:p w14:paraId="2BEDF8F5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749669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</w:tr>
      <w:tr w:rsidR="00BC1841" w:rsidRPr="003527FF" w14:paraId="4E447341" w14:textId="77777777" w:rsidTr="00E22EEE">
        <w:trPr>
          <w:trHeight w:hRule="exact" w:val="73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692D55D" w14:textId="77777777" w:rsidR="00BC1841" w:rsidRPr="00BC1841" w:rsidRDefault="00BC1841" w:rsidP="00E22EEE">
            <w:pPr>
              <w:jc w:val="center"/>
            </w:pPr>
            <w:r w:rsidRPr="00BC1841"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1035F1" w14:textId="77777777" w:rsidR="00BC1841" w:rsidRPr="00BC1841" w:rsidRDefault="00BC1841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BC1841">
              <w:t>ООО "Коммунальщик Ресурс" (Ивановский район, с. Бибирево)</w:t>
            </w:r>
          </w:p>
          <w:p w14:paraId="2AF21A45" w14:textId="77777777" w:rsidR="00BC1841" w:rsidRPr="00BC1841" w:rsidRDefault="00BC1841" w:rsidP="00E22EEE">
            <w:pPr>
              <w:widowControl/>
            </w:pP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24E699FE" w14:textId="77777777" w:rsidR="00BC1841" w:rsidRPr="00BC1841" w:rsidRDefault="00BC1841" w:rsidP="00E22EEE">
            <w:pPr>
              <w:widowControl/>
              <w:jc w:val="center"/>
            </w:pPr>
            <w:r w:rsidRPr="00BC1841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AE5F58" w14:textId="77777777" w:rsidR="00BC1841" w:rsidRPr="00BC1841" w:rsidRDefault="00BC1841" w:rsidP="00E22EEE">
            <w:pPr>
              <w:widowControl/>
              <w:jc w:val="center"/>
            </w:pPr>
            <w:r w:rsidRPr="00BC1841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8C840A" w14:textId="77777777" w:rsidR="00BC1841" w:rsidRPr="00BC1841" w:rsidRDefault="00BC1841" w:rsidP="00E22EEE">
            <w:pPr>
              <w:widowControl/>
              <w:jc w:val="center"/>
            </w:pPr>
            <w:r w:rsidRPr="00BC1841">
              <w:t>2 431,72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AB26200" w14:textId="77777777" w:rsidR="00BC1841" w:rsidRPr="00BC1841" w:rsidRDefault="00BC1841" w:rsidP="00E22EEE">
            <w:pPr>
              <w:widowControl/>
              <w:jc w:val="center"/>
            </w:pPr>
            <w:r w:rsidRPr="00BC1841">
              <w:t>2563,03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8668933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  <w:tc>
          <w:tcPr>
            <w:tcW w:w="569" w:type="dxa"/>
            <w:vAlign w:val="center"/>
          </w:tcPr>
          <w:p w14:paraId="60AA0BEB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  <w:tc>
          <w:tcPr>
            <w:tcW w:w="568" w:type="dxa"/>
            <w:vAlign w:val="center"/>
          </w:tcPr>
          <w:p w14:paraId="76981E85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  <w:tc>
          <w:tcPr>
            <w:tcW w:w="567" w:type="dxa"/>
            <w:vAlign w:val="center"/>
          </w:tcPr>
          <w:p w14:paraId="44D7C096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042677" w14:textId="77777777" w:rsidR="00BC1841" w:rsidRPr="00BC1841" w:rsidRDefault="00BC1841" w:rsidP="00E22EEE">
            <w:pPr>
              <w:widowControl/>
              <w:jc w:val="center"/>
            </w:pPr>
            <w:r w:rsidRPr="00BC1841">
              <w:t>-</w:t>
            </w:r>
          </w:p>
        </w:tc>
      </w:tr>
    </w:tbl>
    <w:p w14:paraId="33065E27" w14:textId="77777777" w:rsidR="002255BB" w:rsidRDefault="002255BB" w:rsidP="002255BB"/>
    <w:p w14:paraId="1656DA55" w14:textId="77777777" w:rsidR="0037295D" w:rsidRDefault="0037295D" w:rsidP="00D671F5">
      <w:pPr>
        <w:pStyle w:val="2"/>
        <w:numPr>
          <w:ilvl w:val="0"/>
          <w:numId w:val="7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37295D">
        <w:rPr>
          <w:b w:val="0"/>
          <w:sz w:val="24"/>
          <w:szCs w:val="24"/>
        </w:rPr>
        <w:t>Установить долгосрочные тарифы на теплоноситель с учетом корректировки необходимой валовой выручки для потребителей ООО «Коммунальщик Ресурс» (Ивановский район) на 2022 год согласно приложению 3.</w:t>
      </w:r>
    </w:p>
    <w:p w14:paraId="1D02B264" w14:textId="77777777" w:rsidR="00B60F31" w:rsidRDefault="00B60F31" w:rsidP="00B60F31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01"/>
        <w:gridCol w:w="809"/>
        <w:gridCol w:w="1276"/>
        <w:gridCol w:w="1276"/>
        <w:gridCol w:w="1216"/>
        <w:gridCol w:w="1134"/>
      </w:tblGrid>
      <w:tr w:rsidR="00B60F31" w:rsidRPr="00B60F31" w14:paraId="39FAC064" w14:textId="77777777" w:rsidTr="00E22EEE">
        <w:trPr>
          <w:trHeight w:val="33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0B82730F" w14:textId="77777777" w:rsidR="00B60F31" w:rsidRPr="00B60F31" w:rsidRDefault="00B60F31" w:rsidP="00E22EEE">
            <w:pPr>
              <w:jc w:val="center"/>
            </w:pPr>
            <w:r w:rsidRPr="00B60F31">
              <w:t xml:space="preserve">№ </w:t>
            </w:r>
            <w:proofErr w:type="gramStart"/>
            <w:r w:rsidRPr="00B60F31">
              <w:t>п</w:t>
            </w:r>
            <w:proofErr w:type="gramEnd"/>
            <w:r w:rsidRPr="00B60F31"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684B9ED" w14:textId="77777777" w:rsidR="00B60F31" w:rsidRPr="00B60F31" w:rsidRDefault="00B60F31" w:rsidP="00E22EEE">
            <w:pPr>
              <w:jc w:val="center"/>
            </w:pPr>
            <w:r w:rsidRPr="00B60F31">
              <w:t>Наименование регулируемой организации</w:t>
            </w:r>
          </w:p>
        </w:tc>
        <w:tc>
          <w:tcPr>
            <w:tcW w:w="1801" w:type="dxa"/>
            <w:vMerge w:val="restart"/>
            <w:shd w:val="clear" w:color="auto" w:fill="auto"/>
            <w:noWrap/>
            <w:vAlign w:val="center"/>
            <w:hideMark/>
          </w:tcPr>
          <w:p w14:paraId="4CDD8AC5" w14:textId="77777777" w:rsidR="00B60F31" w:rsidRPr="00B60F31" w:rsidRDefault="00B60F31" w:rsidP="00E22EEE">
            <w:pPr>
              <w:jc w:val="center"/>
            </w:pPr>
            <w:r w:rsidRPr="00B60F31">
              <w:t>Вид тарифа</w:t>
            </w:r>
          </w:p>
        </w:tc>
        <w:tc>
          <w:tcPr>
            <w:tcW w:w="809" w:type="dxa"/>
            <w:vMerge w:val="restart"/>
          </w:tcPr>
          <w:p w14:paraId="6A2180F4" w14:textId="77777777" w:rsidR="00B60F31" w:rsidRPr="00B60F31" w:rsidRDefault="00B60F31" w:rsidP="00E22EEE">
            <w:pPr>
              <w:jc w:val="center"/>
            </w:pPr>
          </w:p>
          <w:p w14:paraId="225D053B" w14:textId="77777777" w:rsidR="00B60F31" w:rsidRPr="00B60F31" w:rsidRDefault="00B60F31" w:rsidP="00E22EEE">
            <w:pPr>
              <w:jc w:val="center"/>
            </w:pPr>
          </w:p>
          <w:p w14:paraId="659E742F" w14:textId="77777777" w:rsidR="00B60F31" w:rsidRPr="00B60F31" w:rsidRDefault="00B60F31" w:rsidP="00E22EEE">
            <w:pPr>
              <w:jc w:val="center"/>
            </w:pPr>
            <w:r w:rsidRPr="00B60F31">
              <w:t>Год</w:t>
            </w:r>
          </w:p>
        </w:tc>
        <w:tc>
          <w:tcPr>
            <w:tcW w:w="4902" w:type="dxa"/>
            <w:gridSpan w:val="4"/>
            <w:shd w:val="clear" w:color="auto" w:fill="auto"/>
            <w:noWrap/>
            <w:vAlign w:val="center"/>
            <w:hideMark/>
          </w:tcPr>
          <w:p w14:paraId="0ADC216B" w14:textId="77777777" w:rsidR="00B60F31" w:rsidRPr="00B60F31" w:rsidRDefault="00B60F31" w:rsidP="00E22EEE">
            <w:pPr>
              <w:widowControl/>
              <w:jc w:val="center"/>
            </w:pPr>
            <w:r w:rsidRPr="00B60F31">
              <w:t>Вид теплоносителя</w:t>
            </w:r>
          </w:p>
        </w:tc>
      </w:tr>
      <w:tr w:rsidR="00B60F31" w:rsidRPr="00B60F31" w14:paraId="6CD741A5" w14:textId="77777777" w:rsidTr="00E22EEE">
        <w:trPr>
          <w:trHeight w:val="332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63B390D8" w14:textId="77777777" w:rsidR="00B60F31" w:rsidRPr="00B60F31" w:rsidRDefault="00B60F31" w:rsidP="00E22EEE">
            <w:pPr>
              <w:widowControl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AC8AA79" w14:textId="77777777" w:rsidR="00B60F31" w:rsidRPr="00B60F31" w:rsidRDefault="00B60F31" w:rsidP="00E22EEE">
            <w:pPr>
              <w:widowControl/>
              <w:jc w:val="center"/>
            </w:pPr>
          </w:p>
        </w:tc>
        <w:tc>
          <w:tcPr>
            <w:tcW w:w="1801" w:type="dxa"/>
            <w:vMerge/>
            <w:shd w:val="clear" w:color="auto" w:fill="auto"/>
            <w:noWrap/>
            <w:vAlign w:val="center"/>
            <w:hideMark/>
          </w:tcPr>
          <w:p w14:paraId="7F40D565" w14:textId="77777777" w:rsidR="00B60F31" w:rsidRPr="00B60F31" w:rsidRDefault="00B60F31" w:rsidP="00E22EEE">
            <w:pPr>
              <w:widowControl/>
              <w:jc w:val="center"/>
            </w:pPr>
          </w:p>
        </w:tc>
        <w:tc>
          <w:tcPr>
            <w:tcW w:w="809" w:type="dxa"/>
            <w:vMerge/>
          </w:tcPr>
          <w:p w14:paraId="75478431" w14:textId="77777777" w:rsidR="00B60F31" w:rsidRPr="00B60F31" w:rsidRDefault="00B60F31" w:rsidP="00E22EEE">
            <w:pPr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53A7396C" w14:textId="77777777" w:rsidR="00B60F31" w:rsidRPr="00B60F31" w:rsidRDefault="00B60F31" w:rsidP="00E22EEE">
            <w:pPr>
              <w:widowControl/>
              <w:jc w:val="center"/>
            </w:pPr>
            <w:r w:rsidRPr="00B60F31">
              <w:t>Вода</w:t>
            </w:r>
          </w:p>
        </w:tc>
        <w:tc>
          <w:tcPr>
            <w:tcW w:w="2350" w:type="dxa"/>
            <w:gridSpan w:val="2"/>
            <w:shd w:val="clear" w:color="auto" w:fill="auto"/>
            <w:noWrap/>
            <w:vAlign w:val="center"/>
            <w:hideMark/>
          </w:tcPr>
          <w:p w14:paraId="5152B42F" w14:textId="77777777" w:rsidR="00B60F31" w:rsidRPr="00B60F31" w:rsidRDefault="00B60F31" w:rsidP="00E22EEE">
            <w:pPr>
              <w:widowControl/>
              <w:jc w:val="center"/>
            </w:pPr>
            <w:r w:rsidRPr="00B60F31">
              <w:t>Пар</w:t>
            </w:r>
          </w:p>
        </w:tc>
      </w:tr>
      <w:tr w:rsidR="00B60F31" w:rsidRPr="00B60F31" w14:paraId="4D80C90E" w14:textId="77777777" w:rsidTr="00E22EEE">
        <w:trPr>
          <w:trHeight w:val="563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18FE373A" w14:textId="77777777" w:rsidR="00B60F31" w:rsidRPr="00B60F31" w:rsidRDefault="00B60F31" w:rsidP="00E22EEE">
            <w:pPr>
              <w:widowControl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996F47" w14:textId="77777777" w:rsidR="00B60F31" w:rsidRPr="00B60F31" w:rsidRDefault="00B60F31" w:rsidP="00E22EEE">
            <w:pPr>
              <w:widowControl/>
              <w:jc w:val="center"/>
            </w:pPr>
          </w:p>
        </w:tc>
        <w:tc>
          <w:tcPr>
            <w:tcW w:w="1801" w:type="dxa"/>
            <w:vMerge/>
            <w:shd w:val="clear" w:color="auto" w:fill="auto"/>
            <w:noWrap/>
            <w:vAlign w:val="center"/>
            <w:hideMark/>
          </w:tcPr>
          <w:p w14:paraId="784EF45F" w14:textId="77777777" w:rsidR="00B60F31" w:rsidRPr="00B60F31" w:rsidRDefault="00B60F31" w:rsidP="00E22EEE">
            <w:pPr>
              <w:widowControl/>
              <w:jc w:val="center"/>
            </w:pPr>
          </w:p>
        </w:tc>
        <w:tc>
          <w:tcPr>
            <w:tcW w:w="809" w:type="dxa"/>
            <w:vMerge/>
          </w:tcPr>
          <w:p w14:paraId="0801CAD7" w14:textId="77777777" w:rsidR="00B60F31" w:rsidRPr="00B60F31" w:rsidRDefault="00B60F31" w:rsidP="00E22EEE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CF43FE" w14:textId="77777777" w:rsidR="00B60F31" w:rsidRPr="00B60F31" w:rsidRDefault="00B60F31" w:rsidP="00E22EEE">
            <w:pPr>
              <w:widowControl/>
              <w:jc w:val="center"/>
            </w:pPr>
            <w:r w:rsidRPr="00B60F31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02F5A" w14:textId="77777777" w:rsidR="00B60F31" w:rsidRPr="00B60F31" w:rsidRDefault="00B60F31" w:rsidP="00E22EEE">
            <w:pPr>
              <w:widowControl/>
              <w:jc w:val="center"/>
            </w:pPr>
            <w:r w:rsidRPr="00B60F31">
              <w:t>2 полугодие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BD585DB" w14:textId="77777777" w:rsidR="00B60F31" w:rsidRPr="00B60F31" w:rsidRDefault="00B60F31" w:rsidP="00E22EEE">
            <w:pPr>
              <w:widowControl/>
              <w:jc w:val="center"/>
            </w:pPr>
            <w:r w:rsidRPr="00B60F31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D0DA1" w14:textId="77777777" w:rsidR="00B60F31" w:rsidRPr="00B60F31" w:rsidRDefault="00B60F31" w:rsidP="00E22EEE">
            <w:pPr>
              <w:widowControl/>
              <w:jc w:val="center"/>
            </w:pPr>
            <w:r w:rsidRPr="00B60F31">
              <w:t>2 полугодие</w:t>
            </w:r>
          </w:p>
        </w:tc>
      </w:tr>
      <w:tr w:rsidR="00B60F31" w:rsidRPr="00B60F31" w14:paraId="0FB931FE" w14:textId="77777777" w:rsidTr="00E22EEE">
        <w:trPr>
          <w:trHeight w:val="331"/>
        </w:trPr>
        <w:tc>
          <w:tcPr>
            <w:tcW w:w="10348" w:type="dxa"/>
            <w:gridSpan w:val="8"/>
            <w:shd w:val="clear" w:color="auto" w:fill="auto"/>
            <w:noWrap/>
            <w:vAlign w:val="center"/>
          </w:tcPr>
          <w:p w14:paraId="60AE09C2" w14:textId="77777777" w:rsidR="00B60F31" w:rsidRPr="00B60F31" w:rsidRDefault="00B60F31" w:rsidP="00E22EEE">
            <w:pPr>
              <w:widowControl/>
              <w:jc w:val="center"/>
            </w:pPr>
            <w:r w:rsidRPr="00B60F31">
              <w:t>Тарифы на теплоноситель, поставляемый потребителям</w:t>
            </w:r>
          </w:p>
        </w:tc>
      </w:tr>
      <w:tr w:rsidR="00B60F31" w:rsidRPr="00B60F31" w14:paraId="294E891E" w14:textId="77777777" w:rsidTr="00E22EEE">
        <w:trPr>
          <w:trHeight w:hRule="exact" w:val="994"/>
        </w:trPr>
        <w:tc>
          <w:tcPr>
            <w:tcW w:w="568" w:type="dxa"/>
            <w:shd w:val="clear" w:color="auto" w:fill="auto"/>
            <w:noWrap/>
            <w:vAlign w:val="center"/>
          </w:tcPr>
          <w:p w14:paraId="4EBFA0EF" w14:textId="77777777" w:rsidR="00B60F31" w:rsidRPr="00B60F31" w:rsidRDefault="00B60F31" w:rsidP="00E22EEE">
            <w:pPr>
              <w:jc w:val="center"/>
            </w:pPr>
            <w:r w:rsidRPr="00B60F31">
              <w:lastRenderedPageBreak/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8DCB7D" w14:textId="77777777" w:rsidR="00B60F31" w:rsidRPr="00B60F31" w:rsidRDefault="00B60F31" w:rsidP="00E22EEE">
            <w:pPr>
              <w:widowControl/>
            </w:pPr>
            <w:r w:rsidRPr="00B60F31">
              <w:t>ООО «Коммунальщик Ресурс» (Ивановский район, с. Богородское)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2C44C01" w14:textId="77777777" w:rsidR="00B60F31" w:rsidRPr="00B60F31" w:rsidRDefault="00B60F31" w:rsidP="00E22EEE">
            <w:pPr>
              <w:widowControl/>
              <w:ind w:left="-149" w:right="-108"/>
              <w:jc w:val="center"/>
            </w:pPr>
            <w:r w:rsidRPr="00B60F31">
              <w:t>Одноставочный, руб./</w:t>
            </w:r>
            <w:proofErr w:type="gramStart"/>
            <w:r w:rsidRPr="00B60F31">
              <w:t>м</w:t>
            </w:r>
            <w:proofErr w:type="gramEnd"/>
            <w:r w:rsidRPr="00B60F31">
              <w:t>³,</w:t>
            </w:r>
          </w:p>
          <w:p w14:paraId="1FA4BB26" w14:textId="77777777" w:rsidR="00B60F31" w:rsidRPr="00B60F31" w:rsidRDefault="00B60F31" w:rsidP="00E22EEE">
            <w:pPr>
              <w:widowControl/>
              <w:ind w:left="-149" w:right="-108"/>
              <w:jc w:val="center"/>
            </w:pPr>
            <w:r w:rsidRPr="00B60F31">
              <w:t xml:space="preserve"> НДС не облагается</w:t>
            </w:r>
          </w:p>
        </w:tc>
        <w:tc>
          <w:tcPr>
            <w:tcW w:w="809" w:type="dxa"/>
            <w:vAlign w:val="center"/>
          </w:tcPr>
          <w:p w14:paraId="0DAC7327" w14:textId="77777777" w:rsidR="00B60F31" w:rsidRPr="00B60F31" w:rsidRDefault="00B60F31" w:rsidP="00E22EEE">
            <w:pPr>
              <w:jc w:val="center"/>
            </w:pPr>
            <w:r w:rsidRPr="00B60F31"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CA6A8C" w14:textId="77777777" w:rsidR="00B60F31" w:rsidRPr="00B60F31" w:rsidRDefault="00B60F31" w:rsidP="00E22EEE">
            <w:pPr>
              <w:widowControl/>
              <w:jc w:val="center"/>
            </w:pPr>
            <w:r w:rsidRPr="00B60F31">
              <w:t>139,18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64C5D" w14:textId="77777777" w:rsidR="00B60F31" w:rsidRPr="00B60F31" w:rsidRDefault="00B60F31" w:rsidP="00E22EEE">
            <w:pPr>
              <w:widowControl/>
              <w:jc w:val="center"/>
            </w:pPr>
            <w:r w:rsidRPr="00B60F31">
              <w:t>142,20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628C348B" w14:textId="77777777" w:rsidR="00B60F31" w:rsidRPr="00B60F31" w:rsidRDefault="00B60F31" w:rsidP="00E22EEE">
            <w:pPr>
              <w:jc w:val="center"/>
            </w:pPr>
            <w:r w:rsidRPr="00B60F31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8B182" w14:textId="77777777" w:rsidR="00B60F31" w:rsidRPr="00B60F31" w:rsidRDefault="00B60F31" w:rsidP="00E22EEE">
            <w:pPr>
              <w:jc w:val="center"/>
            </w:pPr>
            <w:r w:rsidRPr="00B60F31">
              <w:t>-</w:t>
            </w:r>
          </w:p>
        </w:tc>
      </w:tr>
    </w:tbl>
    <w:p w14:paraId="44EF02EA" w14:textId="77777777" w:rsidR="00B60F31" w:rsidRPr="00B60F31" w:rsidRDefault="00B60F31" w:rsidP="00B60F31"/>
    <w:p w14:paraId="204F9BA2" w14:textId="77777777" w:rsidR="0037295D" w:rsidRPr="0037295D" w:rsidRDefault="0037295D" w:rsidP="00D671F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7295D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29125A6A" w14:textId="77777777" w:rsidR="0037295D" w:rsidRPr="0037295D" w:rsidRDefault="0037295D" w:rsidP="00D671F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7295D">
        <w:rPr>
          <w:sz w:val="24"/>
          <w:szCs w:val="24"/>
        </w:rPr>
        <w:t>Тарифы, установленные в п. 1, 2, 3</w:t>
      </w:r>
      <w:r w:rsidRPr="0037295D">
        <w:rPr>
          <w:bCs/>
          <w:sz w:val="24"/>
          <w:szCs w:val="24"/>
        </w:rPr>
        <w:t xml:space="preserve"> постановления, </w:t>
      </w:r>
      <w:r w:rsidRPr="0037295D">
        <w:rPr>
          <w:sz w:val="24"/>
          <w:szCs w:val="24"/>
        </w:rPr>
        <w:t xml:space="preserve">действуют с 01.01.2022 по 31.12.2022. </w:t>
      </w:r>
    </w:p>
    <w:p w14:paraId="40234FB4" w14:textId="77777777" w:rsidR="0037295D" w:rsidRPr="0037295D" w:rsidRDefault="0037295D" w:rsidP="00D671F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7295D">
        <w:rPr>
          <w:sz w:val="24"/>
          <w:szCs w:val="24"/>
        </w:rPr>
        <w:t>С 01.01.2022 признать утратившими силу приложения 1, 2, 3 к постановлению Департамента энергетики и тарифов Ивановской области от 17.12.2020 № 72-т/10.</w:t>
      </w:r>
    </w:p>
    <w:p w14:paraId="25B572E6" w14:textId="77777777" w:rsidR="0037295D" w:rsidRPr="00F53971" w:rsidRDefault="00F53971" w:rsidP="00D671F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37295D" w:rsidRPr="0037295D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3D05B879" w14:textId="77777777" w:rsidR="00F53971" w:rsidRPr="0037295D" w:rsidRDefault="00F53971" w:rsidP="00F53971">
      <w:pPr>
        <w:tabs>
          <w:tab w:val="left" w:pos="993"/>
        </w:tabs>
        <w:ind w:left="709"/>
        <w:jc w:val="both"/>
        <w:rPr>
          <w:b/>
          <w:sz w:val="24"/>
          <w:szCs w:val="24"/>
        </w:rPr>
      </w:pPr>
    </w:p>
    <w:p w14:paraId="1F82C869" w14:textId="77777777" w:rsidR="000341FB" w:rsidRPr="00F53971" w:rsidRDefault="000341FB" w:rsidP="000341FB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F53971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53971" w:rsidRPr="00F53971" w14:paraId="0D5D4C08" w14:textId="77777777" w:rsidTr="00D33E29">
        <w:tc>
          <w:tcPr>
            <w:tcW w:w="959" w:type="dxa"/>
          </w:tcPr>
          <w:p w14:paraId="774F1E70" w14:textId="77777777" w:rsidR="000341FB" w:rsidRPr="00F53971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 xml:space="preserve">№ </w:t>
            </w:r>
            <w:proofErr w:type="gramStart"/>
            <w:r w:rsidRPr="00F53971">
              <w:rPr>
                <w:sz w:val="22"/>
                <w:szCs w:val="22"/>
              </w:rPr>
              <w:t>п</w:t>
            </w:r>
            <w:proofErr w:type="gramEnd"/>
            <w:r w:rsidRPr="00F53971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314F94AB" w14:textId="77777777" w:rsidR="000341FB" w:rsidRPr="00F53971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5071FD7" w14:textId="77777777" w:rsidR="000341FB" w:rsidRPr="00F53971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Результаты голосования</w:t>
            </w:r>
          </w:p>
        </w:tc>
      </w:tr>
      <w:tr w:rsidR="00F53971" w:rsidRPr="00F53971" w14:paraId="492FE95B" w14:textId="77777777" w:rsidTr="00D33E29">
        <w:tc>
          <w:tcPr>
            <w:tcW w:w="959" w:type="dxa"/>
          </w:tcPr>
          <w:p w14:paraId="4F3A88FA" w14:textId="77777777" w:rsidR="000341FB" w:rsidRPr="00F53971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3A5AFE5" w14:textId="77777777" w:rsidR="000341FB" w:rsidRPr="00F53971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659AC32" w14:textId="77777777" w:rsidR="000341FB" w:rsidRPr="00F53971" w:rsidRDefault="000341FB" w:rsidP="00D33E29">
            <w:pPr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F53971" w:rsidRPr="00F53971" w14:paraId="185C8EAE" w14:textId="77777777" w:rsidTr="00D33E29">
        <w:tc>
          <w:tcPr>
            <w:tcW w:w="959" w:type="dxa"/>
          </w:tcPr>
          <w:p w14:paraId="4E18372D" w14:textId="77777777" w:rsidR="000341FB" w:rsidRPr="00F53971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209A180" w14:textId="77777777" w:rsidR="000341FB" w:rsidRPr="00F53971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6857169" w14:textId="77777777" w:rsidR="000341FB" w:rsidRPr="00F53971" w:rsidRDefault="000341FB" w:rsidP="00D33E29">
            <w:pPr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 xml:space="preserve">за </w:t>
            </w:r>
          </w:p>
        </w:tc>
      </w:tr>
      <w:tr w:rsidR="00F53971" w:rsidRPr="00F53971" w14:paraId="42C4C56F" w14:textId="77777777" w:rsidTr="00D33E29">
        <w:tc>
          <w:tcPr>
            <w:tcW w:w="959" w:type="dxa"/>
          </w:tcPr>
          <w:p w14:paraId="31DA7244" w14:textId="77777777" w:rsidR="000341FB" w:rsidRPr="00F53971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245E785E" w14:textId="77777777" w:rsidR="000341FB" w:rsidRPr="00F53971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73C6392" w14:textId="77777777" w:rsidR="000341FB" w:rsidRPr="00F53971" w:rsidRDefault="000341FB" w:rsidP="00D33E29">
            <w:pPr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F53971" w:rsidRPr="00F53971" w14:paraId="4D16A1B3" w14:textId="77777777" w:rsidTr="00D33E29">
        <w:tc>
          <w:tcPr>
            <w:tcW w:w="959" w:type="dxa"/>
          </w:tcPr>
          <w:p w14:paraId="11D714A9" w14:textId="77777777" w:rsidR="000341FB" w:rsidRPr="00F53971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3404900" w14:textId="77777777" w:rsidR="000341FB" w:rsidRPr="00F53971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43D41EA" w14:textId="77777777" w:rsidR="000341FB" w:rsidRPr="00F53971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F53971" w:rsidRPr="00F53971" w14:paraId="434AD248" w14:textId="77777777" w:rsidTr="00D33E29">
        <w:tc>
          <w:tcPr>
            <w:tcW w:w="959" w:type="dxa"/>
          </w:tcPr>
          <w:p w14:paraId="78462BE3" w14:textId="77777777" w:rsidR="000341FB" w:rsidRPr="00F53971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70E97D4" w14:textId="77777777" w:rsidR="000341FB" w:rsidRPr="00F53971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45E37D4D" w14:textId="77777777" w:rsidR="000341FB" w:rsidRPr="00F53971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F53971" w:rsidRPr="00F53971" w14:paraId="0EAA9E73" w14:textId="77777777" w:rsidTr="00D33E29">
        <w:tc>
          <w:tcPr>
            <w:tcW w:w="959" w:type="dxa"/>
          </w:tcPr>
          <w:p w14:paraId="2871EFCC" w14:textId="77777777" w:rsidR="000341FB" w:rsidRPr="00F53971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6091E35" w14:textId="77777777" w:rsidR="000341FB" w:rsidRPr="00F53971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6D89A78" w14:textId="77777777" w:rsidR="000341FB" w:rsidRPr="00F53971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F53971" w:rsidRPr="00F53971" w14:paraId="33B29A7B" w14:textId="77777777" w:rsidTr="00D33E29">
        <w:tc>
          <w:tcPr>
            <w:tcW w:w="959" w:type="dxa"/>
          </w:tcPr>
          <w:p w14:paraId="428D65BD" w14:textId="77777777" w:rsidR="000341FB" w:rsidRPr="00F53971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584D3D5" w14:textId="77777777" w:rsidR="000341FB" w:rsidRPr="00F53971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3BF79DC" w14:textId="77777777" w:rsidR="000341FB" w:rsidRPr="00F53971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</w:tbl>
    <w:p w14:paraId="65DD24F1" w14:textId="77777777" w:rsidR="000341FB" w:rsidRPr="00F5531D" w:rsidRDefault="000341FB" w:rsidP="000341FB">
      <w:pPr>
        <w:tabs>
          <w:tab w:val="left" w:pos="4020"/>
        </w:tabs>
        <w:ind w:firstLine="709"/>
        <w:rPr>
          <w:sz w:val="22"/>
          <w:szCs w:val="22"/>
        </w:rPr>
      </w:pPr>
      <w:r w:rsidRPr="00F5531D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6FDF1D98" w14:textId="77777777" w:rsidR="00E867C5" w:rsidRPr="00F5531D" w:rsidRDefault="00E867C5" w:rsidP="00E867C5">
      <w:pPr>
        <w:widowControl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/>
          <w:sz w:val="24"/>
          <w:szCs w:val="24"/>
        </w:rPr>
      </w:pPr>
    </w:p>
    <w:p w14:paraId="30E11627" w14:textId="77777777" w:rsidR="00F5531D" w:rsidRPr="00F5531D" w:rsidRDefault="00E867C5" w:rsidP="00F5531D">
      <w:pPr>
        <w:pStyle w:val="3"/>
        <w:tabs>
          <w:tab w:val="left" w:pos="851"/>
          <w:tab w:val="left" w:pos="993"/>
        </w:tabs>
        <w:ind w:firstLine="567"/>
        <w:jc w:val="both"/>
        <w:rPr>
          <w:szCs w:val="24"/>
        </w:rPr>
      </w:pPr>
      <w:r w:rsidRPr="00F5531D">
        <w:rPr>
          <w:bCs/>
          <w:szCs w:val="24"/>
        </w:rPr>
        <w:t>4.</w:t>
      </w:r>
      <w:r w:rsidRPr="00F5531D">
        <w:rPr>
          <w:bCs/>
          <w:szCs w:val="24"/>
        </w:rPr>
        <w:tab/>
      </w:r>
      <w:r w:rsidR="00F5531D" w:rsidRPr="00F5531D">
        <w:rPr>
          <w:bCs/>
          <w:szCs w:val="24"/>
        </w:rPr>
        <w:t xml:space="preserve">СЛУШАЛИ: </w:t>
      </w:r>
      <w:r w:rsidR="00F5531D" w:rsidRPr="00F5531D">
        <w:rPr>
          <w:szCs w:val="24"/>
        </w:rPr>
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«Система Альфа» (Палехский район, с. Майдаково)  на 2022-2024 годы (Бондарева Г.В.)</w:t>
      </w:r>
    </w:p>
    <w:p w14:paraId="461BA3DE" w14:textId="77777777" w:rsidR="00F5531D" w:rsidRPr="00286C8B" w:rsidRDefault="00F5531D" w:rsidP="00F5531D">
      <w:pPr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В связи с обращением ООО «Система Альфа» приказом Департамента энергетики и тарифов Ивановской области от 29.06.2021 № 103-у открыты тарифные дела об установлении долгосрочных тарифов на тепловую энергию, теплоноситель на 2022-2024годы.</w:t>
      </w:r>
    </w:p>
    <w:p w14:paraId="2D6A635A" w14:textId="77777777" w:rsidR="00F5531D" w:rsidRPr="00286C8B" w:rsidRDefault="00F5531D" w:rsidP="00F5531D">
      <w:pPr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Методом регулирования определен метод индексации установленных тарифов. Базовым периодом является 2022 г.</w:t>
      </w:r>
    </w:p>
    <w:p w14:paraId="65723628" w14:textId="77777777" w:rsidR="00F5531D" w:rsidRPr="00286C8B" w:rsidRDefault="00F5531D" w:rsidP="00F5531D">
      <w:pPr>
        <w:ind w:firstLine="567"/>
        <w:jc w:val="both"/>
        <w:rPr>
          <w:sz w:val="24"/>
          <w:szCs w:val="24"/>
        </w:rPr>
      </w:pPr>
      <w:proofErr w:type="gramStart"/>
      <w:r w:rsidRPr="00286C8B">
        <w:rPr>
          <w:sz w:val="24"/>
          <w:szCs w:val="24"/>
        </w:rPr>
        <w:t>ООО «Система Альфа» осуществляет регулируемые виды деятельности с использованием имущества, принадлежащего ей на праве собственности (договор купли-продажи недвижимого имущества от 25.05.2021, зарегистрированный в Управлении Федеральной службы государственной регистрации, кадастра и картографии по Ивановской области за №37:11:010205:563-37/073/2021-5 от 04.06.2021.</w:t>
      </w:r>
      <w:proofErr w:type="gramEnd"/>
    </w:p>
    <w:p w14:paraId="69947ACA" w14:textId="49AB09C4" w:rsidR="00F5531D" w:rsidRPr="00286C8B" w:rsidRDefault="00F5531D" w:rsidP="00F5531D">
      <w:pPr>
        <w:ind w:firstLine="567"/>
        <w:jc w:val="both"/>
        <w:rPr>
          <w:sz w:val="24"/>
          <w:szCs w:val="24"/>
        </w:rPr>
      </w:pPr>
      <w:proofErr w:type="gramStart"/>
      <w:r w:rsidRPr="00286C8B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286C8B">
        <w:rPr>
          <w:sz w:val="24"/>
          <w:szCs w:val="24"/>
        </w:rPr>
        <w:t xml:space="preserve"> период 2023 и 2024 годы, </w:t>
      </w:r>
      <w:proofErr w:type="gramStart"/>
      <w:r w:rsidRPr="00286C8B">
        <w:rPr>
          <w:sz w:val="24"/>
          <w:szCs w:val="24"/>
        </w:rPr>
        <w:t>одобренным</w:t>
      </w:r>
      <w:proofErr w:type="gramEnd"/>
      <w:r w:rsidRPr="00286C8B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  <w:r w:rsidR="00F81D18">
        <w:rPr>
          <w:sz w:val="24"/>
          <w:szCs w:val="24"/>
        </w:rPr>
        <w:t xml:space="preserve"> </w:t>
      </w:r>
      <w:r w:rsidRPr="00286C8B">
        <w:rPr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0037848F" w14:textId="77777777" w:rsidR="00F5531D" w:rsidRPr="00286C8B" w:rsidRDefault="00F5531D" w:rsidP="00F5531D">
      <w:pPr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теплоноситель приведены в приложениях 4/1-4/2. </w:t>
      </w:r>
    </w:p>
    <w:p w14:paraId="6CE50803" w14:textId="77777777" w:rsidR="00F5531D" w:rsidRPr="00286C8B" w:rsidRDefault="00F5531D" w:rsidP="00F5531D">
      <w:pPr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На заседании Правления присутствовал представитель организации – директор Георгиевская Юлия Сергеевна.</w:t>
      </w:r>
    </w:p>
    <w:p w14:paraId="29713F6C" w14:textId="77777777" w:rsidR="00F5531D" w:rsidRPr="00286C8B" w:rsidRDefault="00F5531D" w:rsidP="00F5531D">
      <w:pPr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lastRenderedPageBreak/>
        <w:t>Теплоснабжающей организацией не согласованы предлагаемые к утверждению уровни тарифов на тепловую энергию.</w:t>
      </w:r>
      <w:r>
        <w:rPr>
          <w:sz w:val="24"/>
          <w:szCs w:val="24"/>
        </w:rPr>
        <w:t xml:space="preserve"> Письмом от 10</w:t>
      </w:r>
      <w:r w:rsidRPr="00E2522B">
        <w:rPr>
          <w:sz w:val="24"/>
          <w:szCs w:val="24"/>
        </w:rPr>
        <w:t>.12.202</w:t>
      </w:r>
      <w:r>
        <w:rPr>
          <w:sz w:val="24"/>
          <w:szCs w:val="24"/>
        </w:rPr>
        <w:t>1</w:t>
      </w:r>
      <w:r w:rsidRPr="00E2522B">
        <w:rPr>
          <w:sz w:val="24"/>
          <w:szCs w:val="24"/>
        </w:rPr>
        <w:t xml:space="preserve"> № 1</w:t>
      </w:r>
      <w:r>
        <w:rPr>
          <w:sz w:val="24"/>
          <w:szCs w:val="24"/>
        </w:rPr>
        <w:t>2</w:t>
      </w:r>
      <w:r w:rsidRPr="00E2522B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Pr="00E2522B">
        <w:rPr>
          <w:sz w:val="24"/>
          <w:szCs w:val="24"/>
        </w:rPr>
        <w:t>2 предприятием представлено особое мнение по следующим статьям затрат и показателям.</w:t>
      </w:r>
    </w:p>
    <w:p w14:paraId="789ADC56" w14:textId="77777777" w:rsidR="00F5531D" w:rsidRPr="00286C8B" w:rsidRDefault="00F5531D" w:rsidP="00D671F5">
      <w:pPr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sz w:val="24"/>
          <w:szCs w:val="24"/>
        </w:rPr>
      </w:pPr>
      <w:r w:rsidRPr="00286C8B">
        <w:rPr>
          <w:sz w:val="24"/>
          <w:szCs w:val="24"/>
        </w:rPr>
        <w:t>По статье «Расходы на оплату труда»: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567"/>
        <w:gridCol w:w="2004"/>
        <w:gridCol w:w="1829"/>
        <w:gridCol w:w="2011"/>
      </w:tblGrid>
      <w:tr w:rsidR="00F5531D" w:rsidRPr="008D7C8D" w14:paraId="1852FD7D" w14:textId="77777777" w:rsidTr="00F5531D">
        <w:tc>
          <w:tcPr>
            <w:tcW w:w="2651" w:type="dxa"/>
            <w:shd w:val="clear" w:color="auto" w:fill="auto"/>
            <w:vAlign w:val="center"/>
          </w:tcPr>
          <w:p w14:paraId="6803C1BB" w14:textId="77777777" w:rsidR="00F5531D" w:rsidRPr="008D7C8D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8D7C8D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67" w:type="dxa"/>
            <w:vAlign w:val="center"/>
          </w:tcPr>
          <w:p w14:paraId="732C11C0" w14:textId="77777777" w:rsidR="00F5531D" w:rsidRPr="008D7C8D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8D7C8D">
              <w:rPr>
                <w:bCs/>
                <w:sz w:val="22"/>
                <w:szCs w:val="22"/>
              </w:rPr>
              <w:t xml:space="preserve">План Департамента на </w:t>
            </w:r>
            <w:r w:rsidRPr="008D7C8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8D7C8D">
              <w:rPr>
                <w:sz w:val="22"/>
                <w:szCs w:val="22"/>
              </w:rPr>
              <w:t xml:space="preserve"> год,</w:t>
            </w:r>
          </w:p>
          <w:p w14:paraId="7CB1E563" w14:textId="15DAEA3A" w:rsidR="00F5531D" w:rsidRPr="008D7C8D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8D7C8D">
              <w:rPr>
                <w:sz w:val="22"/>
                <w:szCs w:val="22"/>
              </w:rPr>
              <w:t>тыс.</w:t>
            </w:r>
            <w:r w:rsidR="00986E59">
              <w:rPr>
                <w:sz w:val="22"/>
                <w:szCs w:val="22"/>
              </w:rPr>
              <w:t xml:space="preserve"> </w:t>
            </w:r>
            <w:r w:rsidRPr="008D7C8D">
              <w:rPr>
                <w:sz w:val="22"/>
                <w:szCs w:val="22"/>
              </w:rPr>
              <w:t>руб.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FBA03B8" w14:textId="77777777" w:rsidR="00F5531D" w:rsidRPr="008D7C8D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8D7C8D">
              <w:rPr>
                <w:sz w:val="22"/>
                <w:szCs w:val="22"/>
              </w:rPr>
              <w:t>Предложение ТСО на 202</w:t>
            </w:r>
            <w:r>
              <w:rPr>
                <w:sz w:val="22"/>
                <w:szCs w:val="22"/>
              </w:rPr>
              <w:t>2</w:t>
            </w:r>
            <w:r w:rsidRPr="008D7C8D">
              <w:rPr>
                <w:sz w:val="22"/>
                <w:szCs w:val="22"/>
              </w:rPr>
              <w:t xml:space="preserve"> год, тыс. руб.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E2D9451" w14:textId="77777777" w:rsidR="00F5531D" w:rsidRPr="008D7C8D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8D7C8D">
              <w:rPr>
                <w:bCs/>
                <w:sz w:val="22"/>
                <w:szCs w:val="22"/>
              </w:rPr>
              <w:t xml:space="preserve">План Департамента на </w:t>
            </w:r>
            <w:r w:rsidRPr="008D7C8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8D7C8D">
              <w:rPr>
                <w:sz w:val="22"/>
                <w:szCs w:val="22"/>
              </w:rPr>
              <w:t xml:space="preserve"> год,</w:t>
            </w:r>
          </w:p>
          <w:p w14:paraId="259FC58A" w14:textId="0A5877EF" w:rsidR="00F5531D" w:rsidRPr="008D7C8D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8D7C8D">
              <w:rPr>
                <w:sz w:val="22"/>
                <w:szCs w:val="22"/>
              </w:rPr>
              <w:t>тыс.</w:t>
            </w:r>
            <w:r w:rsidR="00986E59">
              <w:rPr>
                <w:sz w:val="22"/>
                <w:szCs w:val="22"/>
              </w:rPr>
              <w:t xml:space="preserve"> </w:t>
            </w:r>
            <w:r w:rsidRPr="008D7C8D">
              <w:rPr>
                <w:sz w:val="22"/>
                <w:szCs w:val="22"/>
              </w:rPr>
              <w:t>руб.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D69F800" w14:textId="77777777" w:rsidR="00F5531D" w:rsidRPr="008D7C8D" w:rsidRDefault="00F5531D" w:rsidP="00F5531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8D7C8D">
              <w:rPr>
                <w:bCs/>
                <w:sz w:val="22"/>
                <w:szCs w:val="22"/>
              </w:rPr>
              <w:t xml:space="preserve">Отклонение плана Департамента </w:t>
            </w:r>
            <w:r>
              <w:rPr>
                <w:bCs/>
                <w:sz w:val="22"/>
                <w:szCs w:val="22"/>
              </w:rPr>
              <w:t xml:space="preserve">на 2022 год </w:t>
            </w:r>
            <w:r w:rsidRPr="008D7C8D">
              <w:rPr>
                <w:bCs/>
                <w:sz w:val="22"/>
                <w:szCs w:val="22"/>
              </w:rPr>
              <w:t>от предложения ТСО,</w:t>
            </w:r>
          </w:p>
          <w:p w14:paraId="655C1308" w14:textId="7EFDBC86" w:rsidR="00F5531D" w:rsidRPr="008D7C8D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8D7C8D">
              <w:rPr>
                <w:bCs/>
                <w:sz w:val="22"/>
                <w:szCs w:val="22"/>
              </w:rPr>
              <w:t>тыс. руб</w:t>
            </w:r>
            <w:r w:rsidR="00986E59">
              <w:rPr>
                <w:bCs/>
                <w:sz w:val="22"/>
                <w:szCs w:val="22"/>
              </w:rPr>
              <w:t>.</w:t>
            </w:r>
          </w:p>
        </w:tc>
      </w:tr>
      <w:tr w:rsidR="00F5531D" w:rsidRPr="00596C76" w14:paraId="48BC99FA" w14:textId="77777777" w:rsidTr="00F5531D">
        <w:tc>
          <w:tcPr>
            <w:tcW w:w="2651" w:type="dxa"/>
            <w:shd w:val="clear" w:color="auto" w:fill="auto"/>
          </w:tcPr>
          <w:p w14:paraId="42D3673F" w14:textId="77777777" w:rsidR="00F5531D" w:rsidRPr="00ED009A" w:rsidRDefault="00F5531D" w:rsidP="00F5531D">
            <w:pPr>
              <w:tabs>
                <w:tab w:val="left" w:pos="993"/>
              </w:tabs>
              <w:ind w:firstLine="34"/>
              <w:rPr>
                <w:b/>
                <w:sz w:val="22"/>
                <w:szCs w:val="22"/>
              </w:rPr>
            </w:pPr>
            <w:r w:rsidRPr="00D21C59">
              <w:rPr>
                <w:sz w:val="24"/>
                <w:szCs w:val="24"/>
              </w:rPr>
              <w:t xml:space="preserve">Котельная </w:t>
            </w:r>
            <w:proofErr w:type="gramStart"/>
            <w:r w:rsidRPr="00D21C59">
              <w:rPr>
                <w:sz w:val="24"/>
                <w:szCs w:val="24"/>
              </w:rPr>
              <w:t>в</w:t>
            </w:r>
            <w:proofErr w:type="gramEnd"/>
            <w:r w:rsidRPr="00D21C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D21C5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Майдаково</w:t>
            </w:r>
          </w:p>
        </w:tc>
        <w:tc>
          <w:tcPr>
            <w:tcW w:w="1567" w:type="dxa"/>
            <w:vAlign w:val="center"/>
          </w:tcPr>
          <w:p w14:paraId="432CB6A0" w14:textId="77777777" w:rsidR="00F5531D" w:rsidRPr="00596C76" w:rsidRDefault="00F5531D" w:rsidP="00F5531D">
            <w:pPr>
              <w:jc w:val="center"/>
              <w:rPr>
                <w:b/>
                <w:sz w:val="22"/>
                <w:szCs w:val="22"/>
              </w:rPr>
            </w:pPr>
            <w:r w:rsidRPr="00CF1F9A">
              <w:rPr>
                <w:b/>
                <w:sz w:val="22"/>
                <w:szCs w:val="22"/>
              </w:rPr>
              <w:t>1 592,891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566F0B1" w14:textId="77777777" w:rsidR="00F5531D" w:rsidRPr="00596C76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CF1F9A">
              <w:rPr>
                <w:b/>
                <w:sz w:val="22"/>
                <w:szCs w:val="22"/>
              </w:rPr>
              <w:t>2 105,598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92C8499" w14:textId="77777777" w:rsidR="00F5531D" w:rsidRPr="00596C76" w:rsidRDefault="00F5531D" w:rsidP="00F5531D">
            <w:pPr>
              <w:jc w:val="center"/>
              <w:rPr>
                <w:b/>
                <w:sz w:val="22"/>
                <w:szCs w:val="22"/>
              </w:rPr>
            </w:pPr>
            <w:r w:rsidRPr="00CF1F9A">
              <w:rPr>
                <w:b/>
                <w:sz w:val="22"/>
                <w:szCs w:val="22"/>
              </w:rPr>
              <w:t xml:space="preserve">1 650,143   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BE7DAAB" w14:textId="77777777" w:rsidR="00F5531D" w:rsidRPr="00596C76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- 455,455</w:t>
            </w:r>
          </w:p>
        </w:tc>
      </w:tr>
      <w:tr w:rsidR="00F5531D" w:rsidRPr="00596C76" w14:paraId="0D518E34" w14:textId="77777777" w:rsidTr="00F5531D">
        <w:tc>
          <w:tcPr>
            <w:tcW w:w="2651" w:type="dxa"/>
            <w:shd w:val="clear" w:color="auto" w:fill="auto"/>
          </w:tcPr>
          <w:p w14:paraId="066BED15" w14:textId="77777777" w:rsidR="00F5531D" w:rsidRPr="008D7C8D" w:rsidRDefault="00F5531D" w:rsidP="00F5531D">
            <w:pPr>
              <w:jc w:val="right"/>
              <w:rPr>
                <w:sz w:val="22"/>
                <w:szCs w:val="22"/>
              </w:rPr>
            </w:pPr>
            <w:r w:rsidRPr="008D7C8D">
              <w:rPr>
                <w:sz w:val="22"/>
                <w:szCs w:val="22"/>
              </w:rPr>
              <w:t>Фонд оплаты труда основного производственного персонала (ОПП), тыс. руб.</w:t>
            </w:r>
          </w:p>
        </w:tc>
        <w:tc>
          <w:tcPr>
            <w:tcW w:w="1567" w:type="dxa"/>
            <w:vAlign w:val="center"/>
          </w:tcPr>
          <w:p w14:paraId="7572E943" w14:textId="77777777" w:rsidR="00F5531D" w:rsidRPr="00CF1F9A" w:rsidRDefault="00F5531D" w:rsidP="00F5531D">
            <w:pPr>
              <w:jc w:val="center"/>
              <w:rPr>
                <w:sz w:val="22"/>
                <w:szCs w:val="22"/>
              </w:rPr>
            </w:pPr>
            <w:r w:rsidRPr="00CF1F9A">
              <w:t>1 091,493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46B96BD" w14:textId="77777777" w:rsidR="00F5531D" w:rsidRPr="00CF1F9A" w:rsidRDefault="00F5531D" w:rsidP="00F5531D">
            <w:pPr>
              <w:rPr>
                <w:sz w:val="22"/>
                <w:szCs w:val="22"/>
              </w:rPr>
            </w:pPr>
            <w:r w:rsidRPr="00CF1F9A">
              <w:t xml:space="preserve">       1 179,849  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E82C3FA" w14:textId="77777777" w:rsidR="00F5531D" w:rsidRPr="00CF1F9A" w:rsidRDefault="00F5531D" w:rsidP="00F5531D">
            <w:pPr>
              <w:jc w:val="center"/>
              <w:rPr>
                <w:sz w:val="22"/>
                <w:szCs w:val="22"/>
              </w:rPr>
            </w:pPr>
            <w:r w:rsidRPr="00CF1F9A">
              <w:t>959,123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9A51634" w14:textId="5D086879" w:rsidR="00F5531D" w:rsidRPr="00CF1F9A" w:rsidRDefault="00986E59" w:rsidP="00D671F5">
            <w:pPr>
              <w:pStyle w:val="a4"/>
              <w:numPr>
                <w:ilvl w:val="0"/>
                <w:numId w:val="1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  <w:r>
              <w:rPr>
                <w:sz w:val="22"/>
                <w:szCs w:val="22"/>
              </w:rPr>
              <w:t>,</w:t>
            </w:r>
            <w:r w:rsidR="00F5531D">
              <w:rPr>
                <w:sz w:val="22"/>
                <w:szCs w:val="22"/>
                <w:lang w:val="en-US"/>
              </w:rPr>
              <w:t>726</w:t>
            </w:r>
          </w:p>
        </w:tc>
      </w:tr>
      <w:tr w:rsidR="00F5531D" w:rsidRPr="00596C76" w14:paraId="1FF53230" w14:textId="77777777" w:rsidTr="00F5531D">
        <w:tc>
          <w:tcPr>
            <w:tcW w:w="2651" w:type="dxa"/>
            <w:shd w:val="clear" w:color="auto" w:fill="auto"/>
          </w:tcPr>
          <w:p w14:paraId="0CC9150B" w14:textId="77777777" w:rsidR="00F5531D" w:rsidRPr="008D7C8D" w:rsidRDefault="00F5531D" w:rsidP="00F5531D">
            <w:pPr>
              <w:jc w:val="right"/>
              <w:rPr>
                <w:sz w:val="22"/>
                <w:szCs w:val="22"/>
              </w:rPr>
            </w:pPr>
            <w:r w:rsidRPr="008D7C8D">
              <w:rPr>
                <w:sz w:val="22"/>
                <w:szCs w:val="22"/>
              </w:rPr>
              <w:t>Численность ОПП, чел</w:t>
            </w:r>
          </w:p>
        </w:tc>
        <w:tc>
          <w:tcPr>
            <w:tcW w:w="1567" w:type="dxa"/>
            <w:vAlign w:val="center"/>
          </w:tcPr>
          <w:p w14:paraId="19390AA9" w14:textId="77777777" w:rsidR="00F5531D" w:rsidRPr="00754CF3" w:rsidRDefault="00F5531D" w:rsidP="00F5531D">
            <w:pPr>
              <w:jc w:val="center"/>
              <w:rPr>
                <w:i/>
                <w:iCs/>
              </w:rPr>
            </w:pPr>
            <w:r w:rsidRPr="00754CF3">
              <w:rPr>
                <w:i/>
                <w:iCs/>
              </w:rPr>
              <w:t>6,19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C5AA9B2" w14:textId="77777777" w:rsidR="00F5531D" w:rsidRPr="00CF1F9A" w:rsidRDefault="00F5531D" w:rsidP="00F5531D">
            <w:pPr>
              <w:rPr>
                <w:sz w:val="22"/>
                <w:szCs w:val="22"/>
              </w:rPr>
            </w:pPr>
            <w:r w:rsidRPr="00CF1F9A">
              <w:rPr>
                <w:color w:val="FF0000"/>
              </w:rPr>
              <w:t> 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D2CE342" w14:textId="77777777" w:rsidR="00F5531D" w:rsidRPr="00CF1F9A" w:rsidRDefault="00F5531D" w:rsidP="00F5531D">
            <w:pPr>
              <w:jc w:val="center"/>
              <w:rPr>
                <w:sz w:val="22"/>
                <w:szCs w:val="22"/>
              </w:rPr>
            </w:pPr>
            <w:r w:rsidRPr="00CF1F9A">
              <w:rPr>
                <w:i/>
                <w:iCs/>
              </w:rPr>
              <w:t>5,80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E1753C3" w14:textId="77777777" w:rsidR="00F5531D" w:rsidRPr="00CF1F9A" w:rsidRDefault="00F5531D" w:rsidP="00F5531D">
            <w:pPr>
              <w:rPr>
                <w:sz w:val="22"/>
                <w:szCs w:val="22"/>
              </w:rPr>
            </w:pPr>
          </w:p>
        </w:tc>
      </w:tr>
      <w:tr w:rsidR="00F5531D" w:rsidRPr="00596C76" w14:paraId="14F0DAAA" w14:textId="77777777" w:rsidTr="00F5531D">
        <w:tc>
          <w:tcPr>
            <w:tcW w:w="2651" w:type="dxa"/>
            <w:shd w:val="clear" w:color="auto" w:fill="auto"/>
          </w:tcPr>
          <w:p w14:paraId="1C9326D1" w14:textId="77777777" w:rsidR="00F5531D" w:rsidRPr="008D7C8D" w:rsidRDefault="00F5531D" w:rsidP="00F5531D">
            <w:pPr>
              <w:jc w:val="right"/>
              <w:rPr>
                <w:sz w:val="22"/>
                <w:szCs w:val="22"/>
              </w:rPr>
            </w:pPr>
            <w:r w:rsidRPr="008D7C8D">
              <w:rPr>
                <w:sz w:val="22"/>
                <w:szCs w:val="22"/>
              </w:rPr>
              <w:t xml:space="preserve">Средняя месячная заработная плата, руб./чел. </w:t>
            </w:r>
          </w:p>
        </w:tc>
        <w:tc>
          <w:tcPr>
            <w:tcW w:w="1567" w:type="dxa"/>
            <w:vAlign w:val="center"/>
          </w:tcPr>
          <w:p w14:paraId="5444EF6C" w14:textId="5A8B4B3D" w:rsidR="00F5531D" w:rsidRPr="00754CF3" w:rsidRDefault="00F5531D" w:rsidP="00F5531D">
            <w:pPr>
              <w:jc w:val="center"/>
              <w:rPr>
                <w:i/>
                <w:iCs/>
              </w:rPr>
            </w:pPr>
            <w:r w:rsidRPr="00754CF3">
              <w:rPr>
                <w:i/>
                <w:iCs/>
              </w:rPr>
              <w:t>18</w:t>
            </w:r>
            <w:r w:rsidR="00754CF3">
              <w:rPr>
                <w:i/>
                <w:iCs/>
              </w:rPr>
              <w:t> </w:t>
            </w:r>
            <w:r w:rsidRPr="00754CF3">
              <w:rPr>
                <w:i/>
                <w:iCs/>
              </w:rPr>
              <w:t>546</w:t>
            </w:r>
            <w:r w:rsidR="00754CF3">
              <w:rPr>
                <w:i/>
                <w:iCs/>
              </w:rPr>
              <w:t xml:space="preserve"> р.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3A1F7B8" w14:textId="77777777" w:rsidR="00F5531D" w:rsidRPr="00CF1F9A" w:rsidRDefault="00F5531D" w:rsidP="00F5531D">
            <w:pPr>
              <w:rPr>
                <w:sz w:val="22"/>
                <w:szCs w:val="22"/>
              </w:rPr>
            </w:pPr>
            <w:r w:rsidRPr="00CF1F9A">
              <w:t> 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7A946DB" w14:textId="731FBE6C" w:rsidR="00F5531D" w:rsidRPr="00CF1F9A" w:rsidRDefault="00F5531D" w:rsidP="00F5531D">
            <w:pPr>
              <w:jc w:val="center"/>
              <w:rPr>
                <w:sz w:val="22"/>
                <w:szCs w:val="22"/>
              </w:rPr>
            </w:pPr>
            <w:r w:rsidRPr="00CF1F9A">
              <w:rPr>
                <w:i/>
                <w:iCs/>
              </w:rPr>
              <w:t>16</w:t>
            </w:r>
            <w:r w:rsidR="00754CF3">
              <w:rPr>
                <w:i/>
                <w:iCs/>
              </w:rPr>
              <w:t> </w:t>
            </w:r>
            <w:r w:rsidRPr="00CF1F9A">
              <w:rPr>
                <w:i/>
                <w:iCs/>
              </w:rPr>
              <w:t>961</w:t>
            </w:r>
            <w:r w:rsidR="00754CF3">
              <w:rPr>
                <w:i/>
                <w:iCs/>
              </w:rPr>
              <w:t xml:space="preserve"> </w:t>
            </w:r>
            <w:r w:rsidRPr="00CF1F9A">
              <w:rPr>
                <w:i/>
                <w:iCs/>
              </w:rPr>
              <w:t>р.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4100086" w14:textId="77777777" w:rsidR="00F5531D" w:rsidRPr="00CF1F9A" w:rsidRDefault="00F5531D" w:rsidP="00F5531D">
            <w:pPr>
              <w:rPr>
                <w:sz w:val="22"/>
                <w:szCs w:val="22"/>
              </w:rPr>
            </w:pPr>
          </w:p>
        </w:tc>
      </w:tr>
      <w:tr w:rsidR="00F5531D" w:rsidRPr="00596C76" w14:paraId="4794C8B2" w14:textId="77777777" w:rsidTr="00F5531D">
        <w:tc>
          <w:tcPr>
            <w:tcW w:w="2651" w:type="dxa"/>
            <w:shd w:val="clear" w:color="auto" w:fill="auto"/>
          </w:tcPr>
          <w:p w14:paraId="77017842" w14:textId="77777777" w:rsidR="00F5531D" w:rsidRPr="008D7C8D" w:rsidRDefault="00F5531D" w:rsidP="00F5531D">
            <w:pPr>
              <w:jc w:val="right"/>
              <w:rPr>
                <w:sz w:val="22"/>
                <w:szCs w:val="22"/>
              </w:rPr>
            </w:pPr>
            <w:r w:rsidRPr="008D7C8D">
              <w:rPr>
                <w:sz w:val="22"/>
                <w:szCs w:val="22"/>
              </w:rPr>
              <w:t>Фонд оплаты труда аппарата управления (АУП</w:t>
            </w:r>
            <w:r>
              <w:rPr>
                <w:sz w:val="22"/>
                <w:szCs w:val="22"/>
              </w:rPr>
              <w:t>, ИТР</w:t>
            </w:r>
            <w:r w:rsidRPr="008D7C8D">
              <w:rPr>
                <w:sz w:val="22"/>
                <w:szCs w:val="22"/>
              </w:rPr>
              <w:t xml:space="preserve">), </w:t>
            </w:r>
          </w:p>
          <w:p w14:paraId="0E6F6747" w14:textId="77777777" w:rsidR="00F5531D" w:rsidRPr="008D7C8D" w:rsidRDefault="00F5531D" w:rsidP="00F5531D">
            <w:pPr>
              <w:jc w:val="right"/>
              <w:rPr>
                <w:sz w:val="22"/>
                <w:szCs w:val="22"/>
              </w:rPr>
            </w:pPr>
            <w:r w:rsidRPr="008D7C8D">
              <w:rPr>
                <w:sz w:val="22"/>
                <w:szCs w:val="22"/>
              </w:rPr>
              <w:t>тыс. руб.</w:t>
            </w:r>
          </w:p>
        </w:tc>
        <w:tc>
          <w:tcPr>
            <w:tcW w:w="1567" w:type="dxa"/>
            <w:vAlign w:val="center"/>
          </w:tcPr>
          <w:p w14:paraId="62D9C677" w14:textId="77777777" w:rsidR="00F5531D" w:rsidRPr="00CF1F9A" w:rsidRDefault="00F5531D" w:rsidP="00F5531D">
            <w:pPr>
              <w:jc w:val="center"/>
              <w:rPr>
                <w:sz w:val="22"/>
                <w:szCs w:val="22"/>
              </w:rPr>
            </w:pPr>
            <w:r w:rsidRPr="00CF1F9A">
              <w:t>501,398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79F9B7F" w14:textId="77777777" w:rsidR="00F5531D" w:rsidRPr="00CF1F9A" w:rsidRDefault="00F5531D" w:rsidP="00F5531D">
            <w:pPr>
              <w:rPr>
                <w:sz w:val="22"/>
                <w:szCs w:val="22"/>
              </w:rPr>
            </w:pPr>
            <w:r w:rsidRPr="00CF1F9A">
              <w:t xml:space="preserve">          925,749  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11D2FEE" w14:textId="77777777" w:rsidR="00F5531D" w:rsidRPr="00CF1F9A" w:rsidRDefault="00F5531D" w:rsidP="00F5531D">
            <w:pPr>
              <w:jc w:val="center"/>
              <w:rPr>
                <w:sz w:val="22"/>
                <w:szCs w:val="22"/>
              </w:rPr>
            </w:pPr>
            <w:r w:rsidRPr="00CF1F9A">
              <w:t>691,020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7C47A4D" w14:textId="669D3FF4" w:rsidR="00F5531D" w:rsidRPr="00CF1F9A" w:rsidRDefault="00F5531D" w:rsidP="00986E59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234</w:t>
            </w:r>
            <w:r w:rsidR="00986E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729</w:t>
            </w:r>
          </w:p>
        </w:tc>
      </w:tr>
      <w:tr w:rsidR="00F5531D" w:rsidRPr="00596C76" w14:paraId="22F53364" w14:textId="77777777" w:rsidTr="00F5531D">
        <w:tc>
          <w:tcPr>
            <w:tcW w:w="2651" w:type="dxa"/>
            <w:shd w:val="clear" w:color="auto" w:fill="auto"/>
          </w:tcPr>
          <w:p w14:paraId="31E41DB8" w14:textId="77777777" w:rsidR="00F5531D" w:rsidRPr="008D7C8D" w:rsidRDefault="00F5531D" w:rsidP="00F5531D">
            <w:pPr>
              <w:jc w:val="right"/>
              <w:rPr>
                <w:sz w:val="22"/>
                <w:szCs w:val="22"/>
              </w:rPr>
            </w:pPr>
            <w:r w:rsidRPr="008D7C8D">
              <w:rPr>
                <w:sz w:val="22"/>
                <w:szCs w:val="22"/>
              </w:rPr>
              <w:t xml:space="preserve">численность АУП, </w:t>
            </w:r>
            <w:r>
              <w:rPr>
                <w:sz w:val="22"/>
                <w:szCs w:val="22"/>
              </w:rPr>
              <w:t xml:space="preserve">ИТР </w:t>
            </w:r>
            <w:r w:rsidRPr="008D7C8D">
              <w:rPr>
                <w:sz w:val="22"/>
                <w:szCs w:val="22"/>
              </w:rPr>
              <w:t>чел.</w:t>
            </w:r>
          </w:p>
        </w:tc>
        <w:tc>
          <w:tcPr>
            <w:tcW w:w="1567" w:type="dxa"/>
            <w:vAlign w:val="center"/>
          </w:tcPr>
          <w:p w14:paraId="1754F982" w14:textId="77777777" w:rsidR="00F5531D" w:rsidRPr="00754CF3" w:rsidRDefault="00F5531D" w:rsidP="00F5531D">
            <w:pPr>
              <w:jc w:val="center"/>
              <w:rPr>
                <w:i/>
                <w:iCs/>
              </w:rPr>
            </w:pPr>
            <w:r w:rsidRPr="00754CF3">
              <w:rPr>
                <w:i/>
                <w:iCs/>
              </w:rPr>
              <w:t>1,54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1F4A5A7" w14:textId="77777777" w:rsidR="00F5531D" w:rsidRPr="00CF1F9A" w:rsidRDefault="00F5531D" w:rsidP="00F5531D">
            <w:pPr>
              <w:jc w:val="center"/>
              <w:rPr>
                <w:sz w:val="22"/>
                <w:szCs w:val="22"/>
              </w:rPr>
            </w:pPr>
            <w:r w:rsidRPr="00CF1F9A">
              <w:t> 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183BEB4" w14:textId="77777777" w:rsidR="00F5531D" w:rsidRPr="00CF1F9A" w:rsidRDefault="00F5531D" w:rsidP="00F5531D">
            <w:pPr>
              <w:jc w:val="center"/>
              <w:rPr>
                <w:sz w:val="22"/>
                <w:szCs w:val="22"/>
              </w:rPr>
            </w:pPr>
            <w:r w:rsidRPr="00CF1F9A">
              <w:rPr>
                <w:i/>
                <w:iCs/>
              </w:rPr>
              <w:t>1,91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637BA5D" w14:textId="77777777" w:rsidR="00F5531D" w:rsidRPr="00CF1F9A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F5531D" w:rsidRPr="00596C76" w14:paraId="5BD3E7ED" w14:textId="77777777" w:rsidTr="00F5531D">
        <w:tc>
          <w:tcPr>
            <w:tcW w:w="2651" w:type="dxa"/>
            <w:shd w:val="clear" w:color="auto" w:fill="auto"/>
          </w:tcPr>
          <w:p w14:paraId="33C1403F" w14:textId="77777777" w:rsidR="00F5531D" w:rsidRPr="008D7C8D" w:rsidRDefault="00F5531D" w:rsidP="00F5531D">
            <w:pPr>
              <w:jc w:val="right"/>
              <w:rPr>
                <w:sz w:val="22"/>
                <w:szCs w:val="22"/>
              </w:rPr>
            </w:pPr>
            <w:r w:rsidRPr="008D7C8D">
              <w:rPr>
                <w:sz w:val="22"/>
                <w:szCs w:val="22"/>
              </w:rPr>
              <w:t xml:space="preserve">Средняя месячная заработная плата  АУП, </w:t>
            </w:r>
            <w:r>
              <w:rPr>
                <w:sz w:val="22"/>
                <w:szCs w:val="22"/>
              </w:rPr>
              <w:t xml:space="preserve">ИТР </w:t>
            </w:r>
            <w:r w:rsidRPr="008D7C8D">
              <w:rPr>
                <w:sz w:val="22"/>
                <w:szCs w:val="22"/>
              </w:rPr>
              <w:t>руб./чел.</w:t>
            </w:r>
          </w:p>
        </w:tc>
        <w:tc>
          <w:tcPr>
            <w:tcW w:w="1567" w:type="dxa"/>
            <w:vAlign w:val="center"/>
          </w:tcPr>
          <w:p w14:paraId="17CA7E37" w14:textId="2CD25C9F" w:rsidR="00F5531D" w:rsidRPr="00754CF3" w:rsidRDefault="00F5531D" w:rsidP="00F5531D">
            <w:pPr>
              <w:jc w:val="center"/>
              <w:rPr>
                <w:i/>
                <w:iCs/>
              </w:rPr>
            </w:pPr>
            <w:r w:rsidRPr="00E2522B">
              <w:rPr>
                <w:i/>
                <w:iCs/>
              </w:rPr>
              <w:t>27 132 р</w:t>
            </w:r>
            <w:r w:rsidR="00754CF3">
              <w:rPr>
                <w:i/>
                <w:iCs/>
              </w:rPr>
              <w:t>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E58C8D7" w14:textId="77777777" w:rsidR="00F5531D" w:rsidRPr="00CF1F9A" w:rsidRDefault="00F5531D" w:rsidP="00F55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3F1DB72C" w14:textId="2CBCA22B" w:rsidR="00F5531D" w:rsidRPr="00CF1F9A" w:rsidRDefault="00F5531D" w:rsidP="00F5531D">
            <w:pPr>
              <w:jc w:val="center"/>
              <w:rPr>
                <w:sz w:val="22"/>
                <w:szCs w:val="22"/>
              </w:rPr>
            </w:pPr>
            <w:r w:rsidRPr="00CF1F9A">
              <w:rPr>
                <w:i/>
                <w:iCs/>
              </w:rPr>
              <w:t>30</w:t>
            </w:r>
            <w:r w:rsidR="00754CF3">
              <w:rPr>
                <w:i/>
                <w:iCs/>
              </w:rPr>
              <w:t> </w:t>
            </w:r>
            <w:r w:rsidRPr="00CF1F9A">
              <w:rPr>
                <w:i/>
                <w:iCs/>
              </w:rPr>
              <w:t>077</w:t>
            </w:r>
            <w:r w:rsidR="00754CF3">
              <w:rPr>
                <w:i/>
                <w:iCs/>
              </w:rPr>
              <w:t xml:space="preserve"> </w:t>
            </w:r>
            <w:r w:rsidRPr="00CF1F9A">
              <w:rPr>
                <w:i/>
                <w:iCs/>
              </w:rPr>
              <w:t>р.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208EF5E" w14:textId="77777777" w:rsidR="00F5531D" w:rsidRPr="00CF1F9A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</w:p>
        </w:tc>
      </w:tr>
    </w:tbl>
    <w:p w14:paraId="6B7555D2" w14:textId="77777777" w:rsidR="00F5531D" w:rsidRPr="00063633" w:rsidRDefault="00F5531D" w:rsidP="00F5531D">
      <w:pPr>
        <w:widowControl/>
        <w:tabs>
          <w:tab w:val="left" w:pos="851"/>
          <w:tab w:val="left" w:pos="1134"/>
        </w:tabs>
        <w:ind w:left="927"/>
        <w:jc w:val="both"/>
        <w:rPr>
          <w:sz w:val="28"/>
          <w:szCs w:val="28"/>
        </w:rPr>
      </w:pPr>
    </w:p>
    <w:p w14:paraId="0F6A5A9E" w14:textId="77777777" w:rsidR="00F5531D" w:rsidRPr="00286C8B" w:rsidRDefault="00F5531D" w:rsidP="00F5531D">
      <w:pPr>
        <w:pStyle w:val="a4"/>
        <w:tabs>
          <w:tab w:val="left" w:pos="0"/>
        </w:tabs>
        <w:ind w:left="0" w:firstLine="567"/>
        <w:jc w:val="both"/>
        <w:rPr>
          <w:sz w:val="24"/>
          <w:szCs w:val="24"/>
          <w:lang w:eastAsia="x-none"/>
        </w:rPr>
      </w:pPr>
      <w:r w:rsidRPr="00286C8B">
        <w:rPr>
          <w:sz w:val="24"/>
          <w:szCs w:val="24"/>
          <w:lang w:val="x-none" w:eastAsia="x-none"/>
        </w:rPr>
        <w:t>Согласно п. 42 Основ ценообразования при определении расходов на оплату труда, включаемых в необходимую валовую выручку, регулирующие органы определяют в соответствии с Методическими указаниями</w:t>
      </w:r>
      <w:r>
        <w:rPr>
          <w:sz w:val="24"/>
          <w:szCs w:val="24"/>
          <w:lang w:eastAsia="x-none"/>
        </w:rPr>
        <w:t xml:space="preserve"> </w:t>
      </w:r>
      <w:r w:rsidRPr="00286C8B">
        <w:rPr>
          <w:sz w:val="24"/>
          <w:szCs w:val="24"/>
          <w:lang w:val="x-none" w:eastAsia="x-none"/>
        </w:rPr>
        <w:t xml:space="preserve"> </w:t>
      </w:r>
      <w:r w:rsidRPr="00E8424E">
        <w:rPr>
          <w:sz w:val="24"/>
          <w:szCs w:val="24"/>
          <w:lang w:val="x-none" w:eastAsia="x-none"/>
        </w:rPr>
        <w:t>по расчету регулируемых цен (тарифов) в сфере теплоснабжения, утвержденными приказом ФСТ России от 13.06.2013 № 760-э (Методические указания)</w:t>
      </w:r>
      <w:r w:rsidRPr="00286C8B">
        <w:rPr>
          <w:sz w:val="24"/>
          <w:szCs w:val="24"/>
          <w:lang w:val="x-none" w:eastAsia="x-none"/>
        </w:rPr>
        <w:t xml:space="preserve"> размер фонда оплаты труда согласно отраслевым тарифным соглашениям, коллективным договорам, заключенным соответствующими организациями, и фактическому объему фонда оплаты труда за последний расчетный период регулирования, а также с учетом прогнозного индекса потребительских цен.</w:t>
      </w:r>
    </w:p>
    <w:p w14:paraId="7E232680" w14:textId="6FD2303C" w:rsidR="00F5531D" w:rsidRPr="00286C8B" w:rsidRDefault="00F5531D" w:rsidP="00F5531D">
      <w:pPr>
        <w:tabs>
          <w:tab w:val="left" w:pos="993"/>
        </w:tabs>
        <w:ind w:firstLine="567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>В связи с тем, что для ООО «Система Альфа» тарифы на тепловую энергию впервые установлены 27.07.2020 постановлением №29-т/1 Департамента энергетики и тарифов Ивановской области (последний расчетный период является неполным), р</w:t>
      </w:r>
      <w:r w:rsidRPr="00286C8B">
        <w:rPr>
          <w:bCs/>
          <w:sz w:val="24"/>
          <w:szCs w:val="24"/>
          <w:lang w:val="x-none" w:eastAsia="x-none"/>
        </w:rPr>
        <w:t>ас</w:t>
      </w:r>
      <w:r w:rsidRPr="00286C8B">
        <w:rPr>
          <w:bCs/>
          <w:sz w:val="24"/>
          <w:szCs w:val="24"/>
          <w:lang w:eastAsia="x-none"/>
        </w:rPr>
        <w:t>с</w:t>
      </w:r>
      <w:r w:rsidRPr="00286C8B">
        <w:rPr>
          <w:bCs/>
          <w:sz w:val="24"/>
          <w:szCs w:val="24"/>
          <w:lang w:val="x-none" w:eastAsia="x-none"/>
        </w:rPr>
        <w:t>чет расходов по статье «Затраты на оплату труда» произведен Экспертной группой исходя из следующих данных:</w:t>
      </w:r>
    </w:p>
    <w:p w14:paraId="25890B2A" w14:textId="77777777" w:rsidR="00F5531D" w:rsidRPr="00286C8B" w:rsidRDefault="00F5531D" w:rsidP="00D671F5">
      <w:pPr>
        <w:pStyle w:val="af2"/>
        <w:widowControl/>
        <w:numPr>
          <w:ilvl w:val="0"/>
          <w:numId w:val="15"/>
        </w:numPr>
        <w:tabs>
          <w:tab w:val="left" w:pos="993"/>
        </w:tabs>
        <w:ind w:left="0" w:right="0" w:firstLine="709"/>
        <w:jc w:val="left"/>
        <w:rPr>
          <w:bCs/>
          <w:sz w:val="24"/>
          <w:szCs w:val="24"/>
        </w:rPr>
      </w:pPr>
      <w:r w:rsidRPr="00286C8B">
        <w:rPr>
          <w:bCs/>
          <w:sz w:val="24"/>
          <w:szCs w:val="24"/>
          <w:u w:val="single"/>
        </w:rPr>
        <w:t>плановая численность основного производственного персонала</w:t>
      </w:r>
      <w:r w:rsidRPr="00286C8B">
        <w:rPr>
          <w:bCs/>
          <w:sz w:val="24"/>
          <w:szCs w:val="24"/>
        </w:rPr>
        <w:t>:</w:t>
      </w:r>
    </w:p>
    <w:p w14:paraId="157E1E1B" w14:textId="08674B94" w:rsidR="00F5531D" w:rsidRPr="00286C8B" w:rsidRDefault="00F5531D" w:rsidP="00F553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- численность основного производственного персонала принята в соответствии с законодательством на уровне нормативной, рассчитанной в соответствии с Рекомендациями по нормированию труда работников энергетического хозяйства, утвержденных приказом </w:t>
      </w:r>
      <w:r w:rsidRPr="00286C8B">
        <w:rPr>
          <w:bCs/>
          <w:sz w:val="24"/>
          <w:szCs w:val="24"/>
          <w:lang w:eastAsia="x-none"/>
        </w:rPr>
        <w:t xml:space="preserve">Госстроя России от 22.03.1999 №65 </w:t>
      </w:r>
      <w:r w:rsidR="00502569">
        <w:rPr>
          <w:bCs/>
          <w:sz w:val="24"/>
          <w:szCs w:val="24"/>
          <w:lang w:eastAsia="x-none"/>
        </w:rPr>
        <w:t>«</w:t>
      </w:r>
      <w:r w:rsidRPr="00286C8B">
        <w:rPr>
          <w:bCs/>
          <w:sz w:val="24"/>
          <w:szCs w:val="24"/>
          <w:lang w:eastAsia="x-none"/>
        </w:rPr>
        <w:t>Об утверждении рекомендаций по нормированию труда работников энергетического хозяйства</w:t>
      </w:r>
      <w:r w:rsidR="00502569">
        <w:rPr>
          <w:bCs/>
          <w:sz w:val="24"/>
          <w:szCs w:val="24"/>
          <w:lang w:eastAsia="x-none"/>
        </w:rPr>
        <w:t>»</w:t>
      </w:r>
      <w:r w:rsidRPr="00286C8B">
        <w:rPr>
          <w:bCs/>
          <w:sz w:val="24"/>
          <w:szCs w:val="24"/>
          <w:lang w:eastAsia="x-none"/>
        </w:rPr>
        <w:t>;</w:t>
      </w:r>
    </w:p>
    <w:p w14:paraId="2255AF1A" w14:textId="77777777" w:rsidR="00F5531D" w:rsidRPr="00286C8B" w:rsidRDefault="00F5531D" w:rsidP="00D671F5">
      <w:pPr>
        <w:pStyle w:val="af2"/>
        <w:widowControl/>
        <w:numPr>
          <w:ilvl w:val="0"/>
          <w:numId w:val="16"/>
        </w:numPr>
        <w:tabs>
          <w:tab w:val="left" w:pos="993"/>
        </w:tabs>
        <w:ind w:left="0" w:right="0" w:firstLine="709"/>
        <w:jc w:val="left"/>
        <w:rPr>
          <w:sz w:val="24"/>
          <w:szCs w:val="24"/>
        </w:rPr>
      </w:pPr>
      <w:r w:rsidRPr="00286C8B">
        <w:rPr>
          <w:sz w:val="24"/>
          <w:szCs w:val="24"/>
          <w:u w:val="single"/>
        </w:rPr>
        <w:t>плановая численность административно-управленческого персонала (АУП)</w:t>
      </w:r>
      <w:r w:rsidRPr="00286C8B">
        <w:rPr>
          <w:sz w:val="24"/>
          <w:szCs w:val="24"/>
        </w:rPr>
        <w:t>:</w:t>
      </w:r>
    </w:p>
    <w:p w14:paraId="4C2B4240" w14:textId="7DCB2F13" w:rsidR="00F5531D" w:rsidRPr="00286C8B" w:rsidRDefault="00F5531D" w:rsidP="00502569">
      <w:pPr>
        <w:pStyle w:val="af2"/>
        <w:tabs>
          <w:tab w:val="left" w:pos="993"/>
        </w:tabs>
        <w:ind w:firstLine="709"/>
        <w:rPr>
          <w:bCs/>
          <w:sz w:val="24"/>
          <w:szCs w:val="24"/>
        </w:rPr>
      </w:pPr>
      <w:proofErr w:type="gramStart"/>
      <w:r w:rsidRPr="00286C8B">
        <w:rPr>
          <w:sz w:val="24"/>
          <w:szCs w:val="24"/>
        </w:rPr>
        <w:t>- численность работников АУП и ИТР принята в соответствии с законодательством на уровне нормативной численности работников, рассчитанной в соответствии с Рекомендациями по нормированию труда руководителей, специалистов и служащих многоотраслевых предприятий ЖКХ, разработанных Центром муниципальной экономики и права в 2005 г., утвержденных  приказом Госкомитета РФ по строительству и ЖКХ от 12.10.1999 №74 «Об утверждении нормативов численности руководителей, специалистов и служащих коммунальных теплоэнергетических</w:t>
      </w:r>
      <w:proofErr w:type="gramEnd"/>
      <w:r w:rsidRPr="00286C8B">
        <w:rPr>
          <w:sz w:val="24"/>
          <w:szCs w:val="24"/>
        </w:rPr>
        <w:t xml:space="preserve"> предприятий» (далее – Приказ Госстроя России №74) с применением </w:t>
      </w:r>
      <w:r w:rsidRPr="00286C8B">
        <w:rPr>
          <w:sz w:val="24"/>
          <w:szCs w:val="24"/>
        </w:rPr>
        <w:lastRenderedPageBreak/>
        <w:t xml:space="preserve">интерполяции (согласно п.1.9 Приказа Госстроя России №74). </w:t>
      </w:r>
    </w:p>
    <w:p w14:paraId="329967DE" w14:textId="5824E267" w:rsidR="00F5531D" w:rsidRPr="00286C8B" w:rsidRDefault="00F5531D" w:rsidP="0075244B">
      <w:pPr>
        <w:widowControl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286C8B">
        <w:rPr>
          <w:bCs/>
          <w:sz w:val="24"/>
          <w:szCs w:val="24"/>
          <w:u w:val="single"/>
          <w:lang w:val="x-none" w:eastAsia="x-none"/>
        </w:rPr>
        <w:t>среднемесячн</w:t>
      </w:r>
      <w:r w:rsidRPr="00286C8B">
        <w:rPr>
          <w:bCs/>
          <w:sz w:val="24"/>
          <w:szCs w:val="24"/>
          <w:u w:val="single"/>
          <w:lang w:eastAsia="x-none"/>
        </w:rPr>
        <w:t>ая</w:t>
      </w:r>
      <w:r w:rsidRPr="00286C8B">
        <w:rPr>
          <w:bCs/>
          <w:sz w:val="24"/>
          <w:szCs w:val="24"/>
          <w:u w:val="single"/>
          <w:lang w:val="x-none" w:eastAsia="x-none"/>
        </w:rPr>
        <w:t xml:space="preserve"> заработ</w:t>
      </w:r>
      <w:r w:rsidRPr="00286C8B">
        <w:rPr>
          <w:bCs/>
          <w:sz w:val="24"/>
          <w:szCs w:val="24"/>
          <w:u w:val="single"/>
          <w:lang w:eastAsia="x-none"/>
        </w:rPr>
        <w:t>ная</w:t>
      </w:r>
      <w:r w:rsidRPr="00286C8B">
        <w:rPr>
          <w:bCs/>
          <w:sz w:val="24"/>
          <w:szCs w:val="24"/>
          <w:u w:val="single"/>
          <w:lang w:val="x-none" w:eastAsia="x-none"/>
        </w:rPr>
        <w:t xml:space="preserve"> плат</w:t>
      </w:r>
      <w:r w:rsidRPr="00286C8B">
        <w:rPr>
          <w:bCs/>
          <w:sz w:val="24"/>
          <w:szCs w:val="24"/>
          <w:u w:val="single"/>
          <w:lang w:eastAsia="x-none"/>
        </w:rPr>
        <w:t>а принята</w:t>
      </w:r>
      <w:r w:rsidRPr="00286C8B">
        <w:rPr>
          <w:bCs/>
          <w:sz w:val="24"/>
          <w:szCs w:val="24"/>
          <w:lang w:eastAsia="x-none"/>
        </w:rPr>
        <w:t xml:space="preserve"> </w:t>
      </w:r>
      <w:r w:rsidRPr="00286C8B">
        <w:rPr>
          <w:bCs/>
          <w:sz w:val="24"/>
          <w:szCs w:val="24"/>
          <w:lang w:val="x-none" w:eastAsia="x-none"/>
        </w:rPr>
        <w:t xml:space="preserve">в соответствии с представленным </w:t>
      </w:r>
      <w:r w:rsidRPr="00286C8B">
        <w:rPr>
          <w:bCs/>
          <w:sz w:val="24"/>
          <w:szCs w:val="24"/>
          <w:lang w:eastAsia="x-none"/>
        </w:rPr>
        <w:t xml:space="preserve"> в составе дополнительных документов 19.11.2021 </w:t>
      </w:r>
      <w:r w:rsidRPr="00286C8B">
        <w:rPr>
          <w:bCs/>
          <w:sz w:val="24"/>
          <w:szCs w:val="24"/>
          <w:lang w:val="x-none" w:eastAsia="x-none"/>
        </w:rPr>
        <w:t>штатным расписанием по каждой профессии</w:t>
      </w:r>
      <w:r w:rsidRPr="00286C8B">
        <w:rPr>
          <w:bCs/>
          <w:sz w:val="24"/>
          <w:szCs w:val="24"/>
          <w:lang w:eastAsia="x-none"/>
        </w:rPr>
        <w:t xml:space="preserve"> и специальности.</w:t>
      </w:r>
    </w:p>
    <w:p w14:paraId="42328897" w14:textId="77777777" w:rsidR="00F5531D" w:rsidRPr="00286C8B" w:rsidRDefault="00F5531D" w:rsidP="00F5531D">
      <w:pPr>
        <w:widowControl/>
        <w:tabs>
          <w:tab w:val="left" w:pos="993"/>
        </w:tabs>
        <w:ind w:left="709"/>
        <w:rPr>
          <w:bCs/>
          <w:sz w:val="24"/>
          <w:szCs w:val="24"/>
          <w:lang w:val="x-none" w:eastAsia="x-none"/>
        </w:rPr>
      </w:pPr>
    </w:p>
    <w:p w14:paraId="27AED3A3" w14:textId="77777777" w:rsidR="00F5531D" w:rsidRPr="00286C8B" w:rsidRDefault="00F5531D" w:rsidP="00D671F5">
      <w:pPr>
        <w:pStyle w:val="a4"/>
        <w:widowControl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Расходы на получение лицензии на эксплуатацию ОПО: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984"/>
        <w:gridCol w:w="2410"/>
      </w:tblGrid>
      <w:tr w:rsidR="00F5531D" w:rsidRPr="00286C8B" w14:paraId="7EEEEE76" w14:textId="77777777" w:rsidTr="00F5531D">
        <w:trPr>
          <w:trHeight w:val="1093"/>
        </w:trPr>
        <w:tc>
          <w:tcPr>
            <w:tcW w:w="2977" w:type="dxa"/>
            <w:shd w:val="clear" w:color="auto" w:fill="auto"/>
            <w:vAlign w:val="center"/>
          </w:tcPr>
          <w:p w14:paraId="78F9D254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06D09C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 на 2022 год, тыс. руб.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7DC052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План Департамента на </w:t>
            </w:r>
            <w:r w:rsidRPr="00286C8B">
              <w:rPr>
                <w:sz w:val="24"/>
                <w:szCs w:val="24"/>
              </w:rPr>
              <w:t>2022 год,</w:t>
            </w:r>
          </w:p>
          <w:p w14:paraId="0E47E6DA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.р</w:t>
            </w:r>
            <w:proofErr w:type="gramEnd"/>
            <w:r w:rsidRPr="00286C8B">
              <w:rPr>
                <w:sz w:val="24"/>
                <w:szCs w:val="24"/>
              </w:rPr>
              <w:t>уб</w:t>
            </w:r>
            <w:proofErr w:type="spellEnd"/>
            <w:r w:rsidRPr="00286C8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00399" w14:textId="77777777" w:rsidR="00F5531D" w:rsidRPr="00286C8B" w:rsidRDefault="00F5531D" w:rsidP="00F5531D">
            <w:pPr>
              <w:widowControl/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Отклонение плана Департамента от предложения ТСО,</w:t>
            </w:r>
          </w:p>
          <w:p w14:paraId="1F46EC96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тыс. </w:t>
            </w:r>
            <w:proofErr w:type="spellStart"/>
            <w:r w:rsidRPr="00286C8B">
              <w:rPr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F5531D" w:rsidRPr="00286C8B" w14:paraId="4AE45DFC" w14:textId="77777777" w:rsidTr="00F5531D">
        <w:tc>
          <w:tcPr>
            <w:tcW w:w="2977" w:type="dxa"/>
            <w:shd w:val="clear" w:color="auto" w:fill="auto"/>
          </w:tcPr>
          <w:p w14:paraId="2F3F1902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Расходы на получение лицензии на эксплуатацию 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F2A09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125,000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EC599C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7,860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36944E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- 117,140</w:t>
            </w:r>
          </w:p>
        </w:tc>
      </w:tr>
    </w:tbl>
    <w:p w14:paraId="35F66ABC" w14:textId="77777777" w:rsidR="00F5531D" w:rsidRPr="00F5531D" w:rsidRDefault="00F5531D" w:rsidP="00F5531D">
      <w:pPr>
        <w:widowControl/>
        <w:tabs>
          <w:tab w:val="left" w:pos="0"/>
          <w:tab w:val="left" w:pos="851"/>
        </w:tabs>
        <w:jc w:val="both"/>
        <w:rPr>
          <w:sz w:val="24"/>
          <w:szCs w:val="24"/>
        </w:rPr>
      </w:pPr>
    </w:p>
    <w:p w14:paraId="49696E23" w14:textId="77777777" w:rsidR="00F5531D" w:rsidRPr="00286C8B" w:rsidRDefault="00F5531D" w:rsidP="00F5531D">
      <w:pPr>
        <w:pStyle w:val="a4"/>
        <w:widowControl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Согласно п. 44 Основ ценообразования в состав прочих расходов регулируемой организации, связанных с производством и реализацией продукции (услуг) по регулируемым видам деятельности, включаются в </w:t>
      </w:r>
      <w:proofErr w:type="spellStart"/>
      <w:r w:rsidRPr="00286C8B">
        <w:rPr>
          <w:sz w:val="24"/>
          <w:szCs w:val="24"/>
        </w:rPr>
        <w:t>т.ч</w:t>
      </w:r>
      <w:proofErr w:type="spellEnd"/>
      <w:r w:rsidRPr="00286C8B">
        <w:rPr>
          <w:sz w:val="24"/>
          <w:szCs w:val="24"/>
        </w:rPr>
        <w:t>. другие расходы, связанные с производством и (или) реализацией продукции.</w:t>
      </w:r>
    </w:p>
    <w:p w14:paraId="2ADDBF4C" w14:textId="281DA172" w:rsidR="00F5531D" w:rsidRDefault="00F5531D" w:rsidP="00F5531D">
      <w:pPr>
        <w:pStyle w:val="a4"/>
        <w:ind w:left="0" w:firstLine="567"/>
        <w:jc w:val="both"/>
        <w:rPr>
          <w:bCs/>
          <w:sz w:val="24"/>
          <w:szCs w:val="24"/>
        </w:rPr>
      </w:pPr>
      <w:r w:rsidRPr="00286C8B">
        <w:rPr>
          <w:sz w:val="24"/>
          <w:szCs w:val="24"/>
        </w:rPr>
        <w:tab/>
        <w:t>Расходы на получение лицензии на эксплуатацию ОПО приняты Экспертной группой в размере государственной пошлины за выдачу лицензии на эксплуатацию ОПО с учетом установленного индекса цен производителей (ИЦП) 2022 г. к 2021г.</w:t>
      </w:r>
      <w:r w:rsidRPr="00286C8B">
        <w:rPr>
          <w:bCs/>
          <w:sz w:val="24"/>
          <w:szCs w:val="24"/>
        </w:rPr>
        <w:t xml:space="preserve"> </w:t>
      </w:r>
    </w:p>
    <w:p w14:paraId="2A100BB4" w14:textId="77777777" w:rsidR="00911772" w:rsidRPr="00F5531D" w:rsidRDefault="00911772" w:rsidP="00F5531D">
      <w:pPr>
        <w:pStyle w:val="a4"/>
        <w:ind w:left="0" w:firstLine="567"/>
        <w:jc w:val="both"/>
        <w:rPr>
          <w:bCs/>
          <w:sz w:val="24"/>
          <w:szCs w:val="24"/>
        </w:rPr>
      </w:pPr>
    </w:p>
    <w:p w14:paraId="180085ED" w14:textId="77777777" w:rsidR="00F5531D" w:rsidRPr="00286C8B" w:rsidRDefault="00F5531D" w:rsidP="00D671F5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86C8B">
        <w:rPr>
          <w:sz w:val="24"/>
          <w:szCs w:val="24"/>
        </w:rPr>
        <w:t>Расходы на аренду офисных помещений: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984"/>
        <w:gridCol w:w="2410"/>
      </w:tblGrid>
      <w:tr w:rsidR="00F5531D" w:rsidRPr="00286C8B" w14:paraId="5C53B50F" w14:textId="77777777" w:rsidTr="00F5531D">
        <w:trPr>
          <w:trHeight w:val="1093"/>
        </w:trPr>
        <w:tc>
          <w:tcPr>
            <w:tcW w:w="2977" w:type="dxa"/>
            <w:shd w:val="clear" w:color="auto" w:fill="auto"/>
            <w:vAlign w:val="center"/>
          </w:tcPr>
          <w:p w14:paraId="671E9B3A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3600E0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 на 2022 год, тыс. руб.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CC4E11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План Департамента на </w:t>
            </w:r>
            <w:r w:rsidRPr="00286C8B">
              <w:rPr>
                <w:sz w:val="24"/>
                <w:szCs w:val="24"/>
              </w:rPr>
              <w:t>2022 год,</w:t>
            </w:r>
          </w:p>
          <w:p w14:paraId="5EDBC0F5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.р</w:t>
            </w:r>
            <w:proofErr w:type="gramEnd"/>
            <w:r w:rsidRPr="00286C8B">
              <w:rPr>
                <w:sz w:val="24"/>
                <w:szCs w:val="24"/>
              </w:rPr>
              <w:t>уб</w:t>
            </w:r>
            <w:proofErr w:type="spellEnd"/>
            <w:r w:rsidRPr="00286C8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66E97" w14:textId="77777777" w:rsidR="00F5531D" w:rsidRPr="00286C8B" w:rsidRDefault="00F5531D" w:rsidP="00F5531D">
            <w:pPr>
              <w:widowControl/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Отклонение плана Департамента от предложения ТСО,</w:t>
            </w:r>
          </w:p>
          <w:p w14:paraId="534D6CCC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тыс. </w:t>
            </w:r>
            <w:proofErr w:type="spellStart"/>
            <w:r w:rsidRPr="00286C8B">
              <w:rPr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F5531D" w:rsidRPr="00286C8B" w14:paraId="1E36A199" w14:textId="77777777" w:rsidTr="00F5531D">
        <w:tc>
          <w:tcPr>
            <w:tcW w:w="2977" w:type="dxa"/>
            <w:shd w:val="clear" w:color="auto" w:fill="auto"/>
          </w:tcPr>
          <w:p w14:paraId="1255F052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Расходы на аренду офисных помещений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F13489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295,803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92ED5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80,767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066AA8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- 215,127</w:t>
            </w:r>
          </w:p>
        </w:tc>
      </w:tr>
    </w:tbl>
    <w:p w14:paraId="30E23A15" w14:textId="77777777" w:rsidR="00F5531D" w:rsidRPr="00286C8B" w:rsidRDefault="00F5531D" w:rsidP="00F5531D">
      <w:pPr>
        <w:tabs>
          <w:tab w:val="left" w:pos="993"/>
        </w:tabs>
        <w:ind w:firstLine="567"/>
        <w:rPr>
          <w:sz w:val="24"/>
          <w:szCs w:val="24"/>
        </w:rPr>
      </w:pPr>
      <w:r w:rsidRPr="00286C8B">
        <w:rPr>
          <w:sz w:val="24"/>
          <w:szCs w:val="24"/>
        </w:rPr>
        <w:t>Расходы по данной статье приняты Экспертной группой следующим образом.</w:t>
      </w:r>
    </w:p>
    <w:p w14:paraId="71DB06C0" w14:textId="77777777" w:rsidR="00F5531D" w:rsidRPr="00286C8B" w:rsidRDefault="00F5531D" w:rsidP="00911772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Представленная ТСО калькуляция стоимости арендной платы офисных помещений откорректирована с учетом следующих факторов:</w:t>
      </w:r>
    </w:p>
    <w:p w14:paraId="7A9EECC2" w14:textId="77777777" w:rsidR="00F5531D" w:rsidRPr="00286C8B" w:rsidRDefault="00F5531D" w:rsidP="00911772">
      <w:pPr>
        <w:widowControl/>
        <w:numPr>
          <w:ilvl w:val="0"/>
          <w:numId w:val="18"/>
        </w:numPr>
        <w:tabs>
          <w:tab w:val="left" w:pos="0"/>
          <w:tab w:val="left" w:pos="34"/>
          <w:tab w:val="left" w:pos="993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из затрат на обслуживание здания и его содержание исключены: расходы на ЗП обслуживающего персонала, оплату налогов на ЗП (письмо ФАС от 27.01.14 СЗ-622/5), общехозяйственные расходы,  т.к. не являются экономически обоснованными расходами согласно п.45 Основ ценообразования;</w:t>
      </w:r>
    </w:p>
    <w:p w14:paraId="3DEDB5CE" w14:textId="77777777" w:rsidR="00F5531D" w:rsidRPr="00286C8B" w:rsidRDefault="00F5531D" w:rsidP="00911772">
      <w:pPr>
        <w:widowControl/>
        <w:numPr>
          <w:ilvl w:val="0"/>
          <w:numId w:val="18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исключены накладные расходы и плановая прибыль, т.к. не являются экономически обоснованными расходами согласно п.45 Основ ценообразования;</w:t>
      </w:r>
    </w:p>
    <w:p w14:paraId="636465E4" w14:textId="449DD00F" w:rsidR="00F5531D" w:rsidRPr="00286C8B" w:rsidRDefault="00F5531D" w:rsidP="00911772">
      <w:pPr>
        <w:widowControl/>
        <w:numPr>
          <w:ilvl w:val="0"/>
          <w:numId w:val="18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расходы на водопотребление и канализацию приняты с учетом нормативной численности АУП, ИТР и нормативного расхода воды, водоотведения</w:t>
      </w:r>
      <w:r w:rsidR="00911772">
        <w:rPr>
          <w:sz w:val="24"/>
          <w:szCs w:val="24"/>
        </w:rPr>
        <w:t xml:space="preserve"> </w:t>
      </w:r>
      <w:r w:rsidRPr="00286C8B">
        <w:rPr>
          <w:sz w:val="24"/>
          <w:szCs w:val="24"/>
        </w:rPr>
        <w:t>(СНИП 2.04.01.-85).</w:t>
      </w:r>
    </w:p>
    <w:p w14:paraId="7E029B91" w14:textId="3CFF2D5F" w:rsidR="00F5531D" w:rsidRPr="00F5531D" w:rsidRDefault="00F5531D" w:rsidP="00F5531D">
      <w:pPr>
        <w:pStyle w:val="a4"/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Площадь офисного помещения принята с учетом нормативной численности АУП, ИТР,  нормы площади на 1 чел</w:t>
      </w:r>
      <w:r w:rsidR="00911772">
        <w:rPr>
          <w:sz w:val="24"/>
          <w:szCs w:val="24"/>
        </w:rPr>
        <w:t>.</w:t>
      </w:r>
      <w:r w:rsidRPr="00286C8B">
        <w:rPr>
          <w:sz w:val="24"/>
          <w:szCs w:val="24"/>
        </w:rPr>
        <w:t xml:space="preserve"> работы в офисе - 4,5 м</w:t>
      </w:r>
      <w:proofErr w:type="gramStart"/>
      <w:r w:rsidRPr="00911772">
        <w:rPr>
          <w:sz w:val="24"/>
          <w:szCs w:val="24"/>
          <w:vertAlign w:val="superscript"/>
        </w:rPr>
        <w:t>2</w:t>
      </w:r>
      <w:proofErr w:type="gramEnd"/>
      <w:r w:rsidR="00911772">
        <w:rPr>
          <w:sz w:val="24"/>
          <w:szCs w:val="24"/>
        </w:rPr>
        <w:t xml:space="preserve"> </w:t>
      </w:r>
      <w:r w:rsidRPr="00286C8B">
        <w:rPr>
          <w:sz w:val="24"/>
          <w:szCs w:val="24"/>
        </w:rPr>
        <w:t>(СанПиН 2.2.4.3359-16), нормы площади на обеденную зону (СНиП 2.09.04-87).</w:t>
      </w:r>
    </w:p>
    <w:p w14:paraId="45170E73" w14:textId="77777777" w:rsidR="00F5531D" w:rsidRPr="00286C8B" w:rsidRDefault="00F5531D" w:rsidP="00D671F5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86C8B">
        <w:rPr>
          <w:sz w:val="24"/>
          <w:szCs w:val="24"/>
        </w:rPr>
        <w:t>Расходы на офисную мебель: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609"/>
        <w:gridCol w:w="1377"/>
        <w:gridCol w:w="1729"/>
        <w:gridCol w:w="1668"/>
        <w:gridCol w:w="1605"/>
      </w:tblGrid>
      <w:tr w:rsidR="00F5531D" w:rsidRPr="00286C8B" w14:paraId="662A8439" w14:textId="77777777" w:rsidTr="00F5531D">
        <w:tc>
          <w:tcPr>
            <w:tcW w:w="2076" w:type="dxa"/>
            <w:shd w:val="clear" w:color="auto" w:fill="auto"/>
            <w:vAlign w:val="center"/>
          </w:tcPr>
          <w:p w14:paraId="20922686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1609" w:type="dxa"/>
            <w:vAlign w:val="center"/>
          </w:tcPr>
          <w:p w14:paraId="21DCA6DE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Факт 2020</w:t>
            </w:r>
            <w:r w:rsidRPr="00286C8B">
              <w:rPr>
                <w:sz w:val="24"/>
                <w:szCs w:val="24"/>
              </w:rPr>
              <w:t xml:space="preserve"> года,</w:t>
            </w:r>
          </w:p>
          <w:p w14:paraId="28FA515D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.р</w:t>
            </w:r>
            <w:proofErr w:type="gramEnd"/>
            <w:r w:rsidRPr="00286C8B">
              <w:rPr>
                <w:sz w:val="24"/>
                <w:szCs w:val="24"/>
              </w:rPr>
              <w:t>уб</w:t>
            </w:r>
            <w:proofErr w:type="spellEnd"/>
            <w:r w:rsidRPr="00286C8B"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14:paraId="261037E6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План Департамента на </w:t>
            </w:r>
            <w:r w:rsidRPr="00286C8B">
              <w:rPr>
                <w:sz w:val="24"/>
                <w:szCs w:val="24"/>
              </w:rPr>
              <w:t>2021 год,</w:t>
            </w:r>
          </w:p>
          <w:p w14:paraId="573D4799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.р</w:t>
            </w:r>
            <w:proofErr w:type="gramEnd"/>
            <w:r w:rsidRPr="00286C8B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64F098A3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 на 2022 год, тыс. руб.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D1CA02B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План Департамента на </w:t>
            </w:r>
            <w:r w:rsidRPr="00286C8B">
              <w:rPr>
                <w:sz w:val="24"/>
                <w:szCs w:val="24"/>
              </w:rPr>
              <w:t>2022 год,</w:t>
            </w:r>
          </w:p>
          <w:p w14:paraId="4E399498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.р</w:t>
            </w:r>
            <w:proofErr w:type="gramEnd"/>
            <w:r w:rsidRPr="00286C8B">
              <w:rPr>
                <w:sz w:val="24"/>
                <w:szCs w:val="24"/>
              </w:rPr>
              <w:t>уб</w:t>
            </w:r>
            <w:proofErr w:type="spellEnd"/>
            <w:r w:rsidRPr="00286C8B">
              <w:rPr>
                <w:sz w:val="24"/>
                <w:szCs w:val="24"/>
              </w:rPr>
              <w:t>.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206788B" w14:textId="77777777" w:rsidR="00F5531D" w:rsidRPr="00286C8B" w:rsidRDefault="00F5531D" w:rsidP="00F5531D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Отклонение плана Департамента на 2022 год от предложения ТСО,</w:t>
            </w:r>
          </w:p>
          <w:p w14:paraId="1D4B2080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тыс. </w:t>
            </w:r>
            <w:proofErr w:type="spellStart"/>
            <w:r w:rsidRPr="00286C8B">
              <w:rPr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F5531D" w:rsidRPr="00286C8B" w14:paraId="2C5F40AF" w14:textId="77777777" w:rsidTr="00F5531D">
        <w:tc>
          <w:tcPr>
            <w:tcW w:w="2076" w:type="dxa"/>
            <w:shd w:val="clear" w:color="auto" w:fill="auto"/>
          </w:tcPr>
          <w:p w14:paraId="081F619E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rPr>
                <w:b/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Расходы на приобретение </w:t>
            </w:r>
            <w:r w:rsidRPr="00286C8B">
              <w:rPr>
                <w:sz w:val="24"/>
                <w:szCs w:val="24"/>
              </w:rPr>
              <w:lastRenderedPageBreak/>
              <w:t>офисной мебели</w:t>
            </w:r>
          </w:p>
        </w:tc>
        <w:tc>
          <w:tcPr>
            <w:tcW w:w="1609" w:type="dxa"/>
            <w:vAlign w:val="center"/>
          </w:tcPr>
          <w:p w14:paraId="36F094E2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lastRenderedPageBreak/>
              <w:t xml:space="preserve">43,846   </w:t>
            </w:r>
          </w:p>
        </w:tc>
        <w:tc>
          <w:tcPr>
            <w:tcW w:w="1377" w:type="dxa"/>
            <w:vAlign w:val="center"/>
          </w:tcPr>
          <w:p w14:paraId="468C7B91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44,178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66D3EDF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43,846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811B8A4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0,000   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AE55E4B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- 43,846</w:t>
            </w:r>
          </w:p>
        </w:tc>
      </w:tr>
    </w:tbl>
    <w:p w14:paraId="5D414074" w14:textId="77777777" w:rsidR="00F5531D" w:rsidRPr="00286C8B" w:rsidRDefault="00F5531D" w:rsidP="00F5531D">
      <w:pPr>
        <w:pStyle w:val="a4"/>
        <w:ind w:left="0" w:firstLine="709"/>
        <w:jc w:val="both"/>
        <w:rPr>
          <w:sz w:val="24"/>
          <w:szCs w:val="24"/>
        </w:rPr>
      </w:pPr>
      <w:r w:rsidRPr="00286C8B">
        <w:rPr>
          <w:sz w:val="24"/>
          <w:szCs w:val="24"/>
        </w:rPr>
        <w:lastRenderedPageBreak/>
        <w:t>Расходы по данной статье не учтены Экспертной группой по следующим основаниям:</w:t>
      </w:r>
    </w:p>
    <w:p w14:paraId="2B529BE7" w14:textId="77777777" w:rsidR="00F5531D" w:rsidRPr="00286C8B" w:rsidRDefault="00F5531D" w:rsidP="00D671F5">
      <w:pPr>
        <w:pStyle w:val="a4"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Департаментом учтены расходы на приобретение офисной мебели в плановом 2021 году, а также при оценке фактических расходов 2020 года. Сумма расходов учитывает потребность в приобретении офисной мебели в полном объеме, определена с учетом нормативной численности АУП и ИТР.</w:t>
      </w:r>
    </w:p>
    <w:p w14:paraId="2791695F" w14:textId="74F05FD1" w:rsidR="00F5531D" w:rsidRPr="00F5531D" w:rsidRDefault="00F5531D" w:rsidP="00D671F5">
      <w:pPr>
        <w:pStyle w:val="a4"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ТСО не представлена экономическое обоснование плановых расходов, подтверждающее необходимость приобретения дополнительной мебели в 2022-2024 годах.</w:t>
      </w:r>
    </w:p>
    <w:p w14:paraId="3B13E6CF" w14:textId="2BE3D9B3" w:rsidR="00F5531D" w:rsidRPr="00F5531D" w:rsidRDefault="00F5531D" w:rsidP="00D671F5">
      <w:pPr>
        <w:pStyle w:val="a4"/>
        <w:numPr>
          <w:ilvl w:val="0"/>
          <w:numId w:val="13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Расходы на питьевую воду, на мероприятие по предотвра</w:t>
      </w:r>
      <w:r>
        <w:rPr>
          <w:sz w:val="24"/>
          <w:szCs w:val="24"/>
        </w:rPr>
        <w:t>щению распространения COVID-</w:t>
      </w:r>
      <w:r w:rsidR="00911772">
        <w:rPr>
          <w:sz w:val="24"/>
          <w:szCs w:val="24"/>
        </w:rPr>
        <w:t>19.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984"/>
        <w:gridCol w:w="2410"/>
      </w:tblGrid>
      <w:tr w:rsidR="00F5531D" w:rsidRPr="00286C8B" w14:paraId="675AEAAC" w14:textId="77777777" w:rsidTr="00F5531D">
        <w:trPr>
          <w:trHeight w:val="1093"/>
        </w:trPr>
        <w:tc>
          <w:tcPr>
            <w:tcW w:w="2977" w:type="dxa"/>
            <w:shd w:val="clear" w:color="auto" w:fill="auto"/>
            <w:vAlign w:val="center"/>
          </w:tcPr>
          <w:p w14:paraId="058A6686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8BD58F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 на 2022 год, тыс. руб.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8C8F3C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План Департамента на </w:t>
            </w:r>
            <w:r w:rsidRPr="00286C8B">
              <w:rPr>
                <w:sz w:val="24"/>
                <w:szCs w:val="24"/>
              </w:rPr>
              <w:t>2022 год,</w:t>
            </w:r>
          </w:p>
          <w:p w14:paraId="4F5FEB27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.р</w:t>
            </w:r>
            <w:proofErr w:type="gramEnd"/>
            <w:r w:rsidRPr="00286C8B">
              <w:rPr>
                <w:sz w:val="24"/>
                <w:szCs w:val="24"/>
              </w:rPr>
              <w:t>уб</w:t>
            </w:r>
            <w:proofErr w:type="spellEnd"/>
            <w:r w:rsidRPr="00286C8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CD28D6" w14:textId="77777777" w:rsidR="00F5531D" w:rsidRPr="00286C8B" w:rsidRDefault="00F5531D" w:rsidP="00F5531D">
            <w:pPr>
              <w:widowControl/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Отклонение плана Департамента от предложения ТСО,</w:t>
            </w:r>
          </w:p>
          <w:p w14:paraId="32A46246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тыс. </w:t>
            </w:r>
            <w:proofErr w:type="spellStart"/>
            <w:r w:rsidRPr="00286C8B">
              <w:rPr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F5531D" w:rsidRPr="00286C8B" w14:paraId="747AFE1D" w14:textId="77777777" w:rsidTr="00F5531D">
        <w:tc>
          <w:tcPr>
            <w:tcW w:w="2977" w:type="dxa"/>
            <w:shd w:val="clear" w:color="auto" w:fill="auto"/>
          </w:tcPr>
          <w:p w14:paraId="25E9C11F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Расходы на питьевую воду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286AD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8,526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15481A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3,391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7C0290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- 5,135</w:t>
            </w:r>
          </w:p>
        </w:tc>
      </w:tr>
      <w:tr w:rsidR="00F5531D" w:rsidRPr="00286C8B" w14:paraId="319276CD" w14:textId="77777777" w:rsidTr="00F5531D">
        <w:tc>
          <w:tcPr>
            <w:tcW w:w="2977" w:type="dxa"/>
            <w:shd w:val="clear" w:color="auto" w:fill="auto"/>
          </w:tcPr>
          <w:p w14:paraId="2D739A65" w14:textId="77777777" w:rsidR="00F5531D" w:rsidRPr="00286C8B" w:rsidRDefault="00F5531D" w:rsidP="00F5531D">
            <w:pPr>
              <w:tabs>
                <w:tab w:val="left" w:pos="0"/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Мероприятие по предотвращению распространения COVID-19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F6D1E8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136,190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DF9A7C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24,181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363B6B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- 112,009</w:t>
            </w:r>
          </w:p>
        </w:tc>
      </w:tr>
    </w:tbl>
    <w:p w14:paraId="5AE464C5" w14:textId="77777777" w:rsidR="00F5531D" w:rsidRPr="00286C8B" w:rsidRDefault="00F5531D" w:rsidP="00F5531D">
      <w:pPr>
        <w:jc w:val="both"/>
        <w:rPr>
          <w:sz w:val="24"/>
          <w:szCs w:val="24"/>
        </w:rPr>
      </w:pPr>
    </w:p>
    <w:p w14:paraId="5F701886" w14:textId="13731693" w:rsidR="00F5531D" w:rsidRPr="00286C8B" w:rsidRDefault="00F5531D" w:rsidP="00F5531D">
      <w:pPr>
        <w:widowControl/>
        <w:tabs>
          <w:tab w:val="left" w:pos="993"/>
        </w:tabs>
        <w:ind w:firstLine="567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>Расходы по данным статьям откорректированы Экспертной группой с учетом нормативной численности</w:t>
      </w:r>
      <w:r>
        <w:rPr>
          <w:bCs/>
          <w:sz w:val="24"/>
          <w:szCs w:val="24"/>
          <w:lang w:eastAsia="x-none"/>
        </w:rPr>
        <w:t xml:space="preserve"> ТСО</w:t>
      </w:r>
      <w:r w:rsidRPr="00286C8B">
        <w:rPr>
          <w:bCs/>
          <w:sz w:val="24"/>
          <w:szCs w:val="24"/>
          <w:lang w:eastAsia="x-none"/>
        </w:rPr>
        <w:t>.</w:t>
      </w:r>
    </w:p>
    <w:p w14:paraId="6A69ADEF" w14:textId="77777777" w:rsidR="00F5531D" w:rsidRPr="00286C8B" w:rsidRDefault="00F5531D" w:rsidP="00D671F5">
      <w:pPr>
        <w:pStyle w:val="a4"/>
        <w:widowControl/>
        <w:numPr>
          <w:ilvl w:val="0"/>
          <w:numId w:val="13"/>
        </w:numPr>
        <w:tabs>
          <w:tab w:val="left" w:pos="993"/>
        </w:tabs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>По статье «Отчисления на социальные нужды»: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984"/>
        <w:gridCol w:w="2410"/>
      </w:tblGrid>
      <w:tr w:rsidR="00F5531D" w:rsidRPr="00286C8B" w14:paraId="458DC0B4" w14:textId="77777777" w:rsidTr="00F5531D">
        <w:trPr>
          <w:trHeight w:val="1093"/>
        </w:trPr>
        <w:tc>
          <w:tcPr>
            <w:tcW w:w="2977" w:type="dxa"/>
            <w:shd w:val="clear" w:color="auto" w:fill="auto"/>
            <w:vAlign w:val="center"/>
          </w:tcPr>
          <w:p w14:paraId="7342A12F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E6F79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 на 2022 год, тыс. руб.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776846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План Департамента на </w:t>
            </w:r>
            <w:r w:rsidRPr="00286C8B">
              <w:rPr>
                <w:sz w:val="24"/>
                <w:szCs w:val="24"/>
              </w:rPr>
              <w:t>2022 год,</w:t>
            </w:r>
          </w:p>
          <w:p w14:paraId="1DE80DD0" w14:textId="6DAD70AD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тыс.</w:t>
            </w:r>
            <w:r w:rsidR="00911772">
              <w:rPr>
                <w:sz w:val="24"/>
                <w:szCs w:val="24"/>
              </w:rPr>
              <w:t xml:space="preserve"> </w:t>
            </w:r>
            <w:r w:rsidRPr="00286C8B"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6A9DE" w14:textId="77777777" w:rsidR="00F5531D" w:rsidRPr="00286C8B" w:rsidRDefault="00F5531D" w:rsidP="00F5531D">
            <w:pPr>
              <w:widowControl/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Отклонение плана Департамента от предложения ТСО,</w:t>
            </w:r>
          </w:p>
          <w:p w14:paraId="7F8FAA86" w14:textId="5F2370DB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тыс. руб</w:t>
            </w:r>
            <w:r w:rsidR="00911772">
              <w:rPr>
                <w:bCs/>
                <w:sz w:val="24"/>
                <w:szCs w:val="24"/>
              </w:rPr>
              <w:t>.</w:t>
            </w:r>
          </w:p>
        </w:tc>
      </w:tr>
      <w:tr w:rsidR="00F5531D" w:rsidRPr="00286C8B" w14:paraId="2B79574C" w14:textId="77777777" w:rsidTr="00F5531D">
        <w:tc>
          <w:tcPr>
            <w:tcW w:w="2977" w:type="dxa"/>
            <w:shd w:val="clear" w:color="auto" w:fill="auto"/>
          </w:tcPr>
          <w:p w14:paraId="6A269420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D8E8D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635,891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2ABE3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498,343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28F62F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- 137,548</w:t>
            </w:r>
          </w:p>
        </w:tc>
      </w:tr>
    </w:tbl>
    <w:p w14:paraId="6916B980" w14:textId="77777777" w:rsidR="00F5531D" w:rsidRPr="00F5531D" w:rsidRDefault="00F5531D" w:rsidP="00F5531D">
      <w:pPr>
        <w:widowControl/>
        <w:tabs>
          <w:tab w:val="left" w:pos="993"/>
        </w:tabs>
        <w:rPr>
          <w:bCs/>
          <w:sz w:val="24"/>
          <w:szCs w:val="24"/>
          <w:lang w:eastAsia="x-none"/>
        </w:rPr>
      </w:pPr>
    </w:p>
    <w:p w14:paraId="27D75ADD" w14:textId="77777777" w:rsidR="00F5531D" w:rsidRPr="00286C8B" w:rsidRDefault="00F5531D" w:rsidP="00F5531D">
      <w:pPr>
        <w:tabs>
          <w:tab w:val="left" w:pos="993"/>
        </w:tabs>
        <w:ind w:firstLine="709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>В связи с тем, что расходы по статье «Отчислен</w:t>
      </w:r>
      <w:r>
        <w:rPr>
          <w:bCs/>
          <w:sz w:val="24"/>
          <w:szCs w:val="24"/>
          <w:lang w:eastAsia="x-none"/>
        </w:rPr>
        <w:t>ия на социальные нужды»  являю</w:t>
      </w:r>
      <w:r w:rsidRPr="00286C8B">
        <w:rPr>
          <w:bCs/>
          <w:sz w:val="24"/>
          <w:szCs w:val="24"/>
          <w:lang w:eastAsia="x-none"/>
        </w:rPr>
        <w:t xml:space="preserve">тся производной от статьи расходов «Расходы на оплату труда», сумма страховых взносов была откорректированы Экспертной группой и рассчитана исходя </w:t>
      </w:r>
      <w:proofErr w:type="gramStart"/>
      <w:r w:rsidRPr="00286C8B">
        <w:rPr>
          <w:bCs/>
          <w:sz w:val="24"/>
          <w:szCs w:val="24"/>
          <w:lang w:eastAsia="x-none"/>
        </w:rPr>
        <w:t>из</w:t>
      </w:r>
      <w:proofErr w:type="gramEnd"/>
      <w:r w:rsidRPr="00286C8B">
        <w:rPr>
          <w:bCs/>
          <w:sz w:val="24"/>
          <w:szCs w:val="24"/>
          <w:lang w:eastAsia="x-none"/>
        </w:rPr>
        <w:t>:</w:t>
      </w:r>
    </w:p>
    <w:p w14:paraId="0BC59154" w14:textId="77777777" w:rsidR="00F5531D" w:rsidRPr="00286C8B" w:rsidRDefault="00F5531D" w:rsidP="00D671F5">
      <w:pPr>
        <w:pStyle w:val="a4"/>
        <w:numPr>
          <w:ilvl w:val="0"/>
          <w:numId w:val="20"/>
        </w:numPr>
        <w:tabs>
          <w:tab w:val="left" w:pos="993"/>
        </w:tabs>
        <w:ind w:left="142" w:firstLine="425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>расходов на оплату труда на 2022 год, являющихся экономически-обоснованными расходами;</w:t>
      </w:r>
    </w:p>
    <w:p w14:paraId="7B75D630" w14:textId="2A7FB67D" w:rsidR="00F5531D" w:rsidRPr="00F5531D" w:rsidRDefault="00F5531D" w:rsidP="00D671F5">
      <w:pPr>
        <w:pStyle w:val="a4"/>
        <w:numPr>
          <w:ilvl w:val="0"/>
          <w:numId w:val="20"/>
        </w:numPr>
        <w:tabs>
          <w:tab w:val="left" w:pos="993"/>
        </w:tabs>
        <w:ind w:left="142" w:firstLine="425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 xml:space="preserve">размера </w:t>
      </w:r>
      <w:r w:rsidRPr="00286C8B">
        <w:rPr>
          <w:sz w:val="24"/>
          <w:szCs w:val="24"/>
        </w:rPr>
        <w:t>отчислений на социальные нужды, составляющих 30,2% от фонда оплаты труда.</w:t>
      </w:r>
    </w:p>
    <w:p w14:paraId="72A6DB1B" w14:textId="77777777" w:rsidR="00F5531D" w:rsidRPr="00286C8B" w:rsidRDefault="00F5531D" w:rsidP="00D671F5">
      <w:pPr>
        <w:pStyle w:val="a4"/>
        <w:numPr>
          <w:ilvl w:val="0"/>
          <w:numId w:val="13"/>
        </w:numPr>
        <w:tabs>
          <w:tab w:val="left" w:pos="993"/>
        </w:tabs>
        <w:jc w:val="both"/>
        <w:rPr>
          <w:bCs/>
          <w:sz w:val="24"/>
          <w:szCs w:val="24"/>
          <w:lang w:eastAsia="x-none"/>
        </w:rPr>
      </w:pPr>
      <w:r w:rsidRPr="00286C8B">
        <w:rPr>
          <w:sz w:val="24"/>
          <w:szCs w:val="24"/>
        </w:rPr>
        <w:t>Расходы на обязательное страхование: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984"/>
        <w:gridCol w:w="2410"/>
      </w:tblGrid>
      <w:tr w:rsidR="00F5531D" w:rsidRPr="00286C8B" w14:paraId="48495FFD" w14:textId="77777777" w:rsidTr="00F5531D">
        <w:trPr>
          <w:trHeight w:val="1093"/>
        </w:trPr>
        <w:tc>
          <w:tcPr>
            <w:tcW w:w="2977" w:type="dxa"/>
            <w:shd w:val="clear" w:color="auto" w:fill="auto"/>
            <w:vAlign w:val="center"/>
          </w:tcPr>
          <w:p w14:paraId="06309BC4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4528C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 на 2022 год, тыс. руб.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6F7C02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План Департамента на </w:t>
            </w:r>
            <w:r w:rsidRPr="00286C8B">
              <w:rPr>
                <w:sz w:val="24"/>
                <w:szCs w:val="24"/>
              </w:rPr>
              <w:t>2022 год,</w:t>
            </w:r>
          </w:p>
          <w:p w14:paraId="64F52693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.р</w:t>
            </w:r>
            <w:proofErr w:type="gramEnd"/>
            <w:r w:rsidRPr="00286C8B">
              <w:rPr>
                <w:sz w:val="24"/>
                <w:szCs w:val="24"/>
              </w:rPr>
              <w:t>уб</w:t>
            </w:r>
            <w:proofErr w:type="spellEnd"/>
            <w:r w:rsidRPr="00286C8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D5CB0B" w14:textId="77777777" w:rsidR="00F5531D" w:rsidRPr="00286C8B" w:rsidRDefault="00F5531D" w:rsidP="00F5531D">
            <w:pPr>
              <w:widowControl/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Отклонение плана Департамента от предложения ТСО,</w:t>
            </w:r>
          </w:p>
          <w:p w14:paraId="43DB1F37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тыс. </w:t>
            </w:r>
            <w:proofErr w:type="spellStart"/>
            <w:r w:rsidRPr="00286C8B">
              <w:rPr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F5531D" w:rsidRPr="00286C8B" w14:paraId="384349F7" w14:textId="77777777" w:rsidTr="00F5531D">
        <w:tc>
          <w:tcPr>
            <w:tcW w:w="2977" w:type="dxa"/>
            <w:shd w:val="clear" w:color="auto" w:fill="auto"/>
          </w:tcPr>
          <w:p w14:paraId="41F4530A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Расходы на обязательное страхование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227036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4,208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37AFB2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3,960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BFE9A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- 0,248</w:t>
            </w:r>
          </w:p>
        </w:tc>
      </w:tr>
    </w:tbl>
    <w:p w14:paraId="0879516A" w14:textId="77777777" w:rsidR="00F5531D" w:rsidRPr="00286C8B" w:rsidRDefault="00F5531D" w:rsidP="00F5531D">
      <w:pPr>
        <w:ind w:firstLine="567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 xml:space="preserve">В качестве подтверждения расходов ТСО представлена  </w:t>
      </w:r>
      <w:r w:rsidRPr="00286C8B">
        <w:rPr>
          <w:sz w:val="24"/>
          <w:szCs w:val="24"/>
        </w:rPr>
        <w:t xml:space="preserve">копия страхового полиса </w:t>
      </w:r>
      <w:r w:rsidRPr="00286C8B">
        <w:rPr>
          <w:sz w:val="24"/>
          <w:szCs w:val="24"/>
          <w:lang w:val="en-US"/>
        </w:rPr>
        <w:t>NASX</w:t>
      </w:r>
      <w:r w:rsidRPr="00286C8B">
        <w:rPr>
          <w:sz w:val="24"/>
          <w:szCs w:val="24"/>
        </w:rPr>
        <w:t>12041940907000 от 20.10.2020 г.</w:t>
      </w:r>
    </w:p>
    <w:p w14:paraId="31350A54" w14:textId="77777777" w:rsidR="00F5531D" w:rsidRPr="00286C8B" w:rsidRDefault="00F5531D" w:rsidP="00F5531D">
      <w:pPr>
        <w:ind w:firstLine="567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>Расходы по данной статье откорректированы Экспертной группой на уровне фактических затрат ТСО в 2020 г.</w:t>
      </w:r>
    </w:p>
    <w:p w14:paraId="5ADA028B" w14:textId="77777777" w:rsidR="00F5531D" w:rsidRPr="00286C8B" w:rsidRDefault="00F5531D" w:rsidP="00F5531D">
      <w:pPr>
        <w:ind w:firstLine="567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 xml:space="preserve"> Письмом от 10.12.2021 ТСО был представлен страховой полис от 23.08.2021. на сумму 7,5 </w:t>
      </w:r>
      <w:proofErr w:type="spellStart"/>
      <w:r w:rsidRPr="00286C8B">
        <w:rPr>
          <w:bCs/>
          <w:sz w:val="24"/>
          <w:szCs w:val="24"/>
          <w:lang w:eastAsia="x-none"/>
        </w:rPr>
        <w:t>тыс</w:t>
      </w:r>
      <w:proofErr w:type="gramStart"/>
      <w:r w:rsidRPr="00286C8B">
        <w:rPr>
          <w:bCs/>
          <w:sz w:val="24"/>
          <w:szCs w:val="24"/>
          <w:lang w:eastAsia="x-none"/>
        </w:rPr>
        <w:t>.р</w:t>
      </w:r>
      <w:proofErr w:type="gramEnd"/>
      <w:r w:rsidRPr="00286C8B">
        <w:rPr>
          <w:bCs/>
          <w:sz w:val="24"/>
          <w:szCs w:val="24"/>
          <w:lang w:eastAsia="x-none"/>
        </w:rPr>
        <w:t>уб</w:t>
      </w:r>
      <w:proofErr w:type="spellEnd"/>
      <w:r w:rsidRPr="00286C8B">
        <w:rPr>
          <w:bCs/>
          <w:sz w:val="24"/>
          <w:szCs w:val="24"/>
          <w:lang w:eastAsia="x-none"/>
        </w:rPr>
        <w:t>.</w:t>
      </w:r>
    </w:p>
    <w:p w14:paraId="3F75DE65" w14:textId="0088B0DB" w:rsidR="00F5531D" w:rsidRPr="00286C8B" w:rsidRDefault="00F5531D" w:rsidP="00F5531D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>Департамент отмечает, чт</w:t>
      </w:r>
      <w:proofErr w:type="gramStart"/>
      <w:r w:rsidRPr="00286C8B">
        <w:rPr>
          <w:bCs/>
          <w:sz w:val="24"/>
          <w:szCs w:val="24"/>
          <w:lang w:eastAsia="x-none"/>
        </w:rPr>
        <w:t>о ООО</w:t>
      </w:r>
      <w:proofErr w:type="gramEnd"/>
      <w:r w:rsidRPr="00286C8B">
        <w:rPr>
          <w:bCs/>
          <w:sz w:val="24"/>
          <w:szCs w:val="24"/>
          <w:lang w:eastAsia="x-none"/>
        </w:rPr>
        <w:t xml:space="preserve"> «Система Альфа» злоупотребило правом о предоставлении дополнительных документов в соответствии с п. 17 Правил регулирования цен (тарифов), утвержденных Постановлением Правительства РФ от 22.10.2012 № 1075, направив документы в день заседания Правления Департамента.</w:t>
      </w:r>
    </w:p>
    <w:p w14:paraId="140E6523" w14:textId="33C1024F" w:rsidR="00F5531D" w:rsidRPr="00F5531D" w:rsidRDefault="00F5531D" w:rsidP="00D671F5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lastRenderedPageBreak/>
        <w:t>Расходы на замену сетевых насосов:</w:t>
      </w:r>
      <w:r w:rsidRPr="00F5531D">
        <w:rPr>
          <w:bCs/>
          <w:sz w:val="24"/>
          <w:szCs w:val="24"/>
          <w:lang w:eastAsia="x-none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1828"/>
        <w:gridCol w:w="1741"/>
        <w:gridCol w:w="1862"/>
        <w:gridCol w:w="2173"/>
      </w:tblGrid>
      <w:tr w:rsidR="00F5531D" w:rsidRPr="00286C8B" w14:paraId="3BF0E0A8" w14:textId="77777777" w:rsidTr="00F5531D">
        <w:trPr>
          <w:trHeight w:val="1093"/>
        </w:trPr>
        <w:tc>
          <w:tcPr>
            <w:tcW w:w="2566" w:type="dxa"/>
            <w:shd w:val="clear" w:color="auto" w:fill="auto"/>
            <w:vAlign w:val="center"/>
          </w:tcPr>
          <w:p w14:paraId="074AA1FF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535628A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 на 2022 год, тыс. руб. в редакции от 28.04.2021</w:t>
            </w:r>
          </w:p>
        </w:tc>
        <w:tc>
          <w:tcPr>
            <w:tcW w:w="1741" w:type="dxa"/>
          </w:tcPr>
          <w:p w14:paraId="7C123D18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 на 2022 год, тыс. руб. в редакции от 19.11.2021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2BEB050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План Департамента на </w:t>
            </w:r>
            <w:r w:rsidRPr="00286C8B">
              <w:rPr>
                <w:sz w:val="24"/>
                <w:szCs w:val="24"/>
              </w:rPr>
              <w:t>2022 год,</w:t>
            </w:r>
          </w:p>
          <w:p w14:paraId="487ECACC" w14:textId="31C88500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тыс.</w:t>
            </w:r>
            <w:r w:rsidR="00911772">
              <w:rPr>
                <w:sz w:val="24"/>
                <w:szCs w:val="24"/>
              </w:rPr>
              <w:t xml:space="preserve"> </w:t>
            </w:r>
            <w:r w:rsidRPr="00286C8B">
              <w:rPr>
                <w:sz w:val="24"/>
                <w:szCs w:val="24"/>
              </w:rPr>
              <w:t>руб.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336D6DD" w14:textId="77777777" w:rsidR="00F5531D" w:rsidRPr="00286C8B" w:rsidRDefault="00F5531D" w:rsidP="00F5531D">
            <w:pPr>
              <w:widowControl/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Отклонение плана Департамента от предложения ТСО,</w:t>
            </w:r>
          </w:p>
          <w:p w14:paraId="29DDC590" w14:textId="74A316E8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тыс. руб</w:t>
            </w:r>
            <w:r w:rsidR="00911772">
              <w:rPr>
                <w:bCs/>
                <w:sz w:val="24"/>
                <w:szCs w:val="24"/>
              </w:rPr>
              <w:t>.</w:t>
            </w:r>
          </w:p>
        </w:tc>
      </w:tr>
      <w:tr w:rsidR="00F5531D" w:rsidRPr="00286C8B" w14:paraId="4AF12431" w14:textId="77777777" w:rsidTr="00F5531D">
        <w:tc>
          <w:tcPr>
            <w:tcW w:w="2566" w:type="dxa"/>
            <w:shd w:val="clear" w:color="auto" w:fill="auto"/>
          </w:tcPr>
          <w:p w14:paraId="22E7617A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Расходы на замену сетевых насосов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19353FF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672,841   </w:t>
            </w:r>
          </w:p>
        </w:tc>
        <w:tc>
          <w:tcPr>
            <w:tcW w:w="1741" w:type="dxa"/>
            <w:vAlign w:val="center"/>
          </w:tcPr>
          <w:p w14:paraId="2C0A2CD6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656,676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D66E75C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0,000  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FC67131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- 656,676</w:t>
            </w:r>
          </w:p>
        </w:tc>
      </w:tr>
    </w:tbl>
    <w:p w14:paraId="200638E7" w14:textId="77777777" w:rsidR="00F5531D" w:rsidRPr="00F5531D" w:rsidRDefault="00F5531D" w:rsidP="00F5531D">
      <w:pPr>
        <w:widowControl/>
        <w:autoSpaceDE w:val="0"/>
        <w:autoSpaceDN w:val="0"/>
        <w:adjustRightInd w:val="0"/>
        <w:jc w:val="both"/>
        <w:rPr>
          <w:bCs/>
          <w:sz w:val="24"/>
          <w:szCs w:val="24"/>
          <w:lang w:eastAsia="x-none"/>
        </w:rPr>
      </w:pPr>
    </w:p>
    <w:p w14:paraId="29C1CC3D" w14:textId="77777777" w:rsidR="00F5531D" w:rsidRPr="00286C8B" w:rsidRDefault="00F5531D" w:rsidP="00911772">
      <w:pPr>
        <w:widowControl/>
        <w:autoSpaceDE w:val="0"/>
        <w:autoSpaceDN w:val="0"/>
        <w:adjustRightInd w:val="0"/>
        <w:ind w:left="568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>В качестве подтверждения плановых расходов ТСО представлены:</w:t>
      </w:r>
    </w:p>
    <w:p w14:paraId="0AC4FD3B" w14:textId="77777777" w:rsidR="00F5531D" w:rsidRPr="00286C8B" w:rsidRDefault="00F5531D" w:rsidP="00911772">
      <w:pPr>
        <w:pStyle w:val="a4"/>
        <w:widowControl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 xml:space="preserve">дефектная ведомость от 05.11.2020 №2 (в новой редакции); </w:t>
      </w:r>
    </w:p>
    <w:p w14:paraId="42337555" w14:textId="77777777" w:rsidR="00F5531D" w:rsidRPr="00286C8B" w:rsidRDefault="00F5531D" w:rsidP="00911772">
      <w:pPr>
        <w:pStyle w:val="a4"/>
        <w:widowControl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 xml:space="preserve">локальный сметный расчет на замену двух сетевых насосов на сумму 1 970 028,7 руб. </w:t>
      </w:r>
    </w:p>
    <w:p w14:paraId="4B2920DC" w14:textId="77777777" w:rsidR="00F5531D" w:rsidRPr="00286C8B" w:rsidRDefault="00F5531D" w:rsidP="00911772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>ТСО предлагает расходы на замену сетевых насосов в сумме 1 970 028,7 руб., разложив на  срок долгосрочного периода 2022-2024 гг.,  включить в статью «ремонт основных средств» (предложение в редакции от 28.04.2021), либо в статью «амортизация основных средств и нематериальных активов» (предложение в редакции от 19.11.2021).</w:t>
      </w:r>
    </w:p>
    <w:p w14:paraId="03DE6FBE" w14:textId="77777777" w:rsidR="00F5531D" w:rsidRPr="00286C8B" w:rsidRDefault="00F5531D" w:rsidP="00911772">
      <w:pPr>
        <w:pStyle w:val="a4"/>
        <w:ind w:left="0" w:firstLine="709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Расходы по данной статье исключены Экспертной группой из необходимой валовой выручки на 2022-2024 годы (далее </w:t>
      </w:r>
      <w:proofErr w:type="gramStart"/>
      <w:r w:rsidRPr="00286C8B">
        <w:rPr>
          <w:sz w:val="24"/>
          <w:szCs w:val="24"/>
        </w:rPr>
        <w:t>–Н</w:t>
      </w:r>
      <w:proofErr w:type="gramEnd"/>
      <w:r w:rsidRPr="00286C8B">
        <w:rPr>
          <w:sz w:val="24"/>
          <w:szCs w:val="24"/>
        </w:rPr>
        <w:t>ВВ) по следующим основаниям:</w:t>
      </w:r>
    </w:p>
    <w:p w14:paraId="07717B02" w14:textId="2FB2AE2E" w:rsidR="00F5531D" w:rsidRPr="00286C8B" w:rsidRDefault="00F5531D" w:rsidP="00911772">
      <w:pPr>
        <w:tabs>
          <w:tab w:val="left" w:pos="1485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В соответствии с п. 31 Основ ценообразования, утвержденных постановлением Правительства РФ от 22.10.2012 № 1075 «О ценообразовании в сфере теплоснабжения», при определении плановых (расчетных) и фактических значений расходов должны использоваться нормы и нормативы,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теплоснабжения.</w:t>
      </w:r>
    </w:p>
    <w:p w14:paraId="2788AAEF" w14:textId="77777777" w:rsidR="00F5531D" w:rsidRPr="00286C8B" w:rsidRDefault="00F5531D" w:rsidP="00911772">
      <w:pPr>
        <w:tabs>
          <w:tab w:val="left" w:pos="1485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В соответствии с Положением по бухгалтерскому учету "Учет основных средств" ПБУ 6/01" (далее - ПБУ 6/01), утвержденным приказом Минфина России от 30.03.2001 N 26н к основным средствам относятся оборудование стоимостью более 40 000 рублей и сроком полезного использования более одного календарного года.</w:t>
      </w:r>
    </w:p>
    <w:p w14:paraId="411256EF" w14:textId="77777777" w:rsidR="00F5531D" w:rsidRPr="00286C8B" w:rsidRDefault="00F5531D" w:rsidP="00911772">
      <w:pPr>
        <w:tabs>
          <w:tab w:val="left" w:pos="1485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ТСО заявлены расходы на замену сетевых насосов стоимостью </w:t>
      </w:r>
      <w:r w:rsidRPr="00286C8B">
        <w:rPr>
          <w:bCs/>
          <w:sz w:val="24"/>
          <w:szCs w:val="24"/>
          <w:lang w:eastAsia="x-none"/>
        </w:rPr>
        <w:t>1 970 028,7 руб.</w:t>
      </w:r>
    </w:p>
    <w:p w14:paraId="779DECEE" w14:textId="77777777" w:rsidR="00F5531D" w:rsidRPr="00286C8B" w:rsidRDefault="00F5531D" w:rsidP="00911772">
      <w:pPr>
        <w:tabs>
          <w:tab w:val="left" w:pos="1485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В соответствии с ПБУ 6/01 данное мероприятие предполагает приобретение основных средств.</w:t>
      </w:r>
    </w:p>
    <w:p w14:paraId="00976C10" w14:textId="77777777" w:rsidR="00F5531D" w:rsidRPr="00286C8B" w:rsidRDefault="00F5531D" w:rsidP="00911772">
      <w:pPr>
        <w:tabs>
          <w:tab w:val="left" w:pos="1485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В соответствии с п. 17 ПБУ 6/01 стоимость объектов основных средств погашается посредством начисления амортизации.</w:t>
      </w:r>
    </w:p>
    <w:p w14:paraId="4C195031" w14:textId="77777777" w:rsidR="00F5531D" w:rsidRPr="00286C8B" w:rsidRDefault="00F5531D" w:rsidP="00911772">
      <w:pPr>
        <w:tabs>
          <w:tab w:val="left" w:pos="1485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В соответствии с п. 73 Основ ценообразования  величина амортизации основных средств и нематериальных активов устанавливается на каждый год долгосрочного периода регулирования в году, предшествующем долгосрочному периоду регулирования, в соответствии с методическими указаниями с учетом остаточной стоимости основных средств и нематериальных активов по данным бухгалтерского учета регулируемой организации.</w:t>
      </w:r>
    </w:p>
    <w:p w14:paraId="0226525B" w14:textId="77777777" w:rsidR="00F5531D" w:rsidRPr="00286C8B" w:rsidRDefault="00F5531D" w:rsidP="00911772">
      <w:pPr>
        <w:tabs>
          <w:tab w:val="left" w:pos="1485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В соответствии с п. 39 Методических указаний амортизация основных средств и нематериальных активов, определяется в соответствии с приложением 4.10 к Методическим указаниям по данным бухгалтерского учета регулируемой организации. </w:t>
      </w:r>
    </w:p>
    <w:p w14:paraId="133210E1" w14:textId="77777777" w:rsidR="00F5531D" w:rsidRPr="00286C8B" w:rsidRDefault="00F5531D" w:rsidP="00F5531D">
      <w:pPr>
        <w:tabs>
          <w:tab w:val="left" w:pos="1485"/>
        </w:tabs>
        <w:ind w:firstLine="567"/>
        <w:rPr>
          <w:sz w:val="24"/>
          <w:szCs w:val="24"/>
        </w:rPr>
      </w:pPr>
      <w:r w:rsidRPr="00286C8B">
        <w:rPr>
          <w:sz w:val="24"/>
          <w:szCs w:val="24"/>
        </w:rPr>
        <w:t>Данные о фактическом вводе в эксплуатацию сетевых насосов ТСО не представлены.</w:t>
      </w:r>
    </w:p>
    <w:p w14:paraId="55EFE14B" w14:textId="58F088FA" w:rsidR="00F5531D" w:rsidRPr="00286C8B" w:rsidRDefault="00F5531D" w:rsidP="00911772">
      <w:pPr>
        <w:tabs>
          <w:tab w:val="left" w:pos="1485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Вместе с тем, в соответствии с пунктами 49, 74 Основ ценообразования расходы на капитальные вложения (инвестиции) в расчетный период регулирования определяются на основе утвержденных в установленном порядке инвестиционных программ регулируемой организации. Инвестиционные программы для ООО «Система Альфа» не утверждены.</w:t>
      </w:r>
    </w:p>
    <w:p w14:paraId="7A193CDC" w14:textId="7847762B" w:rsidR="00F5531D" w:rsidRPr="00F5531D" w:rsidRDefault="00F5531D" w:rsidP="00D671F5">
      <w:pPr>
        <w:pStyle w:val="a4"/>
        <w:numPr>
          <w:ilvl w:val="0"/>
          <w:numId w:val="13"/>
        </w:numPr>
        <w:tabs>
          <w:tab w:val="left" w:pos="993"/>
          <w:tab w:val="left" w:pos="1485"/>
        </w:tabs>
        <w:ind w:left="0" w:firstLine="567"/>
        <w:rPr>
          <w:sz w:val="24"/>
          <w:szCs w:val="24"/>
        </w:rPr>
      </w:pPr>
      <w:r w:rsidRPr="00286C8B">
        <w:rPr>
          <w:sz w:val="24"/>
          <w:szCs w:val="24"/>
        </w:rPr>
        <w:t>Расходы на выплаты по договорам займа и кредитным договорам, включая проценты по ним: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984"/>
        <w:gridCol w:w="2410"/>
      </w:tblGrid>
      <w:tr w:rsidR="00F5531D" w:rsidRPr="00286C8B" w14:paraId="0D425719" w14:textId="77777777" w:rsidTr="00F5531D">
        <w:trPr>
          <w:trHeight w:val="1093"/>
        </w:trPr>
        <w:tc>
          <w:tcPr>
            <w:tcW w:w="2977" w:type="dxa"/>
            <w:shd w:val="clear" w:color="auto" w:fill="auto"/>
            <w:vAlign w:val="center"/>
          </w:tcPr>
          <w:p w14:paraId="3540B6F0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B6E823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 на 2022 год, тыс. руб.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F43D1E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План Департамента на </w:t>
            </w:r>
            <w:r w:rsidRPr="00286C8B">
              <w:rPr>
                <w:sz w:val="24"/>
                <w:szCs w:val="24"/>
              </w:rPr>
              <w:t>2022 год,</w:t>
            </w:r>
          </w:p>
          <w:p w14:paraId="49D9566E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.р</w:t>
            </w:r>
            <w:proofErr w:type="gramEnd"/>
            <w:r w:rsidRPr="00286C8B">
              <w:rPr>
                <w:sz w:val="24"/>
                <w:szCs w:val="24"/>
              </w:rPr>
              <w:t>уб</w:t>
            </w:r>
            <w:proofErr w:type="spellEnd"/>
            <w:r w:rsidRPr="00286C8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D58C15" w14:textId="77777777" w:rsidR="00F5531D" w:rsidRPr="00286C8B" w:rsidRDefault="00F5531D" w:rsidP="00F5531D">
            <w:pPr>
              <w:widowControl/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Отклонение плана Департамента от предложения ТСО,</w:t>
            </w:r>
          </w:p>
          <w:p w14:paraId="686BDE77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тыс. </w:t>
            </w:r>
            <w:proofErr w:type="spellStart"/>
            <w:r w:rsidRPr="00286C8B">
              <w:rPr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F5531D" w:rsidRPr="00286C8B" w14:paraId="6142FD24" w14:textId="77777777" w:rsidTr="00F5531D">
        <w:tc>
          <w:tcPr>
            <w:tcW w:w="2977" w:type="dxa"/>
            <w:shd w:val="clear" w:color="auto" w:fill="auto"/>
          </w:tcPr>
          <w:p w14:paraId="451401B8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Расходы на выплаты по договорам займа и кредитным договорам, </w:t>
            </w:r>
            <w:r w:rsidRPr="00286C8B">
              <w:rPr>
                <w:sz w:val="24"/>
                <w:szCs w:val="24"/>
              </w:rPr>
              <w:lastRenderedPageBreak/>
              <w:t>включая проценты по ним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92CD0E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lastRenderedPageBreak/>
              <w:t xml:space="preserve">50,609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16A6D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0,000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ECB75B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- 50,609</w:t>
            </w:r>
          </w:p>
        </w:tc>
      </w:tr>
    </w:tbl>
    <w:p w14:paraId="61F63B2C" w14:textId="77777777" w:rsidR="00F5531D" w:rsidRPr="00F5531D" w:rsidRDefault="00F5531D" w:rsidP="00F5531D">
      <w:pPr>
        <w:jc w:val="both"/>
        <w:rPr>
          <w:sz w:val="24"/>
          <w:szCs w:val="24"/>
        </w:rPr>
      </w:pPr>
    </w:p>
    <w:p w14:paraId="3E48F2CE" w14:textId="77777777" w:rsidR="00F5531D" w:rsidRPr="00286C8B" w:rsidRDefault="00F5531D" w:rsidP="00F5531D">
      <w:pPr>
        <w:pStyle w:val="a4"/>
        <w:ind w:left="0" w:firstLine="709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Расходы по данной статье исключены Экспертной группой из необходимой валовой выручки на 2022-2024 годы (далее </w:t>
      </w:r>
      <w:proofErr w:type="gramStart"/>
      <w:r w:rsidRPr="00286C8B">
        <w:rPr>
          <w:sz w:val="24"/>
          <w:szCs w:val="24"/>
        </w:rPr>
        <w:t>–Н</w:t>
      </w:r>
      <w:proofErr w:type="gramEnd"/>
      <w:r w:rsidRPr="00286C8B">
        <w:rPr>
          <w:sz w:val="24"/>
          <w:szCs w:val="24"/>
        </w:rPr>
        <w:t>ВВ) по следующим основаниям:</w:t>
      </w:r>
    </w:p>
    <w:p w14:paraId="49791F4D" w14:textId="67A500ED" w:rsidR="00F5531D" w:rsidRPr="00286C8B" w:rsidRDefault="00F5531D" w:rsidP="00F5531D">
      <w:pPr>
        <w:tabs>
          <w:tab w:val="left" w:pos="993"/>
        </w:tabs>
        <w:ind w:firstLine="709"/>
        <w:jc w:val="both"/>
        <w:rPr>
          <w:bCs/>
          <w:sz w:val="24"/>
          <w:szCs w:val="24"/>
          <w:lang w:eastAsia="x-none"/>
        </w:rPr>
      </w:pPr>
      <w:proofErr w:type="gramStart"/>
      <w:r w:rsidRPr="00286C8B">
        <w:rPr>
          <w:bCs/>
          <w:sz w:val="24"/>
          <w:szCs w:val="24"/>
          <w:lang w:eastAsia="x-none"/>
        </w:rPr>
        <w:t>Согласно п.13 Основ ценообразования расходы, связанные с обслуживанием заемных средств, привлекаемых для покрытия недостатка средств, в том числе вызванного осуществлением расчетов за коммунальную услугу по отоплению равномерно в течение календарного года, учитываются органом регулирования при установлении регулируемых цен (тарифов) для такой регулируемой организации начиная с периода, следующего за периодом, в котором указанные расходы были документально подтверждены на основании годовой</w:t>
      </w:r>
      <w:proofErr w:type="gramEnd"/>
      <w:r w:rsidRPr="00286C8B">
        <w:rPr>
          <w:bCs/>
          <w:sz w:val="24"/>
          <w:szCs w:val="24"/>
          <w:lang w:eastAsia="x-none"/>
        </w:rPr>
        <w:t xml:space="preserve"> бухгалтерской и статистической отчетности. Дополнительно экспертная группа отмечает, что ТСО не является поставщиком коммунальных услуг для населения, по которым может образоваться кассовый разрыв.</w:t>
      </w:r>
    </w:p>
    <w:p w14:paraId="46B2A863" w14:textId="77777777" w:rsidR="00F5531D" w:rsidRPr="00286C8B" w:rsidRDefault="00F5531D" w:rsidP="00D671F5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>Расходы на топливо: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011"/>
        <w:gridCol w:w="2126"/>
      </w:tblGrid>
      <w:tr w:rsidR="00F5531D" w:rsidRPr="00286C8B" w14:paraId="285B3BDB" w14:textId="77777777" w:rsidTr="00F5531D">
        <w:tc>
          <w:tcPr>
            <w:tcW w:w="2977" w:type="dxa"/>
            <w:shd w:val="clear" w:color="auto" w:fill="auto"/>
            <w:vAlign w:val="center"/>
          </w:tcPr>
          <w:p w14:paraId="4EF2A885" w14:textId="77777777" w:rsidR="00F5531D" w:rsidRPr="00286C8B" w:rsidRDefault="00F5531D" w:rsidP="00F5531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37C5E4" w14:textId="77777777" w:rsidR="00F5531D" w:rsidRPr="00286C8B" w:rsidRDefault="00F5531D" w:rsidP="00911772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 на 2022 год, тыс. руб.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CAF91EC" w14:textId="77777777" w:rsidR="00F5531D" w:rsidRPr="00286C8B" w:rsidRDefault="00F5531D" w:rsidP="00911772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План Департамента на </w:t>
            </w:r>
            <w:r w:rsidRPr="00286C8B">
              <w:rPr>
                <w:sz w:val="24"/>
                <w:szCs w:val="24"/>
              </w:rPr>
              <w:t>2022 год,</w:t>
            </w:r>
          </w:p>
          <w:p w14:paraId="067DD943" w14:textId="77777777" w:rsidR="00F5531D" w:rsidRPr="00286C8B" w:rsidRDefault="00F5531D" w:rsidP="00911772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.р</w:t>
            </w:r>
            <w:proofErr w:type="gramEnd"/>
            <w:r w:rsidRPr="00286C8B">
              <w:rPr>
                <w:sz w:val="24"/>
                <w:szCs w:val="24"/>
              </w:rPr>
              <w:t>уб</w:t>
            </w:r>
            <w:proofErr w:type="spellEnd"/>
            <w:r w:rsidRPr="00286C8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04A09B" w14:textId="77777777" w:rsidR="00F5531D" w:rsidRPr="00286C8B" w:rsidRDefault="00F5531D" w:rsidP="00911772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Отклонение плана Департамента от предложения ТСО,</w:t>
            </w:r>
          </w:p>
          <w:p w14:paraId="3D9215CD" w14:textId="77777777" w:rsidR="00F5531D" w:rsidRPr="00286C8B" w:rsidRDefault="00F5531D" w:rsidP="00911772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тыс. </w:t>
            </w:r>
            <w:proofErr w:type="spellStart"/>
            <w:r w:rsidRPr="00286C8B">
              <w:rPr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F5531D" w:rsidRPr="00286C8B" w14:paraId="21630167" w14:textId="77777777" w:rsidTr="00F5531D">
        <w:tc>
          <w:tcPr>
            <w:tcW w:w="2977" w:type="dxa"/>
            <w:shd w:val="clear" w:color="auto" w:fill="auto"/>
          </w:tcPr>
          <w:p w14:paraId="4F1406FE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Котельная </w:t>
            </w:r>
            <w:proofErr w:type="gramStart"/>
            <w:r w:rsidRPr="00286C8B">
              <w:rPr>
                <w:sz w:val="24"/>
                <w:szCs w:val="24"/>
              </w:rPr>
              <w:t>в</w:t>
            </w:r>
            <w:proofErr w:type="gramEnd"/>
            <w:r w:rsidRPr="00286C8B">
              <w:rPr>
                <w:sz w:val="24"/>
                <w:szCs w:val="24"/>
              </w:rPr>
              <w:t xml:space="preserve"> с. Майдаково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5D0E39" w14:textId="77777777" w:rsidR="00F5531D" w:rsidRPr="00286C8B" w:rsidRDefault="00F5531D" w:rsidP="00F5531D">
            <w:pPr>
              <w:jc w:val="center"/>
              <w:rPr>
                <w:sz w:val="24"/>
                <w:szCs w:val="24"/>
                <w:lang w:val="en-US"/>
              </w:rPr>
            </w:pPr>
            <w:r w:rsidRPr="00286C8B">
              <w:rPr>
                <w:sz w:val="24"/>
                <w:szCs w:val="24"/>
              </w:rPr>
              <w:t xml:space="preserve">4 420,799   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2F77347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4 113,937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0E4B13" w14:textId="77777777" w:rsidR="00F5531D" w:rsidRPr="00286C8B" w:rsidRDefault="00F5531D" w:rsidP="00F5531D">
            <w:pPr>
              <w:tabs>
                <w:tab w:val="left" w:pos="993"/>
              </w:tabs>
              <w:ind w:left="39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 - 306,862</w:t>
            </w:r>
          </w:p>
        </w:tc>
      </w:tr>
    </w:tbl>
    <w:p w14:paraId="6E399CAA" w14:textId="77777777" w:rsidR="00F5531D" w:rsidRPr="00286C8B" w:rsidRDefault="00F5531D" w:rsidP="00F5531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Расходы по данной статье сформированы Экспертной группой следующим образом.</w:t>
      </w:r>
    </w:p>
    <w:p w14:paraId="333C1434" w14:textId="77777777" w:rsidR="00F5531D" w:rsidRPr="00286C8B" w:rsidRDefault="00F5531D" w:rsidP="00F5531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В котельной установлено два котла марки VITOPLEX 100. Тариф сформирован со структурой  топлива:  природный газ – 100%.</w:t>
      </w:r>
    </w:p>
    <w:p w14:paraId="22DFDEB1" w14:textId="77777777" w:rsidR="00F5531D" w:rsidRPr="00286C8B" w:rsidRDefault="00F5531D" w:rsidP="00F5531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В соответствии с п. 34. Основ ценообразования, утвержденных Постановлением Правительства РФ от 22.10.2012 N 1075 (ред. от 24.01.2019) "О ценообразовании в сфере теплоснабжения" расходы регулируемой организации на топливо определяются как сумма произведений следующих величин по каждому источнику тепловой энергии:</w:t>
      </w:r>
    </w:p>
    <w:p w14:paraId="016EF0F0" w14:textId="77777777" w:rsidR="00F5531D" w:rsidRPr="00286C8B" w:rsidRDefault="00F5531D" w:rsidP="00F5531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1) удельный расход топлива на производство 1 Гкал тепловой энергии;</w:t>
      </w:r>
    </w:p>
    <w:p w14:paraId="181DE95A" w14:textId="77777777" w:rsidR="00F5531D" w:rsidRPr="00286C8B" w:rsidRDefault="00F5531D" w:rsidP="00F5531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2) плановая (расчетная) цена на топливо с учетом затрат на его доставку и хранение;</w:t>
      </w:r>
    </w:p>
    <w:p w14:paraId="4E8DE415" w14:textId="77777777" w:rsidR="00F5531D" w:rsidRPr="00286C8B" w:rsidRDefault="00F5531D" w:rsidP="00F5531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3) расчетный объем отпуска тепловой энергии, поставляемой с коллекторов источника тепловой энергии.</w:t>
      </w:r>
    </w:p>
    <w:p w14:paraId="3473DC6C" w14:textId="77777777" w:rsidR="00F5531D" w:rsidRPr="00730228" w:rsidRDefault="00F5531D" w:rsidP="00F5531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В соответствии с п. 35 Основ ценообразования удельный расход топлива на производство 1 Гкал тепловой энергии определяется в соответствии с нормативами удельного расхода условного топлива. Норматив удельного расхода топлива на отпущенную тепловую энергию принят в размере 157,3 кг </w:t>
      </w:r>
      <w:proofErr w:type="spellStart"/>
      <w:r w:rsidRPr="00286C8B">
        <w:rPr>
          <w:sz w:val="24"/>
          <w:szCs w:val="24"/>
        </w:rPr>
        <w:t>ут</w:t>
      </w:r>
      <w:proofErr w:type="spellEnd"/>
      <w:r w:rsidRPr="00286C8B">
        <w:rPr>
          <w:sz w:val="24"/>
          <w:szCs w:val="24"/>
        </w:rPr>
        <w:t xml:space="preserve">/Гкал, установленного приказом Департамента энергетики и тарифов </w:t>
      </w:r>
      <w:r w:rsidRPr="00730228">
        <w:rPr>
          <w:sz w:val="24"/>
          <w:szCs w:val="24"/>
        </w:rPr>
        <w:t xml:space="preserve">от 10.12.2021 №66-п.  </w:t>
      </w:r>
    </w:p>
    <w:p w14:paraId="5BDBF4D9" w14:textId="77777777" w:rsidR="00F5531D" w:rsidRPr="00286C8B" w:rsidRDefault="00F5531D" w:rsidP="00911772">
      <w:pPr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Потребность натурального топлива на отпуск тепловой энергии в количестве 3 930,64 Гкал от котельной составляет 528,59тыс. м3. </w:t>
      </w:r>
    </w:p>
    <w:p w14:paraId="204D0BF7" w14:textId="77777777" w:rsidR="00F5531D" w:rsidRPr="00286C8B" w:rsidRDefault="00F5531D" w:rsidP="00F5531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Цена на природный газ определена с учетом следующих составляющих:</w:t>
      </w:r>
    </w:p>
    <w:p w14:paraId="46D0C21F" w14:textId="77777777" w:rsidR="00F5531D" w:rsidRPr="00286C8B" w:rsidRDefault="00F5531D" w:rsidP="00D671F5">
      <w:pPr>
        <w:pStyle w:val="a4"/>
        <w:numPr>
          <w:ilvl w:val="1"/>
          <w:numId w:val="2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предельной максимальной оптовой цены с учетом калорийности лимитного газа, установленной приказом ФАС России от 02.06.2021 № 545/21;</w:t>
      </w:r>
    </w:p>
    <w:p w14:paraId="51B3EC5D" w14:textId="77777777" w:rsidR="00F5531D" w:rsidRPr="00286C8B" w:rsidRDefault="00F5531D" w:rsidP="00D671F5">
      <w:pPr>
        <w:pStyle w:val="a4"/>
        <w:numPr>
          <w:ilvl w:val="1"/>
          <w:numId w:val="2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тарифов на транспортировку газа по газораспределительным сетям в соответствии с приказом ФАС России от 13.05.2019 № 575/19; </w:t>
      </w:r>
    </w:p>
    <w:p w14:paraId="7E7F8219" w14:textId="77777777" w:rsidR="00F5531D" w:rsidRPr="00286C8B" w:rsidRDefault="00F5531D" w:rsidP="00D671F5">
      <w:pPr>
        <w:pStyle w:val="a4"/>
        <w:numPr>
          <w:ilvl w:val="1"/>
          <w:numId w:val="2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платы за снабженческо-сбытовые услуги, установленной приказом ФАС России от 04.10.2021 № 1069/21;</w:t>
      </w:r>
    </w:p>
    <w:p w14:paraId="7CAF02DF" w14:textId="77777777" w:rsidR="00F5531D" w:rsidRPr="00286C8B" w:rsidRDefault="00F5531D" w:rsidP="00D671F5">
      <w:pPr>
        <w:pStyle w:val="a4"/>
        <w:numPr>
          <w:ilvl w:val="1"/>
          <w:numId w:val="2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специальной надбавки к тарифам на услуги по транспортировке газа, установленной постановлением Департамента энергетики и тарифов Ивановской области от 29.12.2020 № 77-г/1;</w:t>
      </w:r>
    </w:p>
    <w:p w14:paraId="610E26B6" w14:textId="77777777" w:rsidR="00F5531D" w:rsidRPr="00286C8B" w:rsidRDefault="00F5531D" w:rsidP="00D671F5">
      <w:pPr>
        <w:pStyle w:val="a4"/>
        <w:numPr>
          <w:ilvl w:val="1"/>
          <w:numId w:val="2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прогнозного индекса роста цен на природный газ, снабженческо-сбытовые услуги с 01.01.2022 года – 100,0%; с 01.07.2022 года – 105,0%, с 01.01.2023 года – 100,0%; с 01.07.2023 года – 104,0%, с 01.01.2024 года – 100,0%; с 01.07.2024 года – 104,0%;</w:t>
      </w:r>
    </w:p>
    <w:p w14:paraId="76EFFE23" w14:textId="77777777" w:rsidR="00F5531D" w:rsidRPr="00286C8B" w:rsidRDefault="00F5531D" w:rsidP="00D671F5">
      <w:pPr>
        <w:pStyle w:val="a4"/>
        <w:numPr>
          <w:ilvl w:val="1"/>
          <w:numId w:val="2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прогнозного индекса роста цен на услуги по транспортировке газа с 01.01.2022 года – 100,0%; с 01.07.2022 года – 104,0%, с 01.01.2023 года – 100,0%; с 01.07.2023 года – 104,0%, с 01.01.2024 года – 100,0%; с 01.07.2024 года – 104,0%;</w:t>
      </w:r>
    </w:p>
    <w:p w14:paraId="39189B9F" w14:textId="313971C3" w:rsidR="00F5531D" w:rsidRPr="00F5531D" w:rsidRDefault="00F5531D" w:rsidP="00D671F5">
      <w:pPr>
        <w:pStyle w:val="a4"/>
        <w:numPr>
          <w:ilvl w:val="1"/>
          <w:numId w:val="2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суммы НДС-20%.</w:t>
      </w:r>
    </w:p>
    <w:p w14:paraId="0016F543" w14:textId="77777777" w:rsidR="00F5531D" w:rsidRPr="00286C8B" w:rsidRDefault="00F5531D" w:rsidP="00D671F5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lastRenderedPageBreak/>
        <w:t>Расходы на электрическую энергию: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268"/>
        <w:gridCol w:w="2011"/>
        <w:gridCol w:w="2126"/>
      </w:tblGrid>
      <w:tr w:rsidR="00F5531D" w:rsidRPr="00286C8B" w14:paraId="10776BAF" w14:textId="77777777" w:rsidTr="00F5531D">
        <w:tc>
          <w:tcPr>
            <w:tcW w:w="3086" w:type="dxa"/>
            <w:shd w:val="clear" w:color="auto" w:fill="auto"/>
            <w:vAlign w:val="center"/>
          </w:tcPr>
          <w:p w14:paraId="0BCBBE4B" w14:textId="77777777" w:rsidR="00F5531D" w:rsidRPr="00286C8B" w:rsidRDefault="00F5531D" w:rsidP="00F5531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500A82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 на 2022 год, тыс. руб.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3AFD464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План Департамента на </w:t>
            </w:r>
            <w:r w:rsidRPr="00286C8B">
              <w:rPr>
                <w:sz w:val="24"/>
                <w:szCs w:val="24"/>
              </w:rPr>
              <w:t>2022 год,</w:t>
            </w:r>
          </w:p>
          <w:p w14:paraId="3B73ECB6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.р</w:t>
            </w:r>
            <w:proofErr w:type="gramEnd"/>
            <w:r w:rsidRPr="00286C8B">
              <w:rPr>
                <w:sz w:val="24"/>
                <w:szCs w:val="24"/>
              </w:rPr>
              <w:t>уб</w:t>
            </w:r>
            <w:proofErr w:type="spellEnd"/>
            <w:r w:rsidRPr="00286C8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4CE53F" w14:textId="77777777" w:rsidR="00F5531D" w:rsidRPr="00286C8B" w:rsidRDefault="00F5531D" w:rsidP="00F5531D">
            <w:pPr>
              <w:ind w:firstLine="34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Отклонение плана Департамента от предложения ТСО,</w:t>
            </w:r>
          </w:p>
          <w:p w14:paraId="460387A4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тыс. </w:t>
            </w:r>
            <w:proofErr w:type="spellStart"/>
            <w:r w:rsidRPr="00286C8B">
              <w:rPr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F5531D" w:rsidRPr="00286C8B" w14:paraId="483695F8" w14:textId="77777777" w:rsidTr="00F5531D">
        <w:tc>
          <w:tcPr>
            <w:tcW w:w="3086" w:type="dxa"/>
            <w:shd w:val="clear" w:color="auto" w:fill="auto"/>
          </w:tcPr>
          <w:p w14:paraId="506AC887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9BC679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1219EB39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61A654" w14:textId="77777777" w:rsidR="00F5531D" w:rsidRPr="00286C8B" w:rsidRDefault="00F5531D" w:rsidP="00F5531D">
            <w:pPr>
              <w:tabs>
                <w:tab w:val="left" w:pos="993"/>
              </w:tabs>
              <w:ind w:left="394"/>
              <w:rPr>
                <w:sz w:val="24"/>
                <w:szCs w:val="24"/>
              </w:rPr>
            </w:pPr>
          </w:p>
        </w:tc>
      </w:tr>
      <w:tr w:rsidR="00F5531D" w:rsidRPr="00286C8B" w14:paraId="796024AD" w14:textId="77777777" w:rsidTr="00F5531D">
        <w:tc>
          <w:tcPr>
            <w:tcW w:w="3086" w:type="dxa"/>
            <w:shd w:val="clear" w:color="auto" w:fill="auto"/>
          </w:tcPr>
          <w:p w14:paraId="7124206F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объём энергии (</w:t>
            </w: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.к</w:t>
            </w:r>
            <w:proofErr w:type="gramEnd"/>
            <w:r w:rsidRPr="00286C8B">
              <w:rPr>
                <w:sz w:val="24"/>
                <w:szCs w:val="24"/>
              </w:rPr>
              <w:t>Втч</w:t>
            </w:r>
            <w:proofErr w:type="spellEnd"/>
            <w:r w:rsidRPr="00286C8B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FD3E42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163,325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B4A2E16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135,972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D6E01B" w14:textId="77777777" w:rsidR="00F5531D" w:rsidRPr="00286C8B" w:rsidRDefault="00F5531D" w:rsidP="00F5531D">
            <w:pPr>
              <w:tabs>
                <w:tab w:val="left" w:pos="993"/>
              </w:tabs>
              <w:ind w:left="39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-27,353</w:t>
            </w:r>
          </w:p>
        </w:tc>
      </w:tr>
      <w:tr w:rsidR="00F5531D" w:rsidRPr="00286C8B" w14:paraId="69F9C2BD" w14:textId="77777777" w:rsidTr="00F5531D">
        <w:tc>
          <w:tcPr>
            <w:tcW w:w="3086" w:type="dxa"/>
            <w:shd w:val="clear" w:color="auto" w:fill="auto"/>
          </w:tcPr>
          <w:p w14:paraId="786BFBE0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тариф на энергию (руб./кВтч)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ACA51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9,554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0206EB3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9,449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43AABC" w14:textId="77777777" w:rsidR="00F5531D" w:rsidRPr="00286C8B" w:rsidRDefault="00F5531D" w:rsidP="00F5531D">
            <w:pPr>
              <w:tabs>
                <w:tab w:val="left" w:pos="993"/>
              </w:tabs>
              <w:ind w:left="39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-0,105</w:t>
            </w:r>
          </w:p>
        </w:tc>
      </w:tr>
      <w:tr w:rsidR="00F5531D" w:rsidRPr="00286C8B" w14:paraId="769B2024" w14:textId="77777777" w:rsidTr="00F5531D">
        <w:tc>
          <w:tcPr>
            <w:tcW w:w="3086" w:type="dxa"/>
            <w:shd w:val="clear" w:color="auto" w:fill="auto"/>
          </w:tcPr>
          <w:p w14:paraId="2DB0C1B3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Всего расходов, тыс. 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3BF39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1 560,442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7CBEDAF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1 284,752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6A35B5" w14:textId="77777777" w:rsidR="00F5531D" w:rsidRPr="00286C8B" w:rsidRDefault="00F5531D" w:rsidP="00F5531D">
            <w:pPr>
              <w:tabs>
                <w:tab w:val="left" w:pos="993"/>
              </w:tabs>
              <w:ind w:left="39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-275,690</w:t>
            </w:r>
          </w:p>
        </w:tc>
      </w:tr>
    </w:tbl>
    <w:p w14:paraId="382CF88B" w14:textId="77777777" w:rsidR="00F5531D" w:rsidRPr="00286C8B" w:rsidRDefault="00F5531D" w:rsidP="00F5531D">
      <w:pPr>
        <w:ind w:left="709"/>
        <w:contextualSpacing/>
        <w:jc w:val="both"/>
        <w:rPr>
          <w:sz w:val="24"/>
          <w:szCs w:val="24"/>
        </w:rPr>
      </w:pPr>
    </w:p>
    <w:p w14:paraId="3047C2E4" w14:textId="77777777" w:rsidR="00F5531D" w:rsidRPr="00286C8B" w:rsidRDefault="00F5531D" w:rsidP="00F5531D">
      <w:pPr>
        <w:ind w:left="709"/>
        <w:contextualSpacing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Сумма затрат определена Экспертной группой исходя </w:t>
      </w:r>
      <w:proofErr w:type="gramStart"/>
      <w:r w:rsidRPr="00286C8B">
        <w:rPr>
          <w:sz w:val="24"/>
          <w:szCs w:val="24"/>
        </w:rPr>
        <w:t>из</w:t>
      </w:r>
      <w:proofErr w:type="gramEnd"/>
      <w:r w:rsidRPr="00286C8B">
        <w:rPr>
          <w:sz w:val="24"/>
          <w:szCs w:val="24"/>
        </w:rPr>
        <w:t>:</w:t>
      </w:r>
    </w:p>
    <w:p w14:paraId="4C0C68DD" w14:textId="77777777" w:rsidR="00F5531D" w:rsidRPr="00286C8B" w:rsidRDefault="00F5531D" w:rsidP="00D671F5">
      <w:pPr>
        <w:pStyle w:val="120"/>
        <w:numPr>
          <w:ilvl w:val="0"/>
          <w:numId w:val="23"/>
        </w:numPr>
        <w:tabs>
          <w:tab w:val="clear" w:pos="720"/>
          <w:tab w:val="num" w:pos="851"/>
        </w:tabs>
        <w:ind w:left="0" w:firstLine="567"/>
        <w:jc w:val="both"/>
      </w:pPr>
      <w:r w:rsidRPr="00286C8B">
        <w:t>необходимого среднегодового объема электрической</w:t>
      </w:r>
      <w:r w:rsidRPr="00286C8B">
        <w:rPr>
          <w:lang w:val="ru-RU"/>
        </w:rPr>
        <w:t xml:space="preserve"> энергии, определенного на основе фактических данных работы автоматизированной газовой котельной в 2020-</w:t>
      </w:r>
      <w:r>
        <w:rPr>
          <w:lang w:val="ru-RU"/>
        </w:rPr>
        <w:t>2021 гг. (ТСО представлены  акты</w:t>
      </w:r>
      <w:r w:rsidRPr="00286C8B">
        <w:rPr>
          <w:lang w:val="ru-RU"/>
        </w:rPr>
        <w:t xml:space="preserve"> приема-передачи электроэнергии за 2020-2021 годы)</w:t>
      </w:r>
      <w:r w:rsidRPr="00286C8B">
        <w:t>;</w:t>
      </w:r>
    </w:p>
    <w:p w14:paraId="131FBD6E" w14:textId="77777777" w:rsidR="00F5531D" w:rsidRPr="00286C8B" w:rsidRDefault="00F5531D" w:rsidP="00D671F5">
      <w:pPr>
        <w:widowControl/>
        <w:numPr>
          <w:ilvl w:val="0"/>
          <w:numId w:val="23"/>
        </w:numPr>
        <w:tabs>
          <w:tab w:val="clear" w:pos="720"/>
          <w:tab w:val="num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286C8B">
        <w:rPr>
          <w:sz w:val="24"/>
          <w:szCs w:val="24"/>
        </w:rPr>
        <w:t>одноставочного</w:t>
      </w:r>
      <w:proofErr w:type="spellEnd"/>
      <w:r w:rsidRPr="00286C8B">
        <w:rPr>
          <w:sz w:val="24"/>
          <w:szCs w:val="24"/>
        </w:rPr>
        <w:t xml:space="preserve"> тарифа на электрическую энергию,  определенного исходя их средней фактической цен</w:t>
      </w:r>
      <w:r>
        <w:rPr>
          <w:sz w:val="24"/>
          <w:szCs w:val="24"/>
        </w:rPr>
        <w:t>ы</w:t>
      </w:r>
      <w:r w:rsidRPr="00286C8B">
        <w:rPr>
          <w:sz w:val="24"/>
          <w:szCs w:val="24"/>
        </w:rPr>
        <w:t xml:space="preserve"> за  2020 г с применением  индексов роста цен на электрическую энергию на 2021, 2022, 2023, 2024 годы; </w:t>
      </w:r>
    </w:p>
    <w:p w14:paraId="43B2E1F4" w14:textId="77777777" w:rsidR="00F5531D" w:rsidRPr="00286C8B" w:rsidRDefault="00F5531D" w:rsidP="00D671F5">
      <w:pPr>
        <w:widowControl/>
        <w:numPr>
          <w:ilvl w:val="0"/>
          <w:numId w:val="23"/>
        </w:numPr>
        <w:tabs>
          <w:tab w:val="clear" w:pos="720"/>
          <w:tab w:val="num" w:pos="851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суммы НДС – 20%;</w:t>
      </w:r>
    </w:p>
    <w:p w14:paraId="409321EF" w14:textId="77777777" w:rsidR="00F5531D" w:rsidRPr="00286C8B" w:rsidRDefault="00F5531D" w:rsidP="00D671F5">
      <w:pPr>
        <w:widowControl/>
        <w:numPr>
          <w:ilvl w:val="0"/>
          <w:numId w:val="23"/>
        </w:numPr>
        <w:tabs>
          <w:tab w:val="clear" w:pos="720"/>
          <w:tab w:val="num" w:pos="851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прогнозного индекса</w:t>
      </w:r>
      <w:r w:rsidRPr="00286C8B">
        <w:rPr>
          <w:color w:val="FF0000"/>
          <w:sz w:val="24"/>
          <w:szCs w:val="24"/>
        </w:rPr>
        <w:t xml:space="preserve"> </w:t>
      </w:r>
      <w:r w:rsidRPr="00286C8B">
        <w:rPr>
          <w:sz w:val="24"/>
          <w:szCs w:val="24"/>
        </w:rPr>
        <w:t>роста цен на электроэнергию на 2021 год – 1,034; на 2022 год – 1,035; на 2023 – 1,04; на 2024 – 1,04.</w:t>
      </w:r>
    </w:p>
    <w:p w14:paraId="6789B4EC" w14:textId="77777777" w:rsidR="00F5531D" w:rsidRPr="00286C8B" w:rsidRDefault="00F5531D" w:rsidP="00F5531D">
      <w:pPr>
        <w:pStyle w:val="a4"/>
        <w:widowControl/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ТСО предлагает </w:t>
      </w:r>
      <w:r>
        <w:rPr>
          <w:sz w:val="24"/>
          <w:szCs w:val="24"/>
        </w:rPr>
        <w:t xml:space="preserve">в общую сумму затрат на электрическую энергию </w:t>
      </w:r>
      <w:r w:rsidRPr="00286C8B">
        <w:rPr>
          <w:sz w:val="24"/>
          <w:szCs w:val="24"/>
        </w:rPr>
        <w:t xml:space="preserve">включить расходы на электроснабжение мазутной котельной. </w:t>
      </w:r>
    </w:p>
    <w:p w14:paraId="6A36E9FF" w14:textId="15296D51" w:rsidR="00F5531D" w:rsidRPr="00286C8B" w:rsidRDefault="00F5531D" w:rsidP="00F5531D">
      <w:pPr>
        <w:pStyle w:val="a4"/>
        <w:widowControl/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Т.к. расходы на электроснабжение мазутной котельной не относятся к регулируемому виду деятельности – производство тепловой энергии от автоматизированной</w:t>
      </w:r>
      <w:r>
        <w:rPr>
          <w:sz w:val="24"/>
          <w:szCs w:val="24"/>
        </w:rPr>
        <w:t xml:space="preserve"> модульной</w:t>
      </w:r>
      <w:r w:rsidRPr="00286C8B">
        <w:rPr>
          <w:sz w:val="24"/>
          <w:szCs w:val="24"/>
        </w:rPr>
        <w:t xml:space="preserve"> газовой котельной, данные затраты иск</w:t>
      </w:r>
      <w:r>
        <w:rPr>
          <w:sz w:val="24"/>
          <w:szCs w:val="24"/>
        </w:rPr>
        <w:t xml:space="preserve">лючены из НВВ на 2022-2024 гг. </w:t>
      </w:r>
    </w:p>
    <w:p w14:paraId="57BBC5CF" w14:textId="77777777" w:rsidR="00F5531D" w:rsidRPr="00286C8B" w:rsidRDefault="00F5531D" w:rsidP="00F5531D">
      <w:pPr>
        <w:widowControl/>
        <w:ind w:left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12. По статье «Арендная плата (производственные объекты)» факт 2020 гг.: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984"/>
        <w:gridCol w:w="2410"/>
      </w:tblGrid>
      <w:tr w:rsidR="00F5531D" w:rsidRPr="00286C8B" w14:paraId="10A882D6" w14:textId="77777777" w:rsidTr="00F5531D">
        <w:trPr>
          <w:trHeight w:val="1093"/>
        </w:trPr>
        <w:tc>
          <w:tcPr>
            <w:tcW w:w="2977" w:type="dxa"/>
            <w:shd w:val="clear" w:color="auto" w:fill="auto"/>
            <w:vAlign w:val="center"/>
          </w:tcPr>
          <w:p w14:paraId="59A07ECC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2D47D3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ТСО, тыс. руб.</w:t>
            </w:r>
            <w:r w:rsidRPr="00286C8B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296330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Принято Департаментом, </w:t>
            </w: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.р</w:t>
            </w:r>
            <w:proofErr w:type="gramEnd"/>
            <w:r w:rsidRPr="00286C8B">
              <w:rPr>
                <w:sz w:val="24"/>
                <w:szCs w:val="24"/>
              </w:rPr>
              <w:t>уб</w:t>
            </w:r>
            <w:proofErr w:type="spellEnd"/>
            <w:r w:rsidRPr="00286C8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CEF3BE" w14:textId="77777777" w:rsidR="00F5531D" w:rsidRPr="00286C8B" w:rsidRDefault="00F5531D" w:rsidP="00F5531D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Отклонение расчета Департамента от предложения ТСО,</w:t>
            </w:r>
          </w:p>
          <w:p w14:paraId="6969888D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тыс. </w:t>
            </w:r>
            <w:proofErr w:type="spellStart"/>
            <w:r w:rsidRPr="00286C8B">
              <w:rPr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F5531D" w:rsidRPr="00286C8B" w14:paraId="403E3B26" w14:textId="77777777" w:rsidTr="00F5531D">
        <w:tc>
          <w:tcPr>
            <w:tcW w:w="2977" w:type="dxa"/>
            <w:shd w:val="clear" w:color="auto" w:fill="auto"/>
          </w:tcPr>
          <w:p w14:paraId="2BAFF7A7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Арендная плата (производственные объекты)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C8615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1 311,808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7080E3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0,000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0D5337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- 1 311,808   </w:t>
            </w:r>
          </w:p>
        </w:tc>
      </w:tr>
    </w:tbl>
    <w:p w14:paraId="2E6FF64D" w14:textId="77777777" w:rsidR="00F5531D" w:rsidRPr="00286C8B" w:rsidRDefault="00F5531D" w:rsidP="00F5531D">
      <w:pPr>
        <w:pStyle w:val="a4"/>
        <w:ind w:left="0" w:firstLine="709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ТСО предлагает в расходы по данной статье включить затраты на аренду автоматизированной газовой модульной котельной, недвижимого имущества, расположенного по адресу: Ивановская область, Палехский район, с. Майдаково, ул. Заводская, д.36, субаренду земельного участка с кадастровым номером №37:11:010205:34, находящегося по адресу: Ивановская область, Палехский район, с. Майдаково, ул. Заводская, д.36.</w:t>
      </w:r>
    </w:p>
    <w:p w14:paraId="1848A51E" w14:textId="77777777" w:rsidR="00F5531D" w:rsidRPr="00286C8B" w:rsidRDefault="00F5531D" w:rsidP="00F5531D">
      <w:pPr>
        <w:pStyle w:val="a4"/>
        <w:ind w:left="0" w:firstLine="709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Расходы по данной статье исключены Экспертной группой из необходимой валовой выручки за 2020 год по следующим основаниям.</w:t>
      </w:r>
    </w:p>
    <w:p w14:paraId="35F32BC4" w14:textId="77777777" w:rsidR="00F5531D" w:rsidRPr="00286C8B" w:rsidRDefault="00F5531D" w:rsidP="00F5531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В соответствии с п. 45 Основ ценообразования арендная плата включается в прочие расходы в размере, не превышающем экономически обоснованный уровень. Экономически обоснованный уровень арендной платы определяется органами регулирования исходя из принципа возмещения арендодателю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</w:p>
    <w:p w14:paraId="4CE2DD10" w14:textId="77777777" w:rsidR="00F5531D" w:rsidRPr="00286C8B" w:rsidRDefault="00F5531D" w:rsidP="00F5531D">
      <w:pPr>
        <w:tabs>
          <w:tab w:val="left" w:pos="426"/>
        </w:tabs>
        <w:ind w:left="142" w:firstLine="425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Исходя из материалов дела Экспертной группой установлено следующее.</w:t>
      </w:r>
    </w:p>
    <w:p w14:paraId="36478701" w14:textId="77777777" w:rsidR="00F5531D" w:rsidRPr="00286C8B" w:rsidRDefault="00F5531D" w:rsidP="00D671F5">
      <w:pPr>
        <w:pStyle w:val="a4"/>
        <w:numPr>
          <w:ilvl w:val="0"/>
          <w:numId w:val="24"/>
        </w:numPr>
        <w:tabs>
          <w:tab w:val="left" w:pos="426"/>
          <w:tab w:val="left" w:pos="993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ТСО владело в 2020 г. автоматизированной газовой модульной котельной (далее – объект теплоснабжения) на основании договора аренды №08-А/М от 27.07.2020, заключенного с ИП Кузнецов Леонид Иванович. Данный объект теплоснабжения принадлежал Кузнецову Л.И. согласно </w:t>
      </w:r>
      <w:r w:rsidRPr="00286C8B">
        <w:rPr>
          <w:sz w:val="24"/>
          <w:szCs w:val="24"/>
        </w:rPr>
        <w:lastRenderedPageBreak/>
        <w:t>договору инвестирования №05-04/13 от 05.04.2013, акту приема-передачи результата инвестиционной деятельности по Договору инвестирования №05-04/13 от 05.04.2013, выданного 24.05.2014, год ввода в эксплуатацию по завершению строительства – 2014 год, кадастровая стоимость - 1 284 325,8 руб.</w:t>
      </w:r>
    </w:p>
    <w:p w14:paraId="7113032F" w14:textId="77777777" w:rsidR="00F5531D" w:rsidRPr="00286C8B" w:rsidRDefault="00F5531D" w:rsidP="00F5531D">
      <w:pPr>
        <w:tabs>
          <w:tab w:val="left" w:pos="426"/>
        </w:tabs>
        <w:ind w:left="142" w:firstLine="425"/>
        <w:jc w:val="both"/>
        <w:rPr>
          <w:sz w:val="24"/>
          <w:szCs w:val="24"/>
        </w:rPr>
      </w:pPr>
      <w:proofErr w:type="gramStart"/>
      <w:r w:rsidRPr="00286C8B">
        <w:rPr>
          <w:sz w:val="24"/>
          <w:szCs w:val="24"/>
        </w:rPr>
        <w:t>Также в распоряжении Департамента имеется иной договор - договор купли-продажи №16-11-18 от 16.11.2018, заключенный между ООО «</w:t>
      </w:r>
      <w:proofErr w:type="spellStart"/>
      <w:r w:rsidRPr="00286C8B">
        <w:rPr>
          <w:sz w:val="24"/>
          <w:szCs w:val="24"/>
        </w:rPr>
        <w:t>Инновационно</w:t>
      </w:r>
      <w:proofErr w:type="spellEnd"/>
      <w:r w:rsidRPr="00286C8B">
        <w:rPr>
          <w:sz w:val="24"/>
          <w:szCs w:val="24"/>
        </w:rPr>
        <w:t>-строительная компания» и ИП Кузнецов Леонид Иванович, содержащий первоначальную стоимость объекта теплоснабжения в сумме 18 234 000,00 руб. По данной стоимости объект принят к бухгалтерскому учету с 16.11.2018 со сроком полезного использования 84 мес. (инвентарная карточка учета объекта основных средств №ОС-6 от ИП Кузнецов Л.</w:t>
      </w:r>
      <w:proofErr w:type="gramEnd"/>
      <w:r w:rsidRPr="00286C8B">
        <w:rPr>
          <w:sz w:val="24"/>
          <w:szCs w:val="24"/>
        </w:rPr>
        <w:t>И.).</w:t>
      </w:r>
    </w:p>
    <w:p w14:paraId="016E0968" w14:textId="77777777" w:rsidR="00F5531D" w:rsidRPr="00286C8B" w:rsidRDefault="00F5531D" w:rsidP="00D671F5">
      <w:pPr>
        <w:pStyle w:val="a4"/>
        <w:numPr>
          <w:ilvl w:val="0"/>
          <w:numId w:val="24"/>
        </w:numPr>
        <w:tabs>
          <w:tab w:val="left" w:pos="426"/>
          <w:tab w:val="left" w:pos="993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ТСО владеет недвижимым имуществом, расположенным по адресу: Ивановская область, Палехский район, с. Майдаково, ул. Заводская, д.36 на праве аренды (договор аренды №07-СА/М от 01.05.2020, заключенный  с ООО «ТЭС»). ООО «ТЭС» данное имущество принадлежит на основании  Концессионного соглашения от 15.08.2014., заключенного с администрацией Палехского муниципального района. </w:t>
      </w:r>
    </w:p>
    <w:p w14:paraId="756B7A79" w14:textId="77777777" w:rsidR="00F5531D" w:rsidRPr="00286C8B" w:rsidRDefault="00F5531D" w:rsidP="00D671F5">
      <w:pPr>
        <w:pStyle w:val="a4"/>
        <w:numPr>
          <w:ilvl w:val="0"/>
          <w:numId w:val="24"/>
        </w:numPr>
        <w:tabs>
          <w:tab w:val="left" w:pos="426"/>
          <w:tab w:val="left" w:pos="993"/>
        </w:tabs>
        <w:ind w:left="142" w:firstLine="425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ТСО владеет земельным участком с кадастровым номером №37:11:010205:34, </w:t>
      </w:r>
      <w:proofErr w:type="gramStart"/>
      <w:r w:rsidRPr="00286C8B">
        <w:rPr>
          <w:sz w:val="24"/>
          <w:szCs w:val="24"/>
        </w:rPr>
        <w:t>находящегося</w:t>
      </w:r>
      <w:proofErr w:type="gramEnd"/>
      <w:r w:rsidRPr="00286C8B">
        <w:rPr>
          <w:sz w:val="24"/>
          <w:szCs w:val="24"/>
        </w:rPr>
        <w:t xml:space="preserve"> по адресу: Ивановская область, Палехский район, с. Майдаково, ул. Заводская, д.36, на праве субаренды (договор субаренды земельного участка №04/СЗУ-М от 01.05.2020, заключенного с ООО «ТЭС»). ООО «ТЭС» данный земельный участок принадлежит на основании договора аренды №2 земельного участка, на котором располагается объект концессионного соглашения и который необходим для осуществления концессионером деятельности, предусмотренной концессионным соглашением от 01.12.2014.</w:t>
      </w:r>
    </w:p>
    <w:p w14:paraId="37466DCB" w14:textId="77777777" w:rsidR="00F5531D" w:rsidRPr="00286C8B" w:rsidRDefault="00F5531D" w:rsidP="00F5531D">
      <w:pPr>
        <w:pStyle w:val="a4"/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Расходы на аренду автоматизированной газовой котельной исключены Экспертной группой Департамента в связи с невозможностью установления достоверной первоначальной стоимости объекта теплоснабжения, даты его приобретения и ввода в эксплуатацию.</w:t>
      </w:r>
    </w:p>
    <w:p w14:paraId="23EED11A" w14:textId="77777777" w:rsidR="00F5531D" w:rsidRPr="00286C8B" w:rsidRDefault="00F5531D" w:rsidP="00F5531D">
      <w:pPr>
        <w:tabs>
          <w:tab w:val="left" w:pos="426"/>
        </w:tabs>
        <w:ind w:left="142" w:firstLine="425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Расходы на аренду недвижимого имущества, земельного участка с кадастровым номером №37:11:010205:34, </w:t>
      </w:r>
      <w:proofErr w:type="gramStart"/>
      <w:r w:rsidRPr="00286C8B">
        <w:rPr>
          <w:sz w:val="24"/>
          <w:szCs w:val="24"/>
        </w:rPr>
        <w:t>расположенных</w:t>
      </w:r>
      <w:proofErr w:type="gramEnd"/>
      <w:r w:rsidRPr="00286C8B">
        <w:rPr>
          <w:sz w:val="24"/>
          <w:szCs w:val="24"/>
        </w:rPr>
        <w:t xml:space="preserve"> по адресу: Ивановская область, Палехский район, с. Майдаково, ул. Заводская, д.36, </w:t>
      </w:r>
      <w:proofErr w:type="gramStart"/>
      <w:r w:rsidRPr="00286C8B">
        <w:rPr>
          <w:sz w:val="24"/>
          <w:szCs w:val="24"/>
        </w:rPr>
        <w:t>исключены</w:t>
      </w:r>
      <w:proofErr w:type="gramEnd"/>
      <w:r w:rsidRPr="00286C8B">
        <w:rPr>
          <w:sz w:val="24"/>
          <w:szCs w:val="24"/>
        </w:rPr>
        <w:t xml:space="preserve"> Экспертной группой Департамента по следующим основаниям:</w:t>
      </w:r>
    </w:p>
    <w:p w14:paraId="1BD88972" w14:textId="77777777" w:rsidR="00F5531D" w:rsidRPr="00286C8B" w:rsidRDefault="00F5531D" w:rsidP="00D671F5">
      <w:pPr>
        <w:pStyle w:val="a4"/>
        <w:numPr>
          <w:ilvl w:val="0"/>
          <w:numId w:val="25"/>
        </w:numPr>
        <w:tabs>
          <w:tab w:val="left" w:pos="426"/>
          <w:tab w:val="left" w:pos="993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в  соответствии с п.30 Концессионного соглашения от 15.08.2014 Концессионер только с согласия Концедента имеет право передавать объект Соглашения в пользование третьим лицам;</w:t>
      </w:r>
    </w:p>
    <w:p w14:paraId="5D1D9A54" w14:textId="77777777" w:rsidR="00F5531D" w:rsidRPr="00286C8B" w:rsidRDefault="00F5531D" w:rsidP="00D671F5">
      <w:pPr>
        <w:pStyle w:val="a4"/>
        <w:numPr>
          <w:ilvl w:val="0"/>
          <w:numId w:val="25"/>
        </w:numPr>
        <w:tabs>
          <w:tab w:val="left" w:pos="426"/>
          <w:tab w:val="left" w:pos="993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в соответствии с п.24 Концессионного соглашения от 15.08.2014 Концессионер не вправе передавать свои права по договору аренды земельного участка другим лицам и сдавать земельный участок в субаренду.</w:t>
      </w:r>
    </w:p>
    <w:p w14:paraId="53B66008" w14:textId="77777777" w:rsidR="00F5531D" w:rsidRPr="00286C8B" w:rsidRDefault="00F5531D" w:rsidP="00F5531D">
      <w:pPr>
        <w:shd w:val="clear" w:color="auto" w:fill="FFFFFF"/>
        <w:tabs>
          <w:tab w:val="left" w:pos="1033"/>
        </w:tabs>
        <w:jc w:val="both"/>
        <w:rPr>
          <w:b/>
          <w:bCs/>
          <w:sz w:val="24"/>
          <w:szCs w:val="24"/>
        </w:rPr>
      </w:pPr>
    </w:p>
    <w:p w14:paraId="168EF2BE" w14:textId="77777777" w:rsidR="00F5531D" w:rsidRPr="00286C8B" w:rsidRDefault="00F5531D" w:rsidP="00F5531D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szCs w:val="24"/>
        </w:rPr>
      </w:pPr>
      <w:r w:rsidRPr="00286C8B">
        <w:rPr>
          <w:b/>
          <w:bCs/>
          <w:sz w:val="24"/>
          <w:szCs w:val="24"/>
        </w:rPr>
        <w:t>РЕШИЛИ:</w:t>
      </w:r>
    </w:p>
    <w:p w14:paraId="050322B7" w14:textId="77777777" w:rsidR="00F5531D" w:rsidRPr="00286C8B" w:rsidRDefault="00F5531D" w:rsidP="00F5531D">
      <w:pPr>
        <w:pStyle w:val="ConsNormal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286C8B">
        <w:rPr>
          <w:rFonts w:ascii="Times New Roman" w:hAnsi="Times New Roman"/>
          <w:snapToGrid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64578917" w14:textId="677D90AB" w:rsidR="00F5531D" w:rsidRPr="00F5531D" w:rsidRDefault="00F5531D" w:rsidP="00D671F5">
      <w:pPr>
        <w:pStyle w:val="a4"/>
        <w:numPr>
          <w:ilvl w:val="0"/>
          <w:numId w:val="30"/>
        </w:numPr>
        <w:tabs>
          <w:tab w:val="left" w:pos="993"/>
        </w:tabs>
        <w:ind w:left="142" w:firstLine="425"/>
        <w:rPr>
          <w:sz w:val="24"/>
          <w:szCs w:val="24"/>
        </w:rPr>
      </w:pPr>
      <w:r w:rsidRPr="00F5531D">
        <w:rPr>
          <w:sz w:val="24"/>
          <w:szCs w:val="24"/>
        </w:rPr>
        <w:t>Установить долгосрочные тарифы на тепловую энергию для потребителей ООО «Система Альфа» (Палехский район, с. Майдаково) на 2022-2024 годы:</w:t>
      </w:r>
    </w:p>
    <w:p w14:paraId="0D33238E" w14:textId="77777777" w:rsidR="00F5531D" w:rsidRPr="00286C8B" w:rsidRDefault="00F5531D" w:rsidP="00F5531D">
      <w:pPr>
        <w:pStyle w:val="a4"/>
        <w:tabs>
          <w:tab w:val="left" w:pos="851"/>
        </w:tabs>
        <w:ind w:left="567"/>
        <w:contextualSpacing/>
        <w:jc w:val="both"/>
        <w:rPr>
          <w:color w:val="FF0000"/>
          <w:sz w:val="24"/>
          <w:szCs w:val="24"/>
        </w:rPr>
      </w:pPr>
    </w:p>
    <w:p w14:paraId="7DE7BD26" w14:textId="77777777" w:rsidR="00F5531D" w:rsidRPr="00286C8B" w:rsidRDefault="00F5531D" w:rsidP="00F5531D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86C8B">
        <w:rPr>
          <w:b/>
          <w:bCs/>
          <w:sz w:val="24"/>
          <w:szCs w:val="24"/>
        </w:rPr>
        <w:t>Тарифы на тепловую энергию (мощность) на коллекторах источника тепловой энергии</w:t>
      </w:r>
    </w:p>
    <w:p w14:paraId="3E504E58" w14:textId="77777777" w:rsidR="00F5531D" w:rsidRPr="00286C8B" w:rsidRDefault="00F5531D" w:rsidP="00F5531D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01"/>
        <w:gridCol w:w="709"/>
        <w:gridCol w:w="1134"/>
        <w:gridCol w:w="1134"/>
        <w:gridCol w:w="661"/>
        <w:gridCol w:w="567"/>
        <w:gridCol w:w="709"/>
        <w:gridCol w:w="566"/>
        <w:gridCol w:w="758"/>
      </w:tblGrid>
      <w:tr w:rsidR="00F5531D" w:rsidRPr="00286C8B" w14:paraId="37BBFCDA" w14:textId="77777777" w:rsidTr="00F5531D">
        <w:trPr>
          <w:trHeight w:val="218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29DA6342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№ </w:t>
            </w:r>
            <w:proofErr w:type="gramStart"/>
            <w:r w:rsidRPr="00286C8B">
              <w:rPr>
                <w:sz w:val="24"/>
                <w:szCs w:val="24"/>
              </w:rPr>
              <w:t>п</w:t>
            </w:r>
            <w:proofErr w:type="gramEnd"/>
            <w:r w:rsidRPr="00286C8B"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3A1E93EC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21DA05F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59E3BF9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26F82AB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14:paraId="2AF4B157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Отборный пар давлением</w:t>
            </w:r>
          </w:p>
        </w:tc>
        <w:tc>
          <w:tcPr>
            <w:tcW w:w="758" w:type="dxa"/>
            <w:vMerge w:val="restart"/>
            <w:shd w:val="clear" w:color="auto" w:fill="auto"/>
            <w:vAlign w:val="center"/>
            <w:hideMark/>
          </w:tcPr>
          <w:p w14:paraId="08441A92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Острый и редуцированный пар</w:t>
            </w:r>
          </w:p>
        </w:tc>
      </w:tr>
      <w:tr w:rsidR="00F5531D" w:rsidRPr="00286C8B" w14:paraId="40F23BF7" w14:textId="77777777" w:rsidTr="00F5531D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41DFF84F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845C29E" w14:textId="77777777" w:rsidR="00F5531D" w:rsidRPr="00286C8B" w:rsidRDefault="00F5531D" w:rsidP="00F5531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37481206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62E835DC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673648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1 полугодие</w:t>
            </w:r>
          </w:p>
        </w:tc>
        <w:tc>
          <w:tcPr>
            <w:tcW w:w="1134" w:type="dxa"/>
            <w:vAlign w:val="center"/>
          </w:tcPr>
          <w:p w14:paraId="6F9A1735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2 полугодие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5794F29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от 1,2 до 2,5 кг/</w:t>
            </w:r>
          </w:p>
          <w:p w14:paraId="19DE7CFD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см</w:t>
            </w:r>
            <w:proofErr w:type="gramStart"/>
            <w:r w:rsidRPr="00286C8B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076DA605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от 2,5 до 7,0 кг/см</w:t>
            </w:r>
            <w:proofErr w:type="gramStart"/>
            <w:r w:rsidRPr="00286C8B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1486B276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от 7,0 до 13,0 кг/</w:t>
            </w:r>
          </w:p>
          <w:p w14:paraId="0E790587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см</w:t>
            </w:r>
            <w:proofErr w:type="gramStart"/>
            <w:r w:rsidRPr="00286C8B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14:paraId="53D5C969" w14:textId="77777777" w:rsidR="00F5531D" w:rsidRPr="00286C8B" w:rsidRDefault="00F5531D" w:rsidP="00F5531D">
            <w:pPr>
              <w:widowControl/>
              <w:ind w:right="-108" w:hanging="109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Свыше 13,0 кг/</w:t>
            </w:r>
          </w:p>
          <w:p w14:paraId="4B9C91EB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см</w:t>
            </w:r>
            <w:proofErr w:type="gramStart"/>
            <w:r w:rsidRPr="00286C8B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58" w:type="dxa"/>
            <w:vMerge/>
            <w:shd w:val="clear" w:color="auto" w:fill="auto"/>
            <w:vAlign w:val="center"/>
            <w:hideMark/>
          </w:tcPr>
          <w:p w14:paraId="5096B6DE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5531D" w:rsidRPr="00286C8B" w14:paraId="0F9880BA" w14:textId="77777777" w:rsidTr="00F5531D">
        <w:trPr>
          <w:trHeight w:val="454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27F339FD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39046EC9" w14:textId="77777777" w:rsidR="00F5531D" w:rsidRPr="00286C8B" w:rsidRDefault="00F5531D" w:rsidP="00F5531D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ООО «Система </w:t>
            </w:r>
            <w:r w:rsidRPr="00286C8B">
              <w:rPr>
                <w:sz w:val="24"/>
                <w:szCs w:val="24"/>
              </w:rPr>
              <w:lastRenderedPageBreak/>
              <w:t>Альфа» (Палехский район, с. Майдаково)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A1AE09E" w14:textId="77777777" w:rsidR="00F5531D" w:rsidRPr="00286C8B" w:rsidRDefault="00F5531D" w:rsidP="00F5531D">
            <w:pPr>
              <w:widowControl/>
              <w:ind w:left="-108" w:right="-108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lastRenderedPageBreak/>
              <w:t xml:space="preserve">Одноставочный, </w:t>
            </w:r>
            <w:r w:rsidRPr="00286C8B">
              <w:rPr>
                <w:sz w:val="24"/>
                <w:szCs w:val="24"/>
              </w:rPr>
              <w:lastRenderedPageBreak/>
              <w:t xml:space="preserve">руб./Гкал, </w:t>
            </w:r>
          </w:p>
          <w:p w14:paraId="7428182A" w14:textId="77777777" w:rsidR="00F5531D" w:rsidRPr="00286C8B" w:rsidRDefault="00F5531D" w:rsidP="00F5531D">
            <w:pPr>
              <w:widowControl/>
              <w:ind w:left="-108" w:right="-108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33EC62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003F73" w14:textId="77777777" w:rsidR="00F5531D" w:rsidRPr="00286C8B" w:rsidRDefault="00F5531D" w:rsidP="00F5531D">
            <w:pPr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2 253,37</w:t>
            </w:r>
          </w:p>
        </w:tc>
        <w:tc>
          <w:tcPr>
            <w:tcW w:w="1134" w:type="dxa"/>
            <w:vAlign w:val="center"/>
          </w:tcPr>
          <w:p w14:paraId="248EDC12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3 518,26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79D6859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CB8DC60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AEB11A3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14:paraId="17106DFD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C58393B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</w:tr>
      <w:tr w:rsidR="00F5531D" w:rsidRPr="00286C8B" w14:paraId="249F754B" w14:textId="77777777" w:rsidTr="00F5531D">
        <w:trPr>
          <w:trHeight w:val="45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688F0F73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3508B3D" w14:textId="77777777" w:rsidR="00F5531D" w:rsidRPr="00286C8B" w:rsidRDefault="00F5531D" w:rsidP="00F5531D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3FA828B" w14:textId="77777777" w:rsidR="00F5531D" w:rsidRPr="00286C8B" w:rsidRDefault="00F5531D" w:rsidP="00F5531D">
            <w:pPr>
              <w:widowControl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6EF11A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44DC8" w14:textId="77777777" w:rsidR="00F5531D" w:rsidRPr="00286C8B" w:rsidRDefault="00F5531D" w:rsidP="00F5531D">
            <w:pPr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3 046,76</w:t>
            </w:r>
          </w:p>
        </w:tc>
        <w:tc>
          <w:tcPr>
            <w:tcW w:w="1134" w:type="dxa"/>
            <w:vAlign w:val="center"/>
          </w:tcPr>
          <w:p w14:paraId="26C8DB9B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3 088,63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29D9D02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739D0514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9D8C8AD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14:paraId="3C9781B8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B5846C3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</w:tr>
      <w:tr w:rsidR="00F5531D" w:rsidRPr="00286C8B" w14:paraId="1F454CB5" w14:textId="77777777" w:rsidTr="00F5531D">
        <w:trPr>
          <w:trHeight w:val="45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1463788B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7142C1C" w14:textId="77777777" w:rsidR="00F5531D" w:rsidRPr="00286C8B" w:rsidRDefault="00F5531D" w:rsidP="00F5531D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ED102D" w14:textId="77777777" w:rsidR="00F5531D" w:rsidRPr="00286C8B" w:rsidRDefault="00F5531D" w:rsidP="00F5531D">
            <w:pPr>
              <w:widowControl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927EAB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122464" w14:textId="77777777" w:rsidR="00F5531D" w:rsidRPr="00286C8B" w:rsidRDefault="00F5531D" w:rsidP="00F5531D">
            <w:pPr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3 088,63</w:t>
            </w:r>
          </w:p>
        </w:tc>
        <w:tc>
          <w:tcPr>
            <w:tcW w:w="1134" w:type="dxa"/>
            <w:vAlign w:val="center"/>
          </w:tcPr>
          <w:p w14:paraId="460AC1A2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3 248,36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5B336C3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7489CF8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7BAD6E5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14:paraId="05D2F240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08A439AD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</w:tr>
    </w:tbl>
    <w:p w14:paraId="409C91B2" w14:textId="77777777" w:rsidR="00F5531D" w:rsidRPr="00286C8B" w:rsidRDefault="00F5531D" w:rsidP="00F5531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18E409D" w14:textId="77777777" w:rsidR="00F5531D" w:rsidRPr="00FE0854" w:rsidRDefault="00F5531D" w:rsidP="00F5531D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0854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7" w:history="1">
        <w:r w:rsidRPr="00FE0854">
          <w:rPr>
            <w:sz w:val="22"/>
            <w:szCs w:val="22"/>
          </w:rPr>
          <w:t>главой 26.2</w:t>
        </w:r>
      </w:hyperlink>
      <w:r w:rsidRPr="00FE0854">
        <w:rPr>
          <w:sz w:val="22"/>
          <w:szCs w:val="22"/>
        </w:rPr>
        <w:t xml:space="preserve"> части 2 Налогового кодекса Российской Федерации.</w:t>
      </w:r>
    </w:p>
    <w:p w14:paraId="5951B6E7" w14:textId="77777777" w:rsidR="00F5531D" w:rsidRPr="00286C8B" w:rsidRDefault="00F5531D" w:rsidP="00F5531D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EE29D07" w14:textId="77777777" w:rsidR="00F5531D" w:rsidRPr="00FE0854" w:rsidRDefault="00F5531D" w:rsidP="00F5531D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0854">
        <w:rPr>
          <w:sz w:val="22"/>
          <w:szCs w:val="22"/>
        </w:rPr>
        <w:t>Величина расходов на топливо, отнесенная на 1 Гкал тепловой энергии, отпускаемой с коллекторов источника тепловой энергии, составляет на 2022 год –  1 046,63 руб., на 2023 год -  1 091,52 руб., на 2024 год -  1 134,39 руб.</w:t>
      </w:r>
    </w:p>
    <w:p w14:paraId="46AED89B" w14:textId="77777777" w:rsidR="00F5531D" w:rsidRPr="00286C8B" w:rsidRDefault="00F5531D" w:rsidP="00F5531D">
      <w:pPr>
        <w:widowControl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/>
          <w:color w:val="FF0000"/>
          <w:sz w:val="24"/>
          <w:szCs w:val="24"/>
        </w:rPr>
      </w:pPr>
    </w:p>
    <w:p w14:paraId="3CB87B97" w14:textId="6DA2B2A8" w:rsidR="00F5531D" w:rsidRPr="00F5531D" w:rsidRDefault="00F5531D" w:rsidP="00D671F5">
      <w:pPr>
        <w:pStyle w:val="a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F5531D">
        <w:rPr>
          <w:sz w:val="24"/>
          <w:szCs w:val="24"/>
        </w:rPr>
        <w:t>Установить долгосрочные тарифы на теплоноситель для потребителей ООО «Система Альфа» (Палехский район, с. Майдаково) на 2022-2024:</w:t>
      </w:r>
    </w:p>
    <w:p w14:paraId="0C6A1C10" w14:textId="77777777" w:rsidR="00F5531D" w:rsidRPr="00286C8B" w:rsidRDefault="00F5531D" w:rsidP="00F5531D">
      <w:pPr>
        <w:widowControl/>
        <w:autoSpaceDE w:val="0"/>
        <w:autoSpaceDN w:val="0"/>
        <w:adjustRightInd w:val="0"/>
        <w:rPr>
          <w:b/>
          <w:sz w:val="24"/>
          <w:szCs w:val="24"/>
        </w:rPr>
      </w:pPr>
    </w:p>
    <w:p w14:paraId="5DC33ADF" w14:textId="77777777" w:rsidR="00F5531D" w:rsidRPr="00286C8B" w:rsidRDefault="00F5531D" w:rsidP="00F5531D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86C8B">
        <w:rPr>
          <w:b/>
          <w:bCs/>
          <w:sz w:val="24"/>
          <w:szCs w:val="24"/>
        </w:rPr>
        <w:t>Тарифы на теплоноситель</w:t>
      </w:r>
    </w:p>
    <w:p w14:paraId="25B66B88" w14:textId="77777777" w:rsidR="00F5531D" w:rsidRPr="00286C8B" w:rsidRDefault="00F5531D" w:rsidP="00F5531D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025"/>
        <w:gridCol w:w="1984"/>
        <w:gridCol w:w="992"/>
        <w:gridCol w:w="1701"/>
        <w:gridCol w:w="1559"/>
        <w:gridCol w:w="1559"/>
      </w:tblGrid>
      <w:tr w:rsidR="00F5531D" w:rsidRPr="00286C8B" w14:paraId="4F7541FA" w14:textId="77777777" w:rsidTr="00F5531D">
        <w:trPr>
          <w:trHeight w:val="332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248172C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№ </w:t>
            </w:r>
            <w:proofErr w:type="gramStart"/>
            <w:r w:rsidRPr="00286C8B">
              <w:rPr>
                <w:sz w:val="24"/>
                <w:szCs w:val="24"/>
              </w:rPr>
              <w:t>п</w:t>
            </w:r>
            <w:proofErr w:type="gramEnd"/>
            <w:r w:rsidRPr="00286C8B">
              <w:rPr>
                <w:sz w:val="24"/>
                <w:szCs w:val="24"/>
              </w:rPr>
              <w:t>/п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02ADD9DD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14:paraId="628BB5D2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Вид тарифа</w:t>
            </w:r>
          </w:p>
        </w:tc>
        <w:tc>
          <w:tcPr>
            <w:tcW w:w="992" w:type="dxa"/>
            <w:vMerge w:val="restart"/>
          </w:tcPr>
          <w:p w14:paraId="24CB1E86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</w:p>
          <w:p w14:paraId="1F5EAE02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</w:p>
          <w:p w14:paraId="0E464677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Год</w:t>
            </w:r>
          </w:p>
        </w:tc>
        <w:tc>
          <w:tcPr>
            <w:tcW w:w="4819" w:type="dxa"/>
            <w:gridSpan w:val="3"/>
          </w:tcPr>
          <w:p w14:paraId="3909FE80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Вид теплоносителя</w:t>
            </w:r>
          </w:p>
        </w:tc>
      </w:tr>
      <w:tr w:rsidR="00F5531D" w:rsidRPr="00286C8B" w14:paraId="4B21FF3B" w14:textId="77777777" w:rsidTr="00F5531D">
        <w:trPr>
          <w:trHeight w:val="332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14:paraId="6070E69D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  <w:hideMark/>
          </w:tcPr>
          <w:p w14:paraId="664C0A39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14:paraId="0E3109D9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A5374D8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14:paraId="3EB63FFC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Вода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70C18541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Пар</w:t>
            </w:r>
          </w:p>
        </w:tc>
      </w:tr>
      <w:tr w:rsidR="00F5531D" w:rsidRPr="00286C8B" w14:paraId="54B89317" w14:textId="77777777" w:rsidTr="00F5531D">
        <w:trPr>
          <w:trHeight w:val="563"/>
        </w:trPr>
        <w:tc>
          <w:tcPr>
            <w:tcW w:w="669" w:type="dxa"/>
            <w:vMerge/>
            <w:shd w:val="clear" w:color="auto" w:fill="auto"/>
            <w:noWrap/>
            <w:vAlign w:val="center"/>
            <w:hideMark/>
          </w:tcPr>
          <w:p w14:paraId="72495492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  <w:hideMark/>
          </w:tcPr>
          <w:p w14:paraId="023E5297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14:paraId="2BF30D66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655D1C8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5DBA53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1 полугодие</w:t>
            </w:r>
          </w:p>
        </w:tc>
        <w:tc>
          <w:tcPr>
            <w:tcW w:w="1559" w:type="dxa"/>
            <w:vAlign w:val="center"/>
          </w:tcPr>
          <w:p w14:paraId="37C1E5BC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2 полугодие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972023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5531D" w:rsidRPr="00286C8B" w14:paraId="51897909" w14:textId="77777777" w:rsidTr="00F5531D">
        <w:trPr>
          <w:trHeight w:val="306"/>
        </w:trPr>
        <w:tc>
          <w:tcPr>
            <w:tcW w:w="10489" w:type="dxa"/>
            <w:gridSpan w:val="7"/>
            <w:vAlign w:val="center"/>
          </w:tcPr>
          <w:p w14:paraId="47EFB1EC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Тарифы на теплоноситель, поставляемый потребителям</w:t>
            </w:r>
          </w:p>
        </w:tc>
      </w:tr>
      <w:tr w:rsidR="00F5531D" w:rsidRPr="00286C8B" w14:paraId="799BF001" w14:textId="77777777" w:rsidTr="00F5531D">
        <w:trPr>
          <w:trHeight w:val="431"/>
        </w:trPr>
        <w:tc>
          <w:tcPr>
            <w:tcW w:w="669" w:type="dxa"/>
            <w:vMerge w:val="restart"/>
            <w:shd w:val="clear" w:color="auto" w:fill="auto"/>
            <w:noWrap/>
            <w:vAlign w:val="center"/>
          </w:tcPr>
          <w:p w14:paraId="21F520FE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1.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3FF7821" w14:textId="77777777" w:rsidR="00F5531D" w:rsidRPr="00286C8B" w:rsidRDefault="00F5531D" w:rsidP="00F5531D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ООО «Система Альфа» (Палехский район, с. Майдаково)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AB06B40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Одноставочный, руб./</w:t>
            </w:r>
            <w:proofErr w:type="gramStart"/>
            <w:r w:rsidRPr="00286C8B">
              <w:rPr>
                <w:sz w:val="24"/>
                <w:szCs w:val="24"/>
              </w:rPr>
              <w:t>м</w:t>
            </w:r>
            <w:proofErr w:type="gramEnd"/>
            <w:r w:rsidRPr="00286C8B">
              <w:rPr>
                <w:sz w:val="24"/>
                <w:szCs w:val="24"/>
              </w:rPr>
              <w:t>³, НДС не облагается</w:t>
            </w:r>
          </w:p>
        </w:tc>
        <w:tc>
          <w:tcPr>
            <w:tcW w:w="992" w:type="dxa"/>
            <w:vAlign w:val="center"/>
          </w:tcPr>
          <w:p w14:paraId="2D0F20E3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6D6581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117,76</w:t>
            </w:r>
          </w:p>
        </w:tc>
        <w:tc>
          <w:tcPr>
            <w:tcW w:w="1559" w:type="dxa"/>
            <w:vAlign w:val="center"/>
          </w:tcPr>
          <w:p w14:paraId="57DBD2D0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209,29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33644F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</w:tr>
      <w:tr w:rsidR="00F5531D" w:rsidRPr="00286C8B" w14:paraId="0BF05D85" w14:textId="77777777" w:rsidTr="00F5531D">
        <w:trPr>
          <w:trHeight w:val="508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6E53573D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0E46A930" w14:textId="77777777" w:rsidR="00F5531D" w:rsidRPr="00286C8B" w:rsidRDefault="00F5531D" w:rsidP="00F5531D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D54AD0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A3E620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C04E4B" w14:textId="77777777" w:rsidR="00F5531D" w:rsidRPr="00286C8B" w:rsidRDefault="00F5531D" w:rsidP="00F5531D">
            <w:pPr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200,45</w:t>
            </w:r>
          </w:p>
        </w:tc>
        <w:tc>
          <w:tcPr>
            <w:tcW w:w="1559" w:type="dxa"/>
            <w:vAlign w:val="center"/>
          </w:tcPr>
          <w:p w14:paraId="6A883F9A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202,28</w:t>
            </w:r>
          </w:p>
        </w:tc>
        <w:tc>
          <w:tcPr>
            <w:tcW w:w="1559" w:type="dxa"/>
            <w:shd w:val="clear" w:color="auto" w:fill="auto"/>
            <w:noWrap/>
          </w:tcPr>
          <w:p w14:paraId="07FCE52B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</w:tr>
      <w:tr w:rsidR="00F5531D" w:rsidRPr="00286C8B" w14:paraId="1A73E022" w14:textId="77777777" w:rsidTr="00F5531D">
        <w:trPr>
          <w:trHeight w:val="340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1F4061F4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03FA8EAF" w14:textId="77777777" w:rsidR="00F5531D" w:rsidRPr="00286C8B" w:rsidRDefault="00F5531D" w:rsidP="00F5531D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E40762A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01F1A3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9FE5E3" w14:textId="77777777" w:rsidR="00F5531D" w:rsidRPr="00286C8B" w:rsidRDefault="00F5531D" w:rsidP="00F5531D">
            <w:pPr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202,28</w:t>
            </w:r>
          </w:p>
        </w:tc>
        <w:tc>
          <w:tcPr>
            <w:tcW w:w="1559" w:type="dxa"/>
            <w:vAlign w:val="center"/>
          </w:tcPr>
          <w:p w14:paraId="5C430FFA" w14:textId="77777777" w:rsidR="00F5531D" w:rsidRPr="00286C8B" w:rsidRDefault="00F5531D" w:rsidP="00F5531D">
            <w:pPr>
              <w:widowControl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211,39</w:t>
            </w:r>
          </w:p>
        </w:tc>
        <w:tc>
          <w:tcPr>
            <w:tcW w:w="1559" w:type="dxa"/>
            <w:shd w:val="clear" w:color="auto" w:fill="auto"/>
            <w:noWrap/>
          </w:tcPr>
          <w:p w14:paraId="13C8D3D9" w14:textId="77777777" w:rsidR="00F5531D" w:rsidRPr="00286C8B" w:rsidRDefault="00F5531D" w:rsidP="00F5531D">
            <w:pPr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-</w:t>
            </w:r>
          </w:p>
        </w:tc>
      </w:tr>
    </w:tbl>
    <w:p w14:paraId="6A6A49F2" w14:textId="77777777" w:rsidR="00F5531D" w:rsidRPr="00286C8B" w:rsidRDefault="00F5531D" w:rsidP="00F5531D">
      <w:pPr>
        <w:widowControl/>
        <w:autoSpaceDE w:val="0"/>
        <w:autoSpaceDN w:val="0"/>
        <w:adjustRightInd w:val="0"/>
        <w:jc w:val="center"/>
        <w:rPr>
          <w:b/>
          <w:color w:val="C00000"/>
          <w:sz w:val="24"/>
          <w:szCs w:val="24"/>
        </w:rPr>
      </w:pPr>
    </w:p>
    <w:p w14:paraId="0AA3C1B4" w14:textId="77777777" w:rsidR="00F5531D" w:rsidRPr="00FE0854" w:rsidRDefault="00F5531D" w:rsidP="00F5531D">
      <w:pPr>
        <w:pStyle w:val="a3"/>
        <w:spacing w:before="0" w:beforeAutospacing="0" w:after="0" w:afterAutospacing="0"/>
        <w:jc w:val="both"/>
        <w:rPr>
          <w:snapToGrid w:val="0"/>
          <w:color w:val="FF0000"/>
          <w:sz w:val="22"/>
          <w:szCs w:val="22"/>
        </w:rPr>
      </w:pPr>
      <w:r w:rsidRPr="00FE0854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8" w:history="1">
        <w:r w:rsidRPr="00FE0854">
          <w:rPr>
            <w:sz w:val="22"/>
            <w:szCs w:val="22"/>
          </w:rPr>
          <w:t>главой 26.2</w:t>
        </w:r>
      </w:hyperlink>
      <w:r w:rsidRPr="00FE0854">
        <w:rPr>
          <w:sz w:val="22"/>
          <w:szCs w:val="22"/>
        </w:rPr>
        <w:t xml:space="preserve"> части 2 Налогового кодекса Российской Федерации</w:t>
      </w:r>
    </w:p>
    <w:p w14:paraId="474AC260" w14:textId="77777777" w:rsidR="00F5531D" w:rsidRPr="00286C8B" w:rsidRDefault="00F5531D" w:rsidP="00F5531D">
      <w:pPr>
        <w:pStyle w:val="a3"/>
        <w:spacing w:before="0" w:beforeAutospacing="0" w:after="0" w:afterAutospacing="0"/>
        <w:jc w:val="both"/>
        <w:rPr>
          <w:snapToGrid w:val="0"/>
          <w:color w:val="FF0000"/>
        </w:rPr>
      </w:pPr>
    </w:p>
    <w:p w14:paraId="1A0FA841" w14:textId="77777777" w:rsidR="00F5531D" w:rsidRPr="00286C8B" w:rsidRDefault="00F5531D" w:rsidP="00D671F5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napToGrid w:val="0"/>
        </w:rPr>
      </w:pPr>
      <w:r w:rsidRPr="00286C8B">
        <w:t xml:space="preserve">Установить долгосрочные параметры регулирования </w:t>
      </w:r>
      <w:r w:rsidRPr="00286C8B">
        <w:rPr>
          <w:bCs/>
        </w:rPr>
        <w:t xml:space="preserve">для формирования тарифов на тепловую энергию с использованием метода индексации установленных тарифов, теплоноситель с использованием метода индексации установленных тарифов </w:t>
      </w:r>
      <w:r w:rsidRPr="00286C8B">
        <w:t xml:space="preserve">для </w:t>
      </w:r>
      <w:r w:rsidRPr="00286C8B">
        <w:rPr>
          <w:bCs/>
        </w:rPr>
        <w:t>потребителей ООО «Система Альфа» (Палехский район, с. Майдаково) на 2022-2024 годы</w:t>
      </w:r>
      <w:r>
        <w:rPr>
          <w:bCs/>
        </w:rPr>
        <w:t>:</w:t>
      </w:r>
    </w:p>
    <w:p w14:paraId="65B6951C" w14:textId="77777777" w:rsidR="00F5531D" w:rsidRPr="00286C8B" w:rsidRDefault="00F5531D" w:rsidP="00F5531D">
      <w:pPr>
        <w:pStyle w:val="a3"/>
        <w:tabs>
          <w:tab w:val="left" w:pos="993"/>
        </w:tabs>
        <w:spacing w:before="0" w:beforeAutospacing="0" w:after="0" w:afterAutospacing="0"/>
        <w:ind w:left="567"/>
        <w:jc w:val="both"/>
        <w:rPr>
          <w:snapToGrid w:val="0"/>
        </w:rPr>
      </w:pPr>
    </w:p>
    <w:p w14:paraId="288348A9" w14:textId="77777777" w:rsidR="00F5531D" w:rsidRPr="00286C8B" w:rsidRDefault="00F5531D" w:rsidP="00F5531D">
      <w:pPr>
        <w:pStyle w:val="a4"/>
        <w:widowControl/>
        <w:autoSpaceDE w:val="0"/>
        <w:autoSpaceDN w:val="0"/>
        <w:adjustRightInd w:val="0"/>
        <w:ind w:left="0"/>
        <w:jc w:val="center"/>
        <w:rPr>
          <w:b/>
          <w:bCs/>
          <w:sz w:val="22"/>
          <w:szCs w:val="22"/>
        </w:rPr>
      </w:pPr>
      <w:r w:rsidRPr="00286C8B">
        <w:rPr>
          <w:b/>
          <w:bCs/>
          <w:sz w:val="22"/>
          <w:szCs w:val="22"/>
        </w:rPr>
        <w:t>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</w:t>
      </w:r>
    </w:p>
    <w:p w14:paraId="4F874E0A" w14:textId="77777777" w:rsidR="00F5531D" w:rsidRPr="00286C8B" w:rsidRDefault="00F5531D" w:rsidP="00F5531D">
      <w:pPr>
        <w:pStyle w:val="a4"/>
        <w:widowControl/>
        <w:autoSpaceDE w:val="0"/>
        <w:autoSpaceDN w:val="0"/>
        <w:adjustRightInd w:val="0"/>
        <w:ind w:left="2295"/>
        <w:rPr>
          <w:sz w:val="22"/>
          <w:szCs w:val="22"/>
        </w:rPr>
      </w:pPr>
    </w:p>
    <w:tbl>
      <w:tblPr>
        <w:tblW w:w="1049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276"/>
        <w:gridCol w:w="567"/>
        <w:gridCol w:w="850"/>
        <w:gridCol w:w="709"/>
        <w:gridCol w:w="709"/>
        <w:gridCol w:w="567"/>
        <w:gridCol w:w="1559"/>
        <w:gridCol w:w="1276"/>
        <w:gridCol w:w="992"/>
        <w:gridCol w:w="992"/>
        <w:gridCol w:w="671"/>
      </w:tblGrid>
      <w:tr w:rsidR="00F5531D" w:rsidRPr="00E12538" w14:paraId="67C01AB8" w14:textId="77777777" w:rsidTr="00F5531D">
        <w:trPr>
          <w:trHeight w:val="636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14C9BCE3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 xml:space="preserve">№ </w:t>
            </w:r>
            <w:proofErr w:type="gramStart"/>
            <w:r w:rsidRPr="00E12538">
              <w:rPr>
                <w:sz w:val="18"/>
                <w:szCs w:val="18"/>
              </w:rPr>
              <w:t>п</w:t>
            </w:r>
            <w:proofErr w:type="gramEnd"/>
            <w:r w:rsidRPr="00E12538">
              <w:rPr>
                <w:sz w:val="18"/>
                <w:szCs w:val="18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A600F7B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723EB24E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A4B4542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4ACD69B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5B1EC26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25BD409A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3827" w:type="dxa"/>
            <w:gridSpan w:val="3"/>
            <w:vAlign w:val="center"/>
          </w:tcPr>
          <w:p w14:paraId="686422C5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496BCB3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 w14:paraId="05D216C4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F5531D" w:rsidRPr="00E12538" w14:paraId="3319101D" w14:textId="77777777" w:rsidTr="00F5531D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4FCDE38D" w14:textId="77777777" w:rsidR="00F5531D" w:rsidRPr="00E12538" w:rsidRDefault="00F5531D" w:rsidP="00F5531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89F88D7" w14:textId="77777777" w:rsidR="00F5531D" w:rsidRPr="00E12538" w:rsidRDefault="00F5531D" w:rsidP="00F5531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B517A2C" w14:textId="77777777" w:rsidR="00F5531D" w:rsidRPr="00E12538" w:rsidRDefault="00F5531D" w:rsidP="00F5531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4FC8AA33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6036338D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A649DF0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10BC161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B065AC3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D4D158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Величина технологических потерь тепловой энергии при передаче тепловой энергии по тепловым сетям</w:t>
            </w:r>
          </w:p>
        </w:tc>
        <w:tc>
          <w:tcPr>
            <w:tcW w:w="992" w:type="dxa"/>
          </w:tcPr>
          <w:p w14:paraId="086FE308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Величина технологических потерь теплоносителя при передаче тепловой энергии по тепловым сетям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47655703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</w:tcPr>
          <w:p w14:paraId="15C7F545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F5531D" w:rsidRPr="00E12538" w14:paraId="1CE32485" w14:textId="77777777" w:rsidTr="00F5531D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638BFD47" w14:textId="77777777" w:rsidR="00F5531D" w:rsidRPr="00E12538" w:rsidRDefault="00F5531D" w:rsidP="00F5531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C807758" w14:textId="77777777" w:rsidR="00F5531D" w:rsidRPr="00E12538" w:rsidRDefault="00F5531D" w:rsidP="00F5531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76F29AF" w14:textId="77777777" w:rsidR="00F5531D" w:rsidRPr="00E12538" w:rsidRDefault="00F5531D" w:rsidP="00F5531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9EF9B0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DDA9FA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CEE23F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CA391E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FE1082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E12538">
              <w:rPr>
                <w:sz w:val="18"/>
                <w:szCs w:val="18"/>
              </w:rPr>
              <w:t>кг</w:t>
            </w:r>
            <w:proofErr w:type="gramEnd"/>
            <w:r w:rsidRPr="00E12538">
              <w:rPr>
                <w:sz w:val="18"/>
                <w:szCs w:val="18"/>
              </w:rPr>
              <w:t xml:space="preserve"> </w:t>
            </w:r>
            <w:proofErr w:type="spellStart"/>
            <w:r w:rsidRPr="00E12538">
              <w:rPr>
                <w:sz w:val="18"/>
                <w:szCs w:val="18"/>
              </w:rPr>
              <w:t>у.т</w:t>
            </w:r>
            <w:proofErr w:type="spellEnd"/>
            <w:r w:rsidRPr="00E12538">
              <w:rPr>
                <w:sz w:val="18"/>
                <w:szCs w:val="18"/>
              </w:rPr>
              <w:t>./Гкал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CC388D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Гкал/год</w:t>
            </w:r>
          </w:p>
        </w:tc>
        <w:tc>
          <w:tcPr>
            <w:tcW w:w="992" w:type="dxa"/>
          </w:tcPr>
          <w:p w14:paraId="26A22D3A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тонн/год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DBFCB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42A3B1A7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F5531D" w:rsidRPr="00E12538" w14:paraId="09C89F11" w14:textId="77777777" w:rsidTr="00F5531D">
        <w:trPr>
          <w:trHeight w:val="225"/>
        </w:trPr>
        <w:tc>
          <w:tcPr>
            <w:tcW w:w="10491" w:type="dxa"/>
            <w:gridSpan w:val="12"/>
            <w:vAlign w:val="center"/>
          </w:tcPr>
          <w:p w14:paraId="50FCB56B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энергия</w:t>
            </w:r>
          </w:p>
        </w:tc>
      </w:tr>
      <w:tr w:rsidR="00F5531D" w:rsidRPr="00E12538" w14:paraId="492429F8" w14:textId="77777777" w:rsidTr="00F5531D">
        <w:trPr>
          <w:trHeight w:val="454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708B16CE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2F6CF8E" w14:textId="77777777" w:rsidR="00F5531D" w:rsidRPr="00E12538" w:rsidRDefault="00F5531D" w:rsidP="00F5531D">
            <w:pPr>
              <w:widowControl/>
              <w:jc w:val="both"/>
            </w:pPr>
            <w:r>
              <w:t>ООО «Система Альфа</w:t>
            </w:r>
            <w:r w:rsidRPr="00AF201A">
              <w:t xml:space="preserve">» </w:t>
            </w:r>
            <w:r w:rsidRPr="00AF201A">
              <w:lastRenderedPageBreak/>
              <w:t>(Палехский район</w:t>
            </w:r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айдаково</w:t>
            </w:r>
            <w:proofErr w:type="spellEnd"/>
            <w:r w:rsidRPr="00AF201A"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8531A8" w14:textId="77777777" w:rsidR="00F5531D" w:rsidRPr="00E12538" w:rsidRDefault="00F5531D" w:rsidP="00F5531D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CEE747" w14:textId="77777777" w:rsidR="00F5531D" w:rsidRPr="00E12538" w:rsidRDefault="00F5531D" w:rsidP="00F5531D">
            <w:pPr>
              <w:jc w:val="center"/>
              <w:rPr>
                <w:bCs/>
                <w:sz w:val="18"/>
                <w:szCs w:val="18"/>
              </w:rPr>
            </w:pPr>
            <w:r w:rsidRPr="00D742E7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 906,435</w:t>
            </w:r>
            <w:r w:rsidRPr="00D742E7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8B6231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42ABA5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BFBB78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559" w:type="dxa"/>
            <w:vAlign w:val="center"/>
          </w:tcPr>
          <w:p w14:paraId="3587E567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786F2B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992" w:type="dxa"/>
            <w:vAlign w:val="center"/>
          </w:tcPr>
          <w:p w14:paraId="5C4D9ACA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80CE1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671" w:type="dxa"/>
            <w:vAlign w:val="center"/>
          </w:tcPr>
          <w:p w14:paraId="0952D0E2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</w:tr>
      <w:tr w:rsidR="00F5531D" w:rsidRPr="00E12538" w14:paraId="4086C839" w14:textId="77777777" w:rsidTr="00F5531D">
        <w:trPr>
          <w:trHeight w:val="454"/>
        </w:trPr>
        <w:tc>
          <w:tcPr>
            <w:tcW w:w="323" w:type="dxa"/>
            <w:vMerge/>
            <w:vAlign w:val="center"/>
            <w:hideMark/>
          </w:tcPr>
          <w:p w14:paraId="0B6AEDF5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03781D5" w14:textId="77777777" w:rsidR="00F5531D" w:rsidRPr="00E12538" w:rsidRDefault="00F5531D" w:rsidP="00F5531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7C9A34" w14:textId="77777777" w:rsidR="00F5531D" w:rsidRPr="00E12538" w:rsidRDefault="00F5531D" w:rsidP="00F5531D">
            <w:pPr>
              <w:jc w:val="center"/>
            </w:pPr>
            <w:r w:rsidRPr="00E12538">
              <w:t>202</w:t>
            </w:r>
            <w: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347DDB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CD008B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9AA0FF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F41EF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559" w:type="dxa"/>
            <w:vAlign w:val="center"/>
          </w:tcPr>
          <w:p w14:paraId="2B314BDC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380F31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992" w:type="dxa"/>
            <w:vAlign w:val="center"/>
          </w:tcPr>
          <w:p w14:paraId="0AAB7D3B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FFD46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671" w:type="dxa"/>
            <w:vAlign w:val="center"/>
          </w:tcPr>
          <w:p w14:paraId="64D45326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</w:tr>
      <w:tr w:rsidR="00F5531D" w:rsidRPr="00E12538" w14:paraId="79D14665" w14:textId="77777777" w:rsidTr="00F5531D">
        <w:trPr>
          <w:trHeight w:val="454"/>
        </w:trPr>
        <w:tc>
          <w:tcPr>
            <w:tcW w:w="323" w:type="dxa"/>
            <w:vMerge/>
            <w:vAlign w:val="center"/>
            <w:hideMark/>
          </w:tcPr>
          <w:p w14:paraId="0DBC105F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2CCC1F1" w14:textId="77777777" w:rsidR="00F5531D" w:rsidRPr="00E12538" w:rsidRDefault="00F5531D" w:rsidP="00F5531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38DB39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3ED4AE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71DFD0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A40127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CD0D96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559" w:type="dxa"/>
            <w:vAlign w:val="center"/>
          </w:tcPr>
          <w:p w14:paraId="3B8EF3DB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2DF385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992" w:type="dxa"/>
            <w:vAlign w:val="center"/>
          </w:tcPr>
          <w:p w14:paraId="5BE422C9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76165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671" w:type="dxa"/>
            <w:vAlign w:val="center"/>
          </w:tcPr>
          <w:p w14:paraId="4E003A81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</w:tr>
      <w:tr w:rsidR="00F5531D" w:rsidRPr="00E12538" w14:paraId="7F18ADE4" w14:textId="77777777" w:rsidTr="00F5531D">
        <w:trPr>
          <w:trHeight w:hRule="exact" w:val="320"/>
        </w:trPr>
        <w:tc>
          <w:tcPr>
            <w:tcW w:w="10491" w:type="dxa"/>
            <w:gridSpan w:val="12"/>
            <w:vAlign w:val="center"/>
          </w:tcPr>
          <w:p w14:paraId="6C86813B" w14:textId="77777777" w:rsidR="00F5531D" w:rsidRPr="00E12538" w:rsidRDefault="00F5531D" w:rsidP="00F5531D">
            <w:pPr>
              <w:widowControl/>
              <w:jc w:val="center"/>
            </w:pPr>
            <w:r>
              <w:rPr>
                <w:sz w:val="18"/>
                <w:szCs w:val="18"/>
              </w:rPr>
              <w:lastRenderedPageBreak/>
              <w:t>теплоноситель</w:t>
            </w:r>
          </w:p>
        </w:tc>
      </w:tr>
      <w:tr w:rsidR="00F5531D" w:rsidRPr="00E12538" w14:paraId="7A00AA5F" w14:textId="77777777" w:rsidTr="00F5531D">
        <w:trPr>
          <w:trHeight w:hRule="exact" w:val="568"/>
        </w:trPr>
        <w:tc>
          <w:tcPr>
            <w:tcW w:w="323" w:type="dxa"/>
            <w:vMerge w:val="restart"/>
            <w:vAlign w:val="center"/>
          </w:tcPr>
          <w:p w14:paraId="70D3EE99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vMerge w:val="restart"/>
            <w:vAlign w:val="center"/>
          </w:tcPr>
          <w:p w14:paraId="0D755DA5" w14:textId="77777777" w:rsidR="00F5531D" w:rsidRPr="00E12538" w:rsidRDefault="00F5531D" w:rsidP="00F5531D">
            <w:pPr>
              <w:widowControl/>
              <w:rPr>
                <w:sz w:val="18"/>
                <w:szCs w:val="18"/>
              </w:rPr>
            </w:pPr>
            <w:r>
              <w:t>ООО «Система Альфа</w:t>
            </w:r>
            <w:r w:rsidRPr="00AF201A">
              <w:t>» (Палехский район</w:t>
            </w:r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айдаково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96325E" w14:textId="77777777" w:rsidR="00F5531D" w:rsidRPr="00E12538" w:rsidRDefault="00F5531D" w:rsidP="00F5531D">
            <w:pPr>
              <w:jc w:val="center"/>
            </w:pPr>
            <w:r>
              <w:t>2022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173F87" w14:textId="77777777" w:rsidR="00F5531D" w:rsidRPr="00E12538" w:rsidRDefault="00F5531D" w:rsidP="00F5531D">
            <w:pPr>
              <w:widowControl/>
              <w:jc w:val="center"/>
            </w:pPr>
            <w:r w:rsidRPr="00D742E7">
              <w:t xml:space="preserve">70,567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ECEFCA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B7F8BD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CE5B21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559" w:type="dxa"/>
            <w:vAlign w:val="center"/>
          </w:tcPr>
          <w:p w14:paraId="3C8ACD31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EEA03A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992" w:type="dxa"/>
            <w:vAlign w:val="center"/>
          </w:tcPr>
          <w:p w14:paraId="64859939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541CD6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671" w:type="dxa"/>
            <w:vAlign w:val="center"/>
          </w:tcPr>
          <w:p w14:paraId="59E3249E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</w:tr>
      <w:tr w:rsidR="00F5531D" w:rsidRPr="00E12538" w14:paraId="67C5FB46" w14:textId="77777777" w:rsidTr="00F5531D">
        <w:trPr>
          <w:trHeight w:hRule="exact" w:val="568"/>
        </w:trPr>
        <w:tc>
          <w:tcPr>
            <w:tcW w:w="323" w:type="dxa"/>
            <w:vMerge/>
            <w:vAlign w:val="center"/>
          </w:tcPr>
          <w:p w14:paraId="0694EAB6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9FD06AF" w14:textId="77777777" w:rsidR="00F5531D" w:rsidRPr="00E12538" w:rsidRDefault="00F5531D" w:rsidP="00F5531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F634C1" w14:textId="77777777" w:rsidR="00F5531D" w:rsidRPr="00E12538" w:rsidRDefault="00F5531D" w:rsidP="00F5531D">
            <w:pPr>
              <w:jc w:val="center"/>
            </w:pPr>
            <w:r w:rsidRPr="00E12538">
              <w:t>202</w:t>
            </w:r>
            <w: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528708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134394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146066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C32EE1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559" w:type="dxa"/>
            <w:vAlign w:val="center"/>
          </w:tcPr>
          <w:p w14:paraId="3FEA30F3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64B17F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992" w:type="dxa"/>
            <w:vAlign w:val="center"/>
          </w:tcPr>
          <w:p w14:paraId="2FFA1919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A1A442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671" w:type="dxa"/>
            <w:vAlign w:val="center"/>
          </w:tcPr>
          <w:p w14:paraId="5C273916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</w:tr>
      <w:tr w:rsidR="00F5531D" w:rsidRPr="00E12538" w14:paraId="6FA6314C" w14:textId="77777777" w:rsidTr="00F5531D">
        <w:trPr>
          <w:trHeight w:hRule="exact" w:val="568"/>
        </w:trPr>
        <w:tc>
          <w:tcPr>
            <w:tcW w:w="323" w:type="dxa"/>
            <w:vMerge/>
            <w:vAlign w:val="center"/>
          </w:tcPr>
          <w:p w14:paraId="3145970E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5C0B9C5" w14:textId="77777777" w:rsidR="00F5531D" w:rsidRPr="00E12538" w:rsidRDefault="00F5531D" w:rsidP="00F5531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A3918F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13F05E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F922B0" w14:textId="77777777" w:rsidR="00F5531D" w:rsidRPr="00E12538" w:rsidRDefault="00F5531D" w:rsidP="00F5531D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B479EE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B65795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559" w:type="dxa"/>
            <w:vAlign w:val="center"/>
          </w:tcPr>
          <w:p w14:paraId="364AE1D8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C6F8D4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992" w:type="dxa"/>
            <w:vAlign w:val="center"/>
          </w:tcPr>
          <w:p w14:paraId="7944C34A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04EBD6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671" w:type="dxa"/>
            <w:vAlign w:val="center"/>
          </w:tcPr>
          <w:p w14:paraId="7DD8579E" w14:textId="77777777" w:rsidR="00F5531D" w:rsidRPr="00E12538" w:rsidRDefault="00F5531D" w:rsidP="00F5531D">
            <w:pPr>
              <w:widowControl/>
              <w:jc w:val="center"/>
            </w:pPr>
            <w:r w:rsidRPr="00E12538">
              <w:t>X</w:t>
            </w:r>
          </w:p>
        </w:tc>
      </w:tr>
    </w:tbl>
    <w:p w14:paraId="55BE15D6" w14:textId="77777777" w:rsidR="00F5531D" w:rsidRPr="00286C8B" w:rsidRDefault="00F5531D" w:rsidP="00F5531D">
      <w:pPr>
        <w:pStyle w:val="a3"/>
        <w:tabs>
          <w:tab w:val="left" w:pos="993"/>
        </w:tabs>
        <w:spacing w:before="0" w:beforeAutospacing="0" w:after="0" w:afterAutospacing="0"/>
        <w:ind w:left="567"/>
        <w:jc w:val="both"/>
        <w:rPr>
          <w:snapToGrid w:val="0"/>
        </w:rPr>
      </w:pPr>
    </w:p>
    <w:p w14:paraId="78589BDD" w14:textId="77777777" w:rsidR="00F5531D" w:rsidRPr="00286C8B" w:rsidRDefault="00F5531D" w:rsidP="00D671F5">
      <w:pPr>
        <w:pStyle w:val="a4"/>
        <w:numPr>
          <w:ilvl w:val="0"/>
          <w:numId w:val="30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Тарифы, установленные в </w:t>
      </w:r>
      <w:proofErr w:type="spellStart"/>
      <w:r w:rsidRPr="00286C8B">
        <w:rPr>
          <w:sz w:val="24"/>
          <w:szCs w:val="24"/>
        </w:rPr>
        <w:t>п.п</w:t>
      </w:r>
      <w:proofErr w:type="spellEnd"/>
      <w:r w:rsidRPr="00286C8B">
        <w:rPr>
          <w:sz w:val="24"/>
          <w:szCs w:val="24"/>
        </w:rPr>
        <w:t xml:space="preserve">. 1, 2, </w:t>
      </w:r>
      <w:r w:rsidRPr="00286C8B">
        <w:rPr>
          <w:bCs/>
          <w:sz w:val="24"/>
          <w:szCs w:val="24"/>
        </w:rPr>
        <w:t>долгосрочные параметры регулирования, установленные в п. 3,</w:t>
      </w:r>
      <w:r w:rsidRPr="00286C8B">
        <w:rPr>
          <w:sz w:val="24"/>
          <w:szCs w:val="24"/>
        </w:rPr>
        <w:t xml:space="preserve"> действуют с 01.01.2022 по 31.12.2024.</w:t>
      </w:r>
    </w:p>
    <w:p w14:paraId="7A60676A" w14:textId="77777777" w:rsidR="00F5531D" w:rsidRPr="00D671F5" w:rsidRDefault="00F5531D" w:rsidP="00D671F5">
      <w:pPr>
        <w:numPr>
          <w:ilvl w:val="0"/>
          <w:numId w:val="30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D671F5">
        <w:rPr>
          <w:sz w:val="24"/>
          <w:szCs w:val="24"/>
        </w:rPr>
        <w:t>С 01.01.2022 признать утратившим силу постановление Департамента энергетики и тарифов Ивановской области от 18.12.2020 № 73-т/1.</w:t>
      </w:r>
    </w:p>
    <w:p w14:paraId="5F6C508E" w14:textId="77777777" w:rsidR="00F5531D" w:rsidRPr="00286C8B" w:rsidRDefault="00F5531D" w:rsidP="00D671F5">
      <w:pPr>
        <w:numPr>
          <w:ilvl w:val="0"/>
          <w:numId w:val="30"/>
        </w:numPr>
        <w:tabs>
          <w:tab w:val="left" w:pos="993"/>
          <w:tab w:val="left" w:pos="1276"/>
        </w:tabs>
        <w:ind w:left="0" w:firstLine="567"/>
        <w:jc w:val="both"/>
        <w:rPr>
          <w:b/>
          <w:sz w:val="24"/>
          <w:szCs w:val="24"/>
        </w:rPr>
      </w:pPr>
      <w:r w:rsidRPr="00D671F5">
        <w:rPr>
          <w:sz w:val="24"/>
          <w:szCs w:val="24"/>
        </w:rPr>
        <w:t>Постановление</w:t>
      </w:r>
      <w:r w:rsidRPr="00286C8B">
        <w:rPr>
          <w:sz w:val="24"/>
          <w:szCs w:val="24"/>
        </w:rPr>
        <w:t xml:space="preserve"> вступает в силу со дня его официального опубликования.</w:t>
      </w:r>
    </w:p>
    <w:p w14:paraId="595B4BF3" w14:textId="77777777" w:rsidR="00F5531D" w:rsidRPr="00600224" w:rsidRDefault="00F5531D" w:rsidP="00F5531D">
      <w:pPr>
        <w:pStyle w:val="a3"/>
        <w:spacing w:before="0" w:beforeAutospacing="0" w:after="0" w:afterAutospacing="0"/>
        <w:jc w:val="both"/>
        <w:rPr>
          <w:snapToGrid w:val="0"/>
          <w:color w:val="FF0000"/>
          <w:sz w:val="22"/>
          <w:szCs w:val="22"/>
        </w:rPr>
      </w:pPr>
    </w:p>
    <w:p w14:paraId="2D6B53D9" w14:textId="77777777" w:rsidR="00D671F5" w:rsidRPr="00172124" w:rsidRDefault="00D671F5" w:rsidP="00D671F5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17212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671F5" w:rsidRPr="00172124" w14:paraId="3358A3A1" w14:textId="77777777" w:rsidTr="00911772">
        <w:tc>
          <w:tcPr>
            <w:tcW w:w="959" w:type="dxa"/>
          </w:tcPr>
          <w:p w14:paraId="097C6C6D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 xml:space="preserve">№ </w:t>
            </w:r>
            <w:proofErr w:type="gramStart"/>
            <w:r w:rsidRPr="00172124">
              <w:rPr>
                <w:sz w:val="22"/>
                <w:szCs w:val="22"/>
              </w:rPr>
              <w:t>п</w:t>
            </w:r>
            <w:proofErr w:type="gramEnd"/>
            <w:r w:rsidRPr="00172124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055834BE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3EC17C5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Результаты голосования</w:t>
            </w:r>
          </w:p>
        </w:tc>
      </w:tr>
      <w:tr w:rsidR="00D671F5" w:rsidRPr="00172124" w14:paraId="20C4956E" w14:textId="77777777" w:rsidTr="00911772">
        <w:tc>
          <w:tcPr>
            <w:tcW w:w="959" w:type="dxa"/>
          </w:tcPr>
          <w:p w14:paraId="6A8A20C4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017F1C5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1A2E1FE" w14:textId="77777777" w:rsidR="00D671F5" w:rsidRPr="00172124" w:rsidRDefault="00D671F5" w:rsidP="00911772">
            <w:pPr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D671F5" w:rsidRPr="00172124" w14:paraId="0DF6DD4B" w14:textId="77777777" w:rsidTr="00911772">
        <w:tc>
          <w:tcPr>
            <w:tcW w:w="959" w:type="dxa"/>
          </w:tcPr>
          <w:p w14:paraId="30A573BB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6558D72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B203751" w14:textId="77777777" w:rsidR="00D671F5" w:rsidRPr="00172124" w:rsidRDefault="00D671F5" w:rsidP="00911772">
            <w:pPr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 xml:space="preserve">за </w:t>
            </w:r>
          </w:p>
        </w:tc>
      </w:tr>
      <w:tr w:rsidR="00D671F5" w:rsidRPr="00172124" w14:paraId="1D297D61" w14:textId="77777777" w:rsidTr="00911772">
        <w:tc>
          <w:tcPr>
            <w:tcW w:w="959" w:type="dxa"/>
          </w:tcPr>
          <w:p w14:paraId="529448EE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DBEC5A1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AB06BEF" w14:textId="77777777" w:rsidR="00D671F5" w:rsidRPr="00172124" w:rsidRDefault="00D671F5" w:rsidP="00911772">
            <w:pPr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D671F5" w:rsidRPr="00172124" w14:paraId="60D71FF8" w14:textId="77777777" w:rsidTr="00911772">
        <w:tc>
          <w:tcPr>
            <w:tcW w:w="959" w:type="dxa"/>
          </w:tcPr>
          <w:p w14:paraId="5BBBA5A3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8CE4F48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DC45AAB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D671F5" w:rsidRPr="00172124" w14:paraId="27E8917F" w14:textId="77777777" w:rsidTr="00911772">
        <w:tc>
          <w:tcPr>
            <w:tcW w:w="959" w:type="dxa"/>
          </w:tcPr>
          <w:p w14:paraId="37F262BB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8C28084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08C926F7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D671F5" w:rsidRPr="00172124" w14:paraId="3AEB5A7C" w14:textId="77777777" w:rsidTr="00911772">
        <w:tc>
          <w:tcPr>
            <w:tcW w:w="959" w:type="dxa"/>
          </w:tcPr>
          <w:p w14:paraId="20227EB8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6641A8E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295B9EE4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D671F5" w:rsidRPr="00172124" w14:paraId="0D9E5979" w14:textId="77777777" w:rsidTr="00911772">
        <w:tc>
          <w:tcPr>
            <w:tcW w:w="959" w:type="dxa"/>
          </w:tcPr>
          <w:p w14:paraId="71FB0FB9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79733C1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EA93D38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</w:tbl>
    <w:p w14:paraId="0EDB3F6B" w14:textId="77777777" w:rsidR="00D671F5" w:rsidRPr="00172124" w:rsidRDefault="00D671F5" w:rsidP="00D671F5">
      <w:pPr>
        <w:tabs>
          <w:tab w:val="left" w:pos="4020"/>
        </w:tabs>
        <w:ind w:firstLine="709"/>
        <w:rPr>
          <w:sz w:val="22"/>
          <w:szCs w:val="22"/>
        </w:rPr>
      </w:pPr>
      <w:r w:rsidRPr="00172124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3329C08F" w14:textId="77777777" w:rsidR="00F5531D" w:rsidRDefault="00F5531D" w:rsidP="00F5531D">
      <w:pPr>
        <w:pStyle w:val="ConsNormal"/>
        <w:tabs>
          <w:tab w:val="left" w:pos="0"/>
          <w:tab w:val="left" w:pos="993"/>
        </w:tabs>
        <w:ind w:left="720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63CCFCB2" w14:textId="25A1AFD0" w:rsidR="00F5531D" w:rsidRPr="00730228" w:rsidRDefault="00D671F5" w:rsidP="00D671F5">
      <w:pPr>
        <w:pStyle w:val="ConsNormal"/>
        <w:tabs>
          <w:tab w:val="left" w:pos="0"/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F5531D" w:rsidRPr="00730228">
        <w:rPr>
          <w:rFonts w:ascii="Times New Roman" w:hAnsi="Times New Roman"/>
          <w:b/>
          <w:sz w:val="24"/>
          <w:szCs w:val="24"/>
        </w:rPr>
        <w:t>СЛУШАЛИ: О корректировке долгосрочных тарифов на тепловую энергию для потребителей ООО «ТЭС» (Палехский район, с. Майдаково) на 2022-2023 годы  (Бондарева Г.В.).</w:t>
      </w:r>
    </w:p>
    <w:p w14:paraId="4A073532" w14:textId="77777777" w:rsidR="00F5531D" w:rsidRPr="00730228" w:rsidRDefault="00F5531D" w:rsidP="00F5531D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730228">
        <w:rPr>
          <w:rFonts w:ascii="Times New Roman" w:hAnsi="Times New Roman"/>
          <w:snapToGrid/>
          <w:sz w:val="24"/>
          <w:szCs w:val="24"/>
        </w:rPr>
        <w:t>В связи с обращением ООО «ТЭС» (Палехский район) приказом Департамента энергетики и тарифов Ивановской области от 21.05.2021 № 28-у открыто тарифное дело об установлении долгосрочных тарифов на тепловую энергию с учетом корректировки НВВ на 2022-2023 годы.</w:t>
      </w:r>
    </w:p>
    <w:p w14:paraId="119094A9" w14:textId="77777777" w:rsidR="00F5531D" w:rsidRPr="00730228" w:rsidRDefault="00F5531D" w:rsidP="00F5531D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730228">
        <w:rPr>
          <w:rFonts w:ascii="Times New Roman" w:hAnsi="Times New Roman"/>
          <w:snapToGrid/>
          <w:sz w:val="24"/>
          <w:szCs w:val="24"/>
        </w:rPr>
        <w:t>Методом регулирования определен метод индексации установленных тарифов. Базовым периодом является 2019 г.</w:t>
      </w:r>
    </w:p>
    <w:p w14:paraId="72A3D489" w14:textId="77777777" w:rsidR="00F5531D" w:rsidRPr="00D5491D" w:rsidRDefault="00F5531D" w:rsidP="00F5531D">
      <w:pPr>
        <w:pStyle w:val="a4"/>
        <w:ind w:left="0" w:firstLine="709"/>
        <w:jc w:val="both"/>
        <w:rPr>
          <w:bCs/>
          <w:color w:val="FF0000"/>
          <w:sz w:val="24"/>
          <w:szCs w:val="24"/>
        </w:rPr>
      </w:pPr>
      <w:r w:rsidRPr="00730228">
        <w:rPr>
          <w:sz w:val="24"/>
          <w:szCs w:val="24"/>
        </w:rPr>
        <w:t xml:space="preserve">ООО «ТЭС» (Палехский район) </w:t>
      </w:r>
      <w:r w:rsidRPr="00730228">
        <w:rPr>
          <w:bCs/>
          <w:sz w:val="24"/>
          <w:szCs w:val="24"/>
        </w:rPr>
        <w:t>осуществляет регулируемые виды деятельности с использованием имущества,</w:t>
      </w:r>
      <w:r w:rsidRPr="00730228">
        <w:rPr>
          <w:bCs/>
          <w:color w:val="FF0000"/>
          <w:sz w:val="24"/>
          <w:szCs w:val="24"/>
        </w:rPr>
        <w:t xml:space="preserve"> </w:t>
      </w:r>
      <w:r w:rsidRPr="00730228">
        <w:rPr>
          <w:bCs/>
          <w:sz w:val="24"/>
          <w:szCs w:val="24"/>
        </w:rPr>
        <w:t>принадлежащего ей на основании концессионного соглашения. Тепловая энергия отпускается в теплоносителе «вода» на нужды отопления.</w:t>
      </w:r>
    </w:p>
    <w:p w14:paraId="121D6E01" w14:textId="77777777" w:rsidR="00F5531D" w:rsidRPr="00730228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proofErr w:type="gramStart"/>
      <w:r w:rsidRPr="00730228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730228">
        <w:rPr>
          <w:sz w:val="24"/>
          <w:szCs w:val="24"/>
        </w:rPr>
        <w:t xml:space="preserve"> период 2023 и 2024 годы, </w:t>
      </w:r>
      <w:proofErr w:type="gramStart"/>
      <w:r w:rsidRPr="00730228">
        <w:rPr>
          <w:sz w:val="24"/>
          <w:szCs w:val="24"/>
        </w:rPr>
        <w:t>одобренным</w:t>
      </w:r>
      <w:proofErr w:type="gramEnd"/>
      <w:r w:rsidRPr="00730228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0E11D4F0" w14:textId="77777777" w:rsidR="00F5531D" w:rsidRPr="00730228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730228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5D22B3FB" w14:textId="77777777" w:rsidR="00F5531D" w:rsidRPr="00730228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730228">
        <w:rPr>
          <w:sz w:val="24"/>
          <w:szCs w:val="24"/>
        </w:rPr>
        <w:t>Льготный тариф на тепловую энергию для населения на первое полугодие 2022 года предлагается установить на уровне тарифа, действующего по состоянию на 31.12.2021 года.</w:t>
      </w:r>
    </w:p>
    <w:p w14:paraId="175F9840" w14:textId="77777777" w:rsidR="00F5531D" w:rsidRPr="00730228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730228">
        <w:rPr>
          <w:sz w:val="24"/>
          <w:szCs w:val="24"/>
        </w:rPr>
        <w:t>Льготный тариф на тепловую энергию для населения на второе полугодие 2022 года предлагается определить посредством индексации установленного на первое полугодие 2022 года тарифа на тепловую энергию на индекс 105,4%, сложившийся как сумма следующих составляющих:</w:t>
      </w:r>
    </w:p>
    <w:p w14:paraId="49609096" w14:textId="77777777" w:rsidR="00F5531D" w:rsidRPr="00730228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730228">
        <w:rPr>
          <w:sz w:val="24"/>
          <w:szCs w:val="24"/>
        </w:rPr>
        <w:lastRenderedPageBreak/>
        <w:t>- индекс изменения размера вносимой гражданами платы за коммунальные услуги в 2022 году, установленный для Ивановской области распоряжением Правительства РФ от 30.10.2021 № 3073-р, в размере 3,4%;</w:t>
      </w:r>
    </w:p>
    <w:p w14:paraId="1897B352" w14:textId="77777777" w:rsidR="00F5531D" w:rsidRPr="00730228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730228">
        <w:rPr>
          <w:sz w:val="24"/>
          <w:szCs w:val="24"/>
        </w:rPr>
        <w:t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в размере 2,0%.</w:t>
      </w:r>
    </w:p>
    <w:p w14:paraId="0EC708B0" w14:textId="77777777" w:rsidR="00F5531D" w:rsidRPr="00730228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730228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4A50EC0" w14:textId="77777777" w:rsidR="00F5531D" w:rsidRPr="00730228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proofErr w:type="gramStart"/>
      <w:r w:rsidRPr="00730228">
        <w:rPr>
          <w:sz w:val="24"/>
          <w:szCs w:val="24"/>
        </w:rPr>
        <w:t>По результатам экспертизы материалов тарифного дел подготовлены соответствующие экспертные заключения.</w:t>
      </w:r>
      <w:proofErr w:type="gramEnd"/>
    </w:p>
    <w:p w14:paraId="4B3381D0" w14:textId="77777777" w:rsidR="00F5531D" w:rsidRPr="00730228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730228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5/1.</w:t>
      </w:r>
    </w:p>
    <w:p w14:paraId="1207ECE5" w14:textId="77777777" w:rsidR="00F5531D" w:rsidRPr="00730228" w:rsidRDefault="00F5531D" w:rsidP="00F5531D">
      <w:pPr>
        <w:pStyle w:val="a4"/>
        <w:ind w:left="0" w:firstLine="567"/>
        <w:jc w:val="both"/>
        <w:rPr>
          <w:bCs/>
          <w:sz w:val="24"/>
          <w:szCs w:val="24"/>
        </w:rPr>
      </w:pPr>
      <w:r w:rsidRPr="00730228">
        <w:rPr>
          <w:sz w:val="24"/>
          <w:szCs w:val="24"/>
        </w:rPr>
        <w:t>На заседании Правления присутствовал представитель организации – финансовый директор Кузнецова Зинаида Николаевна.</w:t>
      </w:r>
    </w:p>
    <w:p w14:paraId="5517C8FC" w14:textId="77777777" w:rsidR="00F5531D" w:rsidRPr="00730228" w:rsidRDefault="00F5531D" w:rsidP="00F5531D">
      <w:pPr>
        <w:pStyle w:val="a4"/>
        <w:ind w:left="0" w:firstLine="567"/>
        <w:jc w:val="both"/>
        <w:rPr>
          <w:bCs/>
          <w:sz w:val="24"/>
          <w:szCs w:val="24"/>
        </w:rPr>
      </w:pPr>
      <w:r w:rsidRPr="00730228">
        <w:rPr>
          <w:bCs/>
          <w:sz w:val="24"/>
          <w:szCs w:val="24"/>
        </w:rPr>
        <w:t>ООО «ТЭС» не согласовало предлагаемые Департаментом к утверждению  уровни тарифов. Письмом от 18.12.2020 № 11-12 предприятием представлено особое мнение по следующим статьям затрат и показателям.</w:t>
      </w:r>
    </w:p>
    <w:p w14:paraId="0C864371" w14:textId="77777777" w:rsidR="00F5531D" w:rsidRPr="00064D28" w:rsidRDefault="00F5531D" w:rsidP="00F5531D">
      <w:pPr>
        <w:widowControl/>
        <w:tabs>
          <w:tab w:val="left" w:pos="1134"/>
        </w:tabs>
        <w:spacing w:line="23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64D28">
        <w:rPr>
          <w:sz w:val="24"/>
          <w:szCs w:val="24"/>
        </w:rPr>
        <w:t>.</w:t>
      </w:r>
      <w:r w:rsidRPr="00064D28">
        <w:rPr>
          <w:sz w:val="24"/>
          <w:szCs w:val="24"/>
        </w:rPr>
        <w:tab/>
        <w:t xml:space="preserve"> Объем полезного отпуска тепловой энергии, отпускаемого потребителям ООО «ТЭС».</w:t>
      </w:r>
    </w:p>
    <w:p w14:paraId="15D5FC01" w14:textId="77777777" w:rsidR="00F5531D" w:rsidRPr="00064D28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064D28">
        <w:rPr>
          <w:sz w:val="24"/>
          <w:szCs w:val="24"/>
        </w:rPr>
        <w:t>Первоначально ТСО заявило объем полезного отпуска тепловой энергии на 202</w:t>
      </w:r>
      <w:r>
        <w:rPr>
          <w:sz w:val="24"/>
          <w:szCs w:val="24"/>
        </w:rPr>
        <w:t>2</w:t>
      </w:r>
      <w:r w:rsidRPr="00064D28">
        <w:rPr>
          <w:sz w:val="24"/>
          <w:szCs w:val="24"/>
        </w:rPr>
        <w:t>-2023 гг. в размере 3</w:t>
      </w:r>
      <w:r>
        <w:rPr>
          <w:sz w:val="24"/>
          <w:szCs w:val="24"/>
        </w:rPr>
        <w:t> </w:t>
      </w:r>
      <w:r w:rsidRPr="00064D28">
        <w:rPr>
          <w:sz w:val="24"/>
          <w:szCs w:val="24"/>
        </w:rPr>
        <w:t>0</w:t>
      </w:r>
      <w:r>
        <w:rPr>
          <w:sz w:val="24"/>
          <w:szCs w:val="24"/>
        </w:rPr>
        <w:t>83,2</w:t>
      </w:r>
      <w:r w:rsidRPr="00064D28">
        <w:rPr>
          <w:sz w:val="24"/>
          <w:szCs w:val="24"/>
        </w:rPr>
        <w:t xml:space="preserve"> Гкал/год. Письмом от 2</w:t>
      </w:r>
      <w:r>
        <w:rPr>
          <w:sz w:val="24"/>
          <w:szCs w:val="24"/>
        </w:rPr>
        <w:t>2</w:t>
      </w:r>
      <w:r w:rsidRPr="00064D28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064D28">
        <w:rPr>
          <w:sz w:val="24"/>
          <w:szCs w:val="24"/>
        </w:rPr>
        <w:t>.202</w:t>
      </w:r>
      <w:r>
        <w:rPr>
          <w:sz w:val="24"/>
          <w:szCs w:val="24"/>
        </w:rPr>
        <w:t>1 №</w:t>
      </w:r>
      <w:r w:rsidRPr="00064D28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064D28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064D28">
        <w:rPr>
          <w:sz w:val="24"/>
          <w:szCs w:val="24"/>
        </w:rPr>
        <w:t xml:space="preserve"> ООО «ТЭС» обратилось в адрес Департамента с просьбой </w:t>
      </w:r>
      <w:r>
        <w:rPr>
          <w:sz w:val="24"/>
          <w:szCs w:val="24"/>
        </w:rPr>
        <w:t xml:space="preserve">уменьшения объема полезного отпуска тепловой энергии до 2 952,3 Гкал в год, </w:t>
      </w:r>
      <w:r w:rsidRPr="00064D28">
        <w:rPr>
          <w:sz w:val="24"/>
          <w:szCs w:val="24"/>
        </w:rPr>
        <w:t>представ</w:t>
      </w:r>
      <w:r>
        <w:rPr>
          <w:sz w:val="24"/>
          <w:szCs w:val="24"/>
        </w:rPr>
        <w:t xml:space="preserve">ив копию письма администрации </w:t>
      </w:r>
      <w:proofErr w:type="spellStart"/>
      <w:r>
        <w:rPr>
          <w:sz w:val="24"/>
          <w:szCs w:val="24"/>
        </w:rPr>
        <w:t>Майдаковского</w:t>
      </w:r>
      <w:proofErr w:type="spellEnd"/>
      <w:r>
        <w:rPr>
          <w:sz w:val="24"/>
          <w:szCs w:val="24"/>
        </w:rPr>
        <w:t xml:space="preserve"> сельского поселения Палехского муниципального района. </w:t>
      </w:r>
      <w:r w:rsidRPr="00064D28">
        <w:rPr>
          <w:sz w:val="24"/>
          <w:szCs w:val="24"/>
        </w:rPr>
        <w:t xml:space="preserve"> </w:t>
      </w:r>
    </w:p>
    <w:p w14:paraId="4D315D72" w14:textId="77777777" w:rsidR="00F5531D" w:rsidRPr="00064D28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proofErr w:type="gramStart"/>
      <w:r w:rsidRPr="00064D28">
        <w:rPr>
          <w:sz w:val="24"/>
          <w:szCs w:val="24"/>
        </w:rPr>
        <w:t>В соответствии с п.22, 22(1) Основ ценообразования тарифы устанавливаются на основании необходимой валовой выручки, определенной для соответствующего регулируемого вида деятельности, и расчетного объема полезного отпуска соответствующего вида продукции (услуг) на расчетный период регулирования, определенного в соответствии со схемой теплоснабжения, а в случае отсутствия такой схемы теплоснабжения - на основании программы комплексного развития систем коммунальной инфраструктуры муниципального образования….</w:t>
      </w:r>
      <w:proofErr w:type="gramEnd"/>
    </w:p>
    <w:p w14:paraId="79DAC942" w14:textId="77777777" w:rsidR="00F5531D" w:rsidRPr="00064D28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064D28">
        <w:rPr>
          <w:sz w:val="24"/>
          <w:szCs w:val="24"/>
        </w:rPr>
        <w:t xml:space="preserve"> Схема теплоснабжения с. Майдаково </w:t>
      </w:r>
      <w:proofErr w:type="spellStart"/>
      <w:r w:rsidRPr="00064D28">
        <w:rPr>
          <w:sz w:val="24"/>
          <w:szCs w:val="24"/>
        </w:rPr>
        <w:t>Майдаковского</w:t>
      </w:r>
      <w:proofErr w:type="spellEnd"/>
      <w:r w:rsidRPr="00064D28">
        <w:rPr>
          <w:sz w:val="24"/>
          <w:szCs w:val="24"/>
        </w:rPr>
        <w:t xml:space="preserve"> сельского поселения актуализирована на 202</w:t>
      </w:r>
      <w:r>
        <w:rPr>
          <w:sz w:val="24"/>
          <w:szCs w:val="24"/>
        </w:rPr>
        <w:t>2</w:t>
      </w:r>
      <w:r w:rsidRPr="00064D28">
        <w:rPr>
          <w:sz w:val="24"/>
          <w:szCs w:val="24"/>
        </w:rPr>
        <w:t xml:space="preserve"> год постановлением Администрации Палех</w:t>
      </w:r>
      <w:r>
        <w:rPr>
          <w:sz w:val="24"/>
          <w:szCs w:val="24"/>
        </w:rPr>
        <w:t>ского муниципального района от 11</w:t>
      </w:r>
      <w:r w:rsidRPr="00064D28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064D2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064D28">
        <w:rPr>
          <w:sz w:val="24"/>
          <w:szCs w:val="24"/>
        </w:rPr>
        <w:t xml:space="preserve"> № </w:t>
      </w:r>
      <w:r>
        <w:rPr>
          <w:sz w:val="24"/>
          <w:szCs w:val="24"/>
        </w:rPr>
        <w:t>468</w:t>
      </w:r>
      <w:r w:rsidRPr="00064D28">
        <w:rPr>
          <w:sz w:val="24"/>
          <w:szCs w:val="24"/>
        </w:rPr>
        <w:t xml:space="preserve">-п и размещена на официальном сайте Администрации Палехского муниципального района. Согласно таблице </w:t>
      </w:r>
      <w:r>
        <w:rPr>
          <w:sz w:val="24"/>
          <w:szCs w:val="24"/>
        </w:rPr>
        <w:t>9</w:t>
      </w:r>
      <w:r w:rsidRPr="00064D28">
        <w:rPr>
          <w:sz w:val="24"/>
          <w:szCs w:val="24"/>
        </w:rPr>
        <w:t xml:space="preserve"> «Перспективный баланс</w:t>
      </w:r>
      <w:r>
        <w:rPr>
          <w:sz w:val="24"/>
          <w:szCs w:val="24"/>
        </w:rPr>
        <w:t xml:space="preserve"> производства и потребления</w:t>
      </w:r>
      <w:r w:rsidRPr="00064D28">
        <w:rPr>
          <w:sz w:val="24"/>
          <w:szCs w:val="24"/>
        </w:rPr>
        <w:t xml:space="preserve"> тепловой энергии источник</w:t>
      </w:r>
      <w:r>
        <w:rPr>
          <w:sz w:val="24"/>
          <w:szCs w:val="24"/>
        </w:rPr>
        <w:t>ом</w:t>
      </w:r>
      <w:r w:rsidRPr="00064D28">
        <w:rPr>
          <w:sz w:val="24"/>
          <w:szCs w:val="24"/>
        </w:rPr>
        <w:t xml:space="preserve"> тепловой энергии  </w:t>
      </w:r>
      <w:r>
        <w:rPr>
          <w:sz w:val="24"/>
          <w:szCs w:val="24"/>
        </w:rPr>
        <w:t>К</w:t>
      </w:r>
      <w:r w:rsidRPr="00064D28">
        <w:rPr>
          <w:sz w:val="24"/>
          <w:szCs w:val="24"/>
        </w:rPr>
        <w:t>отельная с. Майдаково</w:t>
      </w:r>
      <w:r>
        <w:rPr>
          <w:sz w:val="24"/>
          <w:szCs w:val="24"/>
        </w:rPr>
        <w:t xml:space="preserve"> в зоне действия единой теплоснабжающей организац</w:t>
      </w:r>
      <w:proofErr w:type="gramStart"/>
      <w:r>
        <w:rPr>
          <w:sz w:val="24"/>
          <w:szCs w:val="24"/>
        </w:rPr>
        <w:t>ии ООО</w:t>
      </w:r>
      <w:proofErr w:type="gramEnd"/>
      <w:r>
        <w:rPr>
          <w:sz w:val="24"/>
          <w:szCs w:val="24"/>
        </w:rPr>
        <w:t xml:space="preserve"> «Тепловые и электрические сети»</w:t>
      </w:r>
      <w:r w:rsidRPr="00064D28">
        <w:rPr>
          <w:sz w:val="24"/>
          <w:szCs w:val="24"/>
        </w:rPr>
        <w:t xml:space="preserve"> запланирован объем полезного отпуска на 202</w:t>
      </w:r>
      <w:r>
        <w:rPr>
          <w:sz w:val="24"/>
          <w:szCs w:val="24"/>
        </w:rPr>
        <w:t>2</w:t>
      </w:r>
      <w:r w:rsidRPr="00064D28">
        <w:rPr>
          <w:sz w:val="24"/>
          <w:szCs w:val="24"/>
        </w:rPr>
        <w:t xml:space="preserve"> год в размере 3</w:t>
      </w:r>
      <w:r>
        <w:rPr>
          <w:sz w:val="24"/>
          <w:szCs w:val="24"/>
        </w:rPr>
        <w:t> 047,5</w:t>
      </w:r>
      <w:r w:rsidRPr="00064D28">
        <w:rPr>
          <w:sz w:val="24"/>
          <w:szCs w:val="24"/>
        </w:rPr>
        <w:t xml:space="preserve"> Гкал.</w:t>
      </w:r>
    </w:p>
    <w:p w14:paraId="5967E9ED" w14:textId="77777777" w:rsidR="00F5531D" w:rsidRPr="00064D28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064D28">
        <w:rPr>
          <w:sz w:val="24"/>
          <w:szCs w:val="24"/>
        </w:rPr>
        <w:t>Указанная схема теплоснабжения на момент установления тарифов на тепловую энергию на 202</w:t>
      </w:r>
      <w:r>
        <w:rPr>
          <w:sz w:val="24"/>
          <w:szCs w:val="24"/>
        </w:rPr>
        <w:t>2</w:t>
      </w:r>
      <w:r w:rsidRPr="00064D28">
        <w:rPr>
          <w:sz w:val="24"/>
          <w:szCs w:val="24"/>
        </w:rPr>
        <w:t xml:space="preserve"> год не пересмотрена и  не отменена.</w:t>
      </w:r>
    </w:p>
    <w:p w14:paraId="02861A2B" w14:textId="77777777" w:rsidR="00F5531D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064D28">
        <w:rPr>
          <w:sz w:val="24"/>
          <w:szCs w:val="24"/>
        </w:rPr>
        <w:t xml:space="preserve">На основании вышеизложенного, Экспертной группой определен полезный отпуск тепловой энергии в объеме 3 </w:t>
      </w:r>
      <w:r>
        <w:rPr>
          <w:sz w:val="24"/>
          <w:szCs w:val="24"/>
        </w:rPr>
        <w:t>047,5</w:t>
      </w:r>
      <w:r w:rsidRPr="00064D28">
        <w:rPr>
          <w:sz w:val="24"/>
          <w:szCs w:val="24"/>
        </w:rPr>
        <w:t xml:space="preserve"> Гкал в соответствии с утв</w:t>
      </w:r>
      <w:r>
        <w:rPr>
          <w:sz w:val="24"/>
          <w:szCs w:val="24"/>
        </w:rPr>
        <w:t>ержденной схемой теплоснабжения, в том числе по категориям:</w:t>
      </w:r>
    </w:p>
    <w:p w14:paraId="6DA69AC4" w14:textId="77777777" w:rsidR="00F5531D" w:rsidRDefault="00F5531D" w:rsidP="00D671F5">
      <w:pPr>
        <w:pStyle w:val="a4"/>
        <w:widowControl/>
        <w:numPr>
          <w:ilvl w:val="0"/>
          <w:numId w:val="26"/>
        </w:numPr>
        <w:spacing w:line="230" w:lineRule="auto"/>
        <w:jc w:val="both"/>
        <w:rPr>
          <w:sz w:val="24"/>
          <w:szCs w:val="24"/>
        </w:rPr>
      </w:pPr>
      <w:r w:rsidRPr="00157726">
        <w:rPr>
          <w:sz w:val="24"/>
          <w:szCs w:val="24"/>
        </w:rPr>
        <w:t>население – 2 294,2 Гкал;</w:t>
      </w:r>
    </w:p>
    <w:p w14:paraId="2B8C456C" w14:textId="77777777" w:rsidR="00F5531D" w:rsidRDefault="00F5531D" w:rsidP="00D671F5">
      <w:pPr>
        <w:pStyle w:val="a4"/>
        <w:widowControl/>
        <w:numPr>
          <w:ilvl w:val="0"/>
          <w:numId w:val="26"/>
        </w:num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бюджет – 736,7  Гкал;</w:t>
      </w:r>
    </w:p>
    <w:p w14:paraId="3F500026" w14:textId="77777777" w:rsidR="00F5531D" w:rsidRPr="00652889" w:rsidRDefault="00F5531D" w:rsidP="00D671F5">
      <w:pPr>
        <w:pStyle w:val="a4"/>
        <w:widowControl/>
        <w:numPr>
          <w:ilvl w:val="0"/>
          <w:numId w:val="26"/>
        </w:num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прочие потребители – 16,6 Гкал.</w:t>
      </w:r>
    </w:p>
    <w:p w14:paraId="7B228951" w14:textId="77777777" w:rsidR="00F5531D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064D28">
        <w:rPr>
          <w:sz w:val="24"/>
          <w:szCs w:val="24"/>
        </w:rPr>
        <w:t xml:space="preserve"> Данная позиция Департамента подкреплена Апелляционным определением судебной коллегии по административным делам Первого апелляционного суда общей юрисдикции от 22.10.2020 (дело №66а-4931/2020).</w:t>
      </w:r>
    </w:p>
    <w:p w14:paraId="76FAEE9F" w14:textId="77777777" w:rsidR="00F5531D" w:rsidRDefault="00F5531D" w:rsidP="00F5531D">
      <w:pPr>
        <w:widowControl/>
        <w:spacing w:line="23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Нормативные потери на 2022-2023 гг.</w:t>
      </w:r>
    </w:p>
    <w:p w14:paraId="13A12FE4" w14:textId="77777777" w:rsidR="00F5531D" w:rsidRPr="00286C8B" w:rsidRDefault="00F5531D" w:rsidP="00F5531D">
      <w:pPr>
        <w:ind w:firstLine="567"/>
        <w:jc w:val="both"/>
        <w:rPr>
          <w:bCs/>
          <w:sz w:val="24"/>
          <w:szCs w:val="24"/>
          <w:lang w:eastAsia="x-none"/>
        </w:rPr>
      </w:pPr>
      <w:r w:rsidRPr="00286C8B">
        <w:rPr>
          <w:bCs/>
          <w:sz w:val="24"/>
          <w:szCs w:val="24"/>
          <w:lang w:eastAsia="x-none"/>
        </w:rPr>
        <w:t>Письмом от 10.12.2021 ТСО был</w:t>
      </w:r>
      <w:r>
        <w:rPr>
          <w:bCs/>
          <w:sz w:val="24"/>
          <w:szCs w:val="24"/>
          <w:lang w:eastAsia="x-none"/>
        </w:rPr>
        <w:t>о</w:t>
      </w:r>
      <w:r w:rsidRPr="00286C8B">
        <w:rPr>
          <w:bCs/>
          <w:sz w:val="24"/>
          <w:szCs w:val="24"/>
          <w:lang w:eastAsia="x-none"/>
        </w:rPr>
        <w:t xml:space="preserve"> представлен</w:t>
      </w:r>
      <w:r>
        <w:rPr>
          <w:bCs/>
          <w:sz w:val="24"/>
          <w:szCs w:val="24"/>
          <w:lang w:eastAsia="x-none"/>
        </w:rPr>
        <w:t xml:space="preserve">о заявление об утверждении нормативов технологических потерь при передаче тепловой энергии, теплоносителя по тепловым сетям, расположенным </w:t>
      </w:r>
      <w:proofErr w:type="gramStart"/>
      <w:r>
        <w:rPr>
          <w:bCs/>
          <w:sz w:val="24"/>
          <w:szCs w:val="24"/>
          <w:lang w:eastAsia="x-none"/>
        </w:rPr>
        <w:t>в</w:t>
      </w:r>
      <w:proofErr w:type="gramEnd"/>
      <w:r>
        <w:rPr>
          <w:bCs/>
          <w:sz w:val="24"/>
          <w:szCs w:val="24"/>
          <w:lang w:eastAsia="x-none"/>
        </w:rPr>
        <w:t xml:space="preserve"> с. Майдаково, на 2022-2023 </w:t>
      </w:r>
      <w:proofErr w:type="spellStart"/>
      <w:r>
        <w:rPr>
          <w:bCs/>
          <w:sz w:val="24"/>
          <w:szCs w:val="24"/>
          <w:lang w:eastAsia="x-none"/>
        </w:rPr>
        <w:t>г.г</w:t>
      </w:r>
      <w:proofErr w:type="spellEnd"/>
      <w:r>
        <w:rPr>
          <w:bCs/>
          <w:sz w:val="24"/>
          <w:szCs w:val="24"/>
          <w:lang w:eastAsia="x-none"/>
        </w:rPr>
        <w:t>.</w:t>
      </w:r>
    </w:p>
    <w:p w14:paraId="29B7077C" w14:textId="77777777" w:rsidR="00F5531D" w:rsidRDefault="00F5531D" w:rsidP="00F5531D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  <w:lang w:eastAsia="x-none"/>
        </w:rPr>
        <w:lastRenderedPageBreak/>
        <w:t xml:space="preserve">Данные документы при проведении оценки тарифов на тепловую энергию на 2022-2023 гг. не учтены Экспертной группой. </w:t>
      </w:r>
      <w:proofErr w:type="gramStart"/>
      <w:r>
        <w:rPr>
          <w:bCs/>
          <w:sz w:val="24"/>
          <w:szCs w:val="24"/>
          <w:lang w:eastAsia="x-none"/>
        </w:rPr>
        <w:t>Департамент отмечает, что</w:t>
      </w:r>
      <w:r w:rsidRPr="00286C8B">
        <w:rPr>
          <w:bCs/>
          <w:sz w:val="24"/>
          <w:szCs w:val="24"/>
          <w:lang w:eastAsia="x-none"/>
        </w:rPr>
        <w:t xml:space="preserve"> ООО «</w:t>
      </w:r>
      <w:r>
        <w:rPr>
          <w:bCs/>
          <w:sz w:val="24"/>
          <w:szCs w:val="24"/>
          <w:lang w:eastAsia="x-none"/>
        </w:rPr>
        <w:t>ТЭС</w:t>
      </w:r>
      <w:r w:rsidRPr="00286C8B">
        <w:rPr>
          <w:bCs/>
          <w:sz w:val="24"/>
          <w:szCs w:val="24"/>
          <w:lang w:eastAsia="x-none"/>
        </w:rPr>
        <w:t>» злоупотребило правом о предоставлении дополнительных документов в соответствии с п. 17 Правил регулирования цен (тарифов), утвержденных Постановлением Правительства РФ от 22.10.2012 № 1075, направив документы в день заседания Правления Департамента</w:t>
      </w:r>
      <w:r>
        <w:rPr>
          <w:bCs/>
          <w:sz w:val="24"/>
          <w:szCs w:val="24"/>
          <w:lang w:eastAsia="x-none"/>
        </w:rPr>
        <w:t xml:space="preserve">, </w:t>
      </w:r>
      <w:r w:rsidRPr="004948C7">
        <w:rPr>
          <w:rFonts w:eastAsiaTheme="minorHAnsi"/>
          <w:sz w:val="24"/>
          <w:szCs w:val="22"/>
          <w:lang w:eastAsia="en-US"/>
        </w:rPr>
        <w:t>тем самым лишив Департамент возможности провести экспертизу предоставленных материалов и сделать дополнительный запрос в течение 10 дней с даты получения документов (п. 20, 26 Правил № 1075</w:t>
      </w:r>
      <w:proofErr w:type="gramEnd"/>
      <w:r w:rsidRPr="004948C7">
        <w:rPr>
          <w:rFonts w:eastAsiaTheme="minorHAnsi"/>
          <w:sz w:val="24"/>
          <w:szCs w:val="22"/>
          <w:lang w:eastAsia="en-US"/>
        </w:rPr>
        <w:t>).</w:t>
      </w:r>
      <w:r>
        <w:rPr>
          <w:sz w:val="24"/>
          <w:szCs w:val="24"/>
        </w:rPr>
        <w:t xml:space="preserve"> </w:t>
      </w:r>
    </w:p>
    <w:p w14:paraId="6DA6E8BA" w14:textId="7E1C8FBD" w:rsidR="00F5531D" w:rsidRDefault="00F5531D" w:rsidP="00D671F5">
      <w:pPr>
        <w:pStyle w:val="a4"/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статье «а</w:t>
      </w:r>
      <w:r w:rsidRPr="00652889">
        <w:rPr>
          <w:sz w:val="24"/>
          <w:szCs w:val="24"/>
        </w:rPr>
        <w:t>мортизация основных средств и нематериальных активов</w:t>
      </w:r>
      <w:r>
        <w:rPr>
          <w:sz w:val="24"/>
          <w:szCs w:val="24"/>
        </w:rPr>
        <w:t xml:space="preserve">» </w:t>
      </w:r>
      <w:r w:rsidR="00911772">
        <w:rPr>
          <w:sz w:val="24"/>
          <w:szCs w:val="24"/>
        </w:rPr>
        <w:t>- факт 2020, план 2022-2023 гг.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1240"/>
        <w:gridCol w:w="1559"/>
        <w:gridCol w:w="1418"/>
        <w:gridCol w:w="1275"/>
        <w:gridCol w:w="1134"/>
        <w:gridCol w:w="1382"/>
      </w:tblGrid>
      <w:tr w:rsidR="00F5531D" w:rsidRPr="00286C8B" w14:paraId="4A76686A" w14:textId="77777777" w:rsidTr="00F5531D">
        <w:trPr>
          <w:trHeight w:val="300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373B08C1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4217" w:type="dxa"/>
            <w:gridSpan w:val="3"/>
            <w:shd w:val="clear" w:color="auto" w:fill="auto"/>
            <w:vAlign w:val="center"/>
          </w:tcPr>
          <w:p w14:paraId="6ECB9E37" w14:textId="77777777" w:rsidR="00F5531D" w:rsidRPr="00286C8B" w:rsidRDefault="00F5531D" w:rsidP="00F5531D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2020 г</w:t>
            </w:r>
          </w:p>
        </w:tc>
        <w:tc>
          <w:tcPr>
            <w:tcW w:w="3791" w:type="dxa"/>
            <w:gridSpan w:val="3"/>
          </w:tcPr>
          <w:p w14:paraId="14819679" w14:textId="77777777" w:rsidR="00F5531D" w:rsidRPr="00286C8B" w:rsidRDefault="00F5531D" w:rsidP="00F5531D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2022-2023 гг.</w:t>
            </w:r>
          </w:p>
        </w:tc>
      </w:tr>
      <w:tr w:rsidR="00F5531D" w:rsidRPr="00286C8B" w14:paraId="7D28763B" w14:textId="77777777" w:rsidTr="00F5531D">
        <w:trPr>
          <w:trHeight w:val="1551"/>
        </w:trPr>
        <w:tc>
          <w:tcPr>
            <w:tcW w:w="2162" w:type="dxa"/>
            <w:vMerge/>
            <w:shd w:val="clear" w:color="auto" w:fill="auto"/>
            <w:vAlign w:val="center"/>
          </w:tcPr>
          <w:p w14:paraId="3B9076C9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029D36A" w14:textId="77777777" w:rsidR="00F5531D" w:rsidRPr="00707A51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707A51">
              <w:rPr>
                <w:sz w:val="22"/>
                <w:szCs w:val="22"/>
              </w:rPr>
              <w:t>Предложение ТСО, тыс. руб.</w:t>
            </w:r>
            <w:r w:rsidRPr="00707A51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04D8B" w14:textId="77777777" w:rsidR="00F5531D" w:rsidRPr="00707A51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707A51">
              <w:rPr>
                <w:sz w:val="22"/>
                <w:szCs w:val="22"/>
              </w:rPr>
              <w:t xml:space="preserve">Принято </w:t>
            </w:r>
            <w:proofErr w:type="spellStart"/>
            <w:r w:rsidRPr="00707A51">
              <w:rPr>
                <w:sz w:val="22"/>
                <w:szCs w:val="22"/>
              </w:rPr>
              <w:t>Департа</w:t>
            </w:r>
            <w:proofErr w:type="spellEnd"/>
            <w:r w:rsidRPr="00707A51">
              <w:rPr>
                <w:sz w:val="22"/>
                <w:szCs w:val="22"/>
              </w:rPr>
              <w:t xml:space="preserve">-ментом, </w:t>
            </w:r>
            <w:proofErr w:type="spellStart"/>
            <w:r w:rsidRPr="00707A51">
              <w:rPr>
                <w:sz w:val="22"/>
                <w:szCs w:val="22"/>
              </w:rPr>
              <w:t>тыс</w:t>
            </w:r>
            <w:proofErr w:type="gramStart"/>
            <w:r w:rsidRPr="00707A51">
              <w:rPr>
                <w:sz w:val="22"/>
                <w:szCs w:val="22"/>
              </w:rPr>
              <w:t>.р</w:t>
            </w:r>
            <w:proofErr w:type="gramEnd"/>
            <w:r w:rsidRPr="00707A51">
              <w:rPr>
                <w:sz w:val="22"/>
                <w:szCs w:val="22"/>
              </w:rPr>
              <w:t>уб</w:t>
            </w:r>
            <w:proofErr w:type="spellEnd"/>
            <w:r w:rsidRPr="00707A5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53CBA4A3" w14:textId="77777777" w:rsidR="00F5531D" w:rsidRPr="00707A51" w:rsidRDefault="00F5531D" w:rsidP="00F5531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707A51">
              <w:rPr>
                <w:bCs/>
                <w:sz w:val="22"/>
                <w:szCs w:val="22"/>
              </w:rPr>
              <w:t>Отклонение расчета Департамента от предложения ТСО,</w:t>
            </w:r>
          </w:p>
          <w:p w14:paraId="4677E492" w14:textId="77777777" w:rsidR="00F5531D" w:rsidRPr="00707A51" w:rsidRDefault="00F5531D" w:rsidP="00F5531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707A51">
              <w:rPr>
                <w:bCs/>
                <w:sz w:val="22"/>
                <w:szCs w:val="22"/>
              </w:rPr>
              <w:t xml:space="preserve">тыс. </w:t>
            </w:r>
            <w:proofErr w:type="spellStart"/>
            <w:r w:rsidRPr="00707A51">
              <w:rPr>
                <w:b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vAlign w:val="center"/>
          </w:tcPr>
          <w:p w14:paraId="00888956" w14:textId="77777777" w:rsidR="00F5531D" w:rsidRPr="00707A51" w:rsidRDefault="00F5531D" w:rsidP="00F5531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707A51">
              <w:rPr>
                <w:sz w:val="22"/>
                <w:szCs w:val="22"/>
              </w:rPr>
              <w:t>Предложение ТСО, тыс. руб.</w:t>
            </w:r>
            <w:r w:rsidRPr="00707A5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968FC" w14:textId="77777777" w:rsidR="00F5531D" w:rsidRPr="00707A51" w:rsidRDefault="00F5531D" w:rsidP="00F5531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707A51">
              <w:rPr>
                <w:sz w:val="22"/>
                <w:szCs w:val="22"/>
              </w:rPr>
              <w:t xml:space="preserve">Принято </w:t>
            </w:r>
            <w:proofErr w:type="spellStart"/>
            <w:r w:rsidRPr="00707A51">
              <w:rPr>
                <w:sz w:val="22"/>
                <w:szCs w:val="22"/>
              </w:rPr>
              <w:t>Департа</w:t>
            </w:r>
            <w:proofErr w:type="spellEnd"/>
            <w:r w:rsidRPr="00707A51">
              <w:rPr>
                <w:sz w:val="22"/>
                <w:szCs w:val="22"/>
              </w:rPr>
              <w:t xml:space="preserve">-ментом, </w:t>
            </w:r>
            <w:proofErr w:type="spellStart"/>
            <w:r w:rsidRPr="00707A51">
              <w:rPr>
                <w:sz w:val="22"/>
                <w:szCs w:val="22"/>
              </w:rPr>
              <w:t>тыс</w:t>
            </w:r>
            <w:proofErr w:type="gramStart"/>
            <w:r w:rsidRPr="00707A51">
              <w:rPr>
                <w:sz w:val="22"/>
                <w:szCs w:val="22"/>
              </w:rPr>
              <w:t>.р</w:t>
            </w:r>
            <w:proofErr w:type="gramEnd"/>
            <w:r w:rsidRPr="00707A51">
              <w:rPr>
                <w:sz w:val="22"/>
                <w:szCs w:val="22"/>
              </w:rPr>
              <w:t>уб</w:t>
            </w:r>
            <w:proofErr w:type="spellEnd"/>
            <w:r w:rsidRPr="00707A51">
              <w:rPr>
                <w:sz w:val="22"/>
                <w:szCs w:val="22"/>
              </w:rPr>
              <w:t>.</w:t>
            </w:r>
          </w:p>
        </w:tc>
        <w:tc>
          <w:tcPr>
            <w:tcW w:w="1382" w:type="dxa"/>
          </w:tcPr>
          <w:p w14:paraId="310D3CA1" w14:textId="77777777" w:rsidR="00F5531D" w:rsidRPr="00707A51" w:rsidRDefault="00F5531D" w:rsidP="00F5531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707A51">
              <w:rPr>
                <w:bCs/>
                <w:sz w:val="22"/>
                <w:szCs w:val="22"/>
              </w:rPr>
              <w:t>Отклонение расчета Департамента от предложения ТСО,</w:t>
            </w:r>
          </w:p>
          <w:p w14:paraId="63DBAA7D" w14:textId="77777777" w:rsidR="00F5531D" w:rsidRPr="00707A51" w:rsidRDefault="00F5531D" w:rsidP="00F5531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707A51">
              <w:rPr>
                <w:bCs/>
                <w:sz w:val="22"/>
                <w:szCs w:val="22"/>
              </w:rPr>
              <w:t xml:space="preserve">тыс. </w:t>
            </w:r>
            <w:proofErr w:type="spellStart"/>
            <w:r w:rsidRPr="00707A51">
              <w:rPr>
                <w:bCs/>
                <w:sz w:val="22"/>
                <w:szCs w:val="22"/>
              </w:rPr>
              <w:t>руб</w:t>
            </w:r>
            <w:proofErr w:type="spellEnd"/>
          </w:p>
        </w:tc>
      </w:tr>
      <w:tr w:rsidR="00F5531D" w:rsidRPr="00286C8B" w14:paraId="221695B1" w14:textId="77777777" w:rsidTr="00F5531D">
        <w:tc>
          <w:tcPr>
            <w:tcW w:w="2162" w:type="dxa"/>
            <w:shd w:val="clear" w:color="auto" w:fill="auto"/>
          </w:tcPr>
          <w:p w14:paraId="144C9E7C" w14:textId="77777777" w:rsidR="00F5531D" w:rsidRPr="00286C8B" w:rsidRDefault="00F5531D" w:rsidP="00F5531D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D248BC">
              <w:rPr>
                <w:sz w:val="24"/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A68C7D9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707A51">
              <w:rPr>
                <w:sz w:val="24"/>
                <w:szCs w:val="24"/>
              </w:rPr>
              <w:t>1 264,296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7B0A5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707A51">
              <w:rPr>
                <w:sz w:val="24"/>
                <w:szCs w:val="24"/>
              </w:rPr>
              <w:t>223,961</w:t>
            </w:r>
          </w:p>
        </w:tc>
        <w:tc>
          <w:tcPr>
            <w:tcW w:w="1418" w:type="dxa"/>
            <w:vAlign w:val="center"/>
          </w:tcPr>
          <w:p w14:paraId="07D05122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- 1 040,335</w:t>
            </w:r>
          </w:p>
        </w:tc>
        <w:tc>
          <w:tcPr>
            <w:tcW w:w="1275" w:type="dxa"/>
            <w:vAlign w:val="center"/>
          </w:tcPr>
          <w:p w14:paraId="5DC538C1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707A51">
              <w:rPr>
                <w:sz w:val="24"/>
                <w:szCs w:val="24"/>
              </w:rPr>
              <w:t>1 264,296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F1A51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707A51">
              <w:rPr>
                <w:sz w:val="24"/>
                <w:szCs w:val="24"/>
              </w:rPr>
              <w:t>223,961</w:t>
            </w:r>
          </w:p>
        </w:tc>
        <w:tc>
          <w:tcPr>
            <w:tcW w:w="1382" w:type="dxa"/>
            <w:vAlign w:val="center"/>
          </w:tcPr>
          <w:p w14:paraId="2E4181A0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707A51">
              <w:rPr>
                <w:sz w:val="24"/>
                <w:szCs w:val="24"/>
              </w:rPr>
              <w:t>- 1 040,335</w:t>
            </w:r>
          </w:p>
        </w:tc>
      </w:tr>
    </w:tbl>
    <w:p w14:paraId="5779747A" w14:textId="77777777" w:rsidR="00F5531D" w:rsidRPr="00D671F5" w:rsidRDefault="00F5531D" w:rsidP="00D671F5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76499B" w14:textId="77777777" w:rsidR="00F5531D" w:rsidRPr="00652889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2889">
        <w:rPr>
          <w:sz w:val="24"/>
          <w:szCs w:val="24"/>
        </w:rPr>
        <w:t>В соответствии с п. 33 Основ ценообразования в сфере теплоснабжения, утвержденных постановлением Правительства от 22.10.2012 №1075 (далее – Основы ценообразования), расходы, связанные с производством и реализацией продукции (услуг) по регулируемым видам деятельности, включаемые в необходимую валовую выручку, включают амортизацию основных средств и нематериальных активов.</w:t>
      </w:r>
    </w:p>
    <w:p w14:paraId="79F29E9D" w14:textId="77777777" w:rsidR="00F5531D" w:rsidRPr="00652889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2889">
        <w:rPr>
          <w:sz w:val="24"/>
          <w:szCs w:val="24"/>
        </w:rPr>
        <w:t>Исходя из материалов дела Экспертной группой установлено следующее.</w:t>
      </w:r>
    </w:p>
    <w:p w14:paraId="6BBBEF09" w14:textId="77777777" w:rsidR="00F5531D" w:rsidRPr="00652889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2889">
        <w:rPr>
          <w:sz w:val="24"/>
          <w:szCs w:val="24"/>
        </w:rPr>
        <w:t xml:space="preserve">ТСО владеет тепловыми сетями на основании концессионного соглашения от 15.08.2014 №б/н, заключенного с Администрацией </w:t>
      </w:r>
      <w:proofErr w:type="spellStart"/>
      <w:r w:rsidRPr="00652889">
        <w:rPr>
          <w:sz w:val="24"/>
          <w:szCs w:val="24"/>
        </w:rPr>
        <w:t>Майдаковского</w:t>
      </w:r>
      <w:proofErr w:type="spellEnd"/>
      <w:r w:rsidRPr="00652889">
        <w:rPr>
          <w:sz w:val="24"/>
          <w:szCs w:val="24"/>
        </w:rPr>
        <w:t xml:space="preserve"> сельского поселения Палехского муниципального района. В указанном концессионном соглашении, акте передачи имущества отсутствует информация о первоначальной стоимости, сумме начисленной амортизации, а также остаточной стоимости имущества. </w:t>
      </w:r>
    </w:p>
    <w:p w14:paraId="23CE0BCE" w14:textId="77777777" w:rsidR="00F5531D" w:rsidRPr="00652889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2889">
        <w:rPr>
          <w:sz w:val="24"/>
          <w:szCs w:val="24"/>
        </w:rPr>
        <w:t>С целью определения балансовой стоимости переданного имущества по концессионному соглашению ООО «ТЭС» провело переоценку имущества.</w:t>
      </w:r>
    </w:p>
    <w:p w14:paraId="32A7A817" w14:textId="77777777" w:rsidR="00F5531D" w:rsidRPr="00652889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652889">
        <w:rPr>
          <w:sz w:val="24"/>
          <w:szCs w:val="24"/>
        </w:rPr>
        <w:t xml:space="preserve">В соответствии с п. 29 Методических указаний </w:t>
      </w:r>
      <w:r w:rsidRPr="00E8424E">
        <w:rPr>
          <w:sz w:val="24"/>
          <w:szCs w:val="24"/>
        </w:rPr>
        <w:t>по расчету регулируемых цен (тарифов) в сфере теплоснабжения, утвержденными приказом ФСТ России от 13.06.2013 № 760-э (Методические указания)</w:t>
      </w:r>
      <w:r>
        <w:rPr>
          <w:sz w:val="24"/>
          <w:szCs w:val="24"/>
        </w:rPr>
        <w:t xml:space="preserve"> </w:t>
      </w:r>
      <w:r w:rsidRPr="00652889">
        <w:rPr>
          <w:sz w:val="24"/>
          <w:szCs w:val="24"/>
        </w:rPr>
        <w:t>амортизация основных средств и нематериальных активов, учитываемая в тарифах, определяется в соответствии с нормативными правовыми актами Российской Федерации, регулирующими отношения в сфере бухгалтерского учета.</w:t>
      </w:r>
      <w:proofErr w:type="gramEnd"/>
      <w:r w:rsidRPr="00652889">
        <w:rPr>
          <w:sz w:val="24"/>
          <w:szCs w:val="24"/>
        </w:rPr>
        <w:t xml:space="preserve"> При этом результаты переоценки основных средств и нематериальных активов учитываются органом регулирования только в той части,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организации. </w:t>
      </w:r>
    </w:p>
    <w:p w14:paraId="64E8546B" w14:textId="77777777" w:rsidR="00F5531D" w:rsidRPr="00652889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2889">
        <w:rPr>
          <w:sz w:val="24"/>
          <w:szCs w:val="24"/>
        </w:rPr>
        <w:t>Инвестиционная программ</w:t>
      </w:r>
      <w:proofErr w:type="gramStart"/>
      <w:r w:rsidRPr="00652889">
        <w:rPr>
          <w:sz w:val="24"/>
          <w:szCs w:val="24"/>
        </w:rPr>
        <w:t>а ООО</w:t>
      </w:r>
      <w:proofErr w:type="gramEnd"/>
      <w:r w:rsidRPr="00652889">
        <w:rPr>
          <w:sz w:val="24"/>
          <w:szCs w:val="24"/>
        </w:rPr>
        <w:t xml:space="preserve"> «ТЭС» в отношении тепловых сетей с. Майдаково, утвержденная в установленном законодательством порядке,  отсутствует.</w:t>
      </w:r>
    </w:p>
    <w:p w14:paraId="3FFB7373" w14:textId="77777777" w:rsidR="00F5531D" w:rsidRPr="00652889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652889">
        <w:rPr>
          <w:sz w:val="24"/>
          <w:szCs w:val="24"/>
        </w:rPr>
        <w:t>В материалах тарифного дела на 2018 год ТСО предоставлены копии оборотно - сальдовой ведомости по счетам 010 (износ основных средств) за 2016 год, 001 (аренда основных средств) за 2016 год, а также сопроводительное письмо с информацией об удорожании основных средств, переданных по Концессионному соглашению, в результате проведенных за счет концессионера ремонтных работ по восстановлению тепловых сетей в 2016.</w:t>
      </w:r>
      <w:proofErr w:type="gramEnd"/>
      <w:r w:rsidRPr="00652889">
        <w:rPr>
          <w:sz w:val="24"/>
          <w:szCs w:val="24"/>
        </w:rPr>
        <w:t xml:space="preserve"> Согласно предоставленным ТСО документам стоимость капитальных </w:t>
      </w:r>
      <w:proofErr w:type="gramStart"/>
      <w:r w:rsidRPr="00652889">
        <w:rPr>
          <w:sz w:val="24"/>
          <w:szCs w:val="24"/>
        </w:rPr>
        <w:t>вложении</w:t>
      </w:r>
      <w:proofErr w:type="gramEnd"/>
      <w:r w:rsidRPr="00652889">
        <w:rPr>
          <w:sz w:val="24"/>
          <w:szCs w:val="24"/>
        </w:rPr>
        <w:t xml:space="preserve"> в 2016 году составила – 1 567,730 тыс. руб. </w:t>
      </w:r>
    </w:p>
    <w:p w14:paraId="2C88CFCE" w14:textId="77777777" w:rsidR="00F5531D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2889">
        <w:rPr>
          <w:sz w:val="24"/>
          <w:szCs w:val="24"/>
        </w:rPr>
        <w:t xml:space="preserve">В соответствии с ПБУ 6/01, постановлением Правительства РФ от 01.01.2002    № 1 «О Классификации основных средств, включаемых в амортизационные группы» Департаментом </w:t>
      </w:r>
      <w:r w:rsidRPr="00652889">
        <w:rPr>
          <w:sz w:val="24"/>
          <w:szCs w:val="24"/>
        </w:rPr>
        <w:lastRenderedPageBreak/>
        <w:t>данные расходы были учтены по статье «Амортизация основных средств и материальных активов» с учетом срока полезного использования имущества 7 лет.</w:t>
      </w:r>
    </w:p>
    <w:p w14:paraId="1798E130" w14:textId="77777777" w:rsidR="00F5531D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Письмом от 03.12.2021 №06-12 ООО «ТЭС» сообщило об отнесении  расходов на ремонт тепловых сетей, произведенный в  2018 г., в сумме 577,5 тыс. руб. на статью «амортизация» с декабря 2019 года. </w:t>
      </w:r>
    </w:p>
    <w:p w14:paraId="5F03AFA0" w14:textId="77777777" w:rsidR="00F5531D" w:rsidRPr="00707A51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52889">
        <w:rPr>
          <w:sz w:val="24"/>
          <w:szCs w:val="24"/>
        </w:rPr>
        <w:t xml:space="preserve"> качестве </w:t>
      </w:r>
      <w:r>
        <w:rPr>
          <w:sz w:val="24"/>
          <w:szCs w:val="24"/>
        </w:rPr>
        <w:t>отнесения</w:t>
      </w:r>
      <w:r w:rsidRPr="00652889">
        <w:rPr>
          <w:sz w:val="24"/>
          <w:szCs w:val="24"/>
        </w:rPr>
        <w:t xml:space="preserve"> расходов</w:t>
      </w:r>
      <w:r>
        <w:rPr>
          <w:sz w:val="24"/>
          <w:szCs w:val="24"/>
        </w:rPr>
        <w:t xml:space="preserve"> ТСО</w:t>
      </w:r>
      <w:r w:rsidRPr="00652889">
        <w:rPr>
          <w:sz w:val="24"/>
          <w:szCs w:val="24"/>
        </w:rPr>
        <w:t xml:space="preserve"> п</w:t>
      </w:r>
      <w:r>
        <w:rPr>
          <w:sz w:val="24"/>
          <w:szCs w:val="24"/>
        </w:rPr>
        <w:t>редставила следующие документы:</w:t>
      </w:r>
    </w:p>
    <w:p w14:paraId="2B756804" w14:textId="77777777" w:rsidR="00F5531D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ОСВ по счету 010 за 2020</w:t>
      </w:r>
      <w:r w:rsidRPr="00652889">
        <w:rPr>
          <w:sz w:val="24"/>
          <w:szCs w:val="24"/>
        </w:rPr>
        <w:t xml:space="preserve"> год,</w:t>
      </w:r>
    </w:p>
    <w:p w14:paraId="52242197" w14:textId="77777777" w:rsidR="00F5531D" w:rsidRPr="00652889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ОСВ по счету 001 за 2020 год</w:t>
      </w:r>
    </w:p>
    <w:p w14:paraId="4F298A47" w14:textId="77777777" w:rsidR="00F5531D" w:rsidRPr="00652889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таблица «расчет амортизационных отчислений на восстановление основных производственных фондов (на передачу тепловой энергии).</w:t>
      </w:r>
    </w:p>
    <w:p w14:paraId="07AA9944" w14:textId="77777777" w:rsidR="00F5531D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Документы бухгалтерского учета (</w:t>
      </w:r>
      <w:r w:rsidRPr="00C64F56">
        <w:rPr>
          <w:sz w:val="24"/>
          <w:szCs w:val="24"/>
        </w:rPr>
        <w:t xml:space="preserve">сметы, калькуляции), акты выполненных работ по форме КС-2, справка о стоимости </w:t>
      </w:r>
      <w:r>
        <w:rPr>
          <w:sz w:val="24"/>
          <w:szCs w:val="24"/>
        </w:rPr>
        <w:t>выполненных работ по форме КС-3 ТСО, инвентарные карточки учета объекта основных средств (далее – ОС), ведомость амортизации ОС за 2020 г., 1 кв. 2021 г. ТСО не представлены</w:t>
      </w:r>
      <w:r w:rsidRPr="00C64F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6C68684" w14:textId="77777777" w:rsidR="00F5531D" w:rsidRPr="00652889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тем, в материалах тарифного дела на 2021 г. имеется ведомость амортизации ОС за 1 квартал 2020. В данном документе информация об изменении (увеличении /уменьшении) стоимости объекта теплоснабжения отсутствует. </w:t>
      </w:r>
    </w:p>
    <w:p w14:paraId="7923545C" w14:textId="77777777" w:rsidR="00F5531D" w:rsidRDefault="00F5531D" w:rsidP="00F5531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2889">
        <w:rPr>
          <w:sz w:val="24"/>
          <w:szCs w:val="24"/>
        </w:rPr>
        <w:t xml:space="preserve">  Таким образом, расходы по статье «Амортизация основных средств и материальных активов» Экспертной группой приняты </w:t>
      </w:r>
      <w:r>
        <w:rPr>
          <w:sz w:val="24"/>
          <w:szCs w:val="24"/>
        </w:rPr>
        <w:t xml:space="preserve">за 2020 г., </w:t>
      </w:r>
      <w:r w:rsidRPr="00652889">
        <w:rPr>
          <w:sz w:val="24"/>
          <w:szCs w:val="24"/>
        </w:rPr>
        <w:t>на 202</w:t>
      </w:r>
      <w:r>
        <w:rPr>
          <w:sz w:val="24"/>
          <w:szCs w:val="24"/>
        </w:rPr>
        <w:t>2-2023</w:t>
      </w:r>
      <w:r w:rsidRPr="00652889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652889">
        <w:rPr>
          <w:sz w:val="24"/>
          <w:szCs w:val="24"/>
        </w:rPr>
        <w:t xml:space="preserve"> в сумме 223,961 тыс. руб. в размере амортизационных отчислений на капитальные вложения, осуществленные ТСО в 2016 году.</w:t>
      </w:r>
    </w:p>
    <w:p w14:paraId="5B684887" w14:textId="77777777" w:rsidR="00F5531D" w:rsidRPr="00652889" w:rsidRDefault="00F5531D" w:rsidP="00D671F5">
      <w:pPr>
        <w:pStyle w:val="a4"/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статье «р</w:t>
      </w:r>
      <w:r w:rsidRPr="00A75CC0">
        <w:rPr>
          <w:sz w:val="24"/>
          <w:szCs w:val="24"/>
        </w:rPr>
        <w:t>асходы на выплаты по договорам займа и кредитным договорам, включая проценты по ним</w:t>
      </w:r>
      <w:r>
        <w:rPr>
          <w:sz w:val="24"/>
          <w:szCs w:val="24"/>
        </w:rPr>
        <w:t>» - факт 2020 г.: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984"/>
        <w:gridCol w:w="2410"/>
      </w:tblGrid>
      <w:tr w:rsidR="00F5531D" w:rsidRPr="00286C8B" w14:paraId="4317D559" w14:textId="77777777" w:rsidTr="00F5531D">
        <w:trPr>
          <w:trHeight w:val="1093"/>
        </w:trPr>
        <w:tc>
          <w:tcPr>
            <w:tcW w:w="2977" w:type="dxa"/>
            <w:shd w:val="clear" w:color="auto" w:fill="auto"/>
            <w:vAlign w:val="center"/>
          </w:tcPr>
          <w:p w14:paraId="4AB34DAA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B75ECE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ТСО, тыс. руб.</w:t>
            </w:r>
            <w:r w:rsidRPr="00286C8B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BCDBD4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Принято Департаментом, </w:t>
            </w: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.р</w:t>
            </w:r>
            <w:proofErr w:type="gramEnd"/>
            <w:r w:rsidRPr="00286C8B">
              <w:rPr>
                <w:sz w:val="24"/>
                <w:szCs w:val="24"/>
              </w:rPr>
              <w:t>уб</w:t>
            </w:r>
            <w:proofErr w:type="spellEnd"/>
            <w:r w:rsidRPr="00286C8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4A296E" w14:textId="77777777" w:rsidR="00F5531D" w:rsidRPr="00286C8B" w:rsidRDefault="00F5531D" w:rsidP="00F5531D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Отклонение расчета Департамента от предложения ТСО,</w:t>
            </w:r>
          </w:p>
          <w:p w14:paraId="442463DC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тыс. </w:t>
            </w:r>
            <w:proofErr w:type="spellStart"/>
            <w:r w:rsidRPr="00286C8B">
              <w:rPr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F5531D" w:rsidRPr="00286C8B" w14:paraId="6C75EDD0" w14:textId="77777777" w:rsidTr="00F5531D">
        <w:tc>
          <w:tcPr>
            <w:tcW w:w="2977" w:type="dxa"/>
            <w:shd w:val="clear" w:color="auto" w:fill="auto"/>
          </w:tcPr>
          <w:p w14:paraId="04609CCA" w14:textId="77777777" w:rsidR="00F5531D" w:rsidRPr="00286C8B" w:rsidRDefault="00F5531D" w:rsidP="00F5531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75CC0">
              <w:rPr>
                <w:sz w:val="24"/>
                <w:szCs w:val="24"/>
              </w:rPr>
              <w:t>асходы на выплаты по договорам займа и кредитным договорам, включая проценты по ним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BA29D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A75CC0">
              <w:rPr>
                <w:sz w:val="24"/>
                <w:szCs w:val="24"/>
              </w:rPr>
              <w:t>851,174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4A217A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A75CC0">
              <w:rPr>
                <w:sz w:val="24"/>
                <w:szCs w:val="24"/>
              </w:rPr>
              <w:t>61,259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F300E4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789,915</w:t>
            </w:r>
            <w:r w:rsidRPr="00286C8B">
              <w:rPr>
                <w:sz w:val="24"/>
                <w:szCs w:val="24"/>
              </w:rPr>
              <w:t xml:space="preserve">   </w:t>
            </w:r>
          </w:p>
        </w:tc>
      </w:tr>
    </w:tbl>
    <w:p w14:paraId="033138BE" w14:textId="77777777" w:rsidR="00F5531D" w:rsidRPr="00C070C5" w:rsidRDefault="00F5531D" w:rsidP="00F5531D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D1671">
        <w:rPr>
          <w:bCs/>
          <w:sz w:val="24"/>
          <w:szCs w:val="24"/>
        </w:rPr>
        <w:t>Согласно п.13 Основ ценообразования</w:t>
      </w:r>
      <w:r>
        <w:rPr>
          <w:bCs/>
          <w:sz w:val="24"/>
          <w:szCs w:val="24"/>
        </w:rPr>
        <w:t xml:space="preserve"> «</w:t>
      </w:r>
      <w:r>
        <w:rPr>
          <w:rFonts w:eastAsiaTheme="minorHAnsi"/>
          <w:sz w:val="24"/>
          <w:szCs w:val="24"/>
          <w:lang w:eastAsia="en-US"/>
        </w:rPr>
        <w:t>в случае если регулируемая организация в течение расчетного периода регулирования понесла экономически обоснованные расходы, не учтенные органом регулирования при установлении для нее регулируемых цен (тарифов), в том числе расходы, связанные с незапланированным органом регулирования при установлении цен (тарифов) для такой регулируемой организации ростом цен на продукцию, потребляемую регулируемой организацией в течение расчетного периода регулирования, то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такие расходы, включая расходы, связанные с обслуживанием заемных средств, привлекаемых для покрытия недостатка средств, в том числе вызванного осуществлением расчетов за коммунальную услугу по отоплению равномерно в течение календарного года, учитываются органом регулирования при установлении регулируемых цен (тарифов) для такой регулируемой организации начиная с периода, следующего за периодом, в котором указанные расходы были документально подтверждены на основании годовой бухгалтерской 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статистической отчетности».</w:t>
      </w:r>
    </w:p>
    <w:p w14:paraId="125A8999" w14:textId="77777777" w:rsidR="00F5531D" w:rsidRPr="006D1671" w:rsidRDefault="00F5531D" w:rsidP="00F5531D">
      <w:pPr>
        <w:pStyle w:val="a4"/>
        <w:tabs>
          <w:tab w:val="left" w:pos="993"/>
        </w:tabs>
        <w:ind w:left="0" w:firstLine="567"/>
        <w:rPr>
          <w:bCs/>
          <w:sz w:val="24"/>
          <w:szCs w:val="24"/>
        </w:rPr>
      </w:pPr>
      <w:r w:rsidRPr="006D1671">
        <w:rPr>
          <w:bCs/>
          <w:sz w:val="24"/>
          <w:szCs w:val="24"/>
        </w:rPr>
        <w:t>ТСО в качестве подтверждения расходов представила следующие документы:</w:t>
      </w:r>
    </w:p>
    <w:p w14:paraId="365D6B62" w14:textId="77777777" w:rsidR="00F5531D" w:rsidRDefault="00F5531D" w:rsidP="00D671F5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6D1671">
        <w:rPr>
          <w:bCs/>
          <w:sz w:val="24"/>
          <w:szCs w:val="24"/>
        </w:rPr>
        <w:t xml:space="preserve"> расчет дефицита денежных средств и расчет процентов по займам за 2020 год</w:t>
      </w:r>
      <w:r>
        <w:rPr>
          <w:bCs/>
          <w:sz w:val="24"/>
          <w:szCs w:val="24"/>
        </w:rPr>
        <w:t>;</w:t>
      </w:r>
    </w:p>
    <w:p w14:paraId="38ED4CF1" w14:textId="77777777" w:rsidR="00F5531D" w:rsidRDefault="00F5531D" w:rsidP="00D671F5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«начисление процентов по договору займа 10/13 от 02.10.2013»;</w:t>
      </w:r>
    </w:p>
    <w:p w14:paraId="02AD9830" w14:textId="77777777" w:rsidR="00F5531D" w:rsidRDefault="00F5531D" w:rsidP="00D671F5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6D1671">
        <w:rPr>
          <w:bCs/>
          <w:sz w:val="24"/>
          <w:szCs w:val="24"/>
        </w:rPr>
        <w:t>копии договора займа №10/13 от 02.10.2013, заключенного межд</w:t>
      </w:r>
      <w:proofErr w:type="gramStart"/>
      <w:r w:rsidRPr="006D1671">
        <w:rPr>
          <w:bCs/>
          <w:sz w:val="24"/>
          <w:szCs w:val="24"/>
        </w:rPr>
        <w:t>у ООО</w:t>
      </w:r>
      <w:proofErr w:type="gramEnd"/>
      <w:r w:rsidRPr="006D1671">
        <w:rPr>
          <w:bCs/>
          <w:sz w:val="24"/>
          <w:szCs w:val="24"/>
        </w:rPr>
        <w:t xml:space="preserve"> «ТЭС» и  Кузнецов Л.И. , дополнительного сог</w:t>
      </w:r>
      <w:r>
        <w:rPr>
          <w:bCs/>
          <w:sz w:val="24"/>
          <w:szCs w:val="24"/>
        </w:rPr>
        <w:t>лашения к нему №1 от 20.04.2015;</w:t>
      </w:r>
    </w:p>
    <w:p w14:paraId="58B42CB9" w14:textId="77777777" w:rsidR="00F5531D" w:rsidRDefault="00F5531D" w:rsidP="00D671F5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копия графика погашения займа от 31.12.2019 (приложение к договору займа 10/13 от 02.10.2013);</w:t>
      </w:r>
    </w:p>
    <w:p w14:paraId="13249366" w14:textId="77777777" w:rsidR="00F5531D" w:rsidRPr="00454575" w:rsidRDefault="00F5531D" w:rsidP="00D671F5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копия справки по договору займа 10/13 от 02.10.2013;</w:t>
      </w:r>
    </w:p>
    <w:p w14:paraId="7D376088" w14:textId="77777777" w:rsidR="00F5531D" w:rsidRDefault="00F5531D" w:rsidP="00D671F5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6D1671">
        <w:rPr>
          <w:bCs/>
          <w:sz w:val="24"/>
          <w:szCs w:val="24"/>
        </w:rPr>
        <w:t>ОСВ по счету 66</w:t>
      </w:r>
      <w:r>
        <w:rPr>
          <w:bCs/>
          <w:sz w:val="24"/>
          <w:szCs w:val="24"/>
        </w:rPr>
        <w:t xml:space="preserve"> за 2020 </w:t>
      </w:r>
      <w:r w:rsidRPr="006D1671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.;</w:t>
      </w:r>
    </w:p>
    <w:p w14:paraId="507F2F40" w14:textId="77777777" w:rsidR="00F5531D" w:rsidRPr="00062534" w:rsidRDefault="00F5531D" w:rsidP="00D671F5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копии актов от ИП Кузнецов Л.И. по договору займа 10/13 от 02.10.2013за 2020 г.;</w:t>
      </w:r>
    </w:p>
    <w:p w14:paraId="3A448F07" w14:textId="77777777" w:rsidR="00F5531D" w:rsidRPr="00062534" w:rsidRDefault="00F5531D" w:rsidP="00D671F5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реестр документов за 2020</w:t>
      </w:r>
      <w:r w:rsidRPr="006D1671">
        <w:rPr>
          <w:bCs/>
          <w:sz w:val="24"/>
          <w:szCs w:val="24"/>
        </w:rPr>
        <w:t xml:space="preserve"> г</w:t>
      </w:r>
      <w:r>
        <w:rPr>
          <w:bCs/>
          <w:sz w:val="24"/>
          <w:szCs w:val="24"/>
        </w:rPr>
        <w:t>.;</w:t>
      </w:r>
    </w:p>
    <w:p w14:paraId="732FE525" w14:textId="77777777" w:rsidR="00F5531D" w:rsidRDefault="00F5531D" w:rsidP="00D671F5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копии платежных поручений ПАО Сбербанк за 2020 г.;</w:t>
      </w:r>
    </w:p>
    <w:p w14:paraId="0F76A1F9" w14:textId="77777777" w:rsidR="00F5531D" w:rsidRDefault="00F5531D" w:rsidP="00D671F5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6D1671">
        <w:rPr>
          <w:bCs/>
          <w:sz w:val="24"/>
          <w:szCs w:val="24"/>
        </w:rPr>
        <w:t xml:space="preserve">копии приходных кассовых ордеров за </w:t>
      </w:r>
      <w:r>
        <w:rPr>
          <w:bCs/>
          <w:sz w:val="24"/>
          <w:szCs w:val="24"/>
        </w:rPr>
        <w:t>2020 г.;</w:t>
      </w:r>
    </w:p>
    <w:p w14:paraId="553085BA" w14:textId="77777777" w:rsidR="00F5531D" w:rsidRPr="006D1671" w:rsidRDefault="00F5531D" w:rsidP="00D671F5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6D1671">
        <w:rPr>
          <w:bCs/>
          <w:sz w:val="24"/>
          <w:szCs w:val="24"/>
        </w:rPr>
        <w:t xml:space="preserve">копии расходных кассовых ордеров за </w:t>
      </w:r>
      <w:r>
        <w:rPr>
          <w:bCs/>
          <w:sz w:val="24"/>
          <w:szCs w:val="24"/>
        </w:rPr>
        <w:t>2020 г.</w:t>
      </w:r>
      <w:r w:rsidRPr="006D1671">
        <w:rPr>
          <w:bCs/>
          <w:sz w:val="24"/>
          <w:szCs w:val="24"/>
        </w:rPr>
        <w:t>,</w:t>
      </w:r>
    </w:p>
    <w:p w14:paraId="41871A38" w14:textId="77777777" w:rsidR="00F5531D" w:rsidRDefault="00F5531D" w:rsidP="00F5531D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данной статье учтены расходы </w:t>
      </w:r>
      <w:proofErr w:type="gramStart"/>
      <w:r>
        <w:rPr>
          <w:bCs/>
          <w:sz w:val="24"/>
          <w:szCs w:val="24"/>
        </w:rPr>
        <w:t>на</w:t>
      </w:r>
      <w:proofErr w:type="gramEnd"/>
      <w:r>
        <w:rPr>
          <w:bCs/>
          <w:sz w:val="24"/>
          <w:szCs w:val="24"/>
        </w:rPr>
        <w:t>:</w:t>
      </w:r>
    </w:p>
    <w:p w14:paraId="7705B487" w14:textId="28C35081" w:rsidR="00F5531D" w:rsidRDefault="00F5531D" w:rsidP="00D671F5">
      <w:pPr>
        <w:pStyle w:val="a4"/>
        <w:widowControl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C070C5">
        <w:rPr>
          <w:bCs/>
          <w:sz w:val="24"/>
          <w:szCs w:val="24"/>
        </w:rPr>
        <w:t>покрытие недостатка средств, вызванного осуществлением расчетов за коммунальную услугу по отоплению равномерно в течение календарного года</w:t>
      </w:r>
      <w:r w:rsidRPr="00C070C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 сумме </w:t>
      </w:r>
      <w:r w:rsidRPr="00C070C5">
        <w:rPr>
          <w:rFonts w:eastAsiaTheme="minorHAnsi"/>
          <w:sz w:val="24"/>
          <w:szCs w:val="24"/>
          <w:lang w:eastAsia="en-US"/>
        </w:rPr>
        <w:t>58</w:t>
      </w:r>
      <w:r>
        <w:rPr>
          <w:rFonts w:eastAsiaTheme="minorHAnsi"/>
          <w:sz w:val="24"/>
          <w:szCs w:val="24"/>
          <w:lang w:eastAsia="en-US"/>
        </w:rPr>
        <w:t>,464 тыс.</w:t>
      </w:r>
      <w:r w:rsidR="0091177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руб.;</w:t>
      </w:r>
    </w:p>
    <w:p w14:paraId="30EB853F" w14:textId="64542799" w:rsidR="00F5531D" w:rsidRPr="00D5491D" w:rsidRDefault="00F5531D" w:rsidP="00D671F5">
      <w:pPr>
        <w:pStyle w:val="a4"/>
        <w:widowControl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C070C5">
        <w:rPr>
          <w:bCs/>
          <w:sz w:val="24"/>
          <w:szCs w:val="24"/>
        </w:rPr>
        <w:t xml:space="preserve"> покрытия недостатка средств экономич</w:t>
      </w:r>
      <w:r>
        <w:rPr>
          <w:bCs/>
          <w:sz w:val="24"/>
          <w:szCs w:val="24"/>
        </w:rPr>
        <w:t>ески обоснованных расходов в 2020</w:t>
      </w:r>
      <w:r w:rsidRPr="00BA3EAC">
        <w:rPr>
          <w:bCs/>
          <w:sz w:val="22"/>
          <w:szCs w:val="22"/>
        </w:rPr>
        <w:t xml:space="preserve"> г</w:t>
      </w:r>
      <w:r>
        <w:rPr>
          <w:bCs/>
          <w:sz w:val="22"/>
          <w:szCs w:val="22"/>
        </w:rPr>
        <w:t xml:space="preserve">. </w:t>
      </w:r>
      <w:r w:rsidRPr="00C070C5">
        <w:rPr>
          <w:bCs/>
          <w:sz w:val="24"/>
          <w:szCs w:val="24"/>
        </w:rPr>
        <w:t>в сумме 2,795</w:t>
      </w:r>
      <w:r>
        <w:rPr>
          <w:bCs/>
          <w:sz w:val="24"/>
          <w:szCs w:val="24"/>
        </w:rPr>
        <w:t xml:space="preserve"> тыс.</w:t>
      </w:r>
      <w:r w:rsidR="00F31D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руб.</w:t>
      </w:r>
    </w:p>
    <w:p w14:paraId="5663926F" w14:textId="77777777" w:rsidR="00F5531D" w:rsidRPr="00D5491D" w:rsidRDefault="00F5531D" w:rsidP="00F5531D">
      <w:pPr>
        <w:pStyle w:val="a4"/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4"/>
          <w:szCs w:val="24"/>
          <w:lang w:eastAsia="en-US"/>
        </w:rPr>
      </w:pPr>
    </w:p>
    <w:p w14:paraId="44F59047" w14:textId="77777777" w:rsidR="00F5531D" w:rsidRPr="00C070C5" w:rsidRDefault="00F5531D" w:rsidP="00D671F5">
      <w:pPr>
        <w:pStyle w:val="a4"/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статье «К</w:t>
      </w:r>
      <w:r w:rsidRPr="00D5491D">
        <w:rPr>
          <w:rFonts w:eastAsiaTheme="minorHAnsi"/>
          <w:sz w:val="24"/>
          <w:szCs w:val="24"/>
          <w:lang w:eastAsia="en-US"/>
        </w:rPr>
        <w:t>онцессионная плата</w:t>
      </w:r>
      <w:r>
        <w:rPr>
          <w:rFonts w:eastAsiaTheme="minorHAnsi"/>
          <w:sz w:val="24"/>
          <w:szCs w:val="24"/>
          <w:lang w:eastAsia="en-US"/>
        </w:rPr>
        <w:t>» - факт 2020, план 2022-2023 гг.:</w:t>
      </w:r>
    </w:p>
    <w:p w14:paraId="1BACD979" w14:textId="77777777" w:rsidR="00F5531D" w:rsidRDefault="00F5531D" w:rsidP="00F5531D">
      <w:pPr>
        <w:ind w:firstLine="567"/>
        <w:rPr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1240"/>
        <w:gridCol w:w="1559"/>
        <w:gridCol w:w="1418"/>
        <w:gridCol w:w="1275"/>
        <w:gridCol w:w="1134"/>
        <w:gridCol w:w="1382"/>
      </w:tblGrid>
      <w:tr w:rsidR="00F5531D" w:rsidRPr="00286C8B" w14:paraId="0BA94A43" w14:textId="77777777" w:rsidTr="00F5531D">
        <w:trPr>
          <w:trHeight w:val="300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511FBD17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4217" w:type="dxa"/>
            <w:gridSpan w:val="3"/>
            <w:shd w:val="clear" w:color="auto" w:fill="auto"/>
            <w:vAlign w:val="center"/>
          </w:tcPr>
          <w:p w14:paraId="49A5F5CB" w14:textId="77777777" w:rsidR="00F5531D" w:rsidRPr="00286C8B" w:rsidRDefault="00F5531D" w:rsidP="00F5531D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2020 г</w:t>
            </w:r>
          </w:p>
        </w:tc>
        <w:tc>
          <w:tcPr>
            <w:tcW w:w="3791" w:type="dxa"/>
            <w:gridSpan w:val="3"/>
          </w:tcPr>
          <w:p w14:paraId="7ED34FCC" w14:textId="77777777" w:rsidR="00F5531D" w:rsidRPr="00286C8B" w:rsidRDefault="00F5531D" w:rsidP="00F5531D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2022-2023 гг.</w:t>
            </w:r>
          </w:p>
        </w:tc>
      </w:tr>
      <w:tr w:rsidR="00F5531D" w:rsidRPr="00707A51" w14:paraId="6874679A" w14:textId="77777777" w:rsidTr="00F5531D">
        <w:trPr>
          <w:trHeight w:val="1551"/>
        </w:trPr>
        <w:tc>
          <w:tcPr>
            <w:tcW w:w="2162" w:type="dxa"/>
            <w:vMerge/>
            <w:shd w:val="clear" w:color="auto" w:fill="auto"/>
            <w:vAlign w:val="center"/>
          </w:tcPr>
          <w:p w14:paraId="78929745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AC23558" w14:textId="77777777" w:rsidR="00F5531D" w:rsidRPr="00707A51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707A51">
              <w:rPr>
                <w:sz w:val="22"/>
                <w:szCs w:val="22"/>
              </w:rPr>
              <w:t>Предложение ТСО, тыс. руб.</w:t>
            </w:r>
            <w:r w:rsidRPr="00707A51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52D6F" w14:textId="77777777" w:rsidR="00F5531D" w:rsidRPr="00707A51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707A51">
              <w:rPr>
                <w:sz w:val="22"/>
                <w:szCs w:val="22"/>
              </w:rPr>
              <w:t xml:space="preserve">Принято </w:t>
            </w:r>
            <w:proofErr w:type="spellStart"/>
            <w:r w:rsidRPr="00707A51">
              <w:rPr>
                <w:sz w:val="22"/>
                <w:szCs w:val="22"/>
              </w:rPr>
              <w:t>Департа</w:t>
            </w:r>
            <w:proofErr w:type="spellEnd"/>
            <w:r w:rsidRPr="00707A51">
              <w:rPr>
                <w:sz w:val="22"/>
                <w:szCs w:val="22"/>
              </w:rPr>
              <w:t xml:space="preserve">-ментом, </w:t>
            </w:r>
            <w:proofErr w:type="spellStart"/>
            <w:r w:rsidRPr="00707A51">
              <w:rPr>
                <w:sz w:val="22"/>
                <w:szCs w:val="22"/>
              </w:rPr>
              <w:t>тыс</w:t>
            </w:r>
            <w:proofErr w:type="gramStart"/>
            <w:r w:rsidRPr="00707A51">
              <w:rPr>
                <w:sz w:val="22"/>
                <w:szCs w:val="22"/>
              </w:rPr>
              <w:t>.р</w:t>
            </w:r>
            <w:proofErr w:type="gramEnd"/>
            <w:r w:rsidRPr="00707A51">
              <w:rPr>
                <w:sz w:val="22"/>
                <w:szCs w:val="22"/>
              </w:rPr>
              <w:t>уб</w:t>
            </w:r>
            <w:proofErr w:type="spellEnd"/>
            <w:r w:rsidRPr="00707A5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4B2CEB91" w14:textId="77777777" w:rsidR="00F5531D" w:rsidRPr="00707A51" w:rsidRDefault="00F5531D" w:rsidP="00F5531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707A51">
              <w:rPr>
                <w:bCs/>
                <w:sz w:val="22"/>
                <w:szCs w:val="22"/>
              </w:rPr>
              <w:t>Отклонение расчета Департамента от предложения ТСО,</w:t>
            </w:r>
          </w:p>
          <w:p w14:paraId="1555F744" w14:textId="77777777" w:rsidR="00F5531D" w:rsidRPr="00707A51" w:rsidRDefault="00F5531D" w:rsidP="00F5531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707A51">
              <w:rPr>
                <w:bCs/>
                <w:sz w:val="22"/>
                <w:szCs w:val="22"/>
              </w:rPr>
              <w:t xml:space="preserve">тыс. </w:t>
            </w:r>
            <w:proofErr w:type="spellStart"/>
            <w:r w:rsidRPr="00707A51">
              <w:rPr>
                <w:b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vAlign w:val="center"/>
          </w:tcPr>
          <w:p w14:paraId="1DFB9A29" w14:textId="77777777" w:rsidR="00F5531D" w:rsidRPr="00707A51" w:rsidRDefault="00F5531D" w:rsidP="00F5531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707A51">
              <w:rPr>
                <w:sz w:val="22"/>
                <w:szCs w:val="22"/>
              </w:rPr>
              <w:t>Предложение ТСО, тыс. руб.</w:t>
            </w:r>
            <w:r w:rsidRPr="00707A5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5E20C" w14:textId="77777777" w:rsidR="00F5531D" w:rsidRPr="00707A51" w:rsidRDefault="00F5531D" w:rsidP="00F5531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707A51">
              <w:rPr>
                <w:sz w:val="22"/>
                <w:szCs w:val="22"/>
              </w:rPr>
              <w:t xml:space="preserve">Принято </w:t>
            </w:r>
            <w:proofErr w:type="spellStart"/>
            <w:r w:rsidRPr="00707A51">
              <w:rPr>
                <w:sz w:val="22"/>
                <w:szCs w:val="22"/>
              </w:rPr>
              <w:t>Департа</w:t>
            </w:r>
            <w:proofErr w:type="spellEnd"/>
            <w:r w:rsidRPr="00707A51">
              <w:rPr>
                <w:sz w:val="22"/>
                <w:szCs w:val="22"/>
              </w:rPr>
              <w:t xml:space="preserve">-ментом, </w:t>
            </w:r>
            <w:proofErr w:type="spellStart"/>
            <w:r w:rsidRPr="00707A51">
              <w:rPr>
                <w:sz w:val="22"/>
                <w:szCs w:val="22"/>
              </w:rPr>
              <w:t>тыс</w:t>
            </w:r>
            <w:proofErr w:type="gramStart"/>
            <w:r w:rsidRPr="00707A51">
              <w:rPr>
                <w:sz w:val="22"/>
                <w:szCs w:val="22"/>
              </w:rPr>
              <w:t>.р</w:t>
            </w:r>
            <w:proofErr w:type="gramEnd"/>
            <w:r w:rsidRPr="00707A51">
              <w:rPr>
                <w:sz w:val="22"/>
                <w:szCs w:val="22"/>
              </w:rPr>
              <w:t>уб</w:t>
            </w:r>
            <w:proofErr w:type="spellEnd"/>
            <w:r w:rsidRPr="00707A51">
              <w:rPr>
                <w:sz w:val="22"/>
                <w:szCs w:val="22"/>
              </w:rPr>
              <w:t>.</w:t>
            </w:r>
          </w:p>
        </w:tc>
        <w:tc>
          <w:tcPr>
            <w:tcW w:w="1382" w:type="dxa"/>
          </w:tcPr>
          <w:p w14:paraId="71CDC750" w14:textId="77777777" w:rsidR="00F5531D" w:rsidRPr="00707A51" w:rsidRDefault="00F5531D" w:rsidP="00F5531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707A51">
              <w:rPr>
                <w:bCs/>
                <w:sz w:val="22"/>
                <w:szCs w:val="22"/>
              </w:rPr>
              <w:t>Отклонение расчета Департамента от предложения ТСО,</w:t>
            </w:r>
          </w:p>
          <w:p w14:paraId="7E6449E9" w14:textId="77777777" w:rsidR="00F5531D" w:rsidRPr="00707A51" w:rsidRDefault="00F5531D" w:rsidP="00F5531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707A51">
              <w:rPr>
                <w:bCs/>
                <w:sz w:val="22"/>
                <w:szCs w:val="22"/>
              </w:rPr>
              <w:t xml:space="preserve">тыс. </w:t>
            </w:r>
            <w:proofErr w:type="spellStart"/>
            <w:r w:rsidRPr="00707A51">
              <w:rPr>
                <w:bCs/>
                <w:sz w:val="22"/>
                <w:szCs w:val="22"/>
              </w:rPr>
              <w:t>руб</w:t>
            </w:r>
            <w:proofErr w:type="spellEnd"/>
          </w:p>
        </w:tc>
      </w:tr>
      <w:tr w:rsidR="00F5531D" w:rsidRPr="00286C8B" w14:paraId="5A3A230F" w14:textId="77777777" w:rsidTr="00F5531D">
        <w:tc>
          <w:tcPr>
            <w:tcW w:w="2162" w:type="dxa"/>
            <w:shd w:val="clear" w:color="auto" w:fill="auto"/>
          </w:tcPr>
          <w:p w14:paraId="54B777CE" w14:textId="77777777" w:rsidR="00F5531D" w:rsidRPr="00286C8B" w:rsidRDefault="00F5531D" w:rsidP="00F5531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D5491D">
              <w:rPr>
                <w:rFonts w:eastAsiaTheme="minorHAnsi"/>
                <w:sz w:val="24"/>
                <w:szCs w:val="24"/>
                <w:lang w:eastAsia="en-US"/>
              </w:rPr>
              <w:t>онцессионная плата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7BF327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D5491D">
              <w:rPr>
                <w:sz w:val="24"/>
                <w:szCs w:val="24"/>
              </w:rPr>
              <w:t>6,072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2BE66D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14:paraId="2A33B379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491D">
              <w:rPr>
                <w:sz w:val="24"/>
                <w:szCs w:val="24"/>
              </w:rPr>
              <w:t>6,072</w:t>
            </w:r>
          </w:p>
        </w:tc>
        <w:tc>
          <w:tcPr>
            <w:tcW w:w="1275" w:type="dxa"/>
            <w:vAlign w:val="center"/>
          </w:tcPr>
          <w:p w14:paraId="1C78F490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D5491D">
              <w:rPr>
                <w:sz w:val="24"/>
                <w:szCs w:val="24"/>
              </w:rPr>
              <w:t>6,561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AF65A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382" w:type="dxa"/>
            <w:vAlign w:val="center"/>
          </w:tcPr>
          <w:p w14:paraId="41D9C3D2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491D">
              <w:rPr>
                <w:sz w:val="24"/>
                <w:szCs w:val="24"/>
              </w:rPr>
              <w:t>6,561</w:t>
            </w:r>
          </w:p>
        </w:tc>
      </w:tr>
    </w:tbl>
    <w:p w14:paraId="035FD324" w14:textId="77777777" w:rsidR="00F5531D" w:rsidRPr="006D1671" w:rsidRDefault="00F5531D" w:rsidP="00F5531D">
      <w:pPr>
        <w:pStyle w:val="a4"/>
        <w:tabs>
          <w:tab w:val="left" w:pos="993"/>
        </w:tabs>
        <w:ind w:left="0" w:firstLine="567"/>
        <w:rPr>
          <w:bCs/>
          <w:sz w:val="24"/>
          <w:szCs w:val="24"/>
        </w:rPr>
      </w:pPr>
      <w:r w:rsidRPr="006D1671">
        <w:rPr>
          <w:bCs/>
          <w:sz w:val="24"/>
          <w:szCs w:val="24"/>
        </w:rPr>
        <w:t>ТСО в качестве подтверждения расходов представила следующие документы:</w:t>
      </w:r>
    </w:p>
    <w:p w14:paraId="0E33B3A5" w14:textId="77777777" w:rsidR="00F5531D" w:rsidRDefault="00F5531D" w:rsidP="00D671F5">
      <w:pPr>
        <w:pStyle w:val="a4"/>
        <w:numPr>
          <w:ilvl w:val="0"/>
          <w:numId w:val="29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F72DB6">
        <w:rPr>
          <w:bCs/>
          <w:sz w:val="24"/>
          <w:szCs w:val="24"/>
        </w:rPr>
        <w:t>копия концессионного соглашения №б/н от 15.08.2014 и дополнительного соглашения от 25.11.2015 года</w:t>
      </w:r>
      <w:r>
        <w:rPr>
          <w:bCs/>
          <w:sz w:val="24"/>
          <w:szCs w:val="24"/>
        </w:rPr>
        <w:t>;</w:t>
      </w:r>
    </w:p>
    <w:p w14:paraId="707F70D1" w14:textId="77777777" w:rsidR="00F5531D" w:rsidRDefault="00F5531D" w:rsidP="00D671F5">
      <w:pPr>
        <w:pStyle w:val="a4"/>
        <w:numPr>
          <w:ilvl w:val="0"/>
          <w:numId w:val="29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оборотно-сальдовая ведомость по счету 44 за 2020 г.  (отбор «аренда земельного участка»);</w:t>
      </w:r>
    </w:p>
    <w:p w14:paraId="641804C0" w14:textId="77777777" w:rsidR="00F5531D" w:rsidRDefault="00F5531D" w:rsidP="00D671F5">
      <w:pPr>
        <w:pStyle w:val="a4"/>
        <w:numPr>
          <w:ilvl w:val="0"/>
          <w:numId w:val="29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копия договора аренды №1 от 01.12.20214 г. земельного участка, на котором располагается объект концессионного соглашения и который необходим для осуществления концессионером деятельности, предусмотренной концессионным соглашением;</w:t>
      </w:r>
    </w:p>
    <w:p w14:paraId="087B1923" w14:textId="77777777" w:rsidR="00F5531D" w:rsidRDefault="00F5531D" w:rsidP="00D671F5">
      <w:pPr>
        <w:pStyle w:val="a4"/>
        <w:numPr>
          <w:ilvl w:val="0"/>
          <w:numId w:val="29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копия акта приема-передачи к Договору арены земельного участка №1 от 01.12.2014 г.;</w:t>
      </w:r>
    </w:p>
    <w:p w14:paraId="75800FF4" w14:textId="77777777" w:rsidR="00F5531D" w:rsidRDefault="00F5531D" w:rsidP="00D671F5">
      <w:pPr>
        <w:pStyle w:val="a4"/>
        <w:numPr>
          <w:ilvl w:val="0"/>
          <w:numId w:val="29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копия договора аренды №2 от 01.12.2014 г. земельного участка, на котором располагается объект концессионного соглашения и который необходим для осуществления концессионером деятельности, предусмотренной концессионным соглашением;</w:t>
      </w:r>
    </w:p>
    <w:p w14:paraId="4CF10557" w14:textId="77777777" w:rsidR="00F5531D" w:rsidRDefault="00F5531D" w:rsidP="00D671F5">
      <w:pPr>
        <w:pStyle w:val="a4"/>
        <w:numPr>
          <w:ilvl w:val="0"/>
          <w:numId w:val="29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копия акта приема-передачи к Договору арены земельного участка №2 от 01.12.2014 г.;</w:t>
      </w:r>
    </w:p>
    <w:p w14:paraId="5566C4A1" w14:textId="77777777" w:rsidR="00F5531D" w:rsidRDefault="00F5531D" w:rsidP="00D671F5">
      <w:pPr>
        <w:pStyle w:val="a4"/>
        <w:numPr>
          <w:ilvl w:val="0"/>
          <w:numId w:val="29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копия расчетов арендной платы за 2020 г. по договору аренды №1 от 01.12.2014 г.;</w:t>
      </w:r>
    </w:p>
    <w:p w14:paraId="62922F26" w14:textId="77777777" w:rsidR="00F5531D" w:rsidRDefault="00F5531D" w:rsidP="00D671F5">
      <w:pPr>
        <w:pStyle w:val="a4"/>
        <w:numPr>
          <w:ilvl w:val="0"/>
          <w:numId w:val="29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копия расчетов арендной платы за 2020 г. по договору аренды №2 от 01.12.2014 г.</w:t>
      </w:r>
    </w:p>
    <w:p w14:paraId="1D27BCC4" w14:textId="77777777" w:rsidR="00F5531D" w:rsidRDefault="00F5531D" w:rsidP="00F5531D">
      <w:pPr>
        <w:pStyle w:val="a4"/>
        <w:ind w:left="142" w:firstLine="425"/>
        <w:jc w:val="both"/>
        <w:rPr>
          <w:sz w:val="24"/>
          <w:szCs w:val="24"/>
        </w:rPr>
      </w:pPr>
      <w:r w:rsidRPr="00286C8B">
        <w:rPr>
          <w:sz w:val="24"/>
          <w:szCs w:val="24"/>
        </w:rPr>
        <w:t xml:space="preserve">Расходы по данной статье исключены Экспертной группой из необходимой валовой выручки </w:t>
      </w:r>
      <w:r>
        <w:rPr>
          <w:sz w:val="24"/>
          <w:szCs w:val="24"/>
        </w:rPr>
        <w:t xml:space="preserve">(НВВ) </w:t>
      </w:r>
      <w:r w:rsidRPr="00286C8B">
        <w:rPr>
          <w:sz w:val="24"/>
          <w:szCs w:val="24"/>
        </w:rPr>
        <w:t xml:space="preserve">за 2020 год </w:t>
      </w:r>
      <w:r>
        <w:rPr>
          <w:sz w:val="24"/>
          <w:szCs w:val="24"/>
        </w:rPr>
        <w:t xml:space="preserve">и не включены в НВВ на 2022-2023 гг. </w:t>
      </w:r>
      <w:r w:rsidRPr="00286C8B">
        <w:rPr>
          <w:sz w:val="24"/>
          <w:szCs w:val="24"/>
        </w:rPr>
        <w:t>по следующим основаниям.</w:t>
      </w:r>
    </w:p>
    <w:p w14:paraId="18817DA1" w14:textId="77777777" w:rsidR="00F5531D" w:rsidRDefault="00F5531D" w:rsidP="00F5531D">
      <w:pPr>
        <w:pStyle w:val="a4"/>
        <w:ind w:left="142" w:firstLine="425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Согласно п.57 Концессионного соглашения </w:t>
      </w:r>
      <w:r w:rsidRPr="00F72DB6">
        <w:rPr>
          <w:bCs/>
          <w:sz w:val="24"/>
          <w:szCs w:val="24"/>
        </w:rPr>
        <w:t>№б/н от 15.08.2014</w:t>
      </w:r>
      <w:r>
        <w:rPr>
          <w:bCs/>
          <w:sz w:val="24"/>
          <w:szCs w:val="24"/>
        </w:rPr>
        <w:t xml:space="preserve"> – «Концессионная плата по настоящему Соглашению Концессионером не вносится».</w:t>
      </w:r>
    </w:p>
    <w:p w14:paraId="3ABD3579" w14:textId="77777777" w:rsidR="00F5531D" w:rsidRPr="00F118BC" w:rsidRDefault="00F5531D" w:rsidP="00D671F5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 статье «р</w:t>
      </w:r>
      <w:r w:rsidRPr="00F118BC">
        <w:rPr>
          <w:bCs/>
          <w:sz w:val="24"/>
          <w:szCs w:val="24"/>
        </w:rPr>
        <w:t>асчетная предпринимательская прибыль</w:t>
      </w:r>
      <w:r>
        <w:rPr>
          <w:bCs/>
          <w:sz w:val="24"/>
          <w:szCs w:val="24"/>
        </w:rPr>
        <w:t>» - факт 2020 г.: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1828"/>
        <w:gridCol w:w="1741"/>
        <w:gridCol w:w="1862"/>
        <w:gridCol w:w="2173"/>
      </w:tblGrid>
      <w:tr w:rsidR="00F5531D" w:rsidRPr="00286C8B" w14:paraId="2113BFFC" w14:textId="77777777" w:rsidTr="00F5531D">
        <w:trPr>
          <w:trHeight w:val="1093"/>
        </w:trPr>
        <w:tc>
          <w:tcPr>
            <w:tcW w:w="2566" w:type="dxa"/>
            <w:shd w:val="clear" w:color="auto" w:fill="auto"/>
            <w:vAlign w:val="center"/>
          </w:tcPr>
          <w:p w14:paraId="07B92E57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63368BD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 на 2022 год, тыс. руб. в редакции от 2</w:t>
            </w:r>
            <w:r>
              <w:rPr>
                <w:sz w:val="24"/>
                <w:szCs w:val="24"/>
              </w:rPr>
              <w:t>6</w:t>
            </w:r>
            <w:r w:rsidRPr="00286C8B">
              <w:rPr>
                <w:sz w:val="24"/>
                <w:szCs w:val="24"/>
              </w:rPr>
              <w:t>.04.2021</w:t>
            </w:r>
          </w:p>
        </w:tc>
        <w:tc>
          <w:tcPr>
            <w:tcW w:w="1741" w:type="dxa"/>
          </w:tcPr>
          <w:p w14:paraId="5D461025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Предложение ТСО на 202</w:t>
            </w:r>
            <w:r>
              <w:rPr>
                <w:sz w:val="24"/>
                <w:szCs w:val="24"/>
              </w:rPr>
              <w:t>2 год, тыс. руб. в редакции от 22</w:t>
            </w:r>
            <w:r w:rsidRPr="00286C8B">
              <w:rPr>
                <w:sz w:val="24"/>
                <w:szCs w:val="24"/>
              </w:rPr>
              <w:t>.11.2021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3E65473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План Департамента на </w:t>
            </w:r>
            <w:r w:rsidRPr="00286C8B">
              <w:rPr>
                <w:sz w:val="24"/>
                <w:szCs w:val="24"/>
              </w:rPr>
              <w:t>2022 год,</w:t>
            </w:r>
          </w:p>
          <w:p w14:paraId="1642A708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286C8B">
              <w:rPr>
                <w:sz w:val="24"/>
                <w:szCs w:val="24"/>
              </w:rPr>
              <w:t>тыс</w:t>
            </w:r>
            <w:proofErr w:type="gramStart"/>
            <w:r w:rsidRPr="00286C8B">
              <w:rPr>
                <w:sz w:val="24"/>
                <w:szCs w:val="24"/>
              </w:rPr>
              <w:t>.р</w:t>
            </w:r>
            <w:proofErr w:type="gramEnd"/>
            <w:r w:rsidRPr="00286C8B">
              <w:rPr>
                <w:sz w:val="24"/>
                <w:szCs w:val="24"/>
              </w:rPr>
              <w:t>уб</w:t>
            </w:r>
            <w:proofErr w:type="spellEnd"/>
            <w:r w:rsidRPr="00286C8B">
              <w:rPr>
                <w:sz w:val="24"/>
                <w:szCs w:val="24"/>
              </w:rPr>
              <w:t>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60E9CED" w14:textId="77777777" w:rsidR="00F5531D" w:rsidRPr="00286C8B" w:rsidRDefault="00F5531D" w:rsidP="00F5531D">
            <w:pPr>
              <w:widowControl/>
              <w:ind w:firstLine="34"/>
              <w:jc w:val="center"/>
              <w:rPr>
                <w:bCs/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>Отклонение плана Департамента от предложения ТСО,</w:t>
            </w:r>
          </w:p>
          <w:p w14:paraId="49A6DA5B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bCs/>
                <w:sz w:val="24"/>
                <w:szCs w:val="24"/>
              </w:rPr>
              <w:t xml:space="preserve">тыс. </w:t>
            </w:r>
            <w:proofErr w:type="spellStart"/>
            <w:r w:rsidRPr="00286C8B">
              <w:rPr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F5531D" w:rsidRPr="00286C8B" w14:paraId="28D31FED" w14:textId="77777777" w:rsidTr="00F5531D">
        <w:tc>
          <w:tcPr>
            <w:tcW w:w="2566" w:type="dxa"/>
            <w:shd w:val="clear" w:color="auto" w:fill="auto"/>
          </w:tcPr>
          <w:p w14:paraId="0DB8E1BE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F118BC">
              <w:rPr>
                <w:bCs/>
                <w:sz w:val="24"/>
                <w:szCs w:val="24"/>
              </w:rPr>
              <w:t>асчетная предпринимательская прибыль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08B8FC89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F118BC">
              <w:rPr>
                <w:sz w:val="24"/>
                <w:szCs w:val="24"/>
              </w:rPr>
              <w:t>354,200</w:t>
            </w:r>
          </w:p>
        </w:tc>
        <w:tc>
          <w:tcPr>
            <w:tcW w:w="1741" w:type="dxa"/>
            <w:vAlign w:val="center"/>
          </w:tcPr>
          <w:p w14:paraId="3BBCC453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F118BC">
              <w:rPr>
                <w:sz w:val="24"/>
                <w:szCs w:val="24"/>
              </w:rPr>
              <w:t>339,557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3C4729A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F118BC">
              <w:rPr>
                <w:sz w:val="24"/>
                <w:szCs w:val="24"/>
              </w:rPr>
              <w:t>196,191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26D5E9B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143</w:t>
            </w:r>
            <w:r w:rsidRPr="00286C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366</w:t>
            </w:r>
          </w:p>
        </w:tc>
      </w:tr>
    </w:tbl>
    <w:p w14:paraId="467C82BE" w14:textId="77777777" w:rsidR="00F5531D" w:rsidRDefault="00F5531D" w:rsidP="00F553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60ED">
        <w:rPr>
          <w:sz w:val="24"/>
          <w:szCs w:val="24"/>
        </w:rPr>
        <w:t>Расчетная предпринимательская прибыль за 2020 г. принята Экспертной группой  в соответствии с п. 55 Методических указаний  в объеме, принятом в первый год долгосрочного периода на 2019-2023 годы.</w:t>
      </w:r>
    </w:p>
    <w:p w14:paraId="31B07CFB" w14:textId="77777777" w:rsidR="00F5531D" w:rsidRDefault="00F5531D" w:rsidP="00D671F5">
      <w:pPr>
        <w:pStyle w:val="a4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3233D">
        <w:rPr>
          <w:sz w:val="24"/>
          <w:szCs w:val="24"/>
        </w:rPr>
        <w:t>Расчет</w:t>
      </w:r>
      <w:r>
        <w:rPr>
          <w:sz w:val="24"/>
          <w:szCs w:val="24"/>
        </w:rPr>
        <w:t xml:space="preserve"> условных единиц при расчете коэффициента индексации.</w:t>
      </w:r>
    </w:p>
    <w:p w14:paraId="5AB7675F" w14:textId="77777777" w:rsidR="00F5531D" w:rsidRPr="0013233D" w:rsidRDefault="00F5531D" w:rsidP="00F5531D">
      <w:pPr>
        <w:pStyle w:val="a4"/>
        <w:tabs>
          <w:tab w:val="left" w:pos="993"/>
        </w:tabs>
        <w:autoSpaceDE w:val="0"/>
        <w:autoSpaceDN w:val="0"/>
        <w:adjustRightInd w:val="0"/>
        <w:ind w:left="927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2181"/>
        <w:gridCol w:w="2976"/>
      </w:tblGrid>
      <w:tr w:rsidR="00F5531D" w:rsidRPr="00286C8B" w14:paraId="6BC74182" w14:textId="77777777" w:rsidTr="00F5531D">
        <w:trPr>
          <w:trHeight w:val="689"/>
        </w:trPr>
        <w:tc>
          <w:tcPr>
            <w:tcW w:w="3631" w:type="dxa"/>
            <w:shd w:val="clear" w:color="auto" w:fill="auto"/>
            <w:vAlign w:val="center"/>
          </w:tcPr>
          <w:p w14:paraId="49059E93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</w:t>
            </w:r>
            <w:r w:rsidRPr="00286C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7A138ED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ТСО, тыс. руб.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11DFE5" w14:textId="2F3850A1" w:rsidR="00F5531D" w:rsidRPr="00286C8B" w:rsidRDefault="00F5531D" w:rsidP="00F5531D">
            <w:pPr>
              <w:widowControl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86C8B">
              <w:rPr>
                <w:sz w:val="24"/>
                <w:szCs w:val="24"/>
              </w:rPr>
              <w:t>Принято Департаментом, тыс.</w:t>
            </w:r>
            <w:r w:rsidR="006165C9">
              <w:rPr>
                <w:sz w:val="24"/>
                <w:szCs w:val="24"/>
              </w:rPr>
              <w:t xml:space="preserve"> </w:t>
            </w:r>
            <w:r w:rsidRPr="00286C8B">
              <w:rPr>
                <w:sz w:val="24"/>
                <w:szCs w:val="24"/>
              </w:rPr>
              <w:t>руб.</w:t>
            </w:r>
          </w:p>
        </w:tc>
      </w:tr>
      <w:tr w:rsidR="00F5531D" w:rsidRPr="00286C8B" w14:paraId="73639143" w14:textId="77777777" w:rsidTr="00F5531D">
        <w:tc>
          <w:tcPr>
            <w:tcW w:w="3631" w:type="dxa"/>
            <w:shd w:val="clear" w:color="auto" w:fill="auto"/>
          </w:tcPr>
          <w:p w14:paraId="56291907" w14:textId="77777777" w:rsidR="00F5531D" w:rsidRPr="00286C8B" w:rsidRDefault="00F5531D" w:rsidP="00F5531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условных единиц (УЕ)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1B204AD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6A203D" w14:textId="77777777" w:rsidR="00F5531D" w:rsidRPr="00286C8B" w:rsidRDefault="00F5531D" w:rsidP="00F5531D">
            <w:pPr>
              <w:widowControl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</w:tbl>
    <w:p w14:paraId="4DC8A4A9" w14:textId="77777777" w:rsidR="00F5531D" w:rsidRPr="001E5F80" w:rsidRDefault="00F5531D" w:rsidP="00F5531D">
      <w:pPr>
        <w:pStyle w:val="af2"/>
        <w:tabs>
          <w:tab w:val="left" w:pos="993"/>
        </w:tabs>
        <w:ind w:firstLine="567"/>
        <w:rPr>
          <w:sz w:val="24"/>
          <w:szCs w:val="24"/>
        </w:rPr>
      </w:pPr>
      <w:r w:rsidRPr="001E5F80">
        <w:rPr>
          <w:sz w:val="24"/>
          <w:szCs w:val="24"/>
        </w:rPr>
        <w:t xml:space="preserve">Метод индексации установленных тарифов </w:t>
      </w:r>
    </w:p>
    <w:p w14:paraId="2561C1D6" w14:textId="77777777" w:rsidR="00F5531D" w:rsidRDefault="00F5531D" w:rsidP="00F5531D">
      <w:pPr>
        <w:pStyle w:val="af2"/>
        <w:tabs>
          <w:tab w:val="left" w:pos="993"/>
        </w:tabs>
        <w:ind w:firstLine="567"/>
        <w:rPr>
          <w:sz w:val="24"/>
          <w:szCs w:val="24"/>
        </w:rPr>
      </w:pPr>
      <w:r w:rsidRPr="00E14B44">
        <w:rPr>
          <w:sz w:val="24"/>
          <w:szCs w:val="24"/>
        </w:rPr>
        <w:t xml:space="preserve">При расчете долгосрочных тарифов методом индексации установленных тарифов </w:t>
      </w:r>
      <w:r>
        <w:rPr>
          <w:sz w:val="24"/>
          <w:szCs w:val="24"/>
        </w:rPr>
        <w:t>о</w:t>
      </w:r>
      <w:r w:rsidRPr="00C20A8F">
        <w:rPr>
          <w:sz w:val="24"/>
          <w:szCs w:val="24"/>
        </w:rPr>
        <w:t>перационн</w:t>
      </w:r>
      <w:r>
        <w:rPr>
          <w:sz w:val="24"/>
          <w:szCs w:val="24"/>
        </w:rPr>
        <w:t xml:space="preserve">ые расходы определяются </w:t>
      </w:r>
      <w:r w:rsidRPr="00C20A8F">
        <w:rPr>
          <w:sz w:val="24"/>
          <w:szCs w:val="24"/>
        </w:rPr>
        <w:t xml:space="preserve"> по формуле 10 Методических путем индексации операционных расходов предшествующего периода на коэффициент индексации соответств</w:t>
      </w:r>
      <w:r>
        <w:rPr>
          <w:sz w:val="24"/>
          <w:szCs w:val="24"/>
        </w:rPr>
        <w:t>ующего года:</w:t>
      </w:r>
    </w:p>
    <w:p w14:paraId="3255EB6F" w14:textId="77777777" w:rsidR="00F5531D" w:rsidRDefault="00F5531D" w:rsidP="00F5531D">
      <w:pPr>
        <w:pStyle w:val="af2"/>
        <w:tabs>
          <w:tab w:val="left" w:pos="993"/>
        </w:tabs>
        <w:ind w:firstLine="567"/>
        <w:rPr>
          <w:sz w:val="24"/>
          <w:szCs w:val="24"/>
        </w:rPr>
      </w:pPr>
      <w:r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 wp14:anchorId="56731AEE" wp14:editId="18DD012B">
            <wp:extent cx="5132705" cy="509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(тыс. руб.)</w:t>
      </w:r>
    </w:p>
    <w:p w14:paraId="2535E01C" w14:textId="77777777" w:rsidR="00F5531D" w:rsidRDefault="00F5531D" w:rsidP="00F5531D">
      <w:pPr>
        <w:pStyle w:val="af2"/>
        <w:tabs>
          <w:tab w:val="left" w:pos="993"/>
        </w:tabs>
        <w:ind w:firstLine="567"/>
        <w:rPr>
          <w:sz w:val="24"/>
          <w:szCs w:val="24"/>
        </w:rPr>
      </w:pPr>
    </w:p>
    <w:p w14:paraId="1EE36366" w14:textId="77777777" w:rsidR="00F5531D" w:rsidRDefault="00F5531D" w:rsidP="00F5531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где:</w:t>
      </w:r>
    </w:p>
    <w:p w14:paraId="1468EFA3" w14:textId="77777777" w:rsidR="00F5531D" w:rsidRDefault="00F5531D" w:rsidP="00F5531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ОР</w:t>
      </w:r>
      <w:proofErr w:type="gramStart"/>
      <w:r>
        <w:rPr>
          <w:rFonts w:eastAsiaTheme="minorHAnsi"/>
          <w:sz w:val="24"/>
          <w:szCs w:val="24"/>
          <w:vertAlign w:val="subscript"/>
          <w:lang w:eastAsia="en-US"/>
        </w:rPr>
        <w:t>i</w:t>
      </w:r>
      <w:proofErr w:type="spellEnd"/>
      <w:proofErr w:type="gramEnd"/>
      <w:r>
        <w:rPr>
          <w:rFonts w:eastAsiaTheme="minorHAnsi"/>
          <w:sz w:val="24"/>
          <w:szCs w:val="24"/>
          <w:lang w:eastAsia="en-US"/>
        </w:rPr>
        <w:t xml:space="preserve"> - операционные (подконтрольные) расходы в i-м году, тыс. руб.;</w:t>
      </w:r>
    </w:p>
    <w:p w14:paraId="18BE00CE" w14:textId="77777777" w:rsidR="00F5531D" w:rsidRDefault="00F5531D" w:rsidP="00F5531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ИОР - индекс эффективности операционных расходов, выраженный в процентах;</w:t>
      </w:r>
    </w:p>
    <w:p w14:paraId="4C31A857" w14:textId="77777777" w:rsidR="00F5531D" w:rsidRDefault="00F5531D" w:rsidP="00F5531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ИПЦ</w:t>
      </w:r>
      <w:proofErr w:type="gramStart"/>
      <w:r>
        <w:rPr>
          <w:rFonts w:eastAsiaTheme="minorHAnsi"/>
          <w:sz w:val="24"/>
          <w:szCs w:val="24"/>
          <w:vertAlign w:val="subscript"/>
          <w:lang w:eastAsia="en-US"/>
        </w:rPr>
        <w:t>i</w:t>
      </w:r>
      <w:proofErr w:type="spellEnd"/>
      <w:proofErr w:type="gramEnd"/>
      <w:r>
        <w:rPr>
          <w:rFonts w:eastAsiaTheme="minorHAnsi"/>
          <w:sz w:val="24"/>
          <w:szCs w:val="24"/>
          <w:lang w:eastAsia="en-US"/>
        </w:rPr>
        <w:t xml:space="preserve"> - индекс потребительских цен, определенный на основании параметров прогноза социально-экономического развития Российской Федерации на i-й год;</w:t>
      </w:r>
    </w:p>
    <w:p w14:paraId="2813F2B7" w14:textId="77777777" w:rsidR="00F5531D" w:rsidRDefault="00F5531D" w:rsidP="00F5531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К</w:t>
      </w:r>
      <w:r>
        <w:rPr>
          <w:rFonts w:eastAsiaTheme="minorHAnsi"/>
          <w:sz w:val="24"/>
          <w:szCs w:val="24"/>
          <w:vertAlign w:val="subscript"/>
          <w:lang w:eastAsia="en-US"/>
        </w:rPr>
        <w:t>эл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- коэффициент эластичности операционных расходов по количеству активов, необходимых для осуществления регулируемой деятельности, устанавливаемый </w:t>
      </w:r>
      <w:proofErr w:type="gramStart"/>
      <w:r>
        <w:rPr>
          <w:rFonts w:eastAsiaTheme="minorHAnsi"/>
          <w:sz w:val="24"/>
          <w:szCs w:val="24"/>
          <w:lang w:eastAsia="en-US"/>
        </w:rPr>
        <w:t>равным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0,75;</w:t>
      </w:r>
    </w:p>
    <w:p w14:paraId="2053198B" w14:textId="77777777" w:rsidR="00F5531D" w:rsidRDefault="00F5531D" w:rsidP="00F5531D">
      <w:pPr>
        <w:widowControl/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ИКА</w:t>
      </w:r>
      <w:proofErr w:type="gramStart"/>
      <w:r>
        <w:rPr>
          <w:rFonts w:eastAsiaTheme="minorHAnsi"/>
          <w:sz w:val="24"/>
          <w:szCs w:val="24"/>
          <w:vertAlign w:val="subscript"/>
          <w:lang w:eastAsia="en-US"/>
        </w:rPr>
        <w:t>i</w:t>
      </w:r>
      <w:proofErr w:type="spellEnd"/>
      <w:proofErr w:type="gramEnd"/>
      <w:r>
        <w:rPr>
          <w:rFonts w:eastAsiaTheme="minorHAnsi"/>
          <w:sz w:val="24"/>
          <w:szCs w:val="24"/>
          <w:lang w:eastAsia="en-US"/>
        </w:rPr>
        <w:t xml:space="preserve"> - индекс изменения количества активов, применяемый с целью учета зависимости операционных расходов от размера активов, необходимых для осуществления регулируемой деятельности, определяемый на i-й год.</w:t>
      </w:r>
    </w:p>
    <w:p w14:paraId="2F07B2C7" w14:textId="77777777" w:rsidR="00F5531D" w:rsidRDefault="00F5531D" w:rsidP="00F5531D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Индекс изменения количества активов в отношении деятельности по передаче тепловой энергии, теплоносителя рассчитывается по </w:t>
      </w:r>
      <w:hyperlink r:id="rId20" w:history="1">
        <w:r>
          <w:rPr>
            <w:rFonts w:eastAsiaTheme="minorHAnsi"/>
            <w:sz w:val="24"/>
            <w:szCs w:val="24"/>
            <w:lang w:eastAsia="en-US"/>
          </w:rPr>
          <w:t xml:space="preserve">формуле </w:t>
        </w:r>
        <w:r w:rsidRPr="0099200E">
          <w:rPr>
            <w:rFonts w:eastAsiaTheme="minorHAnsi"/>
            <w:sz w:val="24"/>
            <w:szCs w:val="24"/>
            <w:lang w:eastAsia="en-US"/>
          </w:rPr>
          <w:t>11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r w:rsidRPr="00C20A8F">
        <w:rPr>
          <w:sz w:val="24"/>
          <w:szCs w:val="24"/>
        </w:rPr>
        <w:t>Методических указаний</w:t>
      </w:r>
      <w:r>
        <w:rPr>
          <w:sz w:val="24"/>
          <w:szCs w:val="24"/>
        </w:rPr>
        <w:t>:</w:t>
      </w:r>
    </w:p>
    <w:p w14:paraId="5562487E" w14:textId="77777777" w:rsidR="00F5531D" w:rsidRDefault="00F5531D" w:rsidP="00F5531D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</w:t>
      </w:r>
      <w:r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 wp14:anchorId="718286E4" wp14:editId="377DC27A">
            <wp:extent cx="1673225" cy="5092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3FF90" w14:textId="77777777" w:rsidR="00F5531D" w:rsidRDefault="00F5531D" w:rsidP="00F5531D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где:</w:t>
      </w:r>
    </w:p>
    <w:p w14:paraId="00EFFF79" w14:textId="77777777" w:rsidR="00F5531D" w:rsidRDefault="00F5531D" w:rsidP="00F5531D">
      <w:pPr>
        <w:widowControl/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УЕ</w:t>
      </w:r>
      <w:proofErr w:type="gramStart"/>
      <w:r>
        <w:rPr>
          <w:rFonts w:eastAsiaTheme="minorHAnsi"/>
          <w:sz w:val="24"/>
          <w:szCs w:val="24"/>
          <w:vertAlign w:val="subscript"/>
          <w:lang w:eastAsia="en-US"/>
        </w:rPr>
        <w:t>i</w:t>
      </w:r>
      <w:proofErr w:type="spellEnd"/>
      <w:proofErr w:type="gramEnd"/>
      <w:r>
        <w:rPr>
          <w:rFonts w:eastAsiaTheme="minorHAnsi"/>
          <w:sz w:val="24"/>
          <w:szCs w:val="24"/>
          <w:lang w:eastAsia="en-US"/>
        </w:rPr>
        <w:t>, УЕ</w:t>
      </w:r>
      <w:r>
        <w:rPr>
          <w:rFonts w:eastAsiaTheme="minorHAnsi"/>
          <w:sz w:val="24"/>
          <w:szCs w:val="24"/>
          <w:vertAlign w:val="subscript"/>
          <w:lang w:eastAsia="en-US"/>
        </w:rPr>
        <w:t>i-1</w:t>
      </w:r>
      <w:r>
        <w:rPr>
          <w:rFonts w:eastAsiaTheme="minorHAnsi"/>
          <w:sz w:val="24"/>
          <w:szCs w:val="24"/>
          <w:lang w:eastAsia="en-US"/>
        </w:rPr>
        <w:t xml:space="preserve"> - количество условных единиц, относящихся к активам, необходимым для осуществления деятельности по передаче тепловой энергии, теплоносителя, соответственно в годах i и (i-1), определяемое органом регулирования с учетом активов, фактически введенных в эксплуатацию, и активов, использование которых планируется начать в i-м, (i-1)-м году в соответствии с утвержденной инвестиционной программой.</w:t>
      </w:r>
    </w:p>
    <w:p w14:paraId="1228755D" w14:textId="77777777" w:rsidR="00F5531D" w:rsidRDefault="00F5531D" w:rsidP="00F5531D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Расчет количества условных единиц произведен Экспертной группой </w:t>
      </w:r>
      <w:proofErr w:type="gramStart"/>
      <w:r>
        <w:rPr>
          <w:rFonts w:eastAsiaTheme="minorHAnsi"/>
          <w:sz w:val="24"/>
          <w:szCs w:val="24"/>
          <w:lang w:eastAsia="en-US"/>
        </w:rPr>
        <w:t>соответствии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с </w:t>
      </w:r>
      <w:hyperlink r:id="rId22" w:history="1">
        <w:r w:rsidRPr="00936D8A">
          <w:rPr>
            <w:rFonts w:eastAsiaTheme="minorHAnsi"/>
            <w:sz w:val="24"/>
            <w:szCs w:val="24"/>
            <w:lang w:eastAsia="en-US"/>
          </w:rPr>
          <w:t>приложением 2</w:t>
        </w:r>
      </w:hyperlink>
      <w:r w:rsidRPr="00936D8A">
        <w:rPr>
          <w:rFonts w:eastAsiaTheme="minorHAnsi"/>
          <w:sz w:val="24"/>
          <w:szCs w:val="24"/>
          <w:lang w:eastAsia="en-US"/>
        </w:rPr>
        <w:t xml:space="preserve"> к Методическим указаниям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352B314D" w14:textId="77777777" w:rsidR="00F5531D" w:rsidRPr="00936D8A" w:rsidRDefault="00F5531D" w:rsidP="00F5531D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этом технические характеристики тепловых сетей приняты Экспертной группой на основе сведений, представленных ООО «ТЭС» в составе тарифного дела на 2021 г. для расчета нормативных потерь.</w:t>
      </w:r>
    </w:p>
    <w:p w14:paraId="550F2502" w14:textId="77777777" w:rsidR="00F5531D" w:rsidRDefault="00F5531D" w:rsidP="00F5531D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color w:val="FF0000"/>
          <w:sz w:val="24"/>
          <w:szCs w:val="24"/>
        </w:rPr>
      </w:pPr>
    </w:p>
    <w:p w14:paraId="410BB19A" w14:textId="77777777" w:rsidR="00F5531D" w:rsidRPr="00C505DF" w:rsidRDefault="00F5531D" w:rsidP="00F5531D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szCs w:val="24"/>
        </w:rPr>
      </w:pPr>
      <w:r w:rsidRPr="00C505DF">
        <w:rPr>
          <w:b/>
          <w:bCs/>
          <w:sz w:val="24"/>
          <w:szCs w:val="24"/>
        </w:rPr>
        <w:t>РЕШИЛИ:</w:t>
      </w:r>
    </w:p>
    <w:p w14:paraId="78A94A71" w14:textId="77777777" w:rsidR="00F5531D" w:rsidRPr="00C505DF" w:rsidRDefault="00F5531D" w:rsidP="00F5531D">
      <w:pPr>
        <w:pStyle w:val="ConsNormal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C505DF">
        <w:rPr>
          <w:rFonts w:ascii="Times New Roman" w:hAnsi="Times New Roman"/>
          <w:snapToGrid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1199C7AA" w14:textId="77777777" w:rsidR="00F5531D" w:rsidRPr="00C505DF" w:rsidRDefault="00F5531D" w:rsidP="00D671F5">
      <w:pPr>
        <w:pStyle w:val="a4"/>
        <w:widowControl/>
        <w:numPr>
          <w:ilvl w:val="0"/>
          <w:numId w:val="6"/>
        </w:numPr>
        <w:tabs>
          <w:tab w:val="left" w:pos="993"/>
        </w:tabs>
        <w:spacing w:line="230" w:lineRule="auto"/>
        <w:ind w:left="0" w:firstLine="567"/>
        <w:jc w:val="both"/>
        <w:rPr>
          <w:sz w:val="24"/>
          <w:szCs w:val="24"/>
        </w:rPr>
      </w:pPr>
      <w:r w:rsidRPr="00C505DF">
        <w:rPr>
          <w:sz w:val="24"/>
          <w:szCs w:val="24"/>
        </w:rPr>
        <w:t>Установить долгосрочные тарифы на тепловую энергию для потребителей ООО «ТЭС» (Палехский район, с. Майдаково) с учетом корректировки необходимой валовой выручки на 2022-2023 годы:</w:t>
      </w:r>
    </w:p>
    <w:p w14:paraId="538D8CEA" w14:textId="77777777" w:rsidR="00F5531D" w:rsidRPr="002E543D" w:rsidRDefault="00F5531D" w:rsidP="00F5531D">
      <w:pPr>
        <w:pStyle w:val="a4"/>
        <w:widowControl/>
        <w:tabs>
          <w:tab w:val="left" w:pos="993"/>
        </w:tabs>
        <w:spacing w:line="230" w:lineRule="auto"/>
        <w:ind w:left="567"/>
        <w:jc w:val="both"/>
        <w:rPr>
          <w:color w:val="FF0000"/>
          <w:sz w:val="24"/>
          <w:szCs w:val="24"/>
        </w:rPr>
      </w:pPr>
    </w:p>
    <w:p w14:paraId="7863C3C6" w14:textId="77777777" w:rsidR="00F5531D" w:rsidRPr="00A4155D" w:rsidRDefault="00F5531D" w:rsidP="00F5531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55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265A69CF" w14:textId="77777777" w:rsidR="00F5531D" w:rsidRPr="00A4155D" w:rsidRDefault="00F5531D" w:rsidP="00F5531D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1701"/>
        <w:gridCol w:w="851"/>
        <w:gridCol w:w="1134"/>
        <w:gridCol w:w="1134"/>
        <w:gridCol w:w="705"/>
        <w:gridCol w:w="569"/>
        <w:gridCol w:w="568"/>
        <w:gridCol w:w="567"/>
        <w:gridCol w:w="571"/>
      </w:tblGrid>
      <w:tr w:rsidR="00F5531D" w:rsidRPr="00A4155D" w14:paraId="40D63224" w14:textId="77777777" w:rsidTr="00F5531D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7599ECCF" w14:textId="77777777" w:rsidR="00F5531D" w:rsidRPr="00A4155D" w:rsidRDefault="00F5531D" w:rsidP="00F5531D">
            <w:pPr>
              <w:widowControl/>
              <w:jc w:val="center"/>
            </w:pPr>
            <w:r w:rsidRPr="00A4155D">
              <w:t xml:space="preserve">№ </w:t>
            </w:r>
            <w:proofErr w:type="gramStart"/>
            <w:r w:rsidRPr="00A4155D">
              <w:t>п</w:t>
            </w:r>
            <w:proofErr w:type="gramEnd"/>
            <w:r w:rsidRPr="00A4155D">
              <w:t>/п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14:paraId="2D1EAD66" w14:textId="77777777" w:rsidR="00F5531D" w:rsidRPr="00A4155D" w:rsidRDefault="00F5531D" w:rsidP="00F5531D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CEEE0A0" w14:textId="77777777" w:rsidR="00F5531D" w:rsidRPr="00A4155D" w:rsidRDefault="00F5531D" w:rsidP="00F5531D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432C00F0" w14:textId="77777777" w:rsidR="00F5531D" w:rsidRPr="00A4155D" w:rsidRDefault="00F5531D" w:rsidP="00F5531D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A2CD47A" w14:textId="77777777" w:rsidR="00F5531D" w:rsidRPr="00A4155D" w:rsidRDefault="00F5531D" w:rsidP="00F5531D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74E00543" w14:textId="77777777" w:rsidR="00F5531D" w:rsidRPr="00A4155D" w:rsidRDefault="00F5531D" w:rsidP="00F5531D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5136DD57" w14:textId="77777777" w:rsidR="00F5531D" w:rsidRPr="00A4155D" w:rsidRDefault="00F5531D" w:rsidP="00F5531D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F5531D" w:rsidRPr="00A4155D" w14:paraId="5FCDF4B8" w14:textId="77777777" w:rsidTr="00F5531D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744E5941" w14:textId="77777777" w:rsidR="00F5531D" w:rsidRPr="00A4155D" w:rsidRDefault="00F5531D" w:rsidP="00F5531D">
            <w:pPr>
              <w:widowControl/>
              <w:jc w:val="center"/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14:paraId="7CC30C12" w14:textId="77777777" w:rsidR="00F5531D" w:rsidRPr="00A4155D" w:rsidRDefault="00F5531D" w:rsidP="00F5531D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61B2F94F" w14:textId="77777777" w:rsidR="00F5531D" w:rsidRPr="00A4155D" w:rsidRDefault="00F5531D" w:rsidP="00F5531D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2A1345C2" w14:textId="77777777" w:rsidR="00F5531D" w:rsidRPr="00A4155D" w:rsidRDefault="00F5531D" w:rsidP="00F5531D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67F932" w14:textId="77777777" w:rsidR="00F5531D" w:rsidRPr="00A4155D" w:rsidRDefault="00F5531D" w:rsidP="00F5531D">
            <w:pPr>
              <w:widowControl/>
              <w:jc w:val="center"/>
            </w:pPr>
            <w:r w:rsidRPr="00A4155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FC535" w14:textId="77777777" w:rsidR="00F5531D" w:rsidRPr="00A4155D" w:rsidRDefault="00F5531D" w:rsidP="00F5531D">
            <w:pPr>
              <w:widowControl/>
              <w:jc w:val="center"/>
            </w:pPr>
            <w:r w:rsidRPr="00A4155D">
              <w:t>2 полугодие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0CD7E7D" w14:textId="77777777" w:rsidR="00F5531D" w:rsidRPr="00A4155D" w:rsidRDefault="00F5531D" w:rsidP="00F5531D">
            <w:pPr>
              <w:widowControl/>
              <w:jc w:val="center"/>
            </w:pPr>
            <w:r w:rsidRPr="00A4155D">
              <w:t>от 1,2 до 2,5 кг/</w:t>
            </w:r>
          </w:p>
          <w:p w14:paraId="367A3B08" w14:textId="77777777" w:rsidR="00F5531D" w:rsidRPr="00A4155D" w:rsidRDefault="00F5531D" w:rsidP="00F5531D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0A376F89" w14:textId="77777777" w:rsidR="00F5531D" w:rsidRPr="00A4155D" w:rsidRDefault="00F5531D" w:rsidP="00F5531D">
            <w:pPr>
              <w:widowControl/>
              <w:jc w:val="center"/>
            </w:pPr>
            <w:r w:rsidRPr="00A4155D">
              <w:t>от 2,5 до 7,0 кг/см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0BBE9524" w14:textId="77777777" w:rsidR="00F5531D" w:rsidRPr="00A4155D" w:rsidRDefault="00F5531D" w:rsidP="00F5531D">
            <w:pPr>
              <w:widowControl/>
              <w:jc w:val="center"/>
            </w:pPr>
            <w:r w:rsidRPr="00A4155D">
              <w:t>от 7,0 до 13,0 кг/</w:t>
            </w:r>
          </w:p>
          <w:p w14:paraId="296C4CAA" w14:textId="77777777" w:rsidR="00F5531D" w:rsidRPr="00A4155D" w:rsidRDefault="00F5531D" w:rsidP="00F5531D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AC5CD48" w14:textId="77777777" w:rsidR="00F5531D" w:rsidRPr="00A4155D" w:rsidRDefault="00F5531D" w:rsidP="00F5531D">
            <w:pPr>
              <w:widowControl/>
              <w:ind w:right="-108" w:hanging="109"/>
              <w:jc w:val="center"/>
            </w:pPr>
            <w:r w:rsidRPr="00A4155D">
              <w:rPr>
                <w:sz w:val="18"/>
                <w:szCs w:val="18"/>
              </w:rPr>
              <w:t xml:space="preserve">Свыше </w:t>
            </w:r>
            <w:r w:rsidRPr="00A4155D">
              <w:t>13,0 кг/</w:t>
            </w:r>
          </w:p>
          <w:p w14:paraId="51610D7C" w14:textId="77777777" w:rsidR="00F5531D" w:rsidRPr="00A4155D" w:rsidRDefault="00F5531D" w:rsidP="00F5531D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134F2F15" w14:textId="77777777" w:rsidR="00F5531D" w:rsidRPr="00A4155D" w:rsidRDefault="00F5531D" w:rsidP="00F5531D">
            <w:pPr>
              <w:widowControl/>
              <w:jc w:val="center"/>
            </w:pPr>
          </w:p>
        </w:tc>
      </w:tr>
      <w:tr w:rsidR="00F5531D" w:rsidRPr="00A4155D" w14:paraId="4E996E80" w14:textId="77777777" w:rsidTr="00F5531D">
        <w:trPr>
          <w:trHeight w:val="326"/>
        </w:trPr>
        <w:tc>
          <w:tcPr>
            <w:tcW w:w="10352" w:type="dxa"/>
            <w:gridSpan w:val="11"/>
            <w:shd w:val="clear" w:color="auto" w:fill="auto"/>
            <w:noWrap/>
            <w:vAlign w:val="center"/>
          </w:tcPr>
          <w:p w14:paraId="7B322A9B" w14:textId="77777777" w:rsidR="00F5531D" w:rsidRPr="00A4155D" w:rsidRDefault="00F5531D" w:rsidP="00F5531D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F5531D" w:rsidRPr="00A4155D" w14:paraId="476861BC" w14:textId="77777777" w:rsidTr="00F5531D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6F30F771" w14:textId="77777777" w:rsidR="00F5531D" w:rsidRPr="00A4155D" w:rsidRDefault="00F5531D" w:rsidP="00F5531D">
            <w:r w:rsidRPr="00A4155D">
              <w:t>1.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14:paraId="4491AD2D" w14:textId="77777777" w:rsidR="00F5531D" w:rsidRPr="00A4155D" w:rsidRDefault="00F5531D" w:rsidP="00F5531D">
            <w:pPr>
              <w:widowControl/>
            </w:pPr>
            <w:r w:rsidRPr="000D5882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ТЭС</w:t>
            </w:r>
            <w:r w:rsidRPr="000D5882">
              <w:rPr>
                <w:sz w:val="22"/>
                <w:szCs w:val="22"/>
              </w:rPr>
              <w:t>» (Палехский район)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3AD6C3E" w14:textId="77777777" w:rsidR="00F5531D" w:rsidRPr="00A4155D" w:rsidRDefault="00F5531D" w:rsidP="00F5531D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1E58A5" w14:textId="77777777" w:rsidR="00F5531D" w:rsidRPr="00E86F23" w:rsidRDefault="00F5531D" w:rsidP="00F5531D">
            <w:pPr>
              <w:jc w:val="center"/>
              <w:rPr>
                <w:sz w:val="22"/>
              </w:rPr>
            </w:pPr>
            <w:r w:rsidRPr="00E86F23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3B8EC7" w14:textId="77777777" w:rsidR="00F5531D" w:rsidRPr="00D430ED" w:rsidRDefault="00F5531D" w:rsidP="00F5531D">
            <w:pPr>
              <w:jc w:val="center"/>
              <w:rPr>
                <w:sz w:val="22"/>
                <w:lang w:val="en-US"/>
              </w:rPr>
            </w:pPr>
            <w:r w:rsidRPr="00D430ED">
              <w:rPr>
                <w:sz w:val="22"/>
              </w:rPr>
              <w:t>4 978,7</w:t>
            </w:r>
            <w:r w:rsidRPr="00D430ED">
              <w:rPr>
                <w:sz w:val="22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14428" w14:textId="77777777" w:rsidR="00F5531D" w:rsidRPr="00D430ED" w:rsidRDefault="00F5531D" w:rsidP="00F5531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5 479,78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2008089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84FBE9E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6508BBD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B0DB16B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5C34F5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</w:tr>
      <w:tr w:rsidR="00F5531D" w:rsidRPr="00A4155D" w14:paraId="10449673" w14:textId="77777777" w:rsidTr="00F5531D">
        <w:trPr>
          <w:trHeight w:hRule="exact" w:val="384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0A7A551F" w14:textId="77777777" w:rsidR="00F5531D" w:rsidRPr="00A4155D" w:rsidRDefault="00F5531D" w:rsidP="00F5531D">
            <w:pPr>
              <w:jc w:val="center"/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14:paraId="1220485A" w14:textId="77777777" w:rsidR="00F5531D" w:rsidRPr="00A4155D" w:rsidRDefault="00F5531D" w:rsidP="00F5531D">
            <w:pPr>
              <w:widowControl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B84601C" w14:textId="77777777" w:rsidR="00F5531D" w:rsidRPr="00A4155D" w:rsidRDefault="00F5531D" w:rsidP="00F5531D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6813F3" w14:textId="77777777" w:rsidR="00F5531D" w:rsidRPr="00E86F23" w:rsidRDefault="00F5531D" w:rsidP="00F5531D">
            <w:pPr>
              <w:jc w:val="center"/>
              <w:rPr>
                <w:sz w:val="22"/>
              </w:rPr>
            </w:pPr>
            <w:r w:rsidRPr="00E86F23">
              <w:rPr>
                <w:sz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D21BD5" w14:textId="77777777" w:rsidR="00F5531D" w:rsidRPr="00D430ED" w:rsidRDefault="00F5531D" w:rsidP="00F5531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5 479,78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289F4" w14:textId="77777777" w:rsidR="00F5531D" w:rsidRPr="003A434C" w:rsidRDefault="00F5531D" w:rsidP="00F5531D">
            <w:pPr>
              <w:jc w:val="center"/>
              <w:rPr>
                <w:sz w:val="22"/>
                <w:lang w:val="en-US"/>
              </w:rPr>
            </w:pPr>
            <w:r w:rsidRPr="003A434C">
              <w:rPr>
                <w:sz w:val="22"/>
              </w:rPr>
              <w:t>5</w:t>
            </w:r>
            <w:r w:rsidRPr="003A434C">
              <w:rPr>
                <w:sz w:val="22"/>
                <w:lang w:val="en-US"/>
              </w:rPr>
              <w:t> 536</w:t>
            </w:r>
            <w:r w:rsidRPr="003A434C">
              <w:rPr>
                <w:sz w:val="22"/>
              </w:rPr>
              <w:t>,</w:t>
            </w:r>
            <w:r w:rsidRPr="003A434C">
              <w:rPr>
                <w:sz w:val="22"/>
                <w:lang w:val="en-US"/>
              </w:rPr>
              <w:t>24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0F32BBC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7BE199D2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18D6F4EB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7E96F1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8715E89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</w:tr>
    </w:tbl>
    <w:p w14:paraId="324C63BD" w14:textId="77777777" w:rsidR="00F5531D" w:rsidRPr="00A4155D" w:rsidRDefault="00F5531D" w:rsidP="00F5531D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540FC9CB" w14:textId="189159D8" w:rsidR="00F5531D" w:rsidRPr="00D671F5" w:rsidRDefault="00F5531D" w:rsidP="00D671F5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356A0F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7CBD5C1D" w14:textId="77777777" w:rsidR="00F5531D" w:rsidRPr="002E543D" w:rsidRDefault="00F5531D" w:rsidP="00F5531D">
      <w:pPr>
        <w:pStyle w:val="ConsNormal"/>
        <w:tabs>
          <w:tab w:val="left" w:pos="0"/>
          <w:tab w:val="left" w:pos="993"/>
        </w:tabs>
        <w:ind w:left="567" w:firstLine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6CBA50F" w14:textId="1E731E9C" w:rsidR="00F5531D" w:rsidRPr="00D671F5" w:rsidRDefault="00F5531D" w:rsidP="00D671F5">
      <w:pPr>
        <w:pStyle w:val="2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rPr>
          <w:b w:val="0"/>
          <w:sz w:val="24"/>
          <w:szCs w:val="24"/>
        </w:rPr>
      </w:pPr>
      <w:r w:rsidRPr="00D671F5">
        <w:rPr>
          <w:b w:val="0"/>
          <w:sz w:val="24"/>
          <w:szCs w:val="24"/>
        </w:rPr>
        <w:t>Установить льготные тарифы на тепловую энергию для потребителей ООО «ТЭС» (Палехский район, с. Майдаково) на 2022-2023 годы:</w:t>
      </w:r>
    </w:p>
    <w:p w14:paraId="2D882FFB" w14:textId="77777777" w:rsidR="00F5531D" w:rsidRPr="002E543D" w:rsidRDefault="00F5531D" w:rsidP="00F5531D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4"/>
        </w:rPr>
      </w:pPr>
    </w:p>
    <w:p w14:paraId="5CA56981" w14:textId="77777777" w:rsidR="00F5531D" w:rsidRPr="00A4155D" w:rsidRDefault="00F5531D" w:rsidP="00F5531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55D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50CD51FA" w14:textId="77777777" w:rsidR="00F5531D" w:rsidRPr="00A4155D" w:rsidRDefault="00F5531D" w:rsidP="00F5531D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2"/>
        <w:gridCol w:w="1276"/>
        <w:gridCol w:w="850"/>
        <w:gridCol w:w="1134"/>
        <w:gridCol w:w="1134"/>
        <w:gridCol w:w="709"/>
        <w:gridCol w:w="567"/>
        <w:gridCol w:w="567"/>
        <w:gridCol w:w="567"/>
        <w:gridCol w:w="567"/>
      </w:tblGrid>
      <w:tr w:rsidR="00F5531D" w:rsidRPr="00A4155D" w14:paraId="3CF4CADA" w14:textId="77777777" w:rsidTr="00F5531D">
        <w:trPr>
          <w:trHeight w:val="373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6FCED509" w14:textId="77777777" w:rsidR="00F5531D" w:rsidRPr="00A4155D" w:rsidRDefault="00F5531D" w:rsidP="00F5531D">
            <w:pPr>
              <w:widowControl/>
              <w:jc w:val="center"/>
            </w:pPr>
            <w:r w:rsidRPr="00A4155D">
              <w:t xml:space="preserve">№ </w:t>
            </w:r>
            <w:proofErr w:type="gramStart"/>
            <w:r w:rsidRPr="00A4155D">
              <w:t>п</w:t>
            </w:r>
            <w:proofErr w:type="gramEnd"/>
            <w:r w:rsidRPr="00A4155D">
              <w:t>/п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14:paraId="6CCFA5B7" w14:textId="77777777" w:rsidR="00F5531D" w:rsidRPr="00A4155D" w:rsidRDefault="00F5531D" w:rsidP="00F5531D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5154973" w14:textId="77777777" w:rsidR="00F5531D" w:rsidRPr="00A4155D" w:rsidRDefault="00F5531D" w:rsidP="00F5531D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4CAFB73D" w14:textId="77777777" w:rsidR="00F5531D" w:rsidRPr="00A4155D" w:rsidRDefault="00F5531D" w:rsidP="00F5531D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C157FBF" w14:textId="77777777" w:rsidR="00F5531D" w:rsidRPr="00A4155D" w:rsidRDefault="00F5531D" w:rsidP="00F5531D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14:paraId="2FD27B09" w14:textId="77777777" w:rsidR="00F5531D" w:rsidRPr="00A4155D" w:rsidRDefault="00F5531D" w:rsidP="00F5531D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8C6C809" w14:textId="77777777" w:rsidR="00F5531D" w:rsidRPr="00A4155D" w:rsidRDefault="00F5531D" w:rsidP="00F5531D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F5531D" w:rsidRPr="00A4155D" w14:paraId="0C456A8C" w14:textId="77777777" w:rsidTr="00F5531D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1616CEE9" w14:textId="77777777" w:rsidR="00F5531D" w:rsidRPr="00A4155D" w:rsidRDefault="00F5531D" w:rsidP="00F5531D">
            <w:pPr>
              <w:widowControl/>
              <w:jc w:val="center"/>
            </w:pPr>
          </w:p>
        </w:tc>
        <w:tc>
          <w:tcPr>
            <w:tcW w:w="2542" w:type="dxa"/>
            <w:vMerge/>
            <w:shd w:val="clear" w:color="auto" w:fill="auto"/>
            <w:vAlign w:val="center"/>
            <w:hideMark/>
          </w:tcPr>
          <w:p w14:paraId="040C7F97" w14:textId="77777777" w:rsidR="00F5531D" w:rsidRPr="00A4155D" w:rsidRDefault="00F5531D" w:rsidP="00F5531D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6E876725" w14:textId="77777777" w:rsidR="00F5531D" w:rsidRPr="00A4155D" w:rsidRDefault="00F5531D" w:rsidP="00F5531D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5B8CE57C" w14:textId="77777777" w:rsidR="00F5531D" w:rsidRPr="00A4155D" w:rsidRDefault="00F5531D" w:rsidP="00F5531D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4CA73B" w14:textId="77777777" w:rsidR="00F5531D" w:rsidRPr="00A4155D" w:rsidRDefault="00F5531D" w:rsidP="00F5531D">
            <w:pPr>
              <w:widowControl/>
              <w:jc w:val="center"/>
            </w:pPr>
            <w:r w:rsidRPr="00A4155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84C76" w14:textId="77777777" w:rsidR="00F5531D" w:rsidRPr="00A4155D" w:rsidRDefault="00F5531D" w:rsidP="00F5531D">
            <w:pPr>
              <w:widowControl/>
              <w:jc w:val="center"/>
            </w:pPr>
            <w:r w:rsidRPr="00A4155D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5A3663" w14:textId="77777777" w:rsidR="00F5531D" w:rsidRPr="00A4155D" w:rsidRDefault="00F5531D" w:rsidP="00F5531D">
            <w:pPr>
              <w:widowControl/>
              <w:jc w:val="center"/>
            </w:pPr>
            <w:r w:rsidRPr="00A4155D">
              <w:t>от 1,2 до 2,5 кг/</w:t>
            </w:r>
          </w:p>
          <w:p w14:paraId="46E566E8" w14:textId="77777777" w:rsidR="00F5531D" w:rsidRPr="00A4155D" w:rsidRDefault="00F5531D" w:rsidP="00F5531D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9A99E2E" w14:textId="77777777" w:rsidR="00F5531D" w:rsidRPr="00A4155D" w:rsidRDefault="00F5531D" w:rsidP="00F5531D">
            <w:pPr>
              <w:widowControl/>
              <w:jc w:val="center"/>
            </w:pPr>
            <w:r w:rsidRPr="00A4155D">
              <w:t>от 2,5 до 7,0 кг/см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B264AFD" w14:textId="77777777" w:rsidR="00F5531D" w:rsidRPr="00A4155D" w:rsidRDefault="00F5531D" w:rsidP="00F5531D">
            <w:pPr>
              <w:widowControl/>
              <w:jc w:val="center"/>
            </w:pPr>
            <w:r w:rsidRPr="00A4155D">
              <w:t>от 7,0 до 13,0 кг/</w:t>
            </w:r>
          </w:p>
          <w:p w14:paraId="7717A48C" w14:textId="77777777" w:rsidR="00F5531D" w:rsidRPr="00A4155D" w:rsidRDefault="00F5531D" w:rsidP="00F5531D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1108A7D" w14:textId="77777777" w:rsidR="00F5531D" w:rsidRPr="00A4155D" w:rsidRDefault="00F5531D" w:rsidP="00F5531D">
            <w:pPr>
              <w:widowControl/>
              <w:ind w:right="-108" w:hanging="109"/>
              <w:jc w:val="center"/>
            </w:pPr>
            <w:r w:rsidRPr="00A4155D">
              <w:t>Свыше 13,0 кг/</w:t>
            </w:r>
          </w:p>
          <w:p w14:paraId="529DD25F" w14:textId="77777777" w:rsidR="00F5531D" w:rsidRPr="00A4155D" w:rsidRDefault="00F5531D" w:rsidP="00F5531D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B9C751C" w14:textId="77777777" w:rsidR="00F5531D" w:rsidRPr="00A4155D" w:rsidRDefault="00F5531D" w:rsidP="00F5531D">
            <w:pPr>
              <w:widowControl/>
              <w:jc w:val="center"/>
            </w:pPr>
          </w:p>
        </w:tc>
      </w:tr>
      <w:tr w:rsidR="00F5531D" w:rsidRPr="00A4155D" w14:paraId="6F423586" w14:textId="77777777" w:rsidTr="00F5531D">
        <w:trPr>
          <w:trHeight w:val="300"/>
        </w:trPr>
        <w:tc>
          <w:tcPr>
            <w:tcW w:w="10349" w:type="dxa"/>
            <w:gridSpan w:val="11"/>
            <w:shd w:val="clear" w:color="auto" w:fill="auto"/>
            <w:noWrap/>
            <w:vAlign w:val="center"/>
            <w:hideMark/>
          </w:tcPr>
          <w:p w14:paraId="5E153940" w14:textId="77777777" w:rsidR="00F5531D" w:rsidRPr="00A4155D" w:rsidRDefault="00F5531D" w:rsidP="00F5531D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F5531D" w:rsidRPr="00A4155D" w14:paraId="21B5A569" w14:textId="77777777" w:rsidTr="00F5531D">
        <w:trPr>
          <w:trHeight w:val="300"/>
        </w:trPr>
        <w:tc>
          <w:tcPr>
            <w:tcW w:w="10349" w:type="dxa"/>
            <w:gridSpan w:val="11"/>
            <w:shd w:val="clear" w:color="auto" w:fill="auto"/>
            <w:noWrap/>
            <w:vAlign w:val="center"/>
            <w:hideMark/>
          </w:tcPr>
          <w:p w14:paraId="5A0C3763" w14:textId="77777777" w:rsidR="00F5531D" w:rsidRPr="00A4155D" w:rsidRDefault="00F5531D" w:rsidP="00F5531D">
            <w:pPr>
              <w:widowControl/>
              <w:jc w:val="center"/>
            </w:pPr>
            <w:r w:rsidRPr="00A4155D">
              <w:t>Население (НДС не облагается)</w:t>
            </w:r>
          </w:p>
        </w:tc>
      </w:tr>
      <w:tr w:rsidR="00F5531D" w:rsidRPr="00A4155D" w14:paraId="580457DD" w14:textId="77777777" w:rsidTr="00F5531D">
        <w:trPr>
          <w:trHeight w:hRule="exact"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50977BD2" w14:textId="77777777" w:rsidR="00F5531D" w:rsidRPr="00A4155D" w:rsidRDefault="00F5531D" w:rsidP="00F5531D">
            <w:r w:rsidRPr="00A4155D">
              <w:t>1.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14:paraId="5E75F67D" w14:textId="77777777" w:rsidR="00F5531D" w:rsidRDefault="00F5531D" w:rsidP="00F5531D">
            <w:pPr>
              <w:widowControl/>
              <w:rPr>
                <w:sz w:val="22"/>
                <w:szCs w:val="22"/>
              </w:rPr>
            </w:pPr>
            <w:r w:rsidRPr="000D5882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ТЭС</w:t>
            </w:r>
            <w:r w:rsidRPr="000D5882">
              <w:rPr>
                <w:sz w:val="22"/>
                <w:szCs w:val="22"/>
              </w:rPr>
              <w:t>»</w:t>
            </w:r>
          </w:p>
          <w:p w14:paraId="6E7DF306" w14:textId="77777777" w:rsidR="00F5531D" w:rsidRPr="00A4155D" w:rsidRDefault="00F5531D" w:rsidP="00F5531D">
            <w:pPr>
              <w:widowControl/>
            </w:pPr>
            <w:r w:rsidRPr="000D5882">
              <w:rPr>
                <w:sz w:val="22"/>
                <w:szCs w:val="22"/>
              </w:rPr>
              <w:t>(Палехский район)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0E1104F" w14:textId="77777777" w:rsidR="00F5531D" w:rsidRPr="00A4155D" w:rsidRDefault="00F5531D" w:rsidP="00F5531D">
            <w:pPr>
              <w:widowControl/>
              <w:jc w:val="center"/>
            </w:pPr>
            <w:r w:rsidRPr="00A4155D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3B8C88" w14:textId="77777777" w:rsidR="00F5531D" w:rsidRPr="00E86F23" w:rsidRDefault="00F5531D" w:rsidP="00F5531D">
            <w:pPr>
              <w:jc w:val="center"/>
              <w:rPr>
                <w:sz w:val="22"/>
              </w:rPr>
            </w:pPr>
            <w:r w:rsidRPr="00E86F23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8AEB30" w14:textId="77777777" w:rsidR="00F5531D" w:rsidRPr="00E86F23" w:rsidRDefault="00F5531D" w:rsidP="00F553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2 829,77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D699A" w14:textId="77777777" w:rsidR="00F5531D" w:rsidRPr="002B3F49" w:rsidRDefault="00F5531D" w:rsidP="00F5531D">
            <w:pPr>
              <w:widowControl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2 </w:t>
            </w:r>
            <w:r>
              <w:rPr>
                <w:sz w:val="22"/>
                <w:lang w:val="en-US"/>
              </w:rPr>
              <w:t>982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7918A1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4B2B09B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62DF52A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C231157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5D2293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</w:tr>
      <w:tr w:rsidR="00F5531D" w:rsidRPr="00A4155D" w14:paraId="75AE3F31" w14:textId="77777777" w:rsidTr="00F5531D">
        <w:trPr>
          <w:trHeight w:hRule="exact" w:val="458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39AB99CB" w14:textId="77777777" w:rsidR="00F5531D" w:rsidRPr="00A4155D" w:rsidRDefault="00F5531D" w:rsidP="00F5531D"/>
        </w:tc>
        <w:tc>
          <w:tcPr>
            <w:tcW w:w="2542" w:type="dxa"/>
            <w:vMerge/>
            <w:shd w:val="clear" w:color="auto" w:fill="auto"/>
            <w:vAlign w:val="center"/>
            <w:hideMark/>
          </w:tcPr>
          <w:p w14:paraId="0737D8CA" w14:textId="77777777" w:rsidR="00F5531D" w:rsidRPr="00A4155D" w:rsidRDefault="00F5531D" w:rsidP="00F5531D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4848146" w14:textId="77777777" w:rsidR="00F5531D" w:rsidRPr="00A4155D" w:rsidRDefault="00F5531D" w:rsidP="00F5531D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5FFD45" w14:textId="77777777" w:rsidR="00F5531D" w:rsidRPr="00E86F23" w:rsidRDefault="00F5531D" w:rsidP="00F5531D">
            <w:pPr>
              <w:jc w:val="center"/>
              <w:rPr>
                <w:sz w:val="22"/>
              </w:rPr>
            </w:pPr>
            <w:r w:rsidRPr="00E86F23">
              <w:rPr>
                <w:sz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842BA9" w14:textId="77777777" w:rsidR="00F5531D" w:rsidRPr="00E86F23" w:rsidRDefault="00F5531D" w:rsidP="00F553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</w:t>
            </w:r>
            <w:r>
              <w:rPr>
                <w:sz w:val="22"/>
                <w:lang w:val="en-US"/>
              </w:rPr>
              <w:t>982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BEC4E" w14:textId="77777777" w:rsidR="00F5531D" w:rsidRPr="00E86F23" w:rsidRDefault="00F5531D" w:rsidP="00F553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3 101,88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F53431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FE01D0F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3C79972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B5691D0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24CBE1" w14:textId="77777777" w:rsidR="00F5531D" w:rsidRPr="00E86F23" w:rsidRDefault="00F5531D" w:rsidP="00F5531D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</w:tr>
    </w:tbl>
    <w:p w14:paraId="38BB2D71" w14:textId="77777777" w:rsidR="00F5531D" w:rsidRPr="00A4155D" w:rsidRDefault="00F5531D" w:rsidP="00F5531D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7FCB1E71" w14:textId="77777777" w:rsidR="00F5531D" w:rsidRPr="00356A0F" w:rsidRDefault="00F5531D" w:rsidP="00F5531D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356A0F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2E5BBF73" w14:textId="77777777" w:rsidR="00F5531D" w:rsidRPr="002E543D" w:rsidRDefault="00F5531D" w:rsidP="00F5531D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4"/>
        </w:rPr>
      </w:pPr>
    </w:p>
    <w:p w14:paraId="10CC75EC" w14:textId="77777777" w:rsidR="00F5531D" w:rsidRPr="00C505DF" w:rsidRDefault="00F5531D" w:rsidP="00D671F5">
      <w:pPr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C505DF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ED49BBB" w14:textId="77777777" w:rsidR="00F5531D" w:rsidRPr="00C505DF" w:rsidRDefault="00F5531D" w:rsidP="00D671F5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C505DF">
        <w:rPr>
          <w:sz w:val="24"/>
          <w:szCs w:val="24"/>
        </w:rPr>
        <w:t>Тарифы, установленные в п. 1, 2, действуют с 01.01.2022 по 31.12.2023.</w:t>
      </w:r>
    </w:p>
    <w:p w14:paraId="0D6702DE" w14:textId="77777777" w:rsidR="00F5531D" w:rsidRPr="00C505DF" w:rsidRDefault="00F5531D" w:rsidP="00D671F5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C505DF">
        <w:rPr>
          <w:sz w:val="24"/>
          <w:szCs w:val="24"/>
        </w:rPr>
        <w:t>С 01.01.2022 признать утратившими силу приложения 1, 2 к постановлению Департамента энергетики и тарифов Ивановской области от 18.12.2020 года № 73-т/2.</w:t>
      </w:r>
    </w:p>
    <w:p w14:paraId="5FEC1068" w14:textId="5EFBDEBB" w:rsidR="00F5531D" w:rsidRPr="00D671F5" w:rsidRDefault="00F5531D" w:rsidP="00D671F5">
      <w:pPr>
        <w:pStyle w:val="a4"/>
        <w:widowControl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505DF">
        <w:rPr>
          <w:sz w:val="24"/>
          <w:szCs w:val="24"/>
        </w:rPr>
        <w:t>Постановление вступает в силу со дня его официального опубликования.</w:t>
      </w:r>
    </w:p>
    <w:p w14:paraId="0C1C91CA" w14:textId="77777777" w:rsidR="00D671F5" w:rsidRPr="00172124" w:rsidRDefault="00D671F5" w:rsidP="00D671F5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17212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671F5" w:rsidRPr="00172124" w14:paraId="47B6EF92" w14:textId="77777777" w:rsidTr="00911772">
        <w:tc>
          <w:tcPr>
            <w:tcW w:w="959" w:type="dxa"/>
          </w:tcPr>
          <w:p w14:paraId="3F11A26A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 xml:space="preserve">№ </w:t>
            </w:r>
            <w:proofErr w:type="gramStart"/>
            <w:r w:rsidRPr="00172124">
              <w:rPr>
                <w:sz w:val="22"/>
                <w:szCs w:val="22"/>
              </w:rPr>
              <w:t>п</w:t>
            </w:r>
            <w:proofErr w:type="gramEnd"/>
            <w:r w:rsidRPr="00172124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2290808B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CA02BA4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Результаты голосования</w:t>
            </w:r>
          </w:p>
        </w:tc>
      </w:tr>
      <w:tr w:rsidR="00D671F5" w:rsidRPr="00172124" w14:paraId="25C099FE" w14:textId="77777777" w:rsidTr="00911772">
        <w:tc>
          <w:tcPr>
            <w:tcW w:w="959" w:type="dxa"/>
          </w:tcPr>
          <w:p w14:paraId="50118855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BA80BFB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8E073A1" w14:textId="77777777" w:rsidR="00D671F5" w:rsidRPr="00172124" w:rsidRDefault="00D671F5" w:rsidP="00911772">
            <w:pPr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D671F5" w:rsidRPr="00172124" w14:paraId="1D21438E" w14:textId="77777777" w:rsidTr="00911772">
        <w:tc>
          <w:tcPr>
            <w:tcW w:w="959" w:type="dxa"/>
          </w:tcPr>
          <w:p w14:paraId="68E06915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42C333C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EB627CA" w14:textId="77777777" w:rsidR="00D671F5" w:rsidRPr="00172124" w:rsidRDefault="00D671F5" w:rsidP="00911772">
            <w:pPr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 xml:space="preserve">за </w:t>
            </w:r>
          </w:p>
        </w:tc>
      </w:tr>
      <w:tr w:rsidR="00D671F5" w:rsidRPr="00172124" w14:paraId="3B13F678" w14:textId="77777777" w:rsidTr="00911772">
        <w:tc>
          <w:tcPr>
            <w:tcW w:w="959" w:type="dxa"/>
          </w:tcPr>
          <w:p w14:paraId="202969E4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FD0185B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D4354AB" w14:textId="77777777" w:rsidR="00D671F5" w:rsidRPr="00172124" w:rsidRDefault="00D671F5" w:rsidP="00911772">
            <w:pPr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D671F5" w:rsidRPr="00172124" w14:paraId="19C07DA3" w14:textId="77777777" w:rsidTr="00911772">
        <w:tc>
          <w:tcPr>
            <w:tcW w:w="959" w:type="dxa"/>
          </w:tcPr>
          <w:p w14:paraId="07E324FA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00E33F5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BEC0D21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D671F5" w:rsidRPr="00172124" w14:paraId="0421485B" w14:textId="77777777" w:rsidTr="00911772">
        <w:tc>
          <w:tcPr>
            <w:tcW w:w="959" w:type="dxa"/>
          </w:tcPr>
          <w:p w14:paraId="08A0971B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3D1A5D4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6CD36046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D671F5" w:rsidRPr="00172124" w14:paraId="4A5B515D" w14:textId="77777777" w:rsidTr="00911772">
        <w:tc>
          <w:tcPr>
            <w:tcW w:w="959" w:type="dxa"/>
          </w:tcPr>
          <w:p w14:paraId="0BE18655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5EB11FD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61E1013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  <w:tr w:rsidR="00D671F5" w:rsidRPr="00172124" w14:paraId="1D5A15A6" w14:textId="77777777" w:rsidTr="00911772">
        <w:tc>
          <w:tcPr>
            <w:tcW w:w="959" w:type="dxa"/>
          </w:tcPr>
          <w:p w14:paraId="2C4D39EC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9B3E41C" w14:textId="77777777" w:rsidR="00D671F5" w:rsidRPr="00172124" w:rsidRDefault="00D671F5" w:rsidP="009117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542C3AF" w14:textId="77777777" w:rsidR="00D671F5" w:rsidRPr="00172124" w:rsidRDefault="00D671F5" w:rsidP="009117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72124">
              <w:rPr>
                <w:sz w:val="22"/>
                <w:szCs w:val="22"/>
              </w:rPr>
              <w:t>за</w:t>
            </w:r>
          </w:p>
        </w:tc>
      </w:tr>
    </w:tbl>
    <w:p w14:paraId="4C069459" w14:textId="34AA98BF" w:rsidR="00B2174A" w:rsidRDefault="00D671F5" w:rsidP="00D671F5">
      <w:pPr>
        <w:tabs>
          <w:tab w:val="left" w:pos="4020"/>
        </w:tabs>
        <w:ind w:firstLine="709"/>
        <w:rPr>
          <w:sz w:val="22"/>
          <w:szCs w:val="22"/>
        </w:rPr>
      </w:pPr>
      <w:r w:rsidRPr="00172124">
        <w:rPr>
          <w:sz w:val="22"/>
          <w:szCs w:val="22"/>
        </w:rPr>
        <w:lastRenderedPageBreak/>
        <w:t>Итого: за – 7, против – 0, воздержался – 0, отс</w:t>
      </w:r>
      <w:r>
        <w:rPr>
          <w:sz w:val="22"/>
          <w:szCs w:val="22"/>
        </w:rPr>
        <w:t xml:space="preserve">утствуют - 0. </w:t>
      </w:r>
    </w:p>
    <w:p w14:paraId="0FB2AAEF" w14:textId="77777777" w:rsidR="00D671F5" w:rsidRPr="00D671F5" w:rsidRDefault="00D671F5" w:rsidP="00D671F5">
      <w:pPr>
        <w:tabs>
          <w:tab w:val="left" w:pos="4020"/>
        </w:tabs>
        <w:ind w:firstLine="709"/>
        <w:rPr>
          <w:sz w:val="22"/>
          <w:szCs w:val="22"/>
        </w:rPr>
      </w:pPr>
    </w:p>
    <w:p w14:paraId="337603C2" w14:textId="061A598A" w:rsidR="004F21A3" w:rsidRPr="00D671F5" w:rsidRDefault="00D671F5" w:rsidP="006165C9">
      <w:pPr>
        <w:pStyle w:val="a4"/>
        <w:tabs>
          <w:tab w:val="left" w:pos="993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002BA4" w:rsidRPr="00D671F5">
        <w:rPr>
          <w:b/>
          <w:bCs/>
          <w:sz w:val="24"/>
          <w:szCs w:val="24"/>
        </w:rPr>
        <w:t>О корректировке долгосрочных тарифов на тепловую энергию, теплоноситель для потребителей ЗАО «РМЗ» (г. Родники) на 2022-2023 годы</w:t>
      </w:r>
      <w:r w:rsidR="00F678E9" w:rsidRPr="00D671F5">
        <w:rPr>
          <w:b/>
          <w:bCs/>
          <w:sz w:val="24"/>
          <w:szCs w:val="24"/>
        </w:rPr>
        <w:t xml:space="preserve"> (Фаттахова Е.В.)</w:t>
      </w:r>
    </w:p>
    <w:p w14:paraId="517AF2C1" w14:textId="77777777" w:rsidR="00DF00EC" w:rsidRPr="00F678E9" w:rsidRDefault="00DF00EC" w:rsidP="006165C9">
      <w:pPr>
        <w:pStyle w:val="a4"/>
        <w:ind w:left="0" w:firstLine="567"/>
        <w:jc w:val="both"/>
        <w:rPr>
          <w:bCs/>
          <w:sz w:val="24"/>
          <w:szCs w:val="24"/>
        </w:rPr>
      </w:pPr>
      <w:r w:rsidRPr="00F678E9">
        <w:rPr>
          <w:sz w:val="24"/>
          <w:szCs w:val="24"/>
        </w:rPr>
        <w:t xml:space="preserve">В связи с обращением </w:t>
      </w:r>
      <w:r w:rsidR="00F678E9" w:rsidRPr="00F678E9">
        <w:rPr>
          <w:sz w:val="24"/>
          <w:szCs w:val="24"/>
        </w:rPr>
        <w:t>ЗАО «РМЗ»</w:t>
      </w:r>
      <w:r w:rsidRPr="00F678E9">
        <w:rPr>
          <w:sz w:val="24"/>
          <w:szCs w:val="24"/>
        </w:rPr>
        <w:t xml:space="preserve"> приказ</w:t>
      </w:r>
      <w:r w:rsidR="00F678E9" w:rsidRPr="00F678E9">
        <w:rPr>
          <w:sz w:val="24"/>
          <w:szCs w:val="24"/>
        </w:rPr>
        <w:t>ом</w:t>
      </w:r>
      <w:r w:rsidRPr="00F678E9">
        <w:rPr>
          <w:sz w:val="24"/>
          <w:szCs w:val="24"/>
        </w:rPr>
        <w:t xml:space="preserve"> Департамента энергетики и</w:t>
      </w:r>
      <w:r w:rsidR="00F678E9" w:rsidRPr="00F678E9">
        <w:rPr>
          <w:sz w:val="24"/>
          <w:szCs w:val="24"/>
        </w:rPr>
        <w:t xml:space="preserve"> тарифов Ивановской области от 30</w:t>
      </w:r>
      <w:r w:rsidRPr="00F678E9">
        <w:rPr>
          <w:sz w:val="24"/>
          <w:szCs w:val="24"/>
        </w:rPr>
        <w:t>.0</w:t>
      </w:r>
      <w:r w:rsidR="00F678E9" w:rsidRPr="00F678E9">
        <w:rPr>
          <w:sz w:val="24"/>
          <w:szCs w:val="24"/>
        </w:rPr>
        <w:t>4.2021 № 20</w:t>
      </w:r>
      <w:r w:rsidRPr="00F678E9">
        <w:rPr>
          <w:sz w:val="24"/>
          <w:szCs w:val="24"/>
        </w:rPr>
        <w:t>-у</w:t>
      </w:r>
      <w:r w:rsidR="00923891" w:rsidRPr="00F678E9">
        <w:rPr>
          <w:sz w:val="24"/>
          <w:szCs w:val="24"/>
        </w:rPr>
        <w:t xml:space="preserve">, </w:t>
      </w:r>
      <w:r w:rsidRPr="00F678E9">
        <w:rPr>
          <w:sz w:val="24"/>
          <w:szCs w:val="24"/>
        </w:rPr>
        <w:t>открыт</w:t>
      </w:r>
      <w:r w:rsidR="00F678E9" w:rsidRPr="00F678E9">
        <w:rPr>
          <w:sz w:val="24"/>
          <w:szCs w:val="24"/>
        </w:rPr>
        <w:t>ы</w:t>
      </w:r>
      <w:r w:rsidR="00923891" w:rsidRPr="00F678E9">
        <w:rPr>
          <w:sz w:val="24"/>
          <w:szCs w:val="24"/>
        </w:rPr>
        <w:t xml:space="preserve"> тарифные</w:t>
      </w:r>
      <w:r w:rsidRPr="00F678E9">
        <w:rPr>
          <w:sz w:val="24"/>
          <w:szCs w:val="24"/>
        </w:rPr>
        <w:t xml:space="preserve"> дел</w:t>
      </w:r>
      <w:r w:rsidR="00923891" w:rsidRPr="00F678E9">
        <w:rPr>
          <w:sz w:val="24"/>
          <w:szCs w:val="24"/>
        </w:rPr>
        <w:t>а</w:t>
      </w:r>
      <w:r w:rsidRPr="00F678E9">
        <w:rPr>
          <w:sz w:val="24"/>
          <w:szCs w:val="24"/>
        </w:rPr>
        <w:t xml:space="preserve"> об установлении долгосрочных тарифов на тепловую энергию</w:t>
      </w:r>
      <w:r w:rsidR="00F678E9" w:rsidRPr="00F678E9">
        <w:rPr>
          <w:sz w:val="24"/>
          <w:szCs w:val="24"/>
        </w:rPr>
        <w:t>, теплоноситель</w:t>
      </w:r>
      <w:r w:rsidRPr="00F678E9">
        <w:rPr>
          <w:sz w:val="24"/>
          <w:szCs w:val="24"/>
        </w:rPr>
        <w:t xml:space="preserve"> с учетом корректировки необходи</w:t>
      </w:r>
      <w:r w:rsidR="00F678E9">
        <w:rPr>
          <w:sz w:val="24"/>
          <w:szCs w:val="24"/>
        </w:rPr>
        <w:t>мой валовой выручки на 2022-2023</w:t>
      </w:r>
      <w:r w:rsidRPr="00F678E9">
        <w:rPr>
          <w:sz w:val="24"/>
          <w:szCs w:val="24"/>
        </w:rPr>
        <w:t xml:space="preserve"> гг.</w:t>
      </w:r>
      <w:r w:rsidR="00923891" w:rsidRPr="00F678E9">
        <w:rPr>
          <w:sz w:val="24"/>
          <w:szCs w:val="24"/>
        </w:rPr>
        <w:t xml:space="preserve"> </w:t>
      </w:r>
    </w:p>
    <w:p w14:paraId="74BFC8AD" w14:textId="77777777" w:rsidR="00F678E9" w:rsidRPr="00096744" w:rsidRDefault="00F678E9" w:rsidP="006165C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96744">
        <w:rPr>
          <w:sz w:val="24"/>
          <w:szCs w:val="24"/>
        </w:rPr>
        <w:t>ТСО эксплуатирует котельную и тепловые сети в г. Родники Ивановской области</w:t>
      </w:r>
      <w:r>
        <w:rPr>
          <w:sz w:val="24"/>
          <w:szCs w:val="24"/>
        </w:rPr>
        <w:t xml:space="preserve"> </w:t>
      </w:r>
      <w:r w:rsidRPr="00096744">
        <w:rPr>
          <w:sz w:val="24"/>
          <w:szCs w:val="24"/>
        </w:rPr>
        <w:t>на правах аренды.</w:t>
      </w:r>
    </w:p>
    <w:p w14:paraId="7C828AA2" w14:textId="77777777" w:rsidR="00DF00EC" w:rsidRPr="00F678E9" w:rsidRDefault="0025312F" w:rsidP="006165C9">
      <w:pPr>
        <w:widowControl/>
        <w:ind w:firstLine="567"/>
        <w:jc w:val="both"/>
        <w:rPr>
          <w:sz w:val="24"/>
          <w:szCs w:val="24"/>
        </w:rPr>
      </w:pPr>
      <w:r w:rsidRPr="00F678E9">
        <w:rPr>
          <w:sz w:val="24"/>
          <w:szCs w:val="24"/>
        </w:rPr>
        <w:t>Тепловая энергия отпускается в теплоносителе «вода» на нужды отопления.</w:t>
      </w:r>
    </w:p>
    <w:p w14:paraId="370D575F" w14:textId="77777777" w:rsidR="00134213" w:rsidRPr="00F678E9" w:rsidRDefault="00134213" w:rsidP="006165C9">
      <w:pPr>
        <w:widowControl/>
        <w:ind w:firstLine="567"/>
        <w:jc w:val="both"/>
        <w:rPr>
          <w:sz w:val="24"/>
          <w:szCs w:val="24"/>
        </w:rPr>
      </w:pPr>
      <w:proofErr w:type="gramStart"/>
      <w:r w:rsidRPr="00F678E9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F678E9">
        <w:rPr>
          <w:sz w:val="24"/>
          <w:szCs w:val="24"/>
        </w:rPr>
        <w:t xml:space="preserve"> период 2023 и 2024 годы, </w:t>
      </w:r>
      <w:proofErr w:type="gramStart"/>
      <w:r w:rsidRPr="00F678E9">
        <w:rPr>
          <w:sz w:val="24"/>
          <w:szCs w:val="24"/>
        </w:rPr>
        <w:t>одобренным</w:t>
      </w:r>
      <w:proofErr w:type="gramEnd"/>
      <w:r w:rsidRPr="00F678E9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15DDAE5B" w14:textId="77777777" w:rsidR="00134213" w:rsidRPr="00F678E9" w:rsidRDefault="00134213" w:rsidP="006165C9">
      <w:pPr>
        <w:widowControl/>
        <w:ind w:firstLine="567"/>
        <w:jc w:val="both"/>
        <w:rPr>
          <w:sz w:val="24"/>
          <w:szCs w:val="24"/>
        </w:rPr>
      </w:pPr>
      <w:proofErr w:type="gramStart"/>
      <w:r w:rsidRPr="00F678E9">
        <w:rPr>
          <w:sz w:val="24"/>
          <w:szCs w:val="24"/>
        </w:rPr>
        <w:t>По результатам экспертизы материалов тарифного дел подготовлены соответствующие экспертные заключения.</w:t>
      </w:r>
      <w:proofErr w:type="gramEnd"/>
    </w:p>
    <w:p w14:paraId="7476A08A" w14:textId="77777777" w:rsidR="00134213" w:rsidRPr="00F678E9" w:rsidRDefault="00134213" w:rsidP="006165C9">
      <w:pPr>
        <w:widowControl/>
        <w:ind w:firstLine="567"/>
        <w:jc w:val="both"/>
        <w:rPr>
          <w:sz w:val="24"/>
          <w:szCs w:val="24"/>
        </w:rPr>
      </w:pPr>
      <w:r w:rsidRPr="00F678E9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6/1 - 6/2.</w:t>
      </w:r>
    </w:p>
    <w:p w14:paraId="05F9B2EA" w14:textId="77777777" w:rsidR="00F1466A" w:rsidRPr="00F678E9" w:rsidRDefault="00134213" w:rsidP="006165C9">
      <w:pPr>
        <w:widowControl/>
        <w:ind w:firstLine="567"/>
        <w:jc w:val="both"/>
        <w:rPr>
          <w:sz w:val="24"/>
          <w:szCs w:val="24"/>
        </w:rPr>
      </w:pPr>
      <w:r w:rsidRPr="00F678E9">
        <w:rPr>
          <w:sz w:val="24"/>
          <w:szCs w:val="24"/>
        </w:rPr>
        <w:t xml:space="preserve">Уровни тарифов согласованы предприятием письмом от </w:t>
      </w:r>
      <w:r w:rsidR="00F678E9" w:rsidRPr="00F678E9">
        <w:rPr>
          <w:sz w:val="24"/>
          <w:szCs w:val="24"/>
        </w:rPr>
        <w:t>10</w:t>
      </w:r>
      <w:r w:rsidRPr="00F678E9">
        <w:rPr>
          <w:sz w:val="24"/>
          <w:szCs w:val="24"/>
        </w:rPr>
        <w:t>.1</w:t>
      </w:r>
      <w:r w:rsidR="0025312F" w:rsidRPr="00F678E9">
        <w:rPr>
          <w:sz w:val="24"/>
          <w:szCs w:val="24"/>
        </w:rPr>
        <w:t xml:space="preserve">2.2021 № </w:t>
      </w:r>
      <w:r w:rsidR="00F678E9" w:rsidRPr="00F678E9">
        <w:rPr>
          <w:sz w:val="24"/>
          <w:szCs w:val="24"/>
        </w:rPr>
        <w:t>9/849</w:t>
      </w:r>
      <w:r w:rsidR="0025312F" w:rsidRPr="00F678E9">
        <w:rPr>
          <w:sz w:val="24"/>
          <w:szCs w:val="24"/>
        </w:rPr>
        <w:t>.</w:t>
      </w:r>
    </w:p>
    <w:p w14:paraId="57517A52" w14:textId="77777777" w:rsidR="0025312F" w:rsidRPr="006E5C9C" w:rsidRDefault="0025312F" w:rsidP="006165C9">
      <w:pPr>
        <w:widowControl/>
        <w:ind w:firstLine="567"/>
        <w:jc w:val="both"/>
        <w:rPr>
          <w:color w:val="FF0000"/>
          <w:sz w:val="24"/>
          <w:szCs w:val="24"/>
        </w:rPr>
      </w:pPr>
    </w:p>
    <w:p w14:paraId="6BCE8848" w14:textId="77777777" w:rsidR="0025312F" w:rsidRPr="00DE5F3C" w:rsidRDefault="0025312F" w:rsidP="006165C9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szCs w:val="24"/>
        </w:rPr>
      </w:pPr>
      <w:r w:rsidRPr="00DE5F3C">
        <w:rPr>
          <w:b/>
          <w:bCs/>
          <w:sz w:val="24"/>
          <w:szCs w:val="24"/>
        </w:rPr>
        <w:t>РЕШИЛИ:</w:t>
      </w:r>
    </w:p>
    <w:p w14:paraId="415A5E22" w14:textId="77777777" w:rsidR="006165C9" w:rsidRDefault="0025312F" w:rsidP="006165C9">
      <w:pPr>
        <w:pStyle w:val="ConsNormal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F678E9">
        <w:rPr>
          <w:rFonts w:ascii="Times New Roman" w:hAnsi="Times New Roman"/>
          <w:snapToGrid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</w:t>
      </w:r>
      <w:r w:rsidR="006165C9">
        <w:rPr>
          <w:rFonts w:ascii="Times New Roman" w:hAnsi="Times New Roman"/>
          <w:snapToGrid/>
          <w:sz w:val="24"/>
          <w:szCs w:val="24"/>
        </w:rPr>
        <w:t>овании в сфере теплоснабжения»:</w:t>
      </w:r>
    </w:p>
    <w:p w14:paraId="1262C423" w14:textId="45A50D0A" w:rsidR="00F678E9" w:rsidRPr="006165C9" w:rsidRDefault="006165C9" w:rsidP="006165C9">
      <w:pPr>
        <w:pStyle w:val="ConsNormal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1. </w:t>
      </w:r>
      <w:r w:rsidR="009D745A" w:rsidRPr="006165C9">
        <w:rPr>
          <w:rFonts w:ascii="Times New Roman" w:hAnsi="Times New Roman"/>
          <w:sz w:val="24"/>
          <w:szCs w:val="24"/>
        </w:rPr>
        <w:t xml:space="preserve">Установить долгосрочные тарифы на тепловую энергию для потребителей </w:t>
      </w:r>
      <w:r w:rsidR="00F678E9" w:rsidRPr="006165C9">
        <w:rPr>
          <w:rFonts w:ascii="Times New Roman" w:hAnsi="Times New Roman"/>
          <w:bCs/>
          <w:sz w:val="24"/>
          <w:szCs w:val="24"/>
        </w:rPr>
        <w:t>ЗАО «РМЗ»</w:t>
      </w:r>
      <w:r w:rsidR="00F678E9" w:rsidRPr="006165C9">
        <w:rPr>
          <w:rFonts w:ascii="Times New Roman" w:hAnsi="Times New Roman"/>
          <w:sz w:val="24"/>
          <w:szCs w:val="24"/>
        </w:rPr>
        <w:t xml:space="preserve"> (г. Родники) с учетом корректировки необходимой валовой выручки на 2022 - 2023 годы согласно</w:t>
      </w:r>
      <w:r w:rsidR="00F678E9" w:rsidRPr="006165C9">
        <w:rPr>
          <w:rFonts w:ascii="Times New Roman" w:hAnsi="Times New Roman"/>
          <w:b/>
          <w:sz w:val="24"/>
          <w:szCs w:val="24"/>
        </w:rPr>
        <w:t xml:space="preserve"> </w:t>
      </w:r>
      <w:r w:rsidR="00F678E9" w:rsidRPr="006165C9">
        <w:rPr>
          <w:rFonts w:ascii="Times New Roman" w:hAnsi="Times New Roman"/>
          <w:sz w:val="24"/>
          <w:szCs w:val="24"/>
        </w:rPr>
        <w:t>таблице:</w:t>
      </w:r>
    </w:p>
    <w:p w14:paraId="720B322D" w14:textId="77777777" w:rsidR="00F678E9" w:rsidRPr="00240462" w:rsidRDefault="00F678E9" w:rsidP="00F678E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40462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3290E2C8" w14:textId="77777777" w:rsidR="00F678E9" w:rsidRPr="00240462" w:rsidRDefault="00F678E9" w:rsidP="00F678E9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692"/>
        <w:gridCol w:w="709"/>
        <w:gridCol w:w="1134"/>
        <w:gridCol w:w="1143"/>
        <w:gridCol w:w="563"/>
        <w:gridCol w:w="569"/>
        <w:gridCol w:w="568"/>
        <w:gridCol w:w="567"/>
        <w:gridCol w:w="709"/>
      </w:tblGrid>
      <w:tr w:rsidR="00F678E9" w:rsidRPr="00240462" w14:paraId="3E63BE54" w14:textId="77777777" w:rsidTr="008A0069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7B58E500" w14:textId="77777777" w:rsidR="00F678E9" w:rsidRPr="00240462" w:rsidRDefault="00F678E9" w:rsidP="008A0069">
            <w:pPr>
              <w:widowControl/>
              <w:jc w:val="center"/>
            </w:pPr>
            <w:r w:rsidRPr="00240462">
              <w:t xml:space="preserve">№ </w:t>
            </w:r>
            <w:proofErr w:type="gramStart"/>
            <w:r w:rsidRPr="00240462">
              <w:t>п</w:t>
            </w:r>
            <w:proofErr w:type="gramEnd"/>
            <w:r w:rsidRPr="00240462"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1C5622BE" w14:textId="77777777" w:rsidR="00F678E9" w:rsidRPr="00240462" w:rsidRDefault="00F678E9" w:rsidP="008A0069">
            <w:pPr>
              <w:widowControl/>
              <w:jc w:val="center"/>
            </w:pPr>
            <w:r w:rsidRPr="00240462">
              <w:t>Наименование регулируемой организации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14:paraId="2F7FA2AC" w14:textId="77777777" w:rsidR="00F678E9" w:rsidRPr="00240462" w:rsidRDefault="00F678E9" w:rsidP="008A0069">
            <w:pPr>
              <w:widowControl/>
              <w:jc w:val="center"/>
            </w:pPr>
            <w:r w:rsidRPr="00240462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E907D8B" w14:textId="77777777" w:rsidR="00F678E9" w:rsidRPr="00240462" w:rsidRDefault="00F678E9" w:rsidP="008A0069">
            <w:pPr>
              <w:widowControl/>
              <w:jc w:val="center"/>
            </w:pPr>
            <w:r w:rsidRPr="00240462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14:paraId="182D2E44" w14:textId="77777777" w:rsidR="00F678E9" w:rsidRPr="00240462" w:rsidRDefault="00F678E9" w:rsidP="008A0069">
            <w:pPr>
              <w:widowControl/>
              <w:jc w:val="center"/>
            </w:pPr>
            <w:r w:rsidRPr="00240462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1854A858" w14:textId="77777777" w:rsidR="00F678E9" w:rsidRPr="00240462" w:rsidRDefault="00F678E9" w:rsidP="008A0069">
            <w:pPr>
              <w:widowControl/>
              <w:jc w:val="center"/>
            </w:pPr>
            <w:r w:rsidRPr="00240462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2CAEFF2" w14:textId="77777777" w:rsidR="00F678E9" w:rsidRPr="00240462" w:rsidRDefault="00F678E9" w:rsidP="008A0069">
            <w:pPr>
              <w:widowControl/>
              <w:jc w:val="center"/>
            </w:pPr>
            <w:r w:rsidRPr="00240462">
              <w:t>Острый и редуцированный пар</w:t>
            </w:r>
          </w:p>
        </w:tc>
      </w:tr>
      <w:tr w:rsidR="00F678E9" w:rsidRPr="00240462" w14:paraId="563497D1" w14:textId="77777777" w:rsidTr="008A0069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138964D4" w14:textId="77777777" w:rsidR="00F678E9" w:rsidRPr="00240462" w:rsidRDefault="00F678E9" w:rsidP="008A0069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8EDC800" w14:textId="77777777" w:rsidR="00F678E9" w:rsidRPr="00240462" w:rsidRDefault="00F678E9" w:rsidP="008A0069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14:paraId="751E5734" w14:textId="77777777" w:rsidR="00F678E9" w:rsidRPr="00240462" w:rsidRDefault="00F678E9" w:rsidP="008A0069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2804505E" w14:textId="77777777" w:rsidR="00F678E9" w:rsidRPr="00240462" w:rsidRDefault="00F678E9" w:rsidP="008A0069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8BDDF8" w14:textId="77777777" w:rsidR="00F678E9" w:rsidRPr="00240462" w:rsidRDefault="00F678E9" w:rsidP="008A0069">
            <w:pPr>
              <w:widowControl/>
              <w:jc w:val="center"/>
            </w:pPr>
            <w:r w:rsidRPr="00240462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8CF594C" w14:textId="77777777" w:rsidR="00F678E9" w:rsidRPr="00240462" w:rsidRDefault="00F678E9" w:rsidP="008A0069">
            <w:pPr>
              <w:widowControl/>
              <w:jc w:val="center"/>
            </w:pPr>
            <w:r w:rsidRPr="00240462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05A18929" w14:textId="77777777" w:rsidR="00F678E9" w:rsidRPr="00240462" w:rsidRDefault="00F678E9" w:rsidP="008A0069">
            <w:pPr>
              <w:widowControl/>
              <w:jc w:val="center"/>
            </w:pPr>
            <w:r w:rsidRPr="00240462">
              <w:t>от 1,2 до 2,5 кг/</w:t>
            </w:r>
          </w:p>
          <w:p w14:paraId="2117A77D" w14:textId="77777777" w:rsidR="00F678E9" w:rsidRPr="00240462" w:rsidRDefault="00F678E9" w:rsidP="008A0069">
            <w:pPr>
              <w:widowControl/>
              <w:jc w:val="center"/>
            </w:pPr>
            <w:r w:rsidRPr="00240462">
              <w:t>см</w:t>
            </w:r>
            <w:proofErr w:type="gramStart"/>
            <w:r w:rsidRPr="0024046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238125BA" w14:textId="77777777" w:rsidR="00F678E9" w:rsidRPr="00240462" w:rsidRDefault="00F678E9" w:rsidP="008A0069">
            <w:pPr>
              <w:widowControl/>
              <w:jc w:val="center"/>
            </w:pPr>
            <w:r w:rsidRPr="00240462">
              <w:t>от 2,5 до 7,0 кг/см</w:t>
            </w:r>
            <w:proofErr w:type="gramStart"/>
            <w:r w:rsidRPr="0024046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2C9116B4" w14:textId="77777777" w:rsidR="00F678E9" w:rsidRPr="00240462" w:rsidRDefault="00F678E9" w:rsidP="008A0069">
            <w:pPr>
              <w:widowControl/>
              <w:jc w:val="center"/>
            </w:pPr>
            <w:r w:rsidRPr="00240462">
              <w:t>от 7,0 до 13,0 кг/</w:t>
            </w:r>
          </w:p>
          <w:p w14:paraId="5520D1D4" w14:textId="77777777" w:rsidR="00F678E9" w:rsidRPr="00240462" w:rsidRDefault="00F678E9" w:rsidP="008A0069">
            <w:pPr>
              <w:widowControl/>
              <w:jc w:val="center"/>
            </w:pPr>
            <w:r w:rsidRPr="00240462">
              <w:t>см</w:t>
            </w:r>
            <w:proofErr w:type="gramStart"/>
            <w:r w:rsidRPr="0024046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71E9512" w14:textId="77777777" w:rsidR="00F678E9" w:rsidRPr="00240462" w:rsidRDefault="00F678E9" w:rsidP="008A0069">
            <w:pPr>
              <w:widowControl/>
              <w:ind w:right="-108" w:hanging="109"/>
              <w:jc w:val="center"/>
            </w:pPr>
            <w:r w:rsidRPr="00240462">
              <w:t>Свыше 13,0 кг/</w:t>
            </w:r>
          </w:p>
          <w:p w14:paraId="1B49B253" w14:textId="77777777" w:rsidR="00F678E9" w:rsidRPr="00240462" w:rsidRDefault="00F678E9" w:rsidP="008A0069">
            <w:pPr>
              <w:widowControl/>
              <w:jc w:val="center"/>
            </w:pPr>
            <w:r w:rsidRPr="00240462">
              <w:t>см</w:t>
            </w:r>
            <w:proofErr w:type="gramStart"/>
            <w:r w:rsidRPr="0024046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54AEB5F" w14:textId="77777777" w:rsidR="00F678E9" w:rsidRPr="00240462" w:rsidRDefault="00F678E9" w:rsidP="008A0069">
            <w:pPr>
              <w:widowControl/>
              <w:jc w:val="center"/>
            </w:pPr>
          </w:p>
        </w:tc>
      </w:tr>
      <w:tr w:rsidR="00F678E9" w:rsidRPr="00240462" w14:paraId="3657481D" w14:textId="77777777" w:rsidTr="008A0069">
        <w:trPr>
          <w:trHeight w:val="189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3AB113F4" w14:textId="77777777" w:rsidR="00F678E9" w:rsidRPr="00240462" w:rsidRDefault="00F678E9" w:rsidP="008A0069">
            <w:pPr>
              <w:widowControl/>
              <w:jc w:val="center"/>
            </w:pPr>
            <w:r w:rsidRPr="00240462">
              <w:t>Для потребителей, в случае отсутствия дифференциации тарифов по схеме подключения</w:t>
            </w:r>
          </w:p>
        </w:tc>
      </w:tr>
      <w:tr w:rsidR="00F678E9" w:rsidRPr="00240462" w14:paraId="508CFA4E" w14:textId="77777777" w:rsidTr="008A0069">
        <w:trPr>
          <w:trHeight w:val="376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4D765D85" w14:textId="77777777" w:rsidR="00F678E9" w:rsidRPr="00240462" w:rsidRDefault="00F678E9" w:rsidP="008A0069">
            <w:pPr>
              <w:jc w:val="center"/>
            </w:pPr>
            <w:r w:rsidRPr="00240462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50EEA11D" w14:textId="77777777" w:rsidR="00F678E9" w:rsidRPr="00240462" w:rsidRDefault="00F678E9" w:rsidP="008A0069">
            <w:pPr>
              <w:widowControl/>
            </w:pPr>
            <w:r w:rsidRPr="00240462">
              <w:t>ЗАО «</w:t>
            </w:r>
            <w:r>
              <w:t>РМЗ</w:t>
            </w:r>
            <w:r w:rsidRPr="00240462">
              <w:t>» (г. Родники)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14:paraId="6DA7C1A7" w14:textId="77777777" w:rsidR="00F678E9" w:rsidRPr="00240462" w:rsidRDefault="00F678E9" w:rsidP="008A0069">
            <w:pPr>
              <w:widowControl/>
              <w:jc w:val="center"/>
            </w:pPr>
            <w:r w:rsidRPr="00240462">
              <w:t xml:space="preserve">Одноставочный, руб./Гкал, </w:t>
            </w:r>
          </w:p>
          <w:p w14:paraId="57BD27FD" w14:textId="77777777" w:rsidR="00F678E9" w:rsidRPr="00240462" w:rsidRDefault="00F678E9" w:rsidP="008A0069">
            <w:pPr>
              <w:widowControl/>
              <w:jc w:val="center"/>
            </w:pPr>
            <w:r w:rsidRPr="00240462"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B40CB9" w14:textId="77777777" w:rsidR="00F678E9" w:rsidRPr="00D7222A" w:rsidRDefault="00F678E9" w:rsidP="008A00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58D9B1" w14:textId="77777777" w:rsidR="00F678E9" w:rsidRPr="00240462" w:rsidRDefault="00F678E9" w:rsidP="008A0069">
            <w:pPr>
              <w:jc w:val="center"/>
            </w:pPr>
            <w:r>
              <w:t>1 636,94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7A435E3" w14:textId="77777777" w:rsidR="00F678E9" w:rsidRPr="00240462" w:rsidRDefault="00F678E9" w:rsidP="008A0069">
            <w:pPr>
              <w:jc w:val="center"/>
            </w:pPr>
            <w:r>
              <w:t>1 702,65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1B43675" w14:textId="77777777" w:rsidR="00F678E9" w:rsidRPr="00240462" w:rsidRDefault="00F678E9" w:rsidP="008A0069">
            <w:pPr>
              <w:widowControl/>
              <w:jc w:val="center"/>
            </w:pPr>
            <w:r w:rsidRPr="00240462">
              <w:t>-</w:t>
            </w:r>
          </w:p>
        </w:tc>
        <w:tc>
          <w:tcPr>
            <w:tcW w:w="569" w:type="dxa"/>
            <w:vAlign w:val="center"/>
          </w:tcPr>
          <w:p w14:paraId="1999FD0C" w14:textId="77777777" w:rsidR="00F678E9" w:rsidRPr="00240462" w:rsidRDefault="00F678E9" w:rsidP="008A0069">
            <w:pPr>
              <w:widowControl/>
              <w:jc w:val="center"/>
            </w:pPr>
            <w:r w:rsidRPr="00240462">
              <w:t>-</w:t>
            </w:r>
          </w:p>
        </w:tc>
        <w:tc>
          <w:tcPr>
            <w:tcW w:w="568" w:type="dxa"/>
            <w:vAlign w:val="center"/>
          </w:tcPr>
          <w:p w14:paraId="438D8755" w14:textId="77777777" w:rsidR="00F678E9" w:rsidRPr="00240462" w:rsidRDefault="00F678E9" w:rsidP="008A0069">
            <w:pPr>
              <w:widowControl/>
              <w:jc w:val="center"/>
            </w:pPr>
            <w:r w:rsidRPr="00240462">
              <w:t>-</w:t>
            </w:r>
          </w:p>
        </w:tc>
        <w:tc>
          <w:tcPr>
            <w:tcW w:w="567" w:type="dxa"/>
            <w:vAlign w:val="center"/>
          </w:tcPr>
          <w:p w14:paraId="278D96C8" w14:textId="77777777" w:rsidR="00F678E9" w:rsidRPr="00240462" w:rsidRDefault="00F678E9" w:rsidP="008A0069">
            <w:pPr>
              <w:widowControl/>
              <w:jc w:val="center"/>
            </w:pPr>
            <w:r w:rsidRPr="00240462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DE3465" w14:textId="77777777" w:rsidR="00F678E9" w:rsidRPr="00240462" w:rsidRDefault="00F678E9" w:rsidP="008A0069">
            <w:pPr>
              <w:widowControl/>
              <w:jc w:val="center"/>
            </w:pPr>
            <w:r w:rsidRPr="00240462">
              <w:t>-</w:t>
            </w:r>
          </w:p>
        </w:tc>
      </w:tr>
      <w:tr w:rsidR="00F678E9" w:rsidRPr="00240462" w14:paraId="0EE60B39" w14:textId="77777777" w:rsidTr="008A0069">
        <w:trPr>
          <w:trHeight w:val="41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4B6B66AA" w14:textId="77777777" w:rsidR="00F678E9" w:rsidRPr="00240462" w:rsidRDefault="00F678E9" w:rsidP="008A006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24E69E9" w14:textId="77777777" w:rsidR="00F678E9" w:rsidRPr="00240462" w:rsidRDefault="00F678E9" w:rsidP="008A0069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45420DE6" w14:textId="77777777" w:rsidR="00F678E9" w:rsidRPr="00240462" w:rsidRDefault="00F678E9" w:rsidP="008A0069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1C0CF2" w14:textId="77777777" w:rsidR="00F678E9" w:rsidRPr="00D7222A" w:rsidRDefault="00F678E9" w:rsidP="008A00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2951F7" w14:textId="77777777" w:rsidR="00F678E9" w:rsidRPr="00240462" w:rsidRDefault="00F678E9" w:rsidP="008A0069">
            <w:pPr>
              <w:jc w:val="center"/>
            </w:pPr>
            <w:r>
              <w:t>1 702,65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13A5776" w14:textId="77777777" w:rsidR="00F678E9" w:rsidRPr="00240462" w:rsidRDefault="00F678E9" w:rsidP="008A0069">
            <w:pPr>
              <w:jc w:val="center"/>
            </w:pPr>
            <w:r>
              <w:t>1 836,24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639FE77" w14:textId="77777777" w:rsidR="00F678E9" w:rsidRPr="00240462" w:rsidRDefault="00F678E9" w:rsidP="008A0069">
            <w:pPr>
              <w:widowControl/>
              <w:jc w:val="center"/>
            </w:pPr>
            <w:r w:rsidRPr="00240462">
              <w:t>-</w:t>
            </w:r>
          </w:p>
        </w:tc>
        <w:tc>
          <w:tcPr>
            <w:tcW w:w="569" w:type="dxa"/>
            <w:vAlign w:val="center"/>
          </w:tcPr>
          <w:p w14:paraId="09E408B4" w14:textId="77777777" w:rsidR="00F678E9" w:rsidRPr="00240462" w:rsidRDefault="00F678E9" w:rsidP="008A0069">
            <w:pPr>
              <w:widowControl/>
              <w:jc w:val="center"/>
            </w:pPr>
            <w:r w:rsidRPr="00240462">
              <w:t>-</w:t>
            </w:r>
          </w:p>
        </w:tc>
        <w:tc>
          <w:tcPr>
            <w:tcW w:w="568" w:type="dxa"/>
            <w:vAlign w:val="center"/>
          </w:tcPr>
          <w:p w14:paraId="0C2EA355" w14:textId="77777777" w:rsidR="00F678E9" w:rsidRPr="00240462" w:rsidRDefault="00F678E9" w:rsidP="008A0069">
            <w:pPr>
              <w:widowControl/>
              <w:jc w:val="center"/>
            </w:pPr>
            <w:r w:rsidRPr="00240462">
              <w:t>-</w:t>
            </w:r>
          </w:p>
        </w:tc>
        <w:tc>
          <w:tcPr>
            <w:tcW w:w="567" w:type="dxa"/>
            <w:vAlign w:val="center"/>
          </w:tcPr>
          <w:p w14:paraId="743CA15C" w14:textId="77777777" w:rsidR="00F678E9" w:rsidRPr="00240462" w:rsidRDefault="00F678E9" w:rsidP="008A0069">
            <w:pPr>
              <w:widowControl/>
              <w:jc w:val="center"/>
            </w:pPr>
            <w:r w:rsidRPr="00240462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072A13" w14:textId="77777777" w:rsidR="00F678E9" w:rsidRPr="00240462" w:rsidRDefault="00F678E9" w:rsidP="008A0069">
            <w:pPr>
              <w:widowControl/>
              <w:jc w:val="center"/>
            </w:pPr>
            <w:r w:rsidRPr="00240462">
              <w:t>-</w:t>
            </w:r>
          </w:p>
        </w:tc>
      </w:tr>
    </w:tbl>
    <w:p w14:paraId="2A4947E6" w14:textId="77777777" w:rsidR="00F678E9" w:rsidRPr="00240462" w:rsidRDefault="00F678E9" w:rsidP="00F678E9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8581340" w14:textId="77777777" w:rsidR="00F678E9" w:rsidRPr="00F678E9" w:rsidRDefault="00F678E9" w:rsidP="00D671F5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line="235" w:lineRule="auto"/>
        <w:ind w:left="0" w:right="44" w:firstLine="567"/>
        <w:jc w:val="both"/>
        <w:rPr>
          <w:bCs/>
          <w:sz w:val="24"/>
          <w:szCs w:val="24"/>
        </w:rPr>
      </w:pPr>
      <w:r w:rsidRPr="00F678E9">
        <w:rPr>
          <w:sz w:val="24"/>
          <w:szCs w:val="24"/>
        </w:rPr>
        <w:t xml:space="preserve">Установить долгосрочные тарифы на теплоноситель для </w:t>
      </w:r>
      <w:r w:rsidRPr="00F678E9">
        <w:rPr>
          <w:bCs/>
          <w:sz w:val="24"/>
          <w:szCs w:val="24"/>
        </w:rPr>
        <w:t xml:space="preserve">ЗАО «Родниковский машиностроительный завод» (г. Родники) </w:t>
      </w:r>
      <w:r w:rsidRPr="00F678E9">
        <w:rPr>
          <w:sz w:val="24"/>
          <w:szCs w:val="24"/>
        </w:rPr>
        <w:t>с учетом корректировки необходимой валовой выручки на 202</w:t>
      </w:r>
      <w:r>
        <w:rPr>
          <w:sz w:val="24"/>
          <w:szCs w:val="24"/>
        </w:rPr>
        <w:t>2</w:t>
      </w:r>
      <w:r w:rsidRPr="00F678E9">
        <w:rPr>
          <w:sz w:val="24"/>
          <w:szCs w:val="24"/>
        </w:rPr>
        <w:t>-2023 годы согласно таблице:</w:t>
      </w:r>
    </w:p>
    <w:p w14:paraId="45E77024" w14:textId="77777777" w:rsidR="00F678E9" w:rsidRPr="00240462" w:rsidRDefault="00F678E9" w:rsidP="00F678E9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40462">
        <w:rPr>
          <w:b/>
          <w:sz w:val="22"/>
          <w:szCs w:val="22"/>
        </w:rPr>
        <w:t>Тарифы на теплоноситель</w:t>
      </w:r>
    </w:p>
    <w:p w14:paraId="5AC5F283" w14:textId="77777777" w:rsidR="00F678E9" w:rsidRPr="00736FDF" w:rsidRDefault="00F678E9" w:rsidP="00F678E9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166"/>
        <w:gridCol w:w="1843"/>
        <w:gridCol w:w="709"/>
        <w:gridCol w:w="1276"/>
        <w:gridCol w:w="1276"/>
        <w:gridCol w:w="1134"/>
        <w:gridCol w:w="142"/>
        <w:gridCol w:w="1134"/>
      </w:tblGrid>
      <w:tr w:rsidR="00F678E9" w:rsidRPr="00736FDF" w14:paraId="52E7114F" w14:textId="77777777" w:rsidTr="008A0069">
        <w:trPr>
          <w:trHeight w:val="488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14:paraId="76F578D5" w14:textId="77777777" w:rsidR="00F678E9" w:rsidRPr="00736FDF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 xml:space="preserve">№ </w:t>
            </w:r>
            <w:proofErr w:type="gramStart"/>
            <w:r w:rsidRPr="00736FDF">
              <w:rPr>
                <w:sz w:val="22"/>
                <w:szCs w:val="22"/>
              </w:rPr>
              <w:t>п</w:t>
            </w:r>
            <w:proofErr w:type="gramEnd"/>
            <w:r w:rsidRPr="00736FDF">
              <w:rPr>
                <w:sz w:val="22"/>
                <w:szCs w:val="22"/>
              </w:rPr>
              <w:t>/п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  <w:hideMark/>
          </w:tcPr>
          <w:p w14:paraId="42297D23" w14:textId="77777777" w:rsidR="00F678E9" w:rsidRPr="00736FDF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CB287FF" w14:textId="77777777" w:rsidR="00F678E9" w:rsidRPr="00736FDF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vAlign w:val="center"/>
          </w:tcPr>
          <w:p w14:paraId="78182B22" w14:textId="77777777" w:rsidR="00F678E9" w:rsidRPr="00736FDF" w:rsidRDefault="00F678E9" w:rsidP="008A0069"/>
          <w:p w14:paraId="523BADF6" w14:textId="77777777" w:rsidR="00F678E9" w:rsidRPr="00736FDF" w:rsidRDefault="00F678E9" w:rsidP="008A0069">
            <w:pPr>
              <w:jc w:val="center"/>
              <w:rPr>
                <w:sz w:val="22"/>
                <w:szCs w:val="22"/>
              </w:rPr>
            </w:pPr>
            <w:r w:rsidRPr="00736FDF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568DA4E3" w14:textId="77777777" w:rsidR="00F678E9" w:rsidRPr="00736FDF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Вода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12FB6F3C" w14:textId="77777777" w:rsidR="00F678E9" w:rsidRPr="00736FDF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Пар</w:t>
            </w:r>
          </w:p>
        </w:tc>
      </w:tr>
      <w:tr w:rsidR="00F678E9" w:rsidRPr="00736FDF" w14:paraId="72A142B1" w14:textId="77777777" w:rsidTr="008A0069">
        <w:trPr>
          <w:trHeight w:val="540"/>
        </w:trPr>
        <w:tc>
          <w:tcPr>
            <w:tcW w:w="669" w:type="dxa"/>
            <w:vMerge/>
            <w:shd w:val="clear" w:color="auto" w:fill="auto"/>
            <w:noWrap/>
            <w:vAlign w:val="center"/>
            <w:hideMark/>
          </w:tcPr>
          <w:p w14:paraId="058FEC9A" w14:textId="77777777" w:rsidR="00F678E9" w:rsidRPr="00736FDF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  <w:hideMark/>
          </w:tcPr>
          <w:p w14:paraId="7D748ECF" w14:textId="77777777" w:rsidR="00F678E9" w:rsidRPr="00736FDF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7B97843F" w14:textId="77777777" w:rsidR="00F678E9" w:rsidRPr="00736FDF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EB95833" w14:textId="77777777" w:rsidR="00F678E9" w:rsidRPr="00736FDF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98B59" w14:textId="77777777" w:rsidR="00F678E9" w:rsidRPr="00736FDF" w:rsidRDefault="00F678E9" w:rsidP="008A0069">
            <w:pPr>
              <w:widowControl/>
              <w:jc w:val="center"/>
            </w:pPr>
            <w:r w:rsidRPr="00736FDF">
              <w:t xml:space="preserve">1 </w:t>
            </w:r>
          </w:p>
          <w:p w14:paraId="7CE3A1AE" w14:textId="77777777" w:rsidR="00F678E9" w:rsidRPr="00736FDF" w:rsidRDefault="00F678E9" w:rsidP="008A0069">
            <w:pPr>
              <w:widowControl/>
              <w:jc w:val="center"/>
            </w:pPr>
            <w:r w:rsidRPr="00736FDF">
              <w:t>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E93EF" w14:textId="77777777" w:rsidR="00F678E9" w:rsidRPr="00736FDF" w:rsidRDefault="00F678E9" w:rsidP="008A0069">
            <w:pPr>
              <w:widowControl/>
              <w:jc w:val="center"/>
            </w:pPr>
            <w:r w:rsidRPr="00736FDF">
              <w:t>2</w:t>
            </w:r>
          </w:p>
          <w:p w14:paraId="013E1E41" w14:textId="77777777" w:rsidR="00F678E9" w:rsidRPr="00736FDF" w:rsidRDefault="00F678E9" w:rsidP="008A0069">
            <w:pPr>
              <w:widowControl/>
              <w:jc w:val="center"/>
            </w:pPr>
            <w:r w:rsidRPr="00736FDF">
              <w:t xml:space="preserve"> полугодие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1B62B4" w14:textId="77777777" w:rsidR="00F678E9" w:rsidRPr="00736FDF" w:rsidRDefault="00F678E9" w:rsidP="008A0069">
            <w:pPr>
              <w:widowControl/>
              <w:jc w:val="center"/>
            </w:pPr>
            <w:r w:rsidRPr="00736FDF">
              <w:t>1 полугодие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0A66AFD" w14:textId="77777777" w:rsidR="00F678E9" w:rsidRPr="00736FDF" w:rsidRDefault="00F678E9" w:rsidP="008A0069">
            <w:pPr>
              <w:widowControl/>
              <w:jc w:val="center"/>
            </w:pPr>
            <w:r w:rsidRPr="00736FDF">
              <w:t>2</w:t>
            </w:r>
          </w:p>
          <w:p w14:paraId="0B631174" w14:textId="77777777" w:rsidR="00F678E9" w:rsidRPr="00736FDF" w:rsidRDefault="00F678E9" w:rsidP="008A0069">
            <w:pPr>
              <w:widowControl/>
              <w:jc w:val="center"/>
            </w:pPr>
            <w:r w:rsidRPr="00736FDF">
              <w:t xml:space="preserve"> полугодие</w:t>
            </w:r>
          </w:p>
        </w:tc>
      </w:tr>
      <w:tr w:rsidR="00F678E9" w:rsidRPr="00736FDF" w14:paraId="022216EA" w14:textId="77777777" w:rsidTr="008A0069">
        <w:trPr>
          <w:trHeight w:val="625"/>
        </w:trPr>
        <w:tc>
          <w:tcPr>
            <w:tcW w:w="10349" w:type="dxa"/>
            <w:gridSpan w:val="9"/>
            <w:shd w:val="clear" w:color="auto" w:fill="auto"/>
            <w:noWrap/>
            <w:vAlign w:val="center"/>
          </w:tcPr>
          <w:p w14:paraId="2F886472" w14:textId="77777777" w:rsidR="00F678E9" w:rsidRPr="00240462" w:rsidRDefault="00F678E9" w:rsidP="008A0069">
            <w:pPr>
              <w:widowControl/>
              <w:jc w:val="center"/>
            </w:pPr>
            <w:r w:rsidRPr="00240462">
              <w:lastRenderedPageBreak/>
              <w:t>Тариф на теплоноситель, поставляемый теплоснабжающей организацией,</w:t>
            </w:r>
          </w:p>
          <w:p w14:paraId="1E822715" w14:textId="77777777" w:rsidR="00F678E9" w:rsidRPr="00736FDF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  <w:r w:rsidRPr="00240462"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F678E9" w:rsidRPr="00736FDF" w14:paraId="01BEAB83" w14:textId="77777777" w:rsidTr="008A0069">
        <w:trPr>
          <w:trHeight w:val="354"/>
        </w:trPr>
        <w:tc>
          <w:tcPr>
            <w:tcW w:w="669" w:type="dxa"/>
            <w:vMerge w:val="restart"/>
            <w:shd w:val="clear" w:color="auto" w:fill="auto"/>
            <w:noWrap/>
            <w:vAlign w:val="center"/>
          </w:tcPr>
          <w:p w14:paraId="70D5D104" w14:textId="77777777" w:rsidR="00F678E9" w:rsidRPr="00736FDF" w:rsidRDefault="00F678E9" w:rsidP="008A0069">
            <w:pPr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  <w:lang w:val="en-US"/>
              </w:rPr>
              <w:t>1</w:t>
            </w:r>
            <w:r w:rsidRPr="00736FDF">
              <w:rPr>
                <w:sz w:val="22"/>
                <w:szCs w:val="22"/>
              </w:rPr>
              <w:t>.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14:paraId="55C087A1" w14:textId="77777777" w:rsidR="00F678E9" w:rsidRPr="00240462" w:rsidRDefault="00F678E9" w:rsidP="008A0069">
            <w:pPr>
              <w:widowControl/>
            </w:pPr>
            <w:r w:rsidRPr="00240462">
              <w:t>ЗАО «</w:t>
            </w:r>
            <w:r>
              <w:t>РМЗ</w:t>
            </w:r>
            <w:r w:rsidRPr="00240462">
              <w:t>» (г. Родники)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6202219" w14:textId="77777777" w:rsidR="00F678E9" w:rsidRPr="00736FDF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Одноставочный, руб./</w:t>
            </w:r>
            <w:proofErr w:type="gramStart"/>
            <w:r w:rsidRPr="00736FDF">
              <w:rPr>
                <w:sz w:val="22"/>
                <w:szCs w:val="22"/>
              </w:rPr>
              <w:t>м</w:t>
            </w:r>
            <w:proofErr w:type="gramEnd"/>
            <w:r w:rsidRPr="00736FDF">
              <w:rPr>
                <w:sz w:val="22"/>
                <w:szCs w:val="22"/>
              </w:rPr>
              <w:t>³,</w:t>
            </w:r>
          </w:p>
          <w:p w14:paraId="29C90787" w14:textId="77777777" w:rsidR="00F678E9" w:rsidRPr="00736FDF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709" w:type="dxa"/>
            <w:vAlign w:val="center"/>
          </w:tcPr>
          <w:p w14:paraId="203295D8" w14:textId="77777777" w:rsidR="00F678E9" w:rsidRPr="008C0451" w:rsidRDefault="00F678E9" w:rsidP="008A0069">
            <w:pPr>
              <w:jc w:val="center"/>
              <w:rPr>
                <w:sz w:val="22"/>
              </w:rPr>
            </w:pPr>
            <w:r w:rsidRPr="008C0451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AB441A" w14:textId="77777777" w:rsidR="00F678E9" w:rsidRPr="008C0451" w:rsidRDefault="00F678E9" w:rsidP="008A0069">
            <w:pPr>
              <w:jc w:val="center"/>
              <w:rPr>
                <w:sz w:val="22"/>
              </w:rPr>
            </w:pPr>
            <w:r w:rsidRPr="008C0451">
              <w:rPr>
                <w:sz w:val="22"/>
              </w:rPr>
              <w:t>89,64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6081F8" w14:textId="77777777" w:rsidR="00F678E9" w:rsidRPr="008C0451" w:rsidRDefault="00F678E9" w:rsidP="008A00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93,81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2966EFD8" w14:textId="77777777" w:rsidR="00F678E9" w:rsidRPr="008C0451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  <w:r w:rsidRPr="008C045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C08E8" w14:textId="77777777" w:rsidR="00F678E9" w:rsidRPr="008C0451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  <w:r w:rsidRPr="008C0451">
              <w:rPr>
                <w:sz w:val="22"/>
                <w:szCs w:val="22"/>
              </w:rPr>
              <w:t>-</w:t>
            </w:r>
          </w:p>
        </w:tc>
      </w:tr>
      <w:tr w:rsidR="00F678E9" w:rsidRPr="00736FDF" w14:paraId="584889C8" w14:textId="77777777" w:rsidTr="008A0069">
        <w:trPr>
          <w:trHeight w:val="124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0AC6848E" w14:textId="77777777" w:rsidR="00F678E9" w:rsidRPr="00736FDF" w:rsidRDefault="00F678E9" w:rsidP="008A006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7CD7E565" w14:textId="77777777" w:rsidR="00F678E9" w:rsidRPr="00736FDF" w:rsidRDefault="00F678E9" w:rsidP="008A0069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88522A" w14:textId="77777777" w:rsidR="00F678E9" w:rsidRPr="00736FDF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5C4D0F9" w14:textId="77777777" w:rsidR="00F678E9" w:rsidRPr="008C0451" w:rsidRDefault="00F678E9" w:rsidP="008A0069">
            <w:pPr>
              <w:jc w:val="center"/>
              <w:rPr>
                <w:sz w:val="22"/>
              </w:rPr>
            </w:pPr>
            <w:r w:rsidRPr="008C0451"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91D7BE" w14:textId="77777777" w:rsidR="00F678E9" w:rsidRPr="008C0451" w:rsidRDefault="00F678E9" w:rsidP="008A00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E7FEB" w14:textId="77777777" w:rsidR="00F678E9" w:rsidRPr="008C0451" w:rsidRDefault="00F678E9" w:rsidP="008A00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125,13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3F4E49CA" w14:textId="77777777" w:rsidR="00F678E9" w:rsidRPr="008C0451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  <w:r w:rsidRPr="008C045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1A80B" w14:textId="77777777" w:rsidR="00F678E9" w:rsidRPr="008C0451" w:rsidRDefault="00F678E9" w:rsidP="008A0069">
            <w:pPr>
              <w:widowControl/>
              <w:jc w:val="center"/>
              <w:rPr>
                <w:sz w:val="22"/>
                <w:szCs w:val="22"/>
              </w:rPr>
            </w:pPr>
            <w:r w:rsidRPr="008C0451">
              <w:rPr>
                <w:sz w:val="22"/>
                <w:szCs w:val="22"/>
              </w:rPr>
              <w:t>-</w:t>
            </w:r>
          </w:p>
        </w:tc>
      </w:tr>
    </w:tbl>
    <w:p w14:paraId="71DAAB0D" w14:textId="77777777" w:rsidR="00F678E9" w:rsidRDefault="00F678E9" w:rsidP="00F678E9">
      <w:pPr>
        <w:pStyle w:val="a4"/>
        <w:tabs>
          <w:tab w:val="left" w:pos="1276"/>
        </w:tabs>
        <w:spacing w:line="235" w:lineRule="auto"/>
        <w:ind w:left="927"/>
        <w:jc w:val="both"/>
        <w:rPr>
          <w:sz w:val="24"/>
          <w:szCs w:val="24"/>
        </w:rPr>
      </w:pPr>
    </w:p>
    <w:p w14:paraId="6CE0F30D" w14:textId="77777777" w:rsidR="00F678E9" w:rsidRDefault="00F678E9" w:rsidP="00D671F5">
      <w:pPr>
        <w:pStyle w:val="a4"/>
        <w:numPr>
          <w:ilvl w:val="0"/>
          <w:numId w:val="6"/>
        </w:numPr>
        <w:tabs>
          <w:tab w:val="left" w:pos="567"/>
        </w:tabs>
        <w:spacing w:line="235" w:lineRule="auto"/>
        <w:ind w:hanging="367"/>
        <w:jc w:val="both"/>
        <w:rPr>
          <w:sz w:val="24"/>
          <w:szCs w:val="24"/>
        </w:rPr>
      </w:pPr>
      <w:r w:rsidRPr="00096744">
        <w:rPr>
          <w:sz w:val="24"/>
          <w:szCs w:val="24"/>
        </w:rPr>
        <w:t>Тарифы, установленные в п. 1, 2, действуют с 01.01.202</w:t>
      </w:r>
      <w:r>
        <w:rPr>
          <w:sz w:val="24"/>
          <w:szCs w:val="24"/>
        </w:rPr>
        <w:t>2</w:t>
      </w:r>
      <w:r w:rsidRPr="00096744">
        <w:rPr>
          <w:sz w:val="24"/>
          <w:szCs w:val="24"/>
        </w:rPr>
        <w:t xml:space="preserve"> по 31.12.2023.</w:t>
      </w:r>
    </w:p>
    <w:p w14:paraId="0CD93821" w14:textId="77777777" w:rsidR="00F678E9" w:rsidRDefault="00F678E9" w:rsidP="00D671F5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line="235" w:lineRule="auto"/>
        <w:ind w:left="0" w:firstLine="560"/>
        <w:jc w:val="both"/>
        <w:rPr>
          <w:sz w:val="24"/>
          <w:szCs w:val="24"/>
        </w:rPr>
      </w:pPr>
      <w:r w:rsidRPr="00F678E9">
        <w:rPr>
          <w:sz w:val="24"/>
          <w:szCs w:val="24"/>
        </w:rPr>
        <w:t>С 01.01.202</w:t>
      </w:r>
      <w:r>
        <w:rPr>
          <w:sz w:val="24"/>
          <w:szCs w:val="24"/>
        </w:rPr>
        <w:t>2</w:t>
      </w:r>
      <w:r w:rsidRPr="00F678E9">
        <w:rPr>
          <w:sz w:val="24"/>
          <w:szCs w:val="24"/>
        </w:rPr>
        <w:t xml:space="preserve"> признать утратившими силу приложения 1, 2 постановления Департамента энергетики и</w:t>
      </w:r>
      <w:r>
        <w:rPr>
          <w:sz w:val="24"/>
          <w:szCs w:val="24"/>
        </w:rPr>
        <w:t xml:space="preserve"> тарифов Ивановской области от 11.12.2020 № 69-т/1</w:t>
      </w:r>
      <w:r w:rsidRPr="00F678E9">
        <w:rPr>
          <w:sz w:val="24"/>
          <w:szCs w:val="24"/>
        </w:rPr>
        <w:t>.</w:t>
      </w:r>
    </w:p>
    <w:p w14:paraId="044B0DF4" w14:textId="77777777" w:rsidR="00F678E9" w:rsidRPr="00F678E9" w:rsidRDefault="00F678E9" w:rsidP="00D671F5">
      <w:pPr>
        <w:pStyle w:val="a4"/>
        <w:numPr>
          <w:ilvl w:val="0"/>
          <w:numId w:val="6"/>
        </w:numPr>
        <w:tabs>
          <w:tab w:val="left" w:pos="567"/>
        </w:tabs>
        <w:spacing w:line="235" w:lineRule="auto"/>
        <w:ind w:hanging="367"/>
        <w:jc w:val="both"/>
        <w:rPr>
          <w:sz w:val="24"/>
          <w:szCs w:val="24"/>
        </w:rPr>
      </w:pPr>
      <w:r w:rsidRPr="00F678E9">
        <w:rPr>
          <w:sz w:val="24"/>
          <w:szCs w:val="24"/>
        </w:rPr>
        <w:t>Постановление вступает в силу со дня его официального опубликования.</w:t>
      </w:r>
    </w:p>
    <w:p w14:paraId="4E62F373" w14:textId="77777777" w:rsidR="004D3A93" w:rsidRPr="006E5C9C" w:rsidRDefault="004D3A93" w:rsidP="004D3A93">
      <w:pPr>
        <w:pStyle w:val="a3"/>
        <w:spacing w:before="0" w:beforeAutospacing="0" w:after="0" w:afterAutospacing="0"/>
        <w:ind w:left="927"/>
        <w:jc w:val="both"/>
        <w:rPr>
          <w:snapToGrid w:val="0"/>
          <w:color w:val="FF0000"/>
          <w:sz w:val="22"/>
          <w:szCs w:val="22"/>
        </w:rPr>
      </w:pPr>
    </w:p>
    <w:p w14:paraId="45226A41" w14:textId="77777777" w:rsidR="008A0069" w:rsidRPr="00F53971" w:rsidRDefault="008A0069" w:rsidP="008A0069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F53971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A0069" w:rsidRPr="00F53971" w14:paraId="4DBE9AD9" w14:textId="77777777" w:rsidTr="008A0069">
        <w:tc>
          <w:tcPr>
            <w:tcW w:w="959" w:type="dxa"/>
          </w:tcPr>
          <w:p w14:paraId="54531388" w14:textId="77777777" w:rsidR="008A0069" w:rsidRPr="00F53971" w:rsidRDefault="008A0069" w:rsidP="008A006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 xml:space="preserve">№ </w:t>
            </w:r>
            <w:proofErr w:type="gramStart"/>
            <w:r w:rsidRPr="00F53971">
              <w:rPr>
                <w:sz w:val="22"/>
                <w:szCs w:val="22"/>
              </w:rPr>
              <w:t>п</w:t>
            </w:r>
            <w:proofErr w:type="gramEnd"/>
            <w:r w:rsidRPr="00F53971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12213308" w14:textId="77777777" w:rsidR="008A0069" w:rsidRPr="00F53971" w:rsidRDefault="008A0069" w:rsidP="008A006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EAF7F98" w14:textId="77777777" w:rsidR="008A0069" w:rsidRPr="00F53971" w:rsidRDefault="008A0069" w:rsidP="008A006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Результаты голосования</w:t>
            </w:r>
          </w:p>
        </w:tc>
      </w:tr>
      <w:tr w:rsidR="008A0069" w:rsidRPr="00F53971" w14:paraId="0DC5B300" w14:textId="77777777" w:rsidTr="008A0069">
        <w:tc>
          <w:tcPr>
            <w:tcW w:w="959" w:type="dxa"/>
          </w:tcPr>
          <w:p w14:paraId="24474C41" w14:textId="77777777" w:rsidR="008A0069" w:rsidRPr="00F53971" w:rsidRDefault="008A0069" w:rsidP="008A006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E450FC9" w14:textId="77777777" w:rsidR="008A0069" w:rsidRPr="00F53971" w:rsidRDefault="008A0069" w:rsidP="008A006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A7B7860" w14:textId="77777777" w:rsidR="008A0069" w:rsidRPr="00F53971" w:rsidRDefault="008A0069" w:rsidP="008A0069">
            <w:pPr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8A0069" w:rsidRPr="00F53971" w14:paraId="6B14E4EC" w14:textId="77777777" w:rsidTr="008A0069">
        <w:tc>
          <w:tcPr>
            <w:tcW w:w="959" w:type="dxa"/>
          </w:tcPr>
          <w:p w14:paraId="7470BC59" w14:textId="77777777" w:rsidR="008A0069" w:rsidRPr="00F53971" w:rsidRDefault="008A0069" w:rsidP="008A006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3F688C3" w14:textId="77777777" w:rsidR="008A0069" w:rsidRPr="00F53971" w:rsidRDefault="008A0069" w:rsidP="008A006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3E96001" w14:textId="77777777" w:rsidR="008A0069" w:rsidRPr="00F53971" w:rsidRDefault="008A0069" w:rsidP="008A0069">
            <w:pPr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 xml:space="preserve">за </w:t>
            </w:r>
          </w:p>
        </w:tc>
      </w:tr>
      <w:tr w:rsidR="008A0069" w:rsidRPr="00F53971" w14:paraId="02EFAF4B" w14:textId="77777777" w:rsidTr="008A0069">
        <w:tc>
          <w:tcPr>
            <w:tcW w:w="959" w:type="dxa"/>
          </w:tcPr>
          <w:p w14:paraId="1B9F146B" w14:textId="77777777" w:rsidR="008A0069" w:rsidRPr="00F53971" w:rsidRDefault="008A0069" w:rsidP="008A006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0DF08E4" w14:textId="77777777" w:rsidR="008A0069" w:rsidRPr="00F53971" w:rsidRDefault="008A0069" w:rsidP="008A006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764D943" w14:textId="77777777" w:rsidR="008A0069" w:rsidRPr="00F53971" w:rsidRDefault="008A0069" w:rsidP="008A0069">
            <w:pPr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8A0069" w:rsidRPr="00F53971" w14:paraId="1ECF6AD8" w14:textId="77777777" w:rsidTr="008A0069">
        <w:tc>
          <w:tcPr>
            <w:tcW w:w="959" w:type="dxa"/>
          </w:tcPr>
          <w:p w14:paraId="40247C74" w14:textId="77777777" w:rsidR="008A0069" w:rsidRPr="00F53971" w:rsidRDefault="008A0069" w:rsidP="008A006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2C74E6D" w14:textId="77777777" w:rsidR="008A0069" w:rsidRPr="00F53971" w:rsidRDefault="008A0069" w:rsidP="008A006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31885BD" w14:textId="77777777" w:rsidR="008A0069" w:rsidRPr="00F53971" w:rsidRDefault="008A0069" w:rsidP="008A006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8A0069" w:rsidRPr="00F53971" w14:paraId="40C6C951" w14:textId="77777777" w:rsidTr="008A0069">
        <w:tc>
          <w:tcPr>
            <w:tcW w:w="959" w:type="dxa"/>
          </w:tcPr>
          <w:p w14:paraId="1642A960" w14:textId="77777777" w:rsidR="008A0069" w:rsidRPr="00F53971" w:rsidRDefault="008A0069" w:rsidP="008A006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668979A" w14:textId="77777777" w:rsidR="008A0069" w:rsidRPr="00F53971" w:rsidRDefault="008A0069" w:rsidP="008A006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458CAC9C" w14:textId="77777777" w:rsidR="008A0069" w:rsidRPr="00F53971" w:rsidRDefault="008A0069" w:rsidP="008A006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8A0069" w:rsidRPr="00F53971" w14:paraId="4F912E44" w14:textId="77777777" w:rsidTr="008A0069">
        <w:tc>
          <w:tcPr>
            <w:tcW w:w="959" w:type="dxa"/>
          </w:tcPr>
          <w:p w14:paraId="252610CE" w14:textId="77777777" w:rsidR="008A0069" w:rsidRPr="00F53971" w:rsidRDefault="008A0069" w:rsidP="008A006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05F6349" w14:textId="77777777" w:rsidR="008A0069" w:rsidRPr="00F53971" w:rsidRDefault="008A0069" w:rsidP="008A006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2670C70E" w14:textId="77777777" w:rsidR="008A0069" w:rsidRPr="00F53971" w:rsidRDefault="008A0069" w:rsidP="008A006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8A0069" w:rsidRPr="00F53971" w14:paraId="08A26412" w14:textId="77777777" w:rsidTr="008A0069">
        <w:tc>
          <w:tcPr>
            <w:tcW w:w="959" w:type="dxa"/>
          </w:tcPr>
          <w:p w14:paraId="0FA8B9CD" w14:textId="77777777" w:rsidR="008A0069" w:rsidRPr="00F53971" w:rsidRDefault="008A0069" w:rsidP="008A006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6ECB1CE" w14:textId="77777777" w:rsidR="008A0069" w:rsidRPr="00F53971" w:rsidRDefault="008A0069" w:rsidP="008A006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16E1EDA" w14:textId="77777777" w:rsidR="008A0069" w:rsidRPr="00F53971" w:rsidRDefault="008A0069" w:rsidP="008A006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</w:tbl>
    <w:p w14:paraId="58E5B5F8" w14:textId="77777777" w:rsidR="008A0069" w:rsidRPr="00F53971" w:rsidRDefault="008A0069" w:rsidP="008A0069">
      <w:pPr>
        <w:tabs>
          <w:tab w:val="left" w:pos="4020"/>
        </w:tabs>
        <w:ind w:firstLine="709"/>
        <w:rPr>
          <w:sz w:val="22"/>
          <w:szCs w:val="22"/>
        </w:rPr>
      </w:pPr>
      <w:r w:rsidRPr="00F53971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7F82C41B" w14:textId="77777777" w:rsidR="00DF00EC" w:rsidRPr="006E5C9C" w:rsidRDefault="00DF00EC" w:rsidP="00DF00EC">
      <w:pPr>
        <w:pStyle w:val="ConsNormal"/>
        <w:tabs>
          <w:tab w:val="left" w:pos="0"/>
          <w:tab w:val="left" w:pos="993"/>
        </w:tabs>
        <w:ind w:left="567" w:firstLine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6AA37EB" w14:textId="69DA507A" w:rsidR="00FC765B" w:rsidRPr="002F4DAD" w:rsidRDefault="003B09C4" w:rsidP="003B09C4">
      <w:pPr>
        <w:pStyle w:val="Con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FC765B" w:rsidRPr="002F4DAD">
        <w:rPr>
          <w:rFonts w:ascii="Times New Roman" w:hAnsi="Times New Roman"/>
          <w:b/>
          <w:sz w:val="24"/>
          <w:szCs w:val="24"/>
        </w:rPr>
        <w:t xml:space="preserve">СЛУШАЛИ: </w:t>
      </w:r>
      <w:r w:rsidR="003D2C60" w:rsidRPr="002F4DAD">
        <w:rPr>
          <w:rFonts w:ascii="Times New Roman" w:hAnsi="Times New Roman"/>
          <w:b/>
          <w:bCs/>
          <w:sz w:val="24"/>
          <w:szCs w:val="24"/>
        </w:rPr>
        <w:t>О корректировке долгосрочных тарифов на тепловую энергию, теплоноситель на 2022-2024 годы для потребителей ООО «ИТЭС» (г. Кохма)</w:t>
      </w:r>
      <w:r w:rsidR="002F4DAD" w:rsidRPr="002F4DAD">
        <w:rPr>
          <w:rFonts w:ascii="Times New Roman" w:hAnsi="Times New Roman"/>
          <w:b/>
          <w:bCs/>
          <w:sz w:val="24"/>
          <w:szCs w:val="24"/>
        </w:rPr>
        <w:t xml:space="preserve"> (Фаттахова Е.В.)</w:t>
      </w:r>
    </w:p>
    <w:p w14:paraId="5B3012CD" w14:textId="77777777" w:rsidR="00B33528" w:rsidRPr="00964C68" w:rsidRDefault="00B33528" w:rsidP="00B33528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64C68">
        <w:rPr>
          <w:rFonts w:ascii="Times New Roman" w:hAnsi="Times New Roman"/>
          <w:sz w:val="24"/>
          <w:szCs w:val="24"/>
        </w:rPr>
        <w:t>В связи с обращением ООО «ИТЭС»</w:t>
      </w:r>
      <w:r w:rsidR="00DE5F3C">
        <w:rPr>
          <w:rFonts w:ascii="Times New Roman" w:hAnsi="Times New Roman"/>
          <w:sz w:val="24"/>
          <w:szCs w:val="24"/>
        </w:rPr>
        <w:t xml:space="preserve"> (г.</w:t>
      </w:r>
      <w:r w:rsidRPr="00964C68">
        <w:rPr>
          <w:rFonts w:ascii="Times New Roman" w:hAnsi="Times New Roman"/>
          <w:sz w:val="24"/>
          <w:szCs w:val="24"/>
        </w:rPr>
        <w:t xml:space="preserve"> Кохма) </w:t>
      </w:r>
      <w:r w:rsidRPr="00964C68">
        <w:rPr>
          <w:rFonts w:ascii="Times New Roman" w:hAnsi="Times New Roman"/>
          <w:b/>
          <w:sz w:val="24"/>
          <w:szCs w:val="24"/>
        </w:rPr>
        <w:t xml:space="preserve"> </w:t>
      </w:r>
      <w:r w:rsidRPr="00964C68">
        <w:rPr>
          <w:rFonts w:ascii="Times New Roman" w:hAnsi="Times New Roman"/>
          <w:sz w:val="24"/>
          <w:szCs w:val="24"/>
        </w:rPr>
        <w:t>приказом Департамента энергетики и</w:t>
      </w:r>
      <w:r w:rsidR="00DE5F3C">
        <w:rPr>
          <w:rFonts w:ascii="Times New Roman" w:hAnsi="Times New Roman"/>
          <w:sz w:val="24"/>
          <w:szCs w:val="24"/>
        </w:rPr>
        <w:t xml:space="preserve"> тарифов Ивановской области от 30</w:t>
      </w:r>
      <w:r w:rsidRPr="00964C68">
        <w:rPr>
          <w:rFonts w:ascii="Times New Roman" w:hAnsi="Times New Roman"/>
          <w:sz w:val="24"/>
          <w:szCs w:val="24"/>
        </w:rPr>
        <w:t>.0</w:t>
      </w:r>
      <w:r w:rsidR="00DE5F3C">
        <w:rPr>
          <w:rFonts w:ascii="Times New Roman" w:hAnsi="Times New Roman"/>
          <w:sz w:val="24"/>
          <w:szCs w:val="24"/>
        </w:rPr>
        <w:t>4</w:t>
      </w:r>
      <w:r w:rsidRPr="00964C68">
        <w:rPr>
          <w:rFonts w:ascii="Times New Roman" w:hAnsi="Times New Roman"/>
          <w:sz w:val="24"/>
          <w:szCs w:val="24"/>
        </w:rPr>
        <w:t>.2020 года №2</w:t>
      </w:r>
      <w:r w:rsidR="00DE5F3C">
        <w:rPr>
          <w:rFonts w:ascii="Times New Roman" w:hAnsi="Times New Roman"/>
          <w:sz w:val="24"/>
          <w:szCs w:val="24"/>
        </w:rPr>
        <w:t>0</w:t>
      </w:r>
      <w:r w:rsidRPr="00964C68">
        <w:rPr>
          <w:rFonts w:ascii="Times New Roman" w:hAnsi="Times New Roman"/>
          <w:sz w:val="24"/>
          <w:szCs w:val="24"/>
        </w:rPr>
        <w:t>-у открыты тарифные дела на 202</w:t>
      </w:r>
      <w:r w:rsidR="00DE5F3C">
        <w:rPr>
          <w:rFonts w:ascii="Times New Roman" w:hAnsi="Times New Roman"/>
          <w:sz w:val="24"/>
          <w:szCs w:val="24"/>
        </w:rPr>
        <w:t>2</w:t>
      </w:r>
      <w:r w:rsidRPr="00964C6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964C68">
        <w:rPr>
          <w:rFonts w:ascii="Times New Roman" w:hAnsi="Times New Roman"/>
          <w:sz w:val="24"/>
          <w:szCs w:val="24"/>
        </w:rPr>
        <w:t xml:space="preserve"> годы об установлении долгосрочных тарифов на тепловую энергию, теплоноситель с учетом корректировки НВВ для потребителей </w:t>
      </w:r>
      <w:r w:rsidR="00DE5F3C">
        <w:rPr>
          <w:rFonts w:ascii="Times New Roman" w:hAnsi="Times New Roman"/>
          <w:sz w:val="24"/>
          <w:szCs w:val="24"/>
        </w:rPr>
        <w:t xml:space="preserve">ООО «ИТЭС» (г. </w:t>
      </w:r>
      <w:r w:rsidRPr="00964C68">
        <w:rPr>
          <w:rFonts w:ascii="Times New Roman" w:hAnsi="Times New Roman"/>
          <w:sz w:val="24"/>
          <w:szCs w:val="24"/>
        </w:rPr>
        <w:t>Кохма)</w:t>
      </w:r>
      <w:r w:rsidR="00DE5F3C">
        <w:rPr>
          <w:rFonts w:ascii="Times New Roman" w:hAnsi="Times New Roman"/>
          <w:sz w:val="24"/>
          <w:szCs w:val="24"/>
        </w:rPr>
        <w:t>.</w:t>
      </w:r>
    </w:p>
    <w:p w14:paraId="5E4E39E8" w14:textId="77777777" w:rsidR="00B33528" w:rsidRPr="00964C68" w:rsidRDefault="00B33528" w:rsidP="00B33528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64C68">
        <w:rPr>
          <w:rFonts w:ascii="Times New Roman" w:hAnsi="Times New Roman"/>
          <w:sz w:val="24"/>
          <w:szCs w:val="24"/>
        </w:rPr>
        <w:t>Тарифы регулируются методом индексации установленных тарифов.</w:t>
      </w:r>
    </w:p>
    <w:p w14:paraId="7A1067A6" w14:textId="77777777" w:rsidR="00B33528" w:rsidRPr="00B55FE4" w:rsidRDefault="00DE5F3C" w:rsidP="00B33528">
      <w:pPr>
        <w:pStyle w:val="a4"/>
        <w:ind w:left="0" w:firstLine="709"/>
        <w:jc w:val="both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ООО «ИТЭС» (г. </w:t>
      </w:r>
      <w:r w:rsidR="00B33528" w:rsidRPr="00964C68">
        <w:rPr>
          <w:sz w:val="24"/>
          <w:szCs w:val="24"/>
        </w:rPr>
        <w:t>Кохма)</w:t>
      </w:r>
      <w:r w:rsidR="00B33528">
        <w:rPr>
          <w:sz w:val="24"/>
          <w:szCs w:val="24"/>
        </w:rPr>
        <w:t xml:space="preserve"> </w:t>
      </w:r>
      <w:r w:rsidR="00B33528" w:rsidRPr="00964C68">
        <w:rPr>
          <w:bCs/>
          <w:sz w:val="24"/>
          <w:szCs w:val="24"/>
        </w:rPr>
        <w:t>осуществляет регулируемые виды деятельности с использованием имущества на праве собственности.</w:t>
      </w:r>
    </w:p>
    <w:p w14:paraId="62653A7F" w14:textId="77777777" w:rsidR="00DE5F3C" w:rsidRPr="00DF75E0" w:rsidRDefault="00DE5F3C" w:rsidP="00DE5F3C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proofErr w:type="gramStart"/>
      <w:r w:rsidRPr="00DF75E0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DF75E0">
        <w:rPr>
          <w:sz w:val="24"/>
          <w:szCs w:val="24"/>
        </w:rPr>
        <w:t xml:space="preserve"> период 2023 и 2024 годы, </w:t>
      </w:r>
      <w:proofErr w:type="gramStart"/>
      <w:r w:rsidRPr="00DF75E0">
        <w:rPr>
          <w:sz w:val="24"/>
          <w:szCs w:val="24"/>
        </w:rPr>
        <w:t>одобренным</w:t>
      </w:r>
      <w:proofErr w:type="gramEnd"/>
      <w:r w:rsidRPr="00DF75E0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60820941" w14:textId="77777777" w:rsidR="00DE5F3C" w:rsidRPr="00DF75E0" w:rsidRDefault="00DE5F3C" w:rsidP="00DE5F3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75E0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77A9EAC3" w14:textId="77777777" w:rsidR="00DE5F3C" w:rsidRPr="00DF75E0" w:rsidRDefault="00DE5F3C" w:rsidP="00DE5F3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75E0">
        <w:rPr>
          <w:sz w:val="24"/>
          <w:szCs w:val="24"/>
        </w:rPr>
        <w:t>Льготный тариф на тепловую энергию для населения на первое полугодие 2022 года предлагается установить на уровне тарифа, действующего по состоянию на 31.12.2021 года.</w:t>
      </w:r>
    </w:p>
    <w:p w14:paraId="4CA0271C" w14:textId="77777777" w:rsidR="00DE5F3C" w:rsidRPr="00DF75E0" w:rsidRDefault="00DE5F3C" w:rsidP="00DE5F3C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DF75E0">
        <w:rPr>
          <w:rFonts w:eastAsiaTheme="minorHAnsi"/>
          <w:sz w:val="24"/>
          <w:szCs w:val="24"/>
          <w:lang w:eastAsia="en-US"/>
        </w:rPr>
        <w:t>Льготный тариф на тепловую энергию для населения на второе полугодие 2022 года предлагается определить посредством индексации установленного на первое полугодие 2022 года тарифа на тепловую энергию на индекс 105,4%, сложившийся как сумма следующих составляющих:</w:t>
      </w:r>
    </w:p>
    <w:p w14:paraId="37094925" w14:textId="77777777" w:rsidR="00DE5F3C" w:rsidRPr="00DF75E0" w:rsidRDefault="00DE5F3C" w:rsidP="00DE5F3C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DF75E0">
        <w:rPr>
          <w:rFonts w:eastAsiaTheme="minorHAnsi"/>
          <w:sz w:val="24"/>
          <w:szCs w:val="24"/>
          <w:lang w:eastAsia="en-US"/>
        </w:rPr>
        <w:t>- индекс изменения размера вносимой гражданами платы за коммунальные услуги в 2022 году, установленный для Ивановской области распоряжением Правительства РФ от 30.10.2021 № 3073-р, в размере 3,4%;</w:t>
      </w:r>
    </w:p>
    <w:p w14:paraId="7A47E076" w14:textId="77777777" w:rsidR="00DE5F3C" w:rsidRPr="00DF75E0" w:rsidRDefault="00DE5F3C" w:rsidP="00DE5F3C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DF75E0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DF75E0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 в размере 2,0%.</w:t>
      </w:r>
    </w:p>
    <w:p w14:paraId="327B0EC5" w14:textId="77777777" w:rsidR="00DE5F3C" w:rsidRPr="00DF75E0" w:rsidRDefault="00DE5F3C" w:rsidP="00DE5F3C">
      <w:pPr>
        <w:ind w:firstLine="567"/>
        <w:jc w:val="both"/>
        <w:rPr>
          <w:bCs/>
          <w:sz w:val="24"/>
          <w:szCs w:val="24"/>
        </w:rPr>
      </w:pPr>
      <w:r w:rsidRPr="00DF75E0">
        <w:rPr>
          <w:bCs/>
          <w:sz w:val="24"/>
          <w:szCs w:val="24"/>
        </w:rPr>
        <w:t xml:space="preserve">Возмещение недополученных доходов от разницы между утвержденными тарифами на </w:t>
      </w:r>
      <w:r w:rsidRPr="00DF75E0">
        <w:rPr>
          <w:bCs/>
          <w:sz w:val="24"/>
          <w:szCs w:val="24"/>
        </w:rPr>
        <w:lastRenderedPageBreak/>
        <w:t>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35F277CE" w14:textId="77777777" w:rsidR="00B33528" w:rsidRPr="00D009AB" w:rsidRDefault="00B33528" w:rsidP="00B33528">
      <w:pPr>
        <w:pStyle w:val="a4"/>
        <w:ind w:left="0" w:firstLine="567"/>
        <w:jc w:val="both"/>
        <w:rPr>
          <w:bCs/>
          <w:sz w:val="24"/>
          <w:szCs w:val="24"/>
        </w:rPr>
      </w:pPr>
      <w:r w:rsidRPr="00D009AB">
        <w:rPr>
          <w:bCs/>
          <w:sz w:val="24"/>
          <w:szCs w:val="24"/>
        </w:rPr>
        <w:t>По результатам экспертизы материалов тарифн</w:t>
      </w:r>
      <w:r>
        <w:rPr>
          <w:bCs/>
          <w:sz w:val="24"/>
          <w:szCs w:val="24"/>
        </w:rPr>
        <w:t>ых</w:t>
      </w:r>
      <w:r w:rsidRPr="00D009AB">
        <w:rPr>
          <w:bCs/>
          <w:sz w:val="24"/>
          <w:szCs w:val="24"/>
        </w:rPr>
        <w:t xml:space="preserve"> дела подготовлено экспертн</w:t>
      </w:r>
      <w:r>
        <w:rPr>
          <w:bCs/>
          <w:sz w:val="24"/>
          <w:szCs w:val="24"/>
        </w:rPr>
        <w:t>ые</w:t>
      </w:r>
      <w:r w:rsidRPr="00D009AB">
        <w:rPr>
          <w:bCs/>
          <w:sz w:val="24"/>
          <w:szCs w:val="24"/>
        </w:rPr>
        <w:t xml:space="preserve"> заключени</w:t>
      </w:r>
      <w:r>
        <w:rPr>
          <w:bCs/>
          <w:sz w:val="24"/>
          <w:szCs w:val="24"/>
        </w:rPr>
        <w:t>я</w:t>
      </w:r>
      <w:r w:rsidRPr="00D009AB">
        <w:rPr>
          <w:bCs/>
          <w:sz w:val="24"/>
          <w:szCs w:val="24"/>
        </w:rPr>
        <w:t xml:space="preserve">. </w:t>
      </w:r>
    </w:p>
    <w:p w14:paraId="31EAE451" w14:textId="77777777" w:rsidR="00B33528" w:rsidRPr="00D009AB" w:rsidRDefault="00B33528" w:rsidP="00B33528">
      <w:pPr>
        <w:pStyle w:val="a4"/>
        <w:ind w:left="0" w:firstLine="567"/>
        <w:jc w:val="both"/>
        <w:rPr>
          <w:bCs/>
          <w:sz w:val="24"/>
          <w:szCs w:val="24"/>
        </w:rPr>
      </w:pPr>
      <w:r w:rsidRPr="00D009AB">
        <w:rPr>
          <w:bCs/>
          <w:sz w:val="24"/>
          <w:szCs w:val="24"/>
        </w:rPr>
        <w:t>Основные плановые (расчетные) показатели деятельности</w:t>
      </w:r>
      <w:r w:rsidRPr="00D009AB">
        <w:rPr>
          <w:sz w:val="24"/>
          <w:szCs w:val="24"/>
        </w:rPr>
        <w:t xml:space="preserve"> организации</w:t>
      </w:r>
      <w:r w:rsidRPr="00D009AB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 w:rsidR="00DE5F3C">
        <w:rPr>
          <w:bCs/>
          <w:sz w:val="24"/>
          <w:szCs w:val="24"/>
        </w:rPr>
        <w:t>7</w:t>
      </w:r>
      <w:r w:rsidRPr="00D009AB">
        <w:rPr>
          <w:bCs/>
          <w:sz w:val="24"/>
          <w:szCs w:val="24"/>
        </w:rPr>
        <w:t>/1</w:t>
      </w:r>
      <w:r w:rsidR="00DE5F3C">
        <w:rPr>
          <w:bCs/>
          <w:sz w:val="24"/>
          <w:szCs w:val="24"/>
        </w:rPr>
        <w:t>, 7/2</w:t>
      </w:r>
      <w:r w:rsidRPr="00D009AB">
        <w:rPr>
          <w:bCs/>
          <w:sz w:val="24"/>
          <w:szCs w:val="24"/>
        </w:rPr>
        <w:t>.</w:t>
      </w:r>
    </w:p>
    <w:p w14:paraId="1B45C009" w14:textId="77777777" w:rsidR="00B33528" w:rsidRPr="00205DC4" w:rsidRDefault="00B33528" w:rsidP="00B33528">
      <w:pPr>
        <w:ind w:left="567"/>
        <w:jc w:val="both"/>
        <w:rPr>
          <w:bCs/>
          <w:sz w:val="8"/>
          <w:szCs w:val="8"/>
        </w:rPr>
      </w:pPr>
      <w:r w:rsidRPr="00D009AB">
        <w:rPr>
          <w:bCs/>
          <w:sz w:val="24"/>
          <w:szCs w:val="24"/>
        </w:rPr>
        <w:t xml:space="preserve">Уровни </w:t>
      </w:r>
      <w:r w:rsidRPr="00205DC4">
        <w:rPr>
          <w:bCs/>
          <w:sz w:val="24"/>
          <w:szCs w:val="24"/>
        </w:rPr>
        <w:t>тарифов согласованы предприятием письмом от 1</w:t>
      </w:r>
      <w:r w:rsidR="00DE5F3C">
        <w:rPr>
          <w:bCs/>
          <w:sz w:val="24"/>
          <w:szCs w:val="24"/>
        </w:rPr>
        <w:t>0</w:t>
      </w:r>
      <w:r w:rsidRPr="00205DC4">
        <w:rPr>
          <w:bCs/>
          <w:sz w:val="24"/>
          <w:szCs w:val="24"/>
        </w:rPr>
        <w:t>.12.202</w:t>
      </w:r>
      <w:r w:rsidR="00DE5F3C">
        <w:rPr>
          <w:bCs/>
          <w:sz w:val="24"/>
          <w:szCs w:val="24"/>
        </w:rPr>
        <w:t>1</w:t>
      </w:r>
      <w:r w:rsidRPr="00205DC4">
        <w:rPr>
          <w:bCs/>
          <w:sz w:val="24"/>
          <w:szCs w:val="24"/>
        </w:rPr>
        <w:t xml:space="preserve"> г. № 13</w:t>
      </w:r>
      <w:r w:rsidR="00DE5F3C">
        <w:rPr>
          <w:bCs/>
          <w:sz w:val="24"/>
          <w:szCs w:val="24"/>
        </w:rPr>
        <w:t>2</w:t>
      </w:r>
      <w:r w:rsidRPr="00205DC4">
        <w:rPr>
          <w:bCs/>
          <w:sz w:val="24"/>
          <w:szCs w:val="24"/>
        </w:rPr>
        <w:t>-1</w:t>
      </w:r>
      <w:r w:rsidR="00DE5F3C">
        <w:rPr>
          <w:bCs/>
          <w:sz w:val="24"/>
          <w:szCs w:val="24"/>
        </w:rPr>
        <w:t>2</w:t>
      </w:r>
      <w:r w:rsidRPr="00205DC4">
        <w:rPr>
          <w:bCs/>
          <w:sz w:val="24"/>
          <w:szCs w:val="24"/>
        </w:rPr>
        <w:t>.</w:t>
      </w:r>
      <w:r w:rsidRPr="00205DC4">
        <w:rPr>
          <w:bCs/>
          <w:sz w:val="24"/>
          <w:szCs w:val="24"/>
        </w:rPr>
        <w:tab/>
      </w:r>
    </w:p>
    <w:p w14:paraId="5DE4CD1E" w14:textId="77777777" w:rsidR="00B33528" w:rsidRPr="00B55FE4" w:rsidRDefault="00B33528" w:rsidP="00B33528">
      <w:pPr>
        <w:ind w:firstLine="709"/>
        <w:jc w:val="both"/>
        <w:rPr>
          <w:b/>
          <w:color w:val="FF0000"/>
          <w:sz w:val="8"/>
          <w:szCs w:val="8"/>
        </w:rPr>
      </w:pPr>
    </w:p>
    <w:p w14:paraId="2D9DEC6A" w14:textId="77777777" w:rsidR="00B33528" w:rsidRPr="00D009AB" w:rsidRDefault="00B33528" w:rsidP="00B33528">
      <w:pPr>
        <w:ind w:firstLine="709"/>
        <w:jc w:val="both"/>
        <w:rPr>
          <w:b/>
          <w:sz w:val="24"/>
          <w:szCs w:val="24"/>
        </w:rPr>
      </w:pPr>
      <w:r w:rsidRPr="00D009AB">
        <w:rPr>
          <w:b/>
          <w:sz w:val="24"/>
          <w:szCs w:val="24"/>
        </w:rPr>
        <w:t>РЕШИЛИ:</w:t>
      </w:r>
    </w:p>
    <w:p w14:paraId="1E83634B" w14:textId="77777777" w:rsidR="00B33528" w:rsidRPr="00D009AB" w:rsidRDefault="00B33528" w:rsidP="00B33528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09AB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31850458" w14:textId="77777777" w:rsidR="00B33528" w:rsidRPr="00D009AB" w:rsidRDefault="00B33528" w:rsidP="00D671F5">
      <w:pPr>
        <w:pStyle w:val="Con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9AB">
        <w:rPr>
          <w:rFonts w:ascii="Times New Roman" w:hAnsi="Times New Roman"/>
          <w:sz w:val="24"/>
          <w:szCs w:val="24"/>
        </w:rPr>
        <w:t xml:space="preserve">Установить долгосрочные тарифы на тепловую энергию, теплоноситель для потребителей </w:t>
      </w:r>
      <w:r w:rsidR="0054675C">
        <w:rPr>
          <w:rFonts w:ascii="Times New Roman" w:hAnsi="Times New Roman"/>
          <w:sz w:val="24"/>
          <w:szCs w:val="24"/>
        </w:rPr>
        <w:t xml:space="preserve">ООО «ИТЭС» (г. </w:t>
      </w:r>
      <w:r w:rsidRPr="00D009AB">
        <w:rPr>
          <w:rFonts w:ascii="Times New Roman" w:hAnsi="Times New Roman"/>
          <w:sz w:val="24"/>
          <w:szCs w:val="24"/>
        </w:rPr>
        <w:t>Кохма)</w:t>
      </w:r>
      <w:r w:rsidRPr="00D009AB">
        <w:rPr>
          <w:sz w:val="24"/>
          <w:szCs w:val="24"/>
        </w:rPr>
        <w:t xml:space="preserve"> </w:t>
      </w:r>
      <w:r w:rsidRPr="00D009AB">
        <w:rPr>
          <w:rFonts w:ascii="Times New Roman" w:hAnsi="Times New Roman"/>
          <w:sz w:val="24"/>
          <w:szCs w:val="24"/>
        </w:rPr>
        <w:t>на 202</w:t>
      </w:r>
      <w:r w:rsidR="0054675C">
        <w:rPr>
          <w:rFonts w:ascii="Times New Roman" w:hAnsi="Times New Roman"/>
          <w:sz w:val="24"/>
          <w:szCs w:val="24"/>
        </w:rPr>
        <w:t>2</w:t>
      </w:r>
      <w:r w:rsidRPr="00D009AB">
        <w:rPr>
          <w:rFonts w:ascii="Times New Roman" w:hAnsi="Times New Roman"/>
          <w:sz w:val="24"/>
          <w:szCs w:val="24"/>
        </w:rPr>
        <w:t>-2024 годы:</w:t>
      </w:r>
    </w:p>
    <w:p w14:paraId="5704847A" w14:textId="77777777" w:rsidR="00B33528" w:rsidRDefault="00B33528" w:rsidP="00B33528"/>
    <w:p w14:paraId="635B145C" w14:textId="77777777" w:rsidR="0054675C" w:rsidRDefault="0054675C" w:rsidP="0054675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5B9E">
        <w:rPr>
          <w:b/>
          <w:bCs/>
          <w:sz w:val="22"/>
          <w:szCs w:val="22"/>
        </w:rPr>
        <w:t xml:space="preserve">Тарифы </w:t>
      </w:r>
      <w:r>
        <w:rPr>
          <w:b/>
          <w:bCs/>
          <w:sz w:val="22"/>
          <w:szCs w:val="22"/>
        </w:rPr>
        <w:t>на тепловую энергию (мощность) на коллекторах источника тепловой энергии</w:t>
      </w:r>
    </w:p>
    <w:p w14:paraId="3828F7AC" w14:textId="77777777" w:rsidR="0054675C" w:rsidRPr="004000E7" w:rsidRDefault="0054675C" w:rsidP="0054675C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1284"/>
        <w:gridCol w:w="851"/>
        <w:gridCol w:w="1134"/>
        <w:gridCol w:w="1134"/>
        <w:gridCol w:w="705"/>
        <w:gridCol w:w="569"/>
        <w:gridCol w:w="568"/>
        <w:gridCol w:w="567"/>
        <w:gridCol w:w="851"/>
      </w:tblGrid>
      <w:tr w:rsidR="0054675C" w:rsidRPr="004000E7" w14:paraId="12875D96" w14:textId="77777777" w:rsidTr="00F5531D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16B24AB1" w14:textId="77777777" w:rsidR="0054675C" w:rsidRPr="008A7524" w:rsidRDefault="0054675C" w:rsidP="00F5531D">
            <w:pPr>
              <w:widowControl/>
              <w:jc w:val="center"/>
            </w:pPr>
            <w:r w:rsidRPr="008A7524">
              <w:t xml:space="preserve">№ </w:t>
            </w:r>
            <w:proofErr w:type="gramStart"/>
            <w:r w:rsidRPr="008A7524">
              <w:t>п</w:t>
            </w:r>
            <w:proofErr w:type="gramEnd"/>
            <w:r w:rsidRPr="008A7524">
              <w:t>/п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14:paraId="50E82D89" w14:textId="77777777" w:rsidR="0054675C" w:rsidRPr="008A7524" w:rsidRDefault="0054675C" w:rsidP="00F5531D">
            <w:pPr>
              <w:widowControl/>
              <w:jc w:val="center"/>
            </w:pPr>
            <w:r w:rsidRPr="008A7524">
              <w:t>Наименование регулируемой организации</w:t>
            </w:r>
          </w:p>
        </w:tc>
        <w:tc>
          <w:tcPr>
            <w:tcW w:w="1284" w:type="dxa"/>
            <w:vMerge w:val="restart"/>
            <w:shd w:val="clear" w:color="auto" w:fill="auto"/>
            <w:noWrap/>
            <w:vAlign w:val="center"/>
            <w:hideMark/>
          </w:tcPr>
          <w:p w14:paraId="7627B450" w14:textId="77777777" w:rsidR="0054675C" w:rsidRPr="008A7524" w:rsidRDefault="0054675C" w:rsidP="00F5531D">
            <w:pPr>
              <w:widowControl/>
              <w:jc w:val="center"/>
            </w:pPr>
            <w:r w:rsidRPr="008A7524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6C3D4F34" w14:textId="77777777" w:rsidR="0054675C" w:rsidRPr="008A7524" w:rsidRDefault="0054675C" w:rsidP="00F5531D">
            <w:pPr>
              <w:widowControl/>
              <w:jc w:val="center"/>
            </w:pPr>
            <w:r w:rsidRPr="008A7524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7147EB2" w14:textId="77777777" w:rsidR="0054675C" w:rsidRPr="008A7524" w:rsidRDefault="0054675C" w:rsidP="00F5531D">
            <w:pPr>
              <w:widowControl/>
              <w:jc w:val="center"/>
            </w:pPr>
            <w:r w:rsidRPr="008A7524"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384D2F6F" w14:textId="77777777" w:rsidR="0054675C" w:rsidRPr="008A7524" w:rsidRDefault="0054675C" w:rsidP="00F5531D">
            <w:pPr>
              <w:widowControl/>
              <w:jc w:val="center"/>
            </w:pPr>
            <w:r w:rsidRPr="008A7524"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42174B8" w14:textId="77777777" w:rsidR="0054675C" w:rsidRPr="008A7524" w:rsidRDefault="0054675C" w:rsidP="00F5531D">
            <w:pPr>
              <w:widowControl/>
              <w:jc w:val="center"/>
            </w:pPr>
            <w:r w:rsidRPr="008A7524">
              <w:t>Острый и редуцированный пар</w:t>
            </w:r>
          </w:p>
        </w:tc>
      </w:tr>
      <w:tr w:rsidR="0054675C" w:rsidRPr="004000E7" w14:paraId="6790BF0A" w14:textId="77777777" w:rsidTr="00F5531D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6E1DF372" w14:textId="77777777" w:rsidR="0054675C" w:rsidRPr="008A7524" w:rsidRDefault="0054675C" w:rsidP="00F5531D">
            <w:pPr>
              <w:widowControl/>
              <w:jc w:val="center"/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14:paraId="0E113FD9" w14:textId="77777777" w:rsidR="0054675C" w:rsidRPr="008A7524" w:rsidRDefault="0054675C" w:rsidP="00F5531D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noWrap/>
            <w:vAlign w:val="center"/>
            <w:hideMark/>
          </w:tcPr>
          <w:p w14:paraId="46CB1CCE" w14:textId="77777777" w:rsidR="0054675C" w:rsidRPr="008A7524" w:rsidRDefault="0054675C" w:rsidP="00F5531D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791CF4C8" w14:textId="77777777" w:rsidR="0054675C" w:rsidRPr="008A7524" w:rsidRDefault="0054675C" w:rsidP="00F5531D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796B6" w14:textId="77777777" w:rsidR="0054675C" w:rsidRPr="008A7524" w:rsidRDefault="0054675C" w:rsidP="00F5531D">
            <w:pPr>
              <w:widowControl/>
              <w:jc w:val="center"/>
            </w:pPr>
            <w:r w:rsidRPr="008A7524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DC046" w14:textId="77777777" w:rsidR="0054675C" w:rsidRPr="008A7524" w:rsidRDefault="0054675C" w:rsidP="00F5531D">
            <w:pPr>
              <w:widowControl/>
              <w:jc w:val="center"/>
            </w:pPr>
            <w:r w:rsidRPr="008A7524">
              <w:t>2 полугодие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2161672" w14:textId="77777777" w:rsidR="0054675C" w:rsidRPr="008A7524" w:rsidRDefault="0054675C" w:rsidP="00F5531D">
            <w:pPr>
              <w:widowControl/>
              <w:jc w:val="center"/>
            </w:pPr>
            <w:r w:rsidRPr="008A7524">
              <w:t>от 1,2 до 2,5 кг/</w:t>
            </w:r>
          </w:p>
          <w:p w14:paraId="4467E529" w14:textId="77777777" w:rsidR="0054675C" w:rsidRPr="008A7524" w:rsidRDefault="0054675C" w:rsidP="00F5531D">
            <w:pPr>
              <w:widowControl/>
              <w:jc w:val="center"/>
            </w:pPr>
            <w:r w:rsidRPr="008A7524">
              <w:t>см</w:t>
            </w:r>
            <w:proofErr w:type="gramStart"/>
            <w:r w:rsidRPr="008A752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60CF3640" w14:textId="77777777" w:rsidR="0054675C" w:rsidRPr="008A7524" w:rsidRDefault="0054675C" w:rsidP="00F5531D">
            <w:pPr>
              <w:widowControl/>
              <w:jc w:val="center"/>
            </w:pPr>
            <w:r w:rsidRPr="008A7524">
              <w:t>от 2,5 до 7,0 кг/см</w:t>
            </w:r>
            <w:proofErr w:type="gramStart"/>
            <w:r w:rsidRPr="008A752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086125B9" w14:textId="77777777" w:rsidR="0054675C" w:rsidRPr="008A7524" w:rsidRDefault="0054675C" w:rsidP="00F5531D">
            <w:pPr>
              <w:widowControl/>
              <w:jc w:val="center"/>
            </w:pPr>
            <w:r w:rsidRPr="008A7524">
              <w:t>от 7,0 до 13,0 кг/</w:t>
            </w:r>
          </w:p>
          <w:p w14:paraId="11F0CFF9" w14:textId="77777777" w:rsidR="0054675C" w:rsidRPr="008A7524" w:rsidRDefault="0054675C" w:rsidP="00F5531D">
            <w:pPr>
              <w:widowControl/>
              <w:jc w:val="center"/>
            </w:pPr>
            <w:r w:rsidRPr="008A7524">
              <w:t>см</w:t>
            </w:r>
            <w:proofErr w:type="gramStart"/>
            <w:r w:rsidRPr="008A752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E674BE9" w14:textId="77777777" w:rsidR="0054675C" w:rsidRPr="008A7524" w:rsidRDefault="0054675C" w:rsidP="00F5531D">
            <w:pPr>
              <w:widowControl/>
              <w:ind w:right="-108" w:hanging="109"/>
              <w:jc w:val="center"/>
            </w:pPr>
            <w:r w:rsidRPr="008A7524">
              <w:rPr>
                <w:sz w:val="18"/>
                <w:szCs w:val="18"/>
              </w:rPr>
              <w:t xml:space="preserve">Свыше </w:t>
            </w:r>
            <w:r w:rsidRPr="008A7524">
              <w:t>13,0 кг/</w:t>
            </w:r>
          </w:p>
          <w:p w14:paraId="3BD81C49" w14:textId="77777777" w:rsidR="0054675C" w:rsidRPr="008A7524" w:rsidRDefault="0054675C" w:rsidP="00F5531D">
            <w:pPr>
              <w:widowControl/>
              <w:jc w:val="center"/>
            </w:pPr>
            <w:r w:rsidRPr="008A7524">
              <w:t>см</w:t>
            </w:r>
            <w:proofErr w:type="gramStart"/>
            <w:r w:rsidRPr="008A752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CC1F2E9" w14:textId="77777777" w:rsidR="0054675C" w:rsidRPr="008A7524" w:rsidRDefault="0054675C" w:rsidP="00F5531D">
            <w:pPr>
              <w:widowControl/>
              <w:jc w:val="center"/>
            </w:pPr>
          </w:p>
        </w:tc>
      </w:tr>
      <w:tr w:rsidR="0054675C" w:rsidRPr="004000E7" w14:paraId="5978AEDC" w14:textId="77777777" w:rsidTr="00F5531D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36FDE023" w14:textId="77777777" w:rsidR="0054675C" w:rsidRPr="008A7524" w:rsidRDefault="0054675C" w:rsidP="00F5531D">
            <w:pPr>
              <w:jc w:val="center"/>
            </w:pPr>
            <w:r w:rsidRPr="008A7524">
              <w:t>1.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14:paraId="448C8212" w14:textId="77777777" w:rsidR="0054675C" w:rsidRPr="00571A41" w:rsidRDefault="0054675C" w:rsidP="00F5531D">
            <w:pPr>
              <w:widowControl/>
            </w:pPr>
            <w:r w:rsidRPr="00571A41">
              <w:t>ООО «ИТЭС»</w:t>
            </w:r>
            <w:r>
              <w:t xml:space="preserve"> (г. </w:t>
            </w:r>
            <w:r w:rsidRPr="00571A41">
              <w:t>Кохма)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14:paraId="5D66C0D5" w14:textId="77777777" w:rsidR="0054675C" w:rsidRPr="008A7524" w:rsidRDefault="0054675C" w:rsidP="00F5531D">
            <w:pPr>
              <w:widowControl/>
              <w:jc w:val="center"/>
            </w:pPr>
            <w:r w:rsidRPr="008A7524">
              <w:t>Одноставочный, руб./Гкал, без НДС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00927B" w14:textId="77777777" w:rsidR="0054675C" w:rsidRPr="008A7524" w:rsidRDefault="0054675C" w:rsidP="00F5531D">
            <w:pPr>
              <w:jc w:val="center"/>
            </w:pPr>
            <w: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005021" w14:textId="77777777" w:rsidR="0054675C" w:rsidRPr="0006051D" w:rsidRDefault="0054675C" w:rsidP="00F5531D">
            <w:pPr>
              <w:jc w:val="center"/>
            </w:pPr>
            <w:r w:rsidRPr="0006051D">
              <w:t>1 474,98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EB47E" w14:textId="77777777" w:rsidR="0054675C" w:rsidRPr="0006051D" w:rsidRDefault="0054675C" w:rsidP="00F5531D">
            <w:pPr>
              <w:jc w:val="center"/>
            </w:pPr>
            <w:r w:rsidRPr="0006051D">
              <w:t>1 529,31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52F0995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9" w:type="dxa"/>
            <w:vAlign w:val="center"/>
          </w:tcPr>
          <w:p w14:paraId="588F81BA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8" w:type="dxa"/>
            <w:vAlign w:val="center"/>
          </w:tcPr>
          <w:p w14:paraId="1470AC4B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7" w:type="dxa"/>
            <w:vAlign w:val="center"/>
          </w:tcPr>
          <w:p w14:paraId="418E660E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EDF264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</w:tr>
      <w:tr w:rsidR="0054675C" w:rsidRPr="004000E7" w14:paraId="33FDBC19" w14:textId="77777777" w:rsidTr="00F5531D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05D9012C" w14:textId="77777777" w:rsidR="0054675C" w:rsidRPr="008A7524" w:rsidRDefault="0054675C" w:rsidP="00F5531D">
            <w:pPr>
              <w:jc w:val="center"/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710EA0E4" w14:textId="77777777" w:rsidR="0054675C" w:rsidRPr="008A7524" w:rsidRDefault="0054675C" w:rsidP="00F5531D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93F359A" w14:textId="77777777" w:rsidR="0054675C" w:rsidRPr="008A7524" w:rsidRDefault="0054675C" w:rsidP="00F5531D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F828A3" w14:textId="77777777" w:rsidR="0054675C" w:rsidRPr="008A7524" w:rsidRDefault="0054675C" w:rsidP="00F5531D">
            <w:pPr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3BF14D" w14:textId="77777777" w:rsidR="0054675C" w:rsidRPr="0006051D" w:rsidRDefault="0054675C" w:rsidP="00F5531D">
            <w:pPr>
              <w:jc w:val="center"/>
            </w:pPr>
            <w:r w:rsidRPr="0006051D">
              <w:t>1 529,31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4C2A7" w14:textId="77777777" w:rsidR="0054675C" w:rsidRPr="0006051D" w:rsidRDefault="0054675C" w:rsidP="00F5531D">
            <w:pPr>
              <w:jc w:val="center"/>
            </w:pPr>
            <w:r w:rsidRPr="0006051D">
              <w:t>1 682,13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34CC7CE6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9" w:type="dxa"/>
            <w:vAlign w:val="center"/>
          </w:tcPr>
          <w:p w14:paraId="23E063B1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8" w:type="dxa"/>
            <w:vAlign w:val="center"/>
          </w:tcPr>
          <w:p w14:paraId="725D327F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7" w:type="dxa"/>
            <w:vAlign w:val="center"/>
          </w:tcPr>
          <w:p w14:paraId="7C6730FD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CF47AF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</w:tr>
      <w:tr w:rsidR="0054675C" w:rsidRPr="004000E7" w14:paraId="23F96FB2" w14:textId="77777777" w:rsidTr="00F5531D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2825D56A" w14:textId="77777777" w:rsidR="0054675C" w:rsidRPr="008A7524" w:rsidRDefault="0054675C" w:rsidP="00F5531D">
            <w:pPr>
              <w:jc w:val="center"/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4E78FE2D" w14:textId="77777777" w:rsidR="0054675C" w:rsidRPr="008A7524" w:rsidRDefault="0054675C" w:rsidP="00F5531D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2BBE6CE" w14:textId="77777777" w:rsidR="0054675C" w:rsidRPr="008A7524" w:rsidRDefault="0054675C" w:rsidP="00F5531D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923A3D" w14:textId="77777777" w:rsidR="0054675C" w:rsidRPr="008A7524" w:rsidRDefault="0054675C" w:rsidP="00F5531D"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D101FC" w14:textId="77777777" w:rsidR="0054675C" w:rsidRPr="0006051D" w:rsidRDefault="0054675C" w:rsidP="00F5531D">
            <w:pPr>
              <w:jc w:val="center"/>
            </w:pPr>
            <w:r w:rsidRPr="0006051D">
              <w:t>1 673,35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619DB" w14:textId="77777777" w:rsidR="0054675C" w:rsidRPr="0006051D" w:rsidRDefault="0054675C" w:rsidP="00F5531D">
            <w:pPr>
              <w:jc w:val="center"/>
            </w:pPr>
            <w:r w:rsidRPr="0006051D">
              <w:t>1 719,11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A5AC365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9" w:type="dxa"/>
            <w:vAlign w:val="center"/>
          </w:tcPr>
          <w:p w14:paraId="6706D58D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8" w:type="dxa"/>
            <w:vAlign w:val="center"/>
          </w:tcPr>
          <w:p w14:paraId="0C3B7697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7" w:type="dxa"/>
            <w:vAlign w:val="center"/>
          </w:tcPr>
          <w:p w14:paraId="604135B4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B612BB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</w:tr>
    </w:tbl>
    <w:p w14:paraId="333EB863" w14:textId="77777777" w:rsidR="0054675C" w:rsidRPr="00066285" w:rsidRDefault="0054675C" w:rsidP="0054675C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002060"/>
          <w:sz w:val="22"/>
          <w:szCs w:val="22"/>
        </w:rPr>
      </w:pPr>
    </w:p>
    <w:p w14:paraId="083474B3" w14:textId="77777777" w:rsidR="0054675C" w:rsidRPr="00FD2EFC" w:rsidRDefault="0054675C" w:rsidP="0054675C">
      <w:pPr>
        <w:widowControl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27303D">
        <w:rPr>
          <w:sz w:val="22"/>
          <w:szCs w:val="22"/>
        </w:rPr>
        <w:t xml:space="preserve">Примечание. </w:t>
      </w:r>
      <w:r>
        <w:rPr>
          <w:sz w:val="22"/>
          <w:szCs w:val="22"/>
        </w:rPr>
        <w:t>Величина</w:t>
      </w:r>
      <w:r w:rsidRPr="0027303D">
        <w:rPr>
          <w:sz w:val="22"/>
          <w:szCs w:val="22"/>
        </w:rPr>
        <w:t xml:space="preserve"> расходов на топливо, отнесенных на 1 Гкал тепловой энергии, отпускаемой в виде </w:t>
      </w:r>
      <w:r w:rsidRPr="00656F74">
        <w:rPr>
          <w:sz w:val="22"/>
          <w:szCs w:val="22"/>
        </w:rPr>
        <w:t xml:space="preserve">воды в </w:t>
      </w:r>
      <w:r w:rsidRPr="00E95881">
        <w:rPr>
          <w:sz w:val="22"/>
          <w:szCs w:val="22"/>
        </w:rPr>
        <w:t>2022 году -  868,36 руб./Гкал</w:t>
      </w:r>
      <w:proofErr w:type="gramStart"/>
      <w:r w:rsidRPr="00E95881">
        <w:rPr>
          <w:sz w:val="22"/>
          <w:szCs w:val="22"/>
        </w:rPr>
        <w:t xml:space="preserve">., </w:t>
      </w:r>
      <w:proofErr w:type="gramEnd"/>
      <w:r w:rsidRPr="00E95881">
        <w:rPr>
          <w:sz w:val="22"/>
          <w:szCs w:val="22"/>
        </w:rPr>
        <w:t>в 2023 году -  906,35 руб./Гкал., в 2024 году -  941,86 руб./Гкал.</w:t>
      </w:r>
    </w:p>
    <w:p w14:paraId="5F6DBC7C" w14:textId="77777777" w:rsidR="00B33528" w:rsidRDefault="00B33528" w:rsidP="00B33528"/>
    <w:p w14:paraId="0FE4C980" w14:textId="77777777" w:rsidR="0054675C" w:rsidRDefault="0054675C" w:rsidP="0054675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52BC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5712EEEB" w14:textId="77777777" w:rsidR="0054675C" w:rsidRPr="004000E7" w:rsidRDefault="0054675C" w:rsidP="0054675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1284"/>
        <w:gridCol w:w="851"/>
        <w:gridCol w:w="1134"/>
        <w:gridCol w:w="1134"/>
        <w:gridCol w:w="705"/>
        <w:gridCol w:w="569"/>
        <w:gridCol w:w="568"/>
        <w:gridCol w:w="567"/>
        <w:gridCol w:w="851"/>
      </w:tblGrid>
      <w:tr w:rsidR="0054675C" w:rsidRPr="004000E7" w14:paraId="4D321E38" w14:textId="77777777" w:rsidTr="00F5531D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0C6488C9" w14:textId="77777777" w:rsidR="0054675C" w:rsidRPr="004000E7" w:rsidRDefault="0054675C" w:rsidP="00F5531D">
            <w:pPr>
              <w:widowControl/>
              <w:jc w:val="center"/>
            </w:pPr>
            <w:r w:rsidRPr="004000E7">
              <w:t xml:space="preserve">№ </w:t>
            </w:r>
            <w:proofErr w:type="gramStart"/>
            <w:r w:rsidRPr="004000E7">
              <w:t>п</w:t>
            </w:r>
            <w:proofErr w:type="gramEnd"/>
            <w:r w:rsidRPr="004000E7">
              <w:t>/п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14:paraId="07E05194" w14:textId="77777777" w:rsidR="0054675C" w:rsidRPr="004000E7" w:rsidRDefault="0054675C" w:rsidP="00F5531D">
            <w:pPr>
              <w:widowControl/>
              <w:jc w:val="center"/>
            </w:pPr>
            <w:r w:rsidRPr="004000E7">
              <w:t>Наименование регулируемой организации</w:t>
            </w:r>
          </w:p>
        </w:tc>
        <w:tc>
          <w:tcPr>
            <w:tcW w:w="1284" w:type="dxa"/>
            <w:vMerge w:val="restart"/>
            <w:shd w:val="clear" w:color="auto" w:fill="auto"/>
            <w:noWrap/>
            <w:vAlign w:val="center"/>
            <w:hideMark/>
          </w:tcPr>
          <w:p w14:paraId="43A643FA" w14:textId="77777777" w:rsidR="0054675C" w:rsidRPr="004000E7" w:rsidRDefault="0054675C" w:rsidP="00F5531D">
            <w:pPr>
              <w:widowControl/>
              <w:jc w:val="center"/>
            </w:pPr>
            <w:r w:rsidRPr="004000E7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5C8AA3E9" w14:textId="77777777" w:rsidR="0054675C" w:rsidRPr="004000E7" w:rsidRDefault="0054675C" w:rsidP="00F5531D">
            <w:pPr>
              <w:widowControl/>
              <w:jc w:val="center"/>
            </w:pPr>
            <w:r w:rsidRPr="004000E7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DBF1688" w14:textId="77777777" w:rsidR="0054675C" w:rsidRPr="004000E7" w:rsidRDefault="0054675C" w:rsidP="00F5531D">
            <w:pPr>
              <w:widowControl/>
              <w:jc w:val="center"/>
            </w:pPr>
            <w:r w:rsidRPr="004000E7"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36D04708" w14:textId="77777777" w:rsidR="0054675C" w:rsidRPr="004000E7" w:rsidRDefault="0054675C" w:rsidP="00F5531D">
            <w:pPr>
              <w:widowControl/>
              <w:jc w:val="center"/>
            </w:pPr>
            <w:r w:rsidRPr="004000E7"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F41DFC3" w14:textId="77777777" w:rsidR="0054675C" w:rsidRPr="004000E7" w:rsidRDefault="0054675C" w:rsidP="00F5531D">
            <w:pPr>
              <w:widowControl/>
              <w:jc w:val="center"/>
            </w:pPr>
            <w:r w:rsidRPr="004000E7">
              <w:t>Острый и редуцированный пар</w:t>
            </w:r>
          </w:p>
        </w:tc>
      </w:tr>
      <w:tr w:rsidR="0054675C" w:rsidRPr="004000E7" w14:paraId="0F29CA77" w14:textId="77777777" w:rsidTr="00F5531D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16BE3738" w14:textId="77777777" w:rsidR="0054675C" w:rsidRPr="004000E7" w:rsidRDefault="0054675C" w:rsidP="00F5531D">
            <w:pPr>
              <w:widowControl/>
              <w:jc w:val="center"/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14:paraId="1A590FE6" w14:textId="77777777" w:rsidR="0054675C" w:rsidRPr="004000E7" w:rsidRDefault="0054675C" w:rsidP="00F5531D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noWrap/>
            <w:vAlign w:val="center"/>
            <w:hideMark/>
          </w:tcPr>
          <w:p w14:paraId="65C3B901" w14:textId="77777777" w:rsidR="0054675C" w:rsidRPr="004000E7" w:rsidRDefault="0054675C" w:rsidP="00F5531D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209D3C06" w14:textId="77777777" w:rsidR="0054675C" w:rsidRPr="004000E7" w:rsidRDefault="0054675C" w:rsidP="00F5531D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1471CB" w14:textId="77777777" w:rsidR="0054675C" w:rsidRPr="004000E7" w:rsidRDefault="0054675C" w:rsidP="00F5531D">
            <w:pPr>
              <w:widowControl/>
              <w:jc w:val="center"/>
            </w:pPr>
            <w:r w:rsidRPr="004000E7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E5AC0" w14:textId="77777777" w:rsidR="0054675C" w:rsidRPr="004000E7" w:rsidRDefault="0054675C" w:rsidP="00F5531D">
            <w:pPr>
              <w:widowControl/>
              <w:jc w:val="center"/>
            </w:pPr>
            <w:r w:rsidRPr="004000E7">
              <w:t>2 полугодие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0CC6811" w14:textId="77777777" w:rsidR="0054675C" w:rsidRPr="004000E7" w:rsidRDefault="0054675C" w:rsidP="00F5531D">
            <w:pPr>
              <w:widowControl/>
              <w:jc w:val="center"/>
            </w:pPr>
            <w:r w:rsidRPr="004000E7">
              <w:t>от 1,2 до 2,5 кг/</w:t>
            </w:r>
          </w:p>
          <w:p w14:paraId="7CC138BA" w14:textId="77777777" w:rsidR="0054675C" w:rsidRPr="004000E7" w:rsidRDefault="0054675C" w:rsidP="00F5531D">
            <w:pPr>
              <w:widowControl/>
              <w:jc w:val="center"/>
            </w:pPr>
            <w:r w:rsidRPr="004000E7">
              <w:t>см</w:t>
            </w:r>
            <w:proofErr w:type="gramStart"/>
            <w:r w:rsidRPr="004000E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1BAA2EA2" w14:textId="77777777" w:rsidR="0054675C" w:rsidRPr="004000E7" w:rsidRDefault="0054675C" w:rsidP="00F5531D">
            <w:pPr>
              <w:widowControl/>
              <w:jc w:val="center"/>
            </w:pPr>
            <w:r w:rsidRPr="004000E7">
              <w:t>от 2,5 до 7,0 кг/см</w:t>
            </w:r>
            <w:proofErr w:type="gramStart"/>
            <w:r w:rsidRPr="004000E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6ACBC874" w14:textId="77777777" w:rsidR="0054675C" w:rsidRPr="004000E7" w:rsidRDefault="0054675C" w:rsidP="00F5531D">
            <w:pPr>
              <w:widowControl/>
              <w:jc w:val="center"/>
            </w:pPr>
            <w:r w:rsidRPr="004000E7">
              <w:t>от 7,0 до 13,0 кг/</w:t>
            </w:r>
          </w:p>
          <w:p w14:paraId="26D5EE8C" w14:textId="77777777" w:rsidR="0054675C" w:rsidRPr="004000E7" w:rsidRDefault="0054675C" w:rsidP="00F5531D">
            <w:pPr>
              <w:widowControl/>
              <w:jc w:val="center"/>
            </w:pPr>
            <w:r w:rsidRPr="004000E7">
              <w:t>см</w:t>
            </w:r>
            <w:proofErr w:type="gramStart"/>
            <w:r w:rsidRPr="004000E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82D339E" w14:textId="77777777" w:rsidR="0054675C" w:rsidRPr="004000E7" w:rsidRDefault="0054675C" w:rsidP="00F5531D">
            <w:pPr>
              <w:widowControl/>
              <w:ind w:right="-108" w:hanging="109"/>
              <w:jc w:val="center"/>
            </w:pPr>
            <w:r w:rsidRPr="004000E7">
              <w:rPr>
                <w:sz w:val="18"/>
                <w:szCs w:val="18"/>
              </w:rPr>
              <w:t xml:space="preserve">Свыше </w:t>
            </w:r>
            <w:r w:rsidRPr="004000E7">
              <w:t>13,0 кг/</w:t>
            </w:r>
          </w:p>
          <w:p w14:paraId="79222E87" w14:textId="77777777" w:rsidR="0054675C" w:rsidRPr="004000E7" w:rsidRDefault="0054675C" w:rsidP="00F5531D">
            <w:pPr>
              <w:widowControl/>
              <w:jc w:val="center"/>
            </w:pPr>
            <w:r w:rsidRPr="004000E7">
              <w:t>см</w:t>
            </w:r>
            <w:proofErr w:type="gramStart"/>
            <w:r w:rsidRPr="004000E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F5FF43E" w14:textId="77777777" w:rsidR="0054675C" w:rsidRPr="004000E7" w:rsidRDefault="0054675C" w:rsidP="00F5531D">
            <w:pPr>
              <w:widowControl/>
              <w:jc w:val="center"/>
            </w:pPr>
          </w:p>
        </w:tc>
      </w:tr>
      <w:tr w:rsidR="0054675C" w:rsidRPr="004000E7" w14:paraId="74A61BD4" w14:textId="77777777" w:rsidTr="00F5531D">
        <w:trPr>
          <w:trHeight w:val="326"/>
        </w:trPr>
        <w:tc>
          <w:tcPr>
            <w:tcW w:w="10357" w:type="dxa"/>
            <w:gridSpan w:val="11"/>
            <w:shd w:val="clear" w:color="auto" w:fill="auto"/>
            <w:noWrap/>
            <w:vAlign w:val="center"/>
          </w:tcPr>
          <w:p w14:paraId="5148E5D6" w14:textId="77777777" w:rsidR="0054675C" w:rsidRPr="004000E7" w:rsidRDefault="0054675C" w:rsidP="00F5531D">
            <w:pPr>
              <w:widowControl/>
              <w:jc w:val="center"/>
            </w:pPr>
            <w:r w:rsidRPr="00C12C5B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4675C" w:rsidRPr="002D1B06" w14:paraId="57A57F7C" w14:textId="77777777" w:rsidTr="00F5531D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23869319" w14:textId="77777777" w:rsidR="0054675C" w:rsidRPr="002D1B06" w:rsidRDefault="0054675C" w:rsidP="00F5531D">
            <w:pPr>
              <w:jc w:val="center"/>
            </w:pPr>
            <w:r w:rsidRPr="002D1B06">
              <w:t>1.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14:paraId="7CC5DBF4" w14:textId="77777777" w:rsidR="0054675C" w:rsidRPr="002D1B06" w:rsidRDefault="0054675C" w:rsidP="00F5531D">
            <w:pPr>
              <w:widowControl/>
            </w:pPr>
            <w:r>
              <w:t>ООО «ИТЭС» (г. </w:t>
            </w:r>
            <w:r w:rsidRPr="002D1B06">
              <w:t>Кохма)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14:paraId="4D94107B" w14:textId="77777777" w:rsidR="0054675C" w:rsidRPr="002D1B06" w:rsidRDefault="0054675C" w:rsidP="00F5531D">
            <w:pPr>
              <w:widowControl/>
              <w:jc w:val="center"/>
            </w:pPr>
            <w:r w:rsidRPr="002D1B06">
              <w:t>Одноставочный, руб./Гкал, без НДС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492DCD" w14:textId="77777777" w:rsidR="0054675C" w:rsidRPr="002D1B06" w:rsidRDefault="0054675C" w:rsidP="00F5531D">
            <w:pPr>
              <w:jc w:val="center"/>
            </w:pPr>
            <w:r w:rsidRPr="002D1B06">
              <w:t>202</w:t>
            </w:r>
            <w: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6EF99F" w14:textId="77777777" w:rsidR="0054675C" w:rsidRPr="0006051D" w:rsidRDefault="0054675C" w:rsidP="00F5531D">
            <w:pPr>
              <w:jc w:val="center"/>
            </w:pPr>
            <w:r w:rsidRPr="0006051D">
              <w:t>2 592,62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B3509" w14:textId="77777777" w:rsidR="0054675C" w:rsidRPr="0006051D" w:rsidRDefault="0054675C" w:rsidP="00F5531D">
            <w:pPr>
              <w:jc w:val="center"/>
            </w:pPr>
            <w:r w:rsidRPr="0006051D">
              <w:t>2 666,96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DDE5FCD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9" w:type="dxa"/>
            <w:vAlign w:val="center"/>
          </w:tcPr>
          <w:p w14:paraId="070E2AE5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8" w:type="dxa"/>
            <w:vAlign w:val="center"/>
          </w:tcPr>
          <w:p w14:paraId="45904A90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7" w:type="dxa"/>
            <w:vAlign w:val="center"/>
          </w:tcPr>
          <w:p w14:paraId="4B895911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2ACA73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</w:tr>
      <w:tr w:rsidR="0054675C" w:rsidRPr="002D1B06" w14:paraId="39F69774" w14:textId="77777777" w:rsidTr="00F5531D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03188C7F" w14:textId="77777777" w:rsidR="0054675C" w:rsidRPr="002D1B06" w:rsidRDefault="0054675C" w:rsidP="00F5531D">
            <w:pPr>
              <w:jc w:val="center"/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5FD28C72" w14:textId="77777777" w:rsidR="0054675C" w:rsidRPr="002D1B06" w:rsidRDefault="0054675C" w:rsidP="00F5531D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B62E6FB" w14:textId="77777777" w:rsidR="0054675C" w:rsidRPr="002D1B06" w:rsidRDefault="0054675C" w:rsidP="00F5531D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43F571" w14:textId="77777777" w:rsidR="0054675C" w:rsidRPr="002D1B06" w:rsidRDefault="0054675C" w:rsidP="00F5531D">
            <w:pPr>
              <w:jc w:val="center"/>
            </w:pPr>
            <w:r w:rsidRPr="002D1B06"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2BA3C1" w14:textId="77777777" w:rsidR="0054675C" w:rsidRPr="0006051D" w:rsidRDefault="0054675C" w:rsidP="00F5531D">
            <w:pPr>
              <w:jc w:val="center"/>
            </w:pPr>
            <w:r w:rsidRPr="0006051D">
              <w:t>2 605,49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5E353" w14:textId="77777777" w:rsidR="0054675C" w:rsidRPr="0006051D" w:rsidRDefault="0054675C" w:rsidP="00F5531D">
            <w:pPr>
              <w:jc w:val="center"/>
            </w:pPr>
            <w:r w:rsidRPr="0006051D">
              <w:t>2 665,15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755EDA8A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9" w:type="dxa"/>
            <w:vAlign w:val="center"/>
          </w:tcPr>
          <w:p w14:paraId="52F2D5D8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8" w:type="dxa"/>
            <w:vAlign w:val="center"/>
          </w:tcPr>
          <w:p w14:paraId="4902A718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7" w:type="dxa"/>
            <w:vAlign w:val="center"/>
          </w:tcPr>
          <w:p w14:paraId="05D12594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9B5AC9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</w:tr>
      <w:tr w:rsidR="0054675C" w:rsidRPr="002D1B06" w14:paraId="493B28C0" w14:textId="77777777" w:rsidTr="00F5531D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441D0D17" w14:textId="77777777" w:rsidR="0054675C" w:rsidRPr="002D1B06" w:rsidRDefault="0054675C" w:rsidP="00F5531D">
            <w:pPr>
              <w:jc w:val="center"/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298BFDEE" w14:textId="77777777" w:rsidR="0054675C" w:rsidRPr="002D1B06" w:rsidRDefault="0054675C" w:rsidP="00F5531D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7A994D61" w14:textId="77777777" w:rsidR="0054675C" w:rsidRPr="002D1B06" w:rsidRDefault="0054675C" w:rsidP="00F5531D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3A6BBC" w14:textId="77777777" w:rsidR="0054675C" w:rsidRPr="002D1B06" w:rsidRDefault="0054675C" w:rsidP="00F5531D">
            <w:pPr>
              <w:jc w:val="center"/>
            </w:pPr>
            <w:r w:rsidRPr="002D1B06"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4401E8" w14:textId="77777777" w:rsidR="0054675C" w:rsidRPr="0006051D" w:rsidRDefault="0054675C" w:rsidP="00F5531D">
            <w:pPr>
              <w:jc w:val="center"/>
            </w:pPr>
            <w:r w:rsidRPr="0006051D">
              <w:t>2 665,15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A0FBA" w14:textId="77777777" w:rsidR="0054675C" w:rsidRPr="0006051D" w:rsidRDefault="0054675C" w:rsidP="00F5531D">
            <w:pPr>
              <w:jc w:val="center"/>
            </w:pPr>
            <w:r>
              <w:t xml:space="preserve">2 </w:t>
            </w:r>
            <w:r w:rsidRPr="0006051D">
              <w:t>690,57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730A225E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9" w:type="dxa"/>
            <w:vAlign w:val="center"/>
          </w:tcPr>
          <w:p w14:paraId="66D55B25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8" w:type="dxa"/>
            <w:vAlign w:val="center"/>
          </w:tcPr>
          <w:p w14:paraId="221682F8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7" w:type="dxa"/>
            <w:vAlign w:val="center"/>
          </w:tcPr>
          <w:p w14:paraId="54AB267B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F013FA" w14:textId="77777777" w:rsidR="0054675C" w:rsidRPr="002D1B06" w:rsidRDefault="0054675C" w:rsidP="00F5531D">
            <w:pPr>
              <w:widowControl/>
              <w:jc w:val="center"/>
            </w:pPr>
            <w:r w:rsidRPr="002D1B06">
              <w:t>-</w:t>
            </w:r>
          </w:p>
        </w:tc>
      </w:tr>
    </w:tbl>
    <w:p w14:paraId="7D9719CC" w14:textId="77777777" w:rsidR="00B33528" w:rsidRPr="004000E7" w:rsidRDefault="00B33528" w:rsidP="00B3352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8C5B553" w14:textId="77777777" w:rsidR="00B33528" w:rsidRPr="004000E7" w:rsidRDefault="00B33528" w:rsidP="00B3352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000E7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43CA01B3" w14:textId="77777777" w:rsidR="0054675C" w:rsidRPr="004000E7" w:rsidRDefault="0054675C" w:rsidP="0054675C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32"/>
        <w:gridCol w:w="1283"/>
        <w:gridCol w:w="709"/>
        <w:gridCol w:w="6"/>
        <w:gridCol w:w="1128"/>
        <w:gridCol w:w="6"/>
        <w:gridCol w:w="1128"/>
        <w:gridCol w:w="6"/>
        <w:gridCol w:w="709"/>
        <w:gridCol w:w="707"/>
        <w:gridCol w:w="704"/>
        <w:gridCol w:w="6"/>
        <w:gridCol w:w="561"/>
        <w:gridCol w:w="6"/>
        <w:gridCol w:w="709"/>
      </w:tblGrid>
      <w:tr w:rsidR="0054675C" w:rsidRPr="004000E7" w14:paraId="50B0AF3C" w14:textId="77777777" w:rsidTr="00F5531D">
        <w:trPr>
          <w:trHeight w:val="264"/>
        </w:trPr>
        <w:tc>
          <w:tcPr>
            <w:tcW w:w="561" w:type="dxa"/>
            <w:vMerge w:val="restart"/>
            <w:shd w:val="clear" w:color="auto" w:fill="auto"/>
            <w:vAlign w:val="center"/>
            <w:hideMark/>
          </w:tcPr>
          <w:p w14:paraId="37B013FC" w14:textId="77777777" w:rsidR="0054675C" w:rsidRPr="004000E7" w:rsidRDefault="0054675C" w:rsidP="00F5531D">
            <w:pPr>
              <w:widowControl/>
              <w:jc w:val="center"/>
            </w:pPr>
            <w:r w:rsidRPr="004000E7">
              <w:t xml:space="preserve">№ </w:t>
            </w:r>
            <w:proofErr w:type="gramStart"/>
            <w:r w:rsidRPr="004000E7">
              <w:t>п</w:t>
            </w:r>
            <w:proofErr w:type="gramEnd"/>
            <w:r w:rsidRPr="004000E7">
              <w:t>/п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14:paraId="78FB69DC" w14:textId="77777777" w:rsidR="0054675C" w:rsidRPr="004000E7" w:rsidRDefault="0054675C" w:rsidP="00F5531D">
            <w:pPr>
              <w:widowControl/>
              <w:jc w:val="center"/>
            </w:pPr>
            <w:r w:rsidRPr="004000E7">
              <w:t>Наименование регулируемой организации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  <w:hideMark/>
          </w:tcPr>
          <w:p w14:paraId="6019096B" w14:textId="77777777" w:rsidR="0054675C" w:rsidRPr="004000E7" w:rsidRDefault="0054675C" w:rsidP="00F5531D">
            <w:pPr>
              <w:widowControl/>
              <w:jc w:val="center"/>
            </w:pPr>
            <w:r w:rsidRPr="004000E7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B8B284F" w14:textId="77777777" w:rsidR="0054675C" w:rsidRPr="004000E7" w:rsidRDefault="0054675C" w:rsidP="00F5531D">
            <w:pPr>
              <w:widowControl/>
              <w:jc w:val="center"/>
            </w:pPr>
            <w:r w:rsidRPr="004000E7">
              <w:t>Год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649641C1" w14:textId="77777777" w:rsidR="0054675C" w:rsidRPr="004000E7" w:rsidRDefault="0054675C" w:rsidP="00F5531D">
            <w:pPr>
              <w:widowControl/>
              <w:jc w:val="center"/>
            </w:pPr>
            <w:r w:rsidRPr="004000E7">
              <w:t>Вода</w:t>
            </w:r>
          </w:p>
        </w:tc>
        <w:tc>
          <w:tcPr>
            <w:tcW w:w="2693" w:type="dxa"/>
            <w:gridSpan w:val="6"/>
            <w:shd w:val="clear" w:color="auto" w:fill="auto"/>
            <w:noWrap/>
            <w:vAlign w:val="center"/>
            <w:hideMark/>
          </w:tcPr>
          <w:p w14:paraId="736567E5" w14:textId="77777777" w:rsidR="0054675C" w:rsidRPr="004000E7" w:rsidRDefault="0054675C" w:rsidP="00F5531D">
            <w:pPr>
              <w:widowControl/>
              <w:jc w:val="center"/>
            </w:pPr>
            <w:r w:rsidRPr="004000E7">
              <w:t>Отборный пар давлением</w:t>
            </w:r>
          </w:p>
        </w:tc>
        <w:tc>
          <w:tcPr>
            <w:tcW w:w="715" w:type="dxa"/>
            <w:gridSpan w:val="2"/>
            <w:vMerge w:val="restart"/>
            <w:shd w:val="clear" w:color="auto" w:fill="auto"/>
            <w:vAlign w:val="center"/>
            <w:hideMark/>
          </w:tcPr>
          <w:p w14:paraId="144FB3C8" w14:textId="77777777" w:rsidR="0054675C" w:rsidRPr="004000E7" w:rsidRDefault="0054675C" w:rsidP="00F5531D">
            <w:pPr>
              <w:widowControl/>
              <w:jc w:val="center"/>
            </w:pPr>
            <w:r w:rsidRPr="004000E7">
              <w:t>Острый и редуцированный пар</w:t>
            </w:r>
          </w:p>
        </w:tc>
      </w:tr>
      <w:tr w:rsidR="0054675C" w:rsidRPr="004000E7" w14:paraId="79AEDACE" w14:textId="77777777" w:rsidTr="00F5531D">
        <w:trPr>
          <w:trHeight w:val="540"/>
        </w:trPr>
        <w:tc>
          <w:tcPr>
            <w:tcW w:w="561" w:type="dxa"/>
            <w:vMerge/>
            <w:shd w:val="clear" w:color="auto" w:fill="auto"/>
            <w:noWrap/>
            <w:vAlign w:val="center"/>
            <w:hideMark/>
          </w:tcPr>
          <w:p w14:paraId="253F77C0" w14:textId="77777777" w:rsidR="0054675C" w:rsidRPr="004000E7" w:rsidRDefault="0054675C" w:rsidP="00F5531D">
            <w:pPr>
              <w:widowControl/>
              <w:jc w:val="center"/>
            </w:pPr>
          </w:p>
        </w:tc>
        <w:tc>
          <w:tcPr>
            <w:tcW w:w="2132" w:type="dxa"/>
            <w:vMerge/>
            <w:shd w:val="clear" w:color="auto" w:fill="auto"/>
            <w:vAlign w:val="center"/>
            <w:hideMark/>
          </w:tcPr>
          <w:p w14:paraId="0EE1CA42" w14:textId="77777777" w:rsidR="0054675C" w:rsidRPr="004000E7" w:rsidRDefault="0054675C" w:rsidP="00F5531D">
            <w:pPr>
              <w:widowControl/>
            </w:pPr>
          </w:p>
        </w:tc>
        <w:tc>
          <w:tcPr>
            <w:tcW w:w="1283" w:type="dxa"/>
            <w:vMerge/>
            <w:shd w:val="clear" w:color="auto" w:fill="auto"/>
            <w:noWrap/>
            <w:vAlign w:val="center"/>
            <w:hideMark/>
          </w:tcPr>
          <w:p w14:paraId="071900B9" w14:textId="77777777" w:rsidR="0054675C" w:rsidRPr="004000E7" w:rsidRDefault="0054675C" w:rsidP="00F5531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653D7C44" w14:textId="77777777" w:rsidR="0054675C" w:rsidRPr="004000E7" w:rsidRDefault="0054675C" w:rsidP="00F5531D">
            <w:pPr>
              <w:widowControl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02D52C5A" w14:textId="77777777" w:rsidR="0054675C" w:rsidRPr="004000E7" w:rsidRDefault="0054675C" w:rsidP="00F5531D">
            <w:pPr>
              <w:widowControl/>
              <w:jc w:val="center"/>
            </w:pPr>
            <w:r w:rsidRPr="004000E7">
              <w:t>1 полугодие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131E89" w14:textId="77777777" w:rsidR="0054675C" w:rsidRPr="004000E7" w:rsidRDefault="0054675C" w:rsidP="00F5531D">
            <w:pPr>
              <w:widowControl/>
              <w:jc w:val="center"/>
            </w:pPr>
            <w:r w:rsidRPr="004000E7">
              <w:t>2 полугодие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14:paraId="43873D32" w14:textId="77777777" w:rsidR="0054675C" w:rsidRPr="004000E7" w:rsidRDefault="0054675C" w:rsidP="00F5531D">
            <w:pPr>
              <w:widowControl/>
              <w:jc w:val="center"/>
            </w:pPr>
            <w:r w:rsidRPr="004000E7">
              <w:t>от 1,2 до 2,5 кг/</w:t>
            </w:r>
          </w:p>
          <w:p w14:paraId="36438653" w14:textId="77777777" w:rsidR="0054675C" w:rsidRPr="004000E7" w:rsidRDefault="0054675C" w:rsidP="00F5531D">
            <w:pPr>
              <w:widowControl/>
              <w:jc w:val="center"/>
            </w:pPr>
            <w:r w:rsidRPr="004000E7">
              <w:t>см</w:t>
            </w:r>
            <w:proofErr w:type="gramStart"/>
            <w:r w:rsidRPr="004000E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7" w:type="dxa"/>
            <w:vAlign w:val="center"/>
          </w:tcPr>
          <w:p w14:paraId="5784EBDA" w14:textId="77777777" w:rsidR="0054675C" w:rsidRPr="004000E7" w:rsidRDefault="0054675C" w:rsidP="00F5531D">
            <w:pPr>
              <w:widowControl/>
              <w:jc w:val="center"/>
            </w:pPr>
            <w:r w:rsidRPr="004000E7">
              <w:t>от 2,5 до 7,0 кг/см</w:t>
            </w:r>
            <w:proofErr w:type="gramStart"/>
            <w:r w:rsidRPr="004000E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4" w:type="dxa"/>
            <w:vAlign w:val="center"/>
          </w:tcPr>
          <w:p w14:paraId="2158F1E6" w14:textId="77777777" w:rsidR="0054675C" w:rsidRPr="004000E7" w:rsidRDefault="0054675C" w:rsidP="00F5531D">
            <w:pPr>
              <w:widowControl/>
              <w:jc w:val="center"/>
            </w:pPr>
            <w:r w:rsidRPr="004000E7">
              <w:t>от 7,0 до 13,0 кг/</w:t>
            </w:r>
          </w:p>
          <w:p w14:paraId="6C44C704" w14:textId="77777777" w:rsidR="0054675C" w:rsidRPr="004000E7" w:rsidRDefault="0054675C" w:rsidP="00F5531D">
            <w:pPr>
              <w:widowControl/>
              <w:jc w:val="center"/>
            </w:pPr>
            <w:r w:rsidRPr="004000E7">
              <w:t>см</w:t>
            </w:r>
            <w:proofErr w:type="gramStart"/>
            <w:r w:rsidRPr="004000E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14:paraId="2593C2B7" w14:textId="77777777" w:rsidR="0054675C" w:rsidRPr="004000E7" w:rsidRDefault="0054675C" w:rsidP="00F5531D">
            <w:pPr>
              <w:widowControl/>
              <w:ind w:right="-108" w:hanging="109"/>
              <w:jc w:val="center"/>
            </w:pPr>
            <w:r w:rsidRPr="004000E7">
              <w:rPr>
                <w:sz w:val="18"/>
                <w:szCs w:val="18"/>
              </w:rPr>
              <w:t xml:space="preserve">Свыше </w:t>
            </w:r>
            <w:r w:rsidRPr="004000E7">
              <w:t>13,0 кг/</w:t>
            </w:r>
          </w:p>
          <w:p w14:paraId="30A1AD70" w14:textId="77777777" w:rsidR="0054675C" w:rsidRPr="004000E7" w:rsidRDefault="0054675C" w:rsidP="00F5531D">
            <w:pPr>
              <w:widowControl/>
              <w:jc w:val="center"/>
            </w:pPr>
            <w:r w:rsidRPr="004000E7">
              <w:t>см</w:t>
            </w:r>
            <w:proofErr w:type="gramStart"/>
            <w:r w:rsidRPr="004000E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15" w:type="dxa"/>
            <w:gridSpan w:val="2"/>
            <w:vMerge/>
            <w:shd w:val="clear" w:color="auto" w:fill="auto"/>
            <w:vAlign w:val="center"/>
            <w:hideMark/>
          </w:tcPr>
          <w:p w14:paraId="45877C0D" w14:textId="77777777" w:rsidR="0054675C" w:rsidRPr="004000E7" w:rsidRDefault="0054675C" w:rsidP="00F5531D">
            <w:pPr>
              <w:widowControl/>
              <w:jc w:val="center"/>
            </w:pPr>
          </w:p>
        </w:tc>
      </w:tr>
      <w:tr w:rsidR="0054675C" w:rsidRPr="004000E7" w14:paraId="45AF4EA8" w14:textId="77777777" w:rsidTr="00F5531D">
        <w:trPr>
          <w:trHeight w:val="326"/>
        </w:trPr>
        <w:tc>
          <w:tcPr>
            <w:tcW w:w="10361" w:type="dxa"/>
            <w:gridSpan w:val="16"/>
            <w:shd w:val="clear" w:color="auto" w:fill="auto"/>
            <w:noWrap/>
            <w:vAlign w:val="center"/>
          </w:tcPr>
          <w:p w14:paraId="440D1A1B" w14:textId="77777777" w:rsidR="0054675C" w:rsidRPr="004000E7" w:rsidRDefault="0054675C" w:rsidP="00F5531D">
            <w:pPr>
              <w:widowControl/>
              <w:jc w:val="center"/>
            </w:pPr>
            <w:r w:rsidRPr="004000E7">
              <w:t>Для потребителей, в случае отсутствия дифференциации тарифов по схеме подключения</w:t>
            </w:r>
          </w:p>
        </w:tc>
      </w:tr>
      <w:tr w:rsidR="0054675C" w:rsidRPr="004000E7" w14:paraId="720E4954" w14:textId="77777777" w:rsidTr="00F5531D">
        <w:trPr>
          <w:trHeight w:val="326"/>
        </w:trPr>
        <w:tc>
          <w:tcPr>
            <w:tcW w:w="10361" w:type="dxa"/>
            <w:gridSpan w:val="16"/>
            <w:shd w:val="clear" w:color="auto" w:fill="auto"/>
            <w:noWrap/>
            <w:vAlign w:val="center"/>
          </w:tcPr>
          <w:p w14:paraId="71695C7E" w14:textId="77777777" w:rsidR="0054675C" w:rsidRPr="004000E7" w:rsidRDefault="0054675C" w:rsidP="00F5531D">
            <w:pPr>
              <w:widowControl/>
              <w:jc w:val="center"/>
            </w:pPr>
            <w:r w:rsidRPr="009D39FD">
              <w:t>Население (</w:t>
            </w:r>
            <w:r>
              <w:t>тарифы указываются с учетом НДС</w:t>
            </w:r>
            <w:r w:rsidRPr="009D39FD">
              <w:t>)</w:t>
            </w:r>
            <w:r>
              <w:t>*</w:t>
            </w:r>
          </w:p>
        </w:tc>
      </w:tr>
      <w:tr w:rsidR="0054675C" w:rsidRPr="004000E7" w14:paraId="060A9D58" w14:textId="77777777" w:rsidTr="00F5531D">
        <w:trPr>
          <w:trHeight w:hRule="exact" w:val="340"/>
        </w:trPr>
        <w:tc>
          <w:tcPr>
            <w:tcW w:w="561" w:type="dxa"/>
            <w:vMerge w:val="restart"/>
            <w:shd w:val="clear" w:color="auto" w:fill="auto"/>
            <w:noWrap/>
            <w:vAlign w:val="center"/>
            <w:hideMark/>
          </w:tcPr>
          <w:p w14:paraId="29200996" w14:textId="77777777" w:rsidR="0054675C" w:rsidRPr="00256DBB" w:rsidRDefault="0054675C" w:rsidP="00F5531D">
            <w:pPr>
              <w:jc w:val="center"/>
            </w:pPr>
            <w:r w:rsidRPr="00256DBB">
              <w:lastRenderedPageBreak/>
              <w:t>1.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14:paraId="4D1C92E3" w14:textId="77777777" w:rsidR="0054675C" w:rsidRPr="00571A41" w:rsidRDefault="0054675C" w:rsidP="00F5531D">
            <w:pPr>
              <w:widowControl/>
            </w:pPr>
            <w:r w:rsidRPr="00571A41">
              <w:t>ООО «ИТЭС» (г. Кохма)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14:paraId="5C3BEEAC" w14:textId="77777777" w:rsidR="0054675C" w:rsidRPr="00571A41" w:rsidRDefault="0054675C" w:rsidP="00F5531D">
            <w:pPr>
              <w:widowControl/>
              <w:jc w:val="center"/>
            </w:pPr>
            <w:r w:rsidRPr="00571A41">
              <w:t>Одноставочный, руб./Гкал</w:t>
            </w:r>
          </w:p>
        </w:tc>
        <w:tc>
          <w:tcPr>
            <w:tcW w:w="715" w:type="dxa"/>
            <w:gridSpan w:val="2"/>
            <w:shd w:val="clear" w:color="auto" w:fill="auto"/>
            <w:noWrap/>
            <w:vAlign w:val="center"/>
            <w:hideMark/>
          </w:tcPr>
          <w:p w14:paraId="02401F05" w14:textId="77777777" w:rsidR="0054675C" w:rsidRPr="008A7524" w:rsidRDefault="0054675C" w:rsidP="00F5531D">
            <w:pPr>
              <w:jc w:val="center"/>
            </w:pPr>
            <w:r>
              <w:t>2022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70F2B0D2" w14:textId="77777777" w:rsidR="0054675C" w:rsidRPr="007E3AE4" w:rsidRDefault="0054675C" w:rsidP="00F5531D">
            <w:pPr>
              <w:jc w:val="center"/>
            </w:pPr>
            <w:r w:rsidRPr="007E3AE4">
              <w:t xml:space="preserve">2 440,87 </w:t>
            </w:r>
            <w:r w:rsidRPr="007E3AE4">
              <w:rPr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76565D" w14:textId="77777777" w:rsidR="0054675C" w:rsidRPr="007E3AE4" w:rsidRDefault="0054675C" w:rsidP="00F5531D">
            <w:pPr>
              <w:jc w:val="center"/>
            </w:pPr>
            <w:r w:rsidRPr="007E3AE4">
              <w:t xml:space="preserve">2 572,68 </w:t>
            </w:r>
            <w:r w:rsidRPr="007E3AE4">
              <w:rPr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DBF1BF" w14:textId="77777777" w:rsidR="0054675C" w:rsidRPr="004000E7" w:rsidRDefault="0054675C" w:rsidP="00F5531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707" w:type="dxa"/>
            <w:vAlign w:val="center"/>
          </w:tcPr>
          <w:p w14:paraId="7FD5FC8E" w14:textId="77777777" w:rsidR="0054675C" w:rsidRPr="004000E7" w:rsidRDefault="0054675C" w:rsidP="00F5531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710" w:type="dxa"/>
            <w:gridSpan w:val="2"/>
            <w:vAlign w:val="center"/>
          </w:tcPr>
          <w:p w14:paraId="4F46E16D" w14:textId="77777777" w:rsidR="0054675C" w:rsidRPr="004000E7" w:rsidRDefault="0054675C" w:rsidP="00F5531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6D42E697" w14:textId="77777777" w:rsidR="0054675C" w:rsidRPr="004000E7" w:rsidRDefault="0054675C" w:rsidP="00F5531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952073" w14:textId="77777777" w:rsidR="0054675C" w:rsidRPr="004000E7" w:rsidRDefault="0054675C" w:rsidP="00F5531D">
            <w:pPr>
              <w:widowControl/>
              <w:jc w:val="center"/>
            </w:pPr>
            <w:r w:rsidRPr="004000E7">
              <w:t>-</w:t>
            </w:r>
          </w:p>
        </w:tc>
      </w:tr>
      <w:tr w:rsidR="0054675C" w:rsidRPr="004000E7" w14:paraId="557ECDA0" w14:textId="77777777" w:rsidTr="00F5531D">
        <w:trPr>
          <w:trHeight w:hRule="exact" w:val="340"/>
        </w:trPr>
        <w:tc>
          <w:tcPr>
            <w:tcW w:w="561" w:type="dxa"/>
            <w:vMerge/>
            <w:shd w:val="clear" w:color="auto" w:fill="auto"/>
            <w:noWrap/>
            <w:vAlign w:val="center"/>
          </w:tcPr>
          <w:p w14:paraId="6042E9F8" w14:textId="77777777" w:rsidR="0054675C" w:rsidRPr="004000E7" w:rsidRDefault="0054675C" w:rsidP="00F5531D">
            <w:pPr>
              <w:jc w:val="center"/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0216C75C" w14:textId="77777777" w:rsidR="0054675C" w:rsidRPr="00805B9E" w:rsidRDefault="0054675C" w:rsidP="00F5531D">
            <w:pPr>
              <w:widowControl/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3EEAB5FD" w14:textId="77777777" w:rsidR="0054675C" w:rsidRPr="004000E7" w:rsidRDefault="0054675C" w:rsidP="00F5531D">
            <w:pPr>
              <w:widowControl/>
              <w:jc w:val="center"/>
            </w:pPr>
          </w:p>
        </w:tc>
        <w:tc>
          <w:tcPr>
            <w:tcW w:w="715" w:type="dxa"/>
            <w:gridSpan w:val="2"/>
            <w:shd w:val="clear" w:color="auto" w:fill="auto"/>
            <w:noWrap/>
            <w:vAlign w:val="center"/>
          </w:tcPr>
          <w:p w14:paraId="4D549323" w14:textId="77777777" w:rsidR="0054675C" w:rsidRPr="008A7524" w:rsidRDefault="0054675C" w:rsidP="00F5531D">
            <w:pPr>
              <w:jc w:val="center"/>
            </w:pPr>
            <w:r>
              <w:t>2023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09D8998" w14:textId="77777777" w:rsidR="0054675C" w:rsidRPr="007E3AE4" w:rsidRDefault="0054675C" w:rsidP="00F5531D">
            <w:pPr>
              <w:jc w:val="center"/>
            </w:pPr>
            <w:r w:rsidRPr="007E3AE4">
              <w:t xml:space="preserve">2 572,68 </w:t>
            </w:r>
            <w:r w:rsidRPr="007E3AE4">
              <w:rPr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B46AED" w14:textId="77777777" w:rsidR="0054675C" w:rsidRPr="007E3AE4" w:rsidRDefault="0054675C" w:rsidP="00F5531D">
            <w:pPr>
              <w:jc w:val="center"/>
            </w:pPr>
            <w:r w:rsidRPr="007E3AE4">
              <w:t xml:space="preserve">2 675,59 </w:t>
            </w:r>
            <w:r w:rsidRPr="007E3AE4">
              <w:rPr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76F6B8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07" w:type="dxa"/>
            <w:vAlign w:val="center"/>
          </w:tcPr>
          <w:p w14:paraId="28E3A49F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10" w:type="dxa"/>
            <w:gridSpan w:val="2"/>
            <w:vAlign w:val="center"/>
          </w:tcPr>
          <w:p w14:paraId="402F2EF2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6D28D9D2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393A4F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</w:tr>
      <w:tr w:rsidR="0054675C" w:rsidRPr="004000E7" w14:paraId="6B735859" w14:textId="77777777" w:rsidTr="00F5531D">
        <w:trPr>
          <w:trHeight w:hRule="exact" w:val="340"/>
        </w:trPr>
        <w:tc>
          <w:tcPr>
            <w:tcW w:w="561" w:type="dxa"/>
            <w:vMerge/>
            <w:shd w:val="clear" w:color="auto" w:fill="auto"/>
            <w:noWrap/>
            <w:vAlign w:val="center"/>
          </w:tcPr>
          <w:p w14:paraId="7CA366A9" w14:textId="77777777" w:rsidR="0054675C" w:rsidRPr="004000E7" w:rsidRDefault="0054675C" w:rsidP="00F5531D">
            <w:pPr>
              <w:jc w:val="center"/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23A6650C" w14:textId="77777777" w:rsidR="0054675C" w:rsidRPr="00805B9E" w:rsidRDefault="0054675C" w:rsidP="00F5531D">
            <w:pPr>
              <w:widowControl/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417F3661" w14:textId="77777777" w:rsidR="0054675C" w:rsidRPr="004000E7" w:rsidRDefault="0054675C" w:rsidP="00F5531D">
            <w:pPr>
              <w:widowControl/>
              <w:jc w:val="center"/>
            </w:pPr>
          </w:p>
        </w:tc>
        <w:tc>
          <w:tcPr>
            <w:tcW w:w="715" w:type="dxa"/>
            <w:gridSpan w:val="2"/>
            <w:shd w:val="clear" w:color="auto" w:fill="auto"/>
            <w:noWrap/>
            <w:vAlign w:val="center"/>
          </w:tcPr>
          <w:p w14:paraId="485609D8" w14:textId="77777777" w:rsidR="0054675C" w:rsidRPr="008A7524" w:rsidRDefault="0054675C" w:rsidP="00F5531D">
            <w:pPr>
              <w:jc w:val="center"/>
            </w:pPr>
            <w:r>
              <w:t>2024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7C47ECF" w14:textId="77777777" w:rsidR="0054675C" w:rsidRPr="007E3AE4" w:rsidRDefault="0054675C" w:rsidP="00F5531D">
            <w:pPr>
              <w:jc w:val="center"/>
            </w:pPr>
            <w:r w:rsidRPr="007E3AE4">
              <w:t xml:space="preserve">2 675,59 </w:t>
            </w:r>
            <w:r w:rsidRPr="007E3AE4">
              <w:rPr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418EC9" w14:textId="77777777" w:rsidR="0054675C" w:rsidRPr="007E3AE4" w:rsidRDefault="0054675C" w:rsidP="00F5531D">
            <w:pPr>
              <w:jc w:val="center"/>
            </w:pPr>
            <w:r w:rsidRPr="007E3AE4">
              <w:t xml:space="preserve">2 782,61 </w:t>
            </w:r>
            <w:r w:rsidRPr="007E3AE4">
              <w:rPr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0F88B7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07" w:type="dxa"/>
            <w:vAlign w:val="center"/>
          </w:tcPr>
          <w:p w14:paraId="5CFCAA32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10" w:type="dxa"/>
            <w:gridSpan w:val="2"/>
            <w:vAlign w:val="center"/>
          </w:tcPr>
          <w:p w14:paraId="641A3892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5CF93545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7D780C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</w:tr>
      <w:tr w:rsidR="0054675C" w:rsidRPr="004000E7" w14:paraId="61DC97C6" w14:textId="77777777" w:rsidTr="00F5531D">
        <w:trPr>
          <w:trHeight w:hRule="exact" w:val="340"/>
        </w:trPr>
        <w:tc>
          <w:tcPr>
            <w:tcW w:w="561" w:type="dxa"/>
            <w:vMerge w:val="restart"/>
            <w:shd w:val="clear" w:color="auto" w:fill="auto"/>
            <w:noWrap/>
            <w:vAlign w:val="center"/>
          </w:tcPr>
          <w:p w14:paraId="43112F11" w14:textId="77777777" w:rsidR="0054675C" w:rsidRPr="004000E7" w:rsidRDefault="0054675C" w:rsidP="00F5531D">
            <w:pPr>
              <w:jc w:val="center"/>
            </w:pPr>
            <w:r>
              <w:t>2.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14:paraId="054765D6" w14:textId="77777777" w:rsidR="0054675C" w:rsidRPr="00805B9E" w:rsidRDefault="0054675C" w:rsidP="00F5531D">
            <w:pPr>
              <w:widowControl/>
            </w:pPr>
            <w:r w:rsidRPr="00571A41">
              <w:t>ООО «ИТЭС» (г. Кохма)</w:t>
            </w:r>
            <w:r>
              <w:t xml:space="preserve"> ул. Ивановская д.1Г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1F1A813C" w14:textId="77777777" w:rsidR="0054675C" w:rsidRPr="00571A41" w:rsidRDefault="0054675C" w:rsidP="00F5531D">
            <w:pPr>
              <w:widowControl/>
              <w:jc w:val="center"/>
            </w:pPr>
            <w:r w:rsidRPr="00571A41">
              <w:t>Одноставочный, руб./Гкал</w:t>
            </w:r>
          </w:p>
        </w:tc>
        <w:tc>
          <w:tcPr>
            <w:tcW w:w="715" w:type="dxa"/>
            <w:gridSpan w:val="2"/>
            <w:shd w:val="clear" w:color="auto" w:fill="auto"/>
            <w:noWrap/>
            <w:vAlign w:val="center"/>
          </w:tcPr>
          <w:p w14:paraId="56DCA101" w14:textId="77777777" w:rsidR="0054675C" w:rsidRPr="008A7524" w:rsidRDefault="0054675C" w:rsidP="00F5531D">
            <w:pPr>
              <w:jc w:val="center"/>
            </w:pPr>
            <w:r>
              <w:t>2022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91984C5" w14:textId="77777777" w:rsidR="0054675C" w:rsidRPr="007E3AE4" w:rsidRDefault="0054675C" w:rsidP="00F5531D">
            <w:pPr>
              <w:jc w:val="center"/>
            </w:pPr>
            <w:r w:rsidRPr="007E3AE4">
              <w:t xml:space="preserve">1 538,50 </w:t>
            </w:r>
            <w:r w:rsidRPr="007E3AE4">
              <w:rPr>
                <w:vertAlign w:val="superscript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3075881" w14:textId="77777777" w:rsidR="0054675C" w:rsidRPr="007E3AE4" w:rsidRDefault="0054675C" w:rsidP="00F5531D">
            <w:pPr>
              <w:jc w:val="center"/>
            </w:pPr>
            <w:r w:rsidRPr="007E3AE4">
              <w:t xml:space="preserve">1 621,58 </w:t>
            </w:r>
            <w:r w:rsidRPr="007E3AE4">
              <w:rPr>
                <w:vertAlign w:val="superscript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DB05A9" w14:textId="77777777" w:rsidR="0054675C" w:rsidRPr="004000E7" w:rsidRDefault="0054675C" w:rsidP="00F5531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707" w:type="dxa"/>
            <w:vAlign w:val="center"/>
          </w:tcPr>
          <w:p w14:paraId="3C74F219" w14:textId="77777777" w:rsidR="0054675C" w:rsidRPr="004000E7" w:rsidRDefault="0054675C" w:rsidP="00F5531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710" w:type="dxa"/>
            <w:gridSpan w:val="2"/>
            <w:vAlign w:val="center"/>
          </w:tcPr>
          <w:p w14:paraId="6D786A6B" w14:textId="77777777" w:rsidR="0054675C" w:rsidRPr="004000E7" w:rsidRDefault="0054675C" w:rsidP="00F5531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3F9773B2" w14:textId="77777777" w:rsidR="0054675C" w:rsidRPr="004000E7" w:rsidRDefault="0054675C" w:rsidP="00F5531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3E5200" w14:textId="77777777" w:rsidR="0054675C" w:rsidRPr="004000E7" w:rsidRDefault="0054675C" w:rsidP="00F5531D">
            <w:pPr>
              <w:widowControl/>
              <w:jc w:val="center"/>
            </w:pPr>
            <w:r w:rsidRPr="004000E7">
              <w:t>-</w:t>
            </w:r>
          </w:p>
        </w:tc>
      </w:tr>
      <w:tr w:rsidR="0054675C" w:rsidRPr="004000E7" w14:paraId="1DB3ED07" w14:textId="77777777" w:rsidTr="00F5531D">
        <w:trPr>
          <w:trHeight w:hRule="exact" w:val="340"/>
        </w:trPr>
        <w:tc>
          <w:tcPr>
            <w:tcW w:w="561" w:type="dxa"/>
            <w:vMerge/>
            <w:shd w:val="clear" w:color="auto" w:fill="auto"/>
            <w:noWrap/>
            <w:vAlign w:val="center"/>
          </w:tcPr>
          <w:p w14:paraId="66B77599" w14:textId="77777777" w:rsidR="0054675C" w:rsidRPr="004000E7" w:rsidRDefault="0054675C" w:rsidP="00F5531D">
            <w:pPr>
              <w:jc w:val="center"/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2727534A" w14:textId="77777777" w:rsidR="0054675C" w:rsidRPr="00805B9E" w:rsidRDefault="0054675C" w:rsidP="00F5531D">
            <w:pPr>
              <w:widowControl/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2AB2F628" w14:textId="77777777" w:rsidR="0054675C" w:rsidRPr="004000E7" w:rsidRDefault="0054675C" w:rsidP="00F5531D">
            <w:pPr>
              <w:widowControl/>
              <w:jc w:val="center"/>
            </w:pPr>
          </w:p>
        </w:tc>
        <w:tc>
          <w:tcPr>
            <w:tcW w:w="715" w:type="dxa"/>
            <w:gridSpan w:val="2"/>
            <w:shd w:val="clear" w:color="auto" w:fill="auto"/>
            <w:noWrap/>
            <w:vAlign w:val="center"/>
          </w:tcPr>
          <w:p w14:paraId="2E9A1FD1" w14:textId="77777777" w:rsidR="0054675C" w:rsidRPr="008A7524" w:rsidRDefault="0054675C" w:rsidP="00F5531D">
            <w:pPr>
              <w:jc w:val="center"/>
            </w:pPr>
            <w:r>
              <w:t>2023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9C3731C" w14:textId="77777777" w:rsidR="0054675C" w:rsidRPr="007E3AE4" w:rsidRDefault="0054675C" w:rsidP="00F5531D">
            <w:pPr>
              <w:jc w:val="center"/>
            </w:pPr>
            <w:r w:rsidRPr="007E3AE4">
              <w:t xml:space="preserve">1 621,58 </w:t>
            </w:r>
            <w:r w:rsidRPr="007E3AE4">
              <w:rPr>
                <w:vertAlign w:val="superscript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23DF61" w14:textId="77777777" w:rsidR="0054675C" w:rsidRPr="007E3AE4" w:rsidRDefault="0054675C" w:rsidP="00F5531D">
            <w:pPr>
              <w:jc w:val="center"/>
            </w:pPr>
            <w:r w:rsidRPr="007E3AE4">
              <w:t xml:space="preserve">1 686,44 </w:t>
            </w:r>
            <w:r w:rsidRPr="007E3AE4">
              <w:rPr>
                <w:vertAlign w:val="superscript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3D366D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07" w:type="dxa"/>
            <w:vAlign w:val="center"/>
          </w:tcPr>
          <w:p w14:paraId="505DB130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10" w:type="dxa"/>
            <w:gridSpan w:val="2"/>
            <w:vAlign w:val="center"/>
          </w:tcPr>
          <w:p w14:paraId="3563641E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1049908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6FA258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</w:tr>
      <w:tr w:rsidR="0054675C" w:rsidRPr="004000E7" w14:paraId="2F8EACA3" w14:textId="77777777" w:rsidTr="00F5531D">
        <w:trPr>
          <w:trHeight w:hRule="exact" w:val="340"/>
        </w:trPr>
        <w:tc>
          <w:tcPr>
            <w:tcW w:w="561" w:type="dxa"/>
            <w:vMerge/>
            <w:shd w:val="clear" w:color="auto" w:fill="auto"/>
            <w:noWrap/>
            <w:vAlign w:val="center"/>
          </w:tcPr>
          <w:p w14:paraId="1A98DDF7" w14:textId="77777777" w:rsidR="0054675C" w:rsidRPr="004000E7" w:rsidRDefault="0054675C" w:rsidP="00F5531D">
            <w:pPr>
              <w:jc w:val="center"/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75881DF3" w14:textId="77777777" w:rsidR="0054675C" w:rsidRPr="00805B9E" w:rsidRDefault="0054675C" w:rsidP="00F5531D">
            <w:pPr>
              <w:widowControl/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01F1EF96" w14:textId="77777777" w:rsidR="0054675C" w:rsidRPr="004000E7" w:rsidRDefault="0054675C" w:rsidP="00F5531D">
            <w:pPr>
              <w:widowControl/>
              <w:jc w:val="center"/>
            </w:pPr>
          </w:p>
        </w:tc>
        <w:tc>
          <w:tcPr>
            <w:tcW w:w="715" w:type="dxa"/>
            <w:gridSpan w:val="2"/>
            <w:shd w:val="clear" w:color="auto" w:fill="auto"/>
            <w:noWrap/>
            <w:vAlign w:val="center"/>
          </w:tcPr>
          <w:p w14:paraId="39810E28" w14:textId="77777777" w:rsidR="0054675C" w:rsidRPr="008A7524" w:rsidRDefault="0054675C" w:rsidP="00F5531D">
            <w:pPr>
              <w:jc w:val="center"/>
            </w:pPr>
            <w:r>
              <w:t>2024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708E502" w14:textId="77777777" w:rsidR="0054675C" w:rsidRPr="007E3AE4" w:rsidRDefault="0054675C" w:rsidP="00F5531D">
            <w:pPr>
              <w:jc w:val="center"/>
            </w:pPr>
            <w:r w:rsidRPr="007E3AE4">
              <w:t xml:space="preserve">1 686,44 </w:t>
            </w:r>
            <w:r w:rsidRPr="007E3AE4">
              <w:rPr>
                <w:vertAlign w:val="superscript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464B5B" w14:textId="77777777" w:rsidR="0054675C" w:rsidRPr="007E3AE4" w:rsidRDefault="0054675C" w:rsidP="00F5531D">
            <w:pPr>
              <w:jc w:val="center"/>
            </w:pPr>
            <w:r w:rsidRPr="007E3AE4">
              <w:t xml:space="preserve">1 753,90 </w:t>
            </w:r>
            <w:r w:rsidRPr="007E3AE4">
              <w:rPr>
                <w:vertAlign w:val="superscript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C59C6D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07" w:type="dxa"/>
            <w:vAlign w:val="center"/>
          </w:tcPr>
          <w:p w14:paraId="220EEE8C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10" w:type="dxa"/>
            <w:gridSpan w:val="2"/>
            <w:vAlign w:val="center"/>
          </w:tcPr>
          <w:p w14:paraId="31E22888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C39C1AC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C7BC46" w14:textId="77777777" w:rsidR="0054675C" w:rsidRPr="008A7524" w:rsidRDefault="0054675C" w:rsidP="00F5531D">
            <w:pPr>
              <w:widowControl/>
              <w:jc w:val="center"/>
            </w:pPr>
            <w:r w:rsidRPr="008A7524">
              <w:t>-</w:t>
            </w:r>
          </w:p>
        </w:tc>
      </w:tr>
    </w:tbl>
    <w:p w14:paraId="0F81AF93" w14:textId="77777777" w:rsidR="0054675C" w:rsidRPr="004000E7" w:rsidRDefault="0054675C" w:rsidP="0054675C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7D396361" w14:textId="77777777" w:rsidR="0054675C" w:rsidRPr="00C26A4C" w:rsidRDefault="0054675C" w:rsidP="0054675C">
      <w:r w:rsidRPr="00C26A4C">
        <w:t>&lt;*&gt; Выделяется в целях реализации пункта 6 статьи 168 Налогового кодекса Российской Федерации (часть вторая)</w:t>
      </w:r>
    </w:p>
    <w:p w14:paraId="1DA67D4C" w14:textId="77777777" w:rsidR="0054675C" w:rsidRDefault="0054675C" w:rsidP="0054675C">
      <w:bookmarkStart w:id="0" w:name="Par62"/>
      <w:bookmarkStart w:id="1" w:name="Par63"/>
      <w:bookmarkEnd w:id="0"/>
      <w:bookmarkEnd w:id="1"/>
    </w:p>
    <w:p w14:paraId="1721863B" w14:textId="77777777" w:rsidR="0054675C" w:rsidRPr="005F7AD0" w:rsidRDefault="0054675C" w:rsidP="0054675C">
      <w:pPr>
        <w:rPr>
          <w:sz w:val="22"/>
          <w:szCs w:val="22"/>
        </w:rPr>
      </w:pPr>
      <w:r w:rsidRPr="00E6707F">
        <w:rPr>
          <w:vertAlign w:val="superscript"/>
        </w:rPr>
        <w:t>1</w:t>
      </w:r>
      <w:r w:rsidRPr="00896129">
        <w:t xml:space="preserve"> Тариф без учета НДС – </w:t>
      </w:r>
      <w:r w:rsidRPr="0038099F">
        <w:t>2 034,06 руб./Гкал</w:t>
      </w:r>
      <w:r w:rsidRPr="00DB0650">
        <w:rPr>
          <w:color w:val="FF0000"/>
        </w:rPr>
        <w:tab/>
      </w:r>
      <w:r w:rsidRPr="00DB0650">
        <w:rPr>
          <w:color w:val="FF0000"/>
        </w:rPr>
        <w:tab/>
      </w:r>
      <w:r w:rsidRPr="00DB0650">
        <w:rPr>
          <w:color w:val="FF0000"/>
        </w:rPr>
        <w:tab/>
      </w:r>
      <w:r w:rsidRPr="005F7AD0">
        <w:rPr>
          <w:vertAlign w:val="superscript"/>
        </w:rPr>
        <w:t>5</w:t>
      </w:r>
      <w:r w:rsidRPr="005F7AD0">
        <w:t xml:space="preserve"> Тариф без учета НДС – 1 282,0</w:t>
      </w:r>
      <w:r>
        <w:t>8</w:t>
      </w:r>
      <w:r w:rsidRPr="005F7AD0">
        <w:t xml:space="preserve"> руб./Гкал</w:t>
      </w:r>
    </w:p>
    <w:p w14:paraId="7C27530E" w14:textId="77777777" w:rsidR="0054675C" w:rsidRPr="005F7AD0" w:rsidRDefault="0054675C" w:rsidP="0054675C">
      <w:pPr>
        <w:rPr>
          <w:sz w:val="22"/>
          <w:szCs w:val="22"/>
        </w:rPr>
      </w:pPr>
      <w:r w:rsidRPr="005F7AD0">
        <w:rPr>
          <w:vertAlign w:val="superscript"/>
        </w:rPr>
        <w:t>2</w:t>
      </w:r>
      <w:r w:rsidRPr="005F7AD0">
        <w:t xml:space="preserve"> Тариф без учета НДС – 2 143,90 руб./Гкал</w:t>
      </w:r>
      <w:r w:rsidRPr="005F7AD0">
        <w:tab/>
      </w:r>
      <w:r w:rsidRPr="005F7AD0">
        <w:tab/>
      </w:r>
      <w:r w:rsidRPr="005F7AD0">
        <w:tab/>
      </w:r>
      <w:r w:rsidRPr="005F7AD0">
        <w:rPr>
          <w:vertAlign w:val="superscript"/>
        </w:rPr>
        <w:t>6</w:t>
      </w:r>
      <w:r w:rsidRPr="005F7AD0">
        <w:t xml:space="preserve"> Тариф без учета НДС – 1 351,32 руб./Гкал</w:t>
      </w:r>
    </w:p>
    <w:p w14:paraId="0BAA472F" w14:textId="77777777" w:rsidR="0054675C" w:rsidRPr="005F7AD0" w:rsidRDefault="0054675C" w:rsidP="0054675C">
      <w:pPr>
        <w:rPr>
          <w:sz w:val="22"/>
          <w:szCs w:val="22"/>
        </w:rPr>
      </w:pPr>
      <w:r w:rsidRPr="005F7AD0">
        <w:rPr>
          <w:vertAlign w:val="superscript"/>
        </w:rPr>
        <w:t>3</w:t>
      </w:r>
      <w:r w:rsidRPr="005F7AD0">
        <w:t xml:space="preserve"> Тариф без учета НДС – 2 229,66 руб./Гкал</w:t>
      </w:r>
      <w:r w:rsidRPr="005F7AD0">
        <w:tab/>
      </w:r>
      <w:r w:rsidRPr="005F7AD0">
        <w:tab/>
      </w:r>
      <w:r w:rsidRPr="005F7AD0">
        <w:tab/>
      </w:r>
      <w:r w:rsidRPr="005F7AD0">
        <w:rPr>
          <w:vertAlign w:val="superscript"/>
        </w:rPr>
        <w:t>7</w:t>
      </w:r>
      <w:r w:rsidRPr="005F7AD0">
        <w:t xml:space="preserve"> Тариф без учета НДС – 1 405,37 руб./Гкал</w:t>
      </w:r>
    </w:p>
    <w:p w14:paraId="1E799CBC" w14:textId="77777777" w:rsidR="0054675C" w:rsidRPr="005F7AD0" w:rsidRDefault="0054675C" w:rsidP="0054675C">
      <w:pPr>
        <w:tabs>
          <w:tab w:val="left" w:pos="5733"/>
        </w:tabs>
        <w:rPr>
          <w:sz w:val="22"/>
          <w:szCs w:val="22"/>
        </w:rPr>
      </w:pPr>
      <w:r w:rsidRPr="005F7AD0">
        <w:rPr>
          <w:vertAlign w:val="superscript"/>
        </w:rPr>
        <w:t>4</w:t>
      </w:r>
      <w:r w:rsidRPr="005F7AD0">
        <w:t xml:space="preserve"> Тариф без учета НДС – 2 318,84 руб./Гкал                                       </w:t>
      </w:r>
      <w:r w:rsidRPr="005F7AD0">
        <w:rPr>
          <w:vertAlign w:val="superscript"/>
        </w:rPr>
        <w:t>8</w:t>
      </w:r>
      <w:r w:rsidRPr="005F7AD0">
        <w:t xml:space="preserve"> Тариф без учета НДС – 1 461,58 руб./Гкал</w:t>
      </w:r>
    </w:p>
    <w:p w14:paraId="3A7E96CA" w14:textId="77777777" w:rsidR="0054675C" w:rsidRPr="00DB0650" w:rsidRDefault="0054675C" w:rsidP="0054675C">
      <w:pPr>
        <w:rPr>
          <w:color w:val="FF0000"/>
          <w:sz w:val="22"/>
          <w:szCs w:val="22"/>
        </w:rPr>
      </w:pPr>
      <w:r w:rsidRPr="00DB0650">
        <w:rPr>
          <w:color w:val="FF0000"/>
        </w:rPr>
        <w:t xml:space="preserve">                                       </w:t>
      </w:r>
    </w:p>
    <w:p w14:paraId="256B8998" w14:textId="77777777" w:rsidR="00B33528" w:rsidRDefault="00B33528" w:rsidP="00B33528"/>
    <w:p w14:paraId="298A4744" w14:textId="77777777" w:rsidR="00B33528" w:rsidRPr="009077C5" w:rsidRDefault="00B33528" w:rsidP="00B3352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E5FD5">
        <w:rPr>
          <w:b/>
          <w:bCs/>
          <w:sz w:val="22"/>
          <w:szCs w:val="22"/>
        </w:rPr>
        <w:t>Тарифы на теплоноситель</w:t>
      </w:r>
    </w:p>
    <w:p w14:paraId="38DCB446" w14:textId="77777777" w:rsidR="0054675C" w:rsidRPr="00736FDF" w:rsidRDefault="0054675C" w:rsidP="0054675C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843"/>
        <w:gridCol w:w="709"/>
        <w:gridCol w:w="1276"/>
        <w:gridCol w:w="1276"/>
        <w:gridCol w:w="1276"/>
        <w:gridCol w:w="1275"/>
      </w:tblGrid>
      <w:tr w:rsidR="0054675C" w:rsidRPr="00736FDF" w14:paraId="564ECA9B" w14:textId="77777777" w:rsidTr="00F5531D">
        <w:trPr>
          <w:trHeight w:val="488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5FCC098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 xml:space="preserve">№ </w:t>
            </w:r>
            <w:proofErr w:type="gramStart"/>
            <w:r w:rsidRPr="00736FDF">
              <w:rPr>
                <w:sz w:val="22"/>
                <w:szCs w:val="22"/>
              </w:rPr>
              <w:t>п</w:t>
            </w:r>
            <w:proofErr w:type="gramEnd"/>
            <w:r w:rsidRPr="00736FDF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4C752E8E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687E549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vAlign w:val="center"/>
          </w:tcPr>
          <w:p w14:paraId="66740A58" w14:textId="77777777" w:rsidR="0054675C" w:rsidRPr="00736FDF" w:rsidRDefault="0054675C" w:rsidP="00F5531D"/>
          <w:p w14:paraId="0CBDB03B" w14:textId="77777777" w:rsidR="0054675C" w:rsidRPr="00736FDF" w:rsidRDefault="0054675C" w:rsidP="00F5531D">
            <w:pPr>
              <w:jc w:val="center"/>
              <w:rPr>
                <w:sz w:val="22"/>
                <w:szCs w:val="22"/>
              </w:rPr>
            </w:pPr>
            <w:r w:rsidRPr="00736FDF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641E8E3D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Вода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0343ACF4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Пар</w:t>
            </w:r>
          </w:p>
        </w:tc>
      </w:tr>
      <w:tr w:rsidR="0054675C" w:rsidRPr="00736FDF" w14:paraId="294464F3" w14:textId="77777777" w:rsidTr="00F5531D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7BF7E78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8638A1F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1DB6C0DF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711FD5D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317DCC" w14:textId="77777777" w:rsidR="0054675C" w:rsidRPr="00736FDF" w:rsidRDefault="0054675C" w:rsidP="00F5531D">
            <w:pPr>
              <w:widowControl/>
              <w:jc w:val="center"/>
            </w:pPr>
            <w:r w:rsidRPr="00736FDF">
              <w:t xml:space="preserve">1 </w:t>
            </w:r>
          </w:p>
          <w:p w14:paraId="7DB3F0F8" w14:textId="77777777" w:rsidR="0054675C" w:rsidRPr="00736FDF" w:rsidRDefault="0054675C" w:rsidP="00F5531D">
            <w:pPr>
              <w:widowControl/>
              <w:jc w:val="center"/>
            </w:pPr>
            <w:r w:rsidRPr="00736FDF">
              <w:t>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04F94" w14:textId="77777777" w:rsidR="0054675C" w:rsidRPr="00736FDF" w:rsidRDefault="0054675C" w:rsidP="00F5531D">
            <w:pPr>
              <w:widowControl/>
              <w:jc w:val="center"/>
            </w:pPr>
            <w:r w:rsidRPr="00736FDF">
              <w:t>2</w:t>
            </w:r>
          </w:p>
          <w:p w14:paraId="0769D9C7" w14:textId="77777777" w:rsidR="0054675C" w:rsidRPr="00736FDF" w:rsidRDefault="0054675C" w:rsidP="00F5531D">
            <w:pPr>
              <w:widowControl/>
              <w:jc w:val="center"/>
            </w:pPr>
            <w:r w:rsidRPr="00736FDF">
              <w:t xml:space="preserve"> полугодие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D46843" w14:textId="77777777" w:rsidR="0054675C" w:rsidRPr="00736FDF" w:rsidRDefault="0054675C" w:rsidP="00F5531D">
            <w:pPr>
              <w:widowControl/>
              <w:jc w:val="center"/>
            </w:pPr>
            <w:r w:rsidRPr="00736FDF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B071F6" w14:textId="77777777" w:rsidR="0054675C" w:rsidRPr="00736FDF" w:rsidRDefault="0054675C" w:rsidP="00F5531D">
            <w:pPr>
              <w:widowControl/>
              <w:jc w:val="center"/>
            </w:pPr>
            <w:r w:rsidRPr="00736FDF">
              <w:t>2</w:t>
            </w:r>
          </w:p>
          <w:p w14:paraId="7110B6DE" w14:textId="77777777" w:rsidR="0054675C" w:rsidRPr="00736FDF" w:rsidRDefault="0054675C" w:rsidP="00F5531D">
            <w:pPr>
              <w:widowControl/>
              <w:jc w:val="center"/>
            </w:pPr>
            <w:r w:rsidRPr="00736FDF">
              <w:t xml:space="preserve"> полугодие</w:t>
            </w:r>
          </w:p>
        </w:tc>
      </w:tr>
      <w:tr w:rsidR="0054675C" w:rsidRPr="00736FDF" w14:paraId="4BDD90D9" w14:textId="77777777" w:rsidTr="00F5531D">
        <w:trPr>
          <w:trHeight w:val="310"/>
        </w:trPr>
        <w:tc>
          <w:tcPr>
            <w:tcW w:w="10064" w:type="dxa"/>
            <w:gridSpan w:val="8"/>
            <w:shd w:val="clear" w:color="auto" w:fill="auto"/>
            <w:noWrap/>
            <w:vAlign w:val="center"/>
          </w:tcPr>
          <w:p w14:paraId="3FE19352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4000E7">
              <w:t>Для потребителей, в случае отсутствия дифференциации тарифов по схеме подключения</w:t>
            </w:r>
          </w:p>
        </w:tc>
      </w:tr>
      <w:tr w:rsidR="0054675C" w:rsidRPr="00736FDF" w14:paraId="6155D561" w14:textId="77777777" w:rsidTr="00F5531D">
        <w:trPr>
          <w:trHeight w:val="115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E0AA96E" w14:textId="77777777" w:rsidR="0054675C" w:rsidRPr="00736FDF" w:rsidRDefault="0054675C" w:rsidP="00F5531D">
            <w:pPr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  <w:lang w:val="en-US"/>
              </w:rPr>
              <w:t>1</w:t>
            </w:r>
            <w:r w:rsidRPr="00736FD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A129735" w14:textId="77777777" w:rsidR="0054675C" w:rsidRPr="00736FDF" w:rsidRDefault="0054675C" w:rsidP="00F5531D">
            <w:pPr>
              <w:widowControl/>
              <w:jc w:val="both"/>
              <w:rPr>
                <w:sz w:val="22"/>
                <w:szCs w:val="22"/>
              </w:rPr>
            </w:pPr>
            <w:r w:rsidRPr="00571A41">
              <w:t>ООО «ИТЭС»</w:t>
            </w:r>
            <w:r w:rsidRPr="00256DBB">
              <w:t xml:space="preserve"> (г. Кохма)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63FB993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Одноставочный, руб./</w:t>
            </w:r>
            <w:proofErr w:type="gramStart"/>
            <w:r w:rsidRPr="00736FDF">
              <w:rPr>
                <w:sz w:val="22"/>
                <w:szCs w:val="22"/>
              </w:rPr>
              <w:t>м</w:t>
            </w:r>
            <w:proofErr w:type="gramEnd"/>
            <w:r w:rsidRPr="00736FDF">
              <w:rPr>
                <w:sz w:val="22"/>
                <w:szCs w:val="22"/>
              </w:rPr>
              <w:t>³,</w:t>
            </w:r>
          </w:p>
          <w:p w14:paraId="15BF16C5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709" w:type="dxa"/>
            <w:vAlign w:val="center"/>
          </w:tcPr>
          <w:p w14:paraId="5ED9394A" w14:textId="77777777" w:rsidR="0054675C" w:rsidRPr="008A7524" w:rsidRDefault="0054675C" w:rsidP="00F5531D">
            <w:pPr>
              <w:jc w:val="center"/>
            </w:pPr>
            <w: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77AECA" w14:textId="77777777" w:rsidR="0054675C" w:rsidRPr="0084360E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84360E">
              <w:rPr>
                <w:sz w:val="22"/>
                <w:szCs w:val="22"/>
              </w:rPr>
              <w:t>158,99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94C3B" w14:textId="77777777" w:rsidR="0054675C" w:rsidRPr="0084360E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84360E">
              <w:rPr>
                <w:sz w:val="22"/>
                <w:szCs w:val="22"/>
              </w:rPr>
              <w:t>169,98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6E4CE6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88E8C0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675C" w:rsidRPr="00736FDF" w14:paraId="70ABF9E1" w14:textId="77777777" w:rsidTr="00F5531D">
        <w:trPr>
          <w:trHeight w:val="64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4E7DCF4" w14:textId="77777777" w:rsidR="0054675C" w:rsidRPr="00736FDF" w:rsidRDefault="0054675C" w:rsidP="00F553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E145A00" w14:textId="77777777" w:rsidR="0054675C" w:rsidRPr="00736FDF" w:rsidRDefault="0054675C" w:rsidP="00F5531D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CD9847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357B34F" w14:textId="77777777" w:rsidR="0054675C" w:rsidRPr="008A7524" w:rsidRDefault="0054675C" w:rsidP="00F5531D">
            <w:pPr>
              <w:jc w:val="center"/>
            </w:pPr>
            <w: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86BD89" w14:textId="77777777" w:rsidR="0054675C" w:rsidRPr="0084360E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84360E">
              <w:rPr>
                <w:sz w:val="22"/>
                <w:szCs w:val="22"/>
              </w:rPr>
              <w:t>169,98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21F075" w14:textId="77777777" w:rsidR="0054675C" w:rsidRPr="0084360E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84360E">
              <w:rPr>
                <w:sz w:val="22"/>
                <w:szCs w:val="22"/>
              </w:rPr>
              <w:t>185,52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12A17B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C9B184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675C" w:rsidRPr="00736FDF" w14:paraId="27050601" w14:textId="77777777" w:rsidTr="00F5531D">
        <w:trPr>
          <w:trHeight w:val="64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09E2048" w14:textId="77777777" w:rsidR="0054675C" w:rsidRPr="00736FDF" w:rsidRDefault="0054675C" w:rsidP="00F553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D49213B" w14:textId="77777777" w:rsidR="0054675C" w:rsidRPr="00736FDF" w:rsidRDefault="0054675C" w:rsidP="00F5531D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8C9B52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22F45D2" w14:textId="77777777" w:rsidR="0054675C" w:rsidRPr="008A7524" w:rsidRDefault="0054675C" w:rsidP="00F5531D">
            <w:pPr>
              <w:jc w:val="center"/>
            </w:pPr>
            <w: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966980" w14:textId="77777777" w:rsidR="0054675C" w:rsidRPr="0084360E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84360E">
              <w:rPr>
                <w:sz w:val="22"/>
                <w:szCs w:val="22"/>
              </w:rPr>
              <w:t>185,52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A0FAA" w14:textId="77777777" w:rsidR="0054675C" w:rsidRPr="0084360E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 w:rsidRPr="0084360E">
              <w:rPr>
                <w:sz w:val="22"/>
                <w:szCs w:val="22"/>
              </w:rPr>
              <w:t>202,79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17E77F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8947C" w14:textId="77777777" w:rsidR="0054675C" w:rsidRPr="00736FDF" w:rsidRDefault="0054675C" w:rsidP="00F5531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06C42D9C" w14:textId="77777777" w:rsidR="00B33528" w:rsidRDefault="00B33528" w:rsidP="00B33528"/>
    <w:p w14:paraId="2F165F1A" w14:textId="77777777" w:rsidR="00B33528" w:rsidRPr="00D009AB" w:rsidRDefault="00B33528" w:rsidP="00D671F5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009AB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84B24BB" w14:textId="77777777" w:rsidR="00B33528" w:rsidRPr="00D009AB" w:rsidRDefault="00B33528" w:rsidP="00D671F5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009AB">
        <w:rPr>
          <w:sz w:val="24"/>
          <w:szCs w:val="24"/>
        </w:rPr>
        <w:t xml:space="preserve">Тарифы, установленные в п. 1 - </w:t>
      </w:r>
      <w:r w:rsidR="0054675C">
        <w:rPr>
          <w:sz w:val="24"/>
          <w:szCs w:val="24"/>
        </w:rPr>
        <w:t>3</w:t>
      </w:r>
      <w:r w:rsidRPr="00D009AB">
        <w:rPr>
          <w:sz w:val="24"/>
          <w:szCs w:val="24"/>
        </w:rPr>
        <w:t xml:space="preserve"> постановления, действуют с 01.01.202</w:t>
      </w:r>
      <w:r w:rsidR="0054675C">
        <w:rPr>
          <w:sz w:val="24"/>
          <w:szCs w:val="24"/>
        </w:rPr>
        <w:t>2</w:t>
      </w:r>
      <w:r w:rsidRPr="00D009AB">
        <w:rPr>
          <w:sz w:val="24"/>
          <w:szCs w:val="24"/>
        </w:rPr>
        <w:t xml:space="preserve"> по 31.12.2024.</w:t>
      </w:r>
    </w:p>
    <w:p w14:paraId="45CCBF36" w14:textId="77777777" w:rsidR="00B33528" w:rsidRPr="00D009AB" w:rsidRDefault="00B33528" w:rsidP="00D671F5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009AB">
        <w:rPr>
          <w:sz w:val="24"/>
          <w:szCs w:val="24"/>
        </w:rPr>
        <w:t>С 01.01.202</w:t>
      </w:r>
      <w:r w:rsidR="0054675C">
        <w:rPr>
          <w:sz w:val="24"/>
          <w:szCs w:val="24"/>
        </w:rPr>
        <w:t>2</w:t>
      </w:r>
      <w:r w:rsidRPr="00D009AB">
        <w:rPr>
          <w:sz w:val="24"/>
          <w:szCs w:val="24"/>
        </w:rPr>
        <w:t xml:space="preserve"> признать утратившими силу приложения 1-4 к постановлению Департамента энергетики и</w:t>
      </w:r>
      <w:r w:rsidR="0054675C">
        <w:rPr>
          <w:sz w:val="24"/>
          <w:szCs w:val="24"/>
        </w:rPr>
        <w:t xml:space="preserve"> тарифов Ивановской области от 18.12.2020 № 73-т/9</w:t>
      </w:r>
      <w:r w:rsidRPr="00D009AB">
        <w:rPr>
          <w:sz w:val="24"/>
          <w:szCs w:val="24"/>
        </w:rPr>
        <w:t>.</w:t>
      </w:r>
    </w:p>
    <w:p w14:paraId="5AD04F53" w14:textId="77777777" w:rsidR="00B33528" w:rsidRPr="00D009AB" w:rsidRDefault="00B33528" w:rsidP="00D671F5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D009AB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047FF713" w14:textId="77777777" w:rsidR="00B33528" w:rsidRDefault="00B33528" w:rsidP="00FC765B">
      <w:pPr>
        <w:tabs>
          <w:tab w:val="left" w:pos="4020"/>
        </w:tabs>
        <w:ind w:firstLine="709"/>
        <w:rPr>
          <w:color w:val="FF0000"/>
          <w:sz w:val="24"/>
          <w:szCs w:val="24"/>
        </w:rPr>
      </w:pPr>
    </w:p>
    <w:p w14:paraId="3C36582A" w14:textId="77777777" w:rsidR="00B33528" w:rsidRPr="00F53971" w:rsidRDefault="00B33528" w:rsidP="00B33528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F53971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33528" w:rsidRPr="00F53971" w14:paraId="20B90E8C" w14:textId="77777777" w:rsidTr="00F5531D">
        <w:tc>
          <w:tcPr>
            <w:tcW w:w="959" w:type="dxa"/>
          </w:tcPr>
          <w:p w14:paraId="0BE108F2" w14:textId="77777777" w:rsidR="00B33528" w:rsidRPr="00F53971" w:rsidRDefault="00B33528" w:rsidP="00F553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 xml:space="preserve">№ </w:t>
            </w:r>
            <w:proofErr w:type="gramStart"/>
            <w:r w:rsidRPr="00F53971">
              <w:rPr>
                <w:sz w:val="22"/>
                <w:szCs w:val="22"/>
              </w:rPr>
              <w:t>п</w:t>
            </w:r>
            <w:proofErr w:type="gramEnd"/>
            <w:r w:rsidRPr="00F53971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5320DC8B" w14:textId="77777777" w:rsidR="00B33528" w:rsidRPr="00F53971" w:rsidRDefault="00B33528" w:rsidP="00F553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EB995EA" w14:textId="77777777" w:rsidR="00B33528" w:rsidRPr="00F53971" w:rsidRDefault="00B33528" w:rsidP="00F553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Результаты голосования</w:t>
            </w:r>
          </w:p>
        </w:tc>
      </w:tr>
      <w:tr w:rsidR="00B33528" w:rsidRPr="00F53971" w14:paraId="796C7302" w14:textId="77777777" w:rsidTr="00F5531D">
        <w:tc>
          <w:tcPr>
            <w:tcW w:w="959" w:type="dxa"/>
          </w:tcPr>
          <w:p w14:paraId="766FD0D8" w14:textId="77777777" w:rsidR="00B33528" w:rsidRPr="00F53971" w:rsidRDefault="00B33528" w:rsidP="00F553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3AABF351" w14:textId="77777777" w:rsidR="00B33528" w:rsidRPr="00F53971" w:rsidRDefault="00B33528" w:rsidP="00F553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1A24636" w14:textId="77777777" w:rsidR="00B33528" w:rsidRPr="00F53971" w:rsidRDefault="00B33528" w:rsidP="00F5531D">
            <w:pPr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B33528" w:rsidRPr="00F53971" w14:paraId="2D984D6B" w14:textId="77777777" w:rsidTr="00F5531D">
        <w:tc>
          <w:tcPr>
            <w:tcW w:w="959" w:type="dxa"/>
          </w:tcPr>
          <w:p w14:paraId="50851B6C" w14:textId="77777777" w:rsidR="00B33528" w:rsidRPr="00F53971" w:rsidRDefault="00B33528" w:rsidP="00F553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D79D647" w14:textId="77777777" w:rsidR="00B33528" w:rsidRPr="00F53971" w:rsidRDefault="00B33528" w:rsidP="00F553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61E25AD" w14:textId="77777777" w:rsidR="00B33528" w:rsidRPr="00F53971" w:rsidRDefault="00B33528" w:rsidP="00F5531D">
            <w:pPr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 xml:space="preserve">за </w:t>
            </w:r>
          </w:p>
        </w:tc>
      </w:tr>
      <w:tr w:rsidR="00B33528" w:rsidRPr="00F53971" w14:paraId="68358E8B" w14:textId="77777777" w:rsidTr="00F5531D">
        <w:tc>
          <w:tcPr>
            <w:tcW w:w="959" w:type="dxa"/>
          </w:tcPr>
          <w:p w14:paraId="46DEC71B" w14:textId="77777777" w:rsidR="00B33528" w:rsidRPr="00F53971" w:rsidRDefault="00B33528" w:rsidP="00F553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B892A5A" w14:textId="77777777" w:rsidR="00B33528" w:rsidRPr="00F53971" w:rsidRDefault="00B33528" w:rsidP="00F553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82AACD8" w14:textId="77777777" w:rsidR="00B33528" w:rsidRPr="00F53971" w:rsidRDefault="00B33528" w:rsidP="00F5531D">
            <w:pPr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B33528" w:rsidRPr="00F53971" w14:paraId="5C704A38" w14:textId="77777777" w:rsidTr="00F5531D">
        <w:tc>
          <w:tcPr>
            <w:tcW w:w="959" w:type="dxa"/>
          </w:tcPr>
          <w:p w14:paraId="69AA4D8D" w14:textId="77777777" w:rsidR="00B33528" w:rsidRPr="00F53971" w:rsidRDefault="00B33528" w:rsidP="00F553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56DF902" w14:textId="77777777" w:rsidR="00B33528" w:rsidRPr="00F53971" w:rsidRDefault="00B33528" w:rsidP="00F553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6F692F3" w14:textId="77777777" w:rsidR="00B33528" w:rsidRPr="00F53971" w:rsidRDefault="00B33528" w:rsidP="00F553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B33528" w:rsidRPr="00F53971" w14:paraId="11866801" w14:textId="77777777" w:rsidTr="00F5531D">
        <w:tc>
          <w:tcPr>
            <w:tcW w:w="959" w:type="dxa"/>
          </w:tcPr>
          <w:p w14:paraId="5ADC2D4B" w14:textId="77777777" w:rsidR="00B33528" w:rsidRPr="00F53971" w:rsidRDefault="00B33528" w:rsidP="00F553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BC2861D" w14:textId="77777777" w:rsidR="00B33528" w:rsidRPr="00F53971" w:rsidRDefault="00B33528" w:rsidP="00F553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009FE7A5" w14:textId="77777777" w:rsidR="00B33528" w:rsidRPr="00F53971" w:rsidRDefault="00B33528" w:rsidP="00F553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B33528" w:rsidRPr="00F53971" w14:paraId="496155E7" w14:textId="77777777" w:rsidTr="00F5531D">
        <w:tc>
          <w:tcPr>
            <w:tcW w:w="959" w:type="dxa"/>
          </w:tcPr>
          <w:p w14:paraId="6C50B7A4" w14:textId="77777777" w:rsidR="00B33528" w:rsidRPr="00F53971" w:rsidRDefault="00B33528" w:rsidP="00F553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FA20CA4" w14:textId="77777777" w:rsidR="00B33528" w:rsidRPr="00F53971" w:rsidRDefault="00B33528" w:rsidP="00F553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6CBF421" w14:textId="77777777" w:rsidR="00B33528" w:rsidRPr="00F53971" w:rsidRDefault="00B33528" w:rsidP="00F553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  <w:tr w:rsidR="00B33528" w:rsidRPr="00F53971" w14:paraId="0BFBD142" w14:textId="77777777" w:rsidTr="00F5531D">
        <w:tc>
          <w:tcPr>
            <w:tcW w:w="959" w:type="dxa"/>
          </w:tcPr>
          <w:p w14:paraId="3629566F" w14:textId="77777777" w:rsidR="00B33528" w:rsidRPr="00F53971" w:rsidRDefault="00B33528" w:rsidP="00F553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AE5C028" w14:textId="77777777" w:rsidR="00B33528" w:rsidRPr="00F53971" w:rsidRDefault="00B33528" w:rsidP="00F553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B09A496" w14:textId="77777777" w:rsidR="00B33528" w:rsidRPr="00F53971" w:rsidRDefault="00B33528" w:rsidP="00F553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3971">
              <w:rPr>
                <w:sz w:val="22"/>
                <w:szCs w:val="22"/>
              </w:rPr>
              <w:t>за</w:t>
            </w:r>
          </w:p>
        </w:tc>
      </w:tr>
    </w:tbl>
    <w:p w14:paraId="56977E62" w14:textId="77777777" w:rsidR="00B33528" w:rsidRPr="00F53971" w:rsidRDefault="00B33528" w:rsidP="00B33528">
      <w:pPr>
        <w:tabs>
          <w:tab w:val="left" w:pos="4020"/>
        </w:tabs>
        <w:ind w:firstLine="709"/>
        <w:rPr>
          <w:sz w:val="22"/>
          <w:szCs w:val="22"/>
        </w:rPr>
      </w:pPr>
      <w:r w:rsidRPr="00F53971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0CD8524B" w14:textId="77777777" w:rsidR="00B33528" w:rsidRPr="006E5C9C" w:rsidRDefault="00B33528" w:rsidP="00FC765B">
      <w:pPr>
        <w:tabs>
          <w:tab w:val="left" w:pos="4020"/>
        </w:tabs>
        <w:ind w:firstLine="709"/>
        <w:rPr>
          <w:color w:val="FF0000"/>
          <w:sz w:val="24"/>
          <w:szCs w:val="24"/>
        </w:rPr>
      </w:pPr>
    </w:p>
    <w:p w14:paraId="61D9AECE" w14:textId="30F850EA" w:rsidR="00FC765B" w:rsidRPr="008F3CF4" w:rsidRDefault="003B09C4" w:rsidP="003B09C4">
      <w:pPr>
        <w:pStyle w:val="ConsNormal"/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FC765B" w:rsidRPr="008C7E5A">
        <w:rPr>
          <w:rFonts w:ascii="Times New Roman" w:hAnsi="Times New Roman"/>
          <w:b/>
          <w:sz w:val="24"/>
          <w:szCs w:val="24"/>
        </w:rPr>
        <w:t xml:space="preserve">СЛУШАЛИ: </w:t>
      </w:r>
      <w:r w:rsidR="0007196B" w:rsidRPr="008C7E5A">
        <w:rPr>
          <w:rFonts w:ascii="Times New Roman" w:hAnsi="Times New Roman"/>
          <w:b/>
          <w:bCs/>
          <w:sz w:val="24"/>
          <w:szCs w:val="24"/>
        </w:rPr>
        <w:t>О корректировке долгосрочных тарифов на тепловую энергию, теплоноситель на 2022 -2023 гг. для потребителей ООО «</w:t>
      </w:r>
      <w:proofErr w:type="spellStart"/>
      <w:r w:rsidR="0007196B" w:rsidRPr="008C7E5A">
        <w:rPr>
          <w:rFonts w:ascii="Times New Roman" w:hAnsi="Times New Roman"/>
          <w:b/>
          <w:bCs/>
          <w:sz w:val="24"/>
          <w:szCs w:val="24"/>
        </w:rPr>
        <w:t>АгенствоВест</w:t>
      </w:r>
      <w:proofErr w:type="spellEnd"/>
      <w:r w:rsidR="0007196B" w:rsidRPr="008C7E5A">
        <w:rPr>
          <w:rFonts w:ascii="Times New Roman" w:hAnsi="Times New Roman"/>
          <w:b/>
          <w:bCs/>
          <w:sz w:val="24"/>
          <w:szCs w:val="24"/>
        </w:rPr>
        <w:t>» (Лежневский район)</w:t>
      </w:r>
      <w:r w:rsidR="0007196B" w:rsidRPr="008C7E5A">
        <w:rPr>
          <w:rFonts w:ascii="Times New Roman" w:hAnsi="Times New Roman"/>
          <w:b/>
          <w:sz w:val="24"/>
          <w:szCs w:val="24"/>
        </w:rPr>
        <w:t xml:space="preserve"> </w:t>
      </w:r>
      <w:r w:rsidR="008C7E5A" w:rsidRPr="008C7E5A">
        <w:rPr>
          <w:rFonts w:ascii="Times New Roman" w:hAnsi="Times New Roman"/>
          <w:b/>
          <w:sz w:val="24"/>
          <w:szCs w:val="24"/>
        </w:rPr>
        <w:t>(</w:t>
      </w:r>
      <w:r w:rsidR="008C7E5A" w:rsidRPr="008F3CF4">
        <w:rPr>
          <w:rFonts w:ascii="Times New Roman" w:hAnsi="Times New Roman"/>
          <w:b/>
          <w:sz w:val="24"/>
          <w:szCs w:val="24"/>
        </w:rPr>
        <w:t>Зуева Е.В.</w:t>
      </w:r>
      <w:r w:rsidR="00FC765B" w:rsidRPr="008F3CF4">
        <w:rPr>
          <w:rFonts w:ascii="Times New Roman" w:hAnsi="Times New Roman"/>
          <w:b/>
          <w:sz w:val="24"/>
          <w:szCs w:val="24"/>
        </w:rPr>
        <w:t>)</w:t>
      </w:r>
    </w:p>
    <w:p w14:paraId="77141170" w14:textId="77777777" w:rsidR="00FC765B" w:rsidRPr="008F3CF4" w:rsidRDefault="00FC765B" w:rsidP="00FC765B">
      <w:pPr>
        <w:pStyle w:val="ConsNormal"/>
        <w:tabs>
          <w:tab w:val="left" w:pos="709"/>
          <w:tab w:val="left" w:pos="4020"/>
        </w:tabs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8F3CF4">
        <w:rPr>
          <w:rFonts w:ascii="Times New Roman" w:hAnsi="Times New Roman"/>
          <w:bCs/>
          <w:snapToGrid/>
          <w:sz w:val="24"/>
          <w:szCs w:val="24"/>
        </w:rPr>
        <w:t xml:space="preserve">В связи с обращением </w:t>
      </w:r>
      <w:r w:rsidR="00730083" w:rsidRPr="008F3CF4">
        <w:rPr>
          <w:rFonts w:ascii="Times New Roman" w:hAnsi="Times New Roman"/>
          <w:sz w:val="24"/>
          <w:szCs w:val="24"/>
        </w:rPr>
        <w:t>ООО «</w:t>
      </w:r>
      <w:proofErr w:type="spellStart"/>
      <w:r w:rsidR="00730083" w:rsidRPr="008F3CF4">
        <w:rPr>
          <w:rFonts w:ascii="Times New Roman" w:hAnsi="Times New Roman"/>
          <w:sz w:val="24"/>
          <w:szCs w:val="24"/>
        </w:rPr>
        <w:t>АгенствоВест</w:t>
      </w:r>
      <w:proofErr w:type="spellEnd"/>
      <w:r w:rsidR="00730083" w:rsidRPr="008F3CF4">
        <w:rPr>
          <w:rFonts w:ascii="Times New Roman" w:hAnsi="Times New Roman"/>
          <w:sz w:val="24"/>
          <w:szCs w:val="24"/>
        </w:rPr>
        <w:t>» (Лежневский район)</w:t>
      </w:r>
      <w:r w:rsidRPr="008F3CF4">
        <w:rPr>
          <w:rFonts w:ascii="Times New Roman" w:hAnsi="Times New Roman"/>
          <w:bCs/>
          <w:snapToGrid/>
          <w:sz w:val="24"/>
          <w:szCs w:val="24"/>
        </w:rPr>
        <w:t xml:space="preserve"> приказом Департамента энергетики и тарифов Ивановской области </w:t>
      </w:r>
      <w:r w:rsidR="008F3CF4" w:rsidRPr="008F3CF4">
        <w:rPr>
          <w:rFonts w:ascii="Times New Roman" w:hAnsi="Times New Roman"/>
          <w:sz w:val="24"/>
          <w:szCs w:val="24"/>
        </w:rPr>
        <w:t>от 29.11.2021 № 97-у</w:t>
      </w:r>
      <w:r w:rsidRPr="008F3CF4">
        <w:rPr>
          <w:rFonts w:ascii="Times New Roman" w:hAnsi="Times New Roman"/>
          <w:bCs/>
          <w:snapToGrid/>
          <w:sz w:val="24"/>
          <w:szCs w:val="24"/>
        </w:rPr>
        <w:t xml:space="preserve"> открыт</w:t>
      </w:r>
      <w:r w:rsidR="008F3CF4" w:rsidRPr="008F3CF4">
        <w:rPr>
          <w:rFonts w:ascii="Times New Roman" w:hAnsi="Times New Roman"/>
          <w:bCs/>
          <w:snapToGrid/>
          <w:sz w:val="24"/>
          <w:szCs w:val="24"/>
        </w:rPr>
        <w:t>ы</w:t>
      </w:r>
      <w:r w:rsidRPr="008F3CF4">
        <w:rPr>
          <w:rFonts w:ascii="Times New Roman" w:hAnsi="Times New Roman"/>
          <w:bCs/>
          <w:snapToGrid/>
          <w:sz w:val="24"/>
          <w:szCs w:val="24"/>
        </w:rPr>
        <w:t xml:space="preserve"> тарифн</w:t>
      </w:r>
      <w:r w:rsidR="008F3CF4" w:rsidRPr="008F3CF4">
        <w:rPr>
          <w:rFonts w:ascii="Times New Roman" w:hAnsi="Times New Roman"/>
          <w:bCs/>
          <w:snapToGrid/>
          <w:sz w:val="24"/>
          <w:szCs w:val="24"/>
        </w:rPr>
        <w:t>ые</w:t>
      </w:r>
      <w:r w:rsidRPr="008F3CF4">
        <w:rPr>
          <w:rFonts w:ascii="Times New Roman" w:hAnsi="Times New Roman"/>
          <w:bCs/>
          <w:snapToGrid/>
          <w:sz w:val="24"/>
          <w:szCs w:val="24"/>
        </w:rPr>
        <w:t xml:space="preserve"> дел</w:t>
      </w:r>
      <w:r w:rsidR="008F3CF4" w:rsidRPr="008F3CF4">
        <w:rPr>
          <w:rFonts w:ascii="Times New Roman" w:hAnsi="Times New Roman"/>
          <w:bCs/>
          <w:snapToGrid/>
          <w:sz w:val="24"/>
          <w:szCs w:val="24"/>
        </w:rPr>
        <w:t>а</w:t>
      </w:r>
      <w:r w:rsidRPr="008F3CF4">
        <w:rPr>
          <w:rFonts w:ascii="Times New Roman" w:hAnsi="Times New Roman"/>
          <w:bCs/>
          <w:snapToGrid/>
          <w:sz w:val="24"/>
          <w:szCs w:val="24"/>
        </w:rPr>
        <w:t xml:space="preserve"> об установлении долгосрочных тарифов на тепловую энергию</w:t>
      </w:r>
      <w:r w:rsidR="008F3CF4" w:rsidRPr="008F3CF4">
        <w:rPr>
          <w:rFonts w:ascii="Times New Roman" w:hAnsi="Times New Roman"/>
          <w:bCs/>
          <w:snapToGrid/>
          <w:sz w:val="24"/>
          <w:szCs w:val="24"/>
        </w:rPr>
        <w:t>, теплоноситель</w:t>
      </w:r>
      <w:r w:rsidRPr="008F3CF4">
        <w:t xml:space="preserve"> </w:t>
      </w:r>
      <w:r w:rsidRPr="008F3CF4">
        <w:rPr>
          <w:rFonts w:ascii="Times New Roman" w:hAnsi="Times New Roman"/>
          <w:bCs/>
          <w:snapToGrid/>
          <w:sz w:val="24"/>
          <w:szCs w:val="24"/>
        </w:rPr>
        <w:t>с учетом корректировки необходимой валовой выручки на 2022</w:t>
      </w:r>
      <w:r w:rsidR="008F3CF4" w:rsidRPr="008F3CF4">
        <w:rPr>
          <w:rFonts w:ascii="Times New Roman" w:hAnsi="Times New Roman"/>
          <w:bCs/>
          <w:snapToGrid/>
          <w:sz w:val="24"/>
          <w:szCs w:val="24"/>
        </w:rPr>
        <w:t>-2023</w:t>
      </w:r>
      <w:r w:rsidRPr="008F3CF4">
        <w:rPr>
          <w:rFonts w:ascii="Times New Roman" w:hAnsi="Times New Roman"/>
          <w:bCs/>
          <w:snapToGrid/>
          <w:sz w:val="24"/>
          <w:szCs w:val="24"/>
        </w:rPr>
        <w:t xml:space="preserve"> годы. Тарифы регулируются методом индексации установленных тарифов.</w:t>
      </w:r>
    </w:p>
    <w:p w14:paraId="57EDF883" w14:textId="77777777" w:rsidR="00FC765B" w:rsidRPr="00463614" w:rsidRDefault="00500B15" w:rsidP="00FC765B">
      <w:pPr>
        <w:pStyle w:val="a4"/>
        <w:ind w:left="0" w:firstLine="567"/>
        <w:jc w:val="both"/>
        <w:rPr>
          <w:bCs/>
          <w:sz w:val="24"/>
          <w:szCs w:val="24"/>
        </w:rPr>
      </w:pPr>
      <w:r w:rsidRPr="00463614">
        <w:rPr>
          <w:sz w:val="24"/>
          <w:szCs w:val="24"/>
        </w:rPr>
        <w:lastRenderedPageBreak/>
        <w:t>ООО «</w:t>
      </w:r>
      <w:proofErr w:type="spellStart"/>
      <w:r w:rsidRPr="00463614">
        <w:rPr>
          <w:sz w:val="24"/>
          <w:szCs w:val="24"/>
        </w:rPr>
        <w:t>АгенствоВест</w:t>
      </w:r>
      <w:proofErr w:type="spellEnd"/>
      <w:r w:rsidRPr="00463614">
        <w:rPr>
          <w:sz w:val="24"/>
          <w:szCs w:val="24"/>
        </w:rPr>
        <w:t>» (Лежневский район)</w:t>
      </w:r>
      <w:r w:rsidR="00FC765B" w:rsidRPr="00463614">
        <w:rPr>
          <w:sz w:val="24"/>
          <w:szCs w:val="24"/>
        </w:rPr>
        <w:t xml:space="preserve"> </w:t>
      </w:r>
      <w:r w:rsidR="00FC765B" w:rsidRPr="00463614">
        <w:rPr>
          <w:bCs/>
          <w:sz w:val="24"/>
          <w:szCs w:val="24"/>
        </w:rPr>
        <w:t xml:space="preserve">осуществляет регулируемые виды деятельности с использованием имущества, которым владеет на </w:t>
      </w:r>
      <w:r w:rsidRPr="00463614">
        <w:rPr>
          <w:bCs/>
          <w:sz w:val="24"/>
          <w:szCs w:val="24"/>
        </w:rPr>
        <w:t>основания концессионного соглашения</w:t>
      </w:r>
      <w:r w:rsidR="00FC765B" w:rsidRPr="00463614">
        <w:rPr>
          <w:bCs/>
          <w:sz w:val="24"/>
          <w:szCs w:val="24"/>
        </w:rPr>
        <w:t>.</w:t>
      </w:r>
    </w:p>
    <w:p w14:paraId="5F63991F" w14:textId="77777777" w:rsidR="00FC765B" w:rsidRPr="00463614" w:rsidRDefault="00FC765B" w:rsidP="00FC765B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63614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463614">
        <w:rPr>
          <w:sz w:val="24"/>
          <w:szCs w:val="24"/>
        </w:rPr>
        <w:t xml:space="preserve"> период 2023 и 2024 годы, </w:t>
      </w:r>
      <w:proofErr w:type="gramStart"/>
      <w:r w:rsidRPr="00463614">
        <w:rPr>
          <w:sz w:val="24"/>
          <w:szCs w:val="24"/>
        </w:rPr>
        <w:t>одобренным</w:t>
      </w:r>
      <w:proofErr w:type="gramEnd"/>
      <w:r w:rsidRPr="00463614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0AF62ACF" w14:textId="77777777" w:rsidR="00FC765B" w:rsidRPr="00463614" w:rsidRDefault="00FC765B" w:rsidP="00FC765B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3614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20D4F3EF" w14:textId="77777777" w:rsidR="00FC765B" w:rsidRPr="00463614" w:rsidRDefault="00FC765B" w:rsidP="00FC765B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463614">
        <w:rPr>
          <w:sz w:val="24"/>
          <w:szCs w:val="24"/>
        </w:rPr>
        <w:t>Тариф на тепловую энергию для населения на первое полугодие 2022 года предлагается установить на уровне тарифа, действующего по состоянию на 31.12.2021 года.</w:t>
      </w:r>
    </w:p>
    <w:p w14:paraId="249EDC29" w14:textId="77777777" w:rsidR="00FC765B" w:rsidRPr="00463614" w:rsidRDefault="00FC765B" w:rsidP="00FC765B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463614">
        <w:rPr>
          <w:sz w:val="24"/>
          <w:szCs w:val="24"/>
        </w:rPr>
        <w:t xml:space="preserve">Тариф на тепловую энергию для населения </w:t>
      </w:r>
      <w:r w:rsidRPr="00463614">
        <w:rPr>
          <w:rFonts w:eastAsiaTheme="minorHAnsi"/>
          <w:sz w:val="24"/>
          <w:szCs w:val="24"/>
          <w:lang w:eastAsia="en-US"/>
        </w:rPr>
        <w:t>на второе полугодие 2022 года предлагается определить посредством индексации установленного на первое полугодие 2022 года тарифа на тепловую энергию на индекс 105,4%, сложившийся как сумма следующих составляющих:</w:t>
      </w:r>
    </w:p>
    <w:p w14:paraId="7D70DD8B" w14:textId="77777777" w:rsidR="00FC765B" w:rsidRPr="00463614" w:rsidRDefault="00FC765B" w:rsidP="00FC765B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463614">
        <w:rPr>
          <w:rFonts w:eastAsiaTheme="minorHAnsi"/>
          <w:sz w:val="24"/>
          <w:szCs w:val="24"/>
          <w:lang w:eastAsia="en-US"/>
        </w:rPr>
        <w:t>- индекс изменения размера вносимой гражданами платы за коммунальные услуги в 2022 году, установленный для Ивановской области распоряжением Правительства РФ от 30.10.2021 № 3073-р, в размере 3,4%;</w:t>
      </w:r>
    </w:p>
    <w:p w14:paraId="6DF016BA" w14:textId="77777777" w:rsidR="00FC765B" w:rsidRPr="00463614" w:rsidRDefault="00FC765B" w:rsidP="00FC765B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63614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63614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 в размере 2,0%.</w:t>
      </w:r>
    </w:p>
    <w:p w14:paraId="2EA4D9E1" w14:textId="77777777" w:rsidR="00FC765B" w:rsidRPr="00463614" w:rsidRDefault="00FC765B" w:rsidP="00FC765B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3614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5474D68" w14:textId="77777777" w:rsidR="00FC765B" w:rsidRPr="00463614" w:rsidRDefault="00FC765B" w:rsidP="00FC765B">
      <w:pPr>
        <w:pStyle w:val="a4"/>
        <w:ind w:left="0" w:firstLine="567"/>
        <w:jc w:val="both"/>
        <w:rPr>
          <w:bCs/>
          <w:sz w:val="24"/>
          <w:szCs w:val="24"/>
        </w:rPr>
      </w:pPr>
      <w:r w:rsidRPr="00463614">
        <w:rPr>
          <w:bCs/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14:paraId="1B7138E5" w14:textId="6E6FDFDA" w:rsidR="00FC765B" w:rsidRPr="00463614" w:rsidRDefault="00FC765B" w:rsidP="00FC765B">
      <w:pPr>
        <w:pStyle w:val="a4"/>
        <w:ind w:left="0" w:firstLine="567"/>
        <w:jc w:val="both"/>
        <w:rPr>
          <w:bCs/>
          <w:sz w:val="24"/>
          <w:szCs w:val="24"/>
        </w:rPr>
      </w:pPr>
      <w:r w:rsidRPr="00463614">
        <w:rPr>
          <w:bCs/>
          <w:sz w:val="24"/>
          <w:szCs w:val="24"/>
        </w:rPr>
        <w:t>Основные плановые (расчетные) показатели деятельности</w:t>
      </w:r>
      <w:r w:rsidRPr="00463614">
        <w:rPr>
          <w:sz w:val="24"/>
          <w:szCs w:val="24"/>
        </w:rPr>
        <w:t xml:space="preserve"> организации</w:t>
      </w:r>
      <w:r w:rsidRPr="00463614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приложении 8/1.</w:t>
      </w:r>
    </w:p>
    <w:p w14:paraId="61A05FD0" w14:textId="77777777" w:rsidR="001D6E48" w:rsidRPr="004C109B" w:rsidRDefault="001D6E48" w:rsidP="001D6E48">
      <w:pPr>
        <w:pStyle w:val="a4"/>
        <w:ind w:left="0" w:firstLine="567"/>
        <w:jc w:val="both"/>
        <w:rPr>
          <w:bCs/>
          <w:sz w:val="24"/>
          <w:szCs w:val="24"/>
        </w:rPr>
      </w:pPr>
      <w:r w:rsidRPr="004C109B">
        <w:rPr>
          <w:bCs/>
          <w:sz w:val="24"/>
          <w:szCs w:val="24"/>
        </w:rPr>
        <w:t xml:space="preserve">Уровни тарифов не согласованы предприятием. В адрес Департамента не направлены мотивированные разногласия. </w:t>
      </w:r>
      <w:r w:rsidRPr="008F3CF4">
        <w:rPr>
          <w:sz w:val="24"/>
          <w:szCs w:val="24"/>
        </w:rPr>
        <w:t>ООО «</w:t>
      </w:r>
      <w:proofErr w:type="spellStart"/>
      <w:r w:rsidRPr="008F3CF4">
        <w:rPr>
          <w:sz w:val="24"/>
          <w:szCs w:val="24"/>
        </w:rPr>
        <w:t>АгенствоВест</w:t>
      </w:r>
      <w:proofErr w:type="spellEnd"/>
      <w:r w:rsidRPr="008F3CF4">
        <w:rPr>
          <w:sz w:val="24"/>
          <w:szCs w:val="24"/>
        </w:rPr>
        <w:t>» (Лежневский район)</w:t>
      </w:r>
      <w:r>
        <w:rPr>
          <w:bCs/>
          <w:sz w:val="24"/>
          <w:szCs w:val="24"/>
        </w:rPr>
        <w:t xml:space="preserve"> уведомлено о проведении заседания Правления путем размещения на официальном сайте Департамента повестки с перечнем рассматриваемых вопросов, дате и времени проведения заседания Правления. </w:t>
      </w:r>
      <w:r w:rsidRPr="004C109B">
        <w:rPr>
          <w:bCs/>
          <w:sz w:val="24"/>
          <w:szCs w:val="24"/>
        </w:rPr>
        <w:t xml:space="preserve">В заседании Правления </w:t>
      </w:r>
      <w:r w:rsidRPr="008F3CF4">
        <w:rPr>
          <w:sz w:val="24"/>
          <w:szCs w:val="24"/>
        </w:rPr>
        <w:t>ООО «</w:t>
      </w:r>
      <w:proofErr w:type="spellStart"/>
      <w:r w:rsidRPr="008F3CF4">
        <w:rPr>
          <w:sz w:val="24"/>
          <w:szCs w:val="24"/>
        </w:rPr>
        <w:t>АгенствоВест</w:t>
      </w:r>
      <w:proofErr w:type="spellEnd"/>
      <w:r w:rsidRPr="008F3CF4">
        <w:rPr>
          <w:sz w:val="24"/>
          <w:szCs w:val="24"/>
        </w:rPr>
        <w:t>» (Лежневский район)</w:t>
      </w:r>
      <w:r w:rsidRPr="004C109B">
        <w:rPr>
          <w:bCs/>
          <w:sz w:val="24"/>
          <w:szCs w:val="24"/>
        </w:rPr>
        <w:t xml:space="preserve"> участие не принимало.</w:t>
      </w:r>
    </w:p>
    <w:p w14:paraId="6088985C" w14:textId="77777777" w:rsidR="00FC765B" w:rsidRPr="006E5C9C" w:rsidRDefault="00FC765B" w:rsidP="00FC765B">
      <w:pPr>
        <w:ind w:firstLine="709"/>
        <w:jc w:val="both"/>
        <w:rPr>
          <w:b/>
          <w:color w:val="FF0000"/>
          <w:sz w:val="24"/>
          <w:szCs w:val="24"/>
        </w:rPr>
      </w:pPr>
    </w:p>
    <w:p w14:paraId="7349ED8A" w14:textId="77777777" w:rsidR="00FC765B" w:rsidRPr="00195605" w:rsidRDefault="00FC765B" w:rsidP="00FC765B">
      <w:pPr>
        <w:ind w:firstLine="709"/>
        <w:jc w:val="both"/>
        <w:rPr>
          <w:b/>
          <w:sz w:val="24"/>
          <w:szCs w:val="24"/>
        </w:rPr>
      </w:pPr>
      <w:r w:rsidRPr="00195605">
        <w:rPr>
          <w:b/>
          <w:sz w:val="24"/>
          <w:szCs w:val="24"/>
        </w:rPr>
        <w:t>РЕШИЛИ:</w:t>
      </w:r>
    </w:p>
    <w:p w14:paraId="762ACB74" w14:textId="77777777" w:rsidR="00FC765B" w:rsidRPr="00195605" w:rsidRDefault="00FC765B" w:rsidP="00FC765B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95605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62CC18F3" w14:textId="77777777" w:rsidR="00FC765B" w:rsidRPr="006E5C9C" w:rsidRDefault="00FC765B" w:rsidP="00FC765B">
      <w:pPr>
        <w:pStyle w:val="Con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AE60D33" w14:textId="77777777" w:rsidR="00637030" w:rsidRDefault="00637030" w:rsidP="00D671F5">
      <w:pPr>
        <w:pStyle w:val="2"/>
        <w:keepNext w:val="0"/>
        <w:numPr>
          <w:ilvl w:val="0"/>
          <w:numId w:val="8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637030">
        <w:rPr>
          <w:b w:val="0"/>
          <w:sz w:val="24"/>
          <w:szCs w:val="24"/>
        </w:rPr>
        <w:t xml:space="preserve">С 01.01.2022 произвести корректировку установленных долгосрочных тарифов на тепловую энергию </w:t>
      </w:r>
      <w:r w:rsidRPr="00637030">
        <w:rPr>
          <w:b w:val="0"/>
          <w:bCs/>
          <w:sz w:val="24"/>
          <w:szCs w:val="24"/>
        </w:rPr>
        <w:t>для потребителей ООО «</w:t>
      </w:r>
      <w:r w:rsidRPr="00637030">
        <w:rPr>
          <w:b w:val="0"/>
          <w:sz w:val="24"/>
          <w:szCs w:val="24"/>
        </w:rPr>
        <w:t>Агентство Вест</w:t>
      </w:r>
      <w:r w:rsidRPr="00637030">
        <w:rPr>
          <w:b w:val="0"/>
          <w:bCs/>
          <w:sz w:val="24"/>
          <w:szCs w:val="24"/>
        </w:rPr>
        <w:t>» (Лежневский район) на 2022-2023 годы</w:t>
      </w:r>
      <w:r w:rsidRPr="00637030">
        <w:rPr>
          <w:b w:val="0"/>
          <w:sz w:val="24"/>
          <w:szCs w:val="24"/>
        </w:rPr>
        <w:t xml:space="preserve">, изложив </w:t>
      </w:r>
      <w:hyperlink r:id="rId23" w:history="1">
        <w:r w:rsidRPr="00637030">
          <w:rPr>
            <w:b w:val="0"/>
            <w:sz w:val="24"/>
            <w:szCs w:val="24"/>
          </w:rPr>
          <w:t>приложение 1</w:t>
        </w:r>
      </w:hyperlink>
      <w:r w:rsidRPr="00637030">
        <w:rPr>
          <w:b w:val="0"/>
          <w:sz w:val="24"/>
          <w:szCs w:val="24"/>
        </w:rPr>
        <w:t xml:space="preserve"> к постановлению Департамента энергетики и тарифов Ивановской области </w:t>
      </w:r>
      <w:r w:rsidRPr="00637030">
        <w:rPr>
          <w:b w:val="0"/>
          <w:bCs/>
          <w:sz w:val="24"/>
          <w:szCs w:val="24"/>
        </w:rPr>
        <w:t>от 23.09.2021 № 39-т/3 в</w:t>
      </w:r>
      <w:r w:rsidRPr="00637030">
        <w:rPr>
          <w:b w:val="0"/>
          <w:sz w:val="24"/>
          <w:szCs w:val="24"/>
        </w:rPr>
        <w:t xml:space="preserve"> новой редакции в соответствии с </w:t>
      </w:r>
      <w:hyperlink r:id="rId24" w:history="1">
        <w:r w:rsidRPr="00637030">
          <w:rPr>
            <w:b w:val="0"/>
            <w:sz w:val="24"/>
            <w:szCs w:val="24"/>
          </w:rPr>
          <w:t>приложением 1</w:t>
        </w:r>
      </w:hyperlink>
      <w:r w:rsidRPr="00637030">
        <w:rPr>
          <w:b w:val="0"/>
          <w:sz w:val="24"/>
          <w:szCs w:val="24"/>
        </w:rPr>
        <w:t>.</w:t>
      </w:r>
    </w:p>
    <w:p w14:paraId="76953F15" w14:textId="77777777" w:rsidR="00195605" w:rsidRDefault="00195605" w:rsidP="00195605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637"/>
        <w:gridCol w:w="1701"/>
        <w:gridCol w:w="715"/>
        <w:gridCol w:w="1270"/>
        <w:gridCol w:w="1417"/>
        <w:gridCol w:w="745"/>
        <w:gridCol w:w="745"/>
        <w:gridCol w:w="745"/>
        <w:gridCol w:w="559"/>
        <w:gridCol w:w="750"/>
      </w:tblGrid>
      <w:tr w:rsidR="00435468" w:rsidRPr="00A03A0D" w14:paraId="2F49EFA8" w14:textId="77777777" w:rsidTr="00CA7ADA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56A1F580" w14:textId="77777777" w:rsidR="00435468" w:rsidRPr="00435468" w:rsidRDefault="00435468" w:rsidP="00E22EEE">
            <w:pPr>
              <w:widowControl/>
              <w:jc w:val="center"/>
            </w:pPr>
            <w:r w:rsidRPr="00435468">
              <w:t xml:space="preserve">№ </w:t>
            </w:r>
            <w:proofErr w:type="gramStart"/>
            <w:r w:rsidRPr="00435468">
              <w:lastRenderedPageBreak/>
              <w:t>п</w:t>
            </w:r>
            <w:proofErr w:type="gramEnd"/>
            <w:r w:rsidRPr="00435468">
              <w:t>/п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14:paraId="1E54067E" w14:textId="77777777" w:rsidR="00435468" w:rsidRPr="00435468" w:rsidRDefault="00435468" w:rsidP="00E22EEE">
            <w:pPr>
              <w:widowControl/>
              <w:jc w:val="center"/>
            </w:pPr>
            <w:r w:rsidRPr="00435468">
              <w:lastRenderedPageBreak/>
              <w:t xml:space="preserve">Наименование </w:t>
            </w:r>
            <w:r w:rsidRPr="00435468">
              <w:lastRenderedPageBreak/>
              <w:t>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1889E532" w14:textId="77777777" w:rsidR="00435468" w:rsidRPr="00435468" w:rsidRDefault="00435468" w:rsidP="00E22EEE">
            <w:pPr>
              <w:widowControl/>
              <w:jc w:val="center"/>
            </w:pPr>
            <w:r w:rsidRPr="00435468">
              <w:lastRenderedPageBreak/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14:paraId="7D2A6555" w14:textId="77777777" w:rsidR="00435468" w:rsidRPr="00435468" w:rsidRDefault="00435468" w:rsidP="00E22EEE">
            <w:pPr>
              <w:widowControl/>
              <w:jc w:val="center"/>
            </w:pPr>
            <w:r w:rsidRPr="00435468">
              <w:t>Год</w:t>
            </w:r>
          </w:p>
        </w:tc>
        <w:tc>
          <w:tcPr>
            <w:tcW w:w="2687" w:type="dxa"/>
            <w:gridSpan w:val="2"/>
            <w:shd w:val="clear" w:color="auto" w:fill="auto"/>
            <w:noWrap/>
            <w:vAlign w:val="center"/>
          </w:tcPr>
          <w:p w14:paraId="5E7E7A98" w14:textId="77777777" w:rsidR="00435468" w:rsidRPr="00435468" w:rsidRDefault="00435468" w:rsidP="00E22EEE">
            <w:pPr>
              <w:widowControl/>
              <w:jc w:val="center"/>
            </w:pPr>
            <w:r w:rsidRPr="00435468">
              <w:t>Вода</w:t>
            </w:r>
          </w:p>
        </w:tc>
        <w:tc>
          <w:tcPr>
            <w:tcW w:w="2794" w:type="dxa"/>
            <w:gridSpan w:val="4"/>
            <w:shd w:val="clear" w:color="auto" w:fill="auto"/>
            <w:noWrap/>
            <w:vAlign w:val="center"/>
          </w:tcPr>
          <w:p w14:paraId="3531F7DB" w14:textId="77777777" w:rsidR="00435468" w:rsidRPr="00435468" w:rsidRDefault="00435468" w:rsidP="00E22EEE">
            <w:pPr>
              <w:widowControl/>
              <w:jc w:val="center"/>
            </w:pPr>
            <w:r w:rsidRPr="00435468">
              <w:t>Отборный пар давлением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58FE4FD8" w14:textId="77777777" w:rsidR="00435468" w:rsidRPr="00435468" w:rsidRDefault="00435468" w:rsidP="00E22EEE">
            <w:pPr>
              <w:widowControl/>
              <w:jc w:val="center"/>
            </w:pPr>
            <w:r w:rsidRPr="00435468">
              <w:t>Остр</w:t>
            </w:r>
            <w:r w:rsidRPr="00435468">
              <w:lastRenderedPageBreak/>
              <w:t>ый и редуцированный пар</w:t>
            </w:r>
          </w:p>
        </w:tc>
      </w:tr>
      <w:tr w:rsidR="00435468" w:rsidRPr="00A03A0D" w14:paraId="44BAB638" w14:textId="77777777" w:rsidTr="00CA7ADA">
        <w:trPr>
          <w:trHeight w:val="1285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7BBFDF" w14:textId="77777777" w:rsidR="00435468" w:rsidRPr="00435468" w:rsidRDefault="00435468" w:rsidP="00E22EEE">
            <w:pPr>
              <w:widowControl/>
              <w:jc w:val="center"/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9E90" w14:textId="77777777" w:rsidR="00435468" w:rsidRPr="00435468" w:rsidRDefault="00435468" w:rsidP="00E22EEE">
            <w:pPr>
              <w:widowControl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DBB7E7" w14:textId="77777777" w:rsidR="00435468" w:rsidRPr="00435468" w:rsidRDefault="00435468" w:rsidP="00E22EEE">
            <w:pPr>
              <w:widowControl/>
              <w:jc w:val="center"/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2AFE98" w14:textId="77777777" w:rsidR="00435468" w:rsidRPr="00435468" w:rsidRDefault="00435468" w:rsidP="00E22EEE">
            <w:pPr>
              <w:widowControl/>
              <w:jc w:val="center"/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5F9B7" w14:textId="77777777" w:rsidR="00435468" w:rsidRPr="00435468" w:rsidRDefault="00435468" w:rsidP="00E22EEE">
            <w:pPr>
              <w:widowControl/>
              <w:jc w:val="center"/>
            </w:pPr>
            <w:r w:rsidRPr="00435468">
              <w:t>1 полугодие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BBEB" w14:textId="77777777" w:rsidR="00435468" w:rsidRPr="00435468" w:rsidRDefault="00435468" w:rsidP="00E22EEE">
            <w:pPr>
              <w:widowControl/>
              <w:jc w:val="center"/>
            </w:pPr>
            <w:r w:rsidRPr="00435468">
              <w:t xml:space="preserve">2 </w:t>
            </w:r>
          </w:p>
          <w:p w14:paraId="5AAB096D" w14:textId="77777777" w:rsidR="00435468" w:rsidRPr="00435468" w:rsidRDefault="00435468" w:rsidP="00E22EEE">
            <w:pPr>
              <w:widowControl/>
              <w:jc w:val="center"/>
              <w:rPr>
                <w:lang w:val="en-US"/>
              </w:rPr>
            </w:pPr>
            <w:r w:rsidRPr="00435468">
              <w:t>полугодие *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7987" w14:textId="77777777" w:rsidR="00435468" w:rsidRPr="00435468" w:rsidRDefault="00435468" w:rsidP="00E22EEE">
            <w:pPr>
              <w:jc w:val="center"/>
            </w:pPr>
            <w:r w:rsidRPr="00435468">
              <w:t>от 1,2 до 2,5 кг/</w:t>
            </w:r>
          </w:p>
          <w:p w14:paraId="77643590" w14:textId="77777777" w:rsidR="00435468" w:rsidRPr="00435468" w:rsidRDefault="00435468" w:rsidP="00E22EEE">
            <w:pPr>
              <w:widowControl/>
              <w:jc w:val="center"/>
            </w:pPr>
            <w:r w:rsidRPr="00435468">
              <w:t>см</w:t>
            </w:r>
            <w:proofErr w:type="gramStart"/>
            <w:r w:rsidRPr="0043546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5A67C986" w14:textId="77777777" w:rsidR="00435468" w:rsidRPr="00435468" w:rsidRDefault="00435468" w:rsidP="00E22EEE">
            <w:pPr>
              <w:widowControl/>
              <w:jc w:val="center"/>
            </w:pPr>
            <w:r w:rsidRPr="00435468">
              <w:t>от 2,5 до 7,0 кг/см</w:t>
            </w:r>
            <w:proofErr w:type="gramStart"/>
            <w:r w:rsidRPr="0043546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5AAB0F64" w14:textId="77777777" w:rsidR="00435468" w:rsidRPr="00435468" w:rsidRDefault="00435468" w:rsidP="00E22EEE">
            <w:pPr>
              <w:widowControl/>
              <w:jc w:val="center"/>
            </w:pPr>
            <w:r w:rsidRPr="00435468">
              <w:t>от 7,0 до 13,0 кг/</w:t>
            </w:r>
          </w:p>
          <w:p w14:paraId="6F7A56E0" w14:textId="77777777" w:rsidR="00435468" w:rsidRPr="00435468" w:rsidRDefault="00435468" w:rsidP="00E22EEE">
            <w:pPr>
              <w:widowControl/>
              <w:jc w:val="center"/>
            </w:pPr>
            <w:r w:rsidRPr="00435468">
              <w:t>см</w:t>
            </w:r>
            <w:proofErr w:type="gramStart"/>
            <w:r w:rsidRPr="0043546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363D0A0" w14:textId="77777777" w:rsidR="00435468" w:rsidRPr="00435468" w:rsidRDefault="00435468" w:rsidP="00E22EEE">
            <w:pPr>
              <w:widowControl/>
              <w:ind w:right="-108" w:hanging="109"/>
              <w:jc w:val="center"/>
            </w:pPr>
            <w:r w:rsidRPr="00435468">
              <w:t>Свыше 13,0 кг/</w:t>
            </w:r>
          </w:p>
          <w:p w14:paraId="674770B3" w14:textId="77777777" w:rsidR="00435468" w:rsidRPr="00435468" w:rsidRDefault="00435468" w:rsidP="00E22EEE">
            <w:pPr>
              <w:widowControl/>
              <w:jc w:val="center"/>
            </w:pPr>
            <w:r w:rsidRPr="00435468">
              <w:t>см</w:t>
            </w:r>
            <w:proofErr w:type="gramStart"/>
            <w:r w:rsidRPr="0043546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B766B" w14:textId="77777777" w:rsidR="00435468" w:rsidRPr="00435468" w:rsidRDefault="00435468" w:rsidP="00E22EEE">
            <w:pPr>
              <w:jc w:val="center"/>
            </w:pPr>
          </w:p>
        </w:tc>
      </w:tr>
      <w:tr w:rsidR="00435468" w:rsidRPr="00A03A0D" w14:paraId="34045115" w14:textId="77777777" w:rsidTr="00CA7ADA">
        <w:trPr>
          <w:trHeight w:val="333"/>
        </w:trPr>
        <w:tc>
          <w:tcPr>
            <w:tcW w:w="10774" w:type="dxa"/>
            <w:gridSpan w:val="11"/>
            <w:shd w:val="clear" w:color="auto" w:fill="auto"/>
            <w:noWrap/>
            <w:vAlign w:val="center"/>
          </w:tcPr>
          <w:p w14:paraId="49ED69E5" w14:textId="77777777" w:rsidR="00435468" w:rsidRPr="00435468" w:rsidRDefault="00435468" w:rsidP="00E22EEE">
            <w:pPr>
              <w:jc w:val="center"/>
            </w:pPr>
            <w:r w:rsidRPr="00435468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435468" w:rsidRPr="00A03A0D" w14:paraId="1DC6E39D" w14:textId="77777777" w:rsidTr="00CA7ADA">
        <w:trPr>
          <w:trHeight w:hRule="exact" w:val="454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24A752C5" w14:textId="77777777" w:rsidR="00435468" w:rsidRPr="00435468" w:rsidRDefault="00435468" w:rsidP="00E22EEE">
            <w:pPr>
              <w:jc w:val="center"/>
            </w:pPr>
            <w:r w:rsidRPr="00435468">
              <w:t>1.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14:paraId="421F15A0" w14:textId="77777777" w:rsidR="00435468" w:rsidRPr="00435468" w:rsidRDefault="00435468" w:rsidP="00E22EEE">
            <w:pPr>
              <w:widowControl/>
            </w:pPr>
            <w:r w:rsidRPr="00435468">
              <w:t>ООО «Агентство Вест» (Лежневский район)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D8D6E98" w14:textId="77777777" w:rsidR="00435468" w:rsidRPr="00435468" w:rsidRDefault="00435468" w:rsidP="00E22EEE">
            <w:pPr>
              <w:widowControl/>
              <w:ind w:left="-108" w:right="-108"/>
              <w:jc w:val="center"/>
            </w:pPr>
            <w:r w:rsidRPr="00435468">
              <w:t xml:space="preserve">Одноставочный, руб./Гкал, НДС не облагается 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5D8A464" w14:textId="77777777" w:rsidR="00435468" w:rsidRPr="00435468" w:rsidRDefault="00435468" w:rsidP="00E22EEE">
            <w:pPr>
              <w:widowControl/>
              <w:jc w:val="center"/>
            </w:pPr>
            <w:r w:rsidRPr="00435468">
              <w:t>2021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327951B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FDB30" w14:textId="77777777" w:rsidR="00435468" w:rsidRPr="00435468" w:rsidRDefault="00435468" w:rsidP="00E22EEE">
            <w:pPr>
              <w:widowControl/>
              <w:jc w:val="center"/>
            </w:pPr>
            <w:r w:rsidRPr="00435468">
              <w:t>3 271,72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59D8AAFC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  <w:tc>
          <w:tcPr>
            <w:tcW w:w="745" w:type="dxa"/>
            <w:vAlign w:val="center"/>
          </w:tcPr>
          <w:p w14:paraId="68246AC6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  <w:tc>
          <w:tcPr>
            <w:tcW w:w="745" w:type="dxa"/>
            <w:vAlign w:val="center"/>
          </w:tcPr>
          <w:p w14:paraId="582116FA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  <w:tc>
          <w:tcPr>
            <w:tcW w:w="559" w:type="dxa"/>
            <w:vAlign w:val="center"/>
          </w:tcPr>
          <w:p w14:paraId="087B67FD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1510F5C" w14:textId="77777777" w:rsidR="00435468" w:rsidRPr="00435468" w:rsidRDefault="00435468" w:rsidP="00E22EEE">
            <w:pPr>
              <w:jc w:val="center"/>
            </w:pPr>
            <w:r w:rsidRPr="00435468">
              <w:t>-</w:t>
            </w:r>
          </w:p>
        </w:tc>
      </w:tr>
      <w:tr w:rsidR="00435468" w:rsidRPr="00A03A0D" w14:paraId="61870FA9" w14:textId="77777777" w:rsidTr="00CA7ADA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7216B16F" w14:textId="77777777" w:rsidR="00435468" w:rsidRPr="00435468" w:rsidRDefault="00435468" w:rsidP="00E22EEE">
            <w:pPr>
              <w:jc w:val="center"/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14:paraId="6BA1EBE4" w14:textId="77777777" w:rsidR="00435468" w:rsidRPr="00435468" w:rsidRDefault="00435468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E3761A" w14:textId="77777777" w:rsidR="00435468" w:rsidRPr="00435468" w:rsidRDefault="00435468" w:rsidP="00E22EEE">
            <w:pPr>
              <w:widowControl/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5A36890D" w14:textId="77777777" w:rsidR="00435468" w:rsidRPr="00435468" w:rsidRDefault="00435468" w:rsidP="00E22EEE">
            <w:pPr>
              <w:widowControl/>
              <w:jc w:val="center"/>
            </w:pPr>
            <w:r w:rsidRPr="00435468">
              <w:t>2022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34AE1B" w14:textId="77777777" w:rsidR="00435468" w:rsidRPr="00435468" w:rsidRDefault="00435468" w:rsidP="00E22EEE">
            <w:pPr>
              <w:widowControl/>
              <w:jc w:val="center"/>
            </w:pPr>
            <w:r w:rsidRPr="00435468">
              <w:t>3 271,72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841B5" w14:textId="77777777" w:rsidR="00435468" w:rsidRPr="00435468" w:rsidRDefault="00435468" w:rsidP="00E22EEE">
            <w:pPr>
              <w:widowControl/>
              <w:jc w:val="center"/>
            </w:pPr>
            <w:r w:rsidRPr="00435468">
              <w:t>3 848,86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58CDBF5A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  <w:tc>
          <w:tcPr>
            <w:tcW w:w="745" w:type="dxa"/>
            <w:vAlign w:val="center"/>
          </w:tcPr>
          <w:p w14:paraId="6832D09C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  <w:tc>
          <w:tcPr>
            <w:tcW w:w="745" w:type="dxa"/>
            <w:vAlign w:val="center"/>
          </w:tcPr>
          <w:p w14:paraId="0079E69D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  <w:tc>
          <w:tcPr>
            <w:tcW w:w="559" w:type="dxa"/>
            <w:vAlign w:val="center"/>
          </w:tcPr>
          <w:p w14:paraId="5F90C4C3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FD961BA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</w:tr>
      <w:tr w:rsidR="00435468" w:rsidRPr="00A03A0D" w14:paraId="3C5AB019" w14:textId="77777777" w:rsidTr="00CA7ADA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1570A03D" w14:textId="77777777" w:rsidR="00435468" w:rsidRPr="00435468" w:rsidRDefault="00435468" w:rsidP="00E22EEE">
            <w:pPr>
              <w:jc w:val="center"/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14:paraId="1CBFEF79" w14:textId="77777777" w:rsidR="00435468" w:rsidRPr="00435468" w:rsidRDefault="00435468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52A7FD" w14:textId="77777777" w:rsidR="00435468" w:rsidRPr="00435468" w:rsidRDefault="00435468" w:rsidP="00E22EEE">
            <w:pPr>
              <w:widowControl/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0033CC6" w14:textId="77777777" w:rsidR="00435468" w:rsidRPr="00435468" w:rsidRDefault="00435468" w:rsidP="00E22EEE">
            <w:pPr>
              <w:widowControl/>
              <w:jc w:val="center"/>
            </w:pPr>
            <w:r w:rsidRPr="00435468">
              <w:t>2023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3F43AF" w14:textId="77777777" w:rsidR="00435468" w:rsidRPr="00435468" w:rsidRDefault="00435468" w:rsidP="00E22EEE">
            <w:pPr>
              <w:widowControl/>
              <w:jc w:val="center"/>
            </w:pPr>
            <w:r w:rsidRPr="00435468">
              <w:t>3 697,70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45C8E" w14:textId="77777777" w:rsidR="00435468" w:rsidRPr="00435468" w:rsidRDefault="00435468" w:rsidP="00E22EEE">
            <w:pPr>
              <w:widowControl/>
              <w:jc w:val="center"/>
            </w:pPr>
            <w:r w:rsidRPr="00435468">
              <w:t>3 709,57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552F6E1B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  <w:tc>
          <w:tcPr>
            <w:tcW w:w="745" w:type="dxa"/>
            <w:vAlign w:val="center"/>
          </w:tcPr>
          <w:p w14:paraId="179FD655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  <w:tc>
          <w:tcPr>
            <w:tcW w:w="745" w:type="dxa"/>
            <w:vAlign w:val="center"/>
          </w:tcPr>
          <w:p w14:paraId="69EE2A28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  <w:tc>
          <w:tcPr>
            <w:tcW w:w="559" w:type="dxa"/>
            <w:vAlign w:val="center"/>
          </w:tcPr>
          <w:p w14:paraId="70D431F8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78DF773" w14:textId="77777777" w:rsidR="00435468" w:rsidRPr="00435468" w:rsidRDefault="00435468" w:rsidP="00E22EEE">
            <w:pPr>
              <w:widowControl/>
              <w:jc w:val="center"/>
            </w:pPr>
            <w:r w:rsidRPr="00435468">
              <w:t>-</w:t>
            </w:r>
          </w:p>
        </w:tc>
      </w:tr>
    </w:tbl>
    <w:p w14:paraId="7E228732" w14:textId="77777777" w:rsidR="00195605" w:rsidRDefault="00195605" w:rsidP="00195605"/>
    <w:p w14:paraId="0DA97A62" w14:textId="77777777" w:rsidR="00637030" w:rsidRDefault="00637030" w:rsidP="00D671F5">
      <w:pPr>
        <w:pStyle w:val="2"/>
        <w:keepNext w:val="0"/>
        <w:numPr>
          <w:ilvl w:val="0"/>
          <w:numId w:val="8"/>
        </w:numPr>
        <w:tabs>
          <w:tab w:val="num" w:pos="360"/>
          <w:tab w:val="left" w:pos="993"/>
        </w:tabs>
        <w:ind w:left="0" w:firstLine="709"/>
        <w:rPr>
          <w:b w:val="0"/>
          <w:sz w:val="24"/>
          <w:szCs w:val="24"/>
        </w:rPr>
      </w:pPr>
      <w:r w:rsidRPr="00637030">
        <w:rPr>
          <w:b w:val="0"/>
          <w:sz w:val="24"/>
          <w:szCs w:val="24"/>
        </w:rPr>
        <w:t xml:space="preserve">С 01.01.2022 произвести корректировку установленных льготных тарифов на тепловую энергию </w:t>
      </w:r>
      <w:r w:rsidRPr="00637030">
        <w:rPr>
          <w:b w:val="0"/>
          <w:bCs/>
          <w:sz w:val="24"/>
          <w:szCs w:val="24"/>
        </w:rPr>
        <w:t>для потребителей ООО «</w:t>
      </w:r>
      <w:r w:rsidRPr="00637030">
        <w:rPr>
          <w:b w:val="0"/>
          <w:sz w:val="24"/>
          <w:szCs w:val="24"/>
        </w:rPr>
        <w:t>Агентство Вест</w:t>
      </w:r>
      <w:r w:rsidRPr="00637030">
        <w:rPr>
          <w:b w:val="0"/>
          <w:bCs/>
          <w:sz w:val="24"/>
          <w:szCs w:val="24"/>
        </w:rPr>
        <w:t>» (Лежневский район) на 2022-2023 годы</w:t>
      </w:r>
      <w:r w:rsidRPr="00637030">
        <w:rPr>
          <w:b w:val="0"/>
          <w:sz w:val="24"/>
          <w:szCs w:val="24"/>
        </w:rPr>
        <w:t xml:space="preserve">, изложив приложение </w:t>
      </w:r>
      <w:hyperlink r:id="rId25" w:history="1">
        <w:r w:rsidRPr="00637030">
          <w:rPr>
            <w:b w:val="0"/>
            <w:sz w:val="24"/>
            <w:szCs w:val="24"/>
          </w:rPr>
          <w:t>2</w:t>
        </w:r>
      </w:hyperlink>
      <w:r w:rsidRPr="00637030">
        <w:rPr>
          <w:b w:val="0"/>
          <w:sz w:val="24"/>
          <w:szCs w:val="24"/>
        </w:rPr>
        <w:t xml:space="preserve"> к постановлению Департамента энергетики и тарифов Ивановской области </w:t>
      </w:r>
      <w:r w:rsidRPr="00637030">
        <w:rPr>
          <w:b w:val="0"/>
          <w:bCs/>
          <w:sz w:val="24"/>
          <w:szCs w:val="24"/>
        </w:rPr>
        <w:t>от 23.09.2021 № 39-т/3 в</w:t>
      </w:r>
      <w:r w:rsidRPr="00637030">
        <w:rPr>
          <w:b w:val="0"/>
          <w:sz w:val="24"/>
          <w:szCs w:val="24"/>
        </w:rPr>
        <w:t xml:space="preserve"> новой редакции в соответствии с приложением </w:t>
      </w:r>
      <w:hyperlink r:id="rId26" w:history="1">
        <w:r w:rsidRPr="00637030">
          <w:rPr>
            <w:b w:val="0"/>
            <w:sz w:val="24"/>
            <w:szCs w:val="24"/>
          </w:rPr>
          <w:t>2</w:t>
        </w:r>
      </w:hyperlink>
      <w:r w:rsidRPr="00637030">
        <w:rPr>
          <w:b w:val="0"/>
          <w:sz w:val="24"/>
          <w:szCs w:val="24"/>
        </w:rPr>
        <w:t>.</w:t>
      </w:r>
    </w:p>
    <w:p w14:paraId="39C8C6C3" w14:textId="77777777" w:rsidR="00CA7ADA" w:rsidRDefault="00CA7ADA" w:rsidP="00CA7ADA"/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1260"/>
        <w:gridCol w:w="709"/>
        <w:gridCol w:w="1271"/>
        <w:gridCol w:w="1438"/>
        <w:gridCol w:w="546"/>
        <w:gridCol w:w="720"/>
        <w:gridCol w:w="720"/>
        <w:gridCol w:w="540"/>
        <w:gridCol w:w="720"/>
      </w:tblGrid>
      <w:tr w:rsidR="00CA7ADA" w:rsidRPr="004201F5" w14:paraId="76F1AE7D" w14:textId="77777777" w:rsidTr="00E22EEE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667DF36A" w14:textId="77777777" w:rsidR="00CA7ADA" w:rsidRPr="00CA7ADA" w:rsidRDefault="00CA7ADA" w:rsidP="00E22EEE">
            <w:pPr>
              <w:widowControl/>
              <w:jc w:val="center"/>
            </w:pPr>
            <w:r w:rsidRPr="00CA7ADA">
              <w:t xml:space="preserve">№ </w:t>
            </w:r>
            <w:proofErr w:type="gramStart"/>
            <w:r w:rsidRPr="00CA7ADA">
              <w:t>п</w:t>
            </w:r>
            <w:proofErr w:type="gramEnd"/>
            <w:r w:rsidRPr="00CA7ADA">
              <w:t>/п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08F01BC7" w14:textId="77777777" w:rsidR="00CA7ADA" w:rsidRPr="00CA7ADA" w:rsidRDefault="00CA7ADA" w:rsidP="00E22EEE">
            <w:pPr>
              <w:widowControl/>
              <w:jc w:val="center"/>
            </w:pPr>
            <w:r w:rsidRPr="00CA7ADA"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7E6654D7" w14:textId="77777777" w:rsidR="00CA7ADA" w:rsidRPr="00CA7ADA" w:rsidRDefault="00CA7ADA" w:rsidP="00E22EEE">
            <w:pPr>
              <w:widowControl/>
              <w:jc w:val="center"/>
            </w:pPr>
            <w:r w:rsidRPr="00CA7AD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36D1BB1C" w14:textId="77777777" w:rsidR="00CA7ADA" w:rsidRPr="00CA7ADA" w:rsidRDefault="00CA7ADA" w:rsidP="00E22EEE">
            <w:pPr>
              <w:widowControl/>
              <w:jc w:val="center"/>
            </w:pPr>
            <w:r w:rsidRPr="00CA7ADA">
              <w:t>Год</w:t>
            </w:r>
          </w:p>
        </w:tc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14:paraId="2703F684" w14:textId="77777777" w:rsidR="00CA7ADA" w:rsidRPr="00CA7ADA" w:rsidRDefault="00CA7ADA" w:rsidP="00E22EEE">
            <w:pPr>
              <w:widowControl/>
              <w:jc w:val="center"/>
            </w:pPr>
            <w:r w:rsidRPr="00CA7ADA"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5E14FB85" w14:textId="77777777" w:rsidR="00CA7ADA" w:rsidRPr="00CA7ADA" w:rsidRDefault="00CA7ADA" w:rsidP="00E22EEE">
            <w:pPr>
              <w:widowControl/>
              <w:jc w:val="center"/>
            </w:pPr>
            <w:r w:rsidRPr="00CA7ADA"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0207CA" w14:textId="77777777" w:rsidR="00CA7ADA" w:rsidRPr="00CA7ADA" w:rsidRDefault="00CA7ADA" w:rsidP="00E22EEE">
            <w:pPr>
              <w:widowControl/>
              <w:jc w:val="center"/>
            </w:pPr>
            <w:r w:rsidRPr="00CA7ADA">
              <w:t>Острый и редуцированный пар</w:t>
            </w:r>
          </w:p>
        </w:tc>
      </w:tr>
      <w:tr w:rsidR="00CA7ADA" w:rsidRPr="004201F5" w14:paraId="7757A8FE" w14:textId="77777777" w:rsidTr="00E22EEE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30BFF702" w14:textId="77777777" w:rsidR="00CA7ADA" w:rsidRPr="00CA7ADA" w:rsidRDefault="00CA7ADA" w:rsidP="00E22EEE">
            <w:pPr>
              <w:widowControl/>
              <w:jc w:val="center"/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4F73DC78" w14:textId="77777777" w:rsidR="00CA7ADA" w:rsidRPr="00CA7ADA" w:rsidRDefault="00CA7ADA" w:rsidP="00E22EEE">
            <w:pPr>
              <w:widowControl/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2ADDD225" w14:textId="77777777" w:rsidR="00CA7ADA" w:rsidRPr="00CA7ADA" w:rsidRDefault="00CA7ADA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1AD39429" w14:textId="77777777" w:rsidR="00CA7ADA" w:rsidRPr="00CA7ADA" w:rsidRDefault="00CA7ADA" w:rsidP="00E22EEE">
            <w:pPr>
              <w:widowControl/>
              <w:jc w:val="center"/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1E79DA5" w14:textId="77777777" w:rsidR="00CA7ADA" w:rsidRPr="00CA7ADA" w:rsidRDefault="00CA7ADA" w:rsidP="00E22EEE">
            <w:pPr>
              <w:widowControl/>
              <w:jc w:val="center"/>
            </w:pPr>
            <w:r w:rsidRPr="00CA7ADA">
              <w:t>1 полугодие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D9797FC" w14:textId="77777777" w:rsidR="00CA7ADA" w:rsidRPr="00CA7ADA" w:rsidRDefault="00CA7ADA" w:rsidP="00E22EEE">
            <w:pPr>
              <w:widowControl/>
              <w:jc w:val="center"/>
            </w:pPr>
            <w:r w:rsidRPr="00CA7ADA">
              <w:t xml:space="preserve">2 </w:t>
            </w:r>
          </w:p>
          <w:p w14:paraId="6BAE7E9A" w14:textId="77777777" w:rsidR="00CA7ADA" w:rsidRPr="00CA7ADA" w:rsidRDefault="00CA7ADA" w:rsidP="00E22EEE">
            <w:pPr>
              <w:widowControl/>
              <w:jc w:val="center"/>
            </w:pPr>
            <w:r w:rsidRPr="00CA7ADA">
              <w:t>полугодие *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3BD50E" w14:textId="77777777" w:rsidR="00CA7ADA" w:rsidRPr="00CA7ADA" w:rsidRDefault="00CA7ADA" w:rsidP="00E22EEE">
            <w:pPr>
              <w:widowControl/>
              <w:jc w:val="center"/>
            </w:pPr>
            <w:r w:rsidRPr="00CA7ADA">
              <w:t>от 1,2 до 2,5 кг/</w:t>
            </w:r>
          </w:p>
          <w:p w14:paraId="32693E59" w14:textId="77777777" w:rsidR="00CA7ADA" w:rsidRPr="00CA7ADA" w:rsidRDefault="00CA7ADA" w:rsidP="00E22EEE">
            <w:pPr>
              <w:widowControl/>
              <w:jc w:val="center"/>
            </w:pPr>
            <w:r w:rsidRPr="00CA7ADA">
              <w:t>см</w:t>
            </w:r>
            <w:proofErr w:type="gramStart"/>
            <w:r w:rsidRPr="00CA7A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0A89A205" w14:textId="77777777" w:rsidR="00CA7ADA" w:rsidRPr="00CA7ADA" w:rsidRDefault="00CA7ADA" w:rsidP="00E22EEE">
            <w:pPr>
              <w:widowControl/>
              <w:jc w:val="center"/>
            </w:pPr>
            <w:r w:rsidRPr="00CA7ADA">
              <w:t>от 2,5 до 7,0 кг/см</w:t>
            </w:r>
            <w:proofErr w:type="gramStart"/>
            <w:r w:rsidRPr="00CA7A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5D194A72" w14:textId="77777777" w:rsidR="00CA7ADA" w:rsidRPr="00CA7ADA" w:rsidRDefault="00CA7ADA" w:rsidP="00E22EEE">
            <w:pPr>
              <w:widowControl/>
              <w:jc w:val="center"/>
            </w:pPr>
            <w:r w:rsidRPr="00CA7ADA">
              <w:t>от 7,0 до 13,0 кг/</w:t>
            </w:r>
          </w:p>
          <w:p w14:paraId="2E49CCD5" w14:textId="77777777" w:rsidR="00CA7ADA" w:rsidRPr="00CA7ADA" w:rsidRDefault="00CA7ADA" w:rsidP="00E22EEE">
            <w:pPr>
              <w:widowControl/>
              <w:jc w:val="center"/>
            </w:pPr>
            <w:r w:rsidRPr="00CA7ADA">
              <w:t>см</w:t>
            </w:r>
            <w:proofErr w:type="gramStart"/>
            <w:r w:rsidRPr="00CA7A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vAlign w:val="center"/>
          </w:tcPr>
          <w:p w14:paraId="6043E3EA" w14:textId="77777777" w:rsidR="00CA7ADA" w:rsidRPr="00CA7ADA" w:rsidRDefault="00CA7ADA" w:rsidP="00E22EEE">
            <w:pPr>
              <w:widowControl/>
              <w:ind w:right="-108" w:hanging="109"/>
              <w:jc w:val="center"/>
            </w:pPr>
            <w:r w:rsidRPr="00CA7ADA">
              <w:t>Свыше 13,0 кг/</w:t>
            </w:r>
          </w:p>
          <w:p w14:paraId="278B6E5D" w14:textId="77777777" w:rsidR="00CA7ADA" w:rsidRPr="00CA7ADA" w:rsidRDefault="00CA7ADA" w:rsidP="00E22EEE">
            <w:pPr>
              <w:widowControl/>
              <w:jc w:val="center"/>
            </w:pPr>
            <w:r w:rsidRPr="00CA7ADA">
              <w:t>см</w:t>
            </w:r>
            <w:proofErr w:type="gramStart"/>
            <w:r w:rsidRPr="00CA7A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B159DE8" w14:textId="77777777" w:rsidR="00CA7ADA" w:rsidRPr="00CA7ADA" w:rsidRDefault="00CA7ADA" w:rsidP="00E22EEE">
            <w:pPr>
              <w:widowControl/>
              <w:jc w:val="center"/>
            </w:pPr>
          </w:p>
        </w:tc>
      </w:tr>
      <w:tr w:rsidR="00CA7ADA" w:rsidRPr="004201F5" w14:paraId="5009FE8E" w14:textId="77777777" w:rsidTr="00E22EEE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</w:tcPr>
          <w:p w14:paraId="78FAFEB3" w14:textId="77777777" w:rsidR="00CA7ADA" w:rsidRPr="00CA7ADA" w:rsidRDefault="00CA7ADA" w:rsidP="00E22EEE">
            <w:pPr>
              <w:widowControl/>
              <w:jc w:val="center"/>
            </w:pPr>
            <w:r w:rsidRPr="00CA7ADA">
              <w:t>Для потребителей, в случае отсутствия дифференциации тарифов по схеме подключения</w:t>
            </w:r>
          </w:p>
        </w:tc>
      </w:tr>
      <w:tr w:rsidR="00CA7ADA" w:rsidRPr="004201F5" w14:paraId="427F89FE" w14:textId="77777777" w:rsidTr="00E22EEE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</w:tcPr>
          <w:p w14:paraId="2A776C39" w14:textId="77777777" w:rsidR="00CA7ADA" w:rsidRPr="00CA7ADA" w:rsidRDefault="00CA7ADA" w:rsidP="00E22EEE">
            <w:pPr>
              <w:widowControl/>
              <w:jc w:val="center"/>
            </w:pPr>
            <w:r w:rsidRPr="00CA7ADA">
              <w:t>Население (НДС не облагается)</w:t>
            </w:r>
          </w:p>
        </w:tc>
      </w:tr>
      <w:tr w:rsidR="00CA7ADA" w:rsidRPr="004201F5" w14:paraId="7F90F9E0" w14:textId="77777777" w:rsidTr="00E22EEE">
        <w:trPr>
          <w:trHeight w:hRule="exact" w:val="340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31DDB376" w14:textId="77777777" w:rsidR="00CA7ADA" w:rsidRPr="00CA7ADA" w:rsidRDefault="00CA7ADA" w:rsidP="00E22EEE">
            <w:pPr>
              <w:jc w:val="center"/>
            </w:pPr>
            <w:r w:rsidRPr="00CA7ADA">
              <w:t>1.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213A75B5" w14:textId="77777777" w:rsidR="00CA7ADA" w:rsidRPr="00CA7ADA" w:rsidRDefault="00CA7ADA" w:rsidP="00E22EEE">
            <w:pPr>
              <w:widowControl/>
            </w:pPr>
            <w:r w:rsidRPr="00CA7ADA">
              <w:t>ООО «Агентство Вест» (Лежневский район)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AC2714D" w14:textId="77777777" w:rsidR="00CA7ADA" w:rsidRPr="00CA7ADA" w:rsidRDefault="00CA7ADA" w:rsidP="00E22EEE">
            <w:pPr>
              <w:widowControl/>
              <w:jc w:val="center"/>
            </w:pPr>
            <w:r w:rsidRPr="00CA7ADA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817AED" w14:textId="77777777" w:rsidR="00CA7ADA" w:rsidRPr="00CA7ADA" w:rsidRDefault="00CA7ADA" w:rsidP="00E22EEE">
            <w:pPr>
              <w:jc w:val="center"/>
            </w:pPr>
            <w:r w:rsidRPr="00CA7ADA">
              <w:t>2021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3255BBC7" w14:textId="77777777" w:rsidR="00CA7ADA" w:rsidRPr="00CA7ADA" w:rsidRDefault="00CA7ADA" w:rsidP="00E22EEE">
            <w:pPr>
              <w:jc w:val="center"/>
            </w:pPr>
            <w:r w:rsidRPr="00CA7ADA"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118781" w14:textId="77777777" w:rsidR="00CA7ADA" w:rsidRPr="00CA7ADA" w:rsidRDefault="00CA7ADA" w:rsidP="00E22EEE">
            <w:pPr>
              <w:jc w:val="center"/>
            </w:pPr>
            <w:r w:rsidRPr="00CA7ADA">
              <w:t>2 247,50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1881AE9" w14:textId="77777777" w:rsidR="00CA7ADA" w:rsidRPr="00CA7ADA" w:rsidRDefault="00CA7ADA" w:rsidP="00E22EEE">
            <w:pPr>
              <w:widowControl/>
              <w:jc w:val="center"/>
            </w:pPr>
            <w:r w:rsidRPr="00CA7ADA">
              <w:t>-</w:t>
            </w:r>
          </w:p>
        </w:tc>
        <w:tc>
          <w:tcPr>
            <w:tcW w:w="720" w:type="dxa"/>
            <w:vAlign w:val="center"/>
          </w:tcPr>
          <w:p w14:paraId="7D7D1536" w14:textId="77777777" w:rsidR="00CA7ADA" w:rsidRPr="00CA7ADA" w:rsidRDefault="00CA7ADA" w:rsidP="00E22EEE">
            <w:pPr>
              <w:widowControl/>
              <w:jc w:val="center"/>
            </w:pPr>
            <w:r w:rsidRPr="00CA7ADA">
              <w:t>-</w:t>
            </w:r>
          </w:p>
        </w:tc>
        <w:tc>
          <w:tcPr>
            <w:tcW w:w="720" w:type="dxa"/>
            <w:vAlign w:val="center"/>
          </w:tcPr>
          <w:p w14:paraId="42A3BE24" w14:textId="77777777" w:rsidR="00CA7ADA" w:rsidRPr="00CA7ADA" w:rsidRDefault="00CA7ADA" w:rsidP="00E22EEE">
            <w:pPr>
              <w:widowControl/>
              <w:jc w:val="center"/>
            </w:pPr>
            <w:r w:rsidRPr="00CA7ADA">
              <w:t>-</w:t>
            </w:r>
          </w:p>
        </w:tc>
        <w:tc>
          <w:tcPr>
            <w:tcW w:w="540" w:type="dxa"/>
            <w:vAlign w:val="center"/>
          </w:tcPr>
          <w:p w14:paraId="1EC238EE" w14:textId="77777777" w:rsidR="00CA7ADA" w:rsidRPr="00CA7ADA" w:rsidRDefault="00CA7ADA" w:rsidP="00E22EEE">
            <w:pPr>
              <w:widowControl/>
              <w:jc w:val="center"/>
            </w:pPr>
            <w:r w:rsidRPr="00CA7ADA"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0ED1BD" w14:textId="77777777" w:rsidR="00CA7ADA" w:rsidRPr="00CA7ADA" w:rsidRDefault="00CA7ADA" w:rsidP="00E22EEE">
            <w:pPr>
              <w:jc w:val="center"/>
            </w:pPr>
            <w:r w:rsidRPr="00CA7ADA">
              <w:t>-</w:t>
            </w:r>
          </w:p>
        </w:tc>
      </w:tr>
      <w:tr w:rsidR="00CA7ADA" w:rsidRPr="004201F5" w14:paraId="73F67A1B" w14:textId="77777777" w:rsidTr="00E22EEE">
        <w:trPr>
          <w:trHeight w:hRule="exact" w:val="34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77CF0BBF" w14:textId="77777777" w:rsidR="00CA7ADA" w:rsidRPr="00CA7ADA" w:rsidRDefault="00CA7ADA" w:rsidP="00E22EEE">
            <w:pPr>
              <w:jc w:val="center"/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5D028483" w14:textId="77777777" w:rsidR="00CA7ADA" w:rsidRPr="00CA7ADA" w:rsidRDefault="00CA7ADA" w:rsidP="00E22EEE">
            <w:pPr>
              <w:widowControl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4A2859C" w14:textId="77777777" w:rsidR="00CA7ADA" w:rsidRPr="00CA7ADA" w:rsidRDefault="00CA7ADA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EC7A5B" w14:textId="77777777" w:rsidR="00CA7ADA" w:rsidRPr="00CA7ADA" w:rsidRDefault="00CA7ADA" w:rsidP="00E22EEE">
            <w:pPr>
              <w:jc w:val="center"/>
            </w:pPr>
            <w:r w:rsidRPr="00CA7ADA">
              <w:t>2022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01EAFE0" w14:textId="77777777" w:rsidR="00CA7ADA" w:rsidRPr="00CA7ADA" w:rsidRDefault="00CA7ADA" w:rsidP="00E22EEE">
            <w:pPr>
              <w:widowControl/>
              <w:jc w:val="center"/>
            </w:pPr>
            <w:r w:rsidRPr="00CA7ADA">
              <w:t>2 247,50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44E14C4" w14:textId="77777777" w:rsidR="00CA7ADA" w:rsidRPr="00CA7ADA" w:rsidRDefault="00CA7ADA" w:rsidP="00E22EEE">
            <w:pPr>
              <w:widowControl/>
              <w:jc w:val="center"/>
            </w:pPr>
            <w:r w:rsidRPr="00CA7ADA">
              <w:t>2 368,87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27F8EBA" w14:textId="77777777" w:rsidR="00CA7ADA" w:rsidRPr="00CA7ADA" w:rsidRDefault="00CA7ADA" w:rsidP="00E22EEE">
            <w:pPr>
              <w:widowControl/>
              <w:jc w:val="center"/>
            </w:pPr>
            <w:r w:rsidRPr="00CA7ADA">
              <w:t>-</w:t>
            </w:r>
          </w:p>
        </w:tc>
        <w:tc>
          <w:tcPr>
            <w:tcW w:w="720" w:type="dxa"/>
            <w:vAlign w:val="center"/>
          </w:tcPr>
          <w:p w14:paraId="12934226" w14:textId="77777777" w:rsidR="00CA7ADA" w:rsidRPr="00CA7ADA" w:rsidRDefault="00CA7ADA" w:rsidP="00E22EEE">
            <w:pPr>
              <w:widowControl/>
              <w:jc w:val="center"/>
            </w:pPr>
            <w:r w:rsidRPr="00CA7ADA">
              <w:t>-</w:t>
            </w:r>
          </w:p>
        </w:tc>
        <w:tc>
          <w:tcPr>
            <w:tcW w:w="720" w:type="dxa"/>
            <w:vAlign w:val="center"/>
          </w:tcPr>
          <w:p w14:paraId="365D77B5" w14:textId="77777777" w:rsidR="00CA7ADA" w:rsidRPr="00CA7ADA" w:rsidRDefault="00CA7ADA" w:rsidP="00E22EEE">
            <w:pPr>
              <w:widowControl/>
              <w:jc w:val="center"/>
            </w:pPr>
            <w:r w:rsidRPr="00CA7ADA">
              <w:t>-</w:t>
            </w:r>
          </w:p>
        </w:tc>
        <w:tc>
          <w:tcPr>
            <w:tcW w:w="540" w:type="dxa"/>
            <w:vAlign w:val="center"/>
          </w:tcPr>
          <w:p w14:paraId="3AC634AB" w14:textId="77777777" w:rsidR="00CA7ADA" w:rsidRPr="00CA7ADA" w:rsidRDefault="00CA7ADA" w:rsidP="00E22EEE">
            <w:pPr>
              <w:widowControl/>
              <w:jc w:val="center"/>
            </w:pPr>
            <w:r w:rsidRPr="00CA7ADA"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DF5CC2" w14:textId="77777777" w:rsidR="00CA7ADA" w:rsidRPr="00CA7ADA" w:rsidRDefault="00CA7ADA" w:rsidP="00E22EEE">
            <w:pPr>
              <w:jc w:val="center"/>
            </w:pPr>
            <w:r w:rsidRPr="00CA7ADA">
              <w:t>-</w:t>
            </w:r>
          </w:p>
        </w:tc>
      </w:tr>
      <w:tr w:rsidR="00CA7ADA" w:rsidRPr="004201F5" w14:paraId="3BAA30A7" w14:textId="77777777" w:rsidTr="00E22EEE">
        <w:trPr>
          <w:trHeight w:hRule="exact" w:val="34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51B752C5" w14:textId="77777777" w:rsidR="00CA7ADA" w:rsidRPr="00CA7ADA" w:rsidRDefault="00CA7ADA" w:rsidP="00E22EEE">
            <w:pPr>
              <w:jc w:val="center"/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00EF3E3D" w14:textId="77777777" w:rsidR="00CA7ADA" w:rsidRPr="00CA7ADA" w:rsidRDefault="00CA7ADA" w:rsidP="00E22EEE">
            <w:pPr>
              <w:widowControl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7533687F" w14:textId="77777777" w:rsidR="00CA7ADA" w:rsidRPr="00CA7ADA" w:rsidRDefault="00CA7ADA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3CD523" w14:textId="77777777" w:rsidR="00CA7ADA" w:rsidRPr="00CA7ADA" w:rsidRDefault="00CA7ADA" w:rsidP="00E22EEE">
            <w:pPr>
              <w:jc w:val="center"/>
            </w:pPr>
            <w:r w:rsidRPr="00CA7ADA">
              <w:t>2023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8C96E9D" w14:textId="77777777" w:rsidR="00CA7ADA" w:rsidRPr="00CA7ADA" w:rsidRDefault="00CA7ADA" w:rsidP="00E22EEE">
            <w:pPr>
              <w:widowControl/>
              <w:jc w:val="center"/>
            </w:pPr>
            <w:r w:rsidRPr="00CA7ADA">
              <w:t>2 496,79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2A56123" w14:textId="77777777" w:rsidR="00CA7ADA" w:rsidRPr="00CA7ADA" w:rsidRDefault="00CA7ADA" w:rsidP="00E22EEE">
            <w:pPr>
              <w:widowControl/>
              <w:jc w:val="center"/>
            </w:pPr>
            <w:r w:rsidRPr="00CA7ADA">
              <w:t>2 596,66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D8C6F54" w14:textId="77777777" w:rsidR="00CA7ADA" w:rsidRPr="00CA7ADA" w:rsidRDefault="00CA7ADA" w:rsidP="00E22EEE">
            <w:pPr>
              <w:widowControl/>
              <w:jc w:val="center"/>
            </w:pPr>
            <w:r w:rsidRPr="00CA7ADA">
              <w:t>-</w:t>
            </w:r>
          </w:p>
        </w:tc>
        <w:tc>
          <w:tcPr>
            <w:tcW w:w="720" w:type="dxa"/>
            <w:vAlign w:val="center"/>
          </w:tcPr>
          <w:p w14:paraId="1F97CDD9" w14:textId="77777777" w:rsidR="00CA7ADA" w:rsidRPr="00CA7ADA" w:rsidRDefault="00CA7ADA" w:rsidP="00E22EEE">
            <w:pPr>
              <w:widowControl/>
              <w:jc w:val="center"/>
            </w:pPr>
            <w:r w:rsidRPr="00CA7ADA">
              <w:t>-</w:t>
            </w:r>
          </w:p>
        </w:tc>
        <w:tc>
          <w:tcPr>
            <w:tcW w:w="720" w:type="dxa"/>
            <w:vAlign w:val="center"/>
          </w:tcPr>
          <w:p w14:paraId="1DC0B9A1" w14:textId="77777777" w:rsidR="00CA7ADA" w:rsidRPr="00CA7ADA" w:rsidRDefault="00CA7ADA" w:rsidP="00E22EEE">
            <w:pPr>
              <w:widowControl/>
              <w:jc w:val="center"/>
            </w:pPr>
            <w:r w:rsidRPr="00CA7ADA">
              <w:t>-</w:t>
            </w:r>
          </w:p>
        </w:tc>
        <w:tc>
          <w:tcPr>
            <w:tcW w:w="540" w:type="dxa"/>
            <w:vAlign w:val="center"/>
          </w:tcPr>
          <w:p w14:paraId="059E0705" w14:textId="77777777" w:rsidR="00CA7ADA" w:rsidRPr="00CA7ADA" w:rsidRDefault="00CA7ADA" w:rsidP="00E22EEE">
            <w:pPr>
              <w:widowControl/>
              <w:jc w:val="center"/>
            </w:pPr>
            <w:r w:rsidRPr="00CA7ADA"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8000C4" w14:textId="77777777" w:rsidR="00CA7ADA" w:rsidRPr="00CA7ADA" w:rsidRDefault="00CA7ADA" w:rsidP="00E22EEE">
            <w:pPr>
              <w:jc w:val="center"/>
            </w:pPr>
            <w:r w:rsidRPr="00CA7ADA">
              <w:t>-</w:t>
            </w:r>
          </w:p>
        </w:tc>
      </w:tr>
    </w:tbl>
    <w:p w14:paraId="0B193B28" w14:textId="77777777" w:rsidR="00CA7ADA" w:rsidRDefault="00CA7ADA" w:rsidP="00CA7ADA"/>
    <w:p w14:paraId="61FF21C1" w14:textId="77777777" w:rsidR="00637030" w:rsidRDefault="00637030" w:rsidP="00D671F5">
      <w:pPr>
        <w:pStyle w:val="2"/>
        <w:keepNext w:val="0"/>
        <w:numPr>
          <w:ilvl w:val="0"/>
          <w:numId w:val="8"/>
        </w:numPr>
        <w:tabs>
          <w:tab w:val="num" w:pos="360"/>
          <w:tab w:val="left" w:pos="993"/>
        </w:tabs>
        <w:ind w:left="0" w:firstLine="709"/>
        <w:rPr>
          <w:b w:val="0"/>
          <w:sz w:val="24"/>
          <w:szCs w:val="24"/>
        </w:rPr>
      </w:pPr>
      <w:r w:rsidRPr="00637030">
        <w:rPr>
          <w:b w:val="0"/>
          <w:sz w:val="24"/>
          <w:szCs w:val="24"/>
        </w:rPr>
        <w:t xml:space="preserve">С 01.01.2022 произвести корректировку установленных долгосрочных тарифов на теплоноситель </w:t>
      </w:r>
      <w:r w:rsidRPr="00637030">
        <w:rPr>
          <w:b w:val="0"/>
          <w:bCs/>
          <w:sz w:val="24"/>
          <w:szCs w:val="24"/>
        </w:rPr>
        <w:t>для потребителей ООО «</w:t>
      </w:r>
      <w:r w:rsidRPr="00637030">
        <w:rPr>
          <w:b w:val="0"/>
          <w:sz w:val="24"/>
          <w:szCs w:val="24"/>
        </w:rPr>
        <w:t>Агентство Вест</w:t>
      </w:r>
      <w:r w:rsidRPr="00637030">
        <w:rPr>
          <w:b w:val="0"/>
          <w:bCs/>
          <w:sz w:val="24"/>
          <w:szCs w:val="24"/>
        </w:rPr>
        <w:t>» (Лежневский район) на 2022-2023 годы</w:t>
      </w:r>
      <w:r w:rsidRPr="00637030">
        <w:rPr>
          <w:b w:val="0"/>
          <w:sz w:val="24"/>
          <w:szCs w:val="24"/>
        </w:rPr>
        <w:t xml:space="preserve">, изложив приложение </w:t>
      </w:r>
      <w:hyperlink r:id="rId27" w:history="1">
        <w:r w:rsidRPr="00637030">
          <w:rPr>
            <w:b w:val="0"/>
            <w:sz w:val="24"/>
            <w:szCs w:val="24"/>
          </w:rPr>
          <w:t>3</w:t>
        </w:r>
      </w:hyperlink>
      <w:r w:rsidRPr="00637030">
        <w:rPr>
          <w:b w:val="0"/>
          <w:sz w:val="24"/>
          <w:szCs w:val="24"/>
        </w:rPr>
        <w:t xml:space="preserve"> к постановлению Департамента энергетики и тарифов Ивановской области </w:t>
      </w:r>
      <w:r w:rsidRPr="00637030">
        <w:rPr>
          <w:b w:val="0"/>
          <w:bCs/>
          <w:sz w:val="24"/>
          <w:szCs w:val="24"/>
        </w:rPr>
        <w:t>от 23.09.2021 № 39-т/3 в</w:t>
      </w:r>
      <w:r w:rsidRPr="00637030">
        <w:rPr>
          <w:b w:val="0"/>
          <w:sz w:val="24"/>
          <w:szCs w:val="24"/>
        </w:rPr>
        <w:t xml:space="preserve"> новой редакции в соответствии с приложением </w:t>
      </w:r>
      <w:hyperlink r:id="rId28" w:history="1">
        <w:r w:rsidRPr="00637030">
          <w:rPr>
            <w:b w:val="0"/>
            <w:sz w:val="24"/>
            <w:szCs w:val="24"/>
          </w:rPr>
          <w:t>3</w:t>
        </w:r>
      </w:hyperlink>
      <w:r w:rsidRPr="00637030">
        <w:rPr>
          <w:b w:val="0"/>
          <w:sz w:val="24"/>
          <w:szCs w:val="24"/>
        </w:rPr>
        <w:t>.</w:t>
      </w:r>
    </w:p>
    <w:p w14:paraId="13BEDA1C" w14:textId="77777777" w:rsidR="008D3333" w:rsidRDefault="008D3333" w:rsidP="008D3333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007"/>
        <w:gridCol w:w="686"/>
        <w:gridCol w:w="1134"/>
        <w:gridCol w:w="1276"/>
        <w:gridCol w:w="1134"/>
        <w:gridCol w:w="67"/>
        <w:gridCol w:w="1067"/>
      </w:tblGrid>
      <w:tr w:rsidR="008D3333" w:rsidRPr="004201F5" w14:paraId="4EF0ABB1" w14:textId="77777777" w:rsidTr="00E22EEE">
        <w:trPr>
          <w:trHeight w:val="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BC2145A" w14:textId="77777777" w:rsidR="008D3333" w:rsidRPr="008D3333" w:rsidRDefault="008D3333" w:rsidP="00E22EEE">
            <w:pPr>
              <w:jc w:val="center"/>
            </w:pPr>
            <w:r w:rsidRPr="008D3333">
              <w:t xml:space="preserve">№ </w:t>
            </w:r>
            <w:proofErr w:type="gramStart"/>
            <w:r w:rsidRPr="008D3333">
              <w:t>п</w:t>
            </w:r>
            <w:proofErr w:type="gramEnd"/>
            <w:r w:rsidRPr="008D3333"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F9392AA" w14:textId="77777777" w:rsidR="008D3333" w:rsidRPr="008D3333" w:rsidRDefault="008D3333" w:rsidP="00E22EEE">
            <w:pPr>
              <w:jc w:val="center"/>
            </w:pPr>
            <w:r w:rsidRPr="008D3333">
              <w:t>Наименование регулируемой организации</w:t>
            </w:r>
          </w:p>
        </w:tc>
        <w:tc>
          <w:tcPr>
            <w:tcW w:w="2007" w:type="dxa"/>
            <w:vMerge w:val="restart"/>
            <w:shd w:val="clear" w:color="auto" w:fill="auto"/>
            <w:noWrap/>
            <w:vAlign w:val="center"/>
          </w:tcPr>
          <w:p w14:paraId="5B6E7905" w14:textId="77777777" w:rsidR="008D3333" w:rsidRPr="008D3333" w:rsidRDefault="008D3333" w:rsidP="00E22EEE">
            <w:pPr>
              <w:jc w:val="center"/>
            </w:pPr>
            <w:r w:rsidRPr="008D3333">
              <w:t>Вид тарифа</w:t>
            </w:r>
          </w:p>
        </w:tc>
        <w:tc>
          <w:tcPr>
            <w:tcW w:w="686" w:type="dxa"/>
            <w:vMerge w:val="restart"/>
            <w:vAlign w:val="center"/>
          </w:tcPr>
          <w:p w14:paraId="382598FF" w14:textId="77777777" w:rsidR="008D3333" w:rsidRPr="008D3333" w:rsidRDefault="008D3333" w:rsidP="00E22EEE">
            <w:pPr>
              <w:widowControl/>
              <w:jc w:val="center"/>
            </w:pPr>
            <w:r w:rsidRPr="008D3333">
              <w:t>Год</w:t>
            </w:r>
          </w:p>
        </w:tc>
        <w:tc>
          <w:tcPr>
            <w:tcW w:w="4678" w:type="dxa"/>
            <w:gridSpan w:val="5"/>
            <w:shd w:val="clear" w:color="auto" w:fill="auto"/>
            <w:noWrap/>
            <w:vAlign w:val="center"/>
          </w:tcPr>
          <w:p w14:paraId="156B42DC" w14:textId="77777777" w:rsidR="008D3333" w:rsidRPr="008D3333" w:rsidRDefault="008D3333" w:rsidP="00E22EEE">
            <w:pPr>
              <w:widowControl/>
              <w:jc w:val="center"/>
            </w:pPr>
            <w:r w:rsidRPr="008D3333">
              <w:t>Вид теплоносителя</w:t>
            </w:r>
          </w:p>
        </w:tc>
      </w:tr>
      <w:tr w:rsidR="008D3333" w:rsidRPr="004201F5" w14:paraId="35613B91" w14:textId="77777777" w:rsidTr="00E22EEE">
        <w:trPr>
          <w:trHeight w:val="98"/>
        </w:trPr>
        <w:tc>
          <w:tcPr>
            <w:tcW w:w="709" w:type="dxa"/>
            <w:vMerge/>
            <w:shd w:val="clear" w:color="auto" w:fill="auto"/>
            <w:vAlign w:val="center"/>
          </w:tcPr>
          <w:p w14:paraId="01F780DE" w14:textId="77777777" w:rsidR="008D3333" w:rsidRPr="008D3333" w:rsidRDefault="008D3333" w:rsidP="00E22EEE">
            <w:pPr>
              <w:widowControl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F1776C7" w14:textId="77777777" w:rsidR="008D3333" w:rsidRPr="008D3333" w:rsidRDefault="008D3333" w:rsidP="00E22EEE">
            <w:pPr>
              <w:widowControl/>
              <w:jc w:val="center"/>
            </w:pPr>
          </w:p>
        </w:tc>
        <w:tc>
          <w:tcPr>
            <w:tcW w:w="2007" w:type="dxa"/>
            <w:vMerge/>
            <w:shd w:val="clear" w:color="auto" w:fill="auto"/>
            <w:noWrap/>
            <w:vAlign w:val="center"/>
          </w:tcPr>
          <w:p w14:paraId="123477A1" w14:textId="77777777" w:rsidR="008D3333" w:rsidRPr="008D3333" w:rsidRDefault="008D3333" w:rsidP="00E22EEE">
            <w:pPr>
              <w:widowControl/>
              <w:jc w:val="center"/>
            </w:pPr>
          </w:p>
        </w:tc>
        <w:tc>
          <w:tcPr>
            <w:tcW w:w="686" w:type="dxa"/>
            <w:vMerge/>
          </w:tcPr>
          <w:p w14:paraId="01DE22F9" w14:textId="77777777" w:rsidR="008D3333" w:rsidRPr="008D3333" w:rsidRDefault="008D3333" w:rsidP="00E22EEE">
            <w:pPr>
              <w:widowControl/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41F068DF" w14:textId="77777777" w:rsidR="008D3333" w:rsidRPr="008D3333" w:rsidRDefault="008D3333" w:rsidP="00E22EEE">
            <w:pPr>
              <w:widowControl/>
              <w:jc w:val="center"/>
            </w:pPr>
            <w:r w:rsidRPr="008D3333">
              <w:t>Вода</w:t>
            </w:r>
          </w:p>
        </w:tc>
        <w:tc>
          <w:tcPr>
            <w:tcW w:w="2268" w:type="dxa"/>
            <w:gridSpan w:val="3"/>
          </w:tcPr>
          <w:p w14:paraId="3EF4189E" w14:textId="77777777" w:rsidR="008D3333" w:rsidRPr="008D3333" w:rsidRDefault="008D3333" w:rsidP="00E22EEE">
            <w:pPr>
              <w:widowControl/>
              <w:jc w:val="center"/>
            </w:pPr>
            <w:r w:rsidRPr="008D3333">
              <w:t>Пар</w:t>
            </w:r>
          </w:p>
        </w:tc>
      </w:tr>
      <w:tr w:rsidR="008D3333" w:rsidRPr="004201F5" w14:paraId="36F1188E" w14:textId="77777777" w:rsidTr="00E22EEE">
        <w:trPr>
          <w:trHeight w:val="75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36FF2B" w14:textId="77777777" w:rsidR="008D3333" w:rsidRPr="008D3333" w:rsidRDefault="008D3333" w:rsidP="00E22EEE">
            <w:pPr>
              <w:widowControl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7F820" w14:textId="77777777" w:rsidR="008D3333" w:rsidRPr="008D3333" w:rsidRDefault="008D3333" w:rsidP="00E22EEE">
            <w:pPr>
              <w:widowControl/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6C5DB" w14:textId="77777777" w:rsidR="008D3333" w:rsidRPr="008D3333" w:rsidRDefault="008D3333" w:rsidP="00E22EEE">
            <w:pPr>
              <w:widowControl/>
              <w:jc w:val="center"/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14:paraId="4E81416B" w14:textId="77777777" w:rsidR="008D3333" w:rsidRPr="008D3333" w:rsidRDefault="008D3333" w:rsidP="00E22EEE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B77E10" w14:textId="77777777" w:rsidR="008D3333" w:rsidRPr="008D3333" w:rsidRDefault="008D3333" w:rsidP="00E22EEE">
            <w:pPr>
              <w:widowControl/>
              <w:jc w:val="center"/>
            </w:pPr>
            <w:r w:rsidRPr="008D3333"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BFDA2" w14:textId="77777777" w:rsidR="008D3333" w:rsidRPr="008D3333" w:rsidRDefault="008D3333" w:rsidP="00E22EEE">
            <w:pPr>
              <w:widowControl/>
              <w:jc w:val="center"/>
            </w:pPr>
            <w:r w:rsidRPr="008D3333">
              <w:t xml:space="preserve">2 </w:t>
            </w:r>
          </w:p>
          <w:p w14:paraId="42EE172E" w14:textId="77777777" w:rsidR="008D3333" w:rsidRPr="008D3333" w:rsidRDefault="008D3333" w:rsidP="00E22EEE">
            <w:pPr>
              <w:widowControl/>
              <w:jc w:val="center"/>
            </w:pPr>
            <w:r w:rsidRPr="008D3333">
              <w:t>полугодие 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FC05B2" w14:textId="77777777" w:rsidR="008D3333" w:rsidRPr="008D3333" w:rsidRDefault="008D3333" w:rsidP="00E22EEE">
            <w:pPr>
              <w:widowControl/>
              <w:jc w:val="center"/>
            </w:pPr>
            <w:r w:rsidRPr="008D3333">
              <w:t>1 полугодие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9734A2A" w14:textId="77777777" w:rsidR="008D3333" w:rsidRPr="008D3333" w:rsidRDefault="008D3333" w:rsidP="00E22EEE">
            <w:pPr>
              <w:widowControl/>
              <w:jc w:val="center"/>
            </w:pPr>
            <w:r w:rsidRPr="008D3333">
              <w:t>2 полугодие</w:t>
            </w:r>
          </w:p>
        </w:tc>
      </w:tr>
      <w:tr w:rsidR="008D3333" w:rsidRPr="004201F5" w14:paraId="120DF508" w14:textId="77777777" w:rsidTr="00E22EEE">
        <w:trPr>
          <w:trHeight w:val="355"/>
        </w:trPr>
        <w:tc>
          <w:tcPr>
            <w:tcW w:w="10206" w:type="dxa"/>
            <w:gridSpan w:val="9"/>
            <w:vAlign w:val="center"/>
          </w:tcPr>
          <w:p w14:paraId="5A47DD9F" w14:textId="77777777" w:rsidR="008D3333" w:rsidRPr="008D3333" w:rsidRDefault="008D3333" w:rsidP="00E22EEE">
            <w:pPr>
              <w:widowControl/>
              <w:jc w:val="center"/>
              <w:rPr>
                <w:shd w:val="clear" w:color="auto" w:fill="FFFFFF"/>
              </w:rPr>
            </w:pPr>
            <w:r w:rsidRPr="008D3333">
              <w:rPr>
                <w:shd w:val="clear" w:color="auto" w:fill="FFFFFF"/>
              </w:rPr>
              <w:t>Тариф на теплоноситель, поставляемый потребителям</w:t>
            </w:r>
          </w:p>
        </w:tc>
      </w:tr>
      <w:tr w:rsidR="008D3333" w:rsidRPr="004201F5" w14:paraId="09EED803" w14:textId="77777777" w:rsidTr="00E22EEE">
        <w:trPr>
          <w:trHeight w:hRule="exact" w:val="28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3C7DE655" w14:textId="77777777" w:rsidR="008D3333" w:rsidRPr="008D3333" w:rsidRDefault="008D3333" w:rsidP="00E22EEE">
            <w:pPr>
              <w:jc w:val="center"/>
            </w:pPr>
            <w:r w:rsidRPr="008D3333"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4FA2E16" w14:textId="77777777" w:rsidR="008D3333" w:rsidRPr="008D3333" w:rsidRDefault="008D3333" w:rsidP="00E22EEE">
            <w:pPr>
              <w:autoSpaceDE w:val="0"/>
              <w:autoSpaceDN w:val="0"/>
              <w:adjustRightInd w:val="0"/>
            </w:pPr>
            <w:r w:rsidRPr="008D3333">
              <w:t>ООО «Агентство Вест» (Лежневский район)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4CC6C859" w14:textId="77777777" w:rsidR="008D3333" w:rsidRPr="008D3333" w:rsidRDefault="008D3333" w:rsidP="00E22EEE">
            <w:pPr>
              <w:widowControl/>
              <w:jc w:val="center"/>
            </w:pPr>
            <w:r w:rsidRPr="008D3333">
              <w:t>Одноставочный, руб./м</w:t>
            </w:r>
            <w:r w:rsidRPr="008D3333">
              <w:rPr>
                <w:vertAlign w:val="superscript"/>
              </w:rPr>
              <w:t>3</w:t>
            </w:r>
            <w:r w:rsidRPr="008D3333">
              <w:t xml:space="preserve">, </w:t>
            </w:r>
          </w:p>
          <w:p w14:paraId="0100EDAE" w14:textId="77777777" w:rsidR="008D3333" w:rsidRPr="008D3333" w:rsidRDefault="008D3333" w:rsidP="00E22EEE">
            <w:pPr>
              <w:widowControl/>
              <w:jc w:val="center"/>
            </w:pPr>
            <w:r w:rsidRPr="008D3333">
              <w:t>НДС не облагается</w:t>
            </w:r>
          </w:p>
        </w:tc>
        <w:tc>
          <w:tcPr>
            <w:tcW w:w="686" w:type="dxa"/>
            <w:vAlign w:val="center"/>
          </w:tcPr>
          <w:p w14:paraId="1BAADC8B" w14:textId="77777777" w:rsidR="008D3333" w:rsidRPr="008D3333" w:rsidRDefault="008D3333" w:rsidP="00E22EEE">
            <w:pPr>
              <w:widowControl/>
              <w:jc w:val="center"/>
            </w:pPr>
            <w:r w:rsidRPr="008D3333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B7A0C" w14:textId="77777777" w:rsidR="008D3333" w:rsidRPr="008D3333" w:rsidRDefault="008D3333" w:rsidP="00E22EEE">
            <w:pPr>
              <w:jc w:val="center"/>
            </w:pPr>
            <w:r w:rsidRPr="008D3333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E5CA27" w14:textId="77777777" w:rsidR="008D3333" w:rsidRPr="008D3333" w:rsidRDefault="008D3333" w:rsidP="00E22EEE">
            <w:pPr>
              <w:jc w:val="center"/>
            </w:pPr>
            <w:r w:rsidRPr="008D3333">
              <w:t>37,54</w:t>
            </w:r>
          </w:p>
        </w:tc>
        <w:tc>
          <w:tcPr>
            <w:tcW w:w="1201" w:type="dxa"/>
            <w:gridSpan w:val="2"/>
            <w:vAlign w:val="center"/>
          </w:tcPr>
          <w:p w14:paraId="74892DAB" w14:textId="77777777" w:rsidR="008D3333" w:rsidRPr="008D3333" w:rsidRDefault="008D3333" w:rsidP="00E22EEE">
            <w:pPr>
              <w:widowControl/>
              <w:jc w:val="center"/>
            </w:pPr>
            <w:r w:rsidRPr="008D3333">
              <w:t>-</w:t>
            </w:r>
          </w:p>
        </w:tc>
        <w:tc>
          <w:tcPr>
            <w:tcW w:w="1067" w:type="dxa"/>
            <w:vAlign w:val="center"/>
          </w:tcPr>
          <w:p w14:paraId="4DA9E624" w14:textId="77777777" w:rsidR="008D3333" w:rsidRPr="008D3333" w:rsidRDefault="008D3333" w:rsidP="00E22EEE">
            <w:pPr>
              <w:widowControl/>
              <w:jc w:val="center"/>
            </w:pPr>
            <w:r w:rsidRPr="008D3333">
              <w:t>-</w:t>
            </w:r>
          </w:p>
        </w:tc>
      </w:tr>
      <w:tr w:rsidR="008D3333" w:rsidRPr="004201F5" w14:paraId="5DCF21C8" w14:textId="77777777" w:rsidTr="00E22EEE">
        <w:trPr>
          <w:trHeight w:hRule="exact" w:val="28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2AE191E8" w14:textId="77777777" w:rsidR="008D3333" w:rsidRPr="008D3333" w:rsidRDefault="008D3333" w:rsidP="00E22EE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A72835" w14:textId="77777777" w:rsidR="008D3333" w:rsidRPr="008D3333" w:rsidRDefault="008D3333" w:rsidP="00E22EEE">
            <w:pPr>
              <w:autoSpaceDE w:val="0"/>
              <w:autoSpaceDN w:val="0"/>
              <w:adjustRightInd w:val="0"/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69BE3232" w14:textId="77777777" w:rsidR="008D3333" w:rsidRPr="008D3333" w:rsidRDefault="008D3333" w:rsidP="00E22EEE">
            <w:pPr>
              <w:widowControl/>
              <w:jc w:val="center"/>
            </w:pPr>
          </w:p>
        </w:tc>
        <w:tc>
          <w:tcPr>
            <w:tcW w:w="686" w:type="dxa"/>
            <w:vAlign w:val="center"/>
          </w:tcPr>
          <w:p w14:paraId="4098AA2A" w14:textId="77777777" w:rsidR="008D3333" w:rsidRPr="008D3333" w:rsidRDefault="008D3333" w:rsidP="00E22EEE">
            <w:pPr>
              <w:widowControl/>
              <w:jc w:val="center"/>
            </w:pPr>
            <w:r w:rsidRPr="008D3333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C4ECB8" w14:textId="77777777" w:rsidR="008D3333" w:rsidRPr="008D3333" w:rsidRDefault="008D3333" w:rsidP="00E22EEE">
            <w:pPr>
              <w:widowControl/>
              <w:jc w:val="center"/>
            </w:pPr>
            <w:r w:rsidRPr="008D3333">
              <w:t>35,83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A120F" w14:textId="77777777" w:rsidR="008D3333" w:rsidRPr="008D3333" w:rsidRDefault="008D3333" w:rsidP="00E22EEE">
            <w:pPr>
              <w:widowControl/>
              <w:jc w:val="center"/>
            </w:pPr>
            <w:r w:rsidRPr="008D3333">
              <w:t>38,13</w:t>
            </w:r>
          </w:p>
        </w:tc>
        <w:tc>
          <w:tcPr>
            <w:tcW w:w="1201" w:type="dxa"/>
            <w:gridSpan w:val="2"/>
            <w:vAlign w:val="center"/>
          </w:tcPr>
          <w:p w14:paraId="59537A4D" w14:textId="77777777" w:rsidR="008D3333" w:rsidRPr="008D3333" w:rsidRDefault="008D3333" w:rsidP="00E22EEE">
            <w:pPr>
              <w:widowControl/>
              <w:jc w:val="center"/>
            </w:pPr>
            <w:r w:rsidRPr="008D3333">
              <w:t>-</w:t>
            </w:r>
          </w:p>
        </w:tc>
        <w:tc>
          <w:tcPr>
            <w:tcW w:w="1067" w:type="dxa"/>
            <w:vAlign w:val="center"/>
          </w:tcPr>
          <w:p w14:paraId="7287C64B" w14:textId="77777777" w:rsidR="008D3333" w:rsidRPr="008D3333" w:rsidRDefault="008D3333" w:rsidP="00E22EEE">
            <w:pPr>
              <w:widowControl/>
              <w:jc w:val="center"/>
            </w:pPr>
            <w:r w:rsidRPr="008D3333">
              <w:t>-</w:t>
            </w:r>
          </w:p>
        </w:tc>
      </w:tr>
      <w:tr w:rsidR="008D3333" w:rsidRPr="004201F5" w14:paraId="2FA9A504" w14:textId="77777777" w:rsidTr="00E22EEE">
        <w:trPr>
          <w:trHeight w:hRule="exact" w:val="28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6E4FDD48" w14:textId="77777777" w:rsidR="008D3333" w:rsidRPr="008D3333" w:rsidRDefault="008D3333" w:rsidP="00E22EE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E8F504" w14:textId="77777777" w:rsidR="008D3333" w:rsidRPr="008D3333" w:rsidRDefault="008D3333" w:rsidP="00E22EEE">
            <w:pPr>
              <w:autoSpaceDE w:val="0"/>
              <w:autoSpaceDN w:val="0"/>
              <w:adjustRightInd w:val="0"/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6C0C569E" w14:textId="77777777" w:rsidR="008D3333" w:rsidRPr="008D3333" w:rsidRDefault="008D3333" w:rsidP="00E22EEE">
            <w:pPr>
              <w:widowControl/>
              <w:jc w:val="center"/>
            </w:pPr>
          </w:p>
        </w:tc>
        <w:tc>
          <w:tcPr>
            <w:tcW w:w="686" w:type="dxa"/>
            <w:vAlign w:val="center"/>
          </w:tcPr>
          <w:p w14:paraId="3063E622" w14:textId="77777777" w:rsidR="008D3333" w:rsidRPr="008D3333" w:rsidRDefault="008D3333" w:rsidP="00E22EEE">
            <w:pPr>
              <w:widowControl/>
              <w:jc w:val="center"/>
            </w:pPr>
            <w:r w:rsidRPr="008D3333"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806E36" w14:textId="77777777" w:rsidR="008D3333" w:rsidRPr="008D3333" w:rsidRDefault="008D3333" w:rsidP="00E22EEE">
            <w:pPr>
              <w:widowControl/>
              <w:jc w:val="center"/>
            </w:pPr>
            <w:r w:rsidRPr="008D3333">
              <w:t>36,93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10C882" w14:textId="77777777" w:rsidR="008D3333" w:rsidRPr="008D3333" w:rsidRDefault="008D3333" w:rsidP="00E22EEE">
            <w:pPr>
              <w:widowControl/>
              <w:jc w:val="center"/>
            </w:pPr>
            <w:r w:rsidRPr="008D3333">
              <w:t>36,93</w:t>
            </w:r>
          </w:p>
        </w:tc>
        <w:tc>
          <w:tcPr>
            <w:tcW w:w="1201" w:type="dxa"/>
            <w:gridSpan w:val="2"/>
            <w:vAlign w:val="center"/>
          </w:tcPr>
          <w:p w14:paraId="2BE91A97" w14:textId="77777777" w:rsidR="008D3333" w:rsidRPr="008D3333" w:rsidRDefault="008D3333" w:rsidP="00E22EEE">
            <w:pPr>
              <w:widowControl/>
              <w:jc w:val="center"/>
            </w:pPr>
            <w:r w:rsidRPr="008D3333">
              <w:t>-</w:t>
            </w:r>
          </w:p>
        </w:tc>
        <w:tc>
          <w:tcPr>
            <w:tcW w:w="1067" w:type="dxa"/>
            <w:vAlign w:val="center"/>
          </w:tcPr>
          <w:p w14:paraId="28ADD3F8" w14:textId="77777777" w:rsidR="008D3333" w:rsidRPr="008D3333" w:rsidRDefault="008D3333" w:rsidP="00E22EEE">
            <w:pPr>
              <w:widowControl/>
              <w:jc w:val="center"/>
            </w:pPr>
            <w:r w:rsidRPr="008D3333">
              <w:t>-</w:t>
            </w:r>
          </w:p>
        </w:tc>
      </w:tr>
    </w:tbl>
    <w:p w14:paraId="1A2C4EB7" w14:textId="77777777" w:rsidR="008D3333" w:rsidRPr="008D3333" w:rsidRDefault="008D3333" w:rsidP="008D3333"/>
    <w:p w14:paraId="30D4882A" w14:textId="77777777" w:rsidR="00637030" w:rsidRPr="00637030" w:rsidRDefault="00195605" w:rsidP="00D671F5">
      <w:pPr>
        <w:numPr>
          <w:ilvl w:val="0"/>
          <w:numId w:val="8"/>
        </w:numPr>
        <w:tabs>
          <w:tab w:val="left" w:pos="810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37030" w:rsidRPr="00637030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64788A3F" w14:textId="77777777" w:rsidR="00FC765B" w:rsidRPr="006742A0" w:rsidRDefault="00FC765B" w:rsidP="00FC765B">
      <w:pPr>
        <w:jc w:val="center"/>
        <w:rPr>
          <w:sz w:val="28"/>
          <w:szCs w:val="28"/>
        </w:rPr>
      </w:pPr>
    </w:p>
    <w:p w14:paraId="7F5C8EAA" w14:textId="77777777" w:rsidR="00FC765B" w:rsidRPr="006742A0" w:rsidRDefault="00FC765B" w:rsidP="00FC765B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6742A0">
        <w:rPr>
          <w:snapToGrid w:val="0"/>
        </w:rPr>
        <w:t>Результаты голосования:</w:t>
      </w:r>
    </w:p>
    <w:p w14:paraId="1CDA12A9" w14:textId="77777777" w:rsidR="00FC765B" w:rsidRPr="006742A0" w:rsidRDefault="00FC765B" w:rsidP="00FC765B">
      <w:pPr>
        <w:pStyle w:val="a3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742A0" w:rsidRPr="006742A0" w14:paraId="6677A9C2" w14:textId="77777777" w:rsidTr="00B2174A">
        <w:tc>
          <w:tcPr>
            <w:tcW w:w="959" w:type="dxa"/>
          </w:tcPr>
          <w:p w14:paraId="750A9D75" w14:textId="77777777" w:rsidR="00FC765B" w:rsidRPr="006742A0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 xml:space="preserve">№ </w:t>
            </w:r>
            <w:proofErr w:type="gramStart"/>
            <w:r w:rsidRPr="006742A0">
              <w:rPr>
                <w:sz w:val="24"/>
                <w:szCs w:val="24"/>
              </w:rPr>
              <w:t>п</w:t>
            </w:r>
            <w:proofErr w:type="gramEnd"/>
            <w:r w:rsidRPr="006742A0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334776F5" w14:textId="77777777" w:rsidR="00FC765B" w:rsidRPr="006742A0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57AB6CBE" w14:textId="77777777" w:rsidR="00FC765B" w:rsidRPr="006742A0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Результаты голосования</w:t>
            </w:r>
          </w:p>
        </w:tc>
      </w:tr>
      <w:tr w:rsidR="006742A0" w:rsidRPr="006742A0" w14:paraId="3018E198" w14:textId="77777777" w:rsidTr="00B2174A">
        <w:tc>
          <w:tcPr>
            <w:tcW w:w="959" w:type="dxa"/>
          </w:tcPr>
          <w:p w14:paraId="17B87788" w14:textId="77777777" w:rsidR="00FC765B" w:rsidRPr="006742A0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1ACE6025" w14:textId="77777777" w:rsidR="00FC765B" w:rsidRPr="006742A0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7A4B26B5" w14:textId="77777777" w:rsidR="00FC765B" w:rsidRPr="006742A0" w:rsidRDefault="00FC765B" w:rsidP="00B2174A">
            <w:pPr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за</w:t>
            </w:r>
          </w:p>
        </w:tc>
      </w:tr>
      <w:tr w:rsidR="006742A0" w:rsidRPr="006742A0" w14:paraId="5E79F73D" w14:textId="77777777" w:rsidTr="00B2174A">
        <w:tc>
          <w:tcPr>
            <w:tcW w:w="959" w:type="dxa"/>
          </w:tcPr>
          <w:p w14:paraId="4593572A" w14:textId="77777777" w:rsidR="00FC765B" w:rsidRPr="006742A0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4083C305" w14:textId="77777777" w:rsidR="00FC765B" w:rsidRPr="006742A0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19DD6BB6" w14:textId="77777777" w:rsidR="00FC765B" w:rsidRPr="006742A0" w:rsidRDefault="00FC765B" w:rsidP="00B2174A">
            <w:pPr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 xml:space="preserve">за </w:t>
            </w:r>
          </w:p>
        </w:tc>
      </w:tr>
      <w:tr w:rsidR="006742A0" w:rsidRPr="006742A0" w14:paraId="7DEB60B5" w14:textId="77777777" w:rsidTr="00B2174A">
        <w:tc>
          <w:tcPr>
            <w:tcW w:w="959" w:type="dxa"/>
          </w:tcPr>
          <w:p w14:paraId="080EBC00" w14:textId="77777777" w:rsidR="00FC765B" w:rsidRPr="006742A0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384F0180" w14:textId="77777777" w:rsidR="00FC765B" w:rsidRPr="006742A0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49F95980" w14:textId="77777777" w:rsidR="00FC765B" w:rsidRPr="006742A0" w:rsidRDefault="00FC765B" w:rsidP="00B2174A">
            <w:pPr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за</w:t>
            </w:r>
          </w:p>
        </w:tc>
      </w:tr>
      <w:tr w:rsidR="006742A0" w:rsidRPr="006742A0" w14:paraId="36F5C939" w14:textId="77777777" w:rsidTr="00B2174A">
        <w:tc>
          <w:tcPr>
            <w:tcW w:w="959" w:type="dxa"/>
          </w:tcPr>
          <w:p w14:paraId="49E9FE75" w14:textId="77777777" w:rsidR="00FC765B" w:rsidRPr="006742A0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30D3AE57" w14:textId="77777777" w:rsidR="00FC765B" w:rsidRPr="006742A0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43D3FF4B" w14:textId="77777777" w:rsidR="00FC765B" w:rsidRPr="006742A0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за</w:t>
            </w:r>
          </w:p>
        </w:tc>
      </w:tr>
      <w:tr w:rsidR="006742A0" w:rsidRPr="006742A0" w14:paraId="757A0531" w14:textId="77777777" w:rsidTr="00B2174A">
        <w:tc>
          <w:tcPr>
            <w:tcW w:w="959" w:type="dxa"/>
          </w:tcPr>
          <w:p w14:paraId="0E35558B" w14:textId="77777777" w:rsidR="00FC765B" w:rsidRPr="006742A0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2F1F7410" w14:textId="77777777" w:rsidR="00FC765B" w:rsidRPr="006742A0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</w:tcPr>
          <w:p w14:paraId="64B456FD" w14:textId="77777777" w:rsidR="00FC765B" w:rsidRPr="006742A0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за</w:t>
            </w:r>
          </w:p>
        </w:tc>
      </w:tr>
      <w:tr w:rsidR="006742A0" w:rsidRPr="006742A0" w14:paraId="688AAF6B" w14:textId="77777777" w:rsidTr="00B2174A">
        <w:tc>
          <w:tcPr>
            <w:tcW w:w="959" w:type="dxa"/>
          </w:tcPr>
          <w:p w14:paraId="65262E79" w14:textId="77777777" w:rsidR="00FC765B" w:rsidRPr="006742A0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91" w:type="dxa"/>
          </w:tcPr>
          <w:p w14:paraId="04D1B399" w14:textId="77777777" w:rsidR="00FC765B" w:rsidRPr="006742A0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7BE3ADAD" w14:textId="77777777" w:rsidR="00FC765B" w:rsidRPr="006742A0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за</w:t>
            </w:r>
          </w:p>
        </w:tc>
      </w:tr>
      <w:tr w:rsidR="00FC765B" w:rsidRPr="006742A0" w14:paraId="00FD7915" w14:textId="77777777" w:rsidTr="00B2174A">
        <w:tc>
          <w:tcPr>
            <w:tcW w:w="959" w:type="dxa"/>
          </w:tcPr>
          <w:p w14:paraId="2B789987" w14:textId="77777777" w:rsidR="00FC765B" w:rsidRPr="006742A0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4CA69AF9" w14:textId="77777777" w:rsidR="00FC765B" w:rsidRPr="006742A0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2E940E83" w14:textId="77777777" w:rsidR="00FC765B" w:rsidRPr="006742A0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за</w:t>
            </w:r>
          </w:p>
        </w:tc>
      </w:tr>
    </w:tbl>
    <w:p w14:paraId="171AC4AB" w14:textId="77777777" w:rsidR="00FC765B" w:rsidRPr="006742A0" w:rsidRDefault="00FC765B" w:rsidP="00FC765B">
      <w:pPr>
        <w:tabs>
          <w:tab w:val="left" w:pos="4020"/>
        </w:tabs>
        <w:ind w:firstLine="709"/>
        <w:rPr>
          <w:sz w:val="10"/>
          <w:szCs w:val="10"/>
        </w:rPr>
      </w:pPr>
    </w:p>
    <w:p w14:paraId="78F783C6" w14:textId="77777777" w:rsidR="00FC765B" w:rsidRPr="006742A0" w:rsidRDefault="00FC765B" w:rsidP="00FC765B">
      <w:pPr>
        <w:tabs>
          <w:tab w:val="left" w:pos="4020"/>
        </w:tabs>
        <w:ind w:firstLine="709"/>
        <w:rPr>
          <w:sz w:val="24"/>
          <w:szCs w:val="24"/>
        </w:rPr>
      </w:pPr>
      <w:r w:rsidRPr="006742A0">
        <w:rPr>
          <w:sz w:val="24"/>
          <w:szCs w:val="24"/>
        </w:rPr>
        <w:t>Итого: за – 7, против – 0, воздержался – 0, отсутствуют - 0.</w:t>
      </w:r>
    </w:p>
    <w:p w14:paraId="4A873C5A" w14:textId="77777777" w:rsidR="00FC765B" w:rsidRPr="006E5C9C" w:rsidRDefault="00FC765B" w:rsidP="00FC765B">
      <w:pPr>
        <w:pStyle w:val="ConsNormal"/>
        <w:tabs>
          <w:tab w:val="left" w:pos="993"/>
        </w:tabs>
        <w:ind w:left="927" w:firstLine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B163D44" w14:textId="202BF5FB" w:rsidR="00D65DDD" w:rsidRPr="006E5C9C" w:rsidRDefault="003B09C4" w:rsidP="003B09C4">
      <w:pPr>
        <w:pStyle w:val="Con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B09C4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FC765B" w:rsidRPr="003B09C4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r w:rsidR="00D65DDD" w:rsidRPr="003B09C4">
        <w:rPr>
          <w:rFonts w:ascii="Times New Roman" w:hAnsi="Times New Roman"/>
          <w:b/>
          <w:sz w:val="22"/>
          <w:szCs w:val="22"/>
        </w:rPr>
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ООО «Теплопром» (Савинский район) на 2022-2024 годы</w:t>
      </w:r>
      <w:r w:rsidR="006165C9">
        <w:rPr>
          <w:rFonts w:ascii="Times New Roman" w:hAnsi="Times New Roman"/>
          <w:b/>
          <w:sz w:val="22"/>
          <w:szCs w:val="22"/>
        </w:rPr>
        <w:t xml:space="preserve"> (Чу</w:t>
      </w:r>
      <w:r>
        <w:rPr>
          <w:rFonts w:ascii="Times New Roman" w:hAnsi="Times New Roman"/>
          <w:b/>
          <w:sz w:val="22"/>
          <w:szCs w:val="22"/>
        </w:rPr>
        <w:t>хлова Я.В.).</w:t>
      </w:r>
    </w:p>
    <w:p w14:paraId="1F395FC1" w14:textId="5D60DAC3" w:rsidR="00FC765B" w:rsidRPr="00A34F66" w:rsidRDefault="00FC765B" w:rsidP="00FC765B">
      <w:pPr>
        <w:ind w:firstLine="567"/>
        <w:jc w:val="both"/>
        <w:rPr>
          <w:sz w:val="24"/>
          <w:szCs w:val="24"/>
        </w:rPr>
      </w:pPr>
      <w:r w:rsidRPr="00A34F66">
        <w:rPr>
          <w:sz w:val="24"/>
          <w:szCs w:val="24"/>
        </w:rPr>
        <w:t xml:space="preserve">В связи с обращением </w:t>
      </w:r>
      <w:r w:rsidR="00A34F66" w:rsidRPr="00A34F66">
        <w:rPr>
          <w:sz w:val="24"/>
          <w:szCs w:val="24"/>
        </w:rPr>
        <w:t xml:space="preserve">ООО «Теплопром» </w:t>
      </w:r>
      <w:r w:rsidRPr="00A34F66">
        <w:rPr>
          <w:sz w:val="24"/>
          <w:szCs w:val="24"/>
        </w:rPr>
        <w:t xml:space="preserve">приказом Департамента энергетики и тарифов Ивановской области от 30.04.2021 № 20-у открыто тарифное дело об установлении долгосрочных тарифов на тепловую энергию, теплоноситель </w:t>
      </w:r>
      <w:r w:rsidRPr="00A34F66">
        <w:rPr>
          <w:bCs/>
          <w:sz w:val="24"/>
          <w:szCs w:val="24"/>
        </w:rPr>
        <w:t>с учетом корректировки необходимой валовой выручки</w:t>
      </w:r>
      <w:r w:rsidRPr="00A34F66">
        <w:rPr>
          <w:sz w:val="24"/>
          <w:szCs w:val="24"/>
        </w:rPr>
        <w:t xml:space="preserve"> на 2022-20</w:t>
      </w:r>
      <w:r w:rsidR="00A34F66" w:rsidRPr="00A34F66">
        <w:rPr>
          <w:sz w:val="24"/>
          <w:szCs w:val="24"/>
        </w:rPr>
        <w:t>24</w:t>
      </w:r>
      <w:r w:rsidRPr="00A34F66">
        <w:rPr>
          <w:sz w:val="24"/>
          <w:szCs w:val="24"/>
        </w:rPr>
        <w:t xml:space="preserve"> годы. </w:t>
      </w:r>
      <w:r w:rsidR="006165C9">
        <w:rPr>
          <w:sz w:val="24"/>
          <w:szCs w:val="24"/>
        </w:rPr>
        <w:t xml:space="preserve">В качестве метода регулирования тарифов определен </w:t>
      </w:r>
      <w:r w:rsidRPr="00A34F66">
        <w:rPr>
          <w:sz w:val="24"/>
          <w:szCs w:val="24"/>
        </w:rPr>
        <w:t>метод индексации установленных тарифов.</w:t>
      </w:r>
    </w:p>
    <w:p w14:paraId="771B20F0" w14:textId="447E385B" w:rsidR="00FC765B" w:rsidRPr="00392B45" w:rsidRDefault="00FC765B" w:rsidP="00FC765B">
      <w:pPr>
        <w:autoSpaceDE w:val="0"/>
        <w:autoSpaceDN w:val="0"/>
        <w:adjustRightInd w:val="0"/>
        <w:ind w:firstLine="539"/>
        <w:jc w:val="both"/>
        <w:outlineLvl w:val="3"/>
        <w:rPr>
          <w:sz w:val="24"/>
          <w:szCs w:val="24"/>
        </w:rPr>
      </w:pPr>
      <w:r w:rsidRPr="00392B45">
        <w:rPr>
          <w:sz w:val="24"/>
          <w:szCs w:val="24"/>
        </w:rPr>
        <w:t>Для осуществления регулируемой деятельности ТСО использует имущество на основании договоров аренды.</w:t>
      </w:r>
    </w:p>
    <w:p w14:paraId="66CB8F5F" w14:textId="77777777" w:rsidR="00392B45" w:rsidRPr="00392B45" w:rsidRDefault="00392B45" w:rsidP="00FC765B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392B45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392B45">
        <w:rPr>
          <w:sz w:val="24"/>
          <w:szCs w:val="24"/>
        </w:rPr>
        <w:t xml:space="preserve"> период 2023 и 2024 годы, </w:t>
      </w:r>
      <w:proofErr w:type="gramStart"/>
      <w:r w:rsidRPr="00392B45">
        <w:rPr>
          <w:sz w:val="24"/>
          <w:szCs w:val="24"/>
        </w:rPr>
        <w:t>одобренным</w:t>
      </w:r>
      <w:proofErr w:type="gramEnd"/>
      <w:r w:rsidRPr="00392B45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2A4816D7" w14:textId="77777777" w:rsidR="00FC765B" w:rsidRPr="004C20C1" w:rsidRDefault="00FC765B" w:rsidP="00FC765B">
      <w:pPr>
        <w:pStyle w:val="a4"/>
        <w:ind w:left="0" w:firstLine="567"/>
        <w:jc w:val="both"/>
        <w:rPr>
          <w:bCs/>
          <w:sz w:val="24"/>
          <w:szCs w:val="24"/>
        </w:rPr>
      </w:pPr>
      <w:r w:rsidRPr="004C20C1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2AA0FC17" w14:textId="77777777" w:rsidR="00FC765B" w:rsidRPr="004C20C1" w:rsidRDefault="00FC765B" w:rsidP="00FC765B">
      <w:pPr>
        <w:pStyle w:val="a4"/>
        <w:ind w:left="0" w:firstLine="567"/>
        <w:jc w:val="both"/>
        <w:rPr>
          <w:bCs/>
          <w:sz w:val="24"/>
          <w:szCs w:val="24"/>
        </w:rPr>
      </w:pPr>
      <w:r w:rsidRPr="004C20C1">
        <w:rPr>
          <w:bCs/>
          <w:sz w:val="24"/>
          <w:szCs w:val="24"/>
        </w:rPr>
        <w:t>Основные плановые (расчетные) показатели деятельности</w:t>
      </w:r>
      <w:r w:rsidRPr="004C20C1">
        <w:rPr>
          <w:sz w:val="24"/>
          <w:szCs w:val="24"/>
        </w:rPr>
        <w:t xml:space="preserve"> организации</w:t>
      </w:r>
      <w:r w:rsidRPr="004C20C1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энергию, теплоноситель приведены в приложениях 9/1, 9/2.</w:t>
      </w:r>
    </w:p>
    <w:p w14:paraId="0EC94CD5" w14:textId="236B89A4" w:rsidR="006165C9" w:rsidRPr="004C109B" w:rsidRDefault="006165C9" w:rsidP="006165C9">
      <w:pPr>
        <w:pStyle w:val="a4"/>
        <w:ind w:left="0" w:firstLine="567"/>
        <w:jc w:val="both"/>
        <w:rPr>
          <w:bCs/>
          <w:sz w:val="24"/>
          <w:szCs w:val="24"/>
        </w:rPr>
      </w:pPr>
      <w:r w:rsidRPr="004C109B">
        <w:rPr>
          <w:bCs/>
          <w:sz w:val="24"/>
          <w:szCs w:val="24"/>
        </w:rPr>
        <w:t xml:space="preserve">Уровни тарифов не согласованы предприятием. В адрес Департамента не направлены мотивированные разногласия. </w:t>
      </w:r>
      <w:r w:rsidRPr="008F3CF4">
        <w:rPr>
          <w:sz w:val="24"/>
          <w:szCs w:val="24"/>
        </w:rPr>
        <w:t>ООО «</w:t>
      </w:r>
      <w:r>
        <w:rPr>
          <w:sz w:val="24"/>
          <w:szCs w:val="24"/>
        </w:rPr>
        <w:t>Теплопром</w:t>
      </w:r>
      <w:r w:rsidRPr="008F3CF4"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 уведомлено о проведении заседания Правления путем размещения на официальном сайте Департамента повестки с перечнем рассматриваемых вопросов, дате и времени проведения заседания Правления. </w:t>
      </w:r>
      <w:r w:rsidRPr="004C109B">
        <w:rPr>
          <w:bCs/>
          <w:sz w:val="24"/>
          <w:szCs w:val="24"/>
        </w:rPr>
        <w:t xml:space="preserve">В заседании Правления </w:t>
      </w:r>
      <w:r w:rsidRPr="008F3CF4">
        <w:rPr>
          <w:sz w:val="24"/>
          <w:szCs w:val="24"/>
        </w:rPr>
        <w:t>ООО «</w:t>
      </w:r>
      <w:r>
        <w:rPr>
          <w:sz w:val="24"/>
          <w:szCs w:val="24"/>
        </w:rPr>
        <w:t>Теплопром</w:t>
      </w:r>
      <w:r w:rsidRPr="008F3CF4">
        <w:rPr>
          <w:sz w:val="24"/>
          <w:szCs w:val="24"/>
        </w:rPr>
        <w:t>»</w:t>
      </w:r>
      <w:r w:rsidRPr="004C109B">
        <w:rPr>
          <w:bCs/>
          <w:sz w:val="24"/>
          <w:szCs w:val="24"/>
        </w:rPr>
        <w:t xml:space="preserve"> участие не принимало.</w:t>
      </w:r>
    </w:p>
    <w:p w14:paraId="2FBA1EDB" w14:textId="77777777" w:rsidR="00FC765B" w:rsidRPr="00D63573" w:rsidRDefault="00FC765B" w:rsidP="00FC765B">
      <w:pPr>
        <w:pStyle w:val="a4"/>
        <w:ind w:left="0" w:firstLine="567"/>
        <w:jc w:val="both"/>
        <w:rPr>
          <w:bCs/>
          <w:sz w:val="24"/>
          <w:szCs w:val="24"/>
        </w:rPr>
      </w:pPr>
    </w:p>
    <w:p w14:paraId="123E9599" w14:textId="77777777" w:rsidR="00FC765B" w:rsidRPr="00D63573" w:rsidRDefault="00FC765B" w:rsidP="004C20C1">
      <w:pPr>
        <w:ind w:firstLine="567"/>
        <w:jc w:val="both"/>
        <w:rPr>
          <w:b/>
          <w:sz w:val="24"/>
          <w:szCs w:val="24"/>
        </w:rPr>
      </w:pPr>
      <w:r w:rsidRPr="00D63573">
        <w:rPr>
          <w:b/>
          <w:sz w:val="24"/>
          <w:szCs w:val="24"/>
        </w:rPr>
        <w:t>РЕШИЛИ:</w:t>
      </w:r>
    </w:p>
    <w:p w14:paraId="05FDC07D" w14:textId="77777777" w:rsidR="00FC765B" w:rsidRPr="00D63573" w:rsidRDefault="00FC765B" w:rsidP="00FC765B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63573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72CE2DD6" w14:textId="77777777" w:rsidR="00FC765B" w:rsidRPr="00D63573" w:rsidRDefault="00FC765B" w:rsidP="00FC765B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C14DF2" w14:textId="77777777" w:rsidR="00FC765B" w:rsidRPr="00D63573" w:rsidRDefault="00FC765B" w:rsidP="00D671F5">
      <w:pPr>
        <w:keepNext/>
        <w:widowControl/>
        <w:numPr>
          <w:ilvl w:val="0"/>
          <w:numId w:val="3"/>
        </w:numPr>
        <w:tabs>
          <w:tab w:val="left" w:pos="993"/>
        </w:tabs>
        <w:ind w:left="0" w:firstLine="568"/>
        <w:jc w:val="both"/>
        <w:outlineLvl w:val="1"/>
        <w:rPr>
          <w:sz w:val="24"/>
          <w:szCs w:val="24"/>
        </w:rPr>
      </w:pPr>
      <w:r w:rsidRPr="00D63573">
        <w:rPr>
          <w:sz w:val="24"/>
          <w:szCs w:val="24"/>
        </w:rPr>
        <w:t>Установить долгосрочные тарифы на тепловую энергию для потребителей ООО «</w:t>
      </w:r>
      <w:r w:rsidR="00D63573" w:rsidRPr="00D63573">
        <w:rPr>
          <w:sz w:val="24"/>
          <w:szCs w:val="24"/>
        </w:rPr>
        <w:t xml:space="preserve">Теплопром» (Савинского </w:t>
      </w:r>
      <w:proofErr w:type="spellStart"/>
      <w:r w:rsidR="00D63573" w:rsidRPr="00D63573">
        <w:rPr>
          <w:sz w:val="24"/>
          <w:szCs w:val="24"/>
        </w:rPr>
        <w:t>м.р</w:t>
      </w:r>
      <w:proofErr w:type="spellEnd"/>
      <w:r w:rsidR="00D63573" w:rsidRPr="00D63573">
        <w:rPr>
          <w:sz w:val="24"/>
          <w:szCs w:val="24"/>
        </w:rPr>
        <w:t>.</w:t>
      </w:r>
      <w:r w:rsidRPr="00D63573">
        <w:rPr>
          <w:sz w:val="24"/>
          <w:szCs w:val="24"/>
        </w:rPr>
        <w:t>) с учетом корректировки необходимой валовой в</w:t>
      </w:r>
      <w:r w:rsidR="00D63573" w:rsidRPr="00D63573">
        <w:rPr>
          <w:sz w:val="24"/>
          <w:szCs w:val="24"/>
        </w:rPr>
        <w:t>ыручки на 2022-2024</w:t>
      </w:r>
      <w:r w:rsidRPr="00D63573">
        <w:rPr>
          <w:sz w:val="24"/>
          <w:szCs w:val="24"/>
        </w:rPr>
        <w:t xml:space="preserve"> годы:</w:t>
      </w:r>
    </w:p>
    <w:p w14:paraId="14D829A3" w14:textId="77777777" w:rsidR="00D63573" w:rsidRPr="00D63573" w:rsidRDefault="00D63573" w:rsidP="00D6357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3573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1701"/>
        <w:gridCol w:w="709"/>
        <w:gridCol w:w="992"/>
        <w:gridCol w:w="993"/>
        <w:gridCol w:w="709"/>
        <w:gridCol w:w="567"/>
        <w:gridCol w:w="567"/>
        <w:gridCol w:w="709"/>
        <w:gridCol w:w="851"/>
      </w:tblGrid>
      <w:tr w:rsidR="00D63573" w:rsidRPr="00736FDF" w14:paraId="7D3BF4A2" w14:textId="77777777" w:rsidTr="008830E5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43C21B32" w14:textId="77777777" w:rsidR="00D63573" w:rsidRPr="00736FDF" w:rsidRDefault="00D63573" w:rsidP="008830E5">
            <w:pPr>
              <w:widowControl/>
              <w:jc w:val="center"/>
            </w:pPr>
            <w:r w:rsidRPr="00736FDF">
              <w:t xml:space="preserve">№ </w:t>
            </w:r>
            <w:proofErr w:type="gramStart"/>
            <w:r w:rsidRPr="00736FDF">
              <w:t>п</w:t>
            </w:r>
            <w:proofErr w:type="gramEnd"/>
            <w:r w:rsidRPr="00736FDF"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89A23DC" w14:textId="77777777" w:rsidR="00D63573" w:rsidRPr="00736FDF" w:rsidRDefault="00D63573" w:rsidP="008830E5">
            <w:pPr>
              <w:widowControl/>
              <w:jc w:val="center"/>
            </w:pPr>
            <w:r w:rsidRPr="00736FDF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C5E6878" w14:textId="77777777" w:rsidR="00D63573" w:rsidRPr="00736FDF" w:rsidRDefault="00D63573" w:rsidP="008830E5">
            <w:pPr>
              <w:widowControl/>
              <w:jc w:val="center"/>
            </w:pPr>
            <w:r w:rsidRPr="00736FDF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CDA8A40" w14:textId="77777777" w:rsidR="00D63573" w:rsidRPr="00736FDF" w:rsidRDefault="00D63573" w:rsidP="008830E5">
            <w:pPr>
              <w:widowControl/>
              <w:jc w:val="center"/>
            </w:pPr>
            <w:r w:rsidRPr="00736FDF">
              <w:t>Год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16F69E1B" w14:textId="77777777" w:rsidR="00D63573" w:rsidRPr="00736FDF" w:rsidRDefault="00D63573" w:rsidP="008830E5">
            <w:pPr>
              <w:widowControl/>
              <w:jc w:val="center"/>
            </w:pPr>
            <w:r w:rsidRPr="00736FDF">
              <w:t>Вода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  <w:hideMark/>
          </w:tcPr>
          <w:p w14:paraId="0E1C382B" w14:textId="77777777" w:rsidR="00D63573" w:rsidRPr="00736FDF" w:rsidRDefault="00D63573" w:rsidP="008830E5">
            <w:pPr>
              <w:widowControl/>
              <w:jc w:val="center"/>
            </w:pPr>
            <w:r w:rsidRPr="00736FDF"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BA39299" w14:textId="77777777" w:rsidR="00D63573" w:rsidRPr="00736FDF" w:rsidRDefault="00D63573" w:rsidP="008830E5">
            <w:pPr>
              <w:widowControl/>
              <w:jc w:val="center"/>
            </w:pPr>
            <w:r w:rsidRPr="00736FDF">
              <w:t>Острый и редуцированный пар</w:t>
            </w:r>
          </w:p>
        </w:tc>
      </w:tr>
      <w:tr w:rsidR="00D63573" w:rsidRPr="00736FDF" w14:paraId="682C2A6B" w14:textId="77777777" w:rsidTr="008830E5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0024F134" w14:textId="77777777" w:rsidR="00D63573" w:rsidRPr="00736FDF" w:rsidRDefault="00D63573" w:rsidP="008830E5">
            <w:pPr>
              <w:widowControl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2445FF3B" w14:textId="77777777" w:rsidR="00D63573" w:rsidRPr="00736FDF" w:rsidRDefault="00D63573" w:rsidP="008830E5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2C5D3BC6" w14:textId="77777777" w:rsidR="00D63573" w:rsidRPr="00736FDF" w:rsidRDefault="00D63573" w:rsidP="008830E5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FCAEBC8" w14:textId="77777777" w:rsidR="00D63573" w:rsidRPr="00736FDF" w:rsidRDefault="00D63573" w:rsidP="008830E5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40AC1" w14:textId="77777777" w:rsidR="00D63573" w:rsidRPr="00736FDF" w:rsidRDefault="00D63573" w:rsidP="008830E5">
            <w:pPr>
              <w:widowControl/>
              <w:jc w:val="center"/>
            </w:pPr>
            <w:r w:rsidRPr="00736FDF">
              <w:t>1 полугодие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D89AB" w14:textId="77777777" w:rsidR="00D63573" w:rsidRPr="00736FDF" w:rsidRDefault="00D63573" w:rsidP="008830E5">
            <w:pPr>
              <w:widowControl/>
              <w:jc w:val="center"/>
            </w:pPr>
            <w:r w:rsidRPr="00736FDF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75331" w14:textId="77777777" w:rsidR="00D63573" w:rsidRPr="00736FDF" w:rsidRDefault="00D63573" w:rsidP="008830E5">
            <w:pPr>
              <w:widowControl/>
              <w:jc w:val="center"/>
            </w:pPr>
            <w:r w:rsidRPr="00736FDF">
              <w:t>от 1,2 до 2,5 кг/</w:t>
            </w:r>
          </w:p>
          <w:p w14:paraId="053F5220" w14:textId="77777777" w:rsidR="00D63573" w:rsidRPr="00736FDF" w:rsidRDefault="00D63573" w:rsidP="008830E5">
            <w:pPr>
              <w:widowControl/>
              <w:jc w:val="center"/>
            </w:pPr>
            <w:r w:rsidRPr="00736FDF">
              <w:t>см</w:t>
            </w:r>
            <w:proofErr w:type="gramStart"/>
            <w:r w:rsidRPr="00736FD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93E4880" w14:textId="77777777" w:rsidR="00D63573" w:rsidRPr="00736FDF" w:rsidRDefault="00D63573" w:rsidP="008830E5">
            <w:pPr>
              <w:widowControl/>
              <w:jc w:val="center"/>
            </w:pPr>
            <w:r w:rsidRPr="00736FDF">
              <w:t>от 2,5 до 7,0 кг/см</w:t>
            </w:r>
            <w:proofErr w:type="gramStart"/>
            <w:r w:rsidRPr="00736FD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15703D28" w14:textId="77777777" w:rsidR="00D63573" w:rsidRPr="00736FDF" w:rsidRDefault="00D63573" w:rsidP="008830E5">
            <w:pPr>
              <w:widowControl/>
              <w:jc w:val="center"/>
            </w:pPr>
            <w:r w:rsidRPr="00736FDF">
              <w:t>от 7,0 до 13,0 кг/</w:t>
            </w:r>
          </w:p>
          <w:p w14:paraId="0DE6D52A" w14:textId="77777777" w:rsidR="00D63573" w:rsidRPr="00736FDF" w:rsidRDefault="00D63573" w:rsidP="008830E5">
            <w:pPr>
              <w:widowControl/>
              <w:jc w:val="center"/>
            </w:pPr>
            <w:r w:rsidRPr="00736FDF">
              <w:t>см</w:t>
            </w:r>
            <w:proofErr w:type="gramStart"/>
            <w:r w:rsidRPr="00736FD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6B8C777C" w14:textId="77777777" w:rsidR="00D63573" w:rsidRPr="00736FDF" w:rsidRDefault="00D63573" w:rsidP="008830E5">
            <w:pPr>
              <w:widowControl/>
              <w:ind w:right="-108" w:hanging="109"/>
              <w:jc w:val="center"/>
            </w:pPr>
            <w:r w:rsidRPr="00736FDF">
              <w:t>Свыше 13,0 кг/</w:t>
            </w:r>
          </w:p>
          <w:p w14:paraId="06D0B7FA" w14:textId="77777777" w:rsidR="00D63573" w:rsidRPr="00736FDF" w:rsidRDefault="00D63573" w:rsidP="008830E5">
            <w:pPr>
              <w:widowControl/>
              <w:jc w:val="center"/>
            </w:pPr>
            <w:r w:rsidRPr="00736FDF">
              <w:t>см</w:t>
            </w:r>
            <w:proofErr w:type="gramStart"/>
            <w:r w:rsidRPr="00736FD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02EA2E7" w14:textId="77777777" w:rsidR="00D63573" w:rsidRPr="00736FDF" w:rsidRDefault="00D63573" w:rsidP="008830E5">
            <w:pPr>
              <w:widowControl/>
              <w:jc w:val="center"/>
            </w:pPr>
          </w:p>
        </w:tc>
      </w:tr>
      <w:tr w:rsidR="00D63573" w:rsidRPr="00736FDF" w14:paraId="7C53CF98" w14:textId="77777777" w:rsidTr="008830E5">
        <w:trPr>
          <w:trHeight w:val="300"/>
        </w:trPr>
        <w:tc>
          <w:tcPr>
            <w:tcW w:w="10349" w:type="dxa"/>
            <w:gridSpan w:val="11"/>
            <w:shd w:val="clear" w:color="auto" w:fill="auto"/>
            <w:noWrap/>
            <w:vAlign w:val="center"/>
            <w:hideMark/>
          </w:tcPr>
          <w:p w14:paraId="0164350C" w14:textId="77777777" w:rsidR="00D63573" w:rsidRPr="00736FDF" w:rsidRDefault="00D63573" w:rsidP="008830E5">
            <w:pPr>
              <w:widowControl/>
              <w:jc w:val="center"/>
            </w:pPr>
            <w:r w:rsidRPr="00736FDF">
              <w:t>Для потребителей, в случае отсутствия дифференциации тарифов по схеме подключения</w:t>
            </w:r>
          </w:p>
        </w:tc>
      </w:tr>
      <w:tr w:rsidR="00D63573" w:rsidRPr="00736FDF" w14:paraId="4D226AE3" w14:textId="77777777" w:rsidTr="008830E5">
        <w:trPr>
          <w:trHeight w:val="397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364FE9F0" w14:textId="77777777" w:rsidR="00D63573" w:rsidRPr="00736FDF" w:rsidRDefault="00D63573" w:rsidP="008830E5">
            <w:pPr>
              <w:jc w:val="center"/>
            </w:pPr>
            <w:r w:rsidRPr="00736FDF"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2CE7AF9" w14:textId="77777777" w:rsidR="00D63573" w:rsidRDefault="00D63573" w:rsidP="008830E5">
            <w:pPr>
              <w:widowControl/>
            </w:pPr>
            <w:r w:rsidRPr="00671C7E">
              <w:t>ООО «</w:t>
            </w:r>
            <w:r>
              <w:t>Теплопром</w:t>
            </w:r>
            <w:r w:rsidRPr="00671C7E">
              <w:t>» (Савинский район)</w:t>
            </w:r>
            <w:r>
              <w:t xml:space="preserve">, </w:t>
            </w:r>
          </w:p>
          <w:p w14:paraId="365073AE" w14:textId="77777777" w:rsidR="00D63573" w:rsidRPr="00736FDF" w:rsidRDefault="00D63573" w:rsidP="008830E5">
            <w:pPr>
              <w:widowControl/>
              <w:jc w:val="both"/>
            </w:pPr>
            <w:r>
              <w:t>котельная ул. Железнодорожная п. Савино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772B027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 xml:space="preserve">Одноставочный, руб./Гкал, без </w:t>
            </w:r>
            <w:r>
              <w:rPr>
                <w:sz w:val="22"/>
              </w:rPr>
              <w:t xml:space="preserve">учета </w:t>
            </w:r>
            <w:r w:rsidRPr="007F474B">
              <w:rPr>
                <w:sz w:val="22"/>
              </w:rPr>
              <w:t xml:space="preserve">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DCAF1F" w14:textId="77777777" w:rsidR="00D63573" w:rsidRPr="007F474B" w:rsidRDefault="00D63573" w:rsidP="008830E5">
            <w:pPr>
              <w:jc w:val="center"/>
              <w:rPr>
                <w:sz w:val="22"/>
              </w:rPr>
            </w:pPr>
            <w:r w:rsidRPr="007F474B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3701C4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236574">
              <w:rPr>
                <w:sz w:val="22"/>
              </w:rPr>
              <w:t>1 651,50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B9D50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236574">
              <w:rPr>
                <w:sz w:val="22"/>
              </w:rPr>
              <w:t>1 896,23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DEC921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7D699E8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EDB257C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839EC79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31C369" w14:textId="77777777" w:rsidR="00D63573" w:rsidRPr="007F474B" w:rsidRDefault="00D63573" w:rsidP="008830E5">
            <w:pPr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</w:tr>
      <w:tr w:rsidR="00D63573" w:rsidRPr="00EC1DA6" w14:paraId="00669F99" w14:textId="77777777" w:rsidTr="008830E5">
        <w:trPr>
          <w:trHeight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3C6B54D7" w14:textId="77777777" w:rsidR="00D63573" w:rsidRDefault="00D63573" w:rsidP="008830E5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A295CB" w14:textId="77777777" w:rsidR="00D63573" w:rsidRPr="00736FDF" w:rsidRDefault="00D63573" w:rsidP="008830E5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5976D9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311E19" w14:textId="77777777" w:rsidR="00D63573" w:rsidRPr="007F474B" w:rsidRDefault="00D63573" w:rsidP="008830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5C98EC" w14:textId="77777777" w:rsidR="00D63573" w:rsidRPr="007F474B" w:rsidRDefault="00D63573" w:rsidP="008830E5">
            <w:pPr>
              <w:jc w:val="center"/>
              <w:rPr>
                <w:sz w:val="22"/>
              </w:rPr>
            </w:pPr>
            <w:r w:rsidRPr="00232FB7">
              <w:rPr>
                <w:sz w:val="22"/>
              </w:rPr>
              <w:t>1 797,03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368AF" w14:textId="77777777" w:rsidR="00D63573" w:rsidRPr="007F474B" w:rsidRDefault="00D63573" w:rsidP="008830E5">
            <w:pPr>
              <w:jc w:val="center"/>
              <w:rPr>
                <w:sz w:val="22"/>
              </w:rPr>
            </w:pPr>
            <w:r w:rsidRPr="00232FB7">
              <w:rPr>
                <w:sz w:val="22"/>
              </w:rPr>
              <w:t>1 835,55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B3B7F8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6A5A05B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B056EE4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A7C04A2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CA9298" w14:textId="77777777" w:rsidR="00D63573" w:rsidRPr="007F474B" w:rsidRDefault="00D63573" w:rsidP="008830E5">
            <w:pPr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</w:tr>
      <w:tr w:rsidR="00D63573" w:rsidRPr="00EC1DA6" w14:paraId="4C5A74D5" w14:textId="77777777" w:rsidTr="008830E5">
        <w:trPr>
          <w:trHeight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7C0563E8" w14:textId="77777777" w:rsidR="00D63573" w:rsidRDefault="00D63573" w:rsidP="008830E5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D6A561" w14:textId="77777777" w:rsidR="00D63573" w:rsidRPr="00736FDF" w:rsidRDefault="00D63573" w:rsidP="008830E5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936A42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602EBC" w14:textId="77777777" w:rsidR="00D63573" w:rsidRPr="007F474B" w:rsidRDefault="00D63573" w:rsidP="008830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EDA416" w14:textId="77777777" w:rsidR="00D63573" w:rsidRPr="007F474B" w:rsidRDefault="00D63573" w:rsidP="008830E5">
            <w:pPr>
              <w:jc w:val="center"/>
              <w:rPr>
                <w:sz w:val="22"/>
              </w:rPr>
            </w:pPr>
            <w:r w:rsidRPr="00232FB7">
              <w:rPr>
                <w:sz w:val="22"/>
              </w:rPr>
              <w:t>1 835,55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CA5E6" w14:textId="77777777" w:rsidR="00D63573" w:rsidRPr="007F474B" w:rsidRDefault="00D63573" w:rsidP="008830E5">
            <w:pPr>
              <w:jc w:val="center"/>
              <w:rPr>
                <w:sz w:val="22"/>
              </w:rPr>
            </w:pPr>
            <w:r w:rsidRPr="00232FB7">
              <w:rPr>
                <w:sz w:val="22"/>
              </w:rPr>
              <w:t>1 930,79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355474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BF5AF32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B4EEED2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E2CF071" w14:textId="77777777" w:rsidR="00D63573" w:rsidRPr="007F474B" w:rsidRDefault="00D63573" w:rsidP="008830E5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10E629" w14:textId="77777777" w:rsidR="00D63573" w:rsidRPr="007F474B" w:rsidRDefault="00D63573" w:rsidP="008830E5">
            <w:pPr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</w:tr>
    </w:tbl>
    <w:p w14:paraId="4540E339" w14:textId="77777777" w:rsidR="00D63573" w:rsidRPr="00D63573" w:rsidRDefault="00D63573" w:rsidP="00D671F5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559E55C" w14:textId="77777777" w:rsidR="00FC765B" w:rsidRPr="006E5C9C" w:rsidRDefault="00FC765B" w:rsidP="00FC765B">
      <w:pPr>
        <w:widowControl/>
        <w:jc w:val="right"/>
        <w:rPr>
          <w:color w:val="FF0000"/>
          <w:sz w:val="22"/>
          <w:szCs w:val="22"/>
        </w:rPr>
      </w:pPr>
    </w:p>
    <w:p w14:paraId="44C0EA97" w14:textId="77777777" w:rsidR="00FC765B" w:rsidRPr="006E5C9C" w:rsidRDefault="00FC765B" w:rsidP="00FC765B">
      <w:pPr>
        <w:widowControl/>
        <w:autoSpaceDE w:val="0"/>
        <w:autoSpaceDN w:val="0"/>
        <w:adjustRightInd w:val="0"/>
        <w:jc w:val="both"/>
        <w:outlineLvl w:val="3"/>
        <w:rPr>
          <w:color w:val="FF0000"/>
          <w:sz w:val="22"/>
          <w:szCs w:val="22"/>
          <w:vertAlign w:val="superscript"/>
        </w:rPr>
      </w:pPr>
    </w:p>
    <w:p w14:paraId="37F47979" w14:textId="77777777" w:rsidR="00D63573" w:rsidRPr="008C1769" w:rsidRDefault="00D63573" w:rsidP="008C1769">
      <w:pPr>
        <w:pStyle w:val="a4"/>
        <w:widowControl/>
        <w:tabs>
          <w:tab w:val="center" w:pos="1134"/>
        </w:tabs>
        <w:autoSpaceDE w:val="0"/>
        <w:autoSpaceDN w:val="0"/>
        <w:adjustRightInd w:val="0"/>
        <w:ind w:left="568"/>
        <w:jc w:val="both"/>
        <w:outlineLvl w:val="3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8C1769">
        <w:rPr>
          <w:sz w:val="24"/>
          <w:szCs w:val="24"/>
        </w:rPr>
        <w:t>2.</w:t>
      </w:r>
      <w:r w:rsidRPr="008C1769">
        <w:rPr>
          <w:sz w:val="24"/>
          <w:szCs w:val="24"/>
        </w:rPr>
        <w:tab/>
      </w:r>
      <w:r w:rsidR="00FC765B" w:rsidRPr="008C1769">
        <w:rPr>
          <w:sz w:val="24"/>
          <w:szCs w:val="24"/>
        </w:rPr>
        <w:t>Установить долгосрочные тарифы на теплоноситель для потребителей ООО </w:t>
      </w:r>
      <w:r w:rsidRPr="008C1769">
        <w:rPr>
          <w:sz w:val="24"/>
          <w:szCs w:val="24"/>
        </w:rPr>
        <w:t xml:space="preserve">«Теплопром» (Савинского </w:t>
      </w:r>
      <w:proofErr w:type="spellStart"/>
      <w:r w:rsidRPr="008C1769">
        <w:rPr>
          <w:sz w:val="24"/>
          <w:szCs w:val="24"/>
        </w:rPr>
        <w:t>м.р</w:t>
      </w:r>
      <w:proofErr w:type="spellEnd"/>
      <w:r w:rsidRPr="008C1769">
        <w:rPr>
          <w:sz w:val="24"/>
          <w:szCs w:val="24"/>
        </w:rPr>
        <w:t>.) с учетом корректировки необходимой валовой выручки на 2022-2024 годы:</w:t>
      </w:r>
    </w:p>
    <w:p w14:paraId="38E4EFE6" w14:textId="77777777" w:rsidR="00D63573" w:rsidRPr="00D63573" w:rsidRDefault="00D63573" w:rsidP="00D63573">
      <w:pPr>
        <w:pStyle w:val="a4"/>
        <w:widowControl/>
        <w:tabs>
          <w:tab w:val="center" w:pos="1134"/>
        </w:tabs>
        <w:autoSpaceDE w:val="0"/>
        <w:autoSpaceDN w:val="0"/>
        <w:adjustRightInd w:val="0"/>
        <w:ind w:left="568"/>
        <w:jc w:val="center"/>
        <w:outlineLvl w:val="3"/>
        <w:rPr>
          <w:b/>
          <w:bCs/>
          <w:sz w:val="22"/>
          <w:szCs w:val="22"/>
        </w:rPr>
      </w:pPr>
      <w:r w:rsidRPr="00D63573">
        <w:rPr>
          <w:b/>
          <w:bCs/>
          <w:sz w:val="22"/>
          <w:szCs w:val="22"/>
        </w:rPr>
        <w:t>Тарифы на теплоноситель</w:t>
      </w:r>
    </w:p>
    <w:p w14:paraId="41D41555" w14:textId="77777777" w:rsidR="00D63573" w:rsidRPr="00D63573" w:rsidRDefault="00D63573" w:rsidP="00D63573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592"/>
        <w:gridCol w:w="2268"/>
        <w:gridCol w:w="992"/>
        <w:gridCol w:w="1134"/>
        <w:gridCol w:w="1134"/>
        <w:gridCol w:w="992"/>
      </w:tblGrid>
      <w:tr w:rsidR="00D63573" w:rsidRPr="00D63573" w14:paraId="7308419A" w14:textId="77777777" w:rsidTr="008830E5">
        <w:trPr>
          <w:trHeight w:val="332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043425D" w14:textId="77777777" w:rsidR="00D63573" w:rsidRPr="00D63573" w:rsidRDefault="00D63573" w:rsidP="00D63573">
            <w:pPr>
              <w:jc w:val="center"/>
              <w:rPr>
                <w:sz w:val="22"/>
                <w:szCs w:val="22"/>
              </w:rPr>
            </w:pPr>
            <w:r w:rsidRPr="00D63573">
              <w:rPr>
                <w:sz w:val="22"/>
                <w:szCs w:val="22"/>
              </w:rPr>
              <w:t xml:space="preserve">№ </w:t>
            </w:r>
            <w:proofErr w:type="gramStart"/>
            <w:r w:rsidRPr="00D63573">
              <w:rPr>
                <w:sz w:val="22"/>
                <w:szCs w:val="22"/>
              </w:rPr>
              <w:t>п</w:t>
            </w:r>
            <w:proofErr w:type="gramEnd"/>
            <w:r w:rsidRPr="00D63573">
              <w:rPr>
                <w:sz w:val="22"/>
                <w:szCs w:val="22"/>
              </w:rPr>
              <w:t>/п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14:paraId="2F558D27" w14:textId="77777777" w:rsidR="00D63573" w:rsidRPr="00D63573" w:rsidRDefault="00D63573" w:rsidP="00D63573">
            <w:pPr>
              <w:jc w:val="center"/>
              <w:rPr>
                <w:sz w:val="22"/>
                <w:szCs w:val="22"/>
              </w:rPr>
            </w:pPr>
            <w:r w:rsidRPr="00D6357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0014E0D3" w14:textId="77777777" w:rsidR="00D63573" w:rsidRPr="00D63573" w:rsidRDefault="00D63573" w:rsidP="00D63573">
            <w:pPr>
              <w:jc w:val="center"/>
              <w:rPr>
                <w:sz w:val="22"/>
                <w:szCs w:val="22"/>
              </w:rPr>
            </w:pPr>
            <w:r w:rsidRPr="00D63573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</w:tcPr>
          <w:p w14:paraId="3C019D60" w14:textId="77777777" w:rsidR="00D63573" w:rsidRPr="00D63573" w:rsidRDefault="00D63573" w:rsidP="00D63573">
            <w:pPr>
              <w:jc w:val="center"/>
              <w:rPr>
                <w:sz w:val="22"/>
                <w:szCs w:val="22"/>
              </w:rPr>
            </w:pPr>
          </w:p>
          <w:p w14:paraId="24FF317D" w14:textId="77777777" w:rsidR="00D63573" w:rsidRPr="00D63573" w:rsidRDefault="00D63573" w:rsidP="00D63573">
            <w:pPr>
              <w:jc w:val="center"/>
              <w:rPr>
                <w:sz w:val="22"/>
                <w:szCs w:val="22"/>
              </w:rPr>
            </w:pPr>
          </w:p>
          <w:p w14:paraId="6D1A3FB4" w14:textId="77777777" w:rsidR="00D63573" w:rsidRPr="00D63573" w:rsidRDefault="00D63573" w:rsidP="00D63573">
            <w:pPr>
              <w:jc w:val="center"/>
              <w:rPr>
                <w:sz w:val="22"/>
                <w:szCs w:val="22"/>
              </w:rPr>
            </w:pPr>
            <w:r w:rsidRPr="00D63573">
              <w:rPr>
                <w:sz w:val="22"/>
                <w:szCs w:val="22"/>
              </w:rPr>
              <w:t>Год</w:t>
            </w:r>
          </w:p>
        </w:tc>
        <w:tc>
          <w:tcPr>
            <w:tcW w:w="3260" w:type="dxa"/>
            <w:gridSpan w:val="3"/>
          </w:tcPr>
          <w:p w14:paraId="230ADE8B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  <w:r w:rsidRPr="00D63573">
              <w:rPr>
                <w:sz w:val="22"/>
                <w:szCs w:val="22"/>
              </w:rPr>
              <w:t>Вид теплоносителя</w:t>
            </w:r>
          </w:p>
        </w:tc>
      </w:tr>
      <w:tr w:rsidR="00D63573" w:rsidRPr="00D63573" w14:paraId="7F56C3C2" w14:textId="77777777" w:rsidTr="008830E5">
        <w:trPr>
          <w:trHeight w:val="332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14:paraId="1EC9993F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14:paraId="3708D9BB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14:paraId="6995BE96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0BD70A9" w14:textId="77777777" w:rsidR="00D63573" w:rsidRPr="00D63573" w:rsidRDefault="00D63573" w:rsidP="00D63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E97DA02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  <w:r w:rsidRPr="00D63573">
              <w:rPr>
                <w:sz w:val="22"/>
                <w:szCs w:val="22"/>
              </w:rPr>
              <w:t>Вода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2937E07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  <w:r w:rsidRPr="00D63573">
              <w:rPr>
                <w:sz w:val="22"/>
                <w:szCs w:val="22"/>
              </w:rPr>
              <w:t>Пар</w:t>
            </w:r>
          </w:p>
        </w:tc>
      </w:tr>
      <w:tr w:rsidR="00D63573" w:rsidRPr="00D63573" w14:paraId="18736F4B" w14:textId="77777777" w:rsidTr="008830E5">
        <w:trPr>
          <w:trHeight w:val="563"/>
        </w:trPr>
        <w:tc>
          <w:tcPr>
            <w:tcW w:w="669" w:type="dxa"/>
            <w:vMerge/>
            <w:shd w:val="clear" w:color="auto" w:fill="auto"/>
            <w:noWrap/>
            <w:vAlign w:val="center"/>
            <w:hideMark/>
          </w:tcPr>
          <w:p w14:paraId="3EA0D4ED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14:paraId="3B154DDB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14:paraId="3B58A885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345C79D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07AEF2" w14:textId="77777777" w:rsidR="00D63573" w:rsidRPr="00D63573" w:rsidRDefault="00D63573" w:rsidP="00D63573">
            <w:pPr>
              <w:jc w:val="center"/>
            </w:pPr>
            <w:r w:rsidRPr="00D63573">
              <w:t>1 полугодие</w:t>
            </w:r>
          </w:p>
        </w:tc>
        <w:tc>
          <w:tcPr>
            <w:tcW w:w="1134" w:type="dxa"/>
            <w:vAlign w:val="center"/>
          </w:tcPr>
          <w:p w14:paraId="3CCF5CBF" w14:textId="77777777" w:rsidR="00D63573" w:rsidRPr="00D63573" w:rsidRDefault="00D63573" w:rsidP="00D63573">
            <w:pPr>
              <w:jc w:val="center"/>
            </w:pPr>
            <w:r w:rsidRPr="00D63573">
              <w:t>1 полугодие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25D543" w14:textId="77777777" w:rsidR="00D63573" w:rsidRPr="00D63573" w:rsidRDefault="00D63573" w:rsidP="00D63573">
            <w:pPr>
              <w:jc w:val="center"/>
            </w:pPr>
          </w:p>
        </w:tc>
      </w:tr>
      <w:tr w:rsidR="00D63573" w:rsidRPr="00D63573" w14:paraId="3C522A6A" w14:textId="77777777" w:rsidTr="008830E5">
        <w:trPr>
          <w:trHeight w:val="306"/>
        </w:trPr>
        <w:tc>
          <w:tcPr>
            <w:tcW w:w="9781" w:type="dxa"/>
            <w:gridSpan w:val="7"/>
            <w:shd w:val="clear" w:color="auto" w:fill="auto"/>
            <w:noWrap/>
            <w:vAlign w:val="center"/>
          </w:tcPr>
          <w:p w14:paraId="1F813EC7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  <w:r w:rsidRPr="00D63573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D63573" w:rsidRPr="00D63573" w14:paraId="558E9A41" w14:textId="77777777" w:rsidTr="008830E5">
        <w:trPr>
          <w:trHeight w:val="397"/>
        </w:trPr>
        <w:tc>
          <w:tcPr>
            <w:tcW w:w="669" w:type="dxa"/>
            <w:vMerge w:val="restart"/>
            <w:shd w:val="clear" w:color="auto" w:fill="auto"/>
            <w:noWrap/>
            <w:vAlign w:val="center"/>
          </w:tcPr>
          <w:p w14:paraId="37320158" w14:textId="77777777" w:rsidR="00D63573" w:rsidRPr="00D63573" w:rsidRDefault="00D63573" w:rsidP="00D63573">
            <w:pPr>
              <w:jc w:val="center"/>
              <w:rPr>
                <w:sz w:val="22"/>
                <w:szCs w:val="22"/>
              </w:rPr>
            </w:pPr>
            <w:r w:rsidRPr="00D63573">
              <w:rPr>
                <w:sz w:val="22"/>
                <w:szCs w:val="22"/>
              </w:rPr>
              <w:t>1.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14:paraId="146A68D5" w14:textId="77777777" w:rsidR="00D63573" w:rsidRPr="00D63573" w:rsidRDefault="00D63573" w:rsidP="00D6357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3573">
              <w:rPr>
                <w:sz w:val="22"/>
              </w:rPr>
              <w:t>ООО «Теплопром» (Савинский район), котельная ул. Железнодорожная, п. Савино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1448161" w14:textId="77777777" w:rsidR="00D63573" w:rsidRPr="00D63573" w:rsidRDefault="00D63573" w:rsidP="00D63573">
            <w:pPr>
              <w:widowControl/>
              <w:jc w:val="center"/>
              <w:rPr>
                <w:sz w:val="22"/>
              </w:rPr>
            </w:pPr>
            <w:r w:rsidRPr="00D63573">
              <w:rPr>
                <w:sz w:val="22"/>
              </w:rPr>
              <w:t>Одноставочный, руб./</w:t>
            </w:r>
            <w:proofErr w:type="gramStart"/>
            <w:r w:rsidRPr="00D63573">
              <w:rPr>
                <w:sz w:val="22"/>
              </w:rPr>
              <w:t>м</w:t>
            </w:r>
            <w:proofErr w:type="gramEnd"/>
            <w:r w:rsidRPr="00D63573">
              <w:rPr>
                <w:sz w:val="22"/>
              </w:rPr>
              <w:t>³,</w:t>
            </w:r>
          </w:p>
          <w:p w14:paraId="4C244373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  <w:r w:rsidRPr="00D63573">
              <w:rPr>
                <w:sz w:val="22"/>
              </w:rPr>
              <w:t>без учета НДС</w:t>
            </w:r>
          </w:p>
        </w:tc>
        <w:tc>
          <w:tcPr>
            <w:tcW w:w="992" w:type="dxa"/>
            <w:vAlign w:val="center"/>
          </w:tcPr>
          <w:p w14:paraId="263C6B1F" w14:textId="77777777" w:rsidR="00D63573" w:rsidRPr="00D63573" w:rsidRDefault="00D63573" w:rsidP="00D63573">
            <w:pPr>
              <w:widowControl/>
              <w:jc w:val="center"/>
              <w:rPr>
                <w:szCs w:val="22"/>
              </w:rPr>
            </w:pPr>
            <w:r w:rsidRPr="00D6357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E63DA7" w14:textId="77777777" w:rsidR="00D63573" w:rsidRPr="00D63573" w:rsidRDefault="00D63573" w:rsidP="00D63573">
            <w:pPr>
              <w:jc w:val="center"/>
              <w:rPr>
                <w:sz w:val="22"/>
              </w:rPr>
            </w:pPr>
            <w:r w:rsidRPr="00D63573">
              <w:rPr>
                <w:sz w:val="22"/>
              </w:rPr>
              <w:t>170,42</w:t>
            </w:r>
          </w:p>
        </w:tc>
        <w:tc>
          <w:tcPr>
            <w:tcW w:w="1134" w:type="dxa"/>
            <w:vAlign w:val="center"/>
          </w:tcPr>
          <w:p w14:paraId="79D8351D" w14:textId="77777777" w:rsidR="00D63573" w:rsidRPr="00D63573" w:rsidRDefault="00D63573" w:rsidP="00D63573">
            <w:pPr>
              <w:jc w:val="center"/>
              <w:rPr>
                <w:sz w:val="22"/>
              </w:rPr>
            </w:pPr>
            <w:r w:rsidRPr="00D63573">
              <w:rPr>
                <w:sz w:val="22"/>
              </w:rPr>
              <w:t>170,73</w:t>
            </w:r>
          </w:p>
        </w:tc>
        <w:tc>
          <w:tcPr>
            <w:tcW w:w="992" w:type="dxa"/>
            <w:vAlign w:val="center"/>
          </w:tcPr>
          <w:p w14:paraId="767A86B4" w14:textId="77777777" w:rsidR="00D63573" w:rsidRPr="00D63573" w:rsidRDefault="00D63573" w:rsidP="00D63573">
            <w:pPr>
              <w:jc w:val="center"/>
              <w:rPr>
                <w:color w:val="000000"/>
              </w:rPr>
            </w:pPr>
            <w:r w:rsidRPr="00D63573">
              <w:rPr>
                <w:color w:val="000000"/>
              </w:rPr>
              <w:t>-</w:t>
            </w:r>
          </w:p>
        </w:tc>
      </w:tr>
      <w:tr w:rsidR="00D63573" w:rsidRPr="00D63573" w14:paraId="207A4FEE" w14:textId="77777777" w:rsidTr="008830E5">
        <w:trPr>
          <w:trHeight w:val="397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5AC09AFC" w14:textId="77777777" w:rsidR="00D63573" w:rsidRPr="00D63573" w:rsidRDefault="00D63573" w:rsidP="00D63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</w:tcPr>
          <w:p w14:paraId="2A069A8D" w14:textId="77777777" w:rsidR="00D63573" w:rsidRPr="00D63573" w:rsidRDefault="00D63573" w:rsidP="00D63573">
            <w:pPr>
              <w:widowControl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A63E75E" w14:textId="77777777" w:rsidR="00D63573" w:rsidRPr="00D63573" w:rsidRDefault="00D63573" w:rsidP="00D6357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5AFDA50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  <w:r w:rsidRPr="00D6357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570EC0" w14:textId="77777777" w:rsidR="00D63573" w:rsidRPr="00D63573" w:rsidRDefault="00D63573" w:rsidP="00D63573">
            <w:pPr>
              <w:jc w:val="center"/>
              <w:rPr>
                <w:sz w:val="22"/>
              </w:rPr>
            </w:pPr>
            <w:r w:rsidRPr="00D63573">
              <w:rPr>
                <w:sz w:val="22"/>
              </w:rPr>
              <w:t>170,73</w:t>
            </w:r>
          </w:p>
        </w:tc>
        <w:tc>
          <w:tcPr>
            <w:tcW w:w="1134" w:type="dxa"/>
            <w:vAlign w:val="center"/>
          </w:tcPr>
          <w:p w14:paraId="54DD8D80" w14:textId="77777777" w:rsidR="00D63573" w:rsidRPr="00D63573" w:rsidRDefault="00D63573" w:rsidP="00D63573">
            <w:pPr>
              <w:jc w:val="center"/>
              <w:rPr>
                <w:sz w:val="22"/>
              </w:rPr>
            </w:pPr>
            <w:r w:rsidRPr="00D63573">
              <w:rPr>
                <w:sz w:val="22"/>
              </w:rPr>
              <w:t>182,00</w:t>
            </w:r>
          </w:p>
        </w:tc>
        <w:tc>
          <w:tcPr>
            <w:tcW w:w="992" w:type="dxa"/>
            <w:vAlign w:val="center"/>
          </w:tcPr>
          <w:p w14:paraId="528A58B7" w14:textId="77777777" w:rsidR="00D63573" w:rsidRPr="00D63573" w:rsidRDefault="00D63573" w:rsidP="00D63573">
            <w:pPr>
              <w:jc w:val="center"/>
              <w:rPr>
                <w:color w:val="000000"/>
              </w:rPr>
            </w:pPr>
            <w:r w:rsidRPr="00D63573">
              <w:rPr>
                <w:color w:val="000000"/>
              </w:rPr>
              <w:t>-</w:t>
            </w:r>
          </w:p>
        </w:tc>
      </w:tr>
      <w:tr w:rsidR="00D63573" w:rsidRPr="00D63573" w14:paraId="754A187B" w14:textId="77777777" w:rsidTr="008830E5">
        <w:trPr>
          <w:trHeight w:val="397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0F592313" w14:textId="77777777" w:rsidR="00D63573" w:rsidRPr="00D63573" w:rsidRDefault="00D63573" w:rsidP="00D63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</w:tcPr>
          <w:p w14:paraId="69A3398F" w14:textId="77777777" w:rsidR="00D63573" w:rsidRPr="00D63573" w:rsidRDefault="00D63573" w:rsidP="00D63573">
            <w:pPr>
              <w:widowControl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E422DA" w14:textId="77777777" w:rsidR="00D63573" w:rsidRPr="00D63573" w:rsidRDefault="00D63573" w:rsidP="00D6357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C19E15C" w14:textId="77777777" w:rsidR="00D63573" w:rsidRPr="00D63573" w:rsidRDefault="00D63573" w:rsidP="00D63573">
            <w:pPr>
              <w:widowControl/>
              <w:jc w:val="center"/>
              <w:rPr>
                <w:sz w:val="22"/>
                <w:szCs w:val="22"/>
              </w:rPr>
            </w:pPr>
            <w:r w:rsidRPr="00D6357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749EE" w14:textId="77777777" w:rsidR="00D63573" w:rsidRPr="00D63573" w:rsidRDefault="00D63573" w:rsidP="00D63573">
            <w:pPr>
              <w:jc w:val="center"/>
              <w:rPr>
                <w:sz w:val="22"/>
              </w:rPr>
            </w:pPr>
            <w:r w:rsidRPr="00D63573">
              <w:rPr>
                <w:sz w:val="22"/>
              </w:rPr>
              <w:t>182,00</w:t>
            </w:r>
          </w:p>
        </w:tc>
        <w:tc>
          <w:tcPr>
            <w:tcW w:w="1134" w:type="dxa"/>
            <w:vAlign w:val="center"/>
          </w:tcPr>
          <w:p w14:paraId="5F0C228D" w14:textId="77777777" w:rsidR="00D63573" w:rsidRPr="00D63573" w:rsidRDefault="00D63573" w:rsidP="00D63573">
            <w:pPr>
              <w:jc w:val="center"/>
              <w:rPr>
                <w:sz w:val="22"/>
              </w:rPr>
            </w:pPr>
            <w:r w:rsidRPr="00D63573">
              <w:rPr>
                <w:sz w:val="22"/>
              </w:rPr>
              <w:t>182,67</w:t>
            </w:r>
          </w:p>
        </w:tc>
        <w:tc>
          <w:tcPr>
            <w:tcW w:w="992" w:type="dxa"/>
            <w:vAlign w:val="center"/>
          </w:tcPr>
          <w:p w14:paraId="6F96550F" w14:textId="77777777" w:rsidR="00D63573" w:rsidRPr="00D63573" w:rsidRDefault="00D63573" w:rsidP="00D63573">
            <w:pPr>
              <w:jc w:val="center"/>
              <w:rPr>
                <w:color w:val="000000"/>
              </w:rPr>
            </w:pPr>
            <w:r w:rsidRPr="00D63573">
              <w:rPr>
                <w:color w:val="000000"/>
              </w:rPr>
              <w:t>-</w:t>
            </w:r>
          </w:p>
        </w:tc>
      </w:tr>
    </w:tbl>
    <w:p w14:paraId="369A2696" w14:textId="77777777" w:rsidR="00D63573" w:rsidRPr="00D63573" w:rsidRDefault="00D63573" w:rsidP="00D63573">
      <w:pPr>
        <w:widowControl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14:paraId="52C724BA" w14:textId="77777777" w:rsidR="00FC765B" w:rsidRPr="008C1769" w:rsidRDefault="008C1769" w:rsidP="008C1769">
      <w:pPr>
        <w:widowControl/>
        <w:tabs>
          <w:tab w:val="left" w:pos="1418"/>
        </w:tabs>
        <w:ind w:left="567" w:firstLine="426"/>
        <w:jc w:val="both"/>
        <w:rPr>
          <w:sz w:val="24"/>
          <w:szCs w:val="24"/>
        </w:rPr>
      </w:pPr>
      <w:r w:rsidRPr="008C1769">
        <w:rPr>
          <w:sz w:val="24"/>
          <w:szCs w:val="24"/>
        </w:rPr>
        <w:t>3.</w:t>
      </w:r>
      <w:r w:rsidRPr="008C1769">
        <w:rPr>
          <w:sz w:val="24"/>
          <w:szCs w:val="24"/>
        </w:rPr>
        <w:tab/>
        <w:t>Установить долгосрочные параметры регулирования для формирования тарифов на тепловую энергию, теплоноситель для потребителей ООО «Теплопром» (Савинский район) на 2022-2024 годы:</w:t>
      </w:r>
    </w:p>
    <w:p w14:paraId="3CD8E46A" w14:textId="77777777" w:rsidR="008C1769" w:rsidRPr="008C1769" w:rsidRDefault="008C1769" w:rsidP="008C1769">
      <w:pPr>
        <w:widowControl/>
        <w:autoSpaceDE w:val="0"/>
        <w:autoSpaceDN w:val="0"/>
        <w:adjustRightInd w:val="0"/>
        <w:jc w:val="center"/>
        <w:rPr>
          <w:szCs w:val="22"/>
        </w:rPr>
      </w:pPr>
      <w:r w:rsidRPr="008C1769">
        <w:rPr>
          <w:b/>
          <w:bCs/>
          <w:sz w:val="22"/>
          <w:szCs w:val="24"/>
        </w:rPr>
        <w:t xml:space="preserve">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 </w:t>
      </w:r>
    </w:p>
    <w:p w14:paraId="67BF7F1C" w14:textId="77777777" w:rsidR="008C1769" w:rsidRPr="008C1769" w:rsidRDefault="008C1769" w:rsidP="008C1769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520"/>
        <w:gridCol w:w="567"/>
        <w:gridCol w:w="1134"/>
        <w:gridCol w:w="1418"/>
        <w:gridCol w:w="850"/>
        <w:gridCol w:w="851"/>
        <w:gridCol w:w="1378"/>
        <w:gridCol w:w="1457"/>
        <w:gridCol w:w="850"/>
      </w:tblGrid>
      <w:tr w:rsidR="008C1769" w:rsidRPr="008C1769" w14:paraId="148F7287" w14:textId="77777777" w:rsidTr="008830E5">
        <w:trPr>
          <w:trHeight w:val="1768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387C55C0" w14:textId="77777777" w:rsidR="008C1769" w:rsidRPr="008C1769" w:rsidRDefault="008C1769" w:rsidP="008C1769">
            <w:pPr>
              <w:widowControl/>
              <w:jc w:val="center"/>
            </w:pPr>
            <w:r w:rsidRPr="008C1769">
              <w:t xml:space="preserve">№ </w:t>
            </w:r>
            <w:proofErr w:type="gramStart"/>
            <w:r w:rsidRPr="008C1769">
              <w:t>п</w:t>
            </w:r>
            <w:proofErr w:type="gramEnd"/>
            <w:r w:rsidRPr="008C1769">
              <w:t>/п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14F274E7" w14:textId="77777777" w:rsidR="008C1769" w:rsidRPr="008C1769" w:rsidRDefault="008C1769" w:rsidP="008C1769">
            <w:pPr>
              <w:widowControl/>
              <w:jc w:val="center"/>
            </w:pPr>
            <w:r w:rsidRPr="008C1769"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347B86B4" w14:textId="77777777" w:rsidR="008C1769" w:rsidRPr="008C1769" w:rsidRDefault="008C1769" w:rsidP="008C1769">
            <w:pPr>
              <w:widowControl/>
              <w:jc w:val="center"/>
            </w:pPr>
            <w:r w:rsidRPr="008C1769"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EB777E" w14:textId="77777777" w:rsidR="008C1769" w:rsidRPr="008C1769" w:rsidRDefault="008C1769" w:rsidP="008C1769">
            <w:pPr>
              <w:widowControl/>
              <w:jc w:val="center"/>
            </w:pPr>
            <w:r w:rsidRPr="008C1769">
              <w:t>Базовый уровень операционных расходов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53D6EB" w14:textId="77777777" w:rsidR="008C1769" w:rsidRPr="008C1769" w:rsidRDefault="008C1769" w:rsidP="008C1769">
            <w:pPr>
              <w:widowControl/>
              <w:jc w:val="center"/>
            </w:pPr>
            <w:r w:rsidRPr="008C1769">
              <w:t>Индекс эффективности операционных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68CD6A" w14:textId="77777777" w:rsidR="008C1769" w:rsidRPr="008C1769" w:rsidRDefault="008C1769" w:rsidP="008C1769">
            <w:pPr>
              <w:widowControl/>
              <w:jc w:val="center"/>
            </w:pPr>
            <w:r w:rsidRPr="008C1769">
              <w:t>Нормативный уровень прибыли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9D3665" w14:textId="77777777" w:rsidR="008C1769" w:rsidRPr="008C1769" w:rsidRDefault="008C1769" w:rsidP="008C1769">
            <w:pPr>
              <w:widowControl/>
              <w:jc w:val="center"/>
            </w:pPr>
            <w:r w:rsidRPr="008C1769">
              <w:t>Уровень надежности теплоснабжения</w:t>
            </w:r>
          </w:p>
        </w:tc>
        <w:tc>
          <w:tcPr>
            <w:tcW w:w="1378" w:type="dxa"/>
            <w:vAlign w:val="center"/>
          </w:tcPr>
          <w:p w14:paraId="653CA731" w14:textId="77777777" w:rsidR="008C1769" w:rsidRPr="008C1769" w:rsidRDefault="008C1769" w:rsidP="008C1769">
            <w:pPr>
              <w:widowControl/>
              <w:jc w:val="center"/>
            </w:pPr>
            <w:r w:rsidRPr="008C1769">
              <w:t>Показатели энергосбережения и энергетической эффективности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2E6EF38" w14:textId="77777777" w:rsidR="008C1769" w:rsidRPr="008C1769" w:rsidRDefault="008C1769" w:rsidP="008C1769">
            <w:pPr>
              <w:widowControl/>
              <w:jc w:val="center"/>
            </w:pPr>
            <w:r w:rsidRPr="008C1769"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4312D" w14:textId="77777777" w:rsidR="008C1769" w:rsidRPr="008C1769" w:rsidRDefault="008C1769" w:rsidP="008C1769">
            <w:pPr>
              <w:widowControl/>
              <w:jc w:val="center"/>
            </w:pPr>
            <w:r w:rsidRPr="008C1769">
              <w:t>Динамика изменения расходов на топливо</w:t>
            </w:r>
          </w:p>
        </w:tc>
      </w:tr>
      <w:tr w:rsidR="008C1769" w:rsidRPr="008C1769" w14:paraId="528F6BDF" w14:textId="77777777" w:rsidTr="008830E5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5E295D16" w14:textId="77777777" w:rsidR="008C1769" w:rsidRPr="008C1769" w:rsidRDefault="008C1769" w:rsidP="008C1769">
            <w:pPr>
              <w:widowControl/>
            </w:pPr>
          </w:p>
        </w:tc>
        <w:tc>
          <w:tcPr>
            <w:tcW w:w="1520" w:type="dxa"/>
            <w:vMerge/>
            <w:vAlign w:val="center"/>
            <w:hideMark/>
          </w:tcPr>
          <w:p w14:paraId="73E51019" w14:textId="77777777" w:rsidR="008C1769" w:rsidRPr="008C1769" w:rsidRDefault="008C1769" w:rsidP="008C1769">
            <w:pPr>
              <w:widowControl/>
            </w:pPr>
          </w:p>
        </w:tc>
        <w:tc>
          <w:tcPr>
            <w:tcW w:w="567" w:type="dxa"/>
            <w:vMerge/>
            <w:vAlign w:val="center"/>
            <w:hideMark/>
          </w:tcPr>
          <w:p w14:paraId="35A779A2" w14:textId="77777777" w:rsidR="008C1769" w:rsidRPr="008C1769" w:rsidRDefault="008C1769" w:rsidP="008C1769">
            <w:pPr>
              <w:widowControl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F1FAB7" w14:textId="77777777" w:rsidR="008C1769" w:rsidRPr="008C1769" w:rsidRDefault="008C1769" w:rsidP="008C1769">
            <w:pPr>
              <w:widowControl/>
              <w:jc w:val="center"/>
            </w:pPr>
            <w:r w:rsidRPr="008C1769">
              <w:t>тыс.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2C2789" w14:textId="77777777" w:rsidR="008C1769" w:rsidRPr="008C1769" w:rsidRDefault="008C1769" w:rsidP="008C1769">
            <w:pPr>
              <w:widowControl/>
              <w:jc w:val="center"/>
            </w:pPr>
            <w:r w:rsidRPr="008C1769"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F5595B" w14:textId="77777777" w:rsidR="008C1769" w:rsidRPr="008C1769" w:rsidRDefault="008C1769" w:rsidP="008C1769">
            <w:pPr>
              <w:widowControl/>
              <w:jc w:val="center"/>
            </w:pPr>
            <w:r w:rsidRPr="008C1769"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71E6CE" w14:textId="77777777" w:rsidR="008C1769" w:rsidRPr="008C1769" w:rsidRDefault="008C1769" w:rsidP="008C1769">
            <w:pPr>
              <w:widowControl/>
              <w:jc w:val="center"/>
            </w:pPr>
          </w:p>
        </w:tc>
        <w:tc>
          <w:tcPr>
            <w:tcW w:w="1378" w:type="dxa"/>
            <w:vAlign w:val="center"/>
          </w:tcPr>
          <w:p w14:paraId="31B04939" w14:textId="77777777" w:rsidR="008C1769" w:rsidRPr="008C1769" w:rsidRDefault="008C1769" w:rsidP="008C1769">
            <w:pPr>
              <w:widowControl/>
              <w:jc w:val="center"/>
            </w:pP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2F5E81F" w14:textId="77777777" w:rsidR="008C1769" w:rsidRPr="008C1769" w:rsidRDefault="008C1769" w:rsidP="008C1769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3ED6D3FD" w14:textId="77777777" w:rsidR="008C1769" w:rsidRPr="008C1769" w:rsidRDefault="008C1769" w:rsidP="008C1769">
            <w:pPr>
              <w:widowControl/>
              <w:jc w:val="center"/>
            </w:pPr>
          </w:p>
        </w:tc>
      </w:tr>
      <w:tr w:rsidR="008C1769" w:rsidRPr="008C1769" w14:paraId="659F51FB" w14:textId="77777777" w:rsidTr="008830E5">
        <w:trPr>
          <w:trHeight w:val="225"/>
        </w:trPr>
        <w:tc>
          <w:tcPr>
            <w:tcW w:w="10348" w:type="dxa"/>
            <w:gridSpan w:val="10"/>
            <w:vAlign w:val="center"/>
            <w:hideMark/>
          </w:tcPr>
          <w:p w14:paraId="632A377B" w14:textId="77777777" w:rsidR="008C1769" w:rsidRPr="008C1769" w:rsidRDefault="008C1769" w:rsidP="008C1769">
            <w:pPr>
              <w:widowControl/>
              <w:jc w:val="center"/>
            </w:pPr>
            <w:r w:rsidRPr="008C1769">
              <w:rPr>
                <w:sz w:val="22"/>
              </w:rPr>
              <w:t>Тепловая энергия</w:t>
            </w:r>
          </w:p>
        </w:tc>
      </w:tr>
      <w:tr w:rsidR="008C1769" w:rsidRPr="008C1769" w14:paraId="2FE6F8DC" w14:textId="77777777" w:rsidTr="008830E5">
        <w:trPr>
          <w:trHeight w:val="7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2C190465" w14:textId="77777777" w:rsidR="008C1769" w:rsidRPr="008C1769" w:rsidRDefault="008C1769" w:rsidP="008C1769">
            <w:pPr>
              <w:widowControl/>
              <w:jc w:val="center"/>
            </w:pPr>
            <w:r w:rsidRPr="008C1769">
              <w:t>1.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56CA53FB" w14:textId="77777777" w:rsidR="008C1769" w:rsidRPr="008C1769" w:rsidRDefault="008C1769" w:rsidP="008C1769">
            <w:pPr>
              <w:widowControl/>
              <w:jc w:val="both"/>
              <w:rPr>
                <w:sz w:val="22"/>
              </w:rPr>
            </w:pPr>
            <w:r w:rsidRPr="008C1769">
              <w:rPr>
                <w:sz w:val="22"/>
              </w:rPr>
              <w:t>ООО «Теплопром» (Савинский район), котельная ул. Железнодорожная, п. Савино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04B45A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87B74F" w14:textId="77777777" w:rsidR="008C1769" w:rsidRPr="008C1769" w:rsidRDefault="008C1769" w:rsidP="008C1769">
            <w:pPr>
              <w:jc w:val="center"/>
              <w:rPr>
                <w:bCs/>
                <w:sz w:val="22"/>
                <w:szCs w:val="22"/>
              </w:rPr>
            </w:pPr>
            <w:r w:rsidRPr="008C1769">
              <w:rPr>
                <w:bCs/>
                <w:sz w:val="22"/>
                <w:szCs w:val="22"/>
              </w:rPr>
              <w:t xml:space="preserve">4 234,142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905100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805E38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AB4F6E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3812F492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A3D5510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2DF5205A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</w:tr>
      <w:tr w:rsidR="008C1769" w:rsidRPr="008C1769" w14:paraId="32872D48" w14:textId="77777777" w:rsidTr="008830E5">
        <w:trPr>
          <w:trHeight w:val="706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4AE5D36F" w14:textId="77777777" w:rsidR="008C1769" w:rsidRPr="008C1769" w:rsidRDefault="008C1769" w:rsidP="008C1769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6DED160C" w14:textId="77777777" w:rsidR="008C1769" w:rsidRPr="008C1769" w:rsidRDefault="008C1769" w:rsidP="008C176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73CA90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2EC80F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BDC7CE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A71A4E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A8EE89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34D3F38F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2337D1B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4C534B93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</w:tr>
      <w:tr w:rsidR="008C1769" w:rsidRPr="008C1769" w14:paraId="3637555D" w14:textId="77777777" w:rsidTr="008830E5">
        <w:trPr>
          <w:trHeight w:val="704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06E0E5B2" w14:textId="77777777" w:rsidR="008C1769" w:rsidRPr="008C1769" w:rsidRDefault="008C1769" w:rsidP="008C1769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7CD89C87" w14:textId="77777777" w:rsidR="008C1769" w:rsidRPr="008C1769" w:rsidRDefault="008C1769" w:rsidP="008C176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F9D018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B0F5AC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CD8FDE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14FCF6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391D84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0C2E3AFB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6499637B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B8A5DA4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</w:tr>
      <w:tr w:rsidR="008C1769" w:rsidRPr="008C1769" w14:paraId="42C91ABB" w14:textId="77777777" w:rsidTr="008830E5">
        <w:trPr>
          <w:trHeight w:val="274"/>
        </w:trPr>
        <w:tc>
          <w:tcPr>
            <w:tcW w:w="10348" w:type="dxa"/>
            <w:gridSpan w:val="10"/>
            <w:shd w:val="clear" w:color="auto" w:fill="auto"/>
            <w:noWrap/>
            <w:vAlign w:val="center"/>
          </w:tcPr>
          <w:p w14:paraId="03D2A323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Теплоноситель</w:t>
            </w:r>
          </w:p>
        </w:tc>
      </w:tr>
      <w:tr w:rsidR="008C1769" w:rsidRPr="008C1769" w14:paraId="717CCED8" w14:textId="77777777" w:rsidTr="008830E5">
        <w:trPr>
          <w:trHeight w:val="704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14:paraId="3813476F" w14:textId="77777777" w:rsidR="008C1769" w:rsidRPr="008C1769" w:rsidRDefault="008C1769" w:rsidP="008C1769">
            <w:pPr>
              <w:widowControl/>
              <w:jc w:val="center"/>
            </w:pPr>
            <w:r w:rsidRPr="008C1769">
              <w:t>2.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56A83C73" w14:textId="77777777" w:rsidR="008C1769" w:rsidRPr="008C1769" w:rsidRDefault="008C1769" w:rsidP="008C1769">
            <w:pPr>
              <w:widowControl/>
              <w:rPr>
                <w:sz w:val="22"/>
                <w:szCs w:val="22"/>
              </w:rPr>
            </w:pPr>
            <w:r w:rsidRPr="008C1769">
              <w:rPr>
                <w:sz w:val="22"/>
              </w:rPr>
              <w:t>ООО «Теплопром» (Савинский район), котельная ул. Железнодорожная, п. Савино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23DA6D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7F487C" w14:textId="77777777" w:rsidR="008C1769" w:rsidRPr="008C1769" w:rsidRDefault="008C1769" w:rsidP="008C1769">
            <w:pPr>
              <w:jc w:val="center"/>
              <w:rPr>
                <w:bCs/>
                <w:sz w:val="22"/>
                <w:szCs w:val="22"/>
              </w:rPr>
            </w:pPr>
            <w:r w:rsidRPr="008C1769">
              <w:rPr>
                <w:bCs/>
                <w:sz w:val="22"/>
                <w:szCs w:val="22"/>
              </w:rPr>
              <w:t>332,792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0CA26D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C0004C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D82F23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7A952F26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83EB20D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28417045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</w:tr>
      <w:tr w:rsidR="008C1769" w:rsidRPr="008C1769" w14:paraId="540955A8" w14:textId="77777777" w:rsidTr="008830E5">
        <w:trPr>
          <w:trHeight w:val="704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5C18351F" w14:textId="77777777" w:rsidR="008C1769" w:rsidRPr="008C1769" w:rsidRDefault="008C1769" w:rsidP="008C1769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27BABB75" w14:textId="77777777" w:rsidR="008C1769" w:rsidRPr="008C1769" w:rsidRDefault="008C1769" w:rsidP="008C176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B63F23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A0EE12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D9DF89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61710D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3AB0E0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7FA06134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6BE1462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0520BD43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</w:tr>
      <w:tr w:rsidR="008C1769" w:rsidRPr="008C1769" w14:paraId="3A9067CF" w14:textId="77777777" w:rsidTr="008830E5">
        <w:trPr>
          <w:trHeight w:val="704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0527EF38" w14:textId="77777777" w:rsidR="008C1769" w:rsidRPr="008C1769" w:rsidRDefault="008C1769" w:rsidP="008C1769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6810DB02" w14:textId="77777777" w:rsidR="008C1769" w:rsidRPr="008C1769" w:rsidRDefault="008C1769" w:rsidP="008C176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AEC73F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1EAED3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25C6EB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4CFF5C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ED4C07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678AA00D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C2B080F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29E11286" w14:textId="77777777" w:rsidR="008C1769" w:rsidRPr="008C1769" w:rsidRDefault="008C1769" w:rsidP="008C1769">
            <w:pPr>
              <w:widowControl/>
              <w:jc w:val="center"/>
              <w:rPr>
                <w:sz w:val="22"/>
                <w:szCs w:val="22"/>
              </w:rPr>
            </w:pPr>
            <w:r w:rsidRPr="008C1769">
              <w:rPr>
                <w:sz w:val="22"/>
                <w:szCs w:val="22"/>
              </w:rPr>
              <w:t>X</w:t>
            </w:r>
          </w:p>
        </w:tc>
      </w:tr>
    </w:tbl>
    <w:p w14:paraId="50EB54D4" w14:textId="77777777" w:rsidR="008C1769" w:rsidRPr="008C1769" w:rsidRDefault="008C1769" w:rsidP="008C1769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6F2220AE" w14:textId="77777777" w:rsidR="008C1769" w:rsidRPr="006E5C9C" w:rsidRDefault="008C1769" w:rsidP="00FC765B">
      <w:pPr>
        <w:widowControl/>
        <w:jc w:val="right"/>
        <w:rPr>
          <w:color w:val="FF0000"/>
          <w:sz w:val="22"/>
          <w:szCs w:val="22"/>
        </w:rPr>
      </w:pPr>
    </w:p>
    <w:p w14:paraId="0B4CA0FC" w14:textId="77777777" w:rsidR="008C1769" w:rsidRPr="008C1769" w:rsidRDefault="008C1769" w:rsidP="008C1769">
      <w:pPr>
        <w:tabs>
          <w:tab w:val="left" w:pos="851"/>
          <w:tab w:val="left" w:pos="1276"/>
        </w:tabs>
        <w:ind w:firstLine="851"/>
        <w:jc w:val="both"/>
        <w:rPr>
          <w:sz w:val="24"/>
          <w:szCs w:val="24"/>
          <w:lang w:eastAsia="x-none"/>
        </w:rPr>
      </w:pPr>
      <w:r w:rsidRPr="008C1769">
        <w:rPr>
          <w:sz w:val="24"/>
          <w:szCs w:val="24"/>
          <w:lang w:eastAsia="x-none"/>
        </w:rPr>
        <w:t>5.</w:t>
      </w:r>
      <w:r w:rsidRPr="008C1769">
        <w:rPr>
          <w:sz w:val="24"/>
          <w:szCs w:val="24"/>
          <w:lang w:eastAsia="x-none"/>
        </w:rPr>
        <w:tab/>
      </w:r>
      <w:r w:rsidRPr="008C1769">
        <w:rPr>
          <w:sz w:val="24"/>
          <w:szCs w:val="24"/>
        </w:rPr>
        <w:t>Тарифы, установленные в пунктах 1, 2, настоящего постановления, долгосрочные параметры регулирования для формирования тарифов на тепловую энергию, установленные в пункте 3 настоящего постановления, действуют с 01.01.2022 по 31.12.2024 года.</w:t>
      </w:r>
      <w:r w:rsidRPr="008C1769">
        <w:rPr>
          <w:b/>
          <w:sz w:val="24"/>
          <w:szCs w:val="24"/>
        </w:rPr>
        <w:t xml:space="preserve">  </w:t>
      </w:r>
    </w:p>
    <w:p w14:paraId="15C89B12" w14:textId="77777777" w:rsidR="008C1769" w:rsidRPr="008C1769" w:rsidRDefault="008C1769" w:rsidP="008C1769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8C1769">
        <w:rPr>
          <w:sz w:val="24"/>
          <w:szCs w:val="24"/>
          <w:lang w:eastAsia="x-none"/>
        </w:rPr>
        <w:t>6.</w:t>
      </w:r>
      <w:r w:rsidRPr="008C1769">
        <w:rPr>
          <w:sz w:val="24"/>
          <w:szCs w:val="24"/>
          <w:lang w:eastAsia="x-none"/>
        </w:rPr>
        <w:tab/>
      </w:r>
      <w:r w:rsidRPr="008C1769">
        <w:rPr>
          <w:sz w:val="24"/>
          <w:szCs w:val="24"/>
        </w:rPr>
        <w:t xml:space="preserve">С 01.01.2022 признать утратившим силу постановление Департамента энергетики и </w:t>
      </w:r>
      <w:r w:rsidRPr="008C1769">
        <w:rPr>
          <w:sz w:val="24"/>
          <w:szCs w:val="24"/>
        </w:rPr>
        <w:lastRenderedPageBreak/>
        <w:t>тарифов Ивановской области от 18.12.2020 № 73-т/18.</w:t>
      </w:r>
    </w:p>
    <w:p w14:paraId="4BF1CBDE" w14:textId="77777777" w:rsidR="008C1769" w:rsidRPr="008C1769" w:rsidRDefault="008C1769" w:rsidP="008C1769">
      <w:pPr>
        <w:keepNext/>
        <w:widowControl/>
        <w:tabs>
          <w:tab w:val="left" w:pos="1134"/>
          <w:tab w:val="left" w:pos="1418"/>
        </w:tabs>
        <w:ind w:firstLine="851"/>
        <w:jc w:val="both"/>
        <w:outlineLvl w:val="1"/>
        <w:rPr>
          <w:sz w:val="24"/>
          <w:szCs w:val="24"/>
          <w:lang w:val="x-none" w:eastAsia="x-none"/>
        </w:rPr>
      </w:pPr>
      <w:r w:rsidRPr="008C1769">
        <w:rPr>
          <w:sz w:val="24"/>
          <w:szCs w:val="24"/>
          <w:lang w:eastAsia="x-none"/>
        </w:rPr>
        <w:t xml:space="preserve">7.   </w:t>
      </w:r>
      <w:r w:rsidRPr="008C1769">
        <w:rPr>
          <w:sz w:val="24"/>
          <w:szCs w:val="24"/>
          <w:lang w:val="x-none" w:eastAsia="x-none"/>
        </w:rPr>
        <w:t>Настоящее постановление вступает в силу со дня его официального опубликования.</w:t>
      </w:r>
    </w:p>
    <w:p w14:paraId="1626E4AF" w14:textId="77777777" w:rsidR="00FC765B" w:rsidRPr="008C1769" w:rsidRDefault="00FC765B" w:rsidP="00FC765B">
      <w:pPr>
        <w:pStyle w:val="ConsNormal"/>
        <w:tabs>
          <w:tab w:val="left" w:pos="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lang w:val="x-none"/>
        </w:rPr>
      </w:pPr>
    </w:p>
    <w:p w14:paraId="6D1FC9AA" w14:textId="77777777" w:rsidR="00090C6B" w:rsidRPr="006742A0" w:rsidRDefault="00090C6B" w:rsidP="00090C6B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6742A0">
        <w:rPr>
          <w:snapToGrid w:val="0"/>
        </w:rPr>
        <w:t>Результаты голосования:</w:t>
      </w:r>
    </w:p>
    <w:p w14:paraId="77887285" w14:textId="77777777" w:rsidR="00090C6B" w:rsidRPr="006742A0" w:rsidRDefault="00090C6B" w:rsidP="00090C6B">
      <w:pPr>
        <w:pStyle w:val="a3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90C6B" w:rsidRPr="006742A0" w14:paraId="30E00260" w14:textId="77777777" w:rsidTr="008830E5">
        <w:tc>
          <w:tcPr>
            <w:tcW w:w="959" w:type="dxa"/>
          </w:tcPr>
          <w:p w14:paraId="489E4A95" w14:textId="77777777" w:rsidR="00090C6B" w:rsidRPr="006742A0" w:rsidRDefault="00090C6B" w:rsidP="008830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 xml:space="preserve">№ </w:t>
            </w:r>
            <w:proofErr w:type="gramStart"/>
            <w:r w:rsidRPr="006742A0">
              <w:rPr>
                <w:sz w:val="24"/>
                <w:szCs w:val="24"/>
              </w:rPr>
              <w:t>п</w:t>
            </w:r>
            <w:proofErr w:type="gramEnd"/>
            <w:r w:rsidRPr="006742A0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7BA0101D" w14:textId="77777777" w:rsidR="00090C6B" w:rsidRPr="006742A0" w:rsidRDefault="00090C6B" w:rsidP="008830E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46972E82" w14:textId="77777777" w:rsidR="00090C6B" w:rsidRPr="006742A0" w:rsidRDefault="00090C6B" w:rsidP="008830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Результаты голосования</w:t>
            </w:r>
          </w:p>
        </w:tc>
      </w:tr>
      <w:tr w:rsidR="00090C6B" w:rsidRPr="006742A0" w14:paraId="2D6F97C6" w14:textId="77777777" w:rsidTr="008830E5">
        <w:tc>
          <w:tcPr>
            <w:tcW w:w="959" w:type="dxa"/>
          </w:tcPr>
          <w:p w14:paraId="1CC7EBDA" w14:textId="77777777" w:rsidR="00090C6B" w:rsidRPr="006742A0" w:rsidRDefault="00090C6B" w:rsidP="008830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3CAFCEE8" w14:textId="77777777" w:rsidR="00090C6B" w:rsidRPr="006742A0" w:rsidRDefault="00090C6B" w:rsidP="008830E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3FA16369" w14:textId="77777777" w:rsidR="00090C6B" w:rsidRPr="006742A0" w:rsidRDefault="00090C6B" w:rsidP="008830E5">
            <w:pPr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за</w:t>
            </w:r>
          </w:p>
        </w:tc>
      </w:tr>
      <w:tr w:rsidR="00090C6B" w:rsidRPr="006742A0" w14:paraId="1218F192" w14:textId="77777777" w:rsidTr="008830E5">
        <w:tc>
          <w:tcPr>
            <w:tcW w:w="959" w:type="dxa"/>
          </w:tcPr>
          <w:p w14:paraId="2D1E5E99" w14:textId="77777777" w:rsidR="00090C6B" w:rsidRPr="006742A0" w:rsidRDefault="00090C6B" w:rsidP="008830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011FDAFE" w14:textId="77777777" w:rsidR="00090C6B" w:rsidRPr="006742A0" w:rsidRDefault="00090C6B" w:rsidP="008830E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3E20F9B9" w14:textId="77777777" w:rsidR="00090C6B" w:rsidRPr="006742A0" w:rsidRDefault="00090C6B" w:rsidP="008830E5">
            <w:pPr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 xml:space="preserve">за </w:t>
            </w:r>
          </w:p>
        </w:tc>
      </w:tr>
      <w:tr w:rsidR="00090C6B" w:rsidRPr="006742A0" w14:paraId="54A040D1" w14:textId="77777777" w:rsidTr="008830E5">
        <w:tc>
          <w:tcPr>
            <w:tcW w:w="959" w:type="dxa"/>
          </w:tcPr>
          <w:p w14:paraId="61F8384B" w14:textId="77777777" w:rsidR="00090C6B" w:rsidRPr="006742A0" w:rsidRDefault="00090C6B" w:rsidP="008830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0A946F50" w14:textId="77777777" w:rsidR="00090C6B" w:rsidRPr="006742A0" w:rsidRDefault="00090C6B" w:rsidP="008830E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7B7F1046" w14:textId="77777777" w:rsidR="00090C6B" w:rsidRPr="006742A0" w:rsidRDefault="00090C6B" w:rsidP="008830E5">
            <w:pPr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за</w:t>
            </w:r>
          </w:p>
        </w:tc>
      </w:tr>
      <w:tr w:rsidR="00090C6B" w:rsidRPr="006742A0" w14:paraId="7E4001DB" w14:textId="77777777" w:rsidTr="008830E5">
        <w:tc>
          <w:tcPr>
            <w:tcW w:w="959" w:type="dxa"/>
          </w:tcPr>
          <w:p w14:paraId="22E387A4" w14:textId="77777777" w:rsidR="00090C6B" w:rsidRPr="006742A0" w:rsidRDefault="00090C6B" w:rsidP="008830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0DD75FC5" w14:textId="77777777" w:rsidR="00090C6B" w:rsidRPr="006742A0" w:rsidRDefault="00090C6B" w:rsidP="008830E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1A81BD18" w14:textId="77777777" w:rsidR="00090C6B" w:rsidRPr="006742A0" w:rsidRDefault="00090C6B" w:rsidP="008830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за</w:t>
            </w:r>
          </w:p>
        </w:tc>
      </w:tr>
      <w:tr w:rsidR="00090C6B" w:rsidRPr="006742A0" w14:paraId="2BEA11A4" w14:textId="77777777" w:rsidTr="008830E5">
        <w:tc>
          <w:tcPr>
            <w:tcW w:w="959" w:type="dxa"/>
          </w:tcPr>
          <w:p w14:paraId="78941AFA" w14:textId="77777777" w:rsidR="00090C6B" w:rsidRPr="006742A0" w:rsidRDefault="00090C6B" w:rsidP="008830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64DBE2BA" w14:textId="77777777" w:rsidR="00090C6B" w:rsidRPr="006742A0" w:rsidRDefault="00090C6B" w:rsidP="008830E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</w:tcPr>
          <w:p w14:paraId="6295E7CA" w14:textId="77777777" w:rsidR="00090C6B" w:rsidRPr="006742A0" w:rsidRDefault="00090C6B" w:rsidP="008830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за</w:t>
            </w:r>
          </w:p>
        </w:tc>
      </w:tr>
      <w:tr w:rsidR="00090C6B" w:rsidRPr="006742A0" w14:paraId="7056DFD6" w14:textId="77777777" w:rsidTr="008830E5">
        <w:tc>
          <w:tcPr>
            <w:tcW w:w="959" w:type="dxa"/>
          </w:tcPr>
          <w:p w14:paraId="4DB39193" w14:textId="77777777" w:rsidR="00090C6B" w:rsidRPr="006742A0" w:rsidRDefault="00090C6B" w:rsidP="008830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7CE49BCD" w14:textId="77777777" w:rsidR="00090C6B" w:rsidRPr="006742A0" w:rsidRDefault="00090C6B" w:rsidP="008830E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6939FAC9" w14:textId="77777777" w:rsidR="00090C6B" w:rsidRPr="006742A0" w:rsidRDefault="00090C6B" w:rsidP="008830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за</w:t>
            </w:r>
          </w:p>
        </w:tc>
      </w:tr>
      <w:tr w:rsidR="00090C6B" w:rsidRPr="006742A0" w14:paraId="48C6D368" w14:textId="77777777" w:rsidTr="008830E5">
        <w:tc>
          <w:tcPr>
            <w:tcW w:w="959" w:type="dxa"/>
          </w:tcPr>
          <w:p w14:paraId="4FD60762" w14:textId="77777777" w:rsidR="00090C6B" w:rsidRPr="006742A0" w:rsidRDefault="00090C6B" w:rsidP="008830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60E61124" w14:textId="77777777" w:rsidR="00090C6B" w:rsidRPr="006742A0" w:rsidRDefault="00090C6B" w:rsidP="008830E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752C8A69" w14:textId="77777777" w:rsidR="00090C6B" w:rsidRPr="006742A0" w:rsidRDefault="00090C6B" w:rsidP="008830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742A0">
              <w:rPr>
                <w:sz w:val="24"/>
                <w:szCs w:val="24"/>
              </w:rPr>
              <w:t>за</w:t>
            </w:r>
          </w:p>
        </w:tc>
      </w:tr>
    </w:tbl>
    <w:p w14:paraId="0EA920F7" w14:textId="77777777" w:rsidR="00090C6B" w:rsidRPr="006742A0" w:rsidRDefault="00090C6B" w:rsidP="00090C6B">
      <w:pPr>
        <w:tabs>
          <w:tab w:val="left" w:pos="4020"/>
        </w:tabs>
        <w:ind w:firstLine="709"/>
        <w:rPr>
          <w:sz w:val="10"/>
          <w:szCs w:val="10"/>
        </w:rPr>
      </w:pPr>
    </w:p>
    <w:p w14:paraId="09625197" w14:textId="77777777" w:rsidR="00090C6B" w:rsidRPr="006742A0" w:rsidRDefault="00090C6B" w:rsidP="00090C6B">
      <w:pPr>
        <w:tabs>
          <w:tab w:val="left" w:pos="4020"/>
        </w:tabs>
        <w:ind w:firstLine="709"/>
        <w:rPr>
          <w:sz w:val="24"/>
          <w:szCs w:val="24"/>
        </w:rPr>
      </w:pPr>
      <w:r w:rsidRPr="006742A0">
        <w:rPr>
          <w:sz w:val="24"/>
          <w:szCs w:val="24"/>
        </w:rPr>
        <w:t>Итого: за – 7, против – 0, воздержался – 0, отсутствуют - 0.</w:t>
      </w:r>
    </w:p>
    <w:p w14:paraId="1BE0C7A1" w14:textId="77777777" w:rsidR="00FC765B" w:rsidRPr="006E5C9C" w:rsidRDefault="00FC765B" w:rsidP="00FC765B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95720B1" w14:textId="4C1A9B9F" w:rsidR="00066815" w:rsidRPr="003B09C4" w:rsidRDefault="003B09C4" w:rsidP="003B09C4">
      <w:pPr>
        <w:tabs>
          <w:tab w:val="left" w:pos="993"/>
        </w:tabs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 w:rsidR="00066815" w:rsidRPr="003B09C4">
        <w:rPr>
          <w:b/>
          <w:bCs/>
          <w:sz w:val="22"/>
          <w:szCs w:val="22"/>
        </w:rPr>
        <w:t>СЛУШАЛИ: 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МУП «КС» (Вичугский район) на 2022-2026 годы</w:t>
      </w:r>
      <w:r>
        <w:rPr>
          <w:b/>
          <w:bCs/>
          <w:sz w:val="22"/>
          <w:szCs w:val="22"/>
        </w:rPr>
        <w:t xml:space="preserve"> (Чухлова Я.В.). </w:t>
      </w:r>
    </w:p>
    <w:p w14:paraId="3E8DD86E" w14:textId="77777777" w:rsidR="00FC765B" w:rsidRPr="008830E5" w:rsidRDefault="00FC765B" w:rsidP="00FC765B">
      <w:pPr>
        <w:ind w:firstLine="567"/>
        <w:jc w:val="both"/>
        <w:rPr>
          <w:sz w:val="24"/>
          <w:szCs w:val="24"/>
        </w:rPr>
      </w:pPr>
      <w:r w:rsidRPr="008830E5">
        <w:rPr>
          <w:sz w:val="24"/>
          <w:szCs w:val="24"/>
        </w:rPr>
        <w:t xml:space="preserve">В связи с обращением </w:t>
      </w:r>
      <w:r w:rsidR="008830E5" w:rsidRPr="008830E5">
        <w:rPr>
          <w:sz w:val="24"/>
          <w:szCs w:val="24"/>
        </w:rPr>
        <w:t xml:space="preserve">МУП «КС» (Вичугский район) </w:t>
      </w:r>
      <w:r w:rsidRPr="008830E5">
        <w:rPr>
          <w:sz w:val="24"/>
          <w:szCs w:val="24"/>
        </w:rPr>
        <w:t>приказом Департамента энергетики и тарифов Ивановской области от 30.04.2021 № 20-у открыто тарифное дело об установлении долгосрочных тарифов на тепловую энергию с учетом корректировки необходи</w:t>
      </w:r>
      <w:r w:rsidR="008830E5">
        <w:rPr>
          <w:sz w:val="24"/>
          <w:szCs w:val="24"/>
        </w:rPr>
        <w:t>мой валовой выручки на 2022-2026</w:t>
      </w:r>
      <w:r w:rsidRPr="008830E5">
        <w:rPr>
          <w:sz w:val="24"/>
          <w:szCs w:val="24"/>
        </w:rPr>
        <w:t xml:space="preserve"> годы. Тарифы регулируются методом индексации установленных тарифов.</w:t>
      </w:r>
    </w:p>
    <w:p w14:paraId="62B4BB4A" w14:textId="77777777" w:rsidR="008830E5" w:rsidRPr="00122BA2" w:rsidRDefault="008830E5" w:rsidP="008830E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22BA2">
        <w:rPr>
          <w:sz w:val="24"/>
          <w:szCs w:val="24"/>
        </w:rPr>
        <w:t xml:space="preserve">МУП «КС» (Вичугский район)  осуществляет регулируемые виды деятельности с использованием имущества, которым владеет на праве хозяйственного ведения. </w:t>
      </w:r>
    </w:p>
    <w:p w14:paraId="4A820316" w14:textId="77777777" w:rsidR="00122BA2" w:rsidRPr="00122BA2" w:rsidRDefault="008830E5" w:rsidP="008830E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22BA2">
        <w:rPr>
          <w:sz w:val="24"/>
          <w:szCs w:val="24"/>
        </w:rPr>
        <w:t>Тепловая энергия отпускается на нужды отопления в теплоносителе в виде воды.</w:t>
      </w:r>
    </w:p>
    <w:p w14:paraId="78BD50D5" w14:textId="77777777" w:rsidR="00122BA2" w:rsidRPr="00122BA2" w:rsidRDefault="00122BA2" w:rsidP="00FC765B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proofErr w:type="gramStart"/>
      <w:r w:rsidRPr="00122BA2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122BA2">
        <w:rPr>
          <w:sz w:val="24"/>
          <w:szCs w:val="24"/>
        </w:rPr>
        <w:t xml:space="preserve"> период 2023 и 2024 годы, </w:t>
      </w:r>
      <w:proofErr w:type="gramStart"/>
      <w:r w:rsidRPr="00122BA2">
        <w:rPr>
          <w:sz w:val="24"/>
          <w:szCs w:val="24"/>
        </w:rPr>
        <w:t>одобренным</w:t>
      </w:r>
      <w:proofErr w:type="gramEnd"/>
      <w:r w:rsidRPr="00122BA2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11D30686" w14:textId="77777777" w:rsidR="00122BA2" w:rsidRPr="00463614" w:rsidRDefault="00122BA2" w:rsidP="00122BA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3614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67AE01FE" w14:textId="77777777" w:rsidR="00122BA2" w:rsidRPr="00463614" w:rsidRDefault="00122BA2" w:rsidP="00122BA2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463614">
        <w:rPr>
          <w:sz w:val="24"/>
          <w:szCs w:val="24"/>
        </w:rPr>
        <w:t>Тариф на тепловую энергию для населения на первое полугодие 2022 года предлагается установить на уровне тарифа, действующего по состоянию на 31.12.2021 года.</w:t>
      </w:r>
    </w:p>
    <w:p w14:paraId="198F59C6" w14:textId="77777777" w:rsidR="00122BA2" w:rsidRPr="00463614" w:rsidRDefault="00122BA2" w:rsidP="00122BA2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463614">
        <w:rPr>
          <w:sz w:val="24"/>
          <w:szCs w:val="24"/>
        </w:rPr>
        <w:t xml:space="preserve">Тариф на тепловую энергию для населения </w:t>
      </w:r>
      <w:r w:rsidRPr="00463614">
        <w:rPr>
          <w:rFonts w:eastAsiaTheme="minorHAnsi"/>
          <w:sz w:val="24"/>
          <w:szCs w:val="24"/>
          <w:lang w:eastAsia="en-US"/>
        </w:rPr>
        <w:t>на второе полугодие 2022 года предлагается определить посредством индексации установленного на первое полугодие 2022 года тарифа на тепловую энергию на индекс 105,4%, сложившийся как сумма следующих составляющих:</w:t>
      </w:r>
    </w:p>
    <w:p w14:paraId="2B73B502" w14:textId="77777777" w:rsidR="00122BA2" w:rsidRPr="00463614" w:rsidRDefault="00122BA2" w:rsidP="00122BA2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463614">
        <w:rPr>
          <w:rFonts w:eastAsiaTheme="minorHAnsi"/>
          <w:sz w:val="24"/>
          <w:szCs w:val="24"/>
          <w:lang w:eastAsia="en-US"/>
        </w:rPr>
        <w:t>- индекс изменения размера вносимой гражданами платы за коммунальные услуги в 2022 году, установленный для Ивановской области распоряжением Правительства РФ от 30.10.2021 № 3073-р, в размере 3,4%;</w:t>
      </w:r>
    </w:p>
    <w:p w14:paraId="10F3CA6C" w14:textId="77777777" w:rsidR="00122BA2" w:rsidRPr="00463614" w:rsidRDefault="00122BA2" w:rsidP="00122BA2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63614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63614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 в размере 2,0%.</w:t>
      </w:r>
    </w:p>
    <w:p w14:paraId="73A949A7" w14:textId="77777777" w:rsidR="00122BA2" w:rsidRPr="00463614" w:rsidRDefault="00122BA2" w:rsidP="00122BA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3614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07B8341" w14:textId="77777777" w:rsidR="00122BA2" w:rsidRPr="00463614" w:rsidRDefault="00122BA2" w:rsidP="00122BA2">
      <w:pPr>
        <w:pStyle w:val="a4"/>
        <w:ind w:left="0" w:firstLine="567"/>
        <w:jc w:val="both"/>
        <w:rPr>
          <w:bCs/>
          <w:sz w:val="24"/>
          <w:szCs w:val="24"/>
        </w:rPr>
      </w:pPr>
      <w:r w:rsidRPr="00463614">
        <w:rPr>
          <w:bCs/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14:paraId="5D672A8E" w14:textId="5E3DDF6D" w:rsidR="00FC765B" w:rsidRPr="00122BA2" w:rsidRDefault="00122BA2" w:rsidP="00122BA2">
      <w:pPr>
        <w:pStyle w:val="a4"/>
        <w:ind w:left="0" w:firstLine="567"/>
        <w:jc w:val="both"/>
        <w:rPr>
          <w:bCs/>
          <w:sz w:val="24"/>
          <w:szCs w:val="24"/>
        </w:rPr>
      </w:pPr>
      <w:r w:rsidRPr="00463614">
        <w:rPr>
          <w:bCs/>
          <w:sz w:val="24"/>
          <w:szCs w:val="24"/>
        </w:rPr>
        <w:lastRenderedPageBreak/>
        <w:t>Основные плановые (расчетные) показатели деятельности</w:t>
      </w:r>
      <w:r w:rsidRPr="00463614">
        <w:rPr>
          <w:sz w:val="24"/>
          <w:szCs w:val="24"/>
        </w:rPr>
        <w:t xml:space="preserve"> организации</w:t>
      </w:r>
      <w:r w:rsidRPr="00463614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</w:t>
      </w:r>
      <w:r>
        <w:rPr>
          <w:bCs/>
          <w:sz w:val="24"/>
          <w:szCs w:val="24"/>
        </w:rPr>
        <w:t>приложении 10</w:t>
      </w:r>
      <w:r w:rsidRPr="00463614">
        <w:rPr>
          <w:bCs/>
          <w:sz w:val="24"/>
          <w:szCs w:val="24"/>
        </w:rPr>
        <w:t>/1</w:t>
      </w:r>
      <w:r w:rsidR="006165C9">
        <w:rPr>
          <w:bCs/>
          <w:sz w:val="24"/>
          <w:szCs w:val="24"/>
        </w:rPr>
        <w:t xml:space="preserve"> – 10/7.</w:t>
      </w:r>
    </w:p>
    <w:p w14:paraId="59D87089" w14:textId="77777777" w:rsidR="00FC765B" w:rsidRPr="0098624A" w:rsidRDefault="00FC765B" w:rsidP="00FC765B">
      <w:pPr>
        <w:pStyle w:val="a4"/>
        <w:ind w:left="0" w:firstLine="567"/>
        <w:jc w:val="both"/>
        <w:rPr>
          <w:bCs/>
          <w:sz w:val="24"/>
          <w:szCs w:val="24"/>
        </w:rPr>
      </w:pPr>
      <w:r w:rsidRPr="0098624A">
        <w:rPr>
          <w:bCs/>
          <w:sz w:val="24"/>
          <w:szCs w:val="24"/>
        </w:rPr>
        <w:t>Уровни тарифов соглас</w:t>
      </w:r>
      <w:r w:rsidR="0098624A" w:rsidRPr="0098624A">
        <w:rPr>
          <w:bCs/>
          <w:sz w:val="24"/>
          <w:szCs w:val="24"/>
        </w:rPr>
        <w:t>ованы предприятием письмом от 10</w:t>
      </w:r>
      <w:r w:rsidRPr="0098624A">
        <w:rPr>
          <w:bCs/>
          <w:sz w:val="24"/>
          <w:szCs w:val="24"/>
        </w:rPr>
        <w:t xml:space="preserve">.12.2021 г № </w:t>
      </w:r>
      <w:r w:rsidR="00122BA2" w:rsidRPr="0098624A">
        <w:rPr>
          <w:bCs/>
          <w:sz w:val="24"/>
          <w:szCs w:val="24"/>
        </w:rPr>
        <w:t>277</w:t>
      </w:r>
      <w:r w:rsidRPr="0098624A">
        <w:rPr>
          <w:bCs/>
          <w:sz w:val="24"/>
          <w:szCs w:val="24"/>
        </w:rPr>
        <w:t>.</w:t>
      </w:r>
    </w:p>
    <w:p w14:paraId="5F6227A3" w14:textId="77777777" w:rsidR="00FC765B" w:rsidRPr="0098624A" w:rsidRDefault="00FC765B" w:rsidP="00FC765B">
      <w:pPr>
        <w:ind w:firstLine="709"/>
        <w:jc w:val="both"/>
        <w:rPr>
          <w:b/>
          <w:sz w:val="24"/>
          <w:szCs w:val="24"/>
        </w:rPr>
      </w:pPr>
    </w:p>
    <w:p w14:paraId="53977952" w14:textId="77777777" w:rsidR="00FC765B" w:rsidRPr="0098624A" w:rsidRDefault="00FC765B" w:rsidP="00FC765B">
      <w:pPr>
        <w:ind w:firstLine="709"/>
        <w:jc w:val="both"/>
        <w:rPr>
          <w:b/>
          <w:sz w:val="24"/>
          <w:szCs w:val="24"/>
        </w:rPr>
      </w:pPr>
      <w:r w:rsidRPr="0098624A">
        <w:rPr>
          <w:b/>
          <w:sz w:val="24"/>
          <w:szCs w:val="24"/>
        </w:rPr>
        <w:t>РЕШИЛИ:</w:t>
      </w:r>
    </w:p>
    <w:p w14:paraId="75162836" w14:textId="77777777" w:rsidR="00FC765B" w:rsidRPr="0098624A" w:rsidRDefault="00FC765B" w:rsidP="00FC765B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8624A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6E118F42" w14:textId="77777777" w:rsidR="00FC765B" w:rsidRPr="0098624A" w:rsidRDefault="00FC765B" w:rsidP="00FC765B">
      <w:pPr>
        <w:pStyle w:val="ConsNormal"/>
        <w:tabs>
          <w:tab w:val="left" w:pos="851"/>
          <w:tab w:val="left" w:pos="993"/>
          <w:tab w:val="left" w:pos="402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2B1C9B1" w14:textId="77777777" w:rsidR="0098624A" w:rsidRPr="00CA24E3" w:rsidRDefault="0098624A" w:rsidP="00CA24E3">
      <w:pPr>
        <w:widowControl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98624A">
        <w:rPr>
          <w:snapToGrid w:val="0"/>
          <w:sz w:val="24"/>
          <w:szCs w:val="24"/>
        </w:rPr>
        <w:t>1.</w:t>
      </w:r>
      <w:r w:rsidRPr="0098624A">
        <w:rPr>
          <w:snapToGrid w:val="0"/>
          <w:sz w:val="24"/>
          <w:szCs w:val="24"/>
        </w:rPr>
        <w:tab/>
        <w:t>Установить долгосрочные тарифы на тепловую энергию для потребителей муниципального унитарного предприятия «Коммунальные системы» Вичугского муниципального района Ивановской области (МУП «КС»)  на 2022-2026 годы</w:t>
      </w:r>
      <w:r>
        <w:rPr>
          <w:snapToGrid w:val="0"/>
          <w:sz w:val="24"/>
          <w:szCs w:val="24"/>
        </w:rPr>
        <w:t>:</w:t>
      </w:r>
    </w:p>
    <w:p w14:paraId="699368BC" w14:textId="77777777" w:rsidR="0098624A" w:rsidRPr="0098624A" w:rsidRDefault="0098624A" w:rsidP="0098624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8624A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170"/>
        <w:gridCol w:w="1452"/>
        <w:gridCol w:w="709"/>
        <w:gridCol w:w="6"/>
        <w:gridCol w:w="1257"/>
        <w:gridCol w:w="1146"/>
        <w:gridCol w:w="71"/>
        <w:gridCol w:w="745"/>
        <w:gridCol w:w="608"/>
        <w:gridCol w:w="745"/>
        <w:gridCol w:w="559"/>
        <w:gridCol w:w="662"/>
      </w:tblGrid>
      <w:tr w:rsidR="0098624A" w:rsidRPr="0098624A" w14:paraId="248FAA25" w14:textId="77777777" w:rsidTr="0098624A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5725E18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№ </w:t>
            </w:r>
            <w:proofErr w:type="gramStart"/>
            <w:r w:rsidRPr="0098624A">
              <w:rPr>
                <w:sz w:val="22"/>
                <w:szCs w:val="22"/>
              </w:rPr>
              <w:t>п</w:t>
            </w:r>
            <w:proofErr w:type="gramEnd"/>
            <w:r w:rsidRPr="0098624A">
              <w:rPr>
                <w:sz w:val="22"/>
                <w:szCs w:val="22"/>
              </w:rPr>
              <w:t>/п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</w:tcPr>
          <w:p w14:paraId="634A64E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52" w:type="dxa"/>
            <w:vMerge w:val="restart"/>
            <w:shd w:val="clear" w:color="auto" w:fill="auto"/>
            <w:noWrap/>
            <w:vAlign w:val="center"/>
          </w:tcPr>
          <w:p w14:paraId="380D5F0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gridSpan w:val="2"/>
            <w:vMerge w:val="restart"/>
            <w:shd w:val="clear" w:color="auto" w:fill="auto"/>
            <w:noWrap/>
            <w:vAlign w:val="center"/>
          </w:tcPr>
          <w:p w14:paraId="7403BEC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Год</w:t>
            </w:r>
          </w:p>
        </w:tc>
        <w:tc>
          <w:tcPr>
            <w:tcW w:w="2474" w:type="dxa"/>
            <w:gridSpan w:val="3"/>
            <w:shd w:val="clear" w:color="auto" w:fill="auto"/>
            <w:noWrap/>
            <w:vAlign w:val="center"/>
          </w:tcPr>
          <w:p w14:paraId="4EBB92D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Вода</w:t>
            </w:r>
          </w:p>
        </w:tc>
        <w:tc>
          <w:tcPr>
            <w:tcW w:w="2657" w:type="dxa"/>
            <w:gridSpan w:val="4"/>
            <w:shd w:val="clear" w:color="auto" w:fill="auto"/>
            <w:noWrap/>
            <w:vAlign w:val="center"/>
          </w:tcPr>
          <w:p w14:paraId="0CFD305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6833C168" w14:textId="77777777" w:rsidR="0098624A" w:rsidRPr="0098624A" w:rsidRDefault="0098624A" w:rsidP="0098624A">
            <w:pPr>
              <w:widowControl/>
              <w:jc w:val="center"/>
            </w:pPr>
            <w:r w:rsidRPr="0098624A">
              <w:t>Острый и редуцированный пар</w:t>
            </w:r>
          </w:p>
        </w:tc>
      </w:tr>
      <w:tr w:rsidR="0098624A" w:rsidRPr="0098624A" w14:paraId="56EE426C" w14:textId="77777777" w:rsidTr="0098624A">
        <w:trPr>
          <w:trHeight w:val="1340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F0E7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B51A3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7A29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058CE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AE158" w14:textId="77777777" w:rsidR="0098624A" w:rsidRPr="0098624A" w:rsidRDefault="0098624A" w:rsidP="0098624A">
            <w:pPr>
              <w:widowControl/>
              <w:jc w:val="center"/>
              <w:rPr>
                <w:sz w:val="21"/>
                <w:szCs w:val="21"/>
              </w:rPr>
            </w:pPr>
            <w:r w:rsidRPr="0098624A">
              <w:rPr>
                <w:sz w:val="21"/>
                <w:szCs w:val="21"/>
              </w:rPr>
              <w:t>1 полугодие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14:paraId="10A3B0A2" w14:textId="77777777" w:rsidR="0098624A" w:rsidRPr="0098624A" w:rsidRDefault="0098624A" w:rsidP="0098624A">
            <w:pPr>
              <w:widowControl/>
              <w:jc w:val="center"/>
              <w:rPr>
                <w:sz w:val="21"/>
                <w:szCs w:val="21"/>
              </w:rPr>
            </w:pPr>
            <w:r w:rsidRPr="0098624A">
              <w:rPr>
                <w:sz w:val="21"/>
                <w:szCs w:val="21"/>
              </w:rPr>
              <w:t>2 полугодие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BEB27" w14:textId="77777777" w:rsidR="0098624A" w:rsidRPr="0098624A" w:rsidRDefault="0098624A" w:rsidP="0098624A">
            <w:pPr>
              <w:jc w:val="center"/>
            </w:pPr>
            <w:r w:rsidRPr="0098624A">
              <w:t>от 1,2 до 2,5 кг/</w:t>
            </w:r>
          </w:p>
          <w:p w14:paraId="2E391FC5" w14:textId="77777777" w:rsidR="0098624A" w:rsidRPr="0098624A" w:rsidRDefault="0098624A" w:rsidP="0098624A">
            <w:pPr>
              <w:widowControl/>
              <w:jc w:val="center"/>
            </w:pPr>
            <w:r w:rsidRPr="0098624A">
              <w:t>см</w:t>
            </w:r>
            <w:proofErr w:type="gramStart"/>
            <w:r w:rsidRPr="009862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608491EB" w14:textId="77777777" w:rsidR="0098624A" w:rsidRPr="0098624A" w:rsidRDefault="0098624A" w:rsidP="0098624A">
            <w:pPr>
              <w:widowControl/>
              <w:jc w:val="center"/>
            </w:pPr>
            <w:r w:rsidRPr="0098624A">
              <w:t>от 2,5 до 7,0 кг/см</w:t>
            </w:r>
            <w:proofErr w:type="gramStart"/>
            <w:r w:rsidRPr="009862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58DEDDE7" w14:textId="77777777" w:rsidR="0098624A" w:rsidRPr="0098624A" w:rsidRDefault="0098624A" w:rsidP="0098624A">
            <w:pPr>
              <w:widowControl/>
              <w:jc w:val="center"/>
            </w:pPr>
            <w:r w:rsidRPr="0098624A">
              <w:t>от 7,0 до 13,0 кг/</w:t>
            </w:r>
          </w:p>
          <w:p w14:paraId="78F3D895" w14:textId="77777777" w:rsidR="0098624A" w:rsidRPr="0098624A" w:rsidRDefault="0098624A" w:rsidP="0098624A">
            <w:pPr>
              <w:widowControl/>
              <w:jc w:val="center"/>
            </w:pPr>
            <w:r w:rsidRPr="0098624A">
              <w:t>см</w:t>
            </w:r>
            <w:proofErr w:type="gramStart"/>
            <w:r w:rsidRPr="009862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DC8BB06" w14:textId="77777777" w:rsidR="0098624A" w:rsidRPr="0098624A" w:rsidRDefault="0098624A" w:rsidP="0098624A">
            <w:pPr>
              <w:widowControl/>
              <w:ind w:right="-108" w:hanging="109"/>
              <w:jc w:val="center"/>
            </w:pPr>
            <w:r w:rsidRPr="0098624A">
              <w:t>Свыше 13,0 кг/</w:t>
            </w:r>
          </w:p>
          <w:p w14:paraId="58BBA86D" w14:textId="77777777" w:rsidR="0098624A" w:rsidRPr="0098624A" w:rsidRDefault="0098624A" w:rsidP="0098624A">
            <w:pPr>
              <w:widowControl/>
              <w:jc w:val="center"/>
            </w:pPr>
            <w:r w:rsidRPr="0098624A">
              <w:t>см</w:t>
            </w:r>
            <w:proofErr w:type="gramStart"/>
            <w:r w:rsidRPr="009862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2FD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</w:tr>
      <w:tr w:rsidR="0098624A" w:rsidRPr="0098624A" w14:paraId="28CF2C4F" w14:textId="77777777" w:rsidTr="0098624A">
        <w:trPr>
          <w:trHeight w:val="333"/>
        </w:trPr>
        <w:tc>
          <w:tcPr>
            <w:tcW w:w="10620" w:type="dxa"/>
            <w:gridSpan w:val="13"/>
            <w:shd w:val="clear" w:color="auto" w:fill="auto"/>
            <w:noWrap/>
            <w:vAlign w:val="center"/>
          </w:tcPr>
          <w:p w14:paraId="0D76FCD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8624A" w:rsidRPr="0098624A" w14:paraId="1EFA6AEA" w14:textId="77777777" w:rsidTr="0098624A">
        <w:trPr>
          <w:trHeight w:val="312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2EE3A8D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1.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</w:tcPr>
          <w:p w14:paraId="6ED22224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>МУП «КС»</w:t>
            </w:r>
            <w:r w:rsidRPr="0098624A">
              <w:rPr>
                <w:b/>
                <w:sz w:val="22"/>
                <w:szCs w:val="28"/>
              </w:rPr>
              <w:t xml:space="preserve"> </w:t>
            </w:r>
            <w:r w:rsidRPr="0098624A">
              <w:rPr>
                <w:sz w:val="24"/>
                <w:szCs w:val="22"/>
              </w:rPr>
              <w:t xml:space="preserve"> </w:t>
            </w:r>
            <w:r w:rsidRPr="0098624A">
              <w:rPr>
                <w:sz w:val="22"/>
                <w:szCs w:val="22"/>
              </w:rPr>
              <w:t>(Вичугский  район)</w:t>
            </w:r>
          </w:p>
          <w:p w14:paraId="0E74A296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Котельная № 1</w:t>
            </w:r>
          </w:p>
          <w:p w14:paraId="2B8E105D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 п. Новописцово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0416784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113A5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48F83A2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2 688,02</w:t>
            </w:r>
          </w:p>
        </w:tc>
        <w:tc>
          <w:tcPr>
            <w:tcW w:w="1146" w:type="dxa"/>
            <w:vAlign w:val="center"/>
          </w:tcPr>
          <w:p w14:paraId="75DBD17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2 748,58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0D00BB2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701760E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4BEDC3E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7B8064A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7A34E2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3F504ECC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07E45BB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5E9E501E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7A747F4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44256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6B5BD36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2 748,58</w:t>
            </w:r>
          </w:p>
        </w:tc>
        <w:tc>
          <w:tcPr>
            <w:tcW w:w="1146" w:type="dxa"/>
            <w:vAlign w:val="center"/>
          </w:tcPr>
          <w:p w14:paraId="3CCB1C3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2 875,93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5705801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091072C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570F6C5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05BC4D1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3E5BB5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70E53C18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06EBB45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B71307D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605DF39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55D87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6B5D4DE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2 875,93</w:t>
            </w:r>
          </w:p>
        </w:tc>
        <w:tc>
          <w:tcPr>
            <w:tcW w:w="1146" w:type="dxa"/>
            <w:vAlign w:val="center"/>
          </w:tcPr>
          <w:p w14:paraId="758365F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3 031,18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ECCCD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337C236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C6746E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61185BB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7E82899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0A46F5E4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253F679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0C76FED4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4C1ACA1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C8456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301B40D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3 031,18</w:t>
            </w:r>
          </w:p>
        </w:tc>
        <w:tc>
          <w:tcPr>
            <w:tcW w:w="1146" w:type="dxa"/>
            <w:vAlign w:val="center"/>
          </w:tcPr>
          <w:p w14:paraId="2093F37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3 308,20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66F0EBC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43915A2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A3C5A7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386862D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17A40455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79BD025F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5F53EA7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3156D1BD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6AB918D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FA365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6F03595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3 246,81</w:t>
            </w:r>
          </w:p>
        </w:tc>
        <w:tc>
          <w:tcPr>
            <w:tcW w:w="1146" w:type="dxa"/>
            <w:vAlign w:val="center"/>
          </w:tcPr>
          <w:p w14:paraId="6E87E94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3 307,60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6F0D0DF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62DD164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56AD0E3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48064A9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4674B35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429D77FB" w14:textId="77777777" w:rsidTr="0098624A">
        <w:trPr>
          <w:trHeight w:val="312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6310F9B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2.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</w:tcPr>
          <w:p w14:paraId="1D48970F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>МУП «КС»</w:t>
            </w:r>
            <w:r w:rsidRPr="0098624A">
              <w:rPr>
                <w:b/>
                <w:sz w:val="22"/>
                <w:szCs w:val="28"/>
              </w:rPr>
              <w:t xml:space="preserve"> </w:t>
            </w:r>
            <w:r w:rsidRPr="0098624A">
              <w:rPr>
                <w:sz w:val="24"/>
                <w:szCs w:val="22"/>
              </w:rPr>
              <w:t xml:space="preserve"> </w:t>
            </w:r>
            <w:r w:rsidRPr="0098624A">
              <w:rPr>
                <w:sz w:val="22"/>
                <w:szCs w:val="22"/>
              </w:rPr>
              <w:t>(Вичугский  район)</w:t>
            </w:r>
          </w:p>
          <w:p w14:paraId="04D7C90F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Котельная № 2 </w:t>
            </w:r>
          </w:p>
          <w:p w14:paraId="6548F72C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п. Новописцово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3B3F521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3C0C0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25A7193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4 101,68</w:t>
            </w:r>
          </w:p>
        </w:tc>
        <w:tc>
          <w:tcPr>
            <w:tcW w:w="1146" w:type="dxa"/>
            <w:vAlign w:val="center"/>
          </w:tcPr>
          <w:p w14:paraId="167EA88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4 522,88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1412EA5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34B54CD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2A51E59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22E2AE8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6D4D1EA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655C07E7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2E10C28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5402C566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095BC18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1C525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798F24C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4 522,88</w:t>
            </w:r>
          </w:p>
        </w:tc>
        <w:tc>
          <w:tcPr>
            <w:tcW w:w="1146" w:type="dxa"/>
            <w:vAlign w:val="center"/>
          </w:tcPr>
          <w:p w14:paraId="0382ABF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4 875,64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70C6CF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42BCFCB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6738198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6E372A9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556A2D6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10EACCFD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16A81A1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49FC95EE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7A10953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38487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2F4040E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4 804,64</w:t>
            </w:r>
          </w:p>
        </w:tc>
        <w:tc>
          <w:tcPr>
            <w:tcW w:w="1146" w:type="dxa"/>
            <w:vAlign w:val="center"/>
          </w:tcPr>
          <w:p w14:paraId="4F07226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4 867,03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5FBEC71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34E9A89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02F632E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3A0C882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DD0737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6382EF37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1AC6CC3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57945C2D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71A1052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4FD56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16BBA73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4 867,03</w:t>
            </w:r>
          </w:p>
        </w:tc>
        <w:tc>
          <w:tcPr>
            <w:tcW w:w="1146" w:type="dxa"/>
            <w:vAlign w:val="center"/>
          </w:tcPr>
          <w:p w14:paraId="380AC30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5 485,44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0FE9639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079DCB6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4B920A4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3CA2604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C53522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672C907E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311FFD6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33492BE4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9258AA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4493F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71EE25A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5 279,97</w:t>
            </w:r>
          </w:p>
        </w:tc>
        <w:tc>
          <w:tcPr>
            <w:tcW w:w="1146" w:type="dxa"/>
            <w:vAlign w:val="center"/>
          </w:tcPr>
          <w:p w14:paraId="5827623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5 348,38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79EFBD3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7D3A834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48CC144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5833235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CDF8CE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6660A4D7" w14:textId="77777777" w:rsidTr="0098624A">
        <w:trPr>
          <w:trHeight w:val="312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33B01C2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3.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</w:tcPr>
          <w:p w14:paraId="06359B21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>МУП «КС»</w:t>
            </w:r>
            <w:r w:rsidRPr="0098624A">
              <w:rPr>
                <w:b/>
                <w:sz w:val="22"/>
                <w:szCs w:val="28"/>
              </w:rPr>
              <w:t xml:space="preserve"> </w:t>
            </w:r>
            <w:r w:rsidRPr="0098624A">
              <w:rPr>
                <w:sz w:val="24"/>
                <w:szCs w:val="22"/>
              </w:rPr>
              <w:t xml:space="preserve"> </w:t>
            </w:r>
            <w:r w:rsidRPr="0098624A">
              <w:rPr>
                <w:sz w:val="22"/>
                <w:szCs w:val="22"/>
              </w:rPr>
              <w:t>(Вичугский  район)</w:t>
            </w:r>
          </w:p>
          <w:p w14:paraId="518CFDFB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Котельная № 4 </w:t>
            </w:r>
          </w:p>
          <w:p w14:paraId="28F85A7B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д. Семигорье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5AB3E16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DBC3A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26EE9CB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3 383,87</w:t>
            </w:r>
          </w:p>
        </w:tc>
        <w:tc>
          <w:tcPr>
            <w:tcW w:w="1146" w:type="dxa"/>
            <w:vAlign w:val="center"/>
          </w:tcPr>
          <w:p w14:paraId="2AFEDC4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4 392,92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0E55EB7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1137BD6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2269EB9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547FCB2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45A1AC6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0C16C33D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24A0C4B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46A8716F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471482F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F04CA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35B9EBE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4 268,40</w:t>
            </w:r>
          </w:p>
        </w:tc>
        <w:tc>
          <w:tcPr>
            <w:tcW w:w="1146" w:type="dxa"/>
            <w:vAlign w:val="center"/>
          </w:tcPr>
          <w:p w14:paraId="389CB8B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4 392,28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6F681C1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080AEB7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25F6E10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0B22E1D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543EE65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11C51E5C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604CC0C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7B8C1596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48251B6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98CDE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4B20EDF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4 392,28</w:t>
            </w:r>
          </w:p>
        </w:tc>
        <w:tc>
          <w:tcPr>
            <w:tcW w:w="1146" w:type="dxa"/>
            <w:vAlign w:val="center"/>
          </w:tcPr>
          <w:p w14:paraId="4954FF2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4 558,21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5CCD7BB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52111C8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75809EE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625D6D7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53D752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3FB5A8C8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522A6F2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40F84E04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0D5D78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BA3B5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61838EF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4 558,21</w:t>
            </w:r>
          </w:p>
        </w:tc>
        <w:tc>
          <w:tcPr>
            <w:tcW w:w="1146" w:type="dxa"/>
            <w:vAlign w:val="center"/>
          </w:tcPr>
          <w:p w14:paraId="0F1148A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4 693,51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251D89E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7940758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8EA8E1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195B045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53C1751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39B27589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3718C7B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4CB18C45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525F0B0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37153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13349FC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4 693,51</w:t>
            </w:r>
          </w:p>
        </w:tc>
        <w:tc>
          <w:tcPr>
            <w:tcW w:w="1146" w:type="dxa"/>
            <w:vAlign w:val="center"/>
          </w:tcPr>
          <w:p w14:paraId="64E1E70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4 871,26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96A27E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0888BF2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0119070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382FF15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24B316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38EB1F58" w14:textId="77777777" w:rsidTr="0098624A">
        <w:trPr>
          <w:trHeight w:val="312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0E53E90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4.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</w:tcPr>
          <w:p w14:paraId="44208139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>МУП «КС»</w:t>
            </w:r>
            <w:r w:rsidRPr="0098624A">
              <w:rPr>
                <w:b/>
                <w:sz w:val="22"/>
                <w:szCs w:val="28"/>
              </w:rPr>
              <w:t xml:space="preserve"> </w:t>
            </w:r>
            <w:r w:rsidRPr="0098624A">
              <w:rPr>
                <w:sz w:val="24"/>
                <w:szCs w:val="22"/>
              </w:rPr>
              <w:t xml:space="preserve"> </w:t>
            </w:r>
            <w:r w:rsidRPr="0098624A">
              <w:rPr>
                <w:sz w:val="22"/>
                <w:szCs w:val="22"/>
              </w:rPr>
              <w:t>(Вичугский  район)</w:t>
            </w:r>
          </w:p>
          <w:p w14:paraId="2E0A37F5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Котельная № 5</w:t>
            </w:r>
          </w:p>
          <w:p w14:paraId="59117A15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 п. Каменка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0E856DC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D1C96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1E2776C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2 127,63</w:t>
            </w:r>
          </w:p>
        </w:tc>
        <w:tc>
          <w:tcPr>
            <w:tcW w:w="1146" w:type="dxa"/>
            <w:vAlign w:val="center"/>
          </w:tcPr>
          <w:p w14:paraId="6B03FF9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2 281,67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13711B2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752B4BC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1908173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666FA31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63CFE0A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01A1610D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2F1E4C49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386153C7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08D7C92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4D423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03F2691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2 281,67</w:t>
            </w:r>
          </w:p>
        </w:tc>
        <w:tc>
          <w:tcPr>
            <w:tcW w:w="1146" w:type="dxa"/>
            <w:vAlign w:val="center"/>
          </w:tcPr>
          <w:p w14:paraId="05B7404D" w14:textId="77777777" w:rsidR="0098624A" w:rsidRPr="0098624A" w:rsidRDefault="0098624A" w:rsidP="0098624A">
            <w:pPr>
              <w:widowControl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98624A">
              <w:rPr>
                <w:sz w:val="22"/>
                <w:szCs w:val="22"/>
              </w:rPr>
              <w:t>2 877,42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622A776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1232A0E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B54720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31A7266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7479D9B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4A39CC09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2714EC0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68B01DF0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4779718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04B7B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6508840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2 528,81</w:t>
            </w:r>
          </w:p>
        </w:tc>
        <w:tc>
          <w:tcPr>
            <w:tcW w:w="1146" w:type="dxa"/>
            <w:vAlign w:val="center"/>
          </w:tcPr>
          <w:p w14:paraId="12BDE24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2 588,26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199D85B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4B1ECC5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7791F4C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35695C7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60C8AE9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08121677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2655425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2FE00CD5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4159047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0C64A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697F23D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2 588,26</w:t>
            </w:r>
          </w:p>
        </w:tc>
        <w:tc>
          <w:tcPr>
            <w:tcW w:w="1146" w:type="dxa"/>
            <w:vAlign w:val="center"/>
          </w:tcPr>
          <w:p w14:paraId="4D8E53D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2 735,09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6832E7B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03F079C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B7C8B6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33FCCC8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43F364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6BF1E10E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38F4907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9564E9E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F12B7C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20FF7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08F6797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2 735,09</w:t>
            </w:r>
          </w:p>
        </w:tc>
        <w:tc>
          <w:tcPr>
            <w:tcW w:w="1146" w:type="dxa"/>
            <w:vAlign w:val="center"/>
          </w:tcPr>
          <w:p w14:paraId="729D906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2 761,76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21B9D40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7106E55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098C5D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6FEAD2E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1EA99CD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7183C1A0" w14:textId="77777777" w:rsidTr="0098624A">
        <w:trPr>
          <w:trHeight w:val="312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3953BBD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5.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</w:tcPr>
          <w:p w14:paraId="5C59F45B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>МУП «КС»</w:t>
            </w:r>
            <w:r w:rsidRPr="0098624A">
              <w:rPr>
                <w:b/>
                <w:sz w:val="22"/>
                <w:szCs w:val="28"/>
              </w:rPr>
              <w:t xml:space="preserve"> </w:t>
            </w:r>
            <w:r w:rsidRPr="0098624A">
              <w:rPr>
                <w:sz w:val="24"/>
                <w:szCs w:val="22"/>
              </w:rPr>
              <w:t xml:space="preserve"> </w:t>
            </w:r>
            <w:r w:rsidRPr="0098624A">
              <w:rPr>
                <w:sz w:val="22"/>
                <w:szCs w:val="22"/>
              </w:rPr>
              <w:t>(Вичугский  район)</w:t>
            </w:r>
          </w:p>
          <w:p w14:paraId="02002B51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Котельная № 7 </w:t>
            </w:r>
          </w:p>
          <w:p w14:paraId="5B8A7740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п. Красный Октябрь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6A0DAE4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E3334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0C331D1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5 320,42</w:t>
            </w:r>
          </w:p>
        </w:tc>
        <w:tc>
          <w:tcPr>
            <w:tcW w:w="1146" w:type="dxa"/>
            <w:vAlign w:val="center"/>
          </w:tcPr>
          <w:p w14:paraId="1FEEA25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6 272,76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20D7A26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0B7F04D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22EA874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1A536A7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D28CE6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281C249E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66A8006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56242AD6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448C2F2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F9DC1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1C7D079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6 272,76</w:t>
            </w:r>
          </w:p>
        </w:tc>
        <w:tc>
          <w:tcPr>
            <w:tcW w:w="1146" w:type="dxa"/>
            <w:vAlign w:val="center"/>
          </w:tcPr>
          <w:p w14:paraId="03981BC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5 668,77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7D6E231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054510F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45A94F1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0B4CF4E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25B6AC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458BCAEC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5AB5907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02735776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DEEE88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5ACE9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43B4885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5 668,77</w:t>
            </w:r>
          </w:p>
        </w:tc>
        <w:tc>
          <w:tcPr>
            <w:tcW w:w="1146" w:type="dxa"/>
            <w:vAlign w:val="center"/>
          </w:tcPr>
          <w:p w14:paraId="7FE04E6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7 469,47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5B2C672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517D79A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55B1415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0C2413C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5F18629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7647F99E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1EF487D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260B2CBA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5BFA03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71D36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70C8724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7 469,47</w:t>
            </w:r>
          </w:p>
        </w:tc>
        <w:tc>
          <w:tcPr>
            <w:tcW w:w="1146" w:type="dxa"/>
            <w:vAlign w:val="center"/>
          </w:tcPr>
          <w:p w14:paraId="54D4256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7 297,70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69AC52C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12F1C05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5F6CAE1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675F4BB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4DE8C7D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2B240B42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4240132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2F2C1A56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49FB142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4218B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42BB869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7 297,70</w:t>
            </w:r>
          </w:p>
        </w:tc>
        <w:tc>
          <w:tcPr>
            <w:tcW w:w="1146" w:type="dxa"/>
            <w:vAlign w:val="center"/>
          </w:tcPr>
          <w:p w14:paraId="2F28163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8 048,72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2FE92C6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1F58240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136B39D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139705B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3C3D73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7B3E1CFE" w14:textId="77777777" w:rsidTr="0098624A">
        <w:trPr>
          <w:trHeight w:val="312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20D0B83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6.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</w:tcPr>
          <w:p w14:paraId="0239177E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>МУП «КС»</w:t>
            </w:r>
            <w:r w:rsidRPr="0098624A">
              <w:rPr>
                <w:b/>
                <w:sz w:val="22"/>
                <w:szCs w:val="28"/>
              </w:rPr>
              <w:t xml:space="preserve"> </w:t>
            </w:r>
            <w:r w:rsidRPr="0098624A">
              <w:rPr>
                <w:sz w:val="24"/>
                <w:szCs w:val="22"/>
              </w:rPr>
              <w:t xml:space="preserve"> </w:t>
            </w:r>
            <w:r w:rsidRPr="0098624A">
              <w:rPr>
                <w:sz w:val="22"/>
                <w:szCs w:val="22"/>
              </w:rPr>
              <w:t>(Вичугский  район)</w:t>
            </w:r>
          </w:p>
          <w:p w14:paraId="6346DEA4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Котельная № 8 </w:t>
            </w:r>
          </w:p>
          <w:p w14:paraId="30D81751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lastRenderedPageBreak/>
              <w:t>д. Большие Ломы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6D0351D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lastRenderedPageBreak/>
              <w:t xml:space="preserve">Одноставочный, руб./Гкал, </w:t>
            </w:r>
            <w:r w:rsidRPr="0098624A">
              <w:rPr>
                <w:sz w:val="22"/>
                <w:szCs w:val="22"/>
              </w:rPr>
              <w:lastRenderedPageBreak/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66C58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08B37BA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7 667,48</w:t>
            </w:r>
          </w:p>
        </w:tc>
        <w:tc>
          <w:tcPr>
            <w:tcW w:w="1146" w:type="dxa"/>
            <w:vAlign w:val="center"/>
          </w:tcPr>
          <w:p w14:paraId="689C237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7 783,68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90A607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2E24220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B39599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222F4F9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C0D7495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6E6F4990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18EB243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0FD88FF9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0217F5F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43A22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79B180F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7 783,68</w:t>
            </w:r>
          </w:p>
        </w:tc>
        <w:tc>
          <w:tcPr>
            <w:tcW w:w="1146" w:type="dxa"/>
            <w:vAlign w:val="center"/>
          </w:tcPr>
          <w:p w14:paraId="29ACCAB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7 985,43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64E9794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6BDDF4A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D007BE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569ED5F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68243C9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270498E3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3E660775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6B38EDF1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020D199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9C2E3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41A6DFA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7 985,43</w:t>
            </w:r>
          </w:p>
        </w:tc>
        <w:tc>
          <w:tcPr>
            <w:tcW w:w="1146" w:type="dxa"/>
            <w:vAlign w:val="center"/>
          </w:tcPr>
          <w:p w14:paraId="39E0214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7 222,12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66697F6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784A623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58A7E91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3CA53DD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A41527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7B1BA772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7669FC2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5AFB4D24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75CB4A5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F0243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21AAB47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7 222,12</w:t>
            </w:r>
          </w:p>
        </w:tc>
        <w:tc>
          <w:tcPr>
            <w:tcW w:w="1146" w:type="dxa"/>
            <w:vAlign w:val="center"/>
          </w:tcPr>
          <w:p w14:paraId="2CDAFD1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12 120,10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682B775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668D988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6122143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736D73C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48FF097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13D62A56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6EF3B29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617B742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26DE157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E9B8A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115D399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9 914,36</w:t>
            </w:r>
          </w:p>
        </w:tc>
        <w:tc>
          <w:tcPr>
            <w:tcW w:w="1146" w:type="dxa"/>
            <w:vAlign w:val="center"/>
          </w:tcPr>
          <w:p w14:paraId="4076BFF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9 917,93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26AFB22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3D52AEA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28031BC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1A4C81D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41E274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576F0F12" w14:textId="77777777" w:rsidTr="0098624A">
        <w:trPr>
          <w:trHeight w:val="312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1A22E0A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7.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</w:tcPr>
          <w:p w14:paraId="47118ECF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>МУП «КС»</w:t>
            </w:r>
            <w:r w:rsidRPr="0098624A">
              <w:rPr>
                <w:b/>
                <w:sz w:val="22"/>
                <w:szCs w:val="28"/>
              </w:rPr>
              <w:t xml:space="preserve"> </w:t>
            </w:r>
            <w:r w:rsidRPr="0098624A">
              <w:rPr>
                <w:sz w:val="24"/>
                <w:szCs w:val="22"/>
              </w:rPr>
              <w:t xml:space="preserve"> </w:t>
            </w:r>
            <w:r w:rsidRPr="0098624A">
              <w:rPr>
                <w:sz w:val="22"/>
                <w:szCs w:val="22"/>
              </w:rPr>
              <w:t>(Вичугский  район)</w:t>
            </w:r>
          </w:p>
          <w:p w14:paraId="07A065C2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Котельная № 9 </w:t>
            </w:r>
          </w:p>
          <w:p w14:paraId="2F6C6CB0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д. Чертовищи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6D92720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2D6B6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377F429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2 452,22</w:t>
            </w:r>
          </w:p>
        </w:tc>
        <w:tc>
          <w:tcPr>
            <w:tcW w:w="1146" w:type="dxa"/>
            <w:vAlign w:val="center"/>
          </w:tcPr>
          <w:p w14:paraId="282A565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2 972,99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7B3F76B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4CBA10E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1927B0F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22BC799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390DCB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137B5F04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5AA21C2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81ECC40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708E830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464E5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7238E19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2 972,99</w:t>
            </w:r>
          </w:p>
        </w:tc>
        <w:tc>
          <w:tcPr>
            <w:tcW w:w="1146" w:type="dxa"/>
            <w:vAlign w:val="center"/>
          </w:tcPr>
          <w:p w14:paraId="0B32F9E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3 761,95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3DA9042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1812319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0D04BE9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0A0FF60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15D4DB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1CB6877D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7EF8E7C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2DDFC602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7CBC0DF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70DBB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65AA597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3 761,95</w:t>
            </w:r>
          </w:p>
        </w:tc>
        <w:tc>
          <w:tcPr>
            <w:tcW w:w="1146" w:type="dxa"/>
            <w:vAlign w:val="center"/>
          </w:tcPr>
          <w:p w14:paraId="5338185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2 869,30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2A0A3B6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65951BE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245B7B8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649FB0E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5D518DB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44CE6557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2178905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29472457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2949EE4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47F1D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271688B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2 869,30</w:t>
            </w:r>
          </w:p>
        </w:tc>
        <w:tc>
          <w:tcPr>
            <w:tcW w:w="1146" w:type="dxa"/>
            <w:vAlign w:val="center"/>
          </w:tcPr>
          <w:p w14:paraId="2687E81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4 275,02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6DF8DC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094DDEF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0B6F3F8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45E53F2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6B40FC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473F134B" w14:textId="77777777" w:rsidTr="0098624A">
        <w:trPr>
          <w:trHeight w:val="312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3D1293D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0CBEAC20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09DDF54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16B03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3872A2D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3 574,65</w:t>
            </w:r>
          </w:p>
        </w:tc>
        <w:tc>
          <w:tcPr>
            <w:tcW w:w="1146" w:type="dxa"/>
            <w:vAlign w:val="center"/>
          </w:tcPr>
          <w:p w14:paraId="20DD034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3 639,09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59D4262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vAlign w:val="center"/>
          </w:tcPr>
          <w:p w14:paraId="3AC8216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2AB521B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01DC1C8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743F9B8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</w:tbl>
    <w:p w14:paraId="59D3EF19" w14:textId="77777777" w:rsidR="0098624A" w:rsidRPr="0098624A" w:rsidRDefault="0098624A" w:rsidP="00CA24E3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8624A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29" w:history="1">
        <w:r w:rsidRPr="0098624A">
          <w:rPr>
            <w:sz w:val="22"/>
            <w:szCs w:val="22"/>
          </w:rPr>
          <w:t>Главой 26.2</w:t>
        </w:r>
      </w:hyperlink>
      <w:r w:rsidRPr="0098624A">
        <w:rPr>
          <w:sz w:val="22"/>
          <w:szCs w:val="22"/>
        </w:rPr>
        <w:t xml:space="preserve"> части 2 Налогового кодекса Российской Федерации.</w:t>
      </w:r>
    </w:p>
    <w:p w14:paraId="32887D88" w14:textId="77777777" w:rsidR="0098624A" w:rsidRDefault="0098624A" w:rsidP="00FC765B">
      <w:pPr>
        <w:widowControl/>
        <w:ind w:firstLine="709"/>
        <w:jc w:val="both"/>
        <w:rPr>
          <w:snapToGrid w:val="0"/>
          <w:color w:val="FF0000"/>
          <w:sz w:val="24"/>
          <w:szCs w:val="24"/>
        </w:rPr>
      </w:pPr>
    </w:p>
    <w:p w14:paraId="39449004" w14:textId="77777777" w:rsidR="0098624A" w:rsidRPr="0098624A" w:rsidRDefault="0098624A" w:rsidP="0098624A">
      <w:pPr>
        <w:widowControl/>
        <w:tabs>
          <w:tab w:val="left" w:pos="1134"/>
        </w:tabs>
        <w:ind w:firstLine="709"/>
        <w:jc w:val="both"/>
        <w:rPr>
          <w:snapToGrid w:val="0"/>
          <w:sz w:val="24"/>
          <w:szCs w:val="24"/>
        </w:rPr>
      </w:pPr>
      <w:r w:rsidRPr="0098624A">
        <w:rPr>
          <w:snapToGrid w:val="0"/>
          <w:sz w:val="24"/>
          <w:szCs w:val="24"/>
        </w:rPr>
        <w:t>2.</w:t>
      </w:r>
      <w:r w:rsidRPr="0098624A">
        <w:rPr>
          <w:snapToGrid w:val="0"/>
          <w:sz w:val="24"/>
          <w:szCs w:val="24"/>
        </w:rPr>
        <w:tab/>
        <w:t>Установить льготные тарифы на тепловую энергию для потребителей МУП «КС» (Вичугский  район) на  2022-2026 годы</w:t>
      </w:r>
      <w:r>
        <w:rPr>
          <w:snapToGrid w:val="0"/>
          <w:sz w:val="24"/>
          <w:szCs w:val="24"/>
        </w:rPr>
        <w:t>:</w:t>
      </w:r>
    </w:p>
    <w:p w14:paraId="1655B97B" w14:textId="77777777" w:rsidR="0098624A" w:rsidRPr="0098624A" w:rsidRDefault="0098624A" w:rsidP="0098624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8624A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400"/>
        <w:gridCol w:w="1276"/>
        <w:gridCol w:w="708"/>
        <w:gridCol w:w="1276"/>
        <w:gridCol w:w="1276"/>
        <w:gridCol w:w="567"/>
        <w:gridCol w:w="567"/>
        <w:gridCol w:w="529"/>
        <w:gridCol w:w="566"/>
        <w:gridCol w:w="709"/>
      </w:tblGrid>
      <w:tr w:rsidR="0098624A" w:rsidRPr="0098624A" w14:paraId="70B8A442" w14:textId="77777777" w:rsidTr="0098624A">
        <w:trPr>
          <w:trHeight w:val="762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71B956D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№ </w:t>
            </w:r>
            <w:proofErr w:type="gramStart"/>
            <w:r w:rsidRPr="0098624A">
              <w:rPr>
                <w:sz w:val="22"/>
                <w:szCs w:val="22"/>
              </w:rPr>
              <w:t>п</w:t>
            </w:r>
            <w:proofErr w:type="gramEnd"/>
            <w:r w:rsidRPr="0098624A">
              <w:rPr>
                <w:sz w:val="22"/>
                <w:szCs w:val="22"/>
              </w:rPr>
              <w:t>/п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14:paraId="6E46121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13099A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1083766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1E624C5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Вода</w:t>
            </w:r>
          </w:p>
        </w:tc>
        <w:tc>
          <w:tcPr>
            <w:tcW w:w="2229" w:type="dxa"/>
            <w:gridSpan w:val="4"/>
            <w:shd w:val="clear" w:color="auto" w:fill="auto"/>
            <w:noWrap/>
            <w:vAlign w:val="center"/>
            <w:hideMark/>
          </w:tcPr>
          <w:p w14:paraId="3C17C0A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645D99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98624A" w:rsidRPr="0098624A" w14:paraId="192FB3B8" w14:textId="77777777" w:rsidTr="0098624A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7682594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14:paraId="01A903BE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4C0153F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69FFBAB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AB17C9" w14:textId="77777777" w:rsidR="0098624A" w:rsidRPr="0098624A" w:rsidRDefault="0098624A" w:rsidP="0098624A">
            <w:pPr>
              <w:widowControl/>
              <w:jc w:val="center"/>
              <w:rPr>
                <w:sz w:val="21"/>
                <w:szCs w:val="21"/>
              </w:rPr>
            </w:pPr>
            <w:r w:rsidRPr="0098624A">
              <w:rPr>
                <w:sz w:val="21"/>
                <w:szCs w:val="21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C45EC" w14:textId="77777777" w:rsidR="0098624A" w:rsidRPr="0098624A" w:rsidRDefault="0098624A" w:rsidP="0098624A">
            <w:pPr>
              <w:widowControl/>
              <w:jc w:val="center"/>
              <w:rPr>
                <w:sz w:val="21"/>
                <w:szCs w:val="21"/>
              </w:rPr>
            </w:pPr>
            <w:r w:rsidRPr="0098624A">
              <w:rPr>
                <w:sz w:val="21"/>
                <w:szCs w:val="21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348A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от 1,2 до 2,5 кг/</w:t>
            </w:r>
          </w:p>
          <w:p w14:paraId="3996E0F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см</w:t>
            </w:r>
            <w:proofErr w:type="gramStart"/>
            <w:r w:rsidRPr="0098624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C40794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от 2,5 до 7,0 кг/см</w:t>
            </w:r>
            <w:proofErr w:type="gramStart"/>
            <w:r w:rsidRPr="0098624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29" w:type="dxa"/>
            <w:vAlign w:val="center"/>
          </w:tcPr>
          <w:p w14:paraId="0078AE8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от 7,0 до 13,0 кг/</w:t>
            </w:r>
          </w:p>
          <w:p w14:paraId="30CCF51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см</w:t>
            </w:r>
            <w:proofErr w:type="gramStart"/>
            <w:r w:rsidRPr="0098624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14:paraId="41E46BF2" w14:textId="77777777" w:rsidR="0098624A" w:rsidRPr="0098624A" w:rsidRDefault="0098624A" w:rsidP="0098624A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Свыше 13,0 кг/</w:t>
            </w:r>
          </w:p>
          <w:p w14:paraId="730E056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см</w:t>
            </w:r>
            <w:proofErr w:type="gramStart"/>
            <w:r w:rsidRPr="0098624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BF24AE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8624A" w:rsidRPr="0098624A" w14:paraId="7F4B825A" w14:textId="77777777" w:rsidTr="0098624A">
        <w:trPr>
          <w:trHeight w:val="300"/>
        </w:trPr>
        <w:tc>
          <w:tcPr>
            <w:tcW w:w="10310" w:type="dxa"/>
            <w:gridSpan w:val="11"/>
            <w:shd w:val="clear" w:color="auto" w:fill="auto"/>
            <w:noWrap/>
            <w:vAlign w:val="center"/>
            <w:hideMark/>
          </w:tcPr>
          <w:p w14:paraId="560E57C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8624A" w:rsidRPr="0098624A" w14:paraId="112EAAAB" w14:textId="77777777" w:rsidTr="0098624A">
        <w:trPr>
          <w:trHeight w:val="300"/>
        </w:trPr>
        <w:tc>
          <w:tcPr>
            <w:tcW w:w="10310" w:type="dxa"/>
            <w:gridSpan w:val="11"/>
            <w:shd w:val="clear" w:color="auto" w:fill="auto"/>
            <w:noWrap/>
            <w:vAlign w:val="center"/>
            <w:hideMark/>
          </w:tcPr>
          <w:p w14:paraId="0ED4B4F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98624A" w:rsidRPr="0098624A" w14:paraId="196551D4" w14:textId="77777777" w:rsidTr="0098624A">
        <w:trPr>
          <w:trHeight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4656142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1.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14:paraId="6F50C2B5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>МУП «КС»</w:t>
            </w:r>
            <w:r w:rsidRPr="0098624A">
              <w:rPr>
                <w:sz w:val="24"/>
                <w:szCs w:val="22"/>
              </w:rPr>
              <w:t xml:space="preserve"> </w:t>
            </w:r>
            <w:r w:rsidRPr="0098624A">
              <w:rPr>
                <w:sz w:val="22"/>
                <w:szCs w:val="22"/>
              </w:rPr>
              <w:t xml:space="preserve"> (Вичугский  район)</w:t>
            </w:r>
          </w:p>
          <w:p w14:paraId="084A9B15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котельная № 1</w:t>
            </w:r>
          </w:p>
          <w:p w14:paraId="312C3BE3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п. Новописцово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902435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Одноставочный,</w:t>
            </w:r>
          </w:p>
          <w:p w14:paraId="36DE2C3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52D1A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42032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2 344,87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FE94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2 471,49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60BD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B9FE01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4F6393D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A2A6FC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0ED74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7D9D8E9D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5F00EAB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413A1B65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39B72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34154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20408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2 471,49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8FDD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2 570,35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0F302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5B6CBC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30B3ED4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1A1A24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DBDC4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4D5697F8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2075230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48CE44EC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36E91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995C5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863E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2 570,35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D56C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2 673,16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17038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EF602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4649B49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14A172E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C0BE7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181C68D0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E10D14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363A2009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EBC16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68495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D35BC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2 673,16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60B0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2 780,09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92356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E17A82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0C9AC40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285FDF1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FD7FC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44011D13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14EDB3C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7E16B1D1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B0A34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750F9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E41F8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2 780,09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A215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2 891,29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FDA8E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64646E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411B6F7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5490677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DD6F3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592590E0" w14:textId="77777777" w:rsidTr="0098624A">
        <w:trPr>
          <w:trHeight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79C5384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2.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1E0D7FA6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8624A">
              <w:rPr>
                <w:sz w:val="22"/>
                <w:szCs w:val="28"/>
              </w:rPr>
              <w:t>МУП «КС»  (Вичугский  район)</w:t>
            </w:r>
          </w:p>
          <w:p w14:paraId="06E6B416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 xml:space="preserve">Котельная №2 </w:t>
            </w:r>
            <w:r w:rsidRPr="0098624A">
              <w:rPr>
                <w:sz w:val="22"/>
                <w:szCs w:val="22"/>
              </w:rPr>
              <w:t xml:space="preserve">п. Новописцово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976CF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Одноставочный,</w:t>
            </w:r>
          </w:p>
          <w:p w14:paraId="5B3CD3D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97C63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9BB6B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2 344,87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BCA38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2 471,49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DA5C3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B10929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45D4277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6FB934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4E768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0DDC0F00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1133C2E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09CA1156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07C0C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7C208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F9EE9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2 471,49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3964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2 570,35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E9508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7C314F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72095F4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C988B5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27831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0FA581DB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4E38351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5D596EC6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FB7D5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04638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6ADB4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2 570,35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A22B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2 673,16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C2484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C5BB36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34FEF1B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38C4EF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BDAD1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7E28DDCE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5B735AC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736DF17C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D60B8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85CA1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75C4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2 673,16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AF96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2 780,09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8F1C2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A37799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3D40F1B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F85111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EE11A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00E55C2E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0D21E6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17E40A24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65C29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E648E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885AD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2 780,09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0D44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2 891,29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ACDA3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3D181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1FD24AE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19149C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C7466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1465447A" w14:textId="77777777" w:rsidTr="0098624A">
        <w:trPr>
          <w:trHeight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7A0DF40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3.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0456930D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8624A">
              <w:rPr>
                <w:sz w:val="22"/>
                <w:szCs w:val="28"/>
              </w:rPr>
              <w:t>МУП «КС»  (Вичугский  район)</w:t>
            </w:r>
          </w:p>
          <w:p w14:paraId="0853F9B9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8624A">
              <w:rPr>
                <w:sz w:val="22"/>
                <w:szCs w:val="28"/>
              </w:rPr>
              <w:t>Котельная № 4</w:t>
            </w:r>
          </w:p>
          <w:p w14:paraId="189FD0D4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8624A">
              <w:rPr>
                <w:sz w:val="22"/>
                <w:szCs w:val="28"/>
              </w:rPr>
              <w:t>д. Семигорье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1B055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Одноставочный,</w:t>
            </w:r>
          </w:p>
          <w:p w14:paraId="15A8E0E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C7DE6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ABAD8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2 344,87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D9A1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2 471,49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7C5F9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B6BB61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0E3462F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AC5C3A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EFFA6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62AA428E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C00C76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14EE6E0C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007B9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92BA7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07E97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2 471,49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4D86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2 570,35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3E63D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A8853E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5B08360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50DE53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1E4E2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249540C8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38C8277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719FC172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CD26D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585D8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08BFD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2 570,35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44CA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2 673,16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ECBF2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06E7FB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1A26073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FF089C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E1556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64F44243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CE30AA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7D1B9162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A5671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6FEAC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8F2BA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2 673,16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9E76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2 780,09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7F366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857F5E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71814D8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887E6C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ACEC5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7D94FE3F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99EF11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3192BBCB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3B317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E4759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80353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2 780,09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74A0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2 891,29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2F41A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2F6D1C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51DB846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D7368F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8DCA4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1BED98D5" w14:textId="77777777" w:rsidTr="0098624A">
        <w:trPr>
          <w:trHeight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57EAA09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4.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14:paraId="5F2065E6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>МУП «КС»</w:t>
            </w:r>
            <w:r w:rsidRPr="0098624A">
              <w:rPr>
                <w:sz w:val="24"/>
                <w:szCs w:val="22"/>
              </w:rPr>
              <w:t xml:space="preserve"> </w:t>
            </w:r>
            <w:r w:rsidRPr="0098624A">
              <w:rPr>
                <w:sz w:val="22"/>
                <w:szCs w:val="22"/>
              </w:rPr>
              <w:t xml:space="preserve"> (Вичугский  район)</w:t>
            </w:r>
          </w:p>
          <w:p w14:paraId="78F2119A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котельная № 5</w:t>
            </w:r>
          </w:p>
          <w:p w14:paraId="799A341B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 п. Каменка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BCDF70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8BA8A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D2F7D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1 876,18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A209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1 977,49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1DB0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87CC45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5585BA0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63EE97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8EB61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36305619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50CE77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5B198485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FDC18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F712E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9C988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1 977,49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576B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2 056,59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F869D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901B77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31E775C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179EBD5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D3AA1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4D39339B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7763C39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49534EC6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01D06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A3F9E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B6AC2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2 056,59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F7CFA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2 138,85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E51D7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0A75C9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7F98770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171A534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F8C20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5A70E0A2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267D94B5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3ABE9D99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B0D91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8601E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03E8F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2 138,85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E053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2 224,40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EB81A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6DA8A2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78F234B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EDCF55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BD18E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73D995EC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37667FC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72415986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144E2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0744B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E35DA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2 224,40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C5BE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2 313,38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ADB7E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A74173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12AB891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59B66D8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95974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67046E17" w14:textId="77777777" w:rsidTr="0098624A">
        <w:trPr>
          <w:trHeight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7D5966B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5.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14:paraId="69C718A1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>МУП «КС»</w:t>
            </w:r>
            <w:r w:rsidRPr="0098624A">
              <w:rPr>
                <w:b/>
                <w:sz w:val="22"/>
                <w:szCs w:val="28"/>
              </w:rPr>
              <w:t xml:space="preserve"> </w:t>
            </w:r>
            <w:r w:rsidRPr="0098624A">
              <w:rPr>
                <w:sz w:val="24"/>
                <w:szCs w:val="22"/>
              </w:rPr>
              <w:t xml:space="preserve"> </w:t>
            </w:r>
            <w:r w:rsidRPr="0098624A">
              <w:rPr>
                <w:sz w:val="22"/>
                <w:szCs w:val="22"/>
              </w:rPr>
              <w:t>(Вичугский  район)</w:t>
            </w:r>
          </w:p>
          <w:p w14:paraId="1608CCB4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котельная № 7 </w:t>
            </w:r>
          </w:p>
          <w:p w14:paraId="6AA1E4AA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п. Красный Октябрь,</w:t>
            </w:r>
          </w:p>
          <w:p w14:paraId="5FCE2E57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lastRenderedPageBreak/>
              <w:t>котельная № 8</w:t>
            </w:r>
          </w:p>
          <w:p w14:paraId="03D49E9E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д. Большие Ломы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ED5D32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lastRenderedPageBreak/>
              <w:t>Одноставочный,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12BBD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BCE8D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3 012,37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3C7F3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3 175,04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9C41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5146F0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7BF48D7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FE3652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AD0E2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528DF94A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3000619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19ACCAA7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E7389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73D7F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31256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3 175,04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3BD6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3 302,04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34DC2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DED7FB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4B49128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4D59964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E7AAB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0B386DD5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2BA1638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6974EB17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56BCD8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B7F39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09530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3 302,04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4207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3 434,12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1D7F8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8B1DD7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6A8926D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2AA5054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C8BE4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37E1A79B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EDA3529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643622E2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E532C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D9239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36BC3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3 434,12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F163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3 571,48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6346F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9A5700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6AC7ACA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936B8D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5ED36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  <w:tr w:rsidR="0098624A" w:rsidRPr="0098624A" w14:paraId="39B1C1FA" w14:textId="77777777" w:rsidTr="0098624A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66E7C93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651E1525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1E1D0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4DA28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60622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3 571,48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A2D8B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3 714,34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61078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06A831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0134A47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5B95194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F89D2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-</w:t>
            </w:r>
          </w:p>
        </w:tc>
      </w:tr>
    </w:tbl>
    <w:p w14:paraId="736B615F" w14:textId="77777777" w:rsidR="0098624A" w:rsidRPr="0098624A" w:rsidRDefault="00CA24E3" w:rsidP="00CA24E3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8624A" w:rsidRPr="0098624A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30" w:history="1">
        <w:r w:rsidR="0098624A" w:rsidRPr="0098624A">
          <w:rPr>
            <w:sz w:val="22"/>
            <w:szCs w:val="22"/>
          </w:rPr>
          <w:t>Главой 26.2</w:t>
        </w:r>
      </w:hyperlink>
      <w:r w:rsidR="0098624A" w:rsidRPr="0098624A">
        <w:rPr>
          <w:sz w:val="22"/>
          <w:szCs w:val="22"/>
        </w:rPr>
        <w:t xml:space="preserve"> части 2 Налогового кодекса Российской Федерации.</w:t>
      </w:r>
    </w:p>
    <w:p w14:paraId="79836A47" w14:textId="77777777" w:rsidR="0098624A" w:rsidRDefault="0098624A" w:rsidP="0098624A">
      <w:pPr>
        <w:widowControl/>
        <w:autoSpaceDE w:val="0"/>
        <w:autoSpaceDN w:val="0"/>
        <w:adjustRightInd w:val="0"/>
        <w:ind w:right="-283"/>
        <w:rPr>
          <w:sz w:val="22"/>
          <w:szCs w:val="22"/>
        </w:rPr>
      </w:pPr>
    </w:p>
    <w:p w14:paraId="41910DDE" w14:textId="77777777" w:rsidR="0098624A" w:rsidRPr="00CA24E3" w:rsidRDefault="0098624A" w:rsidP="00CA24E3">
      <w:pPr>
        <w:widowControl/>
        <w:tabs>
          <w:tab w:val="left" w:pos="1134"/>
        </w:tabs>
        <w:autoSpaceDE w:val="0"/>
        <w:autoSpaceDN w:val="0"/>
        <w:adjustRightInd w:val="0"/>
        <w:ind w:right="-283" w:firstLine="540"/>
        <w:rPr>
          <w:sz w:val="24"/>
          <w:szCs w:val="24"/>
        </w:rPr>
      </w:pPr>
      <w:r w:rsidRPr="00CA24E3">
        <w:rPr>
          <w:sz w:val="24"/>
          <w:szCs w:val="24"/>
        </w:rPr>
        <w:t>3.</w:t>
      </w:r>
      <w:r w:rsidRPr="00CA24E3">
        <w:rPr>
          <w:sz w:val="24"/>
          <w:szCs w:val="24"/>
        </w:rPr>
        <w:tab/>
        <w:t>Установить долгосрочные параметры регулирования для формирования тарифов на тепловую энергию для потребителей МУП «КС» (Вичугский  район) на 2022-2026 годы:</w:t>
      </w:r>
    </w:p>
    <w:p w14:paraId="74CDE306" w14:textId="77777777" w:rsidR="0098624A" w:rsidRDefault="0098624A" w:rsidP="0098624A">
      <w:pPr>
        <w:widowControl/>
        <w:autoSpaceDE w:val="0"/>
        <w:autoSpaceDN w:val="0"/>
        <w:adjustRightInd w:val="0"/>
        <w:ind w:right="-283" w:firstLine="540"/>
        <w:rPr>
          <w:sz w:val="22"/>
          <w:szCs w:val="22"/>
        </w:rPr>
      </w:pPr>
    </w:p>
    <w:p w14:paraId="198B542B" w14:textId="77777777" w:rsidR="0098624A" w:rsidRPr="0098624A" w:rsidRDefault="0098624A" w:rsidP="0098624A">
      <w:pPr>
        <w:widowControl/>
        <w:autoSpaceDE w:val="0"/>
        <w:autoSpaceDN w:val="0"/>
        <w:adjustRightInd w:val="0"/>
        <w:jc w:val="center"/>
        <w:rPr>
          <w:szCs w:val="22"/>
        </w:rPr>
      </w:pPr>
      <w:r w:rsidRPr="0098624A">
        <w:rPr>
          <w:b/>
          <w:bCs/>
          <w:sz w:val="22"/>
          <w:szCs w:val="24"/>
        </w:rPr>
        <w:t xml:space="preserve">Долгосрочные параметры регулирования для формирования тарифов на тепловую энергию  с использованием метода индексации установленных тарифов 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520"/>
        <w:gridCol w:w="567"/>
        <w:gridCol w:w="1134"/>
        <w:gridCol w:w="1418"/>
        <w:gridCol w:w="850"/>
        <w:gridCol w:w="851"/>
        <w:gridCol w:w="1378"/>
        <w:gridCol w:w="1457"/>
        <w:gridCol w:w="850"/>
      </w:tblGrid>
      <w:tr w:rsidR="0098624A" w:rsidRPr="0098624A" w14:paraId="7D6DC0C3" w14:textId="77777777" w:rsidTr="0098624A">
        <w:trPr>
          <w:trHeight w:val="1768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1128BA2F" w14:textId="77777777" w:rsidR="0098624A" w:rsidRPr="0098624A" w:rsidRDefault="0098624A" w:rsidP="0098624A">
            <w:pPr>
              <w:widowControl/>
              <w:jc w:val="center"/>
            </w:pPr>
            <w:r w:rsidRPr="0098624A">
              <w:t xml:space="preserve">№ </w:t>
            </w:r>
            <w:proofErr w:type="gramStart"/>
            <w:r w:rsidRPr="0098624A">
              <w:t>п</w:t>
            </w:r>
            <w:proofErr w:type="gramEnd"/>
            <w:r w:rsidRPr="0098624A">
              <w:t>/п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627B5844" w14:textId="77777777" w:rsidR="0098624A" w:rsidRPr="0098624A" w:rsidRDefault="0098624A" w:rsidP="0098624A">
            <w:pPr>
              <w:widowControl/>
              <w:jc w:val="center"/>
            </w:pPr>
            <w:r w:rsidRPr="0098624A"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30F61593" w14:textId="77777777" w:rsidR="0098624A" w:rsidRPr="0098624A" w:rsidRDefault="0098624A" w:rsidP="0098624A">
            <w:pPr>
              <w:widowControl/>
              <w:jc w:val="center"/>
            </w:pPr>
            <w:r w:rsidRPr="0098624A"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A67F51" w14:textId="77777777" w:rsidR="0098624A" w:rsidRPr="0098624A" w:rsidRDefault="0098624A" w:rsidP="0098624A">
            <w:pPr>
              <w:widowControl/>
              <w:jc w:val="center"/>
            </w:pPr>
            <w:r w:rsidRPr="0098624A">
              <w:t>Базовый уровень операционных расходов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6F3B3D" w14:textId="77777777" w:rsidR="0098624A" w:rsidRPr="0098624A" w:rsidRDefault="0098624A" w:rsidP="0098624A">
            <w:pPr>
              <w:widowControl/>
              <w:jc w:val="center"/>
            </w:pPr>
            <w:r w:rsidRPr="0098624A">
              <w:t>Индекс эффективности операционных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4073E4" w14:textId="77777777" w:rsidR="0098624A" w:rsidRPr="0098624A" w:rsidRDefault="0098624A" w:rsidP="0098624A">
            <w:pPr>
              <w:widowControl/>
              <w:jc w:val="center"/>
            </w:pPr>
            <w:r w:rsidRPr="0098624A">
              <w:t>Нормативный уровень прибыли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AADED9" w14:textId="77777777" w:rsidR="0098624A" w:rsidRPr="0098624A" w:rsidRDefault="0098624A" w:rsidP="0098624A">
            <w:pPr>
              <w:widowControl/>
              <w:jc w:val="center"/>
            </w:pPr>
            <w:r w:rsidRPr="0098624A">
              <w:t>Уровень надежности теплоснабжения</w:t>
            </w:r>
          </w:p>
        </w:tc>
        <w:tc>
          <w:tcPr>
            <w:tcW w:w="1378" w:type="dxa"/>
            <w:vAlign w:val="center"/>
          </w:tcPr>
          <w:p w14:paraId="24340FB0" w14:textId="77777777" w:rsidR="0098624A" w:rsidRPr="0098624A" w:rsidRDefault="0098624A" w:rsidP="0098624A">
            <w:pPr>
              <w:widowControl/>
              <w:jc w:val="center"/>
            </w:pPr>
            <w:r w:rsidRPr="0098624A">
              <w:t>Показатели энергосбережения и энергетической эффективности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C4A9924" w14:textId="77777777" w:rsidR="0098624A" w:rsidRPr="0098624A" w:rsidRDefault="0098624A" w:rsidP="0098624A">
            <w:pPr>
              <w:widowControl/>
              <w:jc w:val="center"/>
            </w:pPr>
            <w:r w:rsidRPr="0098624A"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201D9" w14:textId="77777777" w:rsidR="0098624A" w:rsidRPr="0098624A" w:rsidRDefault="0098624A" w:rsidP="0098624A">
            <w:pPr>
              <w:widowControl/>
              <w:jc w:val="center"/>
            </w:pPr>
            <w:r w:rsidRPr="0098624A">
              <w:t>Динамика изменения расходов на топливо</w:t>
            </w:r>
          </w:p>
        </w:tc>
      </w:tr>
      <w:tr w:rsidR="0098624A" w:rsidRPr="0098624A" w14:paraId="6B3568B1" w14:textId="77777777" w:rsidTr="0098624A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7688FE5C" w14:textId="77777777" w:rsidR="0098624A" w:rsidRPr="0098624A" w:rsidRDefault="0098624A" w:rsidP="0098624A">
            <w:pPr>
              <w:widowControl/>
            </w:pPr>
          </w:p>
        </w:tc>
        <w:tc>
          <w:tcPr>
            <w:tcW w:w="1520" w:type="dxa"/>
            <w:vMerge/>
            <w:vAlign w:val="center"/>
            <w:hideMark/>
          </w:tcPr>
          <w:p w14:paraId="009303A4" w14:textId="77777777" w:rsidR="0098624A" w:rsidRPr="0098624A" w:rsidRDefault="0098624A" w:rsidP="0098624A">
            <w:pPr>
              <w:widowControl/>
            </w:pPr>
          </w:p>
        </w:tc>
        <w:tc>
          <w:tcPr>
            <w:tcW w:w="567" w:type="dxa"/>
            <w:vMerge/>
            <w:vAlign w:val="center"/>
            <w:hideMark/>
          </w:tcPr>
          <w:p w14:paraId="22FF5391" w14:textId="77777777" w:rsidR="0098624A" w:rsidRPr="0098624A" w:rsidRDefault="0098624A" w:rsidP="0098624A">
            <w:pPr>
              <w:widowControl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35A2DE" w14:textId="77777777" w:rsidR="0098624A" w:rsidRPr="0098624A" w:rsidRDefault="0098624A" w:rsidP="0098624A">
            <w:pPr>
              <w:widowControl/>
              <w:jc w:val="center"/>
            </w:pPr>
            <w:r w:rsidRPr="0098624A">
              <w:t>тыс.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B5DEAC" w14:textId="77777777" w:rsidR="0098624A" w:rsidRPr="0098624A" w:rsidRDefault="0098624A" w:rsidP="0098624A">
            <w:pPr>
              <w:widowControl/>
              <w:jc w:val="center"/>
            </w:pPr>
            <w:r w:rsidRPr="0098624A"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2C61AC" w14:textId="77777777" w:rsidR="0098624A" w:rsidRPr="0098624A" w:rsidRDefault="0098624A" w:rsidP="0098624A">
            <w:pPr>
              <w:widowControl/>
              <w:jc w:val="center"/>
            </w:pPr>
            <w:r w:rsidRPr="0098624A"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ABE0A0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378" w:type="dxa"/>
            <w:vAlign w:val="center"/>
          </w:tcPr>
          <w:p w14:paraId="21D50523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432CD3C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2BF82F25" w14:textId="77777777" w:rsidR="0098624A" w:rsidRPr="0098624A" w:rsidRDefault="0098624A" w:rsidP="0098624A">
            <w:pPr>
              <w:widowControl/>
              <w:jc w:val="center"/>
            </w:pPr>
          </w:p>
        </w:tc>
      </w:tr>
      <w:tr w:rsidR="0098624A" w:rsidRPr="0098624A" w14:paraId="091F1C4D" w14:textId="77777777" w:rsidTr="0098624A">
        <w:trPr>
          <w:trHeight w:val="225"/>
        </w:trPr>
        <w:tc>
          <w:tcPr>
            <w:tcW w:w="10348" w:type="dxa"/>
            <w:gridSpan w:val="10"/>
            <w:vAlign w:val="center"/>
            <w:hideMark/>
          </w:tcPr>
          <w:p w14:paraId="7AFE4EBA" w14:textId="77777777" w:rsidR="0098624A" w:rsidRPr="0098624A" w:rsidRDefault="0098624A" w:rsidP="0098624A">
            <w:pPr>
              <w:widowControl/>
              <w:jc w:val="center"/>
            </w:pPr>
            <w:r w:rsidRPr="0098624A">
              <w:t>тепловая энергия</w:t>
            </w:r>
          </w:p>
        </w:tc>
      </w:tr>
      <w:tr w:rsidR="0098624A" w:rsidRPr="0098624A" w14:paraId="3AD2475E" w14:textId="77777777" w:rsidTr="0098624A">
        <w:trPr>
          <w:trHeight w:val="303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098D6AA7" w14:textId="77777777" w:rsidR="0098624A" w:rsidRPr="0098624A" w:rsidRDefault="0098624A" w:rsidP="0098624A">
            <w:pPr>
              <w:widowControl/>
              <w:jc w:val="center"/>
            </w:pPr>
            <w:r w:rsidRPr="0098624A">
              <w:t>1.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11413062" w14:textId="77777777" w:rsidR="0098624A" w:rsidRPr="0098624A" w:rsidRDefault="0098624A" w:rsidP="0098624A">
            <w:pPr>
              <w:widowControl/>
              <w:jc w:val="both"/>
              <w:rPr>
                <w:sz w:val="22"/>
              </w:rPr>
            </w:pPr>
            <w:r w:rsidRPr="0098624A">
              <w:rPr>
                <w:sz w:val="22"/>
              </w:rPr>
              <w:t>МУП «КС»  (Вичугский  район)</w:t>
            </w:r>
          </w:p>
          <w:p w14:paraId="0CE9DD6C" w14:textId="77777777" w:rsidR="0098624A" w:rsidRPr="0098624A" w:rsidRDefault="0098624A" w:rsidP="0098624A">
            <w:pPr>
              <w:widowControl/>
              <w:jc w:val="both"/>
              <w:rPr>
                <w:sz w:val="22"/>
              </w:rPr>
            </w:pPr>
            <w:r w:rsidRPr="0098624A">
              <w:rPr>
                <w:sz w:val="22"/>
              </w:rPr>
              <w:t>котельная № 1</w:t>
            </w:r>
          </w:p>
          <w:p w14:paraId="02E02618" w14:textId="77777777" w:rsidR="0098624A" w:rsidRPr="0098624A" w:rsidRDefault="0098624A" w:rsidP="0098624A">
            <w:pPr>
              <w:widowControl/>
              <w:jc w:val="both"/>
              <w:rPr>
                <w:sz w:val="22"/>
              </w:rPr>
            </w:pPr>
            <w:r w:rsidRPr="0098624A">
              <w:rPr>
                <w:sz w:val="22"/>
              </w:rPr>
              <w:t>п. Новописцово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2207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4536F9" w14:textId="77777777" w:rsidR="0098624A" w:rsidRPr="0098624A" w:rsidRDefault="0098624A" w:rsidP="0098624A">
            <w:pPr>
              <w:jc w:val="center"/>
              <w:rPr>
                <w:bCs/>
                <w:sz w:val="22"/>
                <w:szCs w:val="22"/>
              </w:rPr>
            </w:pPr>
            <w:r w:rsidRPr="0098624A">
              <w:rPr>
                <w:bCs/>
                <w:sz w:val="22"/>
                <w:szCs w:val="22"/>
              </w:rPr>
              <w:t xml:space="preserve">3 773,610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5ADE0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0477D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76C0B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2BCBC9C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408B1F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1C9FD59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6ADF5EFD" w14:textId="77777777" w:rsidTr="0098624A">
        <w:trPr>
          <w:trHeight w:val="253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3008B37F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58DADA83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FDC97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26364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FCA15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C6BA9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F0CB8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2DBC0AD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21F911C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B2AFAA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5396040C" w14:textId="77777777" w:rsidTr="0098624A">
        <w:trPr>
          <w:trHeight w:val="286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164C0D45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7EA5BF31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A4C4A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19B65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75798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C514C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BAE81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316787D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6BD3EF4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3C8EF69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066C9A85" w14:textId="77777777" w:rsidTr="0098624A">
        <w:trPr>
          <w:trHeight w:val="274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3D26255D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7B7434ED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1F67A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D744F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7D510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9B6F1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007EA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220764D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10B58C3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1FCFEAB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63819F2B" w14:textId="77777777" w:rsidTr="0098624A">
        <w:trPr>
          <w:trHeight w:val="263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0F709598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6D27A150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6463A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4F3B8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AAB52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F48B9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9BBAF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5460FF9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2839CD2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4C7FF25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36E8D32C" w14:textId="77777777" w:rsidTr="0098624A">
        <w:trPr>
          <w:trHeight w:val="282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14:paraId="7EC41619" w14:textId="77777777" w:rsidR="0098624A" w:rsidRPr="0098624A" w:rsidRDefault="0098624A" w:rsidP="0098624A">
            <w:pPr>
              <w:widowControl/>
              <w:jc w:val="center"/>
            </w:pPr>
            <w:r w:rsidRPr="0098624A">
              <w:t>2.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4390C959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98624A">
              <w:rPr>
                <w:sz w:val="22"/>
                <w:szCs w:val="28"/>
              </w:rPr>
              <w:t>МУП «КС»  (Вичугский  район)</w:t>
            </w:r>
          </w:p>
          <w:p w14:paraId="2489365F" w14:textId="77777777" w:rsidR="0098624A" w:rsidRPr="0098624A" w:rsidRDefault="0098624A" w:rsidP="0098624A">
            <w:pPr>
              <w:widowControl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 xml:space="preserve">Котельная №2 </w:t>
            </w:r>
            <w:r w:rsidRPr="0098624A">
              <w:rPr>
                <w:sz w:val="22"/>
                <w:szCs w:val="22"/>
              </w:rPr>
              <w:t>п. Новописцово</w:t>
            </w:r>
          </w:p>
        </w:tc>
        <w:tc>
          <w:tcPr>
            <w:tcW w:w="567" w:type="dxa"/>
            <w:shd w:val="clear" w:color="auto" w:fill="auto"/>
            <w:noWrap/>
          </w:tcPr>
          <w:p w14:paraId="3EF7A89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0B66AC" w14:textId="77777777" w:rsidR="0098624A" w:rsidRPr="0098624A" w:rsidRDefault="0098624A" w:rsidP="0098624A">
            <w:pPr>
              <w:jc w:val="center"/>
              <w:rPr>
                <w:bCs/>
                <w:sz w:val="22"/>
                <w:szCs w:val="22"/>
              </w:rPr>
            </w:pPr>
            <w:r w:rsidRPr="0098624A">
              <w:rPr>
                <w:bCs/>
                <w:sz w:val="22"/>
                <w:szCs w:val="22"/>
              </w:rPr>
              <w:t xml:space="preserve">1 811,616 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EA8B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4AE18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BAAD3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1994FC2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039AAC8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5FD985A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6BEED321" w14:textId="77777777" w:rsidTr="0098624A">
        <w:trPr>
          <w:trHeight w:val="271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1CFA1CB9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422CA199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54053D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DDDA4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0B372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4F7B7C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40ECE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5BCC73B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D802D9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4962BCB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3A34BF1E" w14:textId="77777777" w:rsidTr="0098624A">
        <w:trPr>
          <w:trHeight w:val="276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44269598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1745C4C2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A9A067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F6E1B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3E053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5A0F3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07098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3405314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6400AD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21EDC89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42818913" w14:textId="77777777" w:rsidTr="0098624A">
        <w:trPr>
          <w:trHeight w:val="279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1494A437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256C7BF1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DDB9B9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ED2E9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22752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F47E6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A31D1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709F36F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270BC1F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091D423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2AFAC88F" w14:textId="77777777" w:rsidTr="0098624A">
        <w:trPr>
          <w:trHeight w:val="252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7E7482FA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56D1B24C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5B1E2A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5100B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95B42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2D8BE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5BB0F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72A0F47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23CF0898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58896BD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5DD3B521" w14:textId="77777777" w:rsidTr="0098624A">
        <w:trPr>
          <w:trHeight w:val="287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14:paraId="71ECEB4A" w14:textId="77777777" w:rsidR="0098624A" w:rsidRPr="0098624A" w:rsidRDefault="0098624A" w:rsidP="0098624A">
            <w:pPr>
              <w:widowControl/>
              <w:jc w:val="center"/>
            </w:pPr>
            <w:r w:rsidRPr="0098624A">
              <w:t>3.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290B71D1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8624A">
              <w:rPr>
                <w:sz w:val="22"/>
                <w:szCs w:val="28"/>
              </w:rPr>
              <w:t>МУП «КС»  (Вичугский  район)</w:t>
            </w:r>
          </w:p>
          <w:p w14:paraId="371A2330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8624A">
              <w:rPr>
                <w:sz w:val="22"/>
                <w:szCs w:val="28"/>
              </w:rPr>
              <w:t>Котельная № 4</w:t>
            </w:r>
          </w:p>
          <w:p w14:paraId="00C4AE20" w14:textId="77777777" w:rsidR="0098624A" w:rsidRPr="0098624A" w:rsidRDefault="0098624A" w:rsidP="0098624A">
            <w:pPr>
              <w:widowControl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>д. Семигорье</w:t>
            </w:r>
          </w:p>
        </w:tc>
        <w:tc>
          <w:tcPr>
            <w:tcW w:w="567" w:type="dxa"/>
            <w:shd w:val="clear" w:color="auto" w:fill="auto"/>
            <w:noWrap/>
          </w:tcPr>
          <w:p w14:paraId="1458B24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BB3D09" w14:textId="77777777" w:rsidR="0098624A" w:rsidRPr="0098624A" w:rsidRDefault="0098624A" w:rsidP="0098624A">
            <w:pPr>
              <w:jc w:val="center"/>
              <w:rPr>
                <w:bCs/>
                <w:sz w:val="22"/>
                <w:szCs w:val="22"/>
              </w:rPr>
            </w:pPr>
            <w:r w:rsidRPr="0098624A">
              <w:rPr>
                <w:bCs/>
                <w:sz w:val="22"/>
                <w:szCs w:val="22"/>
              </w:rPr>
              <w:t xml:space="preserve">2 557,114 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2143F3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38698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36251F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053ADEC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3E80750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117819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438E4139" w14:textId="77777777" w:rsidTr="0098624A">
        <w:trPr>
          <w:trHeight w:val="278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1DD89812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194E9F4B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841AEE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E09A2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86C54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4AF8F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3E73E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7FF119B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5F756A0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3671B735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264B5733" w14:textId="77777777" w:rsidTr="0098624A">
        <w:trPr>
          <w:trHeight w:val="267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436900CC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2E506AD3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E1EFCE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D8814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E57C4E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DE968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426D6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0C6AC0A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766DE37D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0BD394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58256699" w14:textId="77777777" w:rsidTr="0098624A">
        <w:trPr>
          <w:trHeight w:val="272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335D037D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125BA296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079159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3EAF3B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D52EB2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6D2859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B1B55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6A86069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32B6EB94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2E784CC1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04F9E0A9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2DDDD74C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32993EAD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C0631F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B69BC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830817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DA62A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0763BA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  <w:vAlign w:val="center"/>
          </w:tcPr>
          <w:p w14:paraId="6889C636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0885F83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168EF280" w14:textId="77777777" w:rsidR="0098624A" w:rsidRPr="0098624A" w:rsidRDefault="0098624A" w:rsidP="0098624A">
            <w:pPr>
              <w:widowControl/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71350621" w14:textId="77777777" w:rsidTr="0098624A">
        <w:trPr>
          <w:trHeight w:val="275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14:paraId="012C63CD" w14:textId="77777777" w:rsidR="0098624A" w:rsidRPr="0098624A" w:rsidRDefault="0098624A" w:rsidP="0098624A">
            <w:pPr>
              <w:widowControl/>
              <w:jc w:val="center"/>
            </w:pPr>
            <w:r w:rsidRPr="0098624A">
              <w:t>4.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1EFD6FFD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МУП «КС»  (Вичугский  район)</w:t>
            </w:r>
          </w:p>
          <w:p w14:paraId="7BBDFF72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Котельная № 5</w:t>
            </w:r>
          </w:p>
          <w:p w14:paraId="42FDA925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 п. Каменка</w:t>
            </w:r>
          </w:p>
        </w:tc>
        <w:tc>
          <w:tcPr>
            <w:tcW w:w="567" w:type="dxa"/>
            <w:shd w:val="clear" w:color="auto" w:fill="auto"/>
            <w:noWrap/>
          </w:tcPr>
          <w:p w14:paraId="184EC1E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</w:tcPr>
          <w:p w14:paraId="20710C5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4 014,252   </w:t>
            </w:r>
          </w:p>
        </w:tc>
        <w:tc>
          <w:tcPr>
            <w:tcW w:w="1418" w:type="dxa"/>
            <w:shd w:val="clear" w:color="auto" w:fill="auto"/>
            <w:noWrap/>
          </w:tcPr>
          <w:p w14:paraId="2BF233A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05B4584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72AC322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530CD42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2E33382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7DFD15A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30F7F230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1A390512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1884385E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37323C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</w:tcPr>
          <w:p w14:paraId="1331250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5F67125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1036F99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2812880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69F92A6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16DD155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3A88E64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1929B9ED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3312E997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77980AA3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EDD05A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</w:tcPr>
          <w:p w14:paraId="202F9E6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5DDDC0F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1F40D039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1480E44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2FC2AC99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5A642885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4F736655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6F548901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70CE73EA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3B41C867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5B1DC9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</w:tcPr>
          <w:p w14:paraId="7367E65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73FC89D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3A420A0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128681B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4D29EEB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5CB6C72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6B030E9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033C4C24" w14:textId="77777777" w:rsidTr="0098624A">
        <w:trPr>
          <w:trHeight w:val="268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1918E1D4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6A9C3C3C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6BFA8C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</w:tcPr>
          <w:p w14:paraId="01BBCCF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1CB2E95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16AD63C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14D99F3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7BBEA7B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5C363A4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2765B0C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6BD9F5E1" w14:textId="77777777" w:rsidTr="0098624A">
        <w:trPr>
          <w:trHeight w:val="275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14:paraId="3B41C63D" w14:textId="77777777" w:rsidR="0098624A" w:rsidRPr="0098624A" w:rsidRDefault="0098624A" w:rsidP="0098624A">
            <w:pPr>
              <w:widowControl/>
              <w:jc w:val="center"/>
            </w:pPr>
            <w:r w:rsidRPr="0098624A">
              <w:t>5.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655EDEBD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МУП «КС»  (Вичугский  район)</w:t>
            </w:r>
          </w:p>
          <w:p w14:paraId="0393DB92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Котельная № 7 </w:t>
            </w:r>
          </w:p>
          <w:p w14:paraId="5A5B1A86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п. Красный Октябрь</w:t>
            </w:r>
          </w:p>
        </w:tc>
        <w:tc>
          <w:tcPr>
            <w:tcW w:w="567" w:type="dxa"/>
            <w:shd w:val="clear" w:color="auto" w:fill="auto"/>
            <w:noWrap/>
          </w:tcPr>
          <w:p w14:paraId="7415602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</w:tcPr>
          <w:p w14:paraId="731640A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1 785,884   </w:t>
            </w:r>
          </w:p>
        </w:tc>
        <w:tc>
          <w:tcPr>
            <w:tcW w:w="1418" w:type="dxa"/>
            <w:shd w:val="clear" w:color="auto" w:fill="auto"/>
            <w:noWrap/>
          </w:tcPr>
          <w:p w14:paraId="37BA74E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0724552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17E2B33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6F0167B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23F3EC09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5FB2DD2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6A0EAE82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23BAB01A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4C02968F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A56BFD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</w:tcPr>
          <w:p w14:paraId="0D0B924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0FF74D1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1D56288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0D5D987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5AAEC36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7D8B2CC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5F41600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4A403669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50499E9F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33571B18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FB73FB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</w:tcPr>
          <w:p w14:paraId="2412FFD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07EE41E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5A62665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0BFC5539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6A5E21B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3840DB5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2B2BCC0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6A56170D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1C74479E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33EC3A56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886C91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</w:tcPr>
          <w:p w14:paraId="35DD34A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02398E1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750D9EC9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2691845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378E45E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681DBD3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57F197B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04C5B59C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03BF4A2F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5C8D953C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EA3066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</w:tcPr>
          <w:p w14:paraId="0F3A3F1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489337B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52CE141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46E5ACA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741DEEB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3B5ADC9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27CD29B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10897B02" w14:textId="77777777" w:rsidTr="0098624A">
        <w:trPr>
          <w:trHeight w:val="275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14:paraId="2FD4E5A2" w14:textId="77777777" w:rsidR="0098624A" w:rsidRPr="0098624A" w:rsidRDefault="0098624A" w:rsidP="0098624A">
            <w:pPr>
              <w:widowControl/>
              <w:jc w:val="center"/>
            </w:pPr>
            <w:r w:rsidRPr="0098624A">
              <w:t>6.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157A4807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8"/>
              </w:rPr>
              <w:t>МУП «КС»</w:t>
            </w:r>
            <w:r w:rsidRPr="0098624A">
              <w:rPr>
                <w:b/>
                <w:sz w:val="22"/>
                <w:szCs w:val="28"/>
              </w:rPr>
              <w:t xml:space="preserve"> </w:t>
            </w:r>
            <w:r w:rsidRPr="0098624A">
              <w:rPr>
                <w:sz w:val="24"/>
                <w:szCs w:val="22"/>
              </w:rPr>
              <w:t xml:space="preserve"> </w:t>
            </w:r>
            <w:r w:rsidRPr="0098624A">
              <w:rPr>
                <w:sz w:val="22"/>
                <w:szCs w:val="22"/>
              </w:rPr>
              <w:t>(Вичугский  район)</w:t>
            </w:r>
          </w:p>
          <w:p w14:paraId="0F29F5A9" w14:textId="77777777" w:rsidR="0098624A" w:rsidRPr="0098624A" w:rsidRDefault="0098624A" w:rsidP="0098624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Котельная № 8 </w:t>
            </w:r>
          </w:p>
          <w:p w14:paraId="57C201F3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д. Большие Ломы</w:t>
            </w:r>
          </w:p>
        </w:tc>
        <w:tc>
          <w:tcPr>
            <w:tcW w:w="567" w:type="dxa"/>
            <w:shd w:val="clear" w:color="auto" w:fill="auto"/>
            <w:noWrap/>
          </w:tcPr>
          <w:p w14:paraId="48D1B1E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</w:tcPr>
          <w:p w14:paraId="2FA2B09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1 092,890   </w:t>
            </w:r>
          </w:p>
        </w:tc>
        <w:tc>
          <w:tcPr>
            <w:tcW w:w="1418" w:type="dxa"/>
            <w:shd w:val="clear" w:color="auto" w:fill="auto"/>
            <w:noWrap/>
          </w:tcPr>
          <w:p w14:paraId="0F5DDAF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1EA4FE9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3AC85CD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339EB0D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69F246C5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0E91F5A5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5970671E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0540BAD2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1F4BBB85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7659DC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</w:tcPr>
          <w:p w14:paraId="5061D70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5483AA5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5A2ADAA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3912BC4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1ECD4BC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44DFF6C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5F0B8EC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451189E8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4830BE0B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10F7852A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2BC5595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</w:tcPr>
          <w:p w14:paraId="0E2BE6E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454536F5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0B5A311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1E1A224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6BA1352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22824BE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7BA6B24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526CC538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4CE473E7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733F50F6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F11EAB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</w:tcPr>
          <w:p w14:paraId="4D6690B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72CA068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4B6971A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2739592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5E1DE5F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3C0C026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33C61DA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553A25A1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31D6D39B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1980A81E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7BE535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</w:tcPr>
          <w:p w14:paraId="5B8F7B7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2A80FFE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31E692D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759D26D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28E7D7E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6153866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5C58C99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615BE4EA" w14:textId="77777777" w:rsidTr="0098624A">
        <w:trPr>
          <w:trHeight w:val="275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14:paraId="32C27CC9" w14:textId="77777777" w:rsidR="0098624A" w:rsidRPr="0098624A" w:rsidRDefault="0098624A" w:rsidP="0098624A">
            <w:pPr>
              <w:widowControl/>
              <w:jc w:val="center"/>
            </w:pPr>
            <w:r w:rsidRPr="0098624A">
              <w:t>7.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6A3A090D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МУП «КС»  (Вичугский  район)</w:t>
            </w:r>
          </w:p>
          <w:p w14:paraId="4F7A365A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Котельная № 9 </w:t>
            </w:r>
          </w:p>
          <w:p w14:paraId="1E83F37D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lastRenderedPageBreak/>
              <w:t>д. Чертовищи</w:t>
            </w:r>
          </w:p>
        </w:tc>
        <w:tc>
          <w:tcPr>
            <w:tcW w:w="567" w:type="dxa"/>
            <w:shd w:val="clear" w:color="auto" w:fill="auto"/>
            <w:noWrap/>
          </w:tcPr>
          <w:p w14:paraId="4720BF4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  <w:noWrap/>
          </w:tcPr>
          <w:p w14:paraId="4E55E6F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 xml:space="preserve">363,232   </w:t>
            </w:r>
          </w:p>
        </w:tc>
        <w:tc>
          <w:tcPr>
            <w:tcW w:w="1418" w:type="dxa"/>
            <w:shd w:val="clear" w:color="auto" w:fill="auto"/>
            <w:noWrap/>
          </w:tcPr>
          <w:p w14:paraId="508AA77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72464A6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0DA04B2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596FB77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2DDE0EB9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3AE7956A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6CCA9E55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1D69C3F2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7D8ED3B5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B5CBAD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</w:tcPr>
          <w:p w14:paraId="5F77CBB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11CE81E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3A5A0F4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2C09C009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0D18E28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0EB8076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4501B006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2E17D1BE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34292003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28BDD3C1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5716397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</w:tcPr>
          <w:p w14:paraId="3A064E7B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1EFD881F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7F5BD30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00BB44C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2B4A57B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5E14D88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60C2D95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6848B6C1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62D62D47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4D93F308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FDF458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</w:tcPr>
          <w:p w14:paraId="737A70A1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3B3FB99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16C08FE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745C8E6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1DCF8280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3CCE18D4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499B5CEC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  <w:tr w:rsidR="0098624A" w:rsidRPr="0098624A" w14:paraId="17AC81D2" w14:textId="77777777" w:rsidTr="0098624A">
        <w:trPr>
          <w:trHeight w:val="27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4897EEF7" w14:textId="77777777" w:rsidR="0098624A" w:rsidRPr="0098624A" w:rsidRDefault="0098624A" w:rsidP="0098624A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07B7664E" w14:textId="77777777" w:rsidR="0098624A" w:rsidRPr="0098624A" w:rsidRDefault="0098624A" w:rsidP="0098624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1DC7962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</w:tcPr>
          <w:p w14:paraId="22295D2D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27E84025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13F19925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368CE1C8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55BE781E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0712F529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7D53ECB3" w14:textId="77777777" w:rsidR="0098624A" w:rsidRPr="0098624A" w:rsidRDefault="0098624A" w:rsidP="0098624A">
            <w:pPr>
              <w:jc w:val="center"/>
              <w:rPr>
                <w:sz w:val="22"/>
                <w:szCs w:val="22"/>
              </w:rPr>
            </w:pPr>
            <w:r w:rsidRPr="0098624A">
              <w:rPr>
                <w:sz w:val="22"/>
                <w:szCs w:val="22"/>
              </w:rPr>
              <w:t>X</w:t>
            </w:r>
          </w:p>
        </w:tc>
      </w:tr>
    </w:tbl>
    <w:p w14:paraId="4FFD1341" w14:textId="77777777" w:rsidR="0098624A" w:rsidRPr="0098624A" w:rsidRDefault="0098624A" w:rsidP="00CA24E3">
      <w:pPr>
        <w:widowControl/>
        <w:autoSpaceDE w:val="0"/>
        <w:autoSpaceDN w:val="0"/>
        <w:adjustRightInd w:val="0"/>
        <w:ind w:right="-283"/>
        <w:rPr>
          <w:sz w:val="22"/>
          <w:szCs w:val="22"/>
        </w:rPr>
      </w:pPr>
    </w:p>
    <w:p w14:paraId="3AD886C5" w14:textId="77777777" w:rsidR="0098624A" w:rsidRDefault="0098624A" w:rsidP="00FC765B">
      <w:pPr>
        <w:widowControl/>
        <w:ind w:firstLine="709"/>
        <w:jc w:val="both"/>
        <w:rPr>
          <w:snapToGrid w:val="0"/>
          <w:color w:val="FF0000"/>
          <w:sz w:val="24"/>
          <w:szCs w:val="24"/>
        </w:rPr>
      </w:pPr>
    </w:p>
    <w:p w14:paraId="1FB70B76" w14:textId="77777777" w:rsidR="00CA24E3" w:rsidRPr="008F056A" w:rsidRDefault="00CA24E3" w:rsidP="00CA24E3">
      <w:pPr>
        <w:widowControl/>
        <w:tabs>
          <w:tab w:val="left" w:pos="993"/>
        </w:tabs>
        <w:ind w:firstLine="709"/>
        <w:jc w:val="both"/>
        <w:rPr>
          <w:snapToGrid w:val="0"/>
          <w:sz w:val="24"/>
          <w:szCs w:val="24"/>
        </w:rPr>
      </w:pPr>
      <w:r w:rsidRPr="008F056A">
        <w:rPr>
          <w:snapToGrid w:val="0"/>
          <w:sz w:val="24"/>
          <w:szCs w:val="24"/>
        </w:rPr>
        <w:t>Результаты голосования:</w:t>
      </w:r>
    </w:p>
    <w:p w14:paraId="4C3F63D1" w14:textId="77777777" w:rsidR="00CA24E3" w:rsidRPr="008F056A" w:rsidRDefault="00CA24E3" w:rsidP="00CA24E3">
      <w:pPr>
        <w:widowControl/>
        <w:ind w:firstLine="709"/>
        <w:jc w:val="both"/>
        <w:rPr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A24E3" w:rsidRPr="008F056A" w14:paraId="51F8F2B8" w14:textId="77777777" w:rsidTr="008A0069">
        <w:tc>
          <w:tcPr>
            <w:tcW w:w="959" w:type="dxa"/>
          </w:tcPr>
          <w:p w14:paraId="36E51A60" w14:textId="77777777" w:rsidR="00CA24E3" w:rsidRPr="008F056A" w:rsidRDefault="00CA24E3" w:rsidP="008A006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 xml:space="preserve">№ </w:t>
            </w:r>
            <w:proofErr w:type="gramStart"/>
            <w:r w:rsidRPr="008F056A">
              <w:rPr>
                <w:sz w:val="24"/>
                <w:szCs w:val="24"/>
              </w:rPr>
              <w:t>п</w:t>
            </w:r>
            <w:proofErr w:type="gramEnd"/>
            <w:r w:rsidRPr="008F056A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0E31995D" w14:textId="77777777" w:rsidR="00CA24E3" w:rsidRPr="008F056A" w:rsidRDefault="00CA24E3" w:rsidP="008A006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1FD53903" w14:textId="77777777" w:rsidR="00CA24E3" w:rsidRPr="008F056A" w:rsidRDefault="00CA24E3" w:rsidP="008A006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Результаты голосования</w:t>
            </w:r>
          </w:p>
        </w:tc>
      </w:tr>
      <w:tr w:rsidR="00CA24E3" w:rsidRPr="008F056A" w14:paraId="7F9ADC18" w14:textId="77777777" w:rsidTr="008A0069">
        <w:tc>
          <w:tcPr>
            <w:tcW w:w="959" w:type="dxa"/>
          </w:tcPr>
          <w:p w14:paraId="56845363" w14:textId="77777777" w:rsidR="00CA24E3" w:rsidRPr="008F056A" w:rsidRDefault="00CA24E3" w:rsidP="008A006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2D7FCEF0" w14:textId="77777777" w:rsidR="00CA24E3" w:rsidRPr="008F056A" w:rsidRDefault="00CA24E3" w:rsidP="008A006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1B329C17" w14:textId="77777777" w:rsidR="00CA24E3" w:rsidRPr="008F056A" w:rsidRDefault="00CA24E3" w:rsidP="008A0069">
            <w:pPr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за</w:t>
            </w:r>
          </w:p>
        </w:tc>
      </w:tr>
      <w:tr w:rsidR="00CA24E3" w:rsidRPr="008F056A" w14:paraId="2FA2DBE8" w14:textId="77777777" w:rsidTr="008A0069">
        <w:tc>
          <w:tcPr>
            <w:tcW w:w="959" w:type="dxa"/>
          </w:tcPr>
          <w:p w14:paraId="72FA7855" w14:textId="77777777" w:rsidR="00CA24E3" w:rsidRPr="008F056A" w:rsidRDefault="00CA24E3" w:rsidP="008A006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0DE73936" w14:textId="77777777" w:rsidR="00CA24E3" w:rsidRPr="008F056A" w:rsidRDefault="00CA24E3" w:rsidP="008A006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7A8A887B" w14:textId="77777777" w:rsidR="00CA24E3" w:rsidRPr="008F056A" w:rsidRDefault="00CA24E3" w:rsidP="008A0069">
            <w:pPr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 xml:space="preserve">за </w:t>
            </w:r>
          </w:p>
        </w:tc>
      </w:tr>
      <w:tr w:rsidR="00CA24E3" w:rsidRPr="008F056A" w14:paraId="614C1126" w14:textId="77777777" w:rsidTr="008A0069">
        <w:tc>
          <w:tcPr>
            <w:tcW w:w="959" w:type="dxa"/>
          </w:tcPr>
          <w:p w14:paraId="15DB2BA0" w14:textId="77777777" w:rsidR="00CA24E3" w:rsidRPr="008F056A" w:rsidRDefault="00CA24E3" w:rsidP="008A006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14255286" w14:textId="77777777" w:rsidR="00CA24E3" w:rsidRPr="008F056A" w:rsidRDefault="00CA24E3" w:rsidP="008A006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76DB9766" w14:textId="77777777" w:rsidR="00CA24E3" w:rsidRPr="008F056A" w:rsidRDefault="00CA24E3" w:rsidP="008A0069">
            <w:pPr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за</w:t>
            </w:r>
          </w:p>
        </w:tc>
      </w:tr>
      <w:tr w:rsidR="00CA24E3" w:rsidRPr="008F056A" w14:paraId="711DEF8F" w14:textId="77777777" w:rsidTr="008A0069">
        <w:tc>
          <w:tcPr>
            <w:tcW w:w="959" w:type="dxa"/>
          </w:tcPr>
          <w:p w14:paraId="3E3ACAA0" w14:textId="77777777" w:rsidR="00CA24E3" w:rsidRPr="008F056A" w:rsidRDefault="00CA24E3" w:rsidP="008A006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707C4493" w14:textId="77777777" w:rsidR="00CA24E3" w:rsidRPr="008F056A" w:rsidRDefault="00CA24E3" w:rsidP="008A006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6A5F9D2E" w14:textId="77777777" w:rsidR="00CA24E3" w:rsidRPr="008F056A" w:rsidRDefault="00CA24E3" w:rsidP="008A006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за</w:t>
            </w:r>
          </w:p>
        </w:tc>
      </w:tr>
      <w:tr w:rsidR="00CA24E3" w:rsidRPr="008F056A" w14:paraId="388F32DB" w14:textId="77777777" w:rsidTr="008A0069">
        <w:tc>
          <w:tcPr>
            <w:tcW w:w="959" w:type="dxa"/>
          </w:tcPr>
          <w:p w14:paraId="247C38D6" w14:textId="77777777" w:rsidR="00CA24E3" w:rsidRPr="008F056A" w:rsidRDefault="00CA24E3" w:rsidP="008A006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4C9D3532" w14:textId="77777777" w:rsidR="00CA24E3" w:rsidRPr="008F056A" w:rsidRDefault="00CA24E3" w:rsidP="008A006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</w:tcPr>
          <w:p w14:paraId="460E95A2" w14:textId="77777777" w:rsidR="00CA24E3" w:rsidRPr="008F056A" w:rsidRDefault="00CA24E3" w:rsidP="008A006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за</w:t>
            </w:r>
          </w:p>
        </w:tc>
      </w:tr>
      <w:tr w:rsidR="00CA24E3" w:rsidRPr="008F056A" w14:paraId="76F09423" w14:textId="77777777" w:rsidTr="008A0069">
        <w:tc>
          <w:tcPr>
            <w:tcW w:w="959" w:type="dxa"/>
          </w:tcPr>
          <w:p w14:paraId="689ECE94" w14:textId="77777777" w:rsidR="00CA24E3" w:rsidRPr="008F056A" w:rsidRDefault="00CA24E3" w:rsidP="008A006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2F67E77F" w14:textId="77777777" w:rsidR="00CA24E3" w:rsidRPr="008F056A" w:rsidRDefault="00CA24E3" w:rsidP="008A006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4028C3E9" w14:textId="77777777" w:rsidR="00CA24E3" w:rsidRPr="008F056A" w:rsidRDefault="00CA24E3" w:rsidP="008A006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за</w:t>
            </w:r>
          </w:p>
        </w:tc>
      </w:tr>
      <w:tr w:rsidR="00CA24E3" w:rsidRPr="008F056A" w14:paraId="4D3FB0C5" w14:textId="77777777" w:rsidTr="008A0069">
        <w:tc>
          <w:tcPr>
            <w:tcW w:w="959" w:type="dxa"/>
          </w:tcPr>
          <w:p w14:paraId="06700266" w14:textId="77777777" w:rsidR="00CA24E3" w:rsidRPr="008F056A" w:rsidRDefault="00CA24E3" w:rsidP="008A006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1218A3F4" w14:textId="77777777" w:rsidR="00CA24E3" w:rsidRPr="008F056A" w:rsidRDefault="00CA24E3" w:rsidP="008A006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56567126" w14:textId="77777777" w:rsidR="00CA24E3" w:rsidRPr="008F056A" w:rsidRDefault="00CA24E3" w:rsidP="008A006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за</w:t>
            </w:r>
          </w:p>
        </w:tc>
      </w:tr>
    </w:tbl>
    <w:p w14:paraId="1F6D59F9" w14:textId="77777777" w:rsidR="00CA24E3" w:rsidRPr="008F056A" w:rsidRDefault="00CA24E3" w:rsidP="00CA24E3">
      <w:pPr>
        <w:tabs>
          <w:tab w:val="left" w:pos="4020"/>
        </w:tabs>
        <w:ind w:firstLine="709"/>
        <w:rPr>
          <w:sz w:val="10"/>
          <w:szCs w:val="10"/>
        </w:rPr>
      </w:pPr>
    </w:p>
    <w:p w14:paraId="41216838" w14:textId="77777777" w:rsidR="00CA24E3" w:rsidRPr="008F056A" w:rsidRDefault="00CA24E3" w:rsidP="00CA24E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8F056A">
        <w:rPr>
          <w:sz w:val="24"/>
          <w:szCs w:val="24"/>
        </w:rPr>
        <w:t xml:space="preserve">Итого: за – 7, против – 0, воздержался – 0, отсутствуют </w:t>
      </w:r>
      <w:r w:rsidRPr="008F056A">
        <w:rPr>
          <w:b/>
          <w:sz w:val="24"/>
          <w:szCs w:val="24"/>
        </w:rPr>
        <w:t>-</w:t>
      </w:r>
      <w:r w:rsidRPr="008F056A">
        <w:rPr>
          <w:sz w:val="24"/>
          <w:szCs w:val="24"/>
        </w:rPr>
        <w:t xml:space="preserve"> 0</w:t>
      </w:r>
    </w:p>
    <w:p w14:paraId="39A8001D" w14:textId="77777777" w:rsidR="00FC765B" w:rsidRPr="006E5C9C" w:rsidRDefault="00FC765B" w:rsidP="00FC765B">
      <w:pPr>
        <w:pStyle w:val="ConsNormal"/>
        <w:tabs>
          <w:tab w:val="left" w:pos="851"/>
          <w:tab w:val="left" w:pos="993"/>
          <w:tab w:val="left" w:pos="4020"/>
        </w:tabs>
        <w:ind w:left="928" w:firstLine="0"/>
        <w:jc w:val="both"/>
        <w:rPr>
          <w:color w:val="FF0000"/>
          <w:sz w:val="24"/>
          <w:szCs w:val="24"/>
        </w:rPr>
      </w:pPr>
    </w:p>
    <w:p w14:paraId="7D193538" w14:textId="0BAAA2F7" w:rsidR="00FC765B" w:rsidRPr="003B09C4" w:rsidRDefault="003B09C4" w:rsidP="003B09C4">
      <w:pPr>
        <w:widowControl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FC765B" w:rsidRPr="003B09C4">
        <w:rPr>
          <w:b/>
          <w:sz w:val="24"/>
          <w:szCs w:val="24"/>
        </w:rPr>
        <w:t>СЛУШАЛИ:</w:t>
      </w:r>
      <w:r w:rsidR="00FC765B" w:rsidRPr="003B09C4">
        <w:rPr>
          <w:b/>
          <w:color w:val="FF0000"/>
          <w:sz w:val="28"/>
          <w:szCs w:val="28"/>
        </w:rPr>
        <w:t xml:space="preserve"> </w:t>
      </w:r>
      <w:r w:rsidR="0040777E" w:rsidRPr="003B09C4">
        <w:rPr>
          <w:b/>
          <w:sz w:val="24"/>
          <w:szCs w:val="24"/>
        </w:rPr>
        <w:t>Об установлении долгосрочных тарифов на тепловую энергию, теплоноситель на 2022 -2024 гг. для потребителей ООО «ТК Спектр» (Лежневский район) (Зуева Е.В.)</w:t>
      </w:r>
    </w:p>
    <w:p w14:paraId="4B1B99A2" w14:textId="77777777" w:rsidR="0008386C" w:rsidRPr="0008386C" w:rsidRDefault="00FC765B" w:rsidP="0008386C">
      <w:pPr>
        <w:ind w:firstLine="709"/>
        <w:jc w:val="both"/>
        <w:rPr>
          <w:sz w:val="24"/>
          <w:szCs w:val="24"/>
        </w:rPr>
      </w:pPr>
      <w:r w:rsidRPr="0008386C">
        <w:rPr>
          <w:sz w:val="24"/>
          <w:szCs w:val="24"/>
        </w:rPr>
        <w:t xml:space="preserve">В связи с обращением </w:t>
      </w:r>
      <w:r w:rsidR="008177F3" w:rsidRPr="0008386C">
        <w:rPr>
          <w:bCs/>
          <w:sz w:val="24"/>
          <w:szCs w:val="24"/>
        </w:rPr>
        <w:t>ООО «ТК Спектр» (Лежневский район)</w:t>
      </w:r>
      <w:r w:rsidRPr="0008386C">
        <w:rPr>
          <w:sz w:val="24"/>
          <w:szCs w:val="24"/>
        </w:rPr>
        <w:t xml:space="preserve"> приказом Департамента энергетики и тарифов Ивановской области </w:t>
      </w:r>
      <w:r w:rsidR="0008386C" w:rsidRPr="0008386C">
        <w:rPr>
          <w:sz w:val="24"/>
          <w:szCs w:val="24"/>
        </w:rPr>
        <w:t>от 29.11.2021 № 97-у</w:t>
      </w:r>
      <w:r w:rsidRPr="0008386C">
        <w:rPr>
          <w:sz w:val="24"/>
          <w:szCs w:val="24"/>
        </w:rPr>
        <w:t xml:space="preserve"> открыт</w:t>
      </w:r>
      <w:r w:rsidR="0008386C" w:rsidRPr="0008386C">
        <w:rPr>
          <w:sz w:val="24"/>
          <w:szCs w:val="24"/>
        </w:rPr>
        <w:t>ы</w:t>
      </w:r>
      <w:r w:rsidRPr="0008386C">
        <w:rPr>
          <w:sz w:val="24"/>
          <w:szCs w:val="24"/>
        </w:rPr>
        <w:t xml:space="preserve"> тарифн</w:t>
      </w:r>
      <w:r w:rsidR="0008386C" w:rsidRPr="0008386C">
        <w:rPr>
          <w:sz w:val="24"/>
          <w:szCs w:val="24"/>
        </w:rPr>
        <w:t>ы</w:t>
      </w:r>
      <w:r w:rsidRPr="0008386C">
        <w:rPr>
          <w:sz w:val="24"/>
          <w:szCs w:val="24"/>
        </w:rPr>
        <w:t>е дел</w:t>
      </w:r>
      <w:r w:rsidR="0008386C" w:rsidRPr="0008386C">
        <w:rPr>
          <w:sz w:val="24"/>
          <w:szCs w:val="24"/>
        </w:rPr>
        <w:t>а:</w:t>
      </w:r>
      <w:r w:rsidR="00DC5C30">
        <w:rPr>
          <w:sz w:val="24"/>
          <w:szCs w:val="24"/>
        </w:rPr>
        <w:t xml:space="preserve"> </w:t>
      </w:r>
      <w:r w:rsidR="0008386C" w:rsidRPr="0008386C">
        <w:rPr>
          <w:sz w:val="24"/>
          <w:szCs w:val="24"/>
        </w:rPr>
        <w:t>об установлении на тепловую энергию на коллекторах источника теплоснабжения на 2022-2024 гг.; об установлении тарифов на теплоноситель на коллекторах источника теплоснабжения на 2022-2024 гг.</w:t>
      </w:r>
    </w:p>
    <w:p w14:paraId="7CE1B217" w14:textId="77777777" w:rsidR="00FC765B" w:rsidRPr="0096291E" w:rsidRDefault="0096291E" w:rsidP="00FC765B">
      <w:pPr>
        <w:pStyle w:val="a4"/>
        <w:ind w:left="0" w:firstLine="567"/>
        <w:jc w:val="both"/>
        <w:rPr>
          <w:sz w:val="24"/>
          <w:szCs w:val="24"/>
        </w:rPr>
      </w:pPr>
      <w:r w:rsidRPr="0096291E">
        <w:rPr>
          <w:bCs/>
          <w:sz w:val="24"/>
          <w:szCs w:val="24"/>
        </w:rPr>
        <w:t>ООО «ТК Спектр» (Лежневский район)</w:t>
      </w:r>
      <w:r w:rsidR="00FC765B" w:rsidRPr="0096291E">
        <w:rPr>
          <w:sz w:val="24"/>
          <w:szCs w:val="24"/>
        </w:rPr>
        <w:t xml:space="preserve"> </w:t>
      </w:r>
      <w:r w:rsidR="00FC765B" w:rsidRPr="0096291E">
        <w:rPr>
          <w:bCs/>
          <w:sz w:val="24"/>
          <w:szCs w:val="24"/>
        </w:rPr>
        <w:t>осуществляет регулируемые виды деятельности с использованием имущества, которым владеет на основании</w:t>
      </w:r>
      <w:r w:rsidRPr="0096291E">
        <w:rPr>
          <w:bCs/>
          <w:sz w:val="24"/>
          <w:szCs w:val="24"/>
        </w:rPr>
        <w:t xml:space="preserve"> договора аренды</w:t>
      </w:r>
      <w:r w:rsidR="00FC765B" w:rsidRPr="0096291E">
        <w:rPr>
          <w:sz w:val="24"/>
          <w:szCs w:val="24"/>
        </w:rPr>
        <w:t>.</w:t>
      </w:r>
    </w:p>
    <w:p w14:paraId="797A1F2D" w14:textId="77777777" w:rsidR="00FC765B" w:rsidRPr="0096291E" w:rsidRDefault="00FC765B" w:rsidP="00FC765B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6291E">
        <w:rPr>
          <w:sz w:val="24"/>
          <w:szCs w:val="24"/>
        </w:rPr>
        <w:t>Экспертиза тарифов на тепловую энергию</w:t>
      </w:r>
      <w:r w:rsidR="00D351B9" w:rsidRPr="0096291E">
        <w:rPr>
          <w:sz w:val="24"/>
          <w:szCs w:val="24"/>
        </w:rPr>
        <w:t>, теплоноситель</w:t>
      </w:r>
      <w:r w:rsidRPr="0096291E">
        <w:rPr>
          <w:sz w:val="24"/>
          <w:szCs w:val="24"/>
        </w:rPr>
        <w:t xml:space="preserve">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</w:t>
      </w:r>
      <w:proofErr w:type="gramEnd"/>
      <w:r w:rsidRPr="0096291E">
        <w:rPr>
          <w:sz w:val="24"/>
          <w:szCs w:val="24"/>
        </w:rPr>
        <w:t xml:space="preserve"> плановый период 2023 и 2024 годы, </w:t>
      </w:r>
      <w:proofErr w:type="gramStart"/>
      <w:r w:rsidRPr="0096291E">
        <w:rPr>
          <w:sz w:val="24"/>
          <w:szCs w:val="24"/>
        </w:rPr>
        <w:t>одобренным</w:t>
      </w:r>
      <w:proofErr w:type="gramEnd"/>
      <w:r w:rsidRPr="0096291E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5D0B073E" w14:textId="77777777" w:rsidR="00FC765B" w:rsidRPr="0096291E" w:rsidRDefault="00FC765B" w:rsidP="00FC765B">
      <w:pPr>
        <w:pStyle w:val="a4"/>
        <w:ind w:left="0" w:firstLine="567"/>
        <w:jc w:val="both"/>
        <w:rPr>
          <w:bCs/>
          <w:sz w:val="24"/>
          <w:szCs w:val="24"/>
        </w:rPr>
      </w:pPr>
      <w:r w:rsidRPr="0096291E">
        <w:rPr>
          <w:bCs/>
          <w:sz w:val="24"/>
          <w:szCs w:val="24"/>
        </w:rPr>
        <w:t>По результатам экспертизы материалов тарифного дела подготовлен</w:t>
      </w:r>
      <w:r w:rsidR="0096291E" w:rsidRPr="0096291E">
        <w:rPr>
          <w:bCs/>
          <w:sz w:val="24"/>
          <w:szCs w:val="24"/>
        </w:rPr>
        <w:t>ы</w:t>
      </w:r>
      <w:r w:rsidRPr="0096291E">
        <w:rPr>
          <w:bCs/>
          <w:sz w:val="24"/>
          <w:szCs w:val="24"/>
        </w:rPr>
        <w:t xml:space="preserve"> экспертн</w:t>
      </w:r>
      <w:r w:rsidR="0096291E" w:rsidRPr="0096291E">
        <w:rPr>
          <w:bCs/>
          <w:sz w:val="24"/>
          <w:szCs w:val="24"/>
        </w:rPr>
        <w:t>ы</w:t>
      </w:r>
      <w:r w:rsidRPr="0096291E">
        <w:rPr>
          <w:bCs/>
          <w:sz w:val="24"/>
          <w:szCs w:val="24"/>
        </w:rPr>
        <w:t>е заключени</w:t>
      </w:r>
      <w:r w:rsidR="0096291E" w:rsidRPr="0096291E">
        <w:rPr>
          <w:bCs/>
          <w:sz w:val="24"/>
          <w:szCs w:val="24"/>
        </w:rPr>
        <w:t>я</w:t>
      </w:r>
      <w:r w:rsidRPr="0096291E">
        <w:rPr>
          <w:bCs/>
          <w:sz w:val="24"/>
          <w:szCs w:val="24"/>
        </w:rPr>
        <w:t xml:space="preserve">. </w:t>
      </w:r>
    </w:p>
    <w:p w14:paraId="0B21C625" w14:textId="77777777" w:rsidR="00FC765B" w:rsidRPr="0096291E" w:rsidRDefault="00FC765B" w:rsidP="00FC765B">
      <w:pPr>
        <w:pStyle w:val="a4"/>
        <w:ind w:left="0" w:firstLine="567"/>
        <w:jc w:val="both"/>
        <w:rPr>
          <w:bCs/>
          <w:sz w:val="24"/>
          <w:szCs w:val="24"/>
        </w:rPr>
      </w:pPr>
      <w:r w:rsidRPr="0096291E">
        <w:rPr>
          <w:bCs/>
          <w:sz w:val="24"/>
          <w:szCs w:val="24"/>
        </w:rPr>
        <w:t>Основные плановые (расчетные) показатели деятельности</w:t>
      </w:r>
      <w:r w:rsidRPr="0096291E">
        <w:rPr>
          <w:sz w:val="24"/>
          <w:szCs w:val="24"/>
        </w:rPr>
        <w:t xml:space="preserve"> организации</w:t>
      </w:r>
      <w:r w:rsidRPr="0096291E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энергию, теплоноситель приведены в приложениях 11/1, 11/2.</w:t>
      </w:r>
    </w:p>
    <w:p w14:paraId="29BB2D25" w14:textId="77777777" w:rsidR="00FC765B" w:rsidRPr="004B66FE" w:rsidRDefault="0096291E" w:rsidP="004B66FE">
      <w:pPr>
        <w:pStyle w:val="a4"/>
        <w:ind w:left="0" w:firstLine="567"/>
        <w:jc w:val="both"/>
        <w:rPr>
          <w:bCs/>
          <w:sz w:val="24"/>
          <w:szCs w:val="24"/>
        </w:rPr>
      </w:pPr>
      <w:r w:rsidRPr="004C109B">
        <w:rPr>
          <w:bCs/>
          <w:sz w:val="24"/>
          <w:szCs w:val="24"/>
        </w:rPr>
        <w:t xml:space="preserve">Уровни тарифов не согласованы предприятием. В адрес Департамента не направлены мотивированные разногласия. </w:t>
      </w:r>
      <w:r w:rsidRPr="0008386C">
        <w:rPr>
          <w:bCs/>
          <w:sz w:val="24"/>
          <w:szCs w:val="24"/>
        </w:rPr>
        <w:t>ООО «ТК Спектр» (Лежневский район)</w:t>
      </w:r>
      <w:r>
        <w:rPr>
          <w:bCs/>
          <w:sz w:val="24"/>
          <w:szCs w:val="24"/>
        </w:rPr>
        <w:t xml:space="preserve"> уведомлено о проведении заседания Правления путем размещения на официальном сайте Департамента повестки с перечнем рассматриваемых вопросов, дате и времени проведения заседания Правления. </w:t>
      </w:r>
      <w:r w:rsidRPr="004C109B">
        <w:rPr>
          <w:bCs/>
          <w:sz w:val="24"/>
          <w:szCs w:val="24"/>
        </w:rPr>
        <w:t xml:space="preserve">В заседании Правления </w:t>
      </w:r>
      <w:r w:rsidRPr="0008386C">
        <w:rPr>
          <w:bCs/>
          <w:sz w:val="24"/>
          <w:szCs w:val="24"/>
        </w:rPr>
        <w:t>ООО «ТК Спектр» (Лежневский район)</w:t>
      </w:r>
      <w:r w:rsidRPr="004C109B">
        <w:rPr>
          <w:bCs/>
          <w:sz w:val="24"/>
          <w:szCs w:val="24"/>
        </w:rPr>
        <w:t xml:space="preserve"> участие не принимало.</w:t>
      </w:r>
    </w:p>
    <w:p w14:paraId="0CBFA4A9" w14:textId="77777777" w:rsidR="00FC765B" w:rsidRPr="004B66FE" w:rsidRDefault="00FC765B" w:rsidP="00FC765B">
      <w:pPr>
        <w:ind w:firstLine="709"/>
        <w:jc w:val="both"/>
        <w:rPr>
          <w:b/>
          <w:sz w:val="24"/>
          <w:szCs w:val="24"/>
        </w:rPr>
      </w:pPr>
      <w:r w:rsidRPr="004B66FE">
        <w:rPr>
          <w:b/>
          <w:sz w:val="24"/>
          <w:szCs w:val="24"/>
        </w:rPr>
        <w:t>РЕШИЛИ:</w:t>
      </w:r>
    </w:p>
    <w:p w14:paraId="2F1C8E0F" w14:textId="77777777" w:rsidR="00FC765B" w:rsidRPr="004B66FE" w:rsidRDefault="00FC765B" w:rsidP="00FC765B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B66FE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7582A4CC" w14:textId="77777777" w:rsidR="00FC765B" w:rsidRPr="006E5C9C" w:rsidRDefault="00FC765B" w:rsidP="00FC765B">
      <w:pPr>
        <w:widowControl/>
        <w:autoSpaceDE w:val="0"/>
        <w:autoSpaceDN w:val="0"/>
        <w:adjustRightInd w:val="0"/>
        <w:ind w:left="568"/>
        <w:jc w:val="both"/>
        <w:outlineLvl w:val="3"/>
        <w:rPr>
          <w:b/>
          <w:color w:val="FF0000"/>
          <w:sz w:val="24"/>
          <w:szCs w:val="24"/>
        </w:rPr>
      </w:pPr>
    </w:p>
    <w:p w14:paraId="2FF90DA9" w14:textId="77777777" w:rsidR="004B66FE" w:rsidRDefault="004B66FE" w:rsidP="00D671F5">
      <w:pPr>
        <w:pStyle w:val="2"/>
        <w:numPr>
          <w:ilvl w:val="0"/>
          <w:numId w:val="9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4B66FE">
        <w:rPr>
          <w:b w:val="0"/>
          <w:sz w:val="24"/>
          <w:szCs w:val="24"/>
        </w:rPr>
        <w:t xml:space="preserve">Установить долгосрочные тарифы на тепловую энергию для потребителей ООО «ТК СПЕКТР» (Лежневский </w:t>
      </w:r>
      <w:r w:rsidR="000A452F" w:rsidRPr="004B66FE">
        <w:rPr>
          <w:b w:val="0"/>
          <w:sz w:val="24"/>
          <w:szCs w:val="24"/>
        </w:rPr>
        <w:t>район)</w:t>
      </w:r>
      <w:r w:rsidR="000A452F" w:rsidRPr="004B66FE">
        <w:rPr>
          <w:sz w:val="24"/>
          <w:szCs w:val="24"/>
        </w:rPr>
        <w:t xml:space="preserve"> </w:t>
      </w:r>
      <w:r w:rsidR="000A452F" w:rsidRPr="004B66FE">
        <w:rPr>
          <w:b w:val="0"/>
          <w:bCs/>
          <w:sz w:val="24"/>
          <w:szCs w:val="24"/>
        </w:rPr>
        <w:t>на</w:t>
      </w:r>
      <w:r w:rsidRPr="004B66FE">
        <w:rPr>
          <w:b w:val="0"/>
          <w:bCs/>
          <w:sz w:val="24"/>
          <w:szCs w:val="24"/>
        </w:rPr>
        <w:t xml:space="preserve"> </w:t>
      </w:r>
      <w:r w:rsidRPr="004B66FE">
        <w:rPr>
          <w:b w:val="0"/>
          <w:sz w:val="24"/>
          <w:szCs w:val="24"/>
        </w:rPr>
        <w:t>2022-2024 годы.</w:t>
      </w:r>
    </w:p>
    <w:p w14:paraId="008DE770" w14:textId="77777777" w:rsidR="000A452F" w:rsidRDefault="000A452F" w:rsidP="000A452F"/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637"/>
        <w:gridCol w:w="1701"/>
        <w:gridCol w:w="715"/>
        <w:gridCol w:w="1270"/>
        <w:gridCol w:w="1417"/>
        <w:gridCol w:w="745"/>
        <w:gridCol w:w="745"/>
        <w:gridCol w:w="745"/>
        <w:gridCol w:w="559"/>
        <w:gridCol w:w="662"/>
      </w:tblGrid>
      <w:tr w:rsidR="000A452F" w:rsidRPr="000A452F" w14:paraId="1B53899D" w14:textId="77777777" w:rsidTr="00E22EEE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5EF45B66" w14:textId="77777777" w:rsidR="000A452F" w:rsidRPr="000A452F" w:rsidRDefault="000A452F" w:rsidP="00E22EEE">
            <w:pPr>
              <w:widowControl/>
              <w:jc w:val="center"/>
            </w:pPr>
            <w:r w:rsidRPr="000A452F">
              <w:t xml:space="preserve">№ </w:t>
            </w:r>
            <w:proofErr w:type="gramStart"/>
            <w:r w:rsidRPr="000A452F">
              <w:lastRenderedPageBreak/>
              <w:t>п</w:t>
            </w:r>
            <w:proofErr w:type="gramEnd"/>
            <w:r w:rsidRPr="000A452F">
              <w:t>/п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14:paraId="5F633C3C" w14:textId="77777777" w:rsidR="000A452F" w:rsidRPr="000A452F" w:rsidRDefault="000A452F" w:rsidP="00E22EEE">
            <w:pPr>
              <w:widowControl/>
              <w:jc w:val="center"/>
            </w:pPr>
            <w:r w:rsidRPr="000A452F">
              <w:lastRenderedPageBreak/>
              <w:t xml:space="preserve">Наименование </w:t>
            </w:r>
            <w:r w:rsidRPr="000A452F">
              <w:lastRenderedPageBreak/>
              <w:t>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7D0AA97A" w14:textId="77777777" w:rsidR="000A452F" w:rsidRPr="000A452F" w:rsidRDefault="000A452F" w:rsidP="00E22EEE">
            <w:pPr>
              <w:widowControl/>
              <w:jc w:val="center"/>
            </w:pPr>
            <w:r w:rsidRPr="000A452F">
              <w:lastRenderedPageBreak/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14:paraId="1D14ABCD" w14:textId="77777777" w:rsidR="000A452F" w:rsidRPr="000A452F" w:rsidRDefault="000A452F" w:rsidP="00E22EEE">
            <w:pPr>
              <w:widowControl/>
              <w:jc w:val="center"/>
            </w:pPr>
            <w:r w:rsidRPr="000A452F">
              <w:t>Год</w:t>
            </w:r>
          </w:p>
        </w:tc>
        <w:tc>
          <w:tcPr>
            <w:tcW w:w="2687" w:type="dxa"/>
            <w:gridSpan w:val="2"/>
            <w:shd w:val="clear" w:color="auto" w:fill="auto"/>
            <w:noWrap/>
            <w:vAlign w:val="center"/>
          </w:tcPr>
          <w:p w14:paraId="3D0FA254" w14:textId="77777777" w:rsidR="000A452F" w:rsidRPr="000A452F" w:rsidRDefault="000A452F" w:rsidP="00E22EEE">
            <w:pPr>
              <w:widowControl/>
              <w:jc w:val="center"/>
            </w:pPr>
            <w:r w:rsidRPr="000A452F">
              <w:t>Вода</w:t>
            </w:r>
          </w:p>
        </w:tc>
        <w:tc>
          <w:tcPr>
            <w:tcW w:w="2794" w:type="dxa"/>
            <w:gridSpan w:val="4"/>
            <w:shd w:val="clear" w:color="auto" w:fill="auto"/>
            <w:noWrap/>
            <w:vAlign w:val="center"/>
          </w:tcPr>
          <w:p w14:paraId="1BD3359A" w14:textId="77777777" w:rsidR="000A452F" w:rsidRPr="000A452F" w:rsidRDefault="000A452F" w:rsidP="00E22EEE">
            <w:pPr>
              <w:widowControl/>
              <w:jc w:val="center"/>
            </w:pPr>
            <w:r w:rsidRPr="000A452F"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10BC1A8F" w14:textId="77777777" w:rsidR="000A452F" w:rsidRPr="000A452F" w:rsidRDefault="000A452F" w:rsidP="00E22EEE">
            <w:pPr>
              <w:widowControl/>
              <w:jc w:val="center"/>
            </w:pPr>
            <w:r w:rsidRPr="000A452F">
              <w:t>Остр</w:t>
            </w:r>
            <w:r w:rsidRPr="000A452F">
              <w:lastRenderedPageBreak/>
              <w:t>ый и редуцированный пар</w:t>
            </w:r>
          </w:p>
        </w:tc>
      </w:tr>
      <w:tr w:rsidR="000A452F" w:rsidRPr="000A452F" w14:paraId="1BA90BAE" w14:textId="77777777" w:rsidTr="00E22EEE">
        <w:trPr>
          <w:trHeight w:val="1285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D2FF35" w14:textId="77777777" w:rsidR="000A452F" w:rsidRPr="000A452F" w:rsidRDefault="000A452F" w:rsidP="00E22EEE">
            <w:pPr>
              <w:widowControl/>
              <w:jc w:val="center"/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596C8" w14:textId="77777777" w:rsidR="000A452F" w:rsidRPr="000A452F" w:rsidRDefault="000A452F" w:rsidP="00E22EEE">
            <w:pPr>
              <w:widowControl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63A52" w14:textId="77777777" w:rsidR="000A452F" w:rsidRPr="000A452F" w:rsidRDefault="000A452F" w:rsidP="00E22EEE">
            <w:pPr>
              <w:widowControl/>
              <w:jc w:val="center"/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B81018" w14:textId="77777777" w:rsidR="000A452F" w:rsidRPr="000A452F" w:rsidRDefault="000A452F" w:rsidP="00E22EEE">
            <w:pPr>
              <w:widowControl/>
              <w:jc w:val="center"/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4E13F4" w14:textId="77777777" w:rsidR="000A452F" w:rsidRPr="000A452F" w:rsidRDefault="000A452F" w:rsidP="00E22EEE">
            <w:pPr>
              <w:widowControl/>
              <w:jc w:val="center"/>
            </w:pPr>
            <w:r w:rsidRPr="000A452F">
              <w:t>1 полугодие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04A10" w14:textId="77777777" w:rsidR="000A452F" w:rsidRPr="000A452F" w:rsidRDefault="000A452F" w:rsidP="00E22EEE">
            <w:pPr>
              <w:widowControl/>
              <w:jc w:val="center"/>
            </w:pPr>
            <w:r w:rsidRPr="000A452F">
              <w:t xml:space="preserve">2 </w:t>
            </w:r>
          </w:p>
          <w:p w14:paraId="32061A29" w14:textId="77777777" w:rsidR="000A452F" w:rsidRPr="000A452F" w:rsidRDefault="000A452F" w:rsidP="00E22EEE">
            <w:pPr>
              <w:widowControl/>
              <w:jc w:val="center"/>
              <w:rPr>
                <w:lang w:val="en-US"/>
              </w:rPr>
            </w:pPr>
            <w:r w:rsidRPr="000A452F">
              <w:t xml:space="preserve">полугодие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66246" w14:textId="77777777" w:rsidR="000A452F" w:rsidRPr="000A452F" w:rsidRDefault="000A452F" w:rsidP="00E22EEE">
            <w:pPr>
              <w:jc w:val="center"/>
            </w:pPr>
            <w:r w:rsidRPr="000A452F">
              <w:t>от 1,2 до 2,5 кг/</w:t>
            </w:r>
          </w:p>
          <w:p w14:paraId="6E94E6ED" w14:textId="77777777" w:rsidR="000A452F" w:rsidRPr="000A452F" w:rsidRDefault="000A452F" w:rsidP="00E22EEE">
            <w:pPr>
              <w:widowControl/>
              <w:jc w:val="center"/>
            </w:pPr>
            <w:r w:rsidRPr="000A452F">
              <w:t>см</w:t>
            </w:r>
            <w:proofErr w:type="gramStart"/>
            <w:r w:rsidRPr="000A452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616C0795" w14:textId="77777777" w:rsidR="000A452F" w:rsidRPr="000A452F" w:rsidRDefault="000A452F" w:rsidP="00E22EEE">
            <w:pPr>
              <w:widowControl/>
              <w:jc w:val="center"/>
            </w:pPr>
            <w:r w:rsidRPr="000A452F">
              <w:t>от 2,5 до 7,0 кг/см</w:t>
            </w:r>
            <w:proofErr w:type="gramStart"/>
            <w:r w:rsidRPr="000A452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086BD824" w14:textId="77777777" w:rsidR="000A452F" w:rsidRPr="000A452F" w:rsidRDefault="000A452F" w:rsidP="00E22EEE">
            <w:pPr>
              <w:widowControl/>
              <w:jc w:val="center"/>
            </w:pPr>
            <w:r w:rsidRPr="000A452F">
              <w:t>от 7,0 до 13,0 кг/</w:t>
            </w:r>
          </w:p>
          <w:p w14:paraId="2C4F9DF8" w14:textId="77777777" w:rsidR="000A452F" w:rsidRPr="000A452F" w:rsidRDefault="000A452F" w:rsidP="00E22EEE">
            <w:pPr>
              <w:widowControl/>
              <w:jc w:val="center"/>
            </w:pPr>
            <w:r w:rsidRPr="000A452F">
              <w:t>см</w:t>
            </w:r>
            <w:proofErr w:type="gramStart"/>
            <w:r w:rsidRPr="000A452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56BF21D" w14:textId="77777777" w:rsidR="000A452F" w:rsidRPr="000A452F" w:rsidRDefault="000A452F" w:rsidP="00E22EEE">
            <w:pPr>
              <w:widowControl/>
              <w:ind w:right="-108" w:hanging="109"/>
              <w:jc w:val="center"/>
            </w:pPr>
            <w:r w:rsidRPr="000A452F">
              <w:t>Свыше 13,0 кг/</w:t>
            </w:r>
          </w:p>
          <w:p w14:paraId="1933ECCC" w14:textId="77777777" w:rsidR="000A452F" w:rsidRPr="000A452F" w:rsidRDefault="000A452F" w:rsidP="00E22EEE">
            <w:pPr>
              <w:widowControl/>
              <w:jc w:val="center"/>
            </w:pPr>
            <w:r w:rsidRPr="000A452F">
              <w:t>см</w:t>
            </w:r>
            <w:proofErr w:type="gramStart"/>
            <w:r w:rsidRPr="000A452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012AA" w14:textId="77777777" w:rsidR="000A452F" w:rsidRPr="000A452F" w:rsidRDefault="000A452F" w:rsidP="00E22EEE">
            <w:pPr>
              <w:jc w:val="center"/>
            </w:pPr>
          </w:p>
        </w:tc>
      </w:tr>
      <w:tr w:rsidR="000A452F" w:rsidRPr="000A452F" w14:paraId="7659A180" w14:textId="77777777" w:rsidTr="00E22EEE">
        <w:trPr>
          <w:trHeight w:val="333"/>
        </w:trPr>
        <w:tc>
          <w:tcPr>
            <w:tcW w:w="10686" w:type="dxa"/>
            <w:gridSpan w:val="11"/>
            <w:shd w:val="clear" w:color="auto" w:fill="auto"/>
            <w:noWrap/>
            <w:vAlign w:val="center"/>
          </w:tcPr>
          <w:p w14:paraId="3F31D8DE" w14:textId="77777777" w:rsidR="000A452F" w:rsidRPr="000A452F" w:rsidRDefault="000A452F" w:rsidP="00E22EEE">
            <w:pPr>
              <w:jc w:val="center"/>
            </w:pPr>
            <w:r w:rsidRPr="000A452F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0A452F" w:rsidRPr="000A452F" w14:paraId="3BC80D2C" w14:textId="77777777" w:rsidTr="00E22EEE">
        <w:trPr>
          <w:trHeight w:hRule="exact" w:val="454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67959812" w14:textId="77777777" w:rsidR="000A452F" w:rsidRPr="000A452F" w:rsidRDefault="000A452F" w:rsidP="00E22EEE">
            <w:pPr>
              <w:jc w:val="center"/>
            </w:pPr>
            <w:r w:rsidRPr="000A452F">
              <w:t>1.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14:paraId="70F7CC05" w14:textId="77777777" w:rsidR="000A452F" w:rsidRPr="000A452F" w:rsidRDefault="000A452F" w:rsidP="00E22EEE">
            <w:pPr>
              <w:widowControl/>
            </w:pPr>
            <w:r w:rsidRPr="000A452F">
              <w:t>ООО «ТК СПЕКТР» (Лежневский район)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D5AC1B7" w14:textId="77777777" w:rsidR="000A452F" w:rsidRPr="000A452F" w:rsidRDefault="000A452F" w:rsidP="00E22EEE">
            <w:pPr>
              <w:widowControl/>
              <w:ind w:left="-108" w:right="-108"/>
              <w:jc w:val="center"/>
            </w:pPr>
            <w:r w:rsidRPr="000A452F">
              <w:t xml:space="preserve">Одноставочный, руб./Гкал, НДС не облагается 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4DC68AE2" w14:textId="77777777" w:rsidR="000A452F" w:rsidRPr="000A452F" w:rsidRDefault="000A452F" w:rsidP="00E22EEE">
            <w:pPr>
              <w:widowControl/>
              <w:jc w:val="center"/>
            </w:pPr>
            <w:r w:rsidRPr="000A452F">
              <w:t>2022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CACE40" w14:textId="77777777" w:rsidR="000A452F" w:rsidRPr="000A452F" w:rsidRDefault="000A452F" w:rsidP="00E22EEE">
            <w:pPr>
              <w:widowControl/>
              <w:jc w:val="center"/>
            </w:pPr>
            <w:r w:rsidRPr="000A452F">
              <w:t>2 207,10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575867" w14:textId="77777777" w:rsidR="000A452F" w:rsidRPr="000A452F" w:rsidRDefault="000A452F" w:rsidP="00E22EEE">
            <w:pPr>
              <w:widowControl/>
              <w:jc w:val="center"/>
            </w:pPr>
            <w:r w:rsidRPr="000A452F">
              <w:t>2 568,05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48E71127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  <w:tc>
          <w:tcPr>
            <w:tcW w:w="745" w:type="dxa"/>
            <w:vAlign w:val="center"/>
          </w:tcPr>
          <w:p w14:paraId="6389E5AC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  <w:tc>
          <w:tcPr>
            <w:tcW w:w="745" w:type="dxa"/>
            <w:vAlign w:val="center"/>
          </w:tcPr>
          <w:p w14:paraId="3C3CF5E4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  <w:tc>
          <w:tcPr>
            <w:tcW w:w="559" w:type="dxa"/>
            <w:vAlign w:val="center"/>
          </w:tcPr>
          <w:p w14:paraId="09B1EFB8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A4608B0" w14:textId="77777777" w:rsidR="000A452F" w:rsidRPr="000A452F" w:rsidRDefault="000A452F" w:rsidP="00E22EEE">
            <w:pPr>
              <w:jc w:val="center"/>
            </w:pPr>
            <w:r w:rsidRPr="000A452F">
              <w:t>-</w:t>
            </w:r>
          </w:p>
        </w:tc>
      </w:tr>
      <w:tr w:rsidR="000A452F" w:rsidRPr="000A452F" w14:paraId="1729CE33" w14:textId="77777777" w:rsidTr="00E22EEE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04AE2489" w14:textId="77777777" w:rsidR="000A452F" w:rsidRPr="000A452F" w:rsidRDefault="000A452F" w:rsidP="00E22EEE">
            <w:pPr>
              <w:jc w:val="center"/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14:paraId="27BC3D30" w14:textId="77777777" w:rsidR="000A452F" w:rsidRPr="000A452F" w:rsidRDefault="000A452F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8434B9" w14:textId="77777777" w:rsidR="000A452F" w:rsidRPr="000A452F" w:rsidRDefault="000A452F" w:rsidP="00E22EEE">
            <w:pPr>
              <w:widowControl/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9E798B1" w14:textId="77777777" w:rsidR="000A452F" w:rsidRPr="000A452F" w:rsidRDefault="000A452F" w:rsidP="00E22EEE">
            <w:pPr>
              <w:widowControl/>
              <w:jc w:val="center"/>
            </w:pPr>
            <w:r w:rsidRPr="000A452F">
              <w:t>2023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D97EF6" w14:textId="77777777" w:rsidR="000A452F" w:rsidRPr="000A452F" w:rsidRDefault="000A452F" w:rsidP="00E22EEE">
            <w:pPr>
              <w:widowControl/>
              <w:jc w:val="center"/>
            </w:pPr>
            <w:r w:rsidRPr="000A452F">
              <w:t>2 446,39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89A35" w14:textId="77777777" w:rsidR="000A452F" w:rsidRPr="000A452F" w:rsidRDefault="000A452F" w:rsidP="00E22EEE">
            <w:pPr>
              <w:widowControl/>
              <w:jc w:val="center"/>
            </w:pPr>
            <w:r w:rsidRPr="000A452F">
              <w:t>2 455,19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247099E1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  <w:tc>
          <w:tcPr>
            <w:tcW w:w="745" w:type="dxa"/>
            <w:vAlign w:val="center"/>
          </w:tcPr>
          <w:p w14:paraId="0ECC102D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  <w:tc>
          <w:tcPr>
            <w:tcW w:w="745" w:type="dxa"/>
            <w:vAlign w:val="center"/>
          </w:tcPr>
          <w:p w14:paraId="4595541B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  <w:tc>
          <w:tcPr>
            <w:tcW w:w="559" w:type="dxa"/>
            <w:vAlign w:val="center"/>
          </w:tcPr>
          <w:p w14:paraId="0CC86DC6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027EFDE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</w:tr>
      <w:tr w:rsidR="000A452F" w:rsidRPr="000A452F" w14:paraId="61C0275A" w14:textId="77777777" w:rsidTr="00E22EEE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39D836FF" w14:textId="77777777" w:rsidR="000A452F" w:rsidRPr="000A452F" w:rsidRDefault="000A452F" w:rsidP="00E22EEE">
            <w:pPr>
              <w:jc w:val="center"/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14:paraId="36C2ACE2" w14:textId="77777777" w:rsidR="000A452F" w:rsidRPr="000A452F" w:rsidRDefault="000A452F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6F3AC2" w14:textId="77777777" w:rsidR="000A452F" w:rsidRPr="000A452F" w:rsidRDefault="000A452F" w:rsidP="00E22EEE">
            <w:pPr>
              <w:widowControl/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72E0A73" w14:textId="77777777" w:rsidR="000A452F" w:rsidRPr="000A452F" w:rsidRDefault="000A452F" w:rsidP="00E22EEE">
            <w:pPr>
              <w:widowControl/>
              <w:jc w:val="center"/>
            </w:pPr>
            <w:r w:rsidRPr="000A452F">
              <w:t>2024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53E626" w14:textId="77777777" w:rsidR="000A452F" w:rsidRPr="000A452F" w:rsidRDefault="000A452F" w:rsidP="00E22EEE">
            <w:pPr>
              <w:widowControl/>
              <w:jc w:val="center"/>
            </w:pPr>
            <w:r w:rsidRPr="000A452F">
              <w:t>2 455,19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109C1" w14:textId="77777777" w:rsidR="000A452F" w:rsidRPr="000A452F" w:rsidRDefault="000A452F" w:rsidP="00E22EEE">
            <w:pPr>
              <w:widowControl/>
              <w:jc w:val="center"/>
            </w:pPr>
            <w:r w:rsidRPr="000A452F">
              <w:t>2 587,15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7D03C08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  <w:tc>
          <w:tcPr>
            <w:tcW w:w="745" w:type="dxa"/>
            <w:vAlign w:val="center"/>
          </w:tcPr>
          <w:p w14:paraId="2A9BCFC1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  <w:tc>
          <w:tcPr>
            <w:tcW w:w="745" w:type="dxa"/>
            <w:vAlign w:val="center"/>
          </w:tcPr>
          <w:p w14:paraId="367DF894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  <w:tc>
          <w:tcPr>
            <w:tcW w:w="559" w:type="dxa"/>
            <w:vAlign w:val="center"/>
          </w:tcPr>
          <w:p w14:paraId="19B61AF6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7A3516FF" w14:textId="77777777" w:rsidR="000A452F" w:rsidRPr="000A452F" w:rsidRDefault="000A452F" w:rsidP="00E22EEE">
            <w:pPr>
              <w:widowControl/>
              <w:jc w:val="center"/>
            </w:pPr>
            <w:r w:rsidRPr="000A452F">
              <w:t>-</w:t>
            </w:r>
          </w:p>
        </w:tc>
      </w:tr>
    </w:tbl>
    <w:p w14:paraId="23B28522" w14:textId="77777777" w:rsidR="000A452F" w:rsidRDefault="000A452F" w:rsidP="000A452F"/>
    <w:p w14:paraId="12AA303D" w14:textId="77777777" w:rsidR="004B66FE" w:rsidRDefault="004B66FE" w:rsidP="00D671F5">
      <w:pPr>
        <w:pStyle w:val="2"/>
        <w:numPr>
          <w:ilvl w:val="0"/>
          <w:numId w:val="9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4B66FE">
        <w:rPr>
          <w:b w:val="0"/>
          <w:sz w:val="24"/>
          <w:szCs w:val="24"/>
        </w:rPr>
        <w:t>Установить долгосрочные тарифы на теплоноситель для потребителей ООО «ТК СПЕКТР» (Лежневский район)</w:t>
      </w:r>
      <w:r w:rsidRPr="004B66FE">
        <w:rPr>
          <w:b w:val="0"/>
          <w:bCs/>
          <w:sz w:val="24"/>
          <w:szCs w:val="24"/>
        </w:rPr>
        <w:t xml:space="preserve"> на 2022-2024 годы</w:t>
      </w:r>
      <w:r w:rsidRPr="004B66FE">
        <w:rPr>
          <w:b w:val="0"/>
          <w:sz w:val="24"/>
          <w:szCs w:val="24"/>
        </w:rPr>
        <w:t>.</w:t>
      </w:r>
    </w:p>
    <w:p w14:paraId="26094132" w14:textId="77777777" w:rsidR="00E05B99" w:rsidRDefault="00E05B99" w:rsidP="00E05B9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007"/>
        <w:gridCol w:w="686"/>
        <w:gridCol w:w="1134"/>
        <w:gridCol w:w="1276"/>
        <w:gridCol w:w="1134"/>
        <w:gridCol w:w="67"/>
        <w:gridCol w:w="1067"/>
      </w:tblGrid>
      <w:tr w:rsidR="00E05B99" w:rsidRPr="004201F5" w14:paraId="2FA5E9E2" w14:textId="77777777" w:rsidTr="00E22EEE">
        <w:trPr>
          <w:trHeight w:val="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C16D502" w14:textId="77777777" w:rsidR="00E05B99" w:rsidRPr="004201F5" w:rsidRDefault="00E05B99" w:rsidP="00E22EEE">
            <w:pPr>
              <w:jc w:val="center"/>
              <w:rPr>
                <w:sz w:val="21"/>
                <w:szCs w:val="21"/>
              </w:rPr>
            </w:pPr>
            <w:r w:rsidRPr="004201F5">
              <w:rPr>
                <w:sz w:val="21"/>
                <w:szCs w:val="21"/>
              </w:rPr>
              <w:t xml:space="preserve">№ </w:t>
            </w:r>
            <w:proofErr w:type="gramStart"/>
            <w:r w:rsidRPr="004201F5">
              <w:rPr>
                <w:sz w:val="21"/>
                <w:szCs w:val="21"/>
              </w:rPr>
              <w:t>п</w:t>
            </w:r>
            <w:proofErr w:type="gramEnd"/>
            <w:r w:rsidRPr="004201F5">
              <w:rPr>
                <w:sz w:val="21"/>
                <w:szCs w:val="21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2F69042" w14:textId="77777777" w:rsidR="00E05B99" w:rsidRPr="004201F5" w:rsidRDefault="00E05B99" w:rsidP="00E22EEE">
            <w:pPr>
              <w:jc w:val="center"/>
              <w:rPr>
                <w:sz w:val="22"/>
                <w:szCs w:val="22"/>
              </w:rPr>
            </w:pPr>
            <w:r w:rsidRPr="004201F5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007" w:type="dxa"/>
            <w:vMerge w:val="restart"/>
            <w:shd w:val="clear" w:color="auto" w:fill="auto"/>
            <w:noWrap/>
            <w:vAlign w:val="center"/>
          </w:tcPr>
          <w:p w14:paraId="68090858" w14:textId="77777777" w:rsidR="00E05B99" w:rsidRPr="004201F5" w:rsidRDefault="00E05B99" w:rsidP="00E22EEE">
            <w:pPr>
              <w:jc w:val="center"/>
              <w:rPr>
                <w:sz w:val="22"/>
                <w:szCs w:val="22"/>
              </w:rPr>
            </w:pPr>
            <w:r w:rsidRPr="004201F5">
              <w:rPr>
                <w:sz w:val="22"/>
                <w:szCs w:val="22"/>
              </w:rPr>
              <w:t>Вид тарифа</w:t>
            </w:r>
          </w:p>
        </w:tc>
        <w:tc>
          <w:tcPr>
            <w:tcW w:w="686" w:type="dxa"/>
            <w:vMerge w:val="restart"/>
            <w:vAlign w:val="center"/>
          </w:tcPr>
          <w:p w14:paraId="3D92060A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201F5">
              <w:rPr>
                <w:sz w:val="22"/>
                <w:szCs w:val="22"/>
              </w:rPr>
              <w:t>Год</w:t>
            </w:r>
          </w:p>
        </w:tc>
        <w:tc>
          <w:tcPr>
            <w:tcW w:w="4678" w:type="dxa"/>
            <w:gridSpan w:val="5"/>
            <w:shd w:val="clear" w:color="auto" w:fill="auto"/>
            <w:noWrap/>
            <w:vAlign w:val="center"/>
          </w:tcPr>
          <w:p w14:paraId="25FE80F4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201F5">
              <w:rPr>
                <w:sz w:val="22"/>
                <w:szCs w:val="22"/>
              </w:rPr>
              <w:t>Вид теплоносителя</w:t>
            </w:r>
          </w:p>
        </w:tc>
      </w:tr>
      <w:tr w:rsidR="00E05B99" w:rsidRPr="004201F5" w14:paraId="0DEAF71D" w14:textId="77777777" w:rsidTr="00E22EEE">
        <w:trPr>
          <w:trHeight w:val="98"/>
        </w:trPr>
        <w:tc>
          <w:tcPr>
            <w:tcW w:w="709" w:type="dxa"/>
            <w:vMerge/>
            <w:shd w:val="clear" w:color="auto" w:fill="auto"/>
            <w:vAlign w:val="center"/>
          </w:tcPr>
          <w:p w14:paraId="0B0A4365" w14:textId="77777777" w:rsidR="00E05B99" w:rsidRPr="004201F5" w:rsidRDefault="00E05B99" w:rsidP="00E22EE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3C82753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noWrap/>
            <w:vAlign w:val="center"/>
          </w:tcPr>
          <w:p w14:paraId="50996661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</w:tcPr>
          <w:p w14:paraId="27F97F2A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299045A0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201F5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3"/>
          </w:tcPr>
          <w:p w14:paraId="1ECBDD06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201F5">
              <w:rPr>
                <w:sz w:val="22"/>
                <w:szCs w:val="22"/>
              </w:rPr>
              <w:t>Пар</w:t>
            </w:r>
          </w:p>
        </w:tc>
      </w:tr>
      <w:tr w:rsidR="00E05B99" w:rsidRPr="004201F5" w14:paraId="07427BCB" w14:textId="77777777" w:rsidTr="00E22EEE">
        <w:trPr>
          <w:trHeight w:val="75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6D567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76EF" w14:textId="77777777" w:rsidR="00E05B99" w:rsidRPr="004201F5" w:rsidRDefault="00E05B99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B0703C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14:paraId="78CE9D96" w14:textId="77777777" w:rsidR="00E05B99" w:rsidRPr="004201F5" w:rsidRDefault="00E05B99" w:rsidP="00E22EEE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8083FF" w14:textId="77777777" w:rsidR="00E05B99" w:rsidRPr="004201F5" w:rsidRDefault="00E05B99" w:rsidP="00E22EEE">
            <w:pPr>
              <w:widowControl/>
              <w:jc w:val="center"/>
            </w:pPr>
            <w:r w:rsidRPr="004201F5"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494E5" w14:textId="77777777" w:rsidR="00E05B99" w:rsidRPr="004201F5" w:rsidRDefault="00E05B99" w:rsidP="00E22EEE">
            <w:pPr>
              <w:widowControl/>
              <w:jc w:val="center"/>
            </w:pPr>
            <w:r w:rsidRPr="004201F5">
              <w:t xml:space="preserve">2 </w:t>
            </w:r>
          </w:p>
          <w:p w14:paraId="41E0E511" w14:textId="77777777" w:rsidR="00E05B99" w:rsidRPr="004201F5" w:rsidRDefault="00E05B99" w:rsidP="00E22EEE">
            <w:pPr>
              <w:widowControl/>
              <w:jc w:val="center"/>
            </w:pPr>
            <w:r w:rsidRPr="004201F5">
              <w:t xml:space="preserve">полугодие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C088C7" w14:textId="77777777" w:rsidR="00E05B99" w:rsidRPr="004201F5" w:rsidRDefault="00E05B99" w:rsidP="00E22EEE">
            <w:pPr>
              <w:widowControl/>
              <w:jc w:val="center"/>
            </w:pPr>
            <w:r w:rsidRPr="004201F5">
              <w:t>1 полугодие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44C1EB2" w14:textId="77777777" w:rsidR="00E05B99" w:rsidRPr="004201F5" w:rsidRDefault="00E05B99" w:rsidP="00E22EEE">
            <w:pPr>
              <w:widowControl/>
              <w:jc w:val="center"/>
            </w:pPr>
            <w:r w:rsidRPr="004201F5">
              <w:t>2 полугодие</w:t>
            </w:r>
          </w:p>
        </w:tc>
      </w:tr>
      <w:tr w:rsidR="00E05B99" w:rsidRPr="004201F5" w14:paraId="6C725CDA" w14:textId="77777777" w:rsidTr="00E22EEE">
        <w:trPr>
          <w:trHeight w:val="355"/>
        </w:trPr>
        <w:tc>
          <w:tcPr>
            <w:tcW w:w="10206" w:type="dxa"/>
            <w:gridSpan w:val="9"/>
            <w:vAlign w:val="center"/>
          </w:tcPr>
          <w:p w14:paraId="1C93C828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  <w:shd w:val="clear" w:color="auto" w:fill="FFFFFF"/>
              </w:rPr>
            </w:pPr>
            <w:r w:rsidRPr="004201F5">
              <w:rPr>
                <w:sz w:val="22"/>
                <w:szCs w:val="22"/>
                <w:shd w:val="clear" w:color="auto" w:fill="FFFFFF"/>
              </w:rPr>
              <w:t>Тариф на теплоноситель, поставляемый потребителям</w:t>
            </w:r>
          </w:p>
        </w:tc>
      </w:tr>
      <w:tr w:rsidR="00E05B99" w:rsidRPr="00156070" w14:paraId="4A53B7CA" w14:textId="77777777" w:rsidTr="00E22EEE">
        <w:trPr>
          <w:trHeight w:hRule="exact" w:val="28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7A610B7B" w14:textId="77777777" w:rsidR="00E05B99" w:rsidRPr="004201F5" w:rsidRDefault="00E05B99" w:rsidP="00E22EEE">
            <w:pPr>
              <w:jc w:val="center"/>
              <w:rPr>
                <w:sz w:val="22"/>
                <w:szCs w:val="22"/>
              </w:rPr>
            </w:pPr>
            <w:r w:rsidRPr="004201F5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026A49" w14:textId="77777777" w:rsidR="00E05B99" w:rsidRPr="004201F5" w:rsidRDefault="00E05B99" w:rsidP="00E22E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0307">
              <w:t>ООО «</w:t>
            </w:r>
            <w:r>
              <w:t>ТК СПЕКТР</w:t>
            </w:r>
            <w:r w:rsidRPr="00880307">
              <w:t>» (Лежневский район)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0FB4756C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201F5">
              <w:rPr>
                <w:sz w:val="22"/>
                <w:szCs w:val="22"/>
              </w:rPr>
              <w:t>Одноставочный, руб./м</w:t>
            </w:r>
            <w:r w:rsidRPr="004201F5">
              <w:rPr>
                <w:sz w:val="22"/>
                <w:szCs w:val="22"/>
                <w:vertAlign w:val="superscript"/>
              </w:rPr>
              <w:t>3</w:t>
            </w:r>
            <w:r w:rsidRPr="004201F5">
              <w:rPr>
                <w:sz w:val="22"/>
                <w:szCs w:val="22"/>
              </w:rPr>
              <w:t xml:space="preserve">, </w:t>
            </w:r>
          </w:p>
          <w:p w14:paraId="1909704D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201F5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686" w:type="dxa"/>
            <w:vAlign w:val="center"/>
          </w:tcPr>
          <w:p w14:paraId="1A25F911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201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D0B267" w14:textId="77777777" w:rsidR="00E05B99" w:rsidRPr="00156070" w:rsidRDefault="00E05B99" w:rsidP="00E22EEE">
            <w:pPr>
              <w:widowControl/>
              <w:jc w:val="center"/>
              <w:rPr>
                <w:sz w:val="22"/>
              </w:rPr>
            </w:pPr>
            <w:r w:rsidRPr="00156070">
              <w:rPr>
                <w:sz w:val="22"/>
              </w:rPr>
              <w:t>35,83</w:t>
            </w:r>
          </w:p>
          <w:p w14:paraId="0A590039" w14:textId="77777777" w:rsidR="00E05B99" w:rsidRPr="00156070" w:rsidRDefault="00E05B99" w:rsidP="00E22EE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6A4647" w14:textId="77777777" w:rsidR="00E05B99" w:rsidRPr="00156070" w:rsidRDefault="00E05B99" w:rsidP="00E22EEE">
            <w:pPr>
              <w:widowControl/>
              <w:jc w:val="center"/>
              <w:rPr>
                <w:sz w:val="22"/>
              </w:rPr>
            </w:pPr>
            <w:r w:rsidRPr="00156070">
              <w:rPr>
                <w:sz w:val="22"/>
              </w:rPr>
              <w:t>38,13</w:t>
            </w:r>
          </w:p>
          <w:p w14:paraId="6F16D4C7" w14:textId="77777777" w:rsidR="00E05B99" w:rsidRPr="00156070" w:rsidRDefault="00E05B99" w:rsidP="00E22EEE">
            <w:pPr>
              <w:jc w:val="center"/>
              <w:rPr>
                <w:sz w:val="22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59EDBEF7" w14:textId="77777777" w:rsidR="00E05B99" w:rsidRPr="00156070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156070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10C4007F" w14:textId="77777777" w:rsidR="00E05B99" w:rsidRPr="00156070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156070">
              <w:rPr>
                <w:sz w:val="22"/>
                <w:szCs w:val="22"/>
              </w:rPr>
              <w:t>-</w:t>
            </w:r>
          </w:p>
        </w:tc>
      </w:tr>
      <w:tr w:rsidR="00E05B99" w:rsidRPr="00156070" w14:paraId="39CDD4DD" w14:textId="77777777" w:rsidTr="00E22EEE">
        <w:trPr>
          <w:trHeight w:hRule="exact" w:val="28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08BEAE4E" w14:textId="77777777" w:rsidR="00E05B99" w:rsidRPr="004201F5" w:rsidRDefault="00E05B99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31ABB9" w14:textId="77777777" w:rsidR="00E05B99" w:rsidRPr="004201F5" w:rsidRDefault="00E05B99" w:rsidP="00E22E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A959354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741BD0F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201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FE9D20" w14:textId="77777777" w:rsidR="00E05B99" w:rsidRPr="00156070" w:rsidRDefault="00E05B99" w:rsidP="00E22EEE">
            <w:pPr>
              <w:widowControl/>
              <w:jc w:val="center"/>
              <w:rPr>
                <w:sz w:val="22"/>
              </w:rPr>
            </w:pPr>
            <w:r w:rsidRPr="00156070">
              <w:rPr>
                <w:sz w:val="22"/>
              </w:rPr>
              <w:t>36,93</w:t>
            </w:r>
          </w:p>
          <w:p w14:paraId="05DEA2B4" w14:textId="77777777" w:rsidR="00E05B99" w:rsidRPr="00156070" w:rsidRDefault="00E05B99" w:rsidP="00E22EE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149135" w14:textId="77777777" w:rsidR="00E05B99" w:rsidRPr="00156070" w:rsidRDefault="00E05B99" w:rsidP="00E22EEE">
            <w:pPr>
              <w:widowControl/>
              <w:jc w:val="center"/>
              <w:rPr>
                <w:sz w:val="22"/>
              </w:rPr>
            </w:pPr>
            <w:r w:rsidRPr="00156070">
              <w:rPr>
                <w:sz w:val="22"/>
              </w:rPr>
              <w:t>36,93</w:t>
            </w:r>
          </w:p>
          <w:p w14:paraId="35137279" w14:textId="77777777" w:rsidR="00E05B99" w:rsidRPr="00156070" w:rsidRDefault="00E05B99" w:rsidP="00E22EEE">
            <w:pPr>
              <w:jc w:val="center"/>
              <w:rPr>
                <w:sz w:val="22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61B6C17" w14:textId="77777777" w:rsidR="00E05B99" w:rsidRPr="00156070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156070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250E89EB" w14:textId="77777777" w:rsidR="00E05B99" w:rsidRPr="00156070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156070">
              <w:rPr>
                <w:sz w:val="22"/>
                <w:szCs w:val="22"/>
              </w:rPr>
              <w:t>-</w:t>
            </w:r>
          </w:p>
        </w:tc>
      </w:tr>
      <w:tr w:rsidR="00E05B99" w:rsidRPr="00156070" w14:paraId="7CD926DF" w14:textId="77777777" w:rsidTr="00E22EEE">
        <w:trPr>
          <w:trHeight w:hRule="exact" w:val="28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286BE99E" w14:textId="77777777" w:rsidR="00E05B99" w:rsidRPr="004201F5" w:rsidRDefault="00E05B99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EE293D" w14:textId="77777777" w:rsidR="00E05B99" w:rsidRPr="004201F5" w:rsidRDefault="00E05B99" w:rsidP="00E22E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21B0F702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1D00C625" w14:textId="77777777" w:rsidR="00E05B99" w:rsidRPr="004201F5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201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BE38AE" w14:textId="77777777" w:rsidR="00E05B99" w:rsidRPr="00156070" w:rsidRDefault="00E05B99" w:rsidP="00E22EEE">
            <w:pPr>
              <w:widowControl/>
              <w:jc w:val="center"/>
              <w:rPr>
                <w:sz w:val="22"/>
              </w:rPr>
            </w:pPr>
            <w:r w:rsidRPr="00156070">
              <w:rPr>
                <w:sz w:val="22"/>
              </w:rPr>
              <w:t>36,93</w:t>
            </w:r>
          </w:p>
          <w:p w14:paraId="399150BD" w14:textId="77777777" w:rsidR="00E05B99" w:rsidRPr="00156070" w:rsidRDefault="00E05B99" w:rsidP="00E22EE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D34139" w14:textId="77777777" w:rsidR="00E05B99" w:rsidRPr="00156070" w:rsidRDefault="00E05B99" w:rsidP="00E22EEE">
            <w:pPr>
              <w:widowControl/>
              <w:jc w:val="center"/>
              <w:rPr>
                <w:sz w:val="22"/>
              </w:rPr>
            </w:pPr>
            <w:r w:rsidRPr="00156070">
              <w:rPr>
                <w:sz w:val="22"/>
              </w:rPr>
              <w:t>39,29</w:t>
            </w:r>
          </w:p>
        </w:tc>
        <w:tc>
          <w:tcPr>
            <w:tcW w:w="1201" w:type="dxa"/>
            <w:gridSpan w:val="2"/>
            <w:vAlign w:val="center"/>
          </w:tcPr>
          <w:p w14:paraId="4179E406" w14:textId="77777777" w:rsidR="00E05B99" w:rsidRPr="00156070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156070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7C2D9C7B" w14:textId="77777777" w:rsidR="00E05B99" w:rsidRPr="00156070" w:rsidRDefault="00E05B99" w:rsidP="00E22EEE">
            <w:pPr>
              <w:widowControl/>
              <w:jc w:val="center"/>
              <w:rPr>
                <w:sz w:val="22"/>
                <w:szCs w:val="22"/>
              </w:rPr>
            </w:pPr>
            <w:r w:rsidRPr="00156070">
              <w:rPr>
                <w:sz w:val="22"/>
                <w:szCs w:val="22"/>
              </w:rPr>
              <w:t>-</w:t>
            </w:r>
          </w:p>
        </w:tc>
      </w:tr>
    </w:tbl>
    <w:p w14:paraId="31B53385" w14:textId="77777777" w:rsidR="00E05B99" w:rsidRPr="00E05B99" w:rsidRDefault="00E05B99" w:rsidP="00E05B99"/>
    <w:p w14:paraId="0F864E8F" w14:textId="77777777" w:rsidR="004B66FE" w:rsidRDefault="004B66FE" w:rsidP="00D671F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B66FE">
        <w:rPr>
          <w:sz w:val="24"/>
          <w:szCs w:val="24"/>
        </w:rPr>
        <w:t xml:space="preserve">Установить долгосрочные параметры регулирования для формирования тарифов с использованием метода индексации установленных тарифов для </w:t>
      </w:r>
      <w:r w:rsidRPr="004B66FE">
        <w:rPr>
          <w:bCs/>
          <w:sz w:val="24"/>
          <w:szCs w:val="24"/>
        </w:rPr>
        <w:t>ООО «ТК СПЕКТР» (Лежневский район)</w:t>
      </w:r>
      <w:r w:rsidRPr="004B66FE">
        <w:rPr>
          <w:b/>
          <w:bCs/>
          <w:sz w:val="24"/>
          <w:szCs w:val="24"/>
        </w:rPr>
        <w:t xml:space="preserve"> </w:t>
      </w:r>
      <w:r w:rsidRPr="004B66FE">
        <w:rPr>
          <w:sz w:val="24"/>
          <w:szCs w:val="24"/>
        </w:rPr>
        <w:t>на 2022-2024</w:t>
      </w:r>
      <w:r w:rsidRPr="004B66FE">
        <w:rPr>
          <w:b/>
          <w:sz w:val="24"/>
          <w:szCs w:val="24"/>
        </w:rPr>
        <w:t xml:space="preserve"> </w:t>
      </w:r>
      <w:r w:rsidRPr="004B66FE">
        <w:rPr>
          <w:sz w:val="24"/>
          <w:szCs w:val="24"/>
        </w:rPr>
        <w:t>годы.</w:t>
      </w:r>
    </w:p>
    <w:p w14:paraId="2E80843D" w14:textId="77777777" w:rsidR="00E05B99" w:rsidRDefault="00E05B99" w:rsidP="00E05B99">
      <w:pPr>
        <w:tabs>
          <w:tab w:val="left" w:pos="993"/>
        </w:tabs>
        <w:jc w:val="both"/>
        <w:rPr>
          <w:sz w:val="24"/>
          <w:szCs w:val="24"/>
        </w:rPr>
      </w:pPr>
    </w:p>
    <w:tbl>
      <w:tblPr>
        <w:tblW w:w="1049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382"/>
        <w:gridCol w:w="566"/>
        <w:gridCol w:w="994"/>
        <w:gridCol w:w="709"/>
        <w:gridCol w:w="709"/>
        <w:gridCol w:w="1128"/>
        <w:gridCol w:w="997"/>
        <w:gridCol w:w="993"/>
        <w:gridCol w:w="992"/>
        <w:gridCol w:w="1134"/>
        <w:gridCol w:w="573"/>
      </w:tblGrid>
      <w:tr w:rsidR="00E05B99" w:rsidRPr="00E05B99" w14:paraId="1601F232" w14:textId="77777777" w:rsidTr="003B09C4">
        <w:trPr>
          <w:trHeight w:val="434"/>
        </w:trPr>
        <w:tc>
          <w:tcPr>
            <w:tcW w:w="319" w:type="dxa"/>
            <w:vMerge w:val="restart"/>
            <w:shd w:val="clear" w:color="auto" w:fill="auto"/>
            <w:vAlign w:val="center"/>
            <w:hideMark/>
          </w:tcPr>
          <w:p w14:paraId="135DEC28" w14:textId="77777777" w:rsidR="00E05B99" w:rsidRPr="00E05B99" w:rsidRDefault="00E05B99" w:rsidP="00E22EEE">
            <w:pPr>
              <w:widowControl/>
              <w:jc w:val="center"/>
            </w:pPr>
            <w:r w:rsidRPr="00E05B99">
              <w:t xml:space="preserve">№ </w:t>
            </w:r>
            <w:proofErr w:type="gramStart"/>
            <w:r w:rsidRPr="00E05B99">
              <w:t>п</w:t>
            </w:r>
            <w:proofErr w:type="gramEnd"/>
            <w:r w:rsidRPr="00E05B99">
              <w:t>/п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153985C3" w14:textId="77777777" w:rsidR="00E05B99" w:rsidRPr="00E05B99" w:rsidRDefault="00E05B99" w:rsidP="00E22EEE">
            <w:pPr>
              <w:widowControl/>
              <w:jc w:val="center"/>
            </w:pPr>
            <w:r w:rsidRPr="00E05B99">
              <w:t>Наименование регулируемой организации</w:t>
            </w: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14:paraId="5ACD4B67" w14:textId="77777777" w:rsidR="00E05B99" w:rsidRPr="00E05B99" w:rsidRDefault="00E05B99" w:rsidP="00E22EEE">
            <w:pPr>
              <w:widowControl/>
              <w:jc w:val="center"/>
            </w:pPr>
            <w:r w:rsidRPr="00E05B99">
              <w:t>Год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14:paraId="10D285CA" w14:textId="77777777" w:rsidR="00E05B99" w:rsidRPr="00E05B99" w:rsidRDefault="00E05B99" w:rsidP="00E22EEE">
            <w:pPr>
              <w:widowControl/>
              <w:jc w:val="center"/>
            </w:pPr>
            <w:r w:rsidRPr="00E05B99">
              <w:t>Базовый уровень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76341EA" w14:textId="77777777" w:rsidR="00E05B99" w:rsidRPr="00E05B99" w:rsidRDefault="00E05B99" w:rsidP="00E22EEE">
            <w:pPr>
              <w:widowControl/>
              <w:jc w:val="center"/>
            </w:pPr>
            <w:r w:rsidRPr="00E05B99">
              <w:t>Индекс эффективности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5E49C4E" w14:textId="77777777" w:rsidR="00E05B99" w:rsidRPr="00E05B99" w:rsidRDefault="00E05B99" w:rsidP="00E22EEE">
            <w:pPr>
              <w:widowControl/>
              <w:jc w:val="center"/>
            </w:pPr>
            <w:r w:rsidRPr="00E05B99">
              <w:t>Нормативный уровень прибыли</w:t>
            </w:r>
          </w:p>
        </w:tc>
        <w:tc>
          <w:tcPr>
            <w:tcW w:w="5244" w:type="dxa"/>
            <w:gridSpan w:val="5"/>
            <w:vAlign w:val="center"/>
          </w:tcPr>
          <w:p w14:paraId="1E4D1E33" w14:textId="77777777" w:rsidR="00E05B99" w:rsidRPr="00E05B99" w:rsidRDefault="00E05B99" w:rsidP="00E22EEE">
            <w:pPr>
              <w:widowControl/>
              <w:jc w:val="center"/>
            </w:pPr>
            <w:r w:rsidRPr="00E05B99">
              <w:t>Показатели энергосбережения и энергетической эффективности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0F8C5768" w14:textId="77777777" w:rsidR="00E05B99" w:rsidRPr="00E05B99" w:rsidRDefault="00E05B99" w:rsidP="00E22EEE">
            <w:pPr>
              <w:widowControl/>
              <w:jc w:val="center"/>
            </w:pPr>
            <w:r w:rsidRPr="00E05B99">
              <w:t>Динамика изменения расходов на топливо</w:t>
            </w:r>
          </w:p>
        </w:tc>
      </w:tr>
      <w:tr w:rsidR="00E05B99" w:rsidRPr="00E05B99" w14:paraId="05D28AF9" w14:textId="77777777" w:rsidTr="003B09C4">
        <w:trPr>
          <w:trHeight w:val="2539"/>
        </w:trPr>
        <w:tc>
          <w:tcPr>
            <w:tcW w:w="319" w:type="dxa"/>
            <w:vMerge/>
            <w:shd w:val="clear" w:color="auto" w:fill="auto"/>
            <w:vAlign w:val="center"/>
          </w:tcPr>
          <w:p w14:paraId="63B53198" w14:textId="77777777" w:rsidR="00E05B99" w:rsidRPr="00E05B99" w:rsidRDefault="00E05B99" w:rsidP="00E22EEE">
            <w:pPr>
              <w:widowControl/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393C6E5C" w14:textId="77777777" w:rsidR="00E05B99" w:rsidRPr="00E05B99" w:rsidRDefault="00E05B99" w:rsidP="00E22EEE">
            <w:pPr>
              <w:widowControl/>
              <w:jc w:val="center"/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E62869A" w14:textId="77777777" w:rsidR="00E05B99" w:rsidRPr="00E05B99" w:rsidRDefault="00E05B99" w:rsidP="00E22EEE">
            <w:pPr>
              <w:widowControl/>
              <w:jc w:val="center"/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04D2B138" w14:textId="77777777" w:rsidR="00E05B99" w:rsidRPr="00E05B99" w:rsidRDefault="00E05B99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1E55AB5" w14:textId="77777777" w:rsidR="00E05B99" w:rsidRPr="00E05B99" w:rsidRDefault="00E05B99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D58F6B" w14:textId="77777777" w:rsidR="00E05B99" w:rsidRPr="00E05B99" w:rsidRDefault="00E05B99" w:rsidP="00E22EEE">
            <w:pPr>
              <w:widowControl/>
              <w:jc w:val="center"/>
            </w:pPr>
          </w:p>
        </w:tc>
        <w:tc>
          <w:tcPr>
            <w:tcW w:w="1128" w:type="dxa"/>
          </w:tcPr>
          <w:p w14:paraId="79EBE884" w14:textId="77777777" w:rsidR="00E05B99" w:rsidRPr="00E05B99" w:rsidRDefault="00E05B99" w:rsidP="00E22EEE">
            <w:pPr>
              <w:widowControl/>
              <w:jc w:val="center"/>
            </w:pPr>
            <w:r w:rsidRPr="00E05B99"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997" w:type="dxa"/>
          </w:tcPr>
          <w:p w14:paraId="6A43F87A" w14:textId="77777777" w:rsidR="00E05B99" w:rsidRPr="00E05B99" w:rsidRDefault="00E05B99" w:rsidP="00E22EEE">
            <w:pPr>
              <w:widowControl/>
              <w:jc w:val="center"/>
            </w:pPr>
            <w:r w:rsidRPr="00E05B99">
              <w:t>Величина технологических потерь тепловой энергии при передаче тепловой энергии по тепловым сетям</w:t>
            </w:r>
          </w:p>
        </w:tc>
        <w:tc>
          <w:tcPr>
            <w:tcW w:w="993" w:type="dxa"/>
          </w:tcPr>
          <w:p w14:paraId="4CA04925" w14:textId="77777777" w:rsidR="00E05B99" w:rsidRPr="00E05B99" w:rsidRDefault="00E05B99" w:rsidP="00E22EEE">
            <w:pPr>
              <w:widowControl/>
              <w:jc w:val="center"/>
            </w:pPr>
            <w:r w:rsidRPr="00E05B99">
              <w:t>Величина технологических потерь теплоносителя при передаче тепловой энергии по тепловым сетям</w:t>
            </w:r>
          </w:p>
        </w:tc>
        <w:tc>
          <w:tcPr>
            <w:tcW w:w="992" w:type="dxa"/>
          </w:tcPr>
          <w:p w14:paraId="3C22EEB4" w14:textId="77777777" w:rsidR="00E05B99" w:rsidRPr="00E05B99" w:rsidRDefault="00E05B99" w:rsidP="00E22EEE">
            <w:pPr>
              <w:widowControl/>
              <w:autoSpaceDE w:val="0"/>
              <w:autoSpaceDN w:val="0"/>
              <w:adjustRightInd w:val="0"/>
              <w:jc w:val="center"/>
            </w:pPr>
            <w:r w:rsidRPr="00E05B99"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1134" w:type="dxa"/>
          </w:tcPr>
          <w:p w14:paraId="232C3633" w14:textId="77777777" w:rsidR="00E05B99" w:rsidRPr="00E05B99" w:rsidRDefault="00E05B99" w:rsidP="00E22EEE">
            <w:pPr>
              <w:widowControl/>
              <w:autoSpaceDE w:val="0"/>
              <w:autoSpaceDN w:val="0"/>
              <w:adjustRightInd w:val="0"/>
              <w:jc w:val="center"/>
            </w:pPr>
            <w:r w:rsidRPr="00E05B99">
              <w:t>Отношение величины технологических потерь теплоносителя к материальной характеристике тепловой сети</w:t>
            </w:r>
          </w:p>
        </w:tc>
        <w:tc>
          <w:tcPr>
            <w:tcW w:w="573" w:type="dxa"/>
            <w:vMerge/>
            <w:shd w:val="clear" w:color="auto" w:fill="auto"/>
            <w:vAlign w:val="center"/>
          </w:tcPr>
          <w:p w14:paraId="72280EF4" w14:textId="77777777" w:rsidR="00E05B99" w:rsidRPr="00E05B99" w:rsidRDefault="00E05B99" w:rsidP="00E22EEE">
            <w:pPr>
              <w:widowControl/>
              <w:jc w:val="center"/>
            </w:pPr>
          </w:p>
        </w:tc>
      </w:tr>
      <w:tr w:rsidR="00E05B99" w:rsidRPr="00E05B99" w14:paraId="3350214C" w14:textId="77777777" w:rsidTr="003B09C4">
        <w:trPr>
          <w:trHeight w:val="225"/>
        </w:trPr>
        <w:tc>
          <w:tcPr>
            <w:tcW w:w="319" w:type="dxa"/>
            <w:vMerge/>
            <w:vAlign w:val="center"/>
            <w:hideMark/>
          </w:tcPr>
          <w:p w14:paraId="792A2E52" w14:textId="77777777" w:rsidR="00E05B99" w:rsidRPr="00E05B99" w:rsidRDefault="00E05B99" w:rsidP="00E22EEE">
            <w:pPr>
              <w:widowControl/>
            </w:pPr>
          </w:p>
        </w:tc>
        <w:tc>
          <w:tcPr>
            <w:tcW w:w="1382" w:type="dxa"/>
            <w:vMerge/>
            <w:vAlign w:val="center"/>
            <w:hideMark/>
          </w:tcPr>
          <w:p w14:paraId="62400503" w14:textId="77777777" w:rsidR="00E05B99" w:rsidRPr="00E05B99" w:rsidRDefault="00E05B99" w:rsidP="00E22EEE">
            <w:pPr>
              <w:widowControl/>
            </w:pPr>
          </w:p>
        </w:tc>
        <w:tc>
          <w:tcPr>
            <w:tcW w:w="566" w:type="dxa"/>
            <w:vMerge/>
            <w:vAlign w:val="center"/>
            <w:hideMark/>
          </w:tcPr>
          <w:p w14:paraId="4D0D1C6E" w14:textId="77777777" w:rsidR="00E05B99" w:rsidRPr="00E05B99" w:rsidRDefault="00E05B99" w:rsidP="00E22EEE">
            <w:pPr>
              <w:widowControl/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B0887B9" w14:textId="77777777" w:rsidR="00E05B99" w:rsidRPr="00E05B99" w:rsidRDefault="00E05B99" w:rsidP="00E22EEE">
            <w:pPr>
              <w:widowControl/>
              <w:jc w:val="center"/>
            </w:pPr>
            <w:r w:rsidRPr="00E05B99"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4B7CED" w14:textId="77777777" w:rsidR="00E05B99" w:rsidRPr="00E05B99" w:rsidRDefault="00E05B99" w:rsidP="00E22EEE">
            <w:pPr>
              <w:widowControl/>
              <w:jc w:val="center"/>
            </w:pPr>
            <w:r w:rsidRPr="00E05B99"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47D32" w14:textId="77777777" w:rsidR="00E05B99" w:rsidRPr="00E05B99" w:rsidRDefault="00E05B99" w:rsidP="00E22EEE">
            <w:pPr>
              <w:widowControl/>
              <w:jc w:val="center"/>
            </w:pPr>
            <w:r w:rsidRPr="00E05B99">
              <w:t>%</w:t>
            </w:r>
          </w:p>
        </w:tc>
        <w:tc>
          <w:tcPr>
            <w:tcW w:w="1128" w:type="dxa"/>
            <w:vAlign w:val="center"/>
          </w:tcPr>
          <w:p w14:paraId="4F43AC9F" w14:textId="77777777" w:rsidR="00E05B99" w:rsidRPr="00E05B99" w:rsidRDefault="00E05B99" w:rsidP="00E22EEE">
            <w:pPr>
              <w:widowControl/>
              <w:jc w:val="center"/>
            </w:pPr>
            <w:proofErr w:type="gramStart"/>
            <w:r w:rsidRPr="00E05B99">
              <w:t>кг</w:t>
            </w:r>
            <w:proofErr w:type="gramEnd"/>
            <w:r w:rsidRPr="00E05B99">
              <w:t xml:space="preserve"> </w:t>
            </w:r>
            <w:proofErr w:type="spellStart"/>
            <w:r w:rsidRPr="00E05B99">
              <w:t>у.т</w:t>
            </w:r>
            <w:proofErr w:type="spellEnd"/>
            <w:r w:rsidRPr="00E05B99">
              <w:t>./Гкал</w:t>
            </w:r>
          </w:p>
        </w:tc>
        <w:tc>
          <w:tcPr>
            <w:tcW w:w="997" w:type="dxa"/>
          </w:tcPr>
          <w:p w14:paraId="72423836" w14:textId="77777777" w:rsidR="00E05B99" w:rsidRPr="00E05B99" w:rsidRDefault="00E05B99" w:rsidP="00E22EEE">
            <w:pPr>
              <w:widowControl/>
              <w:jc w:val="center"/>
            </w:pPr>
            <w:r w:rsidRPr="00E05B99">
              <w:t>Гкал/год</w:t>
            </w:r>
          </w:p>
        </w:tc>
        <w:tc>
          <w:tcPr>
            <w:tcW w:w="993" w:type="dxa"/>
          </w:tcPr>
          <w:p w14:paraId="71735165" w14:textId="77777777" w:rsidR="00E05B99" w:rsidRPr="00E05B99" w:rsidRDefault="00E05B99" w:rsidP="00E22EEE">
            <w:pPr>
              <w:widowControl/>
              <w:jc w:val="center"/>
            </w:pPr>
            <w:r w:rsidRPr="00E05B99">
              <w:t>м</w:t>
            </w:r>
            <w:r w:rsidRPr="00E05B99">
              <w:rPr>
                <w:vertAlign w:val="superscript"/>
              </w:rPr>
              <w:t>3</w:t>
            </w:r>
            <w:r w:rsidRPr="00E05B99">
              <w:t>/год</w:t>
            </w:r>
          </w:p>
        </w:tc>
        <w:tc>
          <w:tcPr>
            <w:tcW w:w="992" w:type="dxa"/>
          </w:tcPr>
          <w:p w14:paraId="7006918A" w14:textId="77777777" w:rsidR="00E05B99" w:rsidRPr="00E05B99" w:rsidRDefault="00E05B99" w:rsidP="00E22EEE">
            <w:pPr>
              <w:widowControl/>
              <w:jc w:val="center"/>
            </w:pPr>
            <w:r w:rsidRPr="00E05B99">
              <w:t>Гкал/м</w:t>
            </w:r>
            <w:proofErr w:type="gramStart"/>
            <w:r w:rsidRPr="00E05B9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14:paraId="470A5318" w14:textId="77777777" w:rsidR="00E05B99" w:rsidRPr="00E05B99" w:rsidRDefault="00E05B99" w:rsidP="00E22EEE">
            <w:pPr>
              <w:widowControl/>
              <w:jc w:val="center"/>
            </w:pPr>
            <w:r w:rsidRPr="00E05B99">
              <w:t>м</w:t>
            </w:r>
            <w:r w:rsidRPr="00E05B99">
              <w:rPr>
                <w:vertAlign w:val="superscript"/>
              </w:rPr>
              <w:t>3</w:t>
            </w:r>
            <w:r w:rsidRPr="00E05B99">
              <w:t>/м</w:t>
            </w:r>
            <w:proofErr w:type="gramStart"/>
            <w:r w:rsidRPr="00E05B9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3" w:type="dxa"/>
            <w:vAlign w:val="center"/>
          </w:tcPr>
          <w:p w14:paraId="72229236" w14:textId="77777777" w:rsidR="00E05B99" w:rsidRPr="00E05B99" w:rsidRDefault="00E05B99" w:rsidP="00E22EEE">
            <w:pPr>
              <w:widowControl/>
              <w:jc w:val="center"/>
            </w:pPr>
          </w:p>
        </w:tc>
      </w:tr>
      <w:tr w:rsidR="00E05B99" w:rsidRPr="00E05B99" w14:paraId="1A783F86" w14:textId="77777777" w:rsidTr="003B09C4">
        <w:trPr>
          <w:trHeight w:hRule="exact" w:val="340"/>
        </w:trPr>
        <w:tc>
          <w:tcPr>
            <w:tcW w:w="10496" w:type="dxa"/>
            <w:gridSpan w:val="12"/>
            <w:shd w:val="clear" w:color="auto" w:fill="auto"/>
            <w:noWrap/>
            <w:vAlign w:val="center"/>
          </w:tcPr>
          <w:p w14:paraId="241A27DE" w14:textId="77777777" w:rsidR="00E05B99" w:rsidRPr="00E05B99" w:rsidRDefault="00E05B99" w:rsidP="00E22EEE">
            <w:pPr>
              <w:widowControl/>
              <w:jc w:val="center"/>
            </w:pPr>
            <w:r w:rsidRPr="00E05B99">
              <w:t>Тепловая энергия</w:t>
            </w:r>
          </w:p>
        </w:tc>
      </w:tr>
      <w:tr w:rsidR="00E05B99" w:rsidRPr="00E05B99" w14:paraId="51B6AF1F" w14:textId="77777777" w:rsidTr="003B09C4">
        <w:trPr>
          <w:trHeight w:hRule="exact" w:val="340"/>
        </w:trPr>
        <w:tc>
          <w:tcPr>
            <w:tcW w:w="319" w:type="dxa"/>
            <w:vMerge w:val="restart"/>
            <w:shd w:val="clear" w:color="auto" w:fill="auto"/>
            <w:noWrap/>
            <w:vAlign w:val="center"/>
            <w:hideMark/>
          </w:tcPr>
          <w:p w14:paraId="1229C349" w14:textId="77777777" w:rsidR="00E05B99" w:rsidRPr="00E05B99" w:rsidRDefault="00E05B99" w:rsidP="00E22EEE">
            <w:pPr>
              <w:widowControl/>
              <w:jc w:val="center"/>
            </w:pPr>
            <w:r w:rsidRPr="00E05B99">
              <w:t>1.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6735858F" w14:textId="77777777" w:rsidR="00E05B99" w:rsidRPr="00E05B99" w:rsidRDefault="00E05B99" w:rsidP="00E22EEE">
            <w:pPr>
              <w:widowControl/>
              <w:autoSpaceDE w:val="0"/>
              <w:autoSpaceDN w:val="0"/>
              <w:adjustRightInd w:val="0"/>
            </w:pPr>
            <w:r w:rsidRPr="00E05B99">
              <w:t>ООО «ТК СПЕКТР» (Лежневский район)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B51A814" w14:textId="77777777" w:rsidR="00E05B99" w:rsidRPr="00E05B99" w:rsidRDefault="00E05B99" w:rsidP="00E22EEE">
            <w:pPr>
              <w:jc w:val="center"/>
            </w:pPr>
            <w:r w:rsidRPr="00E05B99">
              <w:t>2022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6A9B4AC" w14:textId="77777777" w:rsidR="00E05B99" w:rsidRPr="00E05B99" w:rsidRDefault="00E05B99" w:rsidP="00E22EEE">
            <w:pPr>
              <w:widowControl/>
              <w:jc w:val="center"/>
              <w:rPr>
                <w:color w:val="FF0000"/>
              </w:rPr>
            </w:pPr>
            <w:r w:rsidRPr="00E05B99">
              <w:t>6 912,959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85072C" w14:textId="77777777" w:rsidR="00E05B99" w:rsidRPr="00E05B99" w:rsidRDefault="00E05B99" w:rsidP="00E22EEE">
            <w:pPr>
              <w:widowControl/>
              <w:jc w:val="center"/>
            </w:pPr>
            <w:r w:rsidRPr="00E05B99"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70F0E9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1128" w:type="dxa"/>
            <w:vAlign w:val="center"/>
          </w:tcPr>
          <w:p w14:paraId="68D6F0E3" w14:textId="77777777" w:rsidR="00E05B99" w:rsidRPr="00E05B99" w:rsidRDefault="00E05B99" w:rsidP="00E22EEE">
            <w:pPr>
              <w:jc w:val="center"/>
            </w:pPr>
            <w:r w:rsidRPr="00E05B99">
              <w:t>186,53</w:t>
            </w:r>
          </w:p>
        </w:tc>
        <w:tc>
          <w:tcPr>
            <w:tcW w:w="997" w:type="dxa"/>
            <w:vAlign w:val="center"/>
          </w:tcPr>
          <w:p w14:paraId="18E410EE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993" w:type="dxa"/>
            <w:vAlign w:val="center"/>
          </w:tcPr>
          <w:p w14:paraId="006A337C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992" w:type="dxa"/>
            <w:vAlign w:val="center"/>
          </w:tcPr>
          <w:p w14:paraId="0545D84B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1134" w:type="dxa"/>
            <w:vAlign w:val="center"/>
          </w:tcPr>
          <w:p w14:paraId="63876A38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573" w:type="dxa"/>
            <w:vAlign w:val="center"/>
          </w:tcPr>
          <w:p w14:paraId="5D02DBCA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</w:tr>
      <w:tr w:rsidR="00E05B99" w:rsidRPr="00E05B99" w14:paraId="7B138B82" w14:textId="77777777" w:rsidTr="003B09C4">
        <w:trPr>
          <w:trHeight w:hRule="exact" w:val="340"/>
        </w:trPr>
        <w:tc>
          <w:tcPr>
            <w:tcW w:w="319" w:type="dxa"/>
            <w:vMerge/>
            <w:vAlign w:val="center"/>
            <w:hideMark/>
          </w:tcPr>
          <w:p w14:paraId="686910D3" w14:textId="77777777" w:rsidR="00E05B99" w:rsidRPr="00E05B99" w:rsidRDefault="00E05B99" w:rsidP="00E22EEE">
            <w:pPr>
              <w:widowControl/>
              <w:jc w:val="center"/>
            </w:pPr>
          </w:p>
        </w:tc>
        <w:tc>
          <w:tcPr>
            <w:tcW w:w="1382" w:type="dxa"/>
            <w:vMerge/>
            <w:vAlign w:val="center"/>
            <w:hideMark/>
          </w:tcPr>
          <w:p w14:paraId="21B76351" w14:textId="77777777" w:rsidR="00E05B99" w:rsidRPr="00E05B99" w:rsidRDefault="00E05B99" w:rsidP="00E22EEE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369ED26" w14:textId="77777777" w:rsidR="00E05B99" w:rsidRPr="00E05B99" w:rsidRDefault="00E05B99" w:rsidP="00E22EEE">
            <w:pPr>
              <w:jc w:val="center"/>
            </w:pPr>
            <w:r w:rsidRPr="00E05B99">
              <w:t>2023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1BB92A9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F63EA6" w14:textId="77777777" w:rsidR="00E05B99" w:rsidRPr="00E05B99" w:rsidRDefault="00E05B99" w:rsidP="00E22EEE">
            <w:pPr>
              <w:widowControl/>
              <w:jc w:val="center"/>
            </w:pPr>
            <w:r w:rsidRPr="00E05B99"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CE5DAA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1128" w:type="dxa"/>
            <w:vAlign w:val="center"/>
          </w:tcPr>
          <w:p w14:paraId="2FEC2A3C" w14:textId="77777777" w:rsidR="00E05B99" w:rsidRPr="00E05B99" w:rsidRDefault="00E05B99" w:rsidP="00E22EEE">
            <w:pPr>
              <w:jc w:val="center"/>
            </w:pPr>
            <w:r w:rsidRPr="00E05B99">
              <w:t>186,53</w:t>
            </w:r>
          </w:p>
        </w:tc>
        <w:tc>
          <w:tcPr>
            <w:tcW w:w="997" w:type="dxa"/>
            <w:vAlign w:val="center"/>
          </w:tcPr>
          <w:p w14:paraId="121D13B8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993" w:type="dxa"/>
            <w:vAlign w:val="center"/>
          </w:tcPr>
          <w:p w14:paraId="008A3E1C" w14:textId="77777777" w:rsidR="00E05B99" w:rsidRPr="00E05B99" w:rsidRDefault="00E05B99" w:rsidP="00E22EEE">
            <w:pPr>
              <w:jc w:val="center"/>
            </w:pPr>
            <w:r w:rsidRPr="00E05B99">
              <w:t>-</w:t>
            </w:r>
          </w:p>
        </w:tc>
        <w:tc>
          <w:tcPr>
            <w:tcW w:w="992" w:type="dxa"/>
            <w:vAlign w:val="center"/>
          </w:tcPr>
          <w:p w14:paraId="527D577E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1134" w:type="dxa"/>
            <w:vAlign w:val="center"/>
          </w:tcPr>
          <w:p w14:paraId="2D9253C5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573" w:type="dxa"/>
            <w:vAlign w:val="center"/>
          </w:tcPr>
          <w:p w14:paraId="61A46715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</w:tr>
      <w:tr w:rsidR="00E05B99" w:rsidRPr="00E05B99" w14:paraId="59636381" w14:textId="77777777" w:rsidTr="003B09C4">
        <w:trPr>
          <w:trHeight w:hRule="exact" w:val="340"/>
        </w:trPr>
        <w:tc>
          <w:tcPr>
            <w:tcW w:w="319" w:type="dxa"/>
            <w:vMerge/>
            <w:vAlign w:val="center"/>
            <w:hideMark/>
          </w:tcPr>
          <w:p w14:paraId="37DBF63C" w14:textId="77777777" w:rsidR="00E05B99" w:rsidRPr="00E05B99" w:rsidRDefault="00E05B99" w:rsidP="00E22EEE">
            <w:pPr>
              <w:widowControl/>
              <w:jc w:val="center"/>
            </w:pPr>
          </w:p>
        </w:tc>
        <w:tc>
          <w:tcPr>
            <w:tcW w:w="1382" w:type="dxa"/>
            <w:vMerge/>
            <w:vAlign w:val="center"/>
            <w:hideMark/>
          </w:tcPr>
          <w:p w14:paraId="0C8226F4" w14:textId="77777777" w:rsidR="00E05B99" w:rsidRPr="00E05B99" w:rsidRDefault="00E05B99" w:rsidP="00E22EEE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81D193B" w14:textId="77777777" w:rsidR="00E05B99" w:rsidRPr="00E05B99" w:rsidRDefault="00E05B99" w:rsidP="00E22EEE">
            <w:pPr>
              <w:jc w:val="center"/>
            </w:pPr>
            <w:r w:rsidRPr="00E05B99">
              <w:t>2024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F5DEE4A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8B381E" w14:textId="77777777" w:rsidR="00E05B99" w:rsidRPr="00E05B99" w:rsidRDefault="00E05B99" w:rsidP="00E22EEE">
            <w:pPr>
              <w:widowControl/>
              <w:jc w:val="center"/>
            </w:pPr>
            <w:r w:rsidRPr="00E05B99"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F4A951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1128" w:type="dxa"/>
            <w:vAlign w:val="center"/>
          </w:tcPr>
          <w:p w14:paraId="69108122" w14:textId="77777777" w:rsidR="00E05B99" w:rsidRPr="00E05B99" w:rsidRDefault="00E05B99" w:rsidP="00E22EEE">
            <w:pPr>
              <w:jc w:val="center"/>
            </w:pPr>
            <w:r w:rsidRPr="00E05B99">
              <w:t>186,53</w:t>
            </w:r>
          </w:p>
        </w:tc>
        <w:tc>
          <w:tcPr>
            <w:tcW w:w="997" w:type="dxa"/>
            <w:vAlign w:val="center"/>
          </w:tcPr>
          <w:p w14:paraId="3936E72B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993" w:type="dxa"/>
            <w:vAlign w:val="center"/>
          </w:tcPr>
          <w:p w14:paraId="0A4F3318" w14:textId="77777777" w:rsidR="00E05B99" w:rsidRPr="00E05B99" w:rsidRDefault="00E05B99" w:rsidP="00E22EEE">
            <w:pPr>
              <w:jc w:val="center"/>
            </w:pPr>
            <w:r w:rsidRPr="00E05B99">
              <w:t>-</w:t>
            </w:r>
          </w:p>
        </w:tc>
        <w:tc>
          <w:tcPr>
            <w:tcW w:w="992" w:type="dxa"/>
            <w:vAlign w:val="center"/>
          </w:tcPr>
          <w:p w14:paraId="1B67C45C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1134" w:type="dxa"/>
            <w:vAlign w:val="center"/>
          </w:tcPr>
          <w:p w14:paraId="76E4D070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573" w:type="dxa"/>
            <w:vAlign w:val="center"/>
          </w:tcPr>
          <w:p w14:paraId="431D62C8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</w:tr>
      <w:tr w:rsidR="00E05B99" w:rsidRPr="00E05B99" w14:paraId="28BDDCB6" w14:textId="77777777" w:rsidTr="003B09C4">
        <w:trPr>
          <w:trHeight w:hRule="exact" w:val="340"/>
        </w:trPr>
        <w:tc>
          <w:tcPr>
            <w:tcW w:w="10496" w:type="dxa"/>
            <w:gridSpan w:val="12"/>
            <w:vAlign w:val="center"/>
          </w:tcPr>
          <w:p w14:paraId="54ED2554" w14:textId="77777777" w:rsidR="00E05B99" w:rsidRPr="00E05B99" w:rsidRDefault="00E05B99" w:rsidP="00E22EEE">
            <w:pPr>
              <w:widowControl/>
              <w:jc w:val="center"/>
            </w:pPr>
            <w:r w:rsidRPr="00E05B99">
              <w:t>Теплоноситель</w:t>
            </w:r>
          </w:p>
        </w:tc>
      </w:tr>
      <w:tr w:rsidR="00E05B99" w:rsidRPr="00E05B99" w14:paraId="0CD96512" w14:textId="77777777" w:rsidTr="003B09C4">
        <w:trPr>
          <w:trHeight w:hRule="exact" w:val="340"/>
        </w:trPr>
        <w:tc>
          <w:tcPr>
            <w:tcW w:w="319" w:type="dxa"/>
            <w:vMerge w:val="restart"/>
            <w:shd w:val="clear" w:color="auto" w:fill="auto"/>
            <w:noWrap/>
            <w:vAlign w:val="center"/>
            <w:hideMark/>
          </w:tcPr>
          <w:p w14:paraId="16C8F9C0" w14:textId="77777777" w:rsidR="00E05B99" w:rsidRPr="00E05B99" w:rsidRDefault="00E05B99" w:rsidP="00E22EEE">
            <w:pPr>
              <w:widowControl/>
              <w:jc w:val="center"/>
            </w:pPr>
            <w:r w:rsidRPr="00E05B99">
              <w:t>2.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3722071A" w14:textId="77777777" w:rsidR="00E05B99" w:rsidRPr="00E05B99" w:rsidRDefault="00E05B99" w:rsidP="00E22EEE">
            <w:pPr>
              <w:pStyle w:val="ConsPlusNormal"/>
              <w:ind w:left="102"/>
              <w:rPr>
                <w:sz w:val="20"/>
                <w:szCs w:val="20"/>
              </w:rPr>
            </w:pPr>
            <w:r w:rsidRPr="00E05B99">
              <w:rPr>
                <w:sz w:val="20"/>
                <w:szCs w:val="20"/>
              </w:rPr>
              <w:t>ООО «ТК СПЕКТР» (Лежневский район)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F774DCF" w14:textId="77777777" w:rsidR="00E05B99" w:rsidRPr="00E05B99" w:rsidRDefault="00E05B99" w:rsidP="00E22EEE">
            <w:pPr>
              <w:jc w:val="center"/>
            </w:pPr>
            <w:r w:rsidRPr="00E05B99">
              <w:t>2022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EF0BE1E" w14:textId="77777777" w:rsidR="00E05B99" w:rsidRPr="00E05B99" w:rsidRDefault="00E05B99" w:rsidP="00E22EEE">
            <w:pPr>
              <w:widowControl/>
              <w:jc w:val="center"/>
            </w:pPr>
            <w:r w:rsidRPr="00E05B99">
              <w:t>488,055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BA360D" w14:textId="77777777" w:rsidR="00E05B99" w:rsidRPr="00E05B99" w:rsidRDefault="00E05B99" w:rsidP="00E22EEE">
            <w:pPr>
              <w:widowControl/>
              <w:jc w:val="center"/>
            </w:pPr>
            <w:r w:rsidRPr="00E05B99"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8708F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1128" w:type="dxa"/>
            <w:vAlign w:val="center"/>
          </w:tcPr>
          <w:p w14:paraId="5CC2DDA3" w14:textId="77777777" w:rsidR="00E05B99" w:rsidRPr="00E05B99" w:rsidRDefault="00E05B99" w:rsidP="00E22EEE">
            <w:pPr>
              <w:jc w:val="center"/>
            </w:pPr>
            <w:r w:rsidRPr="00E05B99">
              <w:t>-</w:t>
            </w:r>
          </w:p>
        </w:tc>
        <w:tc>
          <w:tcPr>
            <w:tcW w:w="997" w:type="dxa"/>
            <w:vAlign w:val="center"/>
          </w:tcPr>
          <w:p w14:paraId="3ABD9F31" w14:textId="77777777" w:rsidR="00E05B99" w:rsidRPr="00E05B99" w:rsidRDefault="00E05B99" w:rsidP="00E22EEE">
            <w:pPr>
              <w:jc w:val="center"/>
            </w:pPr>
            <w:r w:rsidRPr="00E05B99">
              <w:t>-</w:t>
            </w:r>
          </w:p>
        </w:tc>
        <w:tc>
          <w:tcPr>
            <w:tcW w:w="993" w:type="dxa"/>
            <w:vAlign w:val="center"/>
          </w:tcPr>
          <w:p w14:paraId="1790E0A3" w14:textId="77777777" w:rsidR="00E05B99" w:rsidRPr="00E05B99" w:rsidRDefault="00E05B99" w:rsidP="00E22EEE">
            <w:pPr>
              <w:jc w:val="center"/>
            </w:pPr>
            <w:r w:rsidRPr="00E05B99">
              <w:t>-</w:t>
            </w:r>
          </w:p>
        </w:tc>
        <w:tc>
          <w:tcPr>
            <w:tcW w:w="992" w:type="dxa"/>
            <w:vAlign w:val="center"/>
          </w:tcPr>
          <w:p w14:paraId="2C068BC8" w14:textId="77777777" w:rsidR="00E05B99" w:rsidRPr="00E05B99" w:rsidRDefault="00E05B99" w:rsidP="00E22EEE">
            <w:pPr>
              <w:jc w:val="center"/>
            </w:pPr>
            <w:r w:rsidRPr="00E05B99">
              <w:t>-</w:t>
            </w:r>
          </w:p>
        </w:tc>
        <w:tc>
          <w:tcPr>
            <w:tcW w:w="1134" w:type="dxa"/>
            <w:vAlign w:val="center"/>
          </w:tcPr>
          <w:p w14:paraId="122D44D6" w14:textId="77777777" w:rsidR="00E05B99" w:rsidRPr="00E05B99" w:rsidRDefault="00E05B99" w:rsidP="00E22EEE">
            <w:pPr>
              <w:jc w:val="center"/>
            </w:pPr>
            <w:r w:rsidRPr="00E05B99">
              <w:t>-</w:t>
            </w:r>
          </w:p>
        </w:tc>
        <w:tc>
          <w:tcPr>
            <w:tcW w:w="573" w:type="dxa"/>
            <w:vAlign w:val="center"/>
          </w:tcPr>
          <w:p w14:paraId="6DB67CAA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</w:tr>
      <w:tr w:rsidR="00E05B99" w:rsidRPr="00E05B99" w14:paraId="7CC0FB07" w14:textId="77777777" w:rsidTr="003B09C4">
        <w:trPr>
          <w:trHeight w:hRule="exact" w:val="340"/>
        </w:trPr>
        <w:tc>
          <w:tcPr>
            <w:tcW w:w="319" w:type="dxa"/>
            <w:vMerge/>
            <w:vAlign w:val="center"/>
            <w:hideMark/>
          </w:tcPr>
          <w:p w14:paraId="0B0718D1" w14:textId="77777777" w:rsidR="00E05B99" w:rsidRPr="00E05B99" w:rsidRDefault="00E05B99" w:rsidP="00E22EEE">
            <w:pPr>
              <w:widowControl/>
              <w:jc w:val="center"/>
            </w:pPr>
          </w:p>
        </w:tc>
        <w:tc>
          <w:tcPr>
            <w:tcW w:w="1382" w:type="dxa"/>
            <w:vMerge/>
            <w:vAlign w:val="center"/>
            <w:hideMark/>
          </w:tcPr>
          <w:p w14:paraId="2A4FC306" w14:textId="77777777" w:rsidR="00E05B99" w:rsidRPr="00E05B99" w:rsidRDefault="00E05B99" w:rsidP="00E22EEE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0F98064" w14:textId="77777777" w:rsidR="00E05B99" w:rsidRPr="00E05B99" w:rsidRDefault="00E05B99" w:rsidP="00E22EEE">
            <w:pPr>
              <w:jc w:val="center"/>
            </w:pPr>
            <w:r w:rsidRPr="00E05B99">
              <w:t>2023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EBF538C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F4E5D1" w14:textId="77777777" w:rsidR="00E05B99" w:rsidRPr="00E05B99" w:rsidRDefault="00E05B99" w:rsidP="00E22EEE">
            <w:pPr>
              <w:widowControl/>
              <w:jc w:val="center"/>
            </w:pPr>
            <w:r w:rsidRPr="00E05B99"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217977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1128" w:type="dxa"/>
            <w:vAlign w:val="center"/>
          </w:tcPr>
          <w:p w14:paraId="313D8B58" w14:textId="77777777" w:rsidR="00E05B99" w:rsidRPr="00E05B99" w:rsidRDefault="00E05B99" w:rsidP="00E22EEE">
            <w:pPr>
              <w:jc w:val="center"/>
            </w:pPr>
            <w:r w:rsidRPr="00E05B99">
              <w:t>-</w:t>
            </w:r>
          </w:p>
        </w:tc>
        <w:tc>
          <w:tcPr>
            <w:tcW w:w="997" w:type="dxa"/>
            <w:vAlign w:val="center"/>
          </w:tcPr>
          <w:p w14:paraId="211782E4" w14:textId="77777777" w:rsidR="00E05B99" w:rsidRPr="00E05B99" w:rsidRDefault="00E05B99" w:rsidP="00E22EEE">
            <w:pPr>
              <w:jc w:val="center"/>
            </w:pPr>
            <w:r w:rsidRPr="00E05B99">
              <w:t>-</w:t>
            </w:r>
          </w:p>
        </w:tc>
        <w:tc>
          <w:tcPr>
            <w:tcW w:w="993" w:type="dxa"/>
            <w:vAlign w:val="center"/>
          </w:tcPr>
          <w:p w14:paraId="1E052917" w14:textId="77777777" w:rsidR="00E05B99" w:rsidRPr="00E05B99" w:rsidRDefault="00E05B99" w:rsidP="00E22EEE">
            <w:pPr>
              <w:jc w:val="center"/>
            </w:pPr>
            <w:r w:rsidRPr="00E05B99">
              <w:t>-</w:t>
            </w:r>
          </w:p>
        </w:tc>
        <w:tc>
          <w:tcPr>
            <w:tcW w:w="992" w:type="dxa"/>
            <w:vAlign w:val="center"/>
          </w:tcPr>
          <w:p w14:paraId="47061D0A" w14:textId="77777777" w:rsidR="00E05B99" w:rsidRPr="00E05B99" w:rsidRDefault="00E05B99" w:rsidP="00E22EEE">
            <w:pPr>
              <w:jc w:val="center"/>
            </w:pPr>
            <w:r w:rsidRPr="00E05B99">
              <w:t>-</w:t>
            </w:r>
          </w:p>
        </w:tc>
        <w:tc>
          <w:tcPr>
            <w:tcW w:w="1134" w:type="dxa"/>
            <w:vAlign w:val="center"/>
          </w:tcPr>
          <w:p w14:paraId="5094DFA0" w14:textId="77777777" w:rsidR="00E05B99" w:rsidRPr="00E05B99" w:rsidRDefault="00E05B99" w:rsidP="00E22EEE">
            <w:pPr>
              <w:jc w:val="center"/>
            </w:pPr>
            <w:r w:rsidRPr="00E05B99">
              <w:t>-</w:t>
            </w:r>
          </w:p>
        </w:tc>
        <w:tc>
          <w:tcPr>
            <w:tcW w:w="573" w:type="dxa"/>
            <w:vAlign w:val="center"/>
          </w:tcPr>
          <w:p w14:paraId="7A53D28A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</w:tr>
      <w:tr w:rsidR="00E05B99" w:rsidRPr="00E05B99" w14:paraId="79E5D997" w14:textId="77777777" w:rsidTr="003B09C4">
        <w:trPr>
          <w:trHeight w:hRule="exact" w:val="340"/>
        </w:trPr>
        <w:tc>
          <w:tcPr>
            <w:tcW w:w="319" w:type="dxa"/>
            <w:vMerge/>
            <w:vAlign w:val="center"/>
            <w:hideMark/>
          </w:tcPr>
          <w:p w14:paraId="126B4856" w14:textId="77777777" w:rsidR="00E05B99" w:rsidRPr="00E05B99" w:rsidRDefault="00E05B99" w:rsidP="00E22EEE">
            <w:pPr>
              <w:widowControl/>
              <w:jc w:val="center"/>
            </w:pPr>
          </w:p>
        </w:tc>
        <w:tc>
          <w:tcPr>
            <w:tcW w:w="1382" w:type="dxa"/>
            <w:vMerge/>
            <w:vAlign w:val="center"/>
            <w:hideMark/>
          </w:tcPr>
          <w:p w14:paraId="38C2CA68" w14:textId="77777777" w:rsidR="00E05B99" w:rsidRPr="00E05B99" w:rsidRDefault="00E05B99" w:rsidP="00E22EEE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3DBD658" w14:textId="77777777" w:rsidR="00E05B99" w:rsidRPr="00E05B99" w:rsidRDefault="00E05B99" w:rsidP="00E22EEE">
            <w:pPr>
              <w:jc w:val="center"/>
            </w:pPr>
            <w:r w:rsidRPr="00E05B99">
              <w:t>2024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3BAAA49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2394D3" w14:textId="77777777" w:rsidR="00E05B99" w:rsidRPr="00E05B99" w:rsidRDefault="00E05B99" w:rsidP="00E22EEE">
            <w:pPr>
              <w:widowControl/>
              <w:jc w:val="center"/>
            </w:pPr>
            <w:r w:rsidRPr="00E05B99"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11487B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  <w:tc>
          <w:tcPr>
            <w:tcW w:w="1128" w:type="dxa"/>
            <w:vAlign w:val="center"/>
          </w:tcPr>
          <w:p w14:paraId="65166AD3" w14:textId="77777777" w:rsidR="00E05B99" w:rsidRPr="00E05B99" w:rsidRDefault="00E05B99" w:rsidP="00E22EEE">
            <w:pPr>
              <w:jc w:val="center"/>
            </w:pPr>
            <w:r w:rsidRPr="00E05B99">
              <w:t>-</w:t>
            </w:r>
          </w:p>
        </w:tc>
        <w:tc>
          <w:tcPr>
            <w:tcW w:w="997" w:type="dxa"/>
            <w:vAlign w:val="center"/>
          </w:tcPr>
          <w:p w14:paraId="280D202F" w14:textId="77777777" w:rsidR="00E05B99" w:rsidRPr="00E05B99" w:rsidRDefault="00E05B99" w:rsidP="00E22EEE">
            <w:pPr>
              <w:jc w:val="center"/>
              <w:rPr>
                <w:color w:val="C00000"/>
              </w:rPr>
            </w:pPr>
            <w:r w:rsidRPr="00E05B99">
              <w:rPr>
                <w:color w:val="C00000"/>
              </w:rPr>
              <w:t>-</w:t>
            </w:r>
          </w:p>
        </w:tc>
        <w:tc>
          <w:tcPr>
            <w:tcW w:w="993" w:type="dxa"/>
            <w:vAlign w:val="center"/>
          </w:tcPr>
          <w:p w14:paraId="1A986466" w14:textId="77777777" w:rsidR="00E05B99" w:rsidRPr="00E05B99" w:rsidRDefault="00E05B99" w:rsidP="00E22EEE">
            <w:pPr>
              <w:jc w:val="center"/>
              <w:rPr>
                <w:color w:val="C00000"/>
              </w:rPr>
            </w:pPr>
            <w:r w:rsidRPr="00E05B99">
              <w:rPr>
                <w:color w:val="C00000"/>
              </w:rPr>
              <w:t>-</w:t>
            </w:r>
          </w:p>
        </w:tc>
        <w:tc>
          <w:tcPr>
            <w:tcW w:w="992" w:type="dxa"/>
            <w:vAlign w:val="center"/>
          </w:tcPr>
          <w:p w14:paraId="63504ECE" w14:textId="77777777" w:rsidR="00E05B99" w:rsidRPr="00E05B99" w:rsidRDefault="00E05B99" w:rsidP="00E22EEE">
            <w:pPr>
              <w:jc w:val="center"/>
              <w:rPr>
                <w:color w:val="C00000"/>
              </w:rPr>
            </w:pPr>
            <w:r w:rsidRPr="00E05B99">
              <w:rPr>
                <w:color w:val="C00000"/>
              </w:rPr>
              <w:t>-</w:t>
            </w:r>
          </w:p>
        </w:tc>
        <w:tc>
          <w:tcPr>
            <w:tcW w:w="1134" w:type="dxa"/>
            <w:vAlign w:val="center"/>
          </w:tcPr>
          <w:p w14:paraId="1AEC260E" w14:textId="77777777" w:rsidR="00E05B99" w:rsidRPr="00E05B99" w:rsidRDefault="00E05B99" w:rsidP="00E22EEE">
            <w:pPr>
              <w:jc w:val="center"/>
              <w:rPr>
                <w:color w:val="C00000"/>
              </w:rPr>
            </w:pPr>
            <w:r w:rsidRPr="00E05B99">
              <w:rPr>
                <w:color w:val="C00000"/>
              </w:rPr>
              <w:t>-</w:t>
            </w:r>
          </w:p>
        </w:tc>
        <w:tc>
          <w:tcPr>
            <w:tcW w:w="573" w:type="dxa"/>
            <w:vAlign w:val="center"/>
          </w:tcPr>
          <w:p w14:paraId="707CAC2B" w14:textId="77777777" w:rsidR="00E05B99" w:rsidRPr="00E05B99" w:rsidRDefault="00E05B99" w:rsidP="00E22EEE">
            <w:pPr>
              <w:widowControl/>
              <w:jc w:val="center"/>
            </w:pPr>
            <w:r w:rsidRPr="00E05B99">
              <w:t>-</w:t>
            </w:r>
          </w:p>
        </w:tc>
      </w:tr>
    </w:tbl>
    <w:p w14:paraId="01D96C52" w14:textId="77777777" w:rsidR="00E05B99" w:rsidRDefault="00E05B99" w:rsidP="00E05B99">
      <w:pPr>
        <w:tabs>
          <w:tab w:val="left" w:pos="993"/>
        </w:tabs>
        <w:jc w:val="both"/>
        <w:rPr>
          <w:sz w:val="24"/>
          <w:szCs w:val="24"/>
        </w:rPr>
      </w:pPr>
    </w:p>
    <w:p w14:paraId="0D1D4003" w14:textId="77777777" w:rsidR="004B66FE" w:rsidRPr="004B66FE" w:rsidRDefault="004B66FE" w:rsidP="00D671F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B66FE">
        <w:rPr>
          <w:sz w:val="24"/>
          <w:szCs w:val="24"/>
        </w:rPr>
        <w:t xml:space="preserve">Возмещение недополученных доходов от разницы между утвержденными тарифами на </w:t>
      </w:r>
      <w:r w:rsidRPr="004B66FE">
        <w:rPr>
          <w:sz w:val="24"/>
          <w:szCs w:val="24"/>
        </w:rPr>
        <w:lastRenderedPageBreak/>
        <w:t>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362D6BBD" w14:textId="77777777" w:rsidR="004B66FE" w:rsidRPr="004B66FE" w:rsidRDefault="004B66FE" w:rsidP="00D671F5">
      <w:pPr>
        <w:numPr>
          <w:ilvl w:val="0"/>
          <w:numId w:val="9"/>
        </w:numPr>
        <w:tabs>
          <w:tab w:val="left" w:pos="810"/>
          <w:tab w:val="left" w:pos="993"/>
        </w:tabs>
        <w:ind w:left="0" w:firstLine="709"/>
        <w:jc w:val="both"/>
        <w:rPr>
          <w:sz w:val="24"/>
          <w:szCs w:val="24"/>
        </w:rPr>
      </w:pPr>
      <w:r w:rsidRPr="004B66FE">
        <w:rPr>
          <w:sz w:val="24"/>
          <w:szCs w:val="24"/>
        </w:rPr>
        <w:t xml:space="preserve">С 01.01.2022 года отменить постановление Департамента энергетики и тарифов Ивановской </w:t>
      </w:r>
      <w:r w:rsidRPr="004B66FE">
        <w:rPr>
          <w:color w:val="000000"/>
          <w:sz w:val="24"/>
          <w:szCs w:val="24"/>
        </w:rPr>
        <w:t>области от 23.09.2021 № 39-т/2.</w:t>
      </w:r>
    </w:p>
    <w:p w14:paraId="078B086C" w14:textId="77777777" w:rsidR="00FC765B" w:rsidRPr="00B059D9" w:rsidRDefault="00A01281" w:rsidP="00D671F5">
      <w:pPr>
        <w:pStyle w:val="a4"/>
        <w:widowControl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П</w:t>
      </w:r>
      <w:r w:rsidR="004B66FE" w:rsidRPr="004B66FE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7BCEC875" w14:textId="77777777" w:rsidR="00B059D9" w:rsidRPr="004B66FE" w:rsidRDefault="00B059D9" w:rsidP="00B059D9">
      <w:pPr>
        <w:pStyle w:val="a4"/>
        <w:widowControl/>
        <w:tabs>
          <w:tab w:val="left" w:pos="993"/>
        </w:tabs>
        <w:autoSpaceDE w:val="0"/>
        <w:autoSpaceDN w:val="0"/>
        <w:adjustRightInd w:val="0"/>
        <w:ind w:left="709"/>
        <w:jc w:val="both"/>
        <w:outlineLvl w:val="3"/>
        <w:rPr>
          <w:b/>
          <w:color w:val="FF0000"/>
          <w:sz w:val="24"/>
          <w:szCs w:val="24"/>
        </w:rPr>
      </w:pPr>
    </w:p>
    <w:p w14:paraId="46ED3DAB" w14:textId="77777777" w:rsidR="00FC765B" w:rsidRPr="008F056A" w:rsidRDefault="00FC765B" w:rsidP="004B66FE">
      <w:pPr>
        <w:widowControl/>
        <w:tabs>
          <w:tab w:val="left" w:pos="993"/>
        </w:tabs>
        <w:ind w:firstLine="709"/>
        <w:jc w:val="both"/>
        <w:rPr>
          <w:snapToGrid w:val="0"/>
          <w:sz w:val="24"/>
          <w:szCs w:val="24"/>
        </w:rPr>
      </w:pPr>
      <w:r w:rsidRPr="008F056A">
        <w:rPr>
          <w:snapToGrid w:val="0"/>
          <w:sz w:val="24"/>
          <w:szCs w:val="24"/>
        </w:rPr>
        <w:t>Результаты голосования:</w:t>
      </w:r>
    </w:p>
    <w:p w14:paraId="1663AB0E" w14:textId="77777777" w:rsidR="00FC765B" w:rsidRPr="008F056A" w:rsidRDefault="00FC765B" w:rsidP="00FC765B">
      <w:pPr>
        <w:widowControl/>
        <w:ind w:firstLine="709"/>
        <w:jc w:val="both"/>
        <w:rPr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F056A" w:rsidRPr="008F056A" w14:paraId="33D82F63" w14:textId="77777777" w:rsidTr="00B2174A">
        <w:tc>
          <w:tcPr>
            <w:tcW w:w="959" w:type="dxa"/>
          </w:tcPr>
          <w:p w14:paraId="08A5FB13" w14:textId="77777777" w:rsidR="00FC765B" w:rsidRPr="008F056A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 xml:space="preserve">№ </w:t>
            </w:r>
            <w:proofErr w:type="gramStart"/>
            <w:r w:rsidRPr="008F056A">
              <w:rPr>
                <w:sz w:val="24"/>
                <w:szCs w:val="24"/>
              </w:rPr>
              <w:t>п</w:t>
            </w:r>
            <w:proofErr w:type="gramEnd"/>
            <w:r w:rsidRPr="008F056A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629DCA36" w14:textId="77777777" w:rsidR="00FC765B" w:rsidRPr="008F056A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5A63704D" w14:textId="77777777" w:rsidR="00FC765B" w:rsidRPr="008F056A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Результаты голосования</w:t>
            </w:r>
          </w:p>
        </w:tc>
      </w:tr>
      <w:tr w:rsidR="008F056A" w:rsidRPr="008F056A" w14:paraId="4CEAC34D" w14:textId="77777777" w:rsidTr="00B2174A">
        <w:tc>
          <w:tcPr>
            <w:tcW w:w="959" w:type="dxa"/>
          </w:tcPr>
          <w:p w14:paraId="079EB4A5" w14:textId="77777777" w:rsidR="00FC765B" w:rsidRPr="008F056A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6E84E2F3" w14:textId="77777777" w:rsidR="00FC765B" w:rsidRPr="008F056A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7B036947" w14:textId="77777777" w:rsidR="00FC765B" w:rsidRPr="008F056A" w:rsidRDefault="00FC765B" w:rsidP="00B2174A">
            <w:pPr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за</w:t>
            </w:r>
          </w:p>
        </w:tc>
      </w:tr>
      <w:tr w:rsidR="008F056A" w:rsidRPr="008F056A" w14:paraId="75CD600A" w14:textId="77777777" w:rsidTr="00B2174A">
        <w:tc>
          <w:tcPr>
            <w:tcW w:w="959" w:type="dxa"/>
          </w:tcPr>
          <w:p w14:paraId="65533A36" w14:textId="77777777" w:rsidR="00FC765B" w:rsidRPr="008F056A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44ED1045" w14:textId="77777777" w:rsidR="00FC765B" w:rsidRPr="008F056A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5595FB0F" w14:textId="77777777" w:rsidR="00FC765B" w:rsidRPr="008F056A" w:rsidRDefault="00FC765B" w:rsidP="00B2174A">
            <w:pPr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 xml:space="preserve">за </w:t>
            </w:r>
          </w:p>
        </w:tc>
      </w:tr>
      <w:tr w:rsidR="008F056A" w:rsidRPr="008F056A" w14:paraId="26B332FA" w14:textId="77777777" w:rsidTr="00B2174A">
        <w:tc>
          <w:tcPr>
            <w:tcW w:w="959" w:type="dxa"/>
          </w:tcPr>
          <w:p w14:paraId="62EA478E" w14:textId="77777777" w:rsidR="00FC765B" w:rsidRPr="008F056A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50C81064" w14:textId="77777777" w:rsidR="00FC765B" w:rsidRPr="008F056A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2629A532" w14:textId="77777777" w:rsidR="00FC765B" w:rsidRPr="008F056A" w:rsidRDefault="00FC765B" w:rsidP="00B2174A">
            <w:pPr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за</w:t>
            </w:r>
          </w:p>
        </w:tc>
      </w:tr>
      <w:tr w:rsidR="008F056A" w:rsidRPr="008F056A" w14:paraId="76FAF92D" w14:textId="77777777" w:rsidTr="00B2174A">
        <w:tc>
          <w:tcPr>
            <w:tcW w:w="959" w:type="dxa"/>
          </w:tcPr>
          <w:p w14:paraId="43B7630F" w14:textId="77777777" w:rsidR="00FC765B" w:rsidRPr="008F056A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6D5FFFCD" w14:textId="77777777" w:rsidR="00FC765B" w:rsidRPr="008F056A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16E55502" w14:textId="77777777" w:rsidR="00FC765B" w:rsidRPr="008F056A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за</w:t>
            </w:r>
          </w:p>
        </w:tc>
      </w:tr>
      <w:tr w:rsidR="008F056A" w:rsidRPr="008F056A" w14:paraId="79DC2002" w14:textId="77777777" w:rsidTr="00B2174A">
        <w:tc>
          <w:tcPr>
            <w:tcW w:w="959" w:type="dxa"/>
          </w:tcPr>
          <w:p w14:paraId="1536302E" w14:textId="77777777" w:rsidR="00FC765B" w:rsidRPr="008F056A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5AE31FDD" w14:textId="77777777" w:rsidR="00FC765B" w:rsidRPr="008F056A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</w:tcPr>
          <w:p w14:paraId="564A423E" w14:textId="77777777" w:rsidR="00FC765B" w:rsidRPr="008F056A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за</w:t>
            </w:r>
          </w:p>
        </w:tc>
      </w:tr>
      <w:tr w:rsidR="008F056A" w:rsidRPr="008F056A" w14:paraId="713305E4" w14:textId="77777777" w:rsidTr="00B2174A">
        <w:tc>
          <w:tcPr>
            <w:tcW w:w="959" w:type="dxa"/>
          </w:tcPr>
          <w:p w14:paraId="0CC4E49E" w14:textId="77777777" w:rsidR="00FC765B" w:rsidRPr="008F056A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7883267C" w14:textId="77777777" w:rsidR="00FC765B" w:rsidRPr="008F056A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5A685FE0" w14:textId="77777777" w:rsidR="00FC765B" w:rsidRPr="008F056A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за</w:t>
            </w:r>
          </w:p>
        </w:tc>
      </w:tr>
      <w:tr w:rsidR="00FC765B" w:rsidRPr="008F056A" w14:paraId="1E3796FD" w14:textId="77777777" w:rsidTr="00B2174A">
        <w:tc>
          <w:tcPr>
            <w:tcW w:w="959" w:type="dxa"/>
          </w:tcPr>
          <w:p w14:paraId="4D75DCC9" w14:textId="77777777" w:rsidR="00FC765B" w:rsidRPr="008F056A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3DA3E6A8" w14:textId="77777777" w:rsidR="00FC765B" w:rsidRPr="008F056A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53D49A7D" w14:textId="77777777" w:rsidR="00FC765B" w:rsidRPr="008F056A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8F056A">
              <w:rPr>
                <w:sz w:val="24"/>
                <w:szCs w:val="24"/>
              </w:rPr>
              <w:t>за</w:t>
            </w:r>
          </w:p>
        </w:tc>
      </w:tr>
    </w:tbl>
    <w:p w14:paraId="55A818C3" w14:textId="77777777" w:rsidR="00FC765B" w:rsidRPr="008F056A" w:rsidRDefault="00FC765B" w:rsidP="00FC765B">
      <w:pPr>
        <w:tabs>
          <w:tab w:val="left" w:pos="4020"/>
        </w:tabs>
        <w:ind w:firstLine="709"/>
        <w:rPr>
          <w:sz w:val="10"/>
          <w:szCs w:val="10"/>
        </w:rPr>
      </w:pPr>
    </w:p>
    <w:p w14:paraId="2CCADB2A" w14:textId="77777777" w:rsidR="00FC765B" w:rsidRPr="008F056A" w:rsidRDefault="00FC765B" w:rsidP="00FC765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8F056A">
        <w:rPr>
          <w:sz w:val="24"/>
          <w:szCs w:val="24"/>
        </w:rPr>
        <w:t xml:space="preserve">Итого: за – 7, против – 0, воздержался – 0, отсутствуют </w:t>
      </w:r>
      <w:r w:rsidRPr="008F056A">
        <w:rPr>
          <w:b/>
          <w:sz w:val="24"/>
          <w:szCs w:val="24"/>
        </w:rPr>
        <w:t>-</w:t>
      </w:r>
      <w:r w:rsidRPr="008F056A">
        <w:rPr>
          <w:sz w:val="24"/>
          <w:szCs w:val="24"/>
        </w:rPr>
        <w:t xml:space="preserve"> 0</w:t>
      </w:r>
    </w:p>
    <w:p w14:paraId="7D46AA6D" w14:textId="77777777" w:rsidR="00FC765B" w:rsidRPr="006E5C9C" w:rsidRDefault="00FC765B" w:rsidP="00FC765B">
      <w:pPr>
        <w:pStyle w:val="ConsNormal"/>
        <w:tabs>
          <w:tab w:val="left" w:pos="851"/>
          <w:tab w:val="left" w:pos="993"/>
          <w:tab w:val="left" w:pos="4020"/>
        </w:tabs>
        <w:ind w:left="928" w:firstLine="0"/>
        <w:jc w:val="both"/>
        <w:rPr>
          <w:color w:val="FF0000"/>
          <w:sz w:val="24"/>
          <w:szCs w:val="24"/>
        </w:rPr>
      </w:pPr>
    </w:p>
    <w:p w14:paraId="1B052571" w14:textId="1A18F1AF" w:rsidR="00FC765B" w:rsidRPr="00192C72" w:rsidRDefault="00192C72" w:rsidP="00192C72">
      <w:pPr>
        <w:pStyle w:val="24"/>
        <w:widowControl/>
        <w:ind w:firstLine="0"/>
        <w:rPr>
          <w:b/>
          <w:szCs w:val="24"/>
        </w:rPr>
      </w:pPr>
      <w:r>
        <w:rPr>
          <w:b/>
          <w:szCs w:val="24"/>
        </w:rPr>
        <w:t xml:space="preserve">12. </w:t>
      </w:r>
      <w:r w:rsidR="00FC765B" w:rsidRPr="00192C72">
        <w:rPr>
          <w:b/>
          <w:szCs w:val="24"/>
        </w:rPr>
        <w:t>СЛУШАЛИ:</w:t>
      </w:r>
      <w:r w:rsidR="00FC765B" w:rsidRPr="00192C72">
        <w:rPr>
          <w:b/>
          <w:bCs/>
        </w:rPr>
        <w:t xml:space="preserve"> </w:t>
      </w:r>
      <w:r w:rsidR="00EA2ACA" w:rsidRPr="00192C72">
        <w:rPr>
          <w:b/>
          <w:bCs/>
          <w:szCs w:val="24"/>
        </w:rPr>
        <w:t>О внесении изменении в ряд постановлений Департамента энергетики и тарифов Ивановской области</w:t>
      </w:r>
      <w:r w:rsidRPr="00192C72">
        <w:rPr>
          <w:b/>
          <w:bCs/>
          <w:szCs w:val="24"/>
        </w:rPr>
        <w:t xml:space="preserve"> (</w:t>
      </w:r>
      <w:r w:rsidRPr="00192C72">
        <w:rPr>
          <w:b/>
          <w:szCs w:val="24"/>
        </w:rPr>
        <w:t>Зуева Е.В.,</w:t>
      </w:r>
      <w:r w:rsidRPr="00192C72">
        <w:rPr>
          <w:b/>
        </w:rPr>
        <w:t xml:space="preserve"> Фаттахова Е.В., Игнатьева Е.В., Бондарева Г.В., Копышева М.С., Семенова Н.Е., Чухлова Я.В.)</w:t>
      </w:r>
      <w:r w:rsidR="00424A6A" w:rsidRPr="00192C72">
        <w:rPr>
          <w:b/>
          <w:bCs/>
          <w:szCs w:val="24"/>
        </w:rPr>
        <w:t>.</w:t>
      </w:r>
    </w:p>
    <w:p w14:paraId="2F7A0DAF" w14:textId="77777777" w:rsidR="00424A6A" w:rsidRPr="00424A6A" w:rsidRDefault="00424A6A" w:rsidP="00424A6A">
      <w:pPr>
        <w:widowControl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Департамент энергетики и тарифов Ивановской области постановляет:</w:t>
      </w:r>
    </w:p>
    <w:p w14:paraId="786BBDCD" w14:textId="77777777" w:rsidR="00424A6A" w:rsidRPr="00424A6A" w:rsidRDefault="00424A6A" w:rsidP="00D671F5">
      <w:pPr>
        <w:widowControl/>
        <w:numPr>
          <w:ilvl w:val="0"/>
          <w:numId w:val="10"/>
        </w:numPr>
        <w:autoSpaceDE w:val="0"/>
        <w:autoSpaceDN w:val="0"/>
        <w:adjustRightInd w:val="0"/>
        <w:ind w:left="0" w:firstLine="490"/>
        <w:jc w:val="both"/>
        <w:rPr>
          <w:sz w:val="24"/>
          <w:szCs w:val="24"/>
        </w:rPr>
      </w:pPr>
      <w:r w:rsidRPr="00424A6A">
        <w:rPr>
          <w:sz w:val="24"/>
          <w:szCs w:val="24"/>
        </w:rPr>
        <w:t xml:space="preserve"> В постановление Департамента энергетики и тарифов Ивановской области от 22.10.2021 № 46-т/5 «О корректировке долгосрочных тарифов на тепловую энергию на 2022-2023 годы, о корректировке долгосрочных тарифов на тепловую энергию, теплоноситель на 2022-2024 годы для потребителей ООО «Газпром теплоэнерго Иваново» внести изменения следующего содержания:</w:t>
      </w:r>
    </w:p>
    <w:p w14:paraId="585D4966" w14:textId="77777777" w:rsidR="00424A6A" w:rsidRDefault="00424A6A" w:rsidP="00424A6A">
      <w:pPr>
        <w:widowControl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3 изложить в новой редакции</w:t>
      </w:r>
      <w:r w:rsidR="00904B62">
        <w:rPr>
          <w:sz w:val="24"/>
          <w:szCs w:val="24"/>
        </w:rPr>
        <w:t>:</w:t>
      </w:r>
      <w:r w:rsidRPr="00424A6A">
        <w:rPr>
          <w:sz w:val="24"/>
          <w:szCs w:val="24"/>
        </w:rPr>
        <w:t xml:space="preserve"> </w:t>
      </w:r>
    </w:p>
    <w:p w14:paraId="0DD5A580" w14:textId="77777777" w:rsidR="00904B62" w:rsidRPr="004E180A" w:rsidRDefault="00904B62" w:rsidP="00904B62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4E180A">
        <w:rPr>
          <w:sz w:val="22"/>
          <w:szCs w:val="22"/>
        </w:rPr>
        <w:t xml:space="preserve">Приложение 3 к постановлению Департамента энергетики и тарифов </w:t>
      </w:r>
    </w:p>
    <w:p w14:paraId="583AD200" w14:textId="77777777" w:rsidR="00904B62" w:rsidRPr="004E180A" w:rsidRDefault="00904B62" w:rsidP="00904B62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4E180A">
        <w:rPr>
          <w:sz w:val="22"/>
          <w:szCs w:val="22"/>
        </w:rPr>
        <w:t>Ивановской области от 22.10.2021  № 46-т/5</w:t>
      </w:r>
    </w:p>
    <w:p w14:paraId="6397342C" w14:textId="77777777" w:rsidR="00904B62" w:rsidRPr="004E180A" w:rsidRDefault="00904B62" w:rsidP="00904B6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B96496" w14:textId="77777777" w:rsidR="00904B62" w:rsidRPr="004E180A" w:rsidRDefault="00904B62" w:rsidP="00904B6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180A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755497D8" w14:textId="77777777" w:rsidR="00904B62" w:rsidRPr="004E180A" w:rsidRDefault="00904B62" w:rsidP="00904B6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4"/>
        <w:gridCol w:w="1276"/>
        <w:gridCol w:w="709"/>
        <w:gridCol w:w="1276"/>
        <w:gridCol w:w="1277"/>
        <w:gridCol w:w="585"/>
        <w:gridCol w:w="567"/>
        <w:gridCol w:w="567"/>
        <w:gridCol w:w="408"/>
        <w:gridCol w:w="567"/>
      </w:tblGrid>
      <w:tr w:rsidR="00904B62" w:rsidRPr="004E180A" w14:paraId="0A75ED48" w14:textId="77777777" w:rsidTr="00E22EEE">
        <w:trPr>
          <w:trHeight w:val="34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9523301" w14:textId="77777777" w:rsidR="00904B62" w:rsidRPr="004E180A" w:rsidRDefault="00904B62" w:rsidP="00E22EEE">
            <w:pPr>
              <w:widowControl/>
              <w:jc w:val="center"/>
            </w:pPr>
            <w:r w:rsidRPr="004E180A">
              <w:t xml:space="preserve">№ </w:t>
            </w:r>
            <w:proofErr w:type="gramStart"/>
            <w:r w:rsidRPr="004E180A">
              <w:t>п</w:t>
            </w:r>
            <w:proofErr w:type="gramEnd"/>
            <w:r w:rsidRPr="004E180A">
              <w:t>/п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14:paraId="717B78D0" w14:textId="77777777" w:rsidR="00904B62" w:rsidRPr="004E180A" w:rsidRDefault="00904B62" w:rsidP="00E22EEE">
            <w:pPr>
              <w:widowControl/>
              <w:jc w:val="center"/>
            </w:pPr>
            <w:r w:rsidRPr="004E180A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28D6C065" w14:textId="77777777" w:rsidR="00904B62" w:rsidRPr="004E180A" w:rsidRDefault="00904B62" w:rsidP="00E22EEE">
            <w:pPr>
              <w:widowControl/>
              <w:ind w:left="-108" w:right="-108"/>
              <w:jc w:val="center"/>
            </w:pPr>
            <w:r w:rsidRPr="004E180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519FADD8" w14:textId="77777777" w:rsidR="00904B62" w:rsidRPr="004E180A" w:rsidRDefault="00904B62" w:rsidP="00E22EEE">
            <w:pPr>
              <w:widowControl/>
              <w:jc w:val="center"/>
            </w:pPr>
            <w:r w:rsidRPr="004E180A">
              <w:t>Год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14:paraId="75DD186C" w14:textId="77777777" w:rsidR="00904B62" w:rsidRPr="004E180A" w:rsidRDefault="00904B62" w:rsidP="00E22EEE">
            <w:pPr>
              <w:widowControl/>
              <w:jc w:val="center"/>
            </w:pPr>
            <w:r w:rsidRPr="004E180A">
              <w:t>Вода</w:t>
            </w:r>
          </w:p>
        </w:tc>
        <w:tc>
          <w:tcPr>
            <w:tcW w:w="2127" w:type="dxa"/>
            <w:gridSpan w:val="4"/>
            <w:shd w:val="clear" w:color="auto" w:fill="auto"/>
            <w:noWrap/>
            <w:vAlign w:val="center"/>
          </w:tcPr>
          <w:p w14:paraId="3DFEE916" w14:textId="77777777" w:rsidR="00904B62" w:rsidRPr="004E180A" w:rsidRDefault="00904B62" w:rsidP="00E22EEE">
            <w:pPr>
              <w:widowControl/>
              <w:jc w:val="center"/>
            </w:pPr>
            <w:r w:rsidRPr="004E180A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740C296" w14:textId="77777777" w:rsidR="00904B62" w:rsidRPr="004E180A" w:rsidRDefault="00904B62" w:rsidP="00E22EEE">
            <w:pPr>
              <w:widowControl/>
              <w:jc w:val="center"/>
            </w:pPr>
            <w:r w:rsidRPr="004E180A">
              <w:t>Острый и редуцированный пар</w:t>
            </w:r>
          </w:p>
        </w:tc>
      </w:tr>
      <w:tr w:rsidR="00904B62" w:rsidRPr="004E180A" w14:paraId="295A39C7" w14:textId="77777777" w:rsidTr="00E22EEE">
        <w:trPr>
          <w:trHeight w:val="1112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691C8F23" w14:textId="77777777" w:rsidR="00904B62" w:rsidRPr="004E180A" w:rsidRDefault="00904B62" w:rsidP="00E22EEE">
            <w:pPr>
              <w:widowControl/>
              <w:jc w:val="center"/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14:paraId="07AC2376" w14:textId="77777777" w:rsidR="00904B62" w:rsidRPr="004E180A" w:rsidRDefault="00904B62" w:rsidP="00E22EE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D90F00" w14:textId="77777777" w:rsidR="00904B62" w:rsidRPr="004E180A" w:rsidRDefault="00904B62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F21687D" w14:textId="77777777" w:rsidR="00904B62" w:rsidRPr="004E180A" w:rsidRDefault="00904B62" w:rsidP="00E22EEE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B2560F" w14:textId="77777777" w:rsidR="00904B62" w:rsidRPr="004E180A" w:rsidRDefault="00904B62" w:rsidP="00E22EEE">
            <w:pPr>
              <w:widowControl/>
              <w:jc w:val="center"/>
            </w:pPr>
            <w:r w:rsidRPr="004E180A">
              <w:t>1 полугодие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79C3E56" w14:textId="77777777" w:rsidR="00904B62" w:rsidRPr="004E180A" w:rsidRDefault="00904B62" w:rsidP="00E22EEE">
            <w:pPr>
              <w:widowControl/>
              <w:jc w:val="center"/>
            </w:pPr>
            <w:r w:rsidRPr="004E180A">
              <w:t>2 полугодие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0104E9E" w14:textId="77777777" w:rsidR="00904B62" w:rsidRPr="004E180A" w:rsidRDefault="00904B62" w:rsidP="00E22EEE">
            <w:pPr>
              <w:widowControl/>
              <w:jc w:val="center"/>
            </w:pPr>
            <w:r w:rsidRPr="004E180A">
              <w:t>от 1,2 до 2,5 кг/</w:t>
            </w:r>
          </w:p>
          <w:p w14:paraId="3CA4FA63" w14:textId="77777777" w:rsidR="00904B62" w:rsidRPr="004E180A" w:rsidRDefault="00904B62" w:rsidP="00E22EEE">
            <w:pPr>
              <w:widowControl/>
              <w:jc w:val="center"/>
            </w:pPr>
            <w:r w:rsidRPr="004E180A">
              <w:t>см</w:t>
            </w:r>
            <w:proofErr w:type="gramStart"/>
            <w:r w:rsidRPr="004E18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0266C87" w14:textId="77777777" w:rsidR="00904B62" w:rsidRPr="004E180A" w:rsidRDefault="00904B62" w:rsidP="00E22EEE">
            <w:pPr>
              <w:widowControl/>
              <w:jc w:val="center"/>
            </w:pPr>
            <w:r w:rsidRPr="004E180A">
              <w:t>от 2,5 до 7,0 кг/см</w:t>
            </w:r>
            <w:proofErr w:type="gramStart"/>
            <w:r w:rsidRPr="004E18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D1E323C" w14:textId="77777777" w:rsidR="00904B62" w:rsidRPr="004E180A" w:rsidRDefault="00904B62" w:rsidP="00E22EEE">
            <w:pPr>
              <w:widowControl/>
              <w:jc w:val="center"/>
            </w:pPr>
            <w:r w:rsidRPr="004E180A">
              <w:t>от 7,0 до 13,0 кг/</w:t>
            </w:r>
          </w:p>
          <w:p w14:paraId="0A7A14AC" w14:textId="77777777" w:rsidR="00904B62" w:rsidRPr="004E180A" w:rsidRDefault="00904B62" w:rsidP="00E22EEE">
            <w:pPr>
              <w:widowControl/>
              <w:jc w:val="center"/>
            </w:pPr>
            <w:r w:rsidRPr="004E180A">
              <w:t>см</w:t>
            </w:r>
            <w:proofErr w:type="gramStart"/>
            <w:r w:rsidRPr="004E18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08" w:type="dxa"/>
            <w:vAlign w:val="center"/>
          </w:tcPr>
          <w:p w14:paraId="0877BB1E" w14:textId="77777777" w:rsidR="00904B62" w:rsidRPr="004E180A" w:rsidRDefault="00904B62" w:rsidP="00E22EEE">
            <w:pPr>
              <w:widowControl/>
              <w:ind w:right="-108" w:hanging="109"/>
              <w:jc w:val="center"/>
            </w:pPr>
            <w:r w:rsidRPr="004E180A">
              <w:t>Свыше 13,0 кг/</w:t>
            </w:r>
          </w:p>
          <w:p w14:paraId="74521CF3" w14:textId="77777777" w:rsidR="00904B62" w:rsidRPr="004E180A" w:rsidRDefault="00904B62" w:rsidP="00E22EEE">
            <w:pPr>
              <w:widowControl/>
              <w:jc w:val="center"/>
            </w:pPr>
            <w:r w:rsidRPr="004E180A">
              <w:t>см</w:t>
            </w:r>
            <w:proofErr w:type="gramStart"/>
            <w:r w:rsidRPr="004E18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D2D992E" w14:textId="77777777" w:rsidR="00904B62" w:rsidRPr="004E180A" w:rsidRDefault="00904B62" w:rsidP="00E22EEE">
            <w:pPr>
              <w:widowControl/>
              <w:jc w:val="center"/>
            </w:pPr>
          </w:p>
        </w:tc>
      </w:tr>
      <w:tr w:rsidR="00904B62" w:rsidRPr="004E180A" w14:paraId="6603F531" w14:textId="77777777" w:rsidTr="00E22EEE">
        <w:trPr>
          <w:trHeight w:val="300"/>
        </w:trPr>
        <w:tc>
          <w:tcPr>
            <w:tcW w:w="10491" w:type="dxa"/>
            <w:gridSpan w:val="11"/>
            <w:shd w:val="clear" w:color="auto" w:fill="auto"/>
            <w:noWrap/>
            <w:vAlign w:val="center"/>
          </w:tcPr>
          <w:p w14:paraId="05674663" w14:textId="77777777" w:rsidR="00904B62" w:rsidRPr="004E180A" w:rsidRDefault="00904B62" w:rsidP="00E22EEE">
            <w:pPr>
              <w:widowControl/>
              <w:jc w:val="center"/>
            </w:pPr>
            <w:r w:rsidRPr="004E180A">
              <w:t>Для потребителей, в случае отсутствия дифференциации тарифов по схеме подключения</w:t>
            </w:r>
          </w:p>
        </w:tc>
      </w:tr>
      <w:tr w:rsidR="00904B62" w:rsidRPr="004E180A" w14:paraId="42AED8E0" w14:textId="77777777" w:rsidTr="00E22EEE">
        <w:trPr>
          <w:trHeight w:val="300"/>
        </w:trPr>
        <w:tc>
          <w:tcPr>
            <w:tcW w:w="10491" w:type="dxa"/>
            <w:gridSpan w:val="11"/>
            <w:shd w:val="clear" w:color="auto" w:fill="auto"/>
            <w:noWrap/>
            <w:vAlign w:val="center"/>
          </w:tcPr>
          <w:p w14:paraId="40E23F9A" w14:textId="77777777" w:rsidR="00904B62" w:rsidRPr="004E180A" w:rsidRDefault="00904B62" w:rsidP="00E22EEE">
            <w:pPr>
              <w:widowControl/>
              <w:jc w:val="center"/>
            </w:pPr>
            <w:r w:rsidRPr="004E180A">
              <w:t>Население (тарифы указываются с учетом НДС)*</w:t>
            </w:r>
          </w:p>
        </w:tc>
      </w:tr>
      <w:tr w:rsidR="00904B62" w:rsidRPr="004E180A" w14:paraId="121C12E2" w14:textId="77777777" w:rsidTr="00E22EEE">
        <w:trPr>
          <w:trHeight w:hRule="exact" w:val="397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48C2F2B9" w14:textId="77777777" w:rsidR="00904B62" w:rsidRPr="004E180A" w:rsidRDefault="00904B62" w:rsidP="00E22EEE">
            <w:pPr>
              <w:jc w:val="center"/>
            </w:pPr>
            <w:r w:rsidRPr="004E180A">
              <w:t>1.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14:paraId="79E68BE1" w14:textId="77777777" w:rsidR="00904B62" w:rsidRPr="004E180A" w:rsidRDefault="00904B62" w:rsidP="00E22EEE">
            <w:pPr>
              <w:widowControl/>
            </w:pPr>
            <w:r w:rsidRPr="004E180A">
              <w:t>ООО «Газпром теплоэнерго Иваново» (г. Пучеж)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C912D6D" w14:textId="77777777" w:rsidR="00904B62" w:rsidRPr="004E180A" w:rsidRDefault="00904B62" w:rsidP="00E22EEE">
            <w:pPr>
              <w:widowControl/>
              <w:jc w:val="center"/>
            </w:pPr>
            <w:r w:rsidRPr="004E180A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887DA7" w14:textId="77777777" w:rsidR="00904B62" w:rsidRPr="004E180A" w:rsidRDefault="00904B62" w:rsidP="00E22EE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4914FB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2 874,54</w:t>
            </w:r>
            <w:r w:rsidRPr="004E180A">
              <w:rPr>
                <w:sz w:val="22"/>
                <w:vertAlign w:val="superscript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6CC8E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787596">
              <w:rPr>
                <w:sz w:val="22"/>
              </w:rPr>
              <w:t>3 029,77</w:t>
            </w:r>
            <w:r w:rsidRPr="004E180A">
              <w:rPr>
                <w:sz w:val="22"/>
                <w:vertAlign w:val="superscript"/>
              </w:rPr>
              <w:t>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14:paraId="04D248AB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23A7CE0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D54C0E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408" w:type="dxa"/>
            <w:vAlign w:val="center"/>
          </w:tcPr>
          <w:p w14:paraId="59D39525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0D810A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</w:tr>
      <w:tr w:rsidR="00904B62" w:rsidRPr="004E180A" w14:paraId="24149A88" w14:textId="77777777" w:rsidTr="00E22EEE">
        <w:trPr>
          <w:trHeight w:hRule="exact"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5A0D2F0F" w14:textId="77777777" w:rsidR="00904B62" w:rsidRPr="004E180A" w:rsidRDefault="00904B62" w:rsidP="00E22EEE">
            <w:pPr>
              <w:jc w:val="center"/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14:paraId="46D32CD0" w14:textId="77777777" w:rsidR="00904B62" w:rsidRPr="004E180A" w:rsidRDefault="00904B62" w:rsidP="00E22EE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6B03A7" w14:textId="77777777" w:rsidR="00904B62" w:rsidRPr="004E180A" w:rsidRDefault="00904B62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77DA35" w14:textId="77777777" w:rsidR="00904B62" w:rsidRPr="004E180A" w:rsidRDefault="00904B62" w:rsidP="00E22EE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FB1A77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787596">
              <w:rPr>
                <w:sz w:val="22"/>
              </w:rPr>
              <w:t>3 029,77</w:t>
            </w:r>
            <w:r w:rsidRPr="004E180A">
              <w:rPr>
                <w:sz w:val="22"/>
                <w:vertAlign w:val="superscript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3320B2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787596">
              <w:rPr>
                <w:sz w:val="22"/>
              </w:rPr>
              <w:t>3 150,96</w:t>
            </w:r>
            <w:r w:rsidRPr="004E180A">
              <w:rPr>
                <w:sz w:val="22"/>
                <w:vertAlign w:val="superscript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14:paraId="627A21DB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271BC8F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05B5FF0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408" w:type="dxa"/>
            <w:vAlign w:val="center"/>
          </w:tcPr>
          <w:p w14:paraId="2C7C578D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379324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</w:tr>
    </w:tbl>
    <w:p w14:paraId="45790DB3" w14:textId="77777777" w:rsidR="00904B62" w:rsidRPr="004E180A" w:rsidRDefault="00904B62" w:rsidP="00904B6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500F7201" w14:textId="77777777" w:rsidR="00904B62" w:rsidRPr="004E180A" w:rsidRDefault="00904B62" w:rsidP="00904B6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4E180A">
        <w:rPr>
          <w:sz w:val="22"/>
          <w:szCs w:val="22"/>
        </w:rPr>
        <w:t xml:space="preserve">* Выделяется в целях реализации </w:t>
      </w:r>
      <w:hyperlink r:id="rId31" w:history="1">
        <w:r w:rsidRPr="004E180A">
          <w:rPr>
            <w:sz w:val="22"/>
            <w:szCs w:val="22"/>
          </w:rPr>
          <w:t>пункта 6 статьи 168</w:t>
        </w:r>
      </w:hyperlink>
      <w:r w:rsidRPr="004E180A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7B95725E" w14:textId="77777777" w:rsidR="00904B62" w:rsidRPr="004E180A" w:rsidRDefault="00904B62" w:rsidP="00904B6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E180A">
        <w:rPr>
          <w:sz w:val="22"/>
          <w:szCs w:val="22"/>
          <w:vertAlign w:val="superscript"/>
        </w:rPr>
        <w:t xml:space="preserve">1 </w:t>
      </w:r>
      <w:r w:rsidRPr="004E180A">
        <w:rPr>
          <w:sz w:val="22"/>
          <w:szCs w:val="22"/>
        </w:rPr>
        <w:t xml:space="preserve">Тариф без учета НДС – 2 395,45 руб./Гкал     </w:t>
      </w:r>
      <w:r w:rsidRPr="004E180A">
        <w:rPr>
          <w:sz w:val="22"/>
          <w:szCs w:val="22"/>
          <w:vertAlign w:val="superscript"/>
        </w:rPr>
        <w:t xml:space="preserve">2 </w:t>
      </w:r>
      <w:r w:rsidRPr="004E180A">
        <w:rPr>
          <w:sz w:val="22"/>
          <w:szCs w:val="22"/>
        </w:rPr>
        <w:t xml:space="preserve">Тариф без учета НДС – </w:t>
      </w:r>
      <w:r w:rsidRPr="00787596">
        <w:rPr>
          <w:sz w:val="22"/>
          <w:szCs w:val="22"/>
        </w:rPr>
        <w:t>2 524,81</w:t>
      </w:r>
      <w:r w:rsidRPr="004E180A">
        <w:rPr>
          <w:sz w:val="22"/>
          <w:szCs w:val="22"/>
        </w:rPr>
        <w:t>руб./Гкал</w:t>
      </w:r>
    </w:p>
    <w:p w14:paraId="2F517078" w14:textId="77777777" w:rsidR="00904B62" w:rsidRPr="004E180A" w:rsidRDefault="00904B62" w:rsidP="00904B6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E180A">
        <w:rPr>
          <w:sz w:val="22"/>
          <w:szCs w:val="22"/>
          <w:vertAlign w:val="superscript"/>
        </w:rPr>
        <w:t>3</w:t>
      </w:r>
      <w:r w:rsidRPr="004E180A">
        <w:rPr>
          <w:sz w:val="22"/>
          <w:szCs w:val="22"/>
        </w:rPr>
        <w:t xml:space="preserve"> Тариф без учета НДС – </w:t>
      </w:r>
      <w:r w:rsidRPr="00787596">
        <w:rPr>
          <w:sz w:val="22"/>
          <w:szCs w:val="22"/>
        </w:rPr>
        <w:t>2 625,80</w:t>
      </w:r>
      <w:r>
        <w:rPr>
          <w:sz w:val="22"/>
          <w:szCs w:val="22"/>
        </w:rPr>
        <w:t xml:space="preserve"> </w:t>
      </w:r>
      <w:r w:rsidRPr="004E180A">
        <w:rPr>
          <w:sz w:val="22"/>
          <w:szCs w:val="22"/>
        </w:rPr>
        <w:t xml:space="preserve">руб./Гкал     </w:t>
      </w:r>
    </w:p>
    <w:p w14:paraId="625469DB" w14:textId="77777777" w:rsidR="00424A6A" w:rsidRDefault="00424A6A" w:rsidP="00424A6A">
      <w:pPr>
        <w:widowControl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6 изложить в новой редакции</w:t>
      </w:r>
      <w:r w:rsidR="00B757EC">
        <w:rPr>
          <w:sz w:val="24"/>
          <w:szCs w:val="24"/>
        </w:rPr>
        <w:t>:</w:t>
      </w:r>
      <w:r w:rsidRPr="00424A6A">
        <w:rPr>
          <w:sz w:val="24"/>
          <w:szCs w:val="24"/>
        </w:rPr>
        <w:t xml:space="preserve"> </w:t>
      </w:r>
    </w:p>
    <w:p w14:paraId="5B6DF496" w14:textId="77777777" w:rsidR="00904B62" w:rsidRDefault="00904B62" w:rsidP="00904B6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44D0C44" w14:textId="77777777" w:rsidR="00904B62" w:rsidRPr="004E180A" w:rsidRDefault="00904B62" w:rsidP="00904B6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4E180A">
        <w:rPr>
          <w:sz w:val="22"/>
          <w:szCs w:val="22"/>
        </w:rPr>
        <w:t xml:space="preserve">Приложение 6 к постановлению Департамента энергетики и тарифов </w:t>
      </w:r>
    </w:p>
    <w:p w14:paraId="3ADC4427" w14:textId="77777777" w:rsidR="00904B62" w:rsidRPr="004E180A" w:rsidRDefault="00904B62" w:rsidP="00904B6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4E180A">
        <w:rPr>
          <w:sz w:val="22"/>
          <w:szCs w:val="22"/>
        </w:rPr>
        <w:t>Ивановской области от 22.10.2021 № 46-т/5</w:t>
      </w:r>
    </w:p>
    <w:p w14:paraId="2F2F4F88" w14:textId="77777777" w:rsidR="00904B62" w:rsidRPr="00FD0BA7" w:rsidRDefault="00904B62" w:rsidP="00904B62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14:paraId="450AD332" w14:textId="77777777" w:rsidR="00904B62" w:rsidRDefault="00904B62" w:rsidP="00904B6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B55073F" w14:textId="77777777" w:rsidR="00904B62" w:rsidRPr="004E180A" w:rsidRDefault="00904B62" w:rsidP="00904B6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180A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1803CCD0" w14:textId="77777777" w:rsidR="00904B62" w:rsidRPr="004E180A" w:rsidRDefault="00904B62" w:rsidP="00904B6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258"/>
        <w:gridCol w:w="1276"/>
        <w:gridCol w:w="708"/>
        <w:gridCol w:w="1276"/>
        <w:gridCol w:w="1276"/>
        <w:gridCol w:w="567"/>
        <w:gridCol w:w="567"/>
        <w:gridCol w:w="708"/>
        <w:gridCol w:w="567"/>
        <w:gridCol w:w="661"/>
      </w:tblGrid>
      <w:tr w:rsidR="00904B62" w:rsidRPr="004E180A" w14:paraId="45444C76" w14:textId="77777777" w:rsidTr="00E22EEE">
        <w:trPr>
          <w:trHeight w:val="373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64D501A1" w14:textId="77777777" w:rsidR="00904B62" w:rsidRPr="004E180A" w:rsidRDefault="00904B62" w:rsidP="00E22EEE">
            <w:pPr>
              <w:widowControl/>
              <w:jc w:val="center"/>
            </w:pPr>
            <w:r w:rsidRPr="004E180A">
              <w:t xml:space="preserve">№ </w:t>
            </w:r>
            <w:proofErr w:type="gramStart"/>
            <w:r w:rsidRPr="004E180A">
              <w:t>п</w:t>
            </w:r>
            <w:proofErr w:type="gramEnd"/>
            <w:r w:rsidRPr="004E180A">
              <w:t>/п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  <w:hideMark/>
          </w:tcPr>
          <w:p w14:paraId="5AAC74EC" w14:textId="77777777" w:rsidR="00904B62" w:rsidRPr="004E180A" w:rsidRDefault="00904B62" w:rsidP="00E22EEE">
            <w:pPr>
              <w:widowControl/>
              <w:jc w:val="center"/>
            </w:pPr>
            <w:r w:rsidRPr="004E180A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50E701B" w14:textId="77777777" w:rsidR="00904B62" w:rsidRPr="004E180A" w:rsidRDefault="00904B62" w:rsidP="00E22EEE">
            <w:pPr>
              <w:widowControl/>
              <w:jc w:val="center"/>
            </w:pPr>
            <w:r w:rsidRPr="004E180A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35EF84A4" w14:textId="77777777" w:rsidR="00904B62" w:rsidRPr="004E180A" w:rsidRDefault="00904B62" w:rsidP="00E22EEE">
            <w:pPr>
              <w:widowControl/>
              <w:jc w:val="center"/>
            </w:pPr>
            <w:r w:rsidRPr="004E180A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40C05055" w14:textId="77777777" w:rsidR="00904B62" w:rsidRPr="004E180A" w:rsidRDefault="00904B62" w:rsidP="00E22EEE">
            <w:pPr>
              <w:widowControl/>
              <w:jc w:val="center"/>
            </w:pPr>
            <w:r w:rsidRPr="004E180A"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2CD6B508" w14:textId="77777777" w:rsidR="00904B62" w:rsidRPr="004E180A" w:rsidRDefault="00904B62" w:rsidP="00E22EEE">
            <w:pPr>
              <w:widowControl/>
              <w:jc w:val="center"/>
            </w:pPr>
            <w:r w:rsidRPr="004E180A">
              <w:t>Отборный пар давлением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14:paraId="43EBB9D0" w14:textId="77777777" w:rsidR="00904B62" w:rsidRPr="004E180A" w:rsidRDefault="00904B62" w:rsidP="00E22EEE">
            <w:pPr>
              <w:widowControl/>
              <w:jc w:val="center"/>
            </w:pPr>
            <w:r w:rsidRPr="004E180A">
              <w:t>Острый и редуцированный пар</w:t>
            </w:r>
          </w:p>
        </w:tc>
      </w:tr>
      <w:tr w:rsidR="00904B62" w:rsidRPr="004E180A" w14:paraId="6C008F8E" w14:textId="77777777" w:rsidTr="00E22EEE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683613EC" w14:textId="77777777" w:rsidR="00904B62" w:rsidRPr="004E180A" w:rsidRDefault="00904B62" w:rsidP="00E22EEE">
            <w:pPr>
              <w:widowControl/>
              <w:jc w:val="center"/>
            </w:pPr>
          </w:p>
        </w:tc>
        <w:tc>
          <w:tcPr>
            <w:tcW w:w="2258" w:type="dxa"/>
            <w:vMerge/>
            <w:shd w:val="clear" w:color="auto" w:fill="auto"/>
            <w:vAlign w:val="center"/>
            <w:hideMark/>
          </w:tcPr>
          <w:p w14:paraId="7DA72264" w14:textId="77777777" w:rsidR="00904B62" w:rsidRPr="004E180A" w:rsidRDefault="00904B62" w:rsidP="00E22EE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0FDF587B" w14:textId="77777777" w:rsidR="00904B62" w:rsidRPr="004E180A" w:rsidRDefault="00904B62" w:rsidP="00E22EEE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06522DCB" w14:textId="77777777" w:rsidR="00904B62" w:rsidRPr="004E180A" w:rsidRDefault="00904B62" w:rsidP="00E22EEE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B386B0" w14:textId="77777777" w:rsidR="00904B62" w:rsidRPr="004E180A" w:rsidRDefault="00904B62" w:rsidP="00E22EEE">
            <w:pPr>
              <w:jc w:val="center"/>
            </w:pPr>
            <w:r w:rsidRPr="004E180A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2BB6C" w14:textId="77777777" w:rsidR="00904B62" w:rsidRPr="004E180A" w:rsidRDefault="00904B62" w:rsidP="00E22EEE">
            <w:pPr>
              <w:jc w:val="center"/>
            </w:pPr>
            <w:r w:rsidRPr="004E180A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1CDB86" w14:textId="77777777" w:rsidR="00904B62" w:rsidRPr="004E180A" w:rsidRDefault="00904B62" w:rsidP="00E22EEE">
            <w:pPr>
              <w:widowControl/>
              <w:jc w:val="center"/>
            </w:pPr>
            <w:r w:rsidRPr="004E180A">
              <w:t>от 1,2 до 2,5 кг/</w:t>
            </w:r>
          </w:p>
          <w:p w14:paraId="4C1E93D9" w14:textId="77777777" w:rsidR="00904B62" w:rsidRPr="004E180A" w:rsidRDefault="00904B62" w:rsidP="00E22EEE">
            <w:pPr>
              <w:widowControl/>
              <w:jc w:val="center"/>
            </w:pPr>
            <w:r w:rsidRPr="004E180A">
              <w:t>см</w:t>
            </w:r>
            <w:proofErr w:type="gramStart"/>
            <w:r w:rsidRPr="004E18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C1AC286" w14:textId="77777777" w:rsidR="00904B62" w:rsidRPr="004E180A" w:rsidRDefault="00904B62" w:rsidP="00E22EEE">
            <w:pPr>
              <w:widowControl/>
              <w:jc w:val="center"/>
            </w:pPr>
            <w:r w:rsidRPr="004E180A">
              <w:t>от 2,5 до 7,0 кг/см</w:t>
            </w:r>
            <w:proofErr w:type="gramStart"/>
            <w:r w:rsidRPr="004E18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39A56E97" w14:textId="77777777" w:rsidR="00904B62" w:rsidRPr="004E180A" w:rsidRDefault="00904B62" w:rsidP="00E22EEE">
            <w:pPr>
              <w:widowControl/>
              <w:jc w:val="center"/>
            </w:pPr>
            <w:r w:rsidRPr="004E180A">
              <w:t>от 7,0 до 13,0 кг/</w:t>
            </w:r>
          </w:p>
          <w:p w14:paraId="1A905D84" w14:textId="77777777" w:rsidR="00904B62" w:rsidRPr="004E180A" w:rsidRDefault="00904B62" w:rsidP="00E22EEE">
            <w:pPr>
              <w:widowControl/>
              <w:jc w:val="center"/>
            </w:pPr>
            <w:r w:rsidRPr="004E180A">
              <w:t>см</w:t>
            </w:r>
            <w:proofErr w:type="gramStart"/>
            <w:r w:rsidRPr="004E18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F604F72" w14:textId="77777777" w:rsidR="00904B62" w:rsidRPr="004E180A" w:rsidRDefault="00904B62" w:rsidP="00E22EEE">
            <w:pPr>
              <w:widowControl/>
              <w:ind w:right="-108" w:hanging="109"/>
              <w:jc w:val="center"/>
            </w:pPr>
            <w:r w:rsidRPr="004E180A">
              <w:t>Свыше 13,0 кг/</w:t>
            </w:r>
          </w:p>
          <w:p w14:paraId="1CD48EA0" w14:textId="77777777" w:rsidR="00904B62" w:rsidRPr="004E180A" w:rsidRDefault="00904B62" w:rsidP="00E22EEE">
            <w:pPr>
              <w:widowControl/>
              <w:jc w:val="center"/>
            </w:pPr>
            <w:r w:rsidRPr="004E180A">
              <w:t>см</w:t>
            </w:r>
            <w:proofErr w:type="gramStart"/>
            <w:r w:rsidRPr="004E18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61" w:type="dxa"/>
            <w:vMerge/>
            <w:shd w:val="clear" w:color="auto" w:fill="auto"/>
            <w:vAlign w:val="center"/>
            <w:hideMark/>
          </w:tcPr>
          <w:p w14:paraId="21704B2C" w14:textId="77777777" w:rsidR="00904B62" w:rsidRPr="004E180A" w:rsidRDefault="00904B62" w:rsidP="00E22EEE">
            <w:pPr>
              <w:widowControl/>
              <w:jc w:val="center"/>
            </w:pPr>
          </w:p>
        </w:tc>
      </w:tr>
      <w:tr w:rsidR="00904B62" w:rsidRPr="004E180A" w14:paraId="6F38823C" w14:textId="77777777" w:rsidTr="00E22EEE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  <w:hideMark/>
          </w:tcPr>
          <w:p w14:paraId="6C9019BE" w14:textId="77777777" w:rsidR="00904B62" w:rsidRPr="004E180A" w:rsidRDefault="00904B62" w:rsidP="00E22EEE">
            <w:pPr>
              <w:widowControl/>
              <w:jc w:val="center"/>
            </w:pPr>
            <w:r w:rsidRPr="004E180A">
              <w:t>Для потребителей, в случае отсутствия дифференциации тарифов по схеме подключения</w:t>
            </w:r>
          </w:p>
        </w:tc>
      </w:tr>
      <w:tr w:rsidR="00904B62" w:rsidRPr="004E180A" w14:paraId="3D83BBDA" w14:textId="77777777" w:rsidTr="00E22EEE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  <w:hideMark/>
          </w:tcPr>
          <w:p w14:paraId="65E92D82" w14:textId="77777777" w:rsidR="00904B62" w:rsidRPr="004E180A" w:rsidRDefault="00904B62" w:rsidP="00E22EEE">
            <w:pPr>
              <w:widowControl/>
              <w:jc w:val="center"/>
            </w:pPr>
            <w:r w:rsidRPr="004E180A">
              <w:t>Население (тарифы указываются с учетом НДС)*</w:t>
            </w:r>
          </w:p>
        </w:tc>
      </w:tr>
      <w:tr w:rsidR="00904B62" w:rsidRPr="004E180A" w14:paraId="3C4D6935" w14:textId="77777777" w:rsidTr="00E22EEE">
        <w:trPr>
          <w:trHeight w:val="36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01CA7C0E" w14:textId="77777777" w:rsidR="00904B62" w:rsidRPr="004E180A" w:rsidRDefault="00904B62" w:rsidP="00E22EEE">
            <w:pPr>
              <w:jc w:val="center"/>
            </w:pPr>
            <w:r w:rsidRPr="004E180A">
              <w:t>1.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  <w:hideMark/>
          </w:tcPr>
          <w:p w14:paraId="5005E11A" w14:textId="77777777" w:rsidR="00904B62" w:rsidRPr="004E180A" w:rsidRDefault="00904B62" w:rsidP="00E22EEE">
            <w:pPr>
              <w:widowControl/>
            </w:pPr>
            <w:r w:rsidRPr="004E180A">
              <w:t>ООО «Газпром теплоэнерго Иваново» (г. Заволжск)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C998F3F" w14:textId="77777777" w:rsidR="00904B62" w:rsidRPr="004E180A" w:rsidRDefault="00904B62" w:rsidP="00E22EEE">
            <w:pPr>
              <w:widowControl/>
              <w:jc w:val="center"/>
            </w:pPr>
            <w:r w:rsidRPr="004E180A">
              <w:t>Одноставочный,</w:t>
            </w:r>
          </w:p>
          <w:p w14:paraId="7A192479" w14:textId="77777777" w:rsidR="00904B62" w:rsidRPr="004E180A" w:rsidRDefault="00904B62" w:rsidP="00E22EEE">
            <w:pPr>
              <w:widowControl/>
              <w:jc w:val="center"/>
            </w:pPr>
            <w:r w:rsidRPr="004E180A">
              <w:t>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9925D4" w14:textId="77777777" w:rsidR="00904B62" w:rsidRPr="004E180A" w:rsidRDefault="00904B62" w:rsidP="00E22EE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4CF0D5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2 924,45</w:t>
            </w:r>
            <w:r>
              <w:rPr>
                <w:sz w:val="22"/>
              </w:rPr>
              <w:t xml:space="preserve"> </w:t>
            </w:r>
            <w:r w:rsidRPr="004E180A">
              <w:rPr>
                <w:sz w:val="22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00BC6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F63BED">
              <w:rPr>
                <w:sz w:val="22"/>
              </w:rPr>
              <w:t>3 082,37</w:t>
            </w:r>
            <w:r>
              <w:rPr>
                <w:sz w:val="22"/>
              </w:rPr>
              <w:t xml:space="preserve"> </w:t>
            </w:r>
            <w:r w:rsidRPr="004E180A">
              <w:rPr>
                <w:sz w:val="22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907017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328EEEE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46312BA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7D2437C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873C4AF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</w:tr>
      <w:tr w:rsidR="00904B62" w:rsidRPr="004E180A" w14:paraId="69434334" w14:textId="77777777" w:rsidTr="00E22EEE">
        <w:trPr>
          <w:trHeight w:val="36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0C9E4DC" w14:textId="77777777" w:rsidR="00904B62" w:rsidRPr="004E180A" w:rsidRDefault="00904B62" w:rsidP="00E22EEE">
            <w:pPr>
              <w:jc w:val="center"/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C5D6DCA" w14:textId="77777777" w:rsidR="00904B62" w:rsidRPr="004E180A" w:rsidRDefault="00904B62" w:rsidP="00E22EE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49BC20" w14:textId="77777777" w:rsidR="00904B62" w:rsidRPr="004E180A" w:rsidRDefault="00904B62" w:rsidP="00E22EE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C2B91E" w14:textId="77777777" w:rsidR="00904B62" w:rsidRPr="004E180A" w:rsidRDefault="00904B62" w:rsidP="00E22EE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49527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F63BED">
              <w:rPr>
                <w:sz w:val="22"/>
              </w:rPr>
              <w:t>3 082,37</w:t>
            </w:r>
            <w:r>
              <w:rPr>
                <w:sz w:val="22"/>
              </w:rPr>
              <w:t xml:space="preserve"> </w:t>
            </w:r>
            <w:r w:rsidRPr="004E180A">
              <w:rPr>
                <w:sz w:val="2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AF088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F63BED">
              <w:rPr>
                <w:sz w:val="22"/>
              </w:rPr>
              <w:t>3 205,66</w:t>
            </w:r>
            <w:r>
              <w:rPr>
                <w:sz w:val="22"/>
              </w:rPr>
              <w:t xml:space="preserve"> </w:t>
            </w:r>
            <w:r w:rsidRPr="004E180A">
              <w:rPr>
                <w:sz w:val="22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8A5286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A8C8C3D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CECC46C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23828EB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F86965C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</w:tr>
      <w:tr w:rsidR="00904B62" w:rsidRPr="004E180A" w14:paraId="364AAD2B" w14:textId="77777777" w:rsidTr="00E22EEE">
        <w:trPr>
          <w:trHeight w:val="36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5475FE6D" w14:textId="77777777" w:rsidR="00904B62" w:rsidRPr="004E180A" w:rsidRDefault="00904B62" w:rsidP="00E22EEE">
            <w:pPr>
              <w:jc w:val="center"/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DAE81F3" w14:textId="77777777" w:rsidR="00904B62" w:rsidRPr="004E180A" w:rsidRDefault="00904B62" w:rsidP="00E22EE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BC25C3" w14:textId="77777777" w:rsidR="00904B62" w:rsidRPr="004E180A" w:rsidRDefault="00904B62" w:rsidP="00E22EE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01858D" w14:textId="77777777" w:rsidR="00904B62" w:rsidRPr="004E180A" w:rsidRDefault="00904B62" w:rsidP="00E22EE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6D58A6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F63BED">
              <w:rPr>
                <w:sz w:val="22"/>
              </w:rPr>
              <w:t>3 205,66</w:t>
            </w:r>
            <w:r>
              <w:rPr>
                <w:sz w:val="22"/>
              </w:rPr>
              <w:t xml:space="preserve"> </w:t>
            </w:r>
            <w:r w:rsidRPr="004E180A">
              <w:rPr>
                <w:sz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EBDC1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F63BED">
              <w:rPr>
                <w:sz w:val="22"/>
              </w:rPr>
              <w:t>3 333,89</w:t>
            </w:r>
            <w:r>
              <w:rPr>
                <w:sz w:val="22"/>
              </w:rPr>
              <w:t xml:space="preserve"> </w:t>
            </w:r>
            <w:r w:rsidRPr="004E180A">
              <w:rPr>
                <w:sz w:val="2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F29311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F00DA0E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EBA0DA0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A971FE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986DFF6" w14:textId="77777777" w:rsidR="00904B62" w:rsidRPr="004E180A" w:rsidRDefault="00904B62" w:rsidP="00E22EE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</w:tr>
    </w:tbl>
    <w:p w14:paraId="69E22B6D" w14:textId="77777777" w:rsidR="00904B62" w:rsidRPr="004E180A" w:rsidRDefault="00904B62" w:rsidP="00904B6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4E180A">
        <w:rPr>
          <w:sz w:val="22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</w:p>
    <w:p w14:paraId="24A8E884" w14:textId="77777777" w:rsidR="00904B62" w:rsidRPr="004E180A" w:rsidRDefault="00904B62" w:rsidP="00904B6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4E180A">
        <w:rPr>
          <w:sz w:val="22"/>
          <w:szCs w:val="22"/>
        </w:rPr>
        <w:t xml:space="preserve"> </w:t>
      </w:r>
    </w:p>
    <w:p w14:paraId="7EECC35A" w14:textId="77777777" w:rsidR="00904B62" w:rsidRPr="004E180A" w:rsidRDefault="00904B62" w:rsidP="00904B6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E180A">
        <w:rPr>
          <w:sz w:val="22"/>
          <w:szCs w:val="22"/>
          <w:vertAlign w:val="superscript"/>
        </w:rPr>
        <w:t xml:space="preserve">1 </w:t>
      </w:r>
      <w:r w:rsidRPr="004E180A">
        <w:rPr>
          <w:sz w:val="22"/>
          <w:szCs w:val="22"/>
        </w:rPr>
        <w:t xml:space="preserve">Тариф без учета НДС – 2 437,04 руб./Гкал     </w:t>
      </w:r>
      <w:r w:rsidRPr="004E180A">
        <w:rPr>
          <w:sz w:val="22"/>
          <w:szCs w:val="22"/>
          <w:vertAlign w:val="superscript"/>
        </w:rPr>
        <w:t>2</w:t>
      </w:r>
      <w:r w:rsidRPr="004E180A">
        <w:rPr>
          <w:sz w:val="22"/>
          <w:szCs w:val="22"/>
        </w:rPr>
        <w:t xml:space="preserve"> Тариф без учета НДС – </w:t>
      </w:r>
      <w:r w:rsidRPr="00F63BED">
        <w:rPr>
          <w:sz w:val="22"/>
          <w:szCs w:val="22"/>
        </w:rPr>
        <w:t>2 568,64</w:t>
      </w:r>
      <w:r w:rsidRPr="004E180A">
        <w:rPr>
          <w:sz w:val="22"/>
          <w:szCs w:val="22"/>
        </w:rPr>
        <w:t xml:space="preserve"> руб./Гкал     </w:t>
      </w:r>
    </w:p>
    <w:p w14:paraId="5C0F44C3" w14:textId="77777777" w:rsidR="00904B62" w:rsidRPr="004E180A" w:rsidRDefault="00904B62" w:rsidP="00904B6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E180A">
        <w:rPr>
          <w:sz w:val="22"/>
          <w:szCs w:val="22"/>
          <w:vertAlign w:val="superscript"/>
        </w:rPr>
        <w:t>3</w:t>
      </w:r>
      <w:r w:rsidRPr="004E180A">
        <w:rPr>
          <w:sz w:val="22"/>
          <w:szCs w:val="22"/>
        </w:rPr>
        <w:t xml:space="preserve"> Тариф без учета НДС – </w:t>
      </w:r>
      <w:r w:rsidRPr="00F63BED">
        <w:rPr>
          <w:sz w:val="22"/>
          <w:szCs w:val="22"/>
        </w:rPr>
        <w:t>2 671,38</w:t>
      </w:r>
      <w:r w:rsidRPr="004E180A">
        <w:rPr>
          <w:sz w:val="22"/>
          <w:szCs w:val="22"/>
        </w:rPr>
        <w:t xml:space="preserve"> руб./Гкал     </w:t>
      </w:r>
      <w:r w:rsidRPr="004E180A">
        <w:rPr>
          <w:sz w:val="22"/>
          <w:szCs w:val="22"/>
          <w:vertAlign w:val="superscript"/>
        </w:rPr>
        <w:t>4</w:t>
      </w:r>
      <w:r w:rsidRPr="004E180A">
        <w:rPr>
          <w:sz w:val="22"/>
          <w:szCs w:val="22"/>
        </w:rPr>
        <w:t xml:space="preserve"> Тариф без учета НДС – </w:t>
      </w:r>
      <w:r w:rsidRPr="00F63BED">
        <w:rPr>
          <w:sz w:val="22"/>
          <w:szCs w:val="22"/>
        </w:rPr>
        <w:t>2 778,24</w:t>
      </w:r>
      <w:r w:rsidRPr="004E180A">
        <w:rPr>
          <w:sz w:val="22"/>
          <w:szCs w:val="22"/>
        </w:rPr>
        <w:t xml:space="preserve"> руб./Гкал  </w:t>
      </w:r>
    </w:p>
    <w:p w14:paraId="50CDCA6D" w14:textId="77777777" w:rsidR="00904B62" w:rsidRPr="004E180A" w:rsidRDefault="00904B62" w:rsidP="00904B6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1DB8C6C" w14:textId="77777777" w:rsidR="00424A6A" w:rsidRPr="00424A6A" w:rsidRDefault="00424A6A" w:rsidP="00D671F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В постановление Департамента энергетики и тарифов Ивановской области от 22.10.2021 № 46-т/6 «О корректировке долгосрочных тарифов на тепловую энергию для потребителей ООО «Берег» (Пучежский район) на 2022-2024 годы» внести изменения следующего содержания:</w:t>
      </w:r>
    </w:p>
    <w:p w14:paraId="5EA6B006" w14:textId="77777777" w:rsid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B3734C">
        <w:rPr>
          <w:sz w:val="24"/>
          <w:szCs w:val="24"/>
        </w:rPr>
        <w:t>:</w:t>
      </w:r>
    </w:p>
    <w:p w14:paraId="3BBBB724" w14:textId="77777777" w:rsidR="00B3734C" w:rsidRPr="00001EC6" w:rsidRDefault="00B3734C" w:rsidP="00B3734C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001EC6">
        <w:rPr>
          <w:sz w:val="22"/>
          <w:szCs w:val="22"/>
        </w:rPr>
        <w:t>Приложение 2 к постановлению Департамента энергетики и тарифов</w:t>
      </w:r>
    </w:p>
    <w:p w14:paraId="2B6DAC35" w14:textId="77777777" w:rsidR="00B3734C" w:rsidRPr="00001EC6" w:rsidRDefault="00B3734C" w:rsidP="00B3734C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001EC6">
        <w:rPr>
          <w:sz w:val="22"/>
          <w:szCs w:val="22"/>
        </w:rPr>
        <w:t>Ивановской области от 22.10.2021 № 46-т/6</w:t>
      </w:r>
    </w:p>
    <w:p w14:paraId="297435B6" w14:textId="77777777" w:rsidR="00B3734C" w:rsidRPr="00001EC6" w:rsidRDefault="00B3734C" w:rsidP="00B3734C">
      <w:pPr>
        <w:widowControl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6A3D5364" w14:textId="77777777" w:rsidR="00B3734C" w:rsidRPr="00001EC6" w:rsidRDefault="00B3734C" w:rsidP="00B3734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01EC6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4DB52015" w14:textId="77777777" w:rsidR="00B3734C" w:rsidRPr="00001EC6" w:rsidRDefault="00B3734C" w:rsidP="00B3734C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409"/>
        <w:gridCol w:w="709"/>
        <w:gridCol w:w="1134"/>
        <w:gridCol w:w="1143"/>
        <w:gridCol w:w="563"/>
        <w:gridCol w:w="569"/>
        <w:gridCol w:w="568"/>
        <w:gridCol w:w="567"/>
        <w:gridCol w:w="709"/>
      </w:tblGrid>
      <w:tr w:rsidR="00B3734C" w:rsidRPr="005164A9" w14:paraId="25159F92" w14:textId="77777777" w:rsidTr="00E22EE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89CB007" w14:textId="77777777" w:rsidR="00B3734C" w:rsidRPr="005164A9" w:rsidRDefault="00B3734C" w:rsidP="00E22EEE">
            <w:pPr>
              <w:widowControl/>
              <w:jc w:val="center"/>
            </w:pPr>
            <w:r w:rsidRPr="005164A9">
              <w:t xml:space="preserve">№ </w:t>
            </w:r>
            <w:proofErr w:type="gramStart"/>
            <w:r w:rsidRPr="005164A9">
              <w:t>п</w:t>
            </w:r>
            <w:proofErr w:type="gramEnd"/>
            <w:r w:rsidRPr="005164A9"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E19D3AF" w14:textId="77777777" w:rsidR="00B3734C" w:rsidRPr="005164A9" w:rsidRDefault="00B3734C" w:rsidP="00E22EEE">
            <w:pPr>
              <w:widowControl/>
              <w:jc w:val="center"/>
            </w:pPr>
            <w:r w:rsidRPr="005164A9">
              <w:t>Наименование регулируемой организации</w:t>
            </w:r>
          </w:p>
        </w:tc>
        <w:tc>
          <w:tcPr>
            <w:tcW w:w="1409" w:type="dxa"/>
            <w:vMerge w:val="restart"/>
            <w:shd w:val="clear" w:color="auto" w:fill="auto"/>
            <w:noWrap/>
            <w:vAlign w:val="center"/>
            <w:hideMark/>
          </w:tcPr>
          <w:p w14:paraId="6FDAC3ED" w14:textId="77777777" w:rsidR="00B3734C" w:rsidRPr="005164A9" w:rsidRDefault="00B3734C" w:rsidP="00E22EEE">
            <w:pPr>
              <w:widowControl/>
              <w:jc w:val="center"/>
            </w:pPr>
            <w:r w:rsidRPr="005164A9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69B55E8" w14:textId="77777777" w:rsidR="00B3734C" w:rsidRPr="005164A9" w:rsidRDefault="00B3734C" w:rsidP="00E22EEE">
            <w:pPr>
              <w:widowControl/>
              <w:jc w:val="center"/>
            </w:pPr>
            <w:r w:rsidRPr="005164A9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14:paraId="003B7409" w14:textId="77777777" w:rsidR="00B3734C" w:rsidRPr="005164A9" w:rsidRDefault="00B3734C" w:rsidP="00E22EEE">
            <w:pPr>
              <w:widowControl/>
              <w:jc w:val="center"/>
            </w:pPr>
            <w:r w:rsidRPr="005164A9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03DF2D14" w14:textId="77777777" w:rsidR="00B3734C" w:rsidRPr="005164A9" w:rsidRDefault="00B3734C" w:rsidP="00E22EEE">
            <w:pPr>
              <w:widowControl/>
              <w:jc w:val="center"/>
            </w:pPr>
            <w:r w:rsidRPr="005164A9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3D10766" w14:textId="77777777" w:rsidR="00B3734C" w:rsidRPr="005164A9" w:rsidRDefault="00B3734C" w:rsidP="00E22EEE">
            <w:pPr>
              <w:widowControl/>
              <w:jc w:val="center"/>
            </w:pPr>
            <w:r w:rsidRPr="005164A9">
              <w:t>Острый и редуцированный пар</w:t>
            </w:r>
          </w:p>
        </w:tc>
      </w:tr>
      <w:tr w:rsidR="00B3734C" w:rsidRPr="005164A9" w14:paraId="5A9B46A9" w14:textId="77777777" w:rsidTr="00E22EE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49976A95" w14:textId="77777777" w:rsidR="00B3734C" w:rsidRPr="005164A9" w:rsidRDefault="00B3734C" w:rsidP="00E22EEE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50E0C3B6" w14:textId="77777777" w:rsidR="00B3734C" w:rsidRPr="005164A9" w:rsidRDefault="00B3734C" w:rsidP="00E22EEE">
            <w:pPr>
              <w:widowControl/>
            </w:pPr>
          </w:p>
        </w:tc>
        <w:tc>
          <w:tcPr>
            <w:tcW w:w="1409" w:type="dxa"/>
            <w:vMerge/>
            <w:shd w:val="clear" w:color="auto" w:fill="auto"/>
            <w:noWrap/>
            <w:vAlign w:val="center"/>
            <w:hideMark/>
          </w:tcPr>
          <w:p w14:paraId="59C0FCB9" w14:textId="77777777" w:rsidR="00B3734C" w:rsidRPr="005164A9" w:rsidRDefault="00B3734C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BAC3CB7" w14:textId="77777777" w:rsidR="00B3734C" w:rsidRPr="005164A9" w:rsidRDefault="00B3734C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A22DD1" w14:textId="77777777" w:rsidR="00B3734C" w:rsidRPr="005164A9" w:rsidRDefault="00B3734C" w:rsidP="00E22EEE">
            <w:pPr>
              <w:widowControl/>
              <w:jc w:val="center"/>
            </w:pPr>
            <w:r w:rsidRPr="005164A9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DC495FF" w14:textId="77777777" w:rsidR="00B3734C" w:rsidRPr="005164A9" w:rsidRDefault="00B3734C" w:rsidP="00E22EEE">
            <w:pPr>
              <w:widowControl/>
              <w:jc w:val="center"/>
            </w:pPr>
            <w:r w:rsidRPr="005164A9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59BB4734" w14:textId="77777777" w:rsidR="00B3734C" w:rsidRPr="005164A9" w:rsidRDefault="00B3734C" w:rsidP="00E22EEE">
            <w:pPr>
              <w:widowControl/>
              <w:jc w:val="center"/>
            </w:pPr>
            <w:r w:rsidRPr="005164A9">
              <w:t>от 1,2 до 2,5 кг/</w:t>
            </w:r>
          </w:p>
          <w:p w14:paraId="00A7817E" w14:textId="77777777" w:rsidR="00B3734C" w:rsidRPr="005164A9" w:rsidRDefault="00B3734C" w:rsidP="00E22EEE">
            <w:pPr>
              <w:widowControl/>
              <w:jc w:val="center"/>
            </w:pPr>
            <w:r w:rsidRPr="005164A9">
              <w:t>см</w:t>
            </w:r>
            <w:proofErr w:type="gramStart"/>
            <w:r w:rsidRPr="005164A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351F6BF5" w14:textId="77777777" w:rsidR="00B3734C" w:rsidRPr="005164A9" w:rsidRDefault="00B3734C" w:rsidP="00E22EEE">
            <w:pPr>
              <w:widowControl/>
              <w:jc w:val="center"/>
            </w:pPr>
            <w:r w:rsidRPr="005164A9">
              <w:t>от 2,5 до 7,0 кг/см</w:t>
            </w:r>
            <w:proofErr w:type="gramStart"/>
            <w:r w:rsidRPr="005164A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117D5DCA" w14:textId="77777777" w:rsidR="00B3734C" w:rsidRPr="005164A9" w:rsidRDefault="00B3734C" w:rsidP="00E22EEE">
            <w:pPr>
              <w:widowControl/>
              <w:jc w:val="center"/>
            </w:pPr>
            <w:r w:rsidRPr="005164A9">
              <w:t>от 7,0 до 13,0 кг/</w:t>
            </w:r>
          </w:p>
          <w:p w14:paraId="1183CDD0" w14:textId="77777777" w:rsidR="00B3734C" w:rsidRPr="005164A9" w:rsidRDefault="00B3734C" w:rsidP="00E22EEE">
            <w:pPr>
              <w:widowControl/>
              <w:jc w:val="center"/>
            </w:pPr>
            <w:r w:rsidRPr="005164A9">
              <w:t>см</w:t>
            </w:r>
            <w:proofErr w:type="gramStart"/>
            <w:r w:rsidRPr="005164A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087B61F8" w14:textId="77777777" w:rsidR="00B3734C" w:rsidRPr="005164A9" w:rsidRDefault="00B3734C" w:rsidP="00E22EEE">
            <w:pPr>
              <w:widowControl/>
              <w:ind w:right="-108" w:hanging="109"/>
              <w:jc w:val="center"/>
            </w:pPr>
            <w:r w:rsidRPr="005164A9">
              <w:t>Свыше 13,0 кг/</w:t>
            </w:r>
          </w:p>
          <w:p w14:paraId="006A282C" w14:textId="77777777" w:rsidR="00B3734C" w:rsidRPr="005164A9" w:rsidRDefault="00B3734C" w:rsidP="00E22EEE">
            <w:pPr>
              <w:widowControl/>
              <w:jc w:val="center"/>
            </w:pPr>
            <w:r w:rsidRPr="005164A9">
              <w:t>см</w:t>
            </w:r>
            <w:proofErr w:type="gramStart"/>
            <w:r w:rsidRPr="005164A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393DD3E" w14:textId="77777777" w:rsidR="00B3734C" w:rsidRPr="005164A9" w:rsidRDefault="00B3734C" w:rsidP="00E22EEE">
            <w:pPr>
              <w:widowControl/>
              <w:jc w:val="center"/>
            </w:pPr>
          </w:p>
        </w:tc>
      </w:tr>
      <w:tr w:rsidR="00B3734C" w:rsidRPr="005164A9" w14:paraId="27A67D83" w14:textId="77777777" w:rsidTr="00E22EEE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11F2B8C1" w14:textId="77777777" w:rsidR="00B3734C" w:rsidRPr="005164A9" w:rsidRDefault="00B3734C" w:rsidP="00E22EEE">
            <w:pPr>
              <w:widowControl/>
              <w:jc w:val="center"/>
            </w:pPr>
            <w:r w:rsidRPr="005164A9">
              <w:t>Для потребителей, в случае отсутствия дифференциации тарифов по схеме подключения</w:t>
            </w:r>
          </w:p>
        </w:tc>
      </w:tr>
      <w:tr w:rsidR="00B3734C" w:rsidRPr="005164A9" w14:paraId="12369ACC" w14:textId="77777777" w:rsidTr="00E22EEE">
        <w:trPr>
          <w:trHeight w:val="284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3929C350" w14:textId="77777777" w:rsidR="00B3734C" w:rsidRPr="005164A9" w:rsidRDefault="00B3734C" w:rsidP="00E22EEE">
            <w:pPr>
              <w:widowControl/>
              <w:jc w:val="center"/>
            </w:pPr>
            <w:r w:rsidRPr="005164A9">
              <w:t>Население (тарифы указываются с учетом НДС)*</w:t>
            </w:r>
          </w:p>
        </w:tc>
      </w:tr>
      <w:tr w:rsidR="00B3734C" w:rsidRPr="005164A9" w14:paraId="3CC6F6AA" w14:textId="77777777" w:rsidTr="00E22EEE">
        <w:trPr>
          <w:trHeight w:val="483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53DD4991" w14:textId="77777777" w:rsidR="00B3734C" w:rsidRPr="005164A9" w:rsidRDefault="00B3734C" w:rsidP="00E22EEE">
            <w:pPr>
              <w:jc w:val="center"/>
            </w:pPr>
            <w:r w:rsidRPr="005164A9"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B5C2820" w14:textId="77777777" w:rsidR="00B3734C" w:rsidRPr="005164A9" w:rsidRDefault="00B3734C" w:rsidP="00E22EEE">
            <w:pPr>
              <w:widowControl/>
            </w:pPr>
            <w:r w:rsidRPr="005164A9">
              <w:t>ООО «Берег» (Пучежский район), с учетом покупки тепловой энергии от котельной ООО «Газпром теплоэнерго Иваново»</w:t>
            </w:r>
          </w:p>
          <w:p w14:paraId="497C3568" w14:textId="77777777" w:rsidR="00B3734C" w:rsidRPr="005164A9" w:rsidRDefault="00B3734C" w:rsidP="00E22EEE">
            <w:pPr>
              <w:widowControl/>
              <w:rPr>
                <w:bCs/>
              </w:rPr>
            </w:pPr>
            <w:proofErr w:type="gramStart"/>
            <w:r w:rsidRPr="005164A9">
              <w:t>в</w:t>
            </w:r>
            <w:proofErr w:type="gramEnd"/>
            <w:r w:rsidRPr="005164A9">
              <w:t xml:space="preserve"> с. Илья-Высоково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  <w:hideMark/>
          </w:tcPr>
          <w:p w14:paraId="3D19B245" w14:textId="77777777" w:rsidR="00B3734C" w:rsidRPr="005164A9" w:rsidRDefault="00B3734C" w:rsidP="00E22EEE">
            <w:pPr>
              <w:jc w:val="center"/>
            </w:pPr>
            <w:r w:rsidRPr="005164A9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D8D297" w14:textId="77777777" w:rsidR="00B3734C" w:rsidRPr="009B55FF" w:rsidRDefault="00B3734C" w:rsidP="00E22EEE">
            <w:pPr>
              <w:jc w:val="center"/>
              <w:rPr>
                <w:sz w:val="22"/>
              </w:rPr>
            </w:pPr>
            <w:r w:rsidRPr="009B55FF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13B64F" w14:textId="77777777" w:rsidR="00B3734C" w:rsidRPr="009B55FF" w:rsidRDefault="00B3734C" w:rsidP="00E22EEE">
            <w:pPr>
              <w:widowControl/>
              <w:jc w:val="center"/>
              <w:rPr>
                <w:sz w:val="22"/>
              </w:rPr>
            </w:pPr>
            <w:r w:rsidRPr="00372EAF">
              <w:rPr>
                <w:sz w:val="22"/>
              </w:rPr>
              <w:t>2 785,89</w:t>
            </w:r>
            <w:r>
              <w:rPr>
                <w:sz w:val="22"/>
              </w:rPr>
              <w:t xml:space="preserve"> </w:t>
            </w:r>
            <w:r w:rsidRPr="009B55F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945CB2A" w14:textId="77777777" w:rsidR="00B3734C" w:rsidRPr="009B55FF" w:rsidRDefault="00B3734C" w:rsidP="00E22EEE">
            <w:pPr>
              <w:widowControl/>
              <w:jc w:val="center"/>
              <w:rPr>
                <w:sz w:val="22"/>
              </w:rPr>
            </w:pPr>
            <w:r w:rsidRPr="00372EAF">
              <w:rPr>
                <w:sz w:val="22"/>
              </w:rPr>
              <w:t>2 936,33</w:t>
            </w:r>
            <w:r w:rsidRPr="009B55FF">
              <w:rPr>
                <w:sz w:val="22"/>
              </w:rPr>
              <w:t xml:space="preserve"> </w:t>
            </w:r>
            <w:r w:rsidRPr="009B55F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58FFBA0" w14:textId="77777777" w:rsidR="00B3734C" w:rsidRPr="009B55FF" w:rsidRDefault="00B3734C" w:rsidP="00E22EE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FB4FC25" w14:textId="77777777" w:rsidR="00B3734C" w:rsidRPr="005164A9" w:rsidRDefault="00B3734C" w:rsidP="00E22EE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D39FB2D" w14:textId="77777777" w:rsidR="00B3734C" w:rsidRPr="005164A9" w:rsidRDefault="00B3734C" w:rsidP="00E22EE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46597D6" w14:textId="77777777" w:rsidR="00B3734C" w:rsidRPr="005164A9" w:rsidRDefault="00B3734C" w:rsidP="00E22EE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7E9FD8" w14:textId="77777777" w:rsidR="00B3734C" w:rsidRPr="005164A9" w:rsidRDefault="00B3734C" w:rsidP="00E22EE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</w:tr>
      <w:tr w:rsidR="00B3734C" w:rsidRPr="005164A9" w14:paraId="43D1081B" w14:textId="77777777" w:rsidTr="00E22EEE">
        <w:trPr>
          <w:trHeight w:val="418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7F19F64" w14:textId="77777777" w:rsidR="00B3734C" w:rsidRPr="005164A9" w:rsidRDefault="00B3734C" w:rsidP="00E22EE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B7C8BAE" w14:textId="77777777" w:rsidR="00B3734C" w:rsidRPr="005164A9" w:rsidRDefault="00B3734C" w:rsidP="00E22EEE">
            <w:pPr>
              <w:widowControl/>
              <w:rPr>
                <w:bCs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  <w:hideMark/>
          </w:tcPr>
          <w:p w14:paraId="04076F93" w14:textId="77777777" w:rsidR="00B3734C" w:rsidRPr="005164A9" w:rsidRDefault="00B3734C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501A51" w14:textId="77777777" w:rsidR="00B3734C" w:rsidRPr="009B55FF" w:rsidRDefault="00B3734C" w:rsidP="00E22EEE">
            <w:pPr>
              <w:jc w:val="center"/>
              <w:rPr>
                <w:sz w:val="22"/>
              </w:rPr>
            </w:pPr>
            <w:r w:rsidRPr="009B55FF">
              <w:rPr>
                <w:sz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0E6CF2" w14:textId="77777777" w:rsidR="00B3734C" w:rsidRPr="009B55FF" w:rsidRDefault="00B3734C" w:rsidP="00E22EEE">
            <w:pPr>
              <w:widowControl/>
              <w:jc w:val="center"/>
              <w:rPr>
                <w:sz w:val="22"/>
                <w:vertAlign w:val="superscript"/>
              </w:rPr>
            </w:pPr>
            <w:r w:rsidRPr="00372EAF">
              <w:rPr>
                <w:sz w:val="22"/>
              </w:rPr>
              <w:t>2 936,33</w:t>
            </w:r>
            <w:r>
              <w:rPr>
                <w:sz w:val="22"/>
              </w:rPr>
              <w:t xml:space="preserve"> </w:t>
            </w:r>
            <w:r w:rsidRPr="009B55F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C763961" w14:textId="77777777" w:rsidR="00B3734C" w:rsidRPr="009B55FF" w:rsidRDefault="00B3734C" w:rsidP="00E22EEE">
            <w:pPr>
              <w:widowControl/>
              <w:jc w:val="center"/>
              <w:rPr>
                <w:sz w:val="22"/>
              </w:rPr>
            </w:pPr>
            <w:r w:rsidRPr="00372EAF">
              <w:rPr>
                <w:sz w:val="22"/>
              </w:rPr>
              <w:t>3 053,78</w:t>
            </w:r>
            <w:r>
              <w:rPr>
                <w:sz w:val="22"/>
              </w:rPr>
              <w:t xml:space="preserve"> </w:t>
            </w:r>
            <w:r w:rsidRPr="009B55F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E844AA7" w14:textId="77777777" w:rsidR="00B3734C" w:rsidRPr="009B55FF" w:rsidRDefault="00B3734C" w:rsidP="00E22EE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430D1CC" w14:textId="77777777" w:rsidR="00B3734C" w:rsidRPr="005164A9" w:rsidRDefault="00B3734C" w:rsidP="00E22EE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FED2C84" w14:textId="77777777" w:rsidR="00B3734C" w:rsidRPr="005164A9" w:rsidRDefault="00B3734C" w:rsidP="00E22EE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8D1A0A4" w14:textId="77777777" w:rsidR="00B3734C" w:rsidRPr="005164A9" w:rsidRDefault="00B3734C" w:rsidP="00E22EE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C8181" w14:textId="77777777" w:rsidR="00B3734C" w:rsidRPr="005164A9" w:rsidRDefault="00B3734C" w:rsidP="00E22EE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</w:tr>
      <w:tr w:rsidR="00B3734C" w:rsidRPr="005164A9" w14:paraId="30B8095F" w14:textId="77777777" w:rsidTr="00E22EEE">
        <w:trPr>
          <w:trHeight w:val="425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4530D045" w14:textId="77777777" w:rsidR="00B3734C" w:rsidRPr="005164A9" w:rsidRDefault="00B3734C" w:rsidP="00E22EE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CB2C672" w14:textId="77777777" w:rsidR="00B3734C" w:rsidRPr="005164A9" w:rsidRDefault="00B3734C" w:rsidP="00E22EEE">
            <w:pPr>
              <w:widowControl/>
              <w:rPr>
                <w:bCs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  <w:hideMark/>
          </w:tcPr>
          <w:p w14:paraId="71740C61" w14:textId="77777777" w:rsidR="00B3734C" w:rsidRPr="005164A9" w:rsidRDefault="00B3734C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0BE6F1" w14:textId="77777777" w:rsidR="00B3734C" w:rsidRPr="009B55FF" w:rsidRDefault="00B3734C" w:rsidP="00E22EEE">
            <w:pPr>
              <w:jc w:val="center"/>
              <w:rPr>
                <w:sz w:val="22"/>
              </w:rPr>
            </w:pPr>
            <w:r w:rsidRPr="009B55FF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A76F36" w14:textId="77777777" w:rsidR="00B3734C" w:rsidRPr="009B55FF" w:rsidRDefault="00B3734C" w:rsidP="00E22EEE">
            <w:pPr>
              <w:widowControl/>
              <w:jc w:val="center"/>
              <w:rPr>
                <w:sz w:val="22"/>
              </w:rPr>
            </w:pPr>
            <w:r w:rsidRPr="00372EAF">
              <w:rPr>
                <w:sz w:val="22"/>
              </w:rPr>
              <w:t>3 053,78</w:t>
            </w:r>
            <w:r w:rsidRPr="009B55FF">
              <w:rPr>
                <w:sz w:val="22"/>
              </w:rPr>
              <w:t xml:space="preserve"> </w:t>
            </w:r>
            <w:r w:rsidRPr="009B55F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5624549" w14:textId="77777777" w:rsidR="00B3734C" w:rsidRPr="009B55FF" w:rsidRDefault="00B3734C" w:rsidP="00E22EEE">
            <w:pPr>
              <w:widowControl/>
              <w:jc w:val="center"/>
              <w:rPr>
                <w:sz w:val="22"/>
              </w:rPr>
            </w:pPr>
            <w:r w:rsidRPr="00372EAF">
              <w:rPr>
                <w:sz w:val="22"/>
              </w:rPr>
              <w:t>3 175,93</w:t>
            </w:r>
            <w:r w:rsidRPr="009B55FF">
              <w:rPr>
                <w:sz w:val="22"/>
              </w:rPr>
              <w:t xml:space="preserve"> </w:t>
            </w:r>
            <w:r w:rsidRPr="009B55FF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608ACC0" w14:textId="77777777" w:rsidR="00B3734C" w:rsidRPr="009B55FF" w:rsidRDefault="00B3734C" w:rsidP="00E22EE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5D83A89" w14:textId="77777777" w:rsidR="00B3734C" w:rsidRPr="005164A9" w:rsidRDefault="00B3734C" w:rsidP="00E22EE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134A6C1E" w14:textId="77777777" w:rsidR="00B3734C" w:rsidRPr="005164A9" w:rsidRDefault="00B3734C" w:rsidP="00E22EE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228647" w14:textId="77777777" w:rsidR="00B3734C" w:rsidRPr="005164A9" w:rsidRDefault="00B3734C" w:rsidP="00E22EE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86214B" w14:textId="77777777" w:rsidR="00B3734C" w:rsidRPr="005164A9" w:rsidRDefault="00B3734C" w:rsidP="00E22EE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</w:tr>
    </w:tbl>
    <w:p w14:paraId="1F4C5429" w14:textId="77777777" w:rsidR="00B3734C" w:rsidRPr="00793256" w:rsidRDefault="00B3734C" w:rsidP="00B3734C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FF0000"/>
          <w:sz w:val="22"/>
          <w:szCs w:val="22"/>
        </w:rPr>
      </w:pPr>
    </w:p>
    <w:p w14:paraId="4E4569C8" w14:textId="77777777" w:rsidR="00B3734C" w:rsidRPr="005164A9" w:rsidRDefault="00B3734C" w:rsidP="00B3734C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5164A9">
        <w:rPr>
          <w:sz w:val="22"/>
          <w:szCs w:val="22"/>
        </w:rPr>
        <w:t xml:space="preserve">* Выделяется в целях реализации </w:t>
      </w:r>
      <w:hyperlink r:id="rId32" w:history="1">
        <w:r w:rsidRPr="005164A9">
          <w:rPr>
            <w:sz w:val="22"/>
            <w:szCs w:val="22"/>
          </w:rPr>
          <w:t>пункта 6 статьи 168</w:t>
        </w:r>
      </w:hyperlink>
      <w:r w:rsidRPr="005164A9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57F80308" w14:textId="77777777" w:rsidR="00B3734C" w:rsidRPr="00793256" w:rsidRDefault="00B3734C" w:rsidP="00B3734C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FF000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09"/>
        <w:gridCol w:w="5353"/>
      </w:tblGrid>
      <w:tr w:rsidR="00B3734C" w:rsidRPr="005164A9" w14:paraId="6C8958E9" w14:textId="77777777" w:rsidTr="00E22EEE">
        <w:trPr>
          <w:trHeight w:val="193"/>
        </w:trPr>
        <w:tc>
          <w:tcPr>
            <w:tcW w:w="2466" w:type="pct"/>
          </w:tcPr>
          <w:p w14:paraId="609940E4" w14:textId="77777777" w:rsidR="00B3734C" w:rsidRPr="009B55FF" w:rsidRDefault="00B3734C" w:rsidP="00E22EEE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9B55FF">
              <w:rPr>
                <w:sz w:val="22"/>
                <w:szCs w:val="22"/>
                <w:vertAlign w:val="superscript"/>
              </w:rPr>
              <w:t>1</w:t>
            </w:r>
            <w:r w:rsidRPr="009B55FF">
              <w:rPr>
                <w:sz w:val="22"/>
                <w:szCs w:val="22"/>
              </w:rPr>
              <w:t xml:space="preserve"> Тариф без учета НДС – </w:t>
            </w:r>
            <w:r w:rsidRPr="00372EAF">
              <w:rPr>
                <w:sz w:val="22"/>
                <w:szCs w:val="22"/>
              </w:rPr>
              <w:t>2 321,58</w:t>
            </w:r>
            <w:r w:rsidRPr="009B55FF">
              <w:rPr>
                <w:sz w:val="22"/>
                <w:szCs w:val="22"/>
              </w:rPr>
              <w:t xml:space="preserve">  руб./Гкал</w:t>
            </w:r>
          </w:p>
          <w:p w14:paraId="725B55C0" w14:textId="77777777" w:rsidR="00B3734C" w:rsidRPr="009B55FF" w:rsidRDefault="00B3734C" w:rsidP="00E22EEE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9B55FF">
              <w:rPr>
                <w:sz w:val="22"/>
                <w:szCs w:val="22"/>
                <w:vertAlign w:val="superscript"/>
              </w:rPr>
              <w:t>2</w:t>
            </w:r>
            <w:r w:rsidRPr="009B55FF">
              <w:rPr>
                <w:sz w:val="22"/>
                <w:szCs w:val="22"/>
              </w:rPr>
              <w:t xml:space="preserve"> Тариф без учета НДС – </w:t>
            </w:r>
            <w:r w:rsidRPr="00372EAF">
              <w:rPr>
                <w:sz w:val="22"/>
                <w:szCs w:val="22"/>
              </w:rPr>
              <w:t>2 446,94</w:t>
            </w:r>
            <w:r w:rsidRPr="009B55FF">
              <w:rPr>
                <w:sz w:val="22"/>
                <w:szCs w:val="22"/>
              </w:rPr>
              <w:t xml:space="preserve"> руб./Гкал</w:t>
            </w:r>
          </w:p>
        </w:tc>
        <w:tc>
          <w:tcPr>
            <w:tcW w:w="2534" w:type="pct"/>
          </w:tcPr>
          <w:p w14:paraId="34F5884F" w14:textId="77777777" w:rsidR="00B3734C" w:rsidRPr="009B55FF" w:rsidRDefault="00B3734C" w:rsidP="00E22EEE">
            <w:pPr>
              <w:widowControl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 w:val="22"/>
                <w:szCs w:val="22"/>
              </w:rPr>
            </w:pPr>
            <w:r w:rsidRPr="009B55FF">
              <w:rPr>
                <w:sz w:val="22"/>
                <w:szCs w:val="22"/>
                <w:vertAlign w:val="superscript"/>
              </w:rPr>
              <w:t>3</w:t>
            </w:r>
            <w:r w:rsidRPr="009B55FF">
              <w:rPr>
                <w:sz w:val="22"/>
                <w:szCs w:val="22"/>
              </w:rPr>
              <w:t xml:space="preserve"> Тариф без учета  НДС – </w:t>
            </w:r>
            <w:r w:rsidRPr="00372EAF">
              <w:rPr>
                <w:sz w:val="22"/>
                <w:szCs w:val="22"/>
              </w:rPr>
              <w:t>2 544,82</w:t>
            </w:r>
            <w:r w:rsidRPr="009B55FF">
              <w:rPr>
                <w:sz w:val="22"/>
                <w:szCs w:val="22"/>
              </w:rPr>
              <w:t xml:space="preserve"> руб./Гкал</w:t>
            </w:r>
          </w:p>
          <w:p w14:paraId="4A7B055B" w14:textId="77777777" w:rsidR="00B3734C" w:rsidRPr="009B55FF" w:rsidRDefault="00B3734C" w:rsidP="00E22EEE">
            <w:pPr>
              <w:widowControl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 w:val="22"/>
                <w:szCs w:val="22"/>
              </w:rPr>
            </w:pPr>
            <w:r w:rsidRPr="009B55FF">
              <w:rPr>
                <w:sz w:val="22"/>
                <w:szCs w:val="22"/>
                <w:vertAlign w:val="superscript"/>
              </w:rPr>
              <w:t>4</w:t>
            </w:r>
            <w:r w:rsidRPr="009B55FF">
              <w:rPr>
                <w:sz w:val="22"/>
                <w:szCs w:val="22"/>
              </w:rPr>
              <w:t xml:space="preserve"> Тариф без учета  НДС – </w:t>
            </w:r>
            <w:r w:rsidRPr="00372EAF">
              <w:rPr>
                <w:sz w:val="22"/>
                <w:szCs w:val="22"/>
              </w:rPr>
              <w:t>2 646,61</w:t>
            </w:r>
            <w:r w:rsidRPr="009B55FF">
              <w:rPr>
                <w:sz w:val="22"/>
                <w:szCs w:val="22"/>
              </w:rPr>
              <w:t xml:space="preserve"> руб./Гкал</w:t>
            </w:r>
          </w:p>
        </w:tc>
      </w:tr>
    </w:tbl>
    <w:p w14:paraId="6C24CF37" w14:textId="77777777" w:rsidR="00B3734C" w:rsidRDefault="00B3734C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B2E5276" w14:textId="77777777" w:rsidR="00B3734C" w:rsidRPr="00424A6A" w:rsidRDefault="00B3734C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B1E5ED9" w14:textId="77777777" w:rsidR="00424A6A" w:rsidRPr="00424A6A" w:rsidRDefault="00424A6A" w:rsidP="00D671F5">
      <w:pPr>
        <w:widowControl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lastRenderedPageBreak/>
        <w:t xml:space="preserve">В постановление Департамента энергетики и тарифов Ивановской области от 15.10.2021 № 44-т/1 «Об установлении тарифов на тепловую энергию на 2022 год, о корректировке долгосрочных тарифов на тепловую энергию на 2022 – 2023 годы для потребителей МУП «РСО» (Заволжский </w:t>
      </w:r>
      <w:proofErr w:type="spellStart"/>
      <w:r w:rsidRPr="00424A6A">
        <w:rPr>
          <w:sz w:val="24"/>
          <w:szCs w:val="24"/>
        </w:rPr>
        <w:t>м.р</w:t>
      </w:r>
      <w:proofErr w:type="spellEnd"/>
      <w:r w:rsidRPr="00424A6A">
        <w:rPr>
          <w:sz w:val="24"/>
          <w:szCs w:val="24"/>
        </w:rPr>
        <w:t>.)» внести изменения следующего содержания:</w:t>
      </w:r>
    </w:p>
    <w:p w14:paraId="77296679" w14:textId="77777777" w:rsidR="00711938" w:rsidRDefault="00424A6A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711938">
        <w:rPr>
          <w:sz w:val="24"/>
          <w:szCs w:val="24"/>
        </w:rPr>
        <w:t>:</w:t>
      </w:r>
    </w:p>
    <w:p w14:paraId="0A4D2047" w14:textId="77777777" w:rsidR="00711938" w:rsidRDefault="00711938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BDC020F" w14:textId="77777777" w:rsidR="00711938" w:rsidRDefault="00711938" w:rsidP="00711938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E7FE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2 </w:t>
      </w:r>
      <w:r w:rsidRPr="001E7FE2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Департамента энергетики и тарифов</w:t>
      </w:r>
    </w:p>
    <w:p w14:paraId="5247D11D" w14:textId="77777777" w:rsidR="00711938" w:rsidRPr="00FD3338" w:rsidRDefault="00711938" w:rsidP="00711938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83322">
        <w:rPr>
          <w:sz w:val="22"/>
          <w:szCs w:val="22"/>
        </w:rPr>
        <w:t xml:space="preserve">Ивановской </w:t>
      </w:r>
      <w:r w:rsidRPr="00FD3338">
        <w:rPr>
          <w:sz w:val="22"/>
          <w:szCs w:val="22"/>
        </w:rPr>
        <w:t xml:space="preserve">области </w:t>
      </w:r>
      <w:r w:rsidRPr="00E26F95">
        <w:rPr>
          <w:sz w:val="22"/>
          <w:szCs w:val="22"/>
        </w:rPr>
        <w:t>от 15.10.2021 № 44-т/1</w:t>
      </w:r>
    </w:p>
    <w:p w14:paraId="282E334F" w14:textId="77777777" w:rsidR="00711938" w:rsidRDefault="00711938" w:rsidP="0071193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F731526" w14:textId="77777777" w:rsidR="00711938" w:rsidRPr="002A25E0" w:rsidRDefault="00711938" w:rsidP="0071193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4CFF162A" w14:textId="77777777" w:rsidR="00711938" w:rsidRPr="002A25E0" w:rsidRDefault="00711938" w:rsidP="00711938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850"/>
        <w:gridCol w:w="1134"/>
        <w:gridCol w:w="1134"/>
        <w:gridCol w:w="567"/>
        <w:gridCol w:w="567"/>
        <w:gridCol w:w="567"/>
        <w:gridCol w:w="567"/>
        <w:gridCol w:w="567"/>
      </w:tblGrid>
      <w:tr w:rsidR="00711938" w:rsidRPr="00CF2441" w14:paraId="6AB7DF1E" w14:textId="77777777" w:rsidTr="00E22EEE">
        <w:trPr>
          <w:trHeight w:val="373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71022E69" w14:textId="77777777" w:rsidR="00711938" w:rsidRPr="00256C08" w:rsidRDefault="00711938" w:rsidP="00E22EEE">
            <w:pPr>
              <w:widowControl/>
            </w:pPr>
            <w:r w:rsidRPr="00256C08">
              <w:t xml:space="preserve">№ </w:t>
            </w:r>
            <w:proofErr w:type="gramStart"/>
            <w:r w:rsidRPr="00256C08">
              <w:t>п</w:t>
            </w:r>
            <w:proofErr w:type="gramEnd"/>
            <w:r w:rsidRPr="00256C08"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BBB5439" w14:textId="77777777" w:rsidR="00711938" w:rsidRPr="00256C08" w:rsidRDefault="00711938" w:rsidP="00E22EEE">
            <w:pPr>
              <w:widowControl/>
              <w:jc w:val="center"/>
            </w:pPr>
            <w:r w:rsidRPr="00256C08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C9B0611" w14:textId="77777777" w:rsidR="00711938" w:rsidRPr="00256C08" w:rsidRDefault="00711938" w:rsidP="00E22EEE">
            <w:pPr>
              <w:widowControl/>
              <w:jc w:val="center"/>
            </w:pPr>
            <w:r w:rsidRPr="00256C08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4244A1A7" w14:textId="77777777" w:rsidR="00711938" w:rsidRPr="00256C08" w:rsidRDefault="00711938" w:rsidP="00E22EEE">
            <w:pPr>
              <w:widowControl/>
              <w:jc w:val="center"/>
            </w:pPr>
            <w:r w:rsidRPr="00256C08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DFA5796" w14:textId="77777777" w:rsidR="00711938" w:rsidRPr="00256C08" w:rsidRDefault="00711938" w:rsidP="00E22EEE">
            <w:pPr>
              <w:widowControl/>
              <w:jc w:val="center"/>
            </w:pPr>
            <w:r w:rsidRPr="00256C08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67FF001D" w14:textId="77777777" w:rsidR="00711938" w:rsidRPr="00256C08" w:rsidRDefault="00711938" w:rsidP="00E22EEE">
            <w:pPr>
              <w:widowControl/>
              <w:jc w:val="center"/>
            </w:pPr>
            <w:r w:rsidRPr="00256C08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CB44495" w14:textId="77777777" w:rsidR="00711938" w:rsidRPr="00256C08" w:rsidRDefault="00711938" w:rsidP="00E22EEE">
            <w:pPr>
              <w:widowControl/>
            </w:pPr>
            <w:r w:rsidRPr="00256C08">
              <w:t>Острый и редуцированный пар</w:t>
            </w:r>
          </w:p>
        </w:tc>
      </w:tr>
      <w:tr w:rsidR="00711938" w:rsidRPr="00CF2441" w14:paraId="69F0BB4B" w14:textId="77777777" w:rsidTr="00E22EEE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2AF77DAE" w14:textId="77777777" w:rsidR="00711938" w:rsidRPr="00CF2441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39D58BF" w14:textId="77777777" w:rsidR="00711938" w:rsidRPr="00CF2441" w:rsidRDefault="00711938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76627DBC" w14:textId="77777777" w:rsidR="00711938" w:rsidRPr="00CF2441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3B7E9A4C" w14:textId="77777777" w:rsidR="00711938" w:rsidRPr="00CF2441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F218F9" w14:textId="77777777" w:rsidR="00711938" w:rsidRPr="00B01EBA" w:rsidRDefault="00711938" w:rsidP="00E22EE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полугодие</w:t>
            </w:r>
          </w:p>
        </w:tc>
        <w:tc>
          <w:tcPr>
            <w:tcW w:w="1134" w:type="dxa"/>
            <w:vAlign w:val="center"/>
          </w:tcPr>
          <w:p w14:paraId="1CB4C740" w14:textId="77777777" w:rsidR="00711938" w:rsidRPr="00B01EBA" w:rsidRDefault="00711938" w:rsidP="00E22EE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C9DF8" w14:textId="77777777" w:rsidR="00711938" w:rsidRPr="00256C08" w:rsidRDefault="00711938" w:rsidP="00E22EEE">
            <w:pPr>
              <w:widowControl/>
            </w:pPr>
            <w:r w:rsidRPr="00256C08">
              <w:t>от 1,2 до 2,5 кг/</w:t>
            </w:r>
          </w:p>
          <w:p w14:paraId="3C551B05" w14:textId="77777777" w:rsidR="00711938" w:rsidRPr="00256C08" w:rsidRDefault="00711938" w:rsidP="00E22EEE">
            <w:pPr>
              <w:widowControl/>
            </w:pPr>
            <w:r w:rsidRPr="00256C08">
              <w:t>см</w:t>
            </w:r>
            <w:proofErr w:type="gramStart"/>
            <w:r w:rsidRPr="00256C08"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7FA662F" w14:textId="77777777" w:rsidR="00711938" w:rsidRPr="00256C08" w:rsidRDefault="00711938" w:rsidP="00E22EEE">
            <w:pPr>
              <w:widowControl/>
            </w:pPr>
            <w:r w:rsidRPr="00256C08">
              <w:t>от 2,5 до 7,0 кг/см</w:t>
            </w:r>
            <w:proofErr w:type="gramStart"/>
            <w:r w:rsidRPr="00256C08"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C2EEAF8" w14:textId="77777777" w:rsidR="00711938" w:rsidRPr="00256C08" w:rsidRDefault="00711938" w:rsidP="00E22EEE">
            <w:pPr>
              <w:widowControl/>
            </w:pPr>
            <w:r w:rsidRPr="00256C08">
              <w:t>от 7,0 до 13,0 кг/</w:t>
            </w:r>
          </w:p>
          <w:p w14:paraId="3EF91A63" w14:textId="77777777" w:rsidR="00711938" w:rsidRPr="00256C08" w:rsidRDefault="00711938" w:rsidP="00E22EEE">
            <w:pPr>
              <w:widowControl/>
            </w:pPr>
            <w:r w:rsidRPr="00256C08">
              <w:t>см</w:t>
            </w:r>
            <w:proofErr w:type="gramStart"/>
            <w:r w:rsidRPr="00256C08"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5763030" w14:textId="77777777" w:rsidR="00711938" w:rsidRPr="00256C08" w:rsidRDefault="00711938" w:rsidP="00E22EEE">
            <w:pPr>
              <w:widowControl/>
              <w:ind w:right="-108" w:hanging="109"/>
            </w:pPr>
            <w:r w:rsidRPr="00256C08">
              <w:t>Свыше 13,0 кг/</w:t>
            </w:r>
          </w:p>
          <w:p w14:paraId="522394AD" w14:textId="77777777" w:rsidR="00711938" w:rsidRPr="00256C08" w:rsidRDefault="00711938" w:rsidP="00E22EEE">
            <w:pPr>
              <w:widowControl/>
            </w:pPr>
            <w:r w:rsidRPr="00256C08">
              <w:t>см</w:t>
            </w:r>
            <w:proofErr w:type="gramStart"/>
            <w:r w:rsidRPr="00256C08"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3A0B98C6" w14:textId="77777777" w:rsidR="00711938" w:rsidRPr="00CF2441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11938" w:rsidRPr="00CF2441" w14:paraId="77DB5728" w14:textId="77777777" w:rsidTr="00E22EEE">
        <w:trPr>
          <w:trHeight w:val="300"/>
        </w:trPr>
        <w:tc>
          <w:tcPr>
            <w:tcW w:w="10490" w:type="dxa"/>
            <w:gridSpan w:val="11"/>
            <w:vAlign w:val="center"/>
          </w:tcPr>
          <w:p w14:paraId="534E2481" w14:textId="77777777" w:rsidR="00711938" w:rsidRPr="00CF2441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CF2441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11938" w:rsidRPr="00CF2441" w14:paraId="329DBC6E" w14:textId="77777777" w:rsidTr="00E22EEE">
        <w:trPr>
          <w:trHeight w:val="300"/>
        </w:trPr>
        <w:tc>
          <w:tcPr>
            <w:tcW w:w="10490" w:type="dxa"/>
            <w:gridSpan w:val="11"/>
            <w:vAlign w:val="center"/>
          </w:tcPr>
          <w:p w14:paraId="34AB81C2" w14:textId="77777777" w:rsidR="00711938" w:rsidRPr="00CF2441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CF2441">
              <w:rPr>
                <w:sz w:val="22"/>
                <w:szCs w:val="22"/>
              </w:rPr>
              <w:t xml:space="preserve">Население </w:t>
            </w:r>
            <w:r>
              <w:rPr>
                <w:sz w:val="22"/>
                <w:szCs w:val="22"/>
              </w:rPr>
              <w:t>(</w:t>
            </w:r>
            <w:r w:rsidRPr="00C3524F">
              <w:t>НДС не облагается</w:t>
            </w:r>
            <w:r>
              <w:t>)</w:t>
            </w:r>
          </w:p>
        </w:tc>
      </w:tr>
      <w:tr w:rsidR="00711938" w:rsidRPr="00CF2441" w14:paraId="34325A0F" w14:textId="77777777" w:rsidTr="00E22EEE">
        <w:trPr>
          <w:trHeight w:val="270"/>
        </w:trPr>
        <w:tc>
          <w:tcPr>
            <w:tcW w:w="568" w:type="dxa"/>
            <w:shd w:val="clear" w:color="auto" w:fill="auto"/>
            <w:noWrap/>
            <w:vAlign w:val="center"/>
          </w:tcPr>
          <w:p w14:paraId="68529057" w14:textId="77777777" w:rsidR="00711938" w:rsidRPr="00B01EBA" w:rsidRDefault="00711938" w:rsidP="00E22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84547" w14:textId="77777777" w:rsidR="00711938" w:rsidRPr="007B5149" w:rsidRDefault="00711938" w:rsidP="00E22EEE">
            <w:r>
              <w:t>МУП «РСО», (</w:t>
            </w:r>
            <w:proofErr w:type="gramStart"/>
            <w:r w:rsidRPr="007B5149">
              <w:t>Заволжский</w:t>
            </w:r>
            <w:proofErr w:type="gramEnd"/>
            <w:r w:rsidRPr="007B5149">
              <w:t xml:space="preserve"> </w:t>
            </w:r>
            <w:proofErr w:type="spellStart"/>
            <w:r>
              <w:t>м.р</w:t>
            </w:r>
            <w:proofErr w:type="spellEnd"/>
            <w:r>
              <w:t>.</w:t>
            </w:r>
            <w:r w:rsidRPr="007B5149">
              <w:t xml:space="preserve">), с. Заречный </w:t>
            </w:r>
            <w:r w:rsidRPr="009F1619">
              <w:t>Заволжского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68F4F" w14:textId="77777777" w:rsidR="00711938" w:rsidRPr="00C3524F" w:rsidRDefault="00711938" w:rsidP="00E22EEE">
            <w:pPr>
              <w:widowControl/>
              <w:jc w:val="center"/>
            </w:pPr>
            <w:r w:rsidRPr="00C3524F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B48D5C" w14:textId="77777777" w:rsidR="00711938" w:rsidRPr="004C1C08" w:rsidRDefault="00711938" w:rsidP="00E22EEE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4C1C0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9FDD15" w14:textId="77777777" w:rsidR="00711938" w:rsidRPr="004C1C08" w:rsidRDefault="00711938" w:rsidP="00E22EEE">
            <w:pPr>
              <w:jc w:val="center"/>
              <w:rPr>
                <w:sz w:val="22"/>
                <w:szCs w:val="22"/>
              </w:rPr>
            </w:pPr>
            <w:r w:rsidRPr="004C1C08">
              <w:rPr>
                <w:sz w:val="22"/>
                <w:szCs w:val="22"/>
              </w:rPr>
              <w:t>2 924,45</w:t>
            </w:r>
          </w:p>
        </w:tc>
        <w:tc>
          <w:tcPr>
            <w:tcW w:w="1134" w:type="dxa"/>
            <w:vAlign w:val="center"/>
          </w:tcPr>
          <w:p w14:paraId="41F16697" w14:textId="77777777" w:rsidR="00711938" w:rsidRPr="004C1C08" w:rsidRDefault="00711938" w:rsidP="00E22EEE">
            <w:pPr>
              <w:jc w:val="center"/>
              <w:rPr>
                <w:sz w:val="22"/>
                <w:szCs w:val="22"/>
              </w:rPr>
            </w:pPr>
            <w:r w:rsidRPr="009B4BA8">
              <w:rPr>
                <w:sz w:val="22"/>
                <w:szCs w:val="22"/>
              </w:rPr>
              <w:t>3 082,37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F98146" w14:textId="77777777" w:rsidR="00711938" w:rsidRPr="004C1C08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C1C0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2E15323" w14:textId="77777777" w:rsidR="00711938" w:rsidRPr="004C1C08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C1C0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3F5775" w14:textId="77777777" w:rsidR="00711938" w:rsidRPr="004C1C08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C1C0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E0AF300" w14:textId="77777777" w:rsidR="00711938" w:rsidRPr="004C1C08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C1C0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193C7E" w14:textId="77777777" w:rsidR="00711938" w:rsidRPr="004C1C08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C1C08">
              <w:rPr>
                <w:sz w:val="22"/>
                <w:szCs w:val="22"/>
              </w:rPr>
              <w:t>-</w:t>
            </w:r>
          </w:p>
        </w:tc>
      </w:tr>
    </w:tbl>
    <w:p w14:paraId="0AB5B257" w14:textId="77777777" w:rsidR="00711938" w:rsidRDefault="00711938" w:rsidP="00711938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7787729E" w14:textId="77777777" w:rsidR="00711938" w:rsidRPr="00C208B2" w:rsidRDefault="00711938" w:rsidP="00711938">
      <w:pPr>
        <w:widowControl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208B2">
        <w:rPr>
          <w:sz w:val="22"/>
          <w:szCs w:val="22"/>
        </w:rPr>
        <w:t xml:space="preserve">Примечание. </w:t>
      </w:r>
      <w:r w:rsidRPr="00C208B2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22450E63" w14:textId="77777777" w:rsidR="00711938" w:rsidRDefault="00711938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E45B086" w14:textId="77777777" w:rsidR="00711938" w:rsidRDefault="00424A6A" w:rsidP="00711938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4 изложить в новой редакции</w:t>
      </w:r>
      <w:r w:rsidR="00711938">
        <w:rPr>
          <w:sz w:val="24"/>
          <w:szCs w:val="24"/>
        </w:rPr>
        <w:t>:</w:t>
      </w:r>
    </w:p>
    <w:p w14:paraId="6291E63C" w14:textId="77777777" w:rsidR="00711938" w:rsidRDefault="00711938" w:rsidP="00711938">
      <w:pPr>
        <w:widowControl/>
        <w:jc w:val="right"/>
        <w:rPr>
          <w:sz w:val="22"/>
          <w:szCs w:val="22"/>
        </w:rPr>
      </w:pPr>
      <w:r w:rsidRPr="0090217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  <w:r w:rsidRPr="00902179">
        <w:rPr>
          <w:sz w:val="22"/>
          <w:szCs w:val="22"/>
        </w:rPr>
        <w:t xml:space="preserve"> к постановлению Департамента энергетики и тарифов </w:t>
      </w:r>
    </w:p>
    <w:p w14:paraId="123A78AC" w14:textId="77777777" w:rsidR="00711938" w:rsidRPr="0078705E" w:rsidRDefault="00711938" w:rsidP="00711938">
      <w:pPr>
        <w:widowControl/>
        <w:tabs>
          <w:tab w:val="left" w:pos="303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B22DD">
        <w:rPr>
          <w:sz w:val="22"/>
          <w:szCs w:val="22"/>
        </w:rPr>
        <w:t xml:space="preserve">Ивановской </w:t>
      </w:r>
      <w:r w:rsidRPr="0078705E">
        <w:rPr>
          <w:sz w:val="22"/>
          <w:szCs w:val="22"/>
        </w:rPr>
        <w:t>области от 15.10.2021 № 44-т/1</w:t>
      </w:r>
    </w:p>
    <w:p w14:paraId="68340F09" w14:textId="77777777" w:rsidR="00711938" w:rsidRPr="0078705E" w:rsidRDefault="00711938" w:rsidP="00711938">
      <w:pPr>
        <w:widowControl/>
        <w:jc w:val="right"/>
        <w:rPr>
          <w:sz w:val="22"/>
          <w:szCs w:val="22"/>
        </w:rPr>
      </w:pPr>
    </w:p>
    <w:p w14:paraId="3031C116" w14:textId="77777777" w:rsidR="00711938" w:rsidRPr="0078705E" w:rsidRDefault="00711938" w:rsidP="00711938">
      <w:pPr>
        <w:widowControl/>
        <w:jc w:val="right"/>
        <w:rPr>
          <w:sz w:val="22"/>
          <w:szCs w:val="22"/>
        </w:rPr>
      </w:pPr>
      <w:r w:rsidRPr="0078705E">
        <w:rPr>
          <w:sz w:val="22"/>
          <w:szCs w:val="22"/>
        </w:rPr>
        <w:t xml:space="preserve">Приложение 4 к постановлению Департамента энергетики и тарифов </w:t>
      </w:r>
    </w:p>
    <w:p w14:paraId="7FC92348" w14:textId="77777777" w:rsidR="00711938" w:rsidRPr="0078705E" w:rsidRDefault="00711938" w:rsidP="00711938">
      <w:pPr>
        <w:widowControl/>
        <w:tabs>
          <w:tab w:val="left" w:pos="303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78705E">
        <w:rPr>
          <w:sz w:val="22"/>
          <w:szCs w:val="22"/>
        </w:rPr>
        <w:t>Ивановской области от 27.11.2020 № 63-т/3</w:t>
      </w:r>
    </w:p>
    <w:p w14:paraId="625B8D7F" w14:textId="77777777" w:rsidR="00711938" w:rsidRPr="00902179" w:rsidRDefault="00711938" w:rsidP="00711938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D502337" w14:textId="77777777" w:rsidR="00711938" w:rsidRDefault="00711938" w:rsidP="0071193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850"/>
        <w:gridCol w:w="1134"/>
        <w:gridCol w:w="1134"/>
        <w:gridCol w:w="567"/>
        <w:gridCol w:w="567"/>
        <w:gridCol w:w="567"/>
        <w:gridCol w:w="567"/>
        <w:gridCol w:w="567"/>
      </w:tblGrid>
      <w:tr w:rsidR="00711938" w:rsidRPr="00CF2441" w14:paraId="664FB99D" w14:textId="77777777" w:rsidTr="00E22EEE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663EC44" w14:textId="77777777" w:rsidR="00711938" w:rsidRPr="00256C08" w:rsidRDefault="00711938" w:rsidP="00E22EEE">
            <w:pPr>
              <w:widowControl/>
            </w:pPr>
            <w:r w:rsidRPr="00256C08">
              <w:t xml:space="preserve">№ </w:t>
            </w:r>
            <w:proofErr w:type="gramStart"/>
            <w:r w:rsidRPr="00256C08">
              <w:t>п</w:t>
            </w:r>
            <w:proofErr w:type="gramEnd"/>
            <w:r w:rsidRPr="00256C08"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326BCD23" w14:textId="77777777" w:rsidR="00711938" w:rsidRPr="00256C08" w:rsidRDefault="00711938" w:rsidP="00E22EEE">
            <w:pPr>
              <w:widowControl/>
              <w:jc w:val="center"/>
            </w:pPr>
            <w:r w:rsidRPr="00256C08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6CA988C9" w14:textId="77777777" w:rsidR="00711938" w:rsidRPr="00256C08" w:rsidRDefault="00711938" w:rsidP="00E22EEE">
            <w:pPr>
              <w:widowControl/>
              <w:jc w:val="center"/>
            </w:pPr>
            <w:r w:rsidRPr="00256C08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3EF17564" w14:textId="77777777" w:rsidR="00711938" w:rsidRPr="00256C08" w:rsidRDefault="00711938" w:rsidP="00E22EEE">
            <w:pPr>
              <w:widowControl/>
              <w:jc w:val="center"/>
            </w:pPr>
            <w:r w:rsidRPr="00256C08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031463C" w14:textId="77777777" w:rsidR="00711938" w:rsidRPr="00256C08" w:rsidRDefault="00711938" w:rsidP="00E22EEE">
            <w:pPr>
              <w:widowControl/>
              <w:jc w:val="center"/>
            </w:pPr>
            <w:r w:rsidRPr="00256C08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0D603B86" w14:textId="77777777" w:rsidR="00711938" w:rsidRPr="00256C08" w:rsidRDefault="00711938" w:rsidP="00E22EEE">
            <w:pPr>
              <w:widowControl/>
              <w:jc w:val="center"/>
            </w:pPr>
            <w:r w:rsidRPr="00256C08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FD84159" w14:textId="77777777" w:rsidR="00711938" w:rsidRPr="00256C08" w:rsidRDefault="00711938" w:rsidP="00E22EEE">
            <w:pPr>
              <w:widowControl/>
            </w:pPr>
            <w:r w:rsidRPr="00256C08">
              <w:t>Острый и редуцированный пар</w:t>
            </w:r>
          </w:p>
        </w:tc>
      </w:tr>
      <w:tr w:rsidR="00711938" w:rsidRPr="00CF2441" w14:paraId="2B7BDA8C" w14:textId="77777777" w:rsidTr="00E22EE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B90A46A" w14:textId="77777777" w:rsidR="00711938" w:rsidRPr="00CF2441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7002AF6" w14:textId="77777777" w:rsidR="00711938" w:rsidRPr="00CF2441" w:rsidRDefault="00711938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7C7CD889" w14:textId="77777777" w:rsidR="00711938" w:rsidRPr="00CF2441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5C8BF04F" w14:textId="77777777" w:rsidR="00711938" w:rsidRPr="00CF2441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8F004E" w14:textId="77777777" w:rsidR="00711938" w:rsidRPr="00B01EBA" w:rsidRDefault="00711938" w:rsidP="00E22EE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полугодие</w:t>
            </w:r>
          </w:p>
        </w:tc>
        <w:tc>
          <w:tcPr>
            <w:tcW w:w="1134" w:type="dxa"/>
            <w:vAlign w:val="center"/>
          </w:tcPr>
          <w:p w14:paraId="2C0BA8F9" w14:textId="77777777" w:rsidR="00711938" w:rsidRPr="00B01EBA" w:rsidRDefault="00711938" w:rsidP="00E22EE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E1D04" w14:textId="77777777" w:rsidR="00711938" w:rsidRPr="00256C08" w:rsidRDefault="00711938" w:rsidP="00E22EEE">
            <w:pPr>
              <w:widowControl/>
            </w:pPr>
            <w:r w:rsidRPr="00256C08">
              <w:t>от 1,2 до 2,5 кг/</w:t>
            </w:r>
          </w:p>
          <w:p w14:paraId="738C0402" w14:textId="77777777" w:rsidR="00711938" w:rsidRPr="00256C08" w:rsidRDefault="00711938" w:rsidP="00E22EEE">
            <w:pPr>
              <w:widowControl/>
            </w:pPr>
            <w:r w:rsidRPr="00256C08">
              <w:t>см</w:t>
            </w:r>
            <w:proofErr w:type="gramStart"/>
            <w:r w:rsidRPr="00256C08"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D82AD99" w14:textId="77777777" w:rsidR="00711938" w:rsidRPr="00256C08" w:rsidRDefault="00711938" w:rsidP="00E22EEE">
            <w:pPr>
              <w:widowControl/>
            </w:pPr>
            <w:r w:rsidRPr="00256C08">
              <w:t>от 2,5 до 7,0 кг/см</w:t>
            </w:r>
            <w:proofErr w:type="gramStart"/>
            <w:r w:rsidRPr="00256C08"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94A9D92" w14:textId="77777777" w:rsidR="00711938" w:rsidRPr="00256C08" w:rsidRDefault="00711938" w:rsidP="00E22EEE">
            <w:pPr>
              <w:widowControl/>
            </w:pPr>
            <w:r w:rsidRPr="00256C08">
              <w:t>от 7,0 до 13,0 кг/</w:t>
            </w:r>
          </w:p>
          <w:p w14:paraId="3E8BE5D2" w14:textId="77777777" w:rsidR="00711938" w:rsidRPr="00256C08" w:rsidRDefault="00711938" w:rsidP="00E22EEE">
            <w:pPr>
              <w:widowControl/>
            </w:pPr>
            <w:r w:rsidRPr="00256C08">
              <w:t>см</w:t>
            </w:r>
            <w:proofErr w:type="gramStart"/>
            <w:r w:rsidRPr="00256C08"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17FC85D4" w14:textId="77777777" w:rsidR="00711938" w:rsidRPr="00256C08" w:rsidRDefault="00711938" w:rsidP="00E22EEE">
            <w:pPr>
              <w:widowControl/>
              <w:ind w:right="-108" w:hanging="109"/>
            </w:pPr>
            <w:r w:rsidRPr="00256C08">
              <w:t>Свыше 13,0 кг/</w:t>
            </w:r>
          </w:p>
          <w:p w14:paraId="4DA6D601" w14:textId="77777777" w:rsidR="00711938" w:rsidRPr="00256C08" w:rsidRDefault="00711938" w:rsidP="00E22EEE">
            <w:pPr>
              <w:widowControl/>
            </w:pPr>
            <w:r w:rsidRPr="00256C08">
              <w:t>см</w:t>
            </w:r>
            <w:proofErr w:type="gramStart"/>
            <w:r w:rsidRPr="00256C08"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46CC2DA" w14:textId="77777777" w:rsidR="00711938" w:rsidRPr="00CF2441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11938" w:rsidRPr="00CF2441" w14:paraId="323CFF30" w14:textId="77777777" w:rsidTr="00E22EEE">
        <w:trPr>
          <w:trHeight w:val="300"/>
        </w:trPr>
        <w:tc>
          <w:tcPr>
            <w:tcW w:w="10348" w:type="dxa"/>
            <w:gridSpan w:val="11"/>
            <w:vAlign w:val="center"/>
          </w:tcPr>
          <w:p w14:paraId="497BECEC" w14:textId="77777777" w:rsidR="00711938" w:rsidRPr="00CF2441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CF2441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11938" w:rsidRPr="00CF2441" w14:paraId="25D26F59" w14:textId="77777777" w:rsidTr="00E22EEE">
        <w:trPr>
          <w:trHeight w:val="300"/>
        </w:trPr>
        <w:tc>
          <w:tcPr>
            <w:tcW w:w="10348" w:type="dxa"/>
            <w:gridSpan w:val="11"/>
            <w:vAlign w:val="center"/>
          </w:tcPr>
          <w:p w14:paraId="6916AC07" w14:textId="77777777" w:rsidR="00711938" w:rsidRPr="00CF2441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CF2441">
              <w:rPr>
                <w:sz w:val="22"/>
                <w:szCs w:val="22"/>
              </w:rPr>
              <w:t xml:space="preserve">Население </w:t>
            </w:r>
            <w:r>
              <w:rPr>
                <w:sz w:val="22"/>
                <w:szCs w:val="22"/>
              </w:rPr>
              <w:t>(</w:t>
            </w:r>
            <w:r w:rsidRPr="00C3524F">
              <w:t>НДС не облагается</w:t>
            </w:r>
            <w:r>
              <w:t>)</w:t>
            </w:r>
          </w:p>
        </w:tc>
      </w:tr>
      <w:tr w:rsidR="00711938" w:rsidRPr="00CF2441" w14:paraId="4BE3F889" w14:textId="77777777" w:rsidTr="00E22EEE">
        <w:trPr>
          <w:trHeight w:hRule="exact" w:val="39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150664E7" w14:textId="77777777" w:rsidR="00711938" w:rsidRPr="00B01EBA" w:rsidRDefault="00711938" w:rsidP="00E22EEE">
            <w:pPr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159B4E8" w14:textId="77777777" w:rsidR="00711938" w:rsidRPr="009F1619" w:rsidRDefault="00711938" w:rsidP="00E22EEE">
            <w:r w:rsidRPr="009F1619">
              <w:t>МУП «РСО</w:t>
            </w:r>
            <w:proofErr w:type="gramStart"/>
            <w:r w:rsidRPr="009F1619">
              <w:t>»</w:t>
            </w:r>
            <w:r>
              <w:t>(</w:t>
            </w:r>
            <w:proofErr w:type="gramEnd"/>
            <w:r w:rsidRPr="009F1619">
              <w:t xml:space="preserve">Заволжский </w:t>
            </w:r>
            <w:proofErr w:type="spellStart"/>
            <w:r>
              <w:t>м.р</w:t>
            </w:r>
            <w:proofErr w:type="spellEnd"/>
            <w:r>
              <w:t>.</w:t>
            </w:r>
            <w:r w:rsidRPr="009F1619">
              <w:t xml:space="preserve">), с. Курень,  с. Колшево, с. Есиплево, с. </w:t>
            </w:r>
            <w:r>
              <w:t>В</w:t>
            </w:r>
            <w:r w:rsidRPr="009F1619">
              <w:t>оздвиженье Заволжского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97DEA97" w14:textId="77777777" w:rsidR="00711938" w:rsidRPr="00C3524F" w:rsidRDefault="00711938" w:rsidP="00E22EEE">
            <w:pPr>
              <w:jc w:val="center"/>
            </w:pPr>
            <w:r w:rsidRPr="00C3524F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9D998B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18388C" w14:textId="77777777" w:rsidR="00711938" w:rsidRPr="009A235E" w:rsidRDefault="00711938" w:rsidP="00E22EEE">
            <w:pPr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2 774,62</w:t>
            </w:r>
          </w:p>
        </w:tc>
        <w:tc>
          <w:tcPr>
            <w:tcW w:w="1134" w:type="dxa"/>
            <w:vAlign w:val="center"/>
          </w:tcPr>
          <w:p w14:paraId="2F3E1E8A" w14:textId="77777777" w:rsidR="00711938" w:rsidRPr="009A235E" w:rsidRDefault="00711938" w:rsidP="00E22EEE">
            <w:pPr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2 924,45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265923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3369F15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181BCC7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33D119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E96567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</w:tr>
      <w:tr w:rsidR="00711938" w:rsidRPr="00CF2441" w14:paraId="7B61B371" w14:textId="77777777" w:rsidTr="00E22EEE">
        <w:trPr>
          <w:trHeight w:hRule="exact" w:val="419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3C26AA0" w14:textId="77777777" w:rsidR="00711938" w:rsidRPr="00B01EBA" w:rsidRDefault="00711938" w:rsidP="00E22E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54814135" w14:textId="77777777" w:rsidR="00711938" w:rsidRPr="00B01EBA" w:rsidRDefault="00711938" w:rsidP="00E22EEE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DAF7A39" w14:textId="77777777" w:rsidR="00711938" w:rsidRPr="00C3524F" w:rsidRDefault="00711938" w:rsidP="00E22EE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F0D318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DF1942" w14:textId="77777777" w:rsidR="00711938" w:rsidRPr="009B4BA8" w:rsidRDefault="00711938" w:rsidP="00E22EEE">
            <w:pPr>
              <w:jc w:val="center"/>
              <w:rPr>
                <w:sz w:val="22"/>
                <w:szCs w:val="22"/>
              </w:rPr>
            </w:pPr>
            <w:r w:rsidRPr="009B4BA8">
              <w:rPr>
                <w:sz w:val="22"/>
                <w:szCs w:val="22"/>
              </w:rPr>
              <w:t>2 924,45</w:t>
            </w:r>
          </w:p>
        </w:tc>
        <w:tc>
          <w:tcPr>
            <w:tcW w:w="1134" w:type="dxa"/>
            <w:vAlign w:val="center"/>
          </w:tcPr>
          <w:p w14:paraId="5DD8D523" w14:textId="77777777" w:rsidR="00711938" w:rsidRPr="009B4BA8" w:rsidRDefault="00711938" w:rsidP="00E22EEE">
            <w:pPr>
              <w:jc w:val="center"/>
              <w:rPr>
                <w:sz w:val="22"/>
                <w:szCs w:val="22"/>
              </w:rPr>
            </w:pPr>
            <w:r w:rsidRPr="009B4BA8">
              <w:rPr>
                <w:sz w:val="22"/>
                <w:szCs w:val="22"/>
              </w:rPr>
              <w:t>3 082,37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58996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22C3295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49D57F9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34496C5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8B698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</w:tr>
      <w:tr w:rsidR="00711938" w:rsidRPr="00CF2441" w14:paraId="3F5F51E4" w14:textId="77777777" w:rsidTr="00E22EEE">
        <w:trPr>
          <w:trHeight w:hRule="exact" w:val="42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E2DE82A" w14:textId="77777777" w:rsidR="00711938" w:rsidRPr="00B01EBA" w:rsidRDefault="00711938" w:rsidP="00E22E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23085AC" w14:textId="77777777" w:rsidR="00711938" w:rsidRPr="009F1619" w:rsidRDefault="00711938" w:rsidP="00E22EEE"/>
        </w:tc>
        <w:tc>
          <w:tcPr>
            <w:tcW w:w="1559" w:type="dxa"/>
            <w:vMerge/>
            <w:shd w:val="clear" w:color="auto" w:fill="auto"/>
            <w:vAlign w:val="center"/>
          </w:tcPr>
          <w:p w14:paraId="4A84FF69" w14:textId="77777777" w:rsidR="00711938" w:rsidRPr="00C3524F" w:rsidRDefault="00711938" w:rsidP="00E22EE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473695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05F15C" w14:textId="77777777" w:rsidR="00711938" w:rsidRPr="009B4BA8" w:rsidRDefault="00711938" w:rsidP="00E22EEE">
            <w:pPr>
              <w:jc w:val="center"/>
              <w:rPr>
                <w:sz w:val="22"/>
                <w:szCs w:val="22"/>
              </w:rPr>
            </w:pPr>
            <w:r w:rsidRPr="009B4BA8">
              <w:rPr>
                <w:sz w:val="22"/>
                <w:szCs w:val="22"/>
              </w:rPr>
              <w:t>3 082,37</w:t>
            </w:r>
          </w:p>
        </w:tc>
        <w:tc>
          <w:tcPr>
            <w:tcW w:w="1134" w:type="dxa"/>
            <w:vAlign w:val="center"/>
          </w:tcPr>
          <w:p w14:paraId="4D091A62" w14:textId="77777777" w:rsidR="00711938" w:rsidRPr="009B4BA8" w:rsidRDefault="00711938" w:rsidP="00E22EEE">
            <w:pPr>
              <w:jc w:val="center"/>
              <w:rPr>
                <w:sz w:val="22"/>
                <w:szCs w:val="22"/>
              </w:rPr>
            </w:pPr>
            <w:r w:rsidRPr="009B4BA8">
              <w:rPr>
                <w:sz w:val="22"/>
                <w:szCs w:val="22"/>
              </w:rPr>
              <w:t>3 205,66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45F1C6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3592068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3D09C7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9ACE286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7AF03F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</w:tr>
      <w:tr w:rsidR="00711938" w:rsidRPr="00CF2441" w14:paraId="73D1166F" w14:textId="77777777" w:rsidTr="00E22EEE">
        <w:trPr>
          <w:trHeight w:hRule="exact" w:val="42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6D569BA" w14:textId="77777777" w:rsidR="00711938" w:rsidRDefault="00711938" w:rsidP="00E22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445CC81" w14:textId="77777777" w:rsidR="00711938" w:rsidRPr="009F1619" w:rsidRDefault="00711938" w:rsidP="00E22EEE">
            <w:r w:rsidRPr="009F1619">
              <w:t>МУП «РСО», (</w:t>
            </w:r>
            <w:proofErr w:type="gramStart"/>
            <w:r w:rsidRPr="009F1619">
              <w:t>Заволжский</w:t>
            </w:r>
            <w:proofErr w:type="gramEnd"/>
            <w:r w:rsidRPr="009F1619">
              <w:t xml:space="preserve"> </w:t>
            </w:r>
            <w:proofErr w:type="spellStart"/>
            <w:r>
              <w:t>м.р</w:t>
            </w:r>
            <w:proofErr w:type="spellEnd"/>
            <w:r>
              <w:t>.)</w:t>
            </w:r>
            <w:r w:rsidRPr="009F1619">
              <w:t>, д. Коротиха Заволжского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C332BB" w14:textId="77777777" w:rsidR="00711938" w:rsidRPr="00C3524F" w:rsidRDefault="00711938" w:rsidP="00E22EEE">
            <w:pPr>
              <w:jc w:val="center"/>
            </w:pPr>
            <w:r w:rsidRPr="00C3524F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7DD672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98BB31" w14:textId="77777777" w:rsidR="00711938" w:rsidRPr="009A235E" w:rsidRDefault="00711938" w:rsidP="00E22EEE">
            <w:pPr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2 774,62</w:t>
            </w:r>
          </w:p>
        </w:tc>
        <w:tc>
          <w:tcPr>
            <w:tcW w:w="1134" w:type="dxa"/>
            <w:vAlign w:val="center"/>
          </w:tcPr>
          <w:p w14:paraId="6352103B" w14:textId="77777777" w:rsidR="00711938" w:rsidRPr="009A235E" w:rsidRDefault="00711938" w:rsidP="00E22EEE">
            <w:pPr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2 924,45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458192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B88AB96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52B6266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C6AB2C7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596054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</w:tr>
      <w:tr w:rsidR="00711938" w:rsidRPr="00CF2441" w14:paraId="7F24749F" w14:textId="77777777" w:rsidTr="00E22EEE">
        <w:trPr>
          <w:trHeight w:hRule="exact" w:val="42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75688B3" w14:textId="77777777" w:rsidR="00711938" w:rsidRPr="00B01EBA" w:rsidRDefault="00711938" w:rsidP="00E22E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DC715EB" w14:textId="77777777" w:rsidR="00711938" w:rsidRPr="007B5149" w:rsidRDefault="00711938" w:rsidP="00E22EEE"/>
        </w:tc>
        <w:tc>
          <w:tcPr>
            <w:tcW w:w="1559" w:type="dxa"/>
            <w:vMerge/>
            <w:shd w:val="clear" w:color="auto" w:fill="auto"/>
            <w:vAlign w:val="center"/>
          </w:tcPr>
          <w:p w14:paraId="29A09883" w14:textId="77777777" w:rsidR="00711938" w:rsidRPr="00C3524F" w:rsidRDefault="00711938" w:rsidP="00E22EE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079FA7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8476C6" w14:textId="77777777" w:rsidR="00711938" w:rsidRPr="009B4BA8" w:rsidRDefault="00711938" w:rsidP="00E22EEE">
            <w:pPr>
              <w:jc w:val="center"/>
              <w:rPr>
                <w:sz w:val="22"/>
                <w:szCs w:val="22"/>
              </w:rPr>
            </w:pPr>
            <w:r w:rsidRPr="009B4BA8">
              <w:rPr>
                <w:sz w:val="22"/>
                <w:szCs w:val="22"/>
              </w:rPr>
              <w:t>2 924,45</w:t>
            </w:r>
          </w:p>
        </w:tc>
        <w:tc>
          <w:tcPr>
            <w:tcW w:w="1134" w:type="dxa"/>
            <w:vAlign w:val="center"/>
          </w:tcPr>
          <w:p w14:paraId="30CD711B" w14:textId="77777777" w:rsidR="00711938" w:rsidRPr="009B4BA8" w:rsidRDefault="00711938" w:rsidP="00E22EEE">
            <w:pPr>
              <w:jc w:val="center"/>
              <w:rPr>
                <w:sz w:val="22"/>
                <w:szCs w:val="22"/>
              </w:rPr>
            </w:pPr>
            <w:r w:rsidRPr="009B4BA8">
              <w:rPr>
                <w:sz w:val="22"/>
                <w:szCs w:val="22"/>
              </w:rPr>
              <w:t>3 082,37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78F74B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FB3D3F5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0D7446E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D69156B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675B40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</w:tr>
      <w:tr w:rsidR="00711938" w:rsidRPr="00CF2441" w14:paraId="088E7914" w14:textId="77777777" w:rsidTr="00E22EEE">
        <w:trPr>
          <w:trHeight w:hRule="exact" w:val="42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49AF7D1" w14:textId="77777777" w:rsidR="00711938" w:rsidRDefault="00711938" w:rsidP="00E22E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821D0BD" w14:textId="77777777" w:rsidR="00711938" w:rsidRPr="009F1619" w:rsidRDefault="00711938" w:rsidP="00E22EEE"/>
        </w:tc>
        <w:tc>
          <w:tcPr>
            <w:tcW w:w="1559" w:type="dxa"/>
            <w:vMerge/>
            <w:shd w:val="clear" w:color="auto" w:fill="auto"/>
            <w:vAlign w:val="center"/>
          </w:tcPr>
          <w:p w14:paraId="0451A4E7" w14:textId="77777777" w:rsidR="00711938" w:rsidRPr="00C3524F" w:rsidRDefault="00711938" w:rsidP="00E22EE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2FD4E9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07C1D2" w14:textId="77777777" w:rsidR="00711938" w:rsidRPr="009B4BA8" w:rsidRDefault="00711938" w:rsidP="00E22EEE">
            <w:pPr>
              <w:jc w:val="center"/>
              <w:rPr>
                <w:sz w:val="22"/>
                <w:szCs w:val="22"/>
              </w:rPr>
            </w:pPr>
            <w:r w:rsidRPr="009B4BA8">
              <w:rPr>
                <w:sz w:val="22"/>
                <w:szCs w:val="22"/>
              </w:rPr>
              <w:t>3 082,37</w:t>
            </w:r>
          </w:p>
        </w:tc>
        <w:tc>
          <w:tcPr>
            <w:tcW w:w="1134" w:type="dxa"/>
            <w:vAlign w:val="center"/>
          </w:tcPr>
          <w:p w14:paraId="15A33A3B" w14:textId="77777777" w:rsidR="00711938" w:rsidRPr="009B4BA8" w:rsidRDefault="00711938" w:rsidP="00E22EEE">
            <w:pPr>
              <w:jc w:val="center"/>
              <w:rPr>
                <w:sz w:val="22"/>
                <w:szCs w:val="22"/>
              </w:rPr>
            </w:pPr>
            <w:r w:rsidRPr="009B4BA8">
              <w:rPr>
                <w:sz w:val="22"/>
                <w:szCs w:val="22"/>
              </w:rPr>
              <w:t>3 205,66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FDB1F7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CA123F9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CEE0017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1865D47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B54E6D" w14:textId="77777777" w:rsidR="00711938" w:rsidRPr="009A235E" w:rsidRDefault="00711938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</w:tr>
    </w:tbl>
    <w:p w14:paraId="5CC7A0B2" w14:textId="77777777" w:rsidR="00711938" w:rsidRDefault="00711938" w:rsidP="00711938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716CC1D9" w14:textId="77777777" w:rsidR="00711938" w:rsidRDefault="00711938" w:rsidP="00711938">
      <w:pPr>
        <w:widowControl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208B2">
        <w:rPr>
          <w:sz w:val="22"/>
          <w:szCs w:val="22"/>
        </w:rPr>
        <w:t xml:space="preserve">Примечание. </w:t>
      </w:r>
      <w:r w:rsidRPr="00C208B2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7455A554" w14:textId="77777777" w:rsidR="00711938" w:rsidRPr="00A056D1" w:rsidRDefault="00711938" w:rsidP="00711938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14B47F54" w14:textId="77777777" w:rsidR="00424A6A" w:rsidRPr="00424A6A" w:rsidRDefault="00711938" w:rsidP="00711938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24A6A" w:rsidRPr="00424A6A">
        <w:rPr>
          <w:sz w:val="24"/>
          <w:szCs w:val="24"/>
        </w:rPr>
        <w:t>В постановление Департамента энергетики и тарифов Ивановской области от 03.09.2021 № 36-т/3 «О корректировке долгосрочных тарифов на тепловую энергию для  потребителей муниципального казенного общеобразовательного учреждения Заречная средняя общеобразовательная школа (Заволжский район) на 2022-2025 годы» внести изменения следующего содержания:</w:t>
      </w:r>
    </w:p>
    <w:p w14:paraId="6B857E13" w14:textId="77777777" w:rsidR="00711938" w:rsidRDefault="00424A6A" w:rsidP="00711938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711938">
        <w:rPr>
          <w:sz w:val="24"/>
          <w:szCs w:val="24"/>
        </w:rPr>
        <w:t>:</w:t>
      </w:r>
    </w:p>
    <w:p w14:paraId="7B428075" w14:textId="77777777" w:rsidR="00711938" w:rsidRDefault="00711938" w:rsidP="00711938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146F586" w14:textId="77777777" w:rsidR="00711938" w:rsidRDefault="00711938" w:rsidP="00711938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5421C4">
        <w:rPr>
          <w:sz w:val="22"/>
          <w:szCs w:val="22"/>
        </w:rPr>
        <w:t xml:space="preserve">Приложение 2 к постановлению </w:t>
      </w:r>
      <w:r>
        <w:rPr>
          <w:sz w:val="22"/>
          <w:szCs w:val="22"/>
        </w:rPr>
        <w:t>Д</w:t>
      </w:r>
      <w:r w:rsidRPr="005421C4">
        <w:rPr>
          <w:sz w:val="22"/>
          <w:szCs w:val="22"/>
        </w:rPr>
        <w:t xml:space="preserve">епартамента энергетики и тарифов </w:t>
      </w:r>
    </w:p>
    <w:p w14:paraId="5A45FA9B" w14:textId="77777777" w:rsidR="00711938" w:rsidRPr="008213BA" w:rsidRDefault="00711938" w:rsidP="00711938">
      <w:pPr>
        <w:widowControl/>
        <w:autoSpaceDE w:val="0"/>
        <w:autoSpaceDN w:val="0"/>
        <w:adjustRightInd w:val="0"/>
        <w:jc w:val="right"/>
        <w:rPr>
          <w:b/>
          <w:bCs/>
          <w:color w:val="FF0000"/>
          <w:sz w:val="22"/>
          <w:szCs w:val="22"/>
        </w:rPr>
      </w:pPr>
      <w:r w:rsidRPr="005421C4">
        <w:rPr>
          <w:sz w:val="22"/>
          <w:szCs w:val="22"/>
        </w:rPr>
        <w:t xml:space="preserve">Ивановской области </w:t>
      </w:r>
      <w:r w:rsidRPr="00637C3B">
        <w:rPr>
          <w:sz w:val="22"/>
          <w:szCs w:val="22"/>
        </w:rPr>
        <w:t>от 03.09.2021 № 36-т/3</w:t>
      </w:r>
    </w:p>
    <w:p w14:paraId="49ABFFD9" w14:textId="77777777" w:rsidR="00711938" w:rsidRPr="00884583" w:rsidRDefault="00711938" w:rsidP="00711938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6683051E" w14:textId="77777777" w:rsidR="00711938" w:rsidRDefault="00711938" w:rsidP="00711938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5421C4">
        <w:rPr>
          <w:sz w:val="22"/>
          <w:szCs w:val="22"/>
        </w:rPr>
        <w:t xml:space="preserve">Приложение 2 к постановлению </w:t>
      </w:r>
      <w:r>
        <w:rPr>
          <w:sz w:val="22"/>
          <w:szCs w:val="22"/>
        </w:rPr>
        <w:t>Д</w:t>
      </w:r>
      <w:r w:rsidRPr="005421C4">
        <w:rPr>
          <w:sz w:val="22"/>
          <w:szCs w:val="22"/>
        </w:rPr>
        <w:t xml:space="preserve">епартамента энергетики и тарифов </w:t>
      </w:r>
    </w:p>
    <w:p w14:paraId="4B682F35" w14:textId="77777777" w:rsidR="00711938" w:rsidRDefault="00711938" w:rsidP="00711938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7510B8">
        <w:rPr>
          <w:sz w:val="22"/>
          <w:szCs w:val="22"/>
        </w:rPr>
        <w:t>Ивановской области от 02.10.2020 года № 44-т/5</w:t>
      </w:r>
    </w:p>
    <w:p w14:paraId="76E7DFE3" w14:textId="77777777" w:rsidR="00711938" w:rsidRDefault="00711938" w:rsidP="00711938">
      <w:pPr>
        <w:widowControl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38850D4A" w14:textId="77777777" w:rsidR="00711938" w:rsidRPr="00884583" w:rsidRDefault="00711938" w:rsidP="0071193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6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701"/>
        <w:gridCol w:w="709"/>
        <w:gridCol w:w="1134"/>
        <w:gridCol w:w="1134"/>
        <w:gridCol w:w="567"/>
        <w:gridCol w:w="567"/>
        <w:gridCol w:w="567"/>
        <w:gridCol w:w="567"/>
        <w:gridCol w:w="709"/>
      </w:tblGrid>
      <w:tr w:rsidR="00711938" w:rsidRPr="00884583" w14:paraId="50F68BA6" w14:textId="77777777" w:rsidTr="00E22EE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35B933E" w14:textId="77777777" w:rsidR="00711938" w:rsidRPr="00884583" w:rsidRDefault="00711938" w:rsidP="00E22EEE">
            <w:pPr>
              <w:widowControl/>
              <w:jc w:val="center"/>
            </w:pPr>
            <w:r w:rsidRPr="00884583">
              <w:t xml:space="preserve">№ </w:t>
            </w:r>
            <w:proofErr w:type="gramStart"/>
            <w:r w:rsidRPr="00884583">
              <w:t>п</w:t>
            </w:r>
            <w:proofErr w:type="gramEnd"/>
            <w:r w:rsidRPr="00884583"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4B2C96AD" w14:textId="77777777" w:rsidR="00711938" w:rsidRPr="00884583" w:rsidRDefault="00711938" w:rsidP="00E22EEE">
            <w:pPr>
              <w:widowControl/>
              <w:jc w:val="center"/>
            </w:pPr>
            <w:r w:rsidRPr="00884583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89D4CEF" w14:textId="77777777" w:rsidR="00711938" w:rsidRPr="00884583" w:rsidRDefault="00711938" w:rsidP="00E22EEE">
            <w:pPr>
              <w:widowControl/>
              <w:jc w:val="center"/>
            </w:pPr>
            <w:r w:rsidRPr="0088458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59D1763" w14:textId="77777777" w:rsidR="00711938" w:rsidRPr="00884583" w:rsidRDefault="00711938" w:rsidP="00E22EEE">
            <w:pPr>
              <w:widowControl/>
              <w:jc w:val="center"/>
            </w:pPr>
            <w:r w:rsidRPr="00884583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696EB09" w14:textId="77777777" w:rsidR="00711938" w:rsidRPr="00884583" w:rsidRDefault="00711938" w:rsidP="00E22EEE">
            <w:pPr>
              <w:widowControl/>
              <w:jc w:val="center"/>
            </w:pPr>
            <w:r w:rsidRPr="00884583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26C38958" w14:textId="77777777" w:rsidR="00711938" w:rsidRPr="00884583" w:rsidRDefault="00711938" w:rsidP="00E22EEE">
            <w:pPr>
              <w:widowControl/>
              <w:jc w:val="center"/>
            </w:pPr>
            <w:r w:rsidRPr="0088458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678BCFA" w14:textId="77777777" w:rsidR="00711938" w:rsidRPr="00884583" w:rsidRDefault="00711938" w:rsidP="00E22EEE">
            <w:pPr>
              <w:widowControl/>
              <w:jc w:val="center"/>
            </w:pPr>
            <w:r w:rsidRPr="00884583">
              <w:t>Острый и редуцированный пар</w:t>
            </w:r>
          </w:p>
        </w:tc>
      </w:tr>
      <w:tr w:rsidR="00711938" w:rsidRPr="00884583" w14:paraId="65768E9D" w14:textId="77777777" w:rsidTr="00E22EE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D584E6D" w14:textId="77777777" w:rsidR="00711938" w:rsidRPr="00884583" w:rsidRDefault="00711938" w:rsidP="00E22EEE">
            <w:pPr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FC56D62" w14:textId="77777777" w:rsidR="00711938" w:rsidRPr="00884583" w:rsidRDefault="00711938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340234E0" w14:textId="77777777" w:rsidR="00711938" w:rsidRPr="00884583" w:rsidRDefault="00711938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3B33AE8" w14:textId="77777777" w:rsidR="00711938" w:rsidRPr="00884583" w:rsidRDefault="00711938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E7C5B4" w14:textId="77777777" w:rsidR="00711938" w:rsidRPr="00884583" w:rsidRDefault="00711938" w:rsidP="00E22EEE">
            <w:pPr>
              <w:widowControl/>
              <w:jc w:val="center"/>
            </w:pPr>
            <w:r w:rsidRPr="00884583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841B0" w14:textId="77777777" w:rsidR="00711938" w:rsidRPr="00884583" w:rsidRDefault="00711938" w:rsidP="00E22EEE">
            <w:pPr>
              <w:widowControl/>
              <w:jc w:val="center"/>
            </w:pPr>
            <w:r w:rsidRPr="00884583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1CD8B9" w14:textId="77777777" w:rsidR="00711938" w:rsidRPr="00884583" w:rsidRDefault="00711938" w:rsidP="00E22EEE">
            <w:pPr>
              <w:widowControl/>
              <w:jc w:val="center"/>
            </w:pPr>
            <w:r w:rsidRPr="00884583">
              <w:t>от 1,2 до 2,5 кг/</w:t>
            </w:r>
          </w:p>
          <w:p w14:paraId="40B31E9A" w14:textId="77777777" w:rsidR="00711938" w:rsidRPr="00884583" w:rsidRDefault="00711938" w:rsidP="00E22EEE">
            <w:pPr>
              <w:widowControl/>
              <w:jc w:val="center"/>
            </w:pPr>
            <w:r w:rsidRPr="00884583">
              <w:t>см</w:t>
            </w:r>
            <w:proofErr w:type="gramStart"/>
            <w:r w:rsidRPr="0088458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2A9DB47" w14:textId="77777777" w:rsidR="00711938" w:rsidRPr="00884583" w:rsidRDefault="00711938" w:rsidP="00E22EEE">
            <w:pPr>
              <w:widowControl/>
              <w:jc w:val="center"/>
            </w:pPr>
            <w:r w:rsidRPr="00884583">
              <w:t>от 2,5 до 7,0 кг/см</w:t>
            </w:r>
            <w:proofErr w:type="gramStart"/>
            <w:r w:rsidRPr="0088458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94E0AC2" w14:textId="77777777" w:rsidR="00711938" w:rsidRPr="00884583" w:rsidRDefault="00711938" w:rsidP="00E22EEE">
            <w:pPr>
              <w:widowControl/>
              <w:jc w:val="center"/>
            </w:pPr>
            <w:r w:rsidRPr="00884583">
              <w:t>от 7,0 до 13,0 кг/</w:t>
            </w:r>
          </w:p>
          <w:p w14:paraId="01FF97C3" w14:textId="77777777" w:rsidR="00711938" w:rsidRPr="00884583" w:rsidRDefault="00711938" w:rsidP="00E22EEE">
            <w:pPr>
              <w:widowControl/>
              <w:jc w:val="center"/>
            </w:pPr>
            <w:r w:rsidRPr="00884583">
              <w:t>см</w:t>
            </w:r>
            <w:proofErr w:type="gramStart"/>
            <w:r w:rsidRPr="0088458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56DBACD" w14:textId="77777777" w:rsidR="00711938" w:rsidRPr="00884583" w:rsidRDefault="00711938" w:rsidP="00E22EEE">
            <w:pPr>
              <w:widowControl/>
              <w:ind w:right="-108" w:hanging="109"/>
              <w:jc w:val="center"/>
            </w:pPr>
            <w:r w:rsidRPr="00884583">
              <w:t>Свыше 13,0 кг/</w:t>
            </w:r>
          </w:p>
          <w:p w14:paraId="1DA435B3" w14:textId="77777777" w:rsidR="00711938" w:rsidRPr="00884583" w:rsidRDefault="00711938" w:rsidP="00E22EEE">
            <w:pPr>
              <w:widowControl/>
              <w:jc w:val="center"/>
            </w:pPr>
            <w:r w:rsidRPr="00884583">
              <w:t>см</w:t>
            </w:r>
            <w:proofErr w:type="gramStart"/>
            <w:r w:rsidRPr="0088458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FACDBBC" w14:textId="77777777" w:rsidR="00711938" w:rsidRPr="00884583" w:rsidRDefault="00711938" w:rsidP="00E22EEE">
            <w:pPr>
              <w:widowControl/>
              <w:jc w:val="center"/>
            </w:pPr>
          </w:p>
        </w:tc>
      </w:tr>
      <w:tr w:rsidR="00711938" w:rsidRPr="00884583" w14:paraId="06397FDF" w14:textId="77777777" w:rsidTr="00E22EEE">
        <w:trPr>
          <w:trHeight w:val="300"/>
        </w:trPr>
        <w:tc>
          <w:tcPr>
            <w:tcW w:w="10633" w:type="dxa"/>
            <w:gridSpan w:val="11"/>
            <w:shd w:val="clear" w:color="auto" w:fill="auto"/>
            <w:noWrap/>
            <w:vAlign w:val="center"/>
            <w:hideMark/>
          </w:tcPr>
          <w:p w14:paraId="104A1CA4" w14:textId="77777777" w:rsidR="00711938" w:rsidRPr="00884583" w:rsidRDefault="00711938" w:rsidP="00E22EEE">
            <w:pPr>
              <w:widowControl/>
              <w:jc w:val="center"/>
            </w:pPr>
            <w:r w:rsidRPr="00884583">
              <w:t>Для потребителей, в случае отсутствия дифференциации тарифов по схеме подключения</w:t>
            </w:r>
          </w:p>
        </w:tc>
      </w:tr>
      <w:tr w:rsidR="00711938" w:rsidRPr="00884583" w14:paraId="695BF42B" w14:textId="77777777" w:rsidTr="00E22EEE">
        <w:trPr>
          <w:trHeight w:val="284"/>
        </w:trPr>
        <w:tc>
          <w:tcPr>
            <w:tcW w:w="10633" w:type="dxa"/>
            <w:gridSpan w:val="11"/>
            <w:shd w:val="clear" w:color="auto" w:fill="auto"/>
            <w:noWrap/>
            <w:vAlign w:val="center"/>
            <w:hideMark/>
          </w:tcPr>
          <w:p w14:paraId="66EB3BA4" w14:textId="77777777" w:rsidR="00711938" w:rsidRPr="00884583" w:rsidRDefault="00711938" w:rsidP="00E22EEE">
            <w:pPr>
              <w:widowControl/>
              <w:jc w:val="center"/>
            </w:pPr>
            <w:r w:rsidRPr="002A25E0">
              <w:t>Население (</w:t>
            </w:r>
            <w:r>
              <w:t>НДС не облагается)</w:t>
            </w:r>
          </w:p>
        </w:tc>
      </w:tr>
      <w:tr w:rsidR="00711938" w:rsidRPr="00EB23C4" w14:paraId="3D9E659C" w14:textId="77777777" w:rsidTr="00E22EEE">
        <w:trPr>
          <w:trHeight w:val="284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7B2FD8D" w14:textId="77777777" w:rsidR="00711938" w:rsidRPr="00EB23C4" w:rsidRDefault="00711938" w:rsidP="00E22EEE">
            <w:pPr>
              <w:jc w:val="center"/>
            </w:pPr>
            <w:r w:rsidRPr="00EB23C4"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8B5BB39" w14:textId="77777777" w:rsidR="00711938" w:rsidRPr="00EB23C4" w:rsidRDefault="00711938" w:rsidP="00E22EEE">
            <w:pPr>
              <w:widowControl/>
            </w:pPr>
            <w:r w:rsidRPr="00EB23C4">
              <w:t>Муниципальное казенное общеобразовательное учреждение Заречная средняя общеобразовательная школа (Заволжский район)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DC71F7" w14:textId="77777777" w:rsidR="00711938" w:rsidRPr="00EB23C4" w:rsidRDefault="00711938" w:rsidP="00E22EEE">
            <w:pPr>
              <w:widowControl/>
              <w:jc w:val="center"/>
            </w:pPr>
            <w:r w:rsidRPr="00EB23C4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0CFF1A" w14:textId="77777777" w:rsidR="00711938" w:rsidRPr="00284C39" w:rsidRDefault="00711938" w:rsidP="00E22EEE">
            <w:pPr>
              <w:jc w:val="center"/>
            </w:pPr>
            <w: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A35159" w14:textId="77777777" w:rsidR="00711938" w:rsidRPr="00C3336B" w:rsidRDefault="00711938" w:rsidP="00E22EEE">
            <w:pPr>
              <w:jc w:val="center"/>
            </w:pPr>
            <w:r w:rsidRPr="00C3336B">
              <w:t>2 728,37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4B96B" w14:textId="77777777" w:rsidR="00711938" w:rsidRDefault="00711938" w:rsidP="00E22EEE">
            <w:pPr>
              <w:jc w:val="center"/>
            </w:pPr>
            <w:r w:rsidRPr="00264BC7">
              <w:t>2 875,70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FA21E7" w14:textId="77777777" w:rsidR="00711938" w:rsidRPr="00EB23C4" w:rsidRDefault="00711938" w:rsidP="00E22EEE">
            <w:pPr>
              <w:widowControl/>
              <w:jc w:val="center"/>
            </w:pPr>
            <w:r w:rsidRPr="00EB23C4">
              <w:t>-</w:t>
            </w:r>
          </w:p>
        </w:tc>
        <w:tc>
          <w:tcPr>
            <w:tcW w:w="567" w:type="dxa"/>
            <w:vAlign w:val="center"/>
          </w:tcPr>
          <w:p w14:paraId="7DF36132" w14:textId="77777777" w:rsidR="00711938" w:rsidRPr="00EB23C4" w:rsidRDefault="00711938" w:rsidP="00E22EEE">
            <w:pPr>
              <w:widowControl/>
              <w:jc w:val="center"/>
            </w:pPr>
            <w:r w:rsidRPr="00EB23C4">
              <w:t>-</w:t>
            </w:r>
          </w:p>
        </w:tc>
        <w:tc>
          <w:tcPr>
            <w:tcW w:w="567" w:type="dxa"/>
            <w:vAlign w:val="center"/>
          </w:tcPr>
          <w:p w14:paraId="7CE4C9E6" w14:textId="77777777" w:rsidR="00711938" w:rsidRPr="00EB23C4" w:rsidRDefault="00711938" w:rsidP="00E22EEE">
            <w:pPr>
              <w:widowControl/>
              <w:jc w:val="center"/>
            </w:pPr>
            <w:r w:rsidRPr="00EB23C4">
              <w:t>-</w:t>
            </w:r>
          </w:p>
        </w:tc>
        <w:tc>
          <w:tcPr>
            <w:tcW w:w="567" w:type="dxa"/>
            <w:vAlign w:val="center"/>
          </w:tcPr>
          <w:p w14:paraId="70227DCE" w14:textId="77777777" w:rsidR="00711938" w:rsidRPr="00EB23C4" w:rsidRDefault="00711938" w:rsidP="00E22EEE">
            <w:pPr>
              <w:widowControl/>
              <w:jc w:val="center"/>
            </w:pPr>
            <w:r w:rsidRPr="00EB23C4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412E69" w14:textId="77777777" w:rsidR="00711938" w:rsidRPr="00EB23C4" w:rsidRDefault="00711938" w:rsidP="00E22EEE">
            <w:pPr>
              <w:widowControl/>
              <w:jc w:val="center"/>
            </w:pPr>
            <w:r w:rsidRPr="00EB23C4">
              <w:t>-</w:t>
            </w:r>
          </w:p>
        </w:tc>
      </w:tr>
      <w:tr w:rsidR="00711938" w:rsidRPr="00EB23C4" w14:paraId="5C242B68" w14:textId="77777777" w:rsidTr="00E22EEE">
        <w:trPr>
          <w:trHeight w:val="28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0ACE812" w14:textId="77777777" w:rsidR="00711938" w:rsidRPr="00EB23C4" w:rsidRDefault="00711938" w:rsidP="00E22EEE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4F9837" w14:textId="77777777" w:rsidR="00711938" w:rsidRPr="00EB23C4" w:rsidRDefault="00711938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8F26C2" w14:textId="77777777" w:rsidR="00711938" w:rsidRPr="00EB23C4" w:rsidRDefault="00711938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CECF55" w14:textId="77777777" w:rsidR="00711938" w:rsidRDefault="00711938" w:rsidP="00E22EEE">
            <w:pPr>
              <w:jc w:val="center"/>
            </w:pPr>
            <w: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F4A4DB" w14:textId="77777777" w:rsidR="00711938" w:rsidRPr="006F2964" w:rsidRDefault="00711938" w:rsidP="00E22EEE">
            <w:pPr>
              <w:jc w:val="center"/>
            </w:pPr>
            <w:r w:rsidRPr="006F2964">
              <w:t>2 875,70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52924" w14:textId="77777777" w:rsidR="00711938" w:rsidRDefault="00711938" w:rsidP="00E22EEE">
            <w:pPr>
              <w:jc w:val="center"/>
            </w:pPr>
            <w:r w:rsidRPr="006F2964">
              <w:t>3 030,99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E84423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568AC86F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25381C5F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74A53E60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56EF3A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</w:tr>
      <w:tr w:rsidR="00711938" w:rsidRPr="00EB23C4" w14:paraId="505090C1" w14:textId="77777777" w:rsidTr="00E22EEE">
        <w:trPr>
          <w:trHeight w:val="28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2A21C7B" w14:textId="77777777" w:rsidR="00711938" w:rsidRPr="00EB23C4" w:rsidRDefault="00711938" w:rsidP="00E22EEE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02B9A83" w14:textId="77777777" w:rsidR="00711938" w:rsidRPr="00EB23C4" w:rsidRDefault="00711938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D368EF" w14:textId="77777777" w:rsidR="00711938" w:rsidRPr="00EB23C4" w:rsidRDefault="00711938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6D6E64" w14:textId="77777777" w:rsidR="00711938" w:rsidRDefault="00711938" w:rsidP="00E22EEE">
            <w:pPr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30DCCE" w14:textId="77777777" w:rsidR="00711938" w:rsidRPr="004613E9" w:rsidRDefault="00711938" w:rsidP="00E22EEE">
            <w:pPr>
              <w:jc w:val="center"/>
            </w:pPr>
            <w:r w:rsidRPr="004613E9">
              <w:t>3 030,99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38296" w14:textId="77777777" w:rsidR="00711938" w:rsidRDefault="00711938" w:rsidP="00E22EEE">
            <w:pPr>
              <w:jc w:val="center"/>
            </w:pPr>
            <w:r w:rsidRPr="004613E9">
              <w:t>3 152,23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056D5D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73415D74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2DAB0EB9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1660921F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D26A9C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</w:tr>
      <w:tr w:rsidR="00711938" w:rsidRPr="00EB23C4" w14:paraId="1247F445" w14:textId="77777777" w:rsidTr="00E22EEE">
        <w:trPr>
          <w:trHeight w:val="28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DCE0ACA" w14:textId="77777777" w:rsidR="00711938" w:rsidRPr="00EB23C4" w:rsidRDefault="00711938" w:rsidP="00E22EEE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80B696" w14:textId="77777777" w:rsidR="00711938" w:rsidRPr="00EB23C4" w:rsidRDefault="00711938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E94BBD" w14:textId="77777777" w:rsidR="00711938" w:rsidRPr="00EB23C4" w:rsidRDefault="00711938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0B9B28" w14:textId="77777777" w:rsidR="00711938" w:rsidRDefault="00711938" w:rsidP="00E22EEE"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4C0CFF" w14:textId="77777777" w:rsidR="00711938" w:rsidRPr="004F120A" w:rsidRDefault="00711938" w:rsidP="00E22EEE">
            <w:pPr>
              <w:jc w:val="center"/>
            </w:pPr>
            <w:r w:rsidRPr="004F120A">
              <w:t>3 152,23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B66B5" w14:textId="77777777" w:rsidR="00711938" w:rsidRDefault="00711938" w:rsidP="00E22EEE">
            <w:pPr>
              <w:jc w:val="center"/>
            </w:pPr>
            <w:r w:rsidRPr="004F120A">
              <w:t>3 278,32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BFFFF3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65CAF114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358F8A5F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5EBC2CE3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12DA27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</w:tr>
      <w:tr w:rsidR="00711938" w:rsidRPr="00EB23C4" w14:paraId="697A5063" w14:textId="77777777" w:rsidTr="00E22EEE">
        <w:trPr>
          <w:trHeight w:val="28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D72B655" w14:textId="77777777" w:rsidR="00711938" w:rsidRPr="00EB23C4" w:rsidRDefault="00711938" w:rsidP="00E22EEE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4C9CEB7" w14:textId="77777777" w:rsidR="00711938" w:rsidRPr="00EB23C4" w:rsidRDefault="00711938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0C3BCA" w14:textId="77777777" w:rsidR="00711938" w:rsidRPr="00EB23C4" w:rsidRDefault="00711938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5E9125" w14:textId="77777777" w:rsidR="00711938" w:rsidRDefault="00711938" w:rsidP="00E22EEE">
            <w:pPr>
              <w:jc w:val="center"/>
            </w:pPr>
            <w: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F30D56" w14:textId="77777777" w:rsidR="00711938" w:rsidRPr="00150042" w:rsidRDefault="00711938" w:rsidP="00E22EEE">
            <w:pPr>
              <w:jc w:val="center"/>
            </w:pPr>
            <w:r w:rsidRPr="00150042">
              <w:t>3 278,32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36E5D" w14:textId="77777777" w:rsidR="00711938" w:rsidRDefault="00711938" w:rsidP="00E22EEE">
            <w:pPr>
              <w:jc w:val="center"/>
            </w:pPr>
            <w:r w:rsidRPr="00150042">
              <w:t>3 409,45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BDC2A0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4FE029A0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65A9AD20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396381D6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78C715" w14:textId="77777777" w:rsidR="00711938" w:rsidRPr="00284C39" w:rsidRDefault="00711938" w:rsidP="00E22EEE">
            <w:pPr>
              <w:widowControl/>
              <w:jc w:val="center"/>
            </w:pPr>
            <w:r w:rsidRPr="00284C39">
              <w:t>-</w:t>
            </w:r>
          </w:p>
        </w:tc>
      </w:tr>
    </w:tbl>
    <w:p w14:paraId="146AC50D" w14:textId="77777777" w:rsidR="00711938" w:rsidRPr="00EB23C4" w:rsidRDefault="00711938" w:rsidP="0071193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F164A74" w14:textId="77777777" w:rsidR="00711938" w:rsidRPr="00EB23C4" w:rsidRDefault="00711938" w:rsidP="0071193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B23C4">
        <w:rPr>
          <w:sz w:val="22"/>
          <w:szCs w:val="22"/>
        </w:rPr>
        <w:t>Примечание: Организация использует право на освобождение от исполнения обязанностей  налогоплательщика, связанных с исчислением и уплатой налога на добавленную стоимость, в соответствии со статьей 145 Налогового кодекса Российской Федерации.</w:t>
      </w:r>
    </w:p>
    <w:p w14:paraId="75332FF6" w14:textId="77777777" w:rsidR="00711938" w:rsidRDefault="00711938" w:rsidP="00711938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7C3D8D1" w14:textId="77777777" w:rsidR="00424A6A" w:rsidRPr="00711938" w:rsidRDefault="00711938" w:rsidP="00711938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24A6A" w:rsidRPr="00711938">
        <w:rPr>
          <w:sz w:val="24"/>
          <w:szCs w:val="24"/>
        </w:rPr>
        <w:t>В постановление Департамента энергетики и тарифов Ивановской области от 03.09.2021  № 36-т/2 «О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(с. Долматовский, Заволжский район) на 2022-2025 годы» внести изменения следующего содержания:</w:t>
      </w:r>
    </w:p>
    <w:p w14:paraId="3F61ABDB" w14:textId="77777777" w:rsidR="00711938" w:rsidRDefault="00424A6A" w:rsidP="00711938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711938">
        <w:rPr>
          <w:sz w:val="24"/>
          <w:szCs w:val="24"/>
        </w:rPr>
        <w:t>:</w:t>
      </w:r>
    </w:p>
    <w:p w14:paraId="210AD9E9" w14:textId="77777777" w:rsidR="00711938" w:rsidRDefault="00711938" w:rsidP="00711938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85681F5" w14:textId="77777777" w:rsidR="003E7A00" w:rsidRDefault="003E7A00" w:rsidP="003E7A0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5421C4">
        <w:rPr>
          <w:sz w:val="22"/>
          <w:szCs w:val="22"/>
        </w:rPr>
        <w:t>Приложение 2 к постановлению</w:t>
      </w:r>
      <w:r>
        <w:rPr>
          <w:sz w:val="22"/>
          <w:szCs w:val="22"/>
        </w:rPr>
        <w:t xml:space="preserve"> </w:t>
      </w:r>
      <w:r w:rsidRPr="005421C4">
        <w:rPr>
          <w:sz w:val="22"/>
          <w:szCs w:val="22"/>
        </w:rPr>
        <w:t xml:space="preserve">Департамента энергетики и тарифов </w:t>
      </w:r>
    </w:p>
    <w:p w14:paraId="69C46453" w14:textId="77777777" w:rsidR="003E7A00" w:rsidRDefault="003E7A00" w:rsidP="003E7A0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5421C4">
        <w:rPr>
          <w:sz w:val="22"/>
          <w:szCs w:val="22"/>
        </w:rPr>
        <w:t>Ивановской области</w:t>
      </w:r>
      <w:r>
        <w:rPr>
          <w:sz w:val="22"/>
          <w:szCs w:val="22"/>
        </w:rPr>
        <w:t xml:space="preserve"> от </w:t>
      </w:r>
      <w:r w:rsidRPr="002018A8">
        <w:rPr>
          <w:sz w:val="22"/>
          <w:szCs w:val="22"/>
        </w:rPr>
        <w:t>03.09.2021  № 36-т/2</w:t>
      </w:r>
    </w:p>
    <w:p w14:paraId="2E49B991" w14:textId="77777777" w:rsidR="003E7A00" w:rsidRDefault="003E7A00" w:rsidP="003E7A0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D60BB5A" w14:textId="77777777" w:rsidR="003E7A00" w:rsidRDefault="003E7A00" w:rsidP="003E7A00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284C39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2</w:t>
      </w:r>
      <w:r w:rsidRPr="00284C39">
        <w:rPr>
          <w:sz w:val="22"/>
          <w:szCs w:val="22"/>
        </w:rPr>
        <w:t xml:space="preserve"> к постановлению</w:t>
      </w:r>
      <w:r>
        <w:rPr>
          <w:sz w:val="22"/>
          <w:szCs w:val="22"/>
        </w:rPr>
        <w:t xml:space="preserve"> </w:t>
      </w:r>
      <w:r w:rsidRPr="0061694A">
        <w:rPr>
          <w:sz w:val="22"/>
          <w:szCs w:val="22"/>
        </w:rPr>
        <w:t xml:space="preserve">Департамента энергетики и тарифов </w:t>
      </w:r>
    </w:p>
    <w:p w14:paraId="63005711" w14:textId="77777777" w:rsidR="003E7A00" w:rsidRDefault="003E7A00" w:rsidP="003E7A00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61694A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02.10.2020</w:t>
      </w:r>
      <w:r w:rsidRPr="0061694A">
        <w:rPr>
          <w:sz w:val="22"/>
          <w:szCs w:val="22"/>
        </w:rPr>
        <w:t xml:space="preserve"> </w:t>
      </w:r>
      <w:r w:rsidRPr="00BE14CF">
        <w:rPr>
          <w:sz w:val="22"/>
          <w:szCs w:val="22"/>
        </w:rPr>
        <w:t>№</w:t>
      </w:r>
      <w:r>
        <w:rPr>
          <w:sz w:val="22"/>
          <w:szCs w:val="22"/>
        </w:rPr>
        <w:t xml:space="preserve"> 44</w:t>
      </w:r>
      <w:r w:rsidRPr="002018A8">
        <w:rPr>
          <w:sz w:val="22"/>
          <w:szCs w:val="22"/>
        </w:rPr>
        <w:t>-т/</w:t>
      </w:r>
      <w:r>
        <w:rPr>
          <w:sz w:val="22"/>
          <w:szCs w:val="22"/>
        </w:rPr>
        <w:t>3</w:t>
      </w:r>
    </w:p>
    <w:p w14:paraId="1F190C2E" w14:textId="77777777" w:rsidR="003E7A00" w:rsidRPr="00792B0B" w:rsidRDefault="003E7A00" w:rsidP="003E7A00">
      <w:pPr>
        <w:widowControl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1EF514DC" w14:textId="77777777" w:rsidR="003E7A00" w:rsidRPr="00884583" w:rsidRDefault="003E7A00" w:rsidP="003E7A0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3B2DEEB9" w14:textId="77777777" w:rsidR="003E7A00" w:rsidRPr="00884583" w:rsidRDefault="003E7A00" w:rsidP="003E7A00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701"/>
        <w:gridCol w:w="709"/>
        <w:gridCol w:w="1134"/>
        <w:gridCol w:w="1134"/>
        <w:gridCol w:w="567"/>
        <w:gridCol w:w="567"/>
        <w:gridCol w:w="567"/>
        <w:gridCol w:w="709"/>
        <w:gridCol w:w="709"/>
      </w:tblGrid>
      <w:tr w:rsidR="003E7A00" w:rsidRPr="00884583" w14:paraId="27C206A2" w14:textId="77777777" w:rsidTr="00E22EE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C2C0EE3" w14:textId="77777777" w:rsidR="003E7A00" w:rsidRPr="00884583" w:rsidRDefault="003E7A00" w:rsidP="00E22EEE">
            <w:pPr>
              <w:widowControl/>
              <w:jc w:val="center"/>
            </w:pPr>
            <w:r w:rsidRPr="00884583">
              <w:t xml:space="preserve">№ </w:t>
            </w:r>
            <w:proofErr w:type="gramStart"/>
            <w:r w:rsidRPr="00884583">
              <w:t>п</w:t>
            </w:r>
            <w:proofErr w:type="gramEnd"/>
            <w:r w:rsidRPr="00884583"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14418F1" w14:textId="77777777" w:rsidR="003E7A00" w:rsidRPr="00884583" w:rsidRDefault="003E7A00" w:rsidP="00E22EEE">
            <w:pPr>
              <w:widowControl/>
              <w:jc w:val="center"/>
            </w:pPr>
            <w:r w:rsidRPr="00884583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C7DC6C4" w14:textId="77777777" w:rsidR="003E7A00" w:rsidRPr="00884583" w:rsidRDefault="003E7A00" w:rsidP="00E22EEE">
            <w:pPr>
              <w:widowControl/>
              <w:jc w:val="center"/>
            </w:pPr>
            <w:r w:rsidRPr="0088458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03F38B9" w14:textId="77777777" w:rsidR="003E7A00" w:rsidRPr="00884583" w:rsidRDefault="003E7A00" w:rsidP="00E22EEE">
            <w:pPr>
              <w:widowControl/>
              <w:jc w:val="center"/>
            </w:pPr>
            <w:r w:rsidRPr="00884583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4700425" w14:textId="77777777" w:rsidR="003E7A00" w:rsidRPr="00884583" w:rsidRDefault="003E7A00" w:rsidP="00E22EEE">
            <w:pPr>
              <w:widowControl/>
              <w:jc w:val="center"/>
            </w:pPr>
            <w:r w:rsidRPr="00884583">
              <w:t>Вода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14:paraId="085BF1B6" w14:textId="77777777" w:rsidR="003E7A00" w:rsidRPr="00884583" w:rsidRDefault="003E7A00" w:rsidP="00E22EEE">
            <w:pPr>
              <w:widowControl/>
              <w:jc w:val="center"/>
            </w:pPr>
            <w:r w:rsidRPr="0088458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A5486BE" w14:textId="77777777" w:rsidR="003E7A00" w:rsidRPr="00884583" w:rsidRDefault="003E7A00" w:rsidP="00E22EEE">
            <w:pPr>
              <w:widowControl/>
              <w:jc w:val="center"/>
            </w:pPr>
            <w:r w:rsidRPr="00884583">
              <w:t>Острый и редуцированн</w:t>
            </w:r>
            <w:r w:rsidRPr="00884583">
              <w:lastRenderedPageBreak/>
              <w:t>ый пар</w:t>
            </w:r>
          </w:p>
        </w:tc>
      </w:tr>
      <w:tr w:rsidR="003E7A00" w:rsidRPr="00884583" w14:paraId="54C85071" w14:textId="77777777" w:rsidTr="00E22EE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98545FF" w14:textId="77777777" w:rsidR="003E7A00" w:rsidRPr="00884583" w:rsidRDefault="003E7A00" w:rsidP="00E22EEE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8DB3CF9" w14:textId="77777777" w:rsidR="003E7A00" w:rsidRPr="00884583" w:rsidRDefault="003E7A00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3DBF0788" w14:textId="77777777" w:rsidR="003E7A00" w:rsidRPr="00884583" w:rsidRDefault="003E7A00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6490B589" w14:textId="77777777" w:rsidR="003E7A00" w:rsidRPr="00884583" w:rsidRDefault="003E7A00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12D67" w14:textId="77777777" w:rsidR="003E7A00" w:rsidRPr="00884583" w:rsidRDefault="003E7A00" w:rsidP="00E22EEE">
            <w:pPr>
              <w:widowControl/>
              <w:jc w:val="center"/>
            </w:pPr>
            <w:r w:rsidRPr="00884583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779B9" w14:textId="77777777" w:rsidR="003E7A00" w:rsidRPr="00884583" w:rsidRDefault="003E7A00" w:rsidP="00E22EEE">
            <w:pPr>
              <w:widowControl/>
              <w:jc w:val="center"/>
            </w:pPr>
            <w:r w:rsidRPr="00884583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55759D" w14:textId="77777777" w:rsidR="003E7A00" w:rsidRPr="00884583" w:rsidRDefault="003E7A00" w:rsidP="00E22EEE">
            <w:pPr>
              <w:widowControl/>
              <w:jc w:val="center"/>
            </w:pPr>
            <w:r w:rsidRPr="00884583">
              <w:t xml:space="preserve">от 1,2 до 2,5 </w:t>
            </w:r>
            <w:r w:rsidRPr="00884583">
              <w:lastRenderedPageBreak/>
              <w:t>кг/</w:t>
            </w:r>
          </w:p>
          <w:p w14:paraId="038DE5D9" w14:textId="77777777" w:rsidR="003E7A00" w:rsidRPr="00884583" w:rsidRDefault="003E7A00" w:rsidP="00E22EEE">
            <w:pPr>
              <w:widowControl/>
              <w:jc w:val="center"/>
            </w:pPr>
            <w:r w:rsidRPr="00884583">
              <w:t>см</w:t>
            </w:r>
            <w:proofErr w:type="gramStart"/>
            <w:r w:rsidRPr="0088458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5B77931" w14:textId="77777777" w:rsidR="003E7A00" w:rsidRPr="00884583" w:rsidRDefault="003E7A00" w:rsidP="00E22EEE">
            <w:pPr>
              <w:widowControl/>
              <w:jc w:val="center"/>
            </w:pPr>
            <w:r w:rsidRPr="00884583">
              <w:lastRenderedPageBreak/>
              <w:t xml:space="preserve">от 2,5 до 7,0 </w:t>
            </w:r>
            <w:r w:rsidRPr="00884583">
              <w:lastRenderedPageBreak/>
              <w:t>кг/см</w:t>
            </w:r>
            <w:proofErr w:type="gramStart"/>
            <w:r w:rsidRPr="0088458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1AB131F5" w14:textId="77777777" w:rsidR="003E7A00" w:rsidRPr="00884583" w:rsidRDefault="003E7A00" w:rsidP="00E22EEE">
            <w:pPr>
              <w:widowControl/>
              <w:jc w:val="center"/>
            </w:pPr>
            <w:r w:rsidRPr="00884583">
              <w:lastRenderedPageBreak/>
              <w:t xml:space="preserve">от 7,0 до 13,0 </w:t>
            </w:r>
            <w:r w:rsidRPr="00884583">
              <w:lastRenderedPageBreak/>
              <w:t>кг/</w:t>
            </w:r>
          </w:p>
          <w:p w14:paraId="1AD63FE0" w14:textId="77777777" w:rsidR="003E7A00" w:rsidRPr="00884583" w:rsidRDefault="003E7A00" w:rsidP="00E22EEE">
            <w:pPr>
              <w:widowControl/>
              <w:jc w:val="center"/>
            </w:pPr>
            <w:r w:rsidRPr="00884583">
              <w:t>см</w:t>
            </w:r>
            <w:proofErr w:type="gramStart"/>
            <w:r w:rsidRPr="0088458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285D2CDF" w14:textId="77777777" w:rsidR="003E7A00" w:rsidRPr="00884583" w:rsidRDefault="003E7A00" w:rsidP="00E22EEE">
            <w:pPr>
              <w:widowControl/>
              <w:ind w:right="-108" w:hanging="109"/>
              <w:jc w:val="center"/>
            </w:pPr>
            <w:r w:rsidRPr="00884583">
              <w:lastRenderedPageBreak/>
              <w:t>Свыше 13,0 кг/</w:t>
            </w:r>
          </w:p>
          <w:p w14:paraId="198F3F34" w14:textId="77777777" w:rsidR="003E7A00" w:rsidRPr="00884583" w:rsidRDefault="003E7A00" w:rsidP="00E22EEE">
            <w:pPr>
              <w:widowControl/>
              <w:jc w:val="center"/>
            </w:pPr>
            <w:r w:rsidRPr="00884583">
              <w:t>см</w:t>
            </w:r>
            <w:proofErr w:type="gramStart"/>
            <w:r w:rsidRPr="0088458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7787FB7" w14:textId="77777777" w:rsidR="003E7A00" w:rsidRPr="00884583" w:rsidRDefault="003E7A00" w:rsidP="00E22EEE">
            <w:pPr>
              <w:widowControl/>
              <w:jc w:val="center"/>
            </w:pPr>
          </w:p>
        </w:tc>
      </w:tr>
      <w:tr w:rsidR="003E7A00" w:rsidRPr="00884583" w14:paraId="07CD748F" w14:textId="77777777" w:rsidTr="00E22EEE">
        <w:trPr>
          <w:trHeight w:val="300"/>
        </w:trPr>
        <w:tc>
          <w:tcPr>
            <w:tcW w:w="10633" w:type="dxa"/>
            <w:gridSpan w:val="11"/>
            <w:shd w:val="clear" w:color="auto" w:fill="auto"/>
            <w:noWrap/>
            <w:vAlign w:val="center"/>
            <w:hideMark/>
          </w:tcPr>
          <w:p w14:paraId="23C2EB66" w14:textId="77777777" w:rsidR="003E7A00" w:rsidRPr="00884583" w:rsidRDefault="003E7A00" w:rsidP="00E22EEE">
            <w:pPr>
              <w:widowControl/>
              <w:jc w:val="center"/>
            </w:pPr>
            <w:r w:rsidRPr="00884583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3E7A00" w:rsidRPr="00884583" w14:paraId="64FAFA22" w14:textId="77777777" w:rsidTr="00E22EEE">
        <w:trPr>
          <w:trHeight w:val="284"/>
        </w:trPr>
        <w:tc>
          <w:tcPr>
            <w:tcW w:w="10633" w:type="dxa"/>
            <w:gridSpan w:val="11"/>
            <w:shd w:val="clear" w:color="auto" w:fill="auto"/>
            <w:noWrap/>
            <w:vAlign w:val="center"/>
            <w:hideMark/>
          </w:tcPr>
          <w:p w14:paraId="6FFD56E1" w14:textId="77777777" w:rsidR="003E7A00" w:rsidRPr="00047DE5" w:rsidRDefault="003E7A00" w:rsidP="00E22EEE">
            <w:pPr>
              <w:widowControl/>
              <w:jc w:val="center"/>
            </w:pPr>
            <w:r w:rsidRPr="00047DE5">
              <w:t>Население (НДС не облагается)</w:t>
            </w:r>
          </w:p>
        </w:tc>
      </w:tr>
      <w:tr w:rsidR="003E7A00" w:rsidRPr="00884583" w14:paraId="59A56A51" w14:textId="77777777" w:rsidTr="00E22EEE">
        <w:trPr>
          <w:trHeight w:hRule="exact" w:val="454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B5AE90F" w14:textId="77777777" w:rsidR="003E7A00" w:rsidRPr="00284C39" w:rsidRDefault="003E7A00" w:rsidP="00E22EEE">
            <w:pPr>
              <w:jc w:val="center"/>
            </w:pPr>
            <w:r w:rsidRPr="00284C39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9AB9DD8" w14:textId="77777777" w:rsidR="003E7A00" w:rsidRPr="00C84931" w:rsidRDefault="003E7A00" w:rsidP="00E22EEE">
            <w:pPr>
              <w:widowControl/>
            </w:pPr>
            <w:r>
              <w:t>Муниципальное казенное общеобразовательное учреждение Жажлевская основная общеобразовательная школа (с. Долматовский, Заволжский район)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7D3468E" w14:textId="77777777" w:rsidR="003E7A00" w:rsidRPr="00284C39" w:rsidRDefault="003E7A00" w:rsidP="00E22EEE">
            <w:pPr>
              <w:widowControl/>
              <w:jc w:val="center"/>
            </w:pPr>
            <w:r w:rsidRPr="00284C39">
              <w:t xml:space="preserve">Одноставочный, руб./Гкал, </w:t>
            </w:r>
          </w:p>
          <w:p w14:paraId="4F467C51" w14:textId="77777777" w:rsidR="003E7A00" w:rsidRPr="00284C39" w:rsidRDefault="003E7A00" w:rsidP="00E22EEE">
            <w:pPr>
              <w:widowControl/>
              <w:jc w:val="center"/>
            </w:pPr>
            <w:r w:rsidRPr="00284C39">
              <w:t>НДС</w:t>
            </w:r>
            <w:r>
              <w:t xml:space="preserve">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1C1B3F" w14:textId="77777777" w:rsidR="003E7A00" w:rsidRPr="00284C39" w:rsidRDefault="003E7A00" w:rsidP="00E22EEE">
            <w:pPr>
              <w:jc w:val="center"/>
            </w:pPr>
            <w:r w:rsidRPr="00284C39">
              <w:t>20</w:t>
            </w:r>
            <w: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4E2855" w14:textId="77777777" w:rsidR="003E7A00" w:rsidRPr="00C3336B" w:rsidRDefault="003E7A00" w:rsidP="00E22EEE">
            <w:pPr>
              <w:jc w:val="center"/>
            </w:pPr>
            <w:r w:rsidRPr="00C3336B">
              <w:t>2 728,37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E4D07" w14:textId="77777777" w:rsidR="003E7A00" w:rsidRDefault="003E7A00" w:rsidP="00E22EEE">
            <w:pPr>
              <w:jc w:val="center"/>
            </w:pPr>
            <w:r w:rsidRPr="00264BC7">
              <w:t>2 875,70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8DBAAA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1E3F03A5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727B9C64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vAlign w:val="center"/>
          </w:tcPr>
          <w:p w14:paraId="0B2BA52A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6BE10D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</w:tr>
      <w:tr w:rsidR="003E7A00" w:rsidRPr="00884583" w14:paraId="34798129" w14:textId="77777777" w:rsidTr="00E22EEE">
        <w:trPr>
          <w:trHeight w:hRule="exact" w:val="45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9EC80EA" w14:textId="77777777" w:rsidR="003E7A00" w:rsidRPr="00284C39" w:rsidRDefault="003E7A00" w:rsidP="00E22EE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11A6288" w14:textId="77777777" w:rsidR="003E7A00" w:rsidRPr="0097607D" w:rsidRDefault="003E7A00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42C6DC" w14:textId="77777777" w:rsidR="003E7A00" w:rsidRPr="00284C39" w:rsidRDefault="003E7A00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D3BC64" w14:textId="77777777" w:rsidR="003E7A00" w:rsidRPr="00284C39" w:rsidRDefault="003E7A00" w:rsidP="00E22EEE">
            <w:pPr>
              <w:jc w:val="center"/>
            </w:pPr>
            <w:r w:rsidRPr="00284C39">
              <w:t>20</w:t>
            </w:r>
            <w: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EF1356" w14:textId="77777777" w:rsidR="003E7A00" w:rsidRPr="006F2964" w:rsidRDefault="003E7A00" w:rsidP="00E22EEE">
            <w:pPr>
              <w:jc w:val="center"/>
            </w:pPr>
            <w:r w:rsidRPr="006F2964">
              <w:t>2 875,70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576E7" w14:textId="77777777" w:rsidR="003E7A00" w:rsidRDefault="003E7A00" w:rsidP="00E22EEE">
            <w:pPr>
              <w:jc w:val="center"/>
            </w:pPr>
            <w:r w:rsidRPr="006F2964">
              <w:t>3 030,99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6F3948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0EF5764C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79C7EDBD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vAlign w:val="center"/>
          </w:tcPr>
          <w:p w14:paraId="05F86B58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3AAFDD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</w:tr>
      <w:tr w:rsidR="003E7A00" w:rsidRPr="00884583" w14:paraId="6BBFEF3D" w14:textId="77777777" w:rsidTr="00E22EEE">
        <w:trPr>
          <w:trHeight w:hRule="exact" w:val="45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45CCD80" w14:textId="77777777" w:rsidR="003E7A00" w:rsidRPr="00284C39" w:rsidRDefault="003E7A00" w:rsidP="00E22EE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44658A" w14:textId="77777777" w:rsidR="003E7A00" w:rsidRPr="00C84931" w:rsidRDefault="003E7A00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5F84842" w14:textId="77777777" w:rsidR="003E7A00" w:rsidRPr="00284C39" w:rsidRDefault="003E7A00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F8DFBF" w14:textId="77777777" w:rsidR="003E7A00" w:rsidRPr="00284C39" w:rsidRDefault="003E7A00" w:rsidP="00E22EEE">
            <w:pPr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AC7F13" w14:textId="77777777" w:rsidR="003E7A00" w:rsidRPr="004613E9" w:rsidRDefault="003E7A00" w:rsidP="00E22EEE">
            <w:pPr>
              <w:jc w:val="center"/>
            </w:pPr>
            <w:r w:rsidRPr="004613E9">
              <w:t>3 030,99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3C9D3" w14:textId="77777777" w:rsidR="003E7A00" w:rsidRDefault="003E7A00" w:rsidP="00E22EEE">
            <w:pPr>
              <w:jc w:val="center"/>
            </w:pPr>
            <w:r w:rsidRPr="004613E9">
              <w:t>3 152,23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B2A042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11BAE071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49410812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vAlign w:val="center"/>
          </w:tcPr>
          <w:p w14:paraId="5EDF7D25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D0CFC8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</w:tr>
      <w:tr w:rsidR="003E7A00" w:rsidRPr="00884583" w14:paraId="1CBBE71E" w14:textId="77777777" w:rsidTr="00E22EEE">
        <w:trPr>
          <w:trHeight w:hRule="exact" w:val="45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D49F138" w14:textId="77777777" w:rsidR="003E7A00" w:rsidRPr="00284C39" w:rsidRDefault="003E7A00" w:rsidP="00E22EE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8B7C723" w14:textId="77777777" w:rsidR="003E7A00" w:rsidRPr="00C84931" w:rsidRDefault="003E7A00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5F62BB" w14:textId="77777777" w:rsidR="003E7A00" w:rsidRPr="00284C39" w:rsidRDefault="003E7A00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5B71AE" w14:textId="77777777" w:rsidR="003E7A00" w:rsidRPr="00284C39" w:rsidRDefault="003E7A00" w:rsidP="00E22EEE"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250092" w14:textId="77777777" w:rsidR="003E7A00" w:rsidRPr="004F120A" w:rsidRDefault="003E7A00" w:rsidP="00E22EEE">
            <w:pPr>
              <w:jc w:val="center"/>
            </w:pPr>
            <w:r w:rsidRPr="004F120A">
              <w:t>3 152,23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3AB4C" w14:textId="77777777" w:rsidR="003E7A00" w:rsidRDefault="003E7A00" w:rsidP="00E22EEE">
            <w:pPr>
              <w:jc w:val="center"/>
            </w:pPr>
            <w:r w:rsidRPr="004F120A">
              <w:t>3 278,32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1F364F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14735B48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28818B49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vAlign w:val="center"/>
          </w:tcPr>
          <w:p w14:paraId="0CC936DB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4A200A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</w:tr>
      <w:tr w:rsidR="003E7A00" w:rsidRPr="00884583" w14:paraId="14F8A91C" w14:textId="77777777" w:rsidTr="00E22EEE">
        <w:trPr>
          <w:trHeight w:hRule="exact" w:val="45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F9E2850" w14:textId="77777777" w:rsidR="003E7A00" w:rsidRPr="00284C39" w:rsidRDefault="003E7A00" w:rsidP="00E22EE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17D6AAB" w14:textId="77777777" w:rsidR="003E7A00" w:rsidRPr="00C84931" w:rsidRDefault="003E7A00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71E149" w14:textId="77777777" w:rsidR="003E7A00" w:rsidRPr="00284C39" w:rsidRDefault="003E7A00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DC8C15" w14:textId="77777777" w:rsidR="003E7A00" w:rsidRPr="00284C39" w:rsidRDefault="003E7A00" w:rsidP="00E22EEE">
            <w:pPr>
              <w:jc w:val="center"/>
            </w:pPr>
            <w: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F6BDF3" w14:textId="77777777" w:rsidR="003E7A00" w:rsidRPr="00150042" w:rsidRDefault="003E7A00" w:rsidP="00E22EEE">
            <w:pPr>
              <w:jc w:val="center"/>
            </w:pPr>
            <w:r w:rsidRPr="00150042">
              <w:t>3 278,32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1CF38" w14:textId="77777777" w:rsidR="003E7A00" w:rsidRDefault="003E7A00" w:rsidP="00E22EEE">
            <w:pPr>
              <w:jc w:val="center"/>
            </w:pPr>
            <w:r w:rsidRPr="00150042">
              <w:t>3 409,45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D77D2C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2BE9EC0F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4811C4A7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vAlign w:val="center"/>
          </w:tcPr>
          <w:p w14:paraId="6CB22643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72D240" w14:textId="77777777" w:rsidR="003E7A00" w:rsidRPr="00284C39" w:rsidRDefault="003E7A00" w:rsidP="00E22EEE">
            <w:pPr>
              <w:widowControl/>
              <w:jc w:val="center"/>
            </w:pPr>
            <w:r w:rsidRPr="00284C39">
              <w:t>-</w:t>
            </w:r>
          </w:p>
        </w:tc>
      </w:tr>
    </w:tbl>
    <w:p w14:paraId="227C5211" w14:textId="77777777" w:rsidR="003E7A00" w:rsidRDefault="003E7A00" w:rsidP="003E7A0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665272D" w14:textId="77777777" w:rsidR="003E7A00" w:rsidRPr="00D50007" w:rsidRDefault="003E7A00" w:rsidP="003E7A0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Примечание: Организация использует право на освобождение от </w:t>
      </w:r>
      <w:r>
        <w:rPr>
          <w:color w:val="000000"/>
          <w:sz w:val="22"/>
          <w:szCs w:val="22"/>
        </w:rPr>
        <w:t>испол</w:t>
      </w:r>
      <w:r w:rsidRPr="006E29C5">
        <w:rPr>
          <w:color w:val="000000"/>
          <w:sz w:val="22"/>
          <w:szCs w:val="22"/>
        </w:rPr>
        <w:t>нения о</w:t>
      </w:r>
      <w:r>
        <w:rPr>
          <w:sz w:val="22"/>
          <w:szCs w:val="22"/>
        </w:rPr>
        <w:t>бязанностей  налогоплательщика, связанных с исчислением и уплатой налога на добавленную стоимость, в соответствии со статьей 145 Налогового кодекса Российской Федерации.</w:t>
      </w:r>
    </w:p>
    <w:p w14:paraId="419CAA63" w14:textId="77777777" w:rsidR="00711938" w:rsidRDefault="00711938" w:rsidP="00711938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24164EB" w14:textId="77777777" w:rsidR="00424A6A" w:rsidRPr="00424A6A" w:rsidRDefault="00711938" w:rsidP="00711938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24A6A" w:rsidRPr="00424A6A">
        <w:rPr>
          <w:sz w:val="24"/>
          <w:szCs w:val="24"/>
        </w:rPr>
        <w:t>В постановление Департамента энергетики и тарифов Ивановской области от 10.09.2021 № 37-т/2 «О корректировке долгосрочных тарифов на тепловую энергию для потребителей АО «Пучежская МТС» (г. Пучеж) на 2022-2024 годы» внести изменения следующего содержания:</w:t>
      </w:r>
    </w:p>
    <w:p w14:paraId="11C953C1" w14:textId="77777777" w:rsidR="003E7A00" w:rsidRDefault="00424A6A" w:rsidP="003E7A00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3E7A00">
        <w:rPr>
          <w:sz w:val="24"/>
          <w:szCs w:val="24"/>
        </w:rPr>
        <w:t>:</w:t>
      </w:r>
    </w:p>
    <w:p w14:paraId="739ED86B" w14:textId="77777777" w:rsidR="003E7A00" w:rsidRDefault="003E7A00" w:rsidP="003E7A00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FE181C0" w14:textId="77777777" w:rsidR="001D1FD6" w:rsidRDefault="001D1FD6" w:rsidP="001D1FD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260DD9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2</w:t>
      </w:r>
      <w:r w:rsidRPr="00260DD9">
        <w:rPr>
          <w:sz w:val="22"/>
          <w:szCs w:val="22"/>
        </w:rPr>
        <w:t xml:space="preserve"> к постановлению Департамента </w:t>
      </w:r>
      <w:r w:rsidRPr="00334939">
        <w:rPr>
          <w:sz w:val="22"/>
          <w:szCs w:val="22"/>
        </w:rPr>
        <w:t>энергетики и тарифов</w:t>
      </w:r>
    </w:p>
    <w:p w14:paraId="793B6668" w14:textId="77777777" w:rsidR="001D1FD6" w:rsidRDefault="001D1FD6" w:rsidP="001D1FD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34939">
        <w:rPr>
          <w:sz w:val="22"/>
          <w:szCs w:val="22"/>
        </w:rPr>
        <w:t xml:space="preserve">Ивановской области </w:t>
      </w:r>
      <w:r w:rsidRPr="00260D8F">
        <w:rPr>
          <w:sz w:val="22"/>
          <w:szCs w:val="22"/>
        </w:rPr>
        <w:t xml:space="preserve">от </w:t>
      </w:r>
      <w:r>
        <w:rPr>
          <w:sz w:val="22"/>
          <w:szCs w:val="22"/>
        </w:rPr>
        <w:t>10</w:t>
      </w:r>
      <w:r w:rsidRPr="00260D8F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260D8F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260D8F">
        <w:rPr>
          <w:sz w:val="22"/>
          <w:szCs w:val="22"/>
        </w:rPr>
        <w:t xml:space="preserve"> № </w:t>
      </w:r>
      <w:r>
        <w:rPr>
          <w:sz w:val="22"/>
          <w:szCs w:val="22"/>
        </w:rPr>
        <w:t>37-т/2</w:t>
      </w:r>
    </w:p>
    <w:p w14:paraId="76D4A4CE" w14:textId="77777777" w:rsidR="001D1FD6" w:rsidRDefault="001D1FD6" w:rsidP="001D1FD6">
      <w:pPr>
        <w:widowControl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56C36AF2" w14:textId="77777777" w:rsidR="001D1FD6" w:rsidRPr="00884583" w:rsidRDefault="001D1FD6" w:rsidP="001D1FD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21EAA659" w14:textId="77777777" w:rsidR="001D1FD6" w:rsidRPr="00884583" w:rsidRDefault="001D1FD6" w:rsidP="001D1FD6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843"/>
        <w:gridCol w:w="709"/>
        <w:gridCol w:w="1134"/>
        <w:gridCol w:w="1134"/>
        <w:gridCol w:w="567"/>
        <w:gridCol w:w="567"/>
        <w:gridCol w:w="567"/>
        <w:gridCol w:w="425"/>
        <w:gridCol w:w="709"/>
      </w:tblGrid>
      <w:tr w:rsidR="001D1FD6" w:rsidRPr="00884583" w14:paraId="5EF8E6CB" w14:textId="77777777" w:rsidTr="00E22EE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1FC7568" w14:textId="77777777" w:rsidR="001D1FD6" w:rsidRPr="00884583" w:rsidRDefault="001D1FD6" w:rsidP="00E22EEE">
            <w:pPr>
              <w:widowControl/>
              <w:jc w:val="center"/>
            </w:pPr>
            <w:r w:rsidRPr="00884583">
              <w:t xml:space="preserve">№ </w:t>
            </w:r>
            <w:proofErr w:type="gramStart"/>
            <w:r w:rsidRPr="00884583">
              <w:t>п</w:t>
            </w:r>
            <w:proofErr w:type="gramEnd"/>
            <w:r w:rsidRPr="00884583"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0D30DECA" w14:textId="77777777" w:rsidR="001D1FD6" w:rsidRPr="00884583" w:rsidRDefault="001D1FD6" w:rsidP="00E22EEE">
            <w:pPr>
              <w:widowControl/>
              <w:jc w:val="center"/>
            </w:pPr>
            <w:r w:rsidRPr="00884583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26DFB437" w14:textId="77777777" w:rsidR="001D1FD6" w:rsidRPr="00884583" w:rsidRDefault="001D1FD6" w:rsidP="00E22EEE">
            <w:pPr>
              <w:widowControl/>
              <w:jc w:val="center"/>
            </w:pPr>
            <w:r w:rsidRPr="0088458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F116ABC" w14:textId="77777777" w:rsidR="001D1FD6" w:rsidRPr="00884583" w:rsidRDefault="001D1FD6" w:rsidP="00E22EEE">
            <w:pPr>
              <w:widowControl/>
              <w:jc w:val="center"/>
            </w:pPr>
            <w:r w:rsidRPr="00884583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A389673" w14:textId="77777777" w:rsidR="001D1FD6" w:rsidRPr="00884583" w:rsidRDefault="001D1FD6" w:rsidP="00E22EEE">
            <w:pPr>
              <w:widowControl/>
              <w:jc w:val="center"/>
            </w:pPr>
            <w:r w:rsidRPr="00884583"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14:paraId="37F07FD6" w14:textId="77777777" w:rsidR="001D1FD6" w:rsidRPr="00884583" w:rsidRDefault="001D1FD6" w:rsidP="00E22EEE">
            <w:pPr>
              <w:widowControl/>
              <w:jc w:val="center"/>
            </w:pPr>
            <w:r w:rsidRPr="0088458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0650837" w14:textId="77777777" w:rsidR="001D1FD6" w:rsidRPr="00884583" w:rsidRDefault="001D1FD6" w:rsidP="00E22EEE">
            <w:pPr>
              <w:widowControl/>
              <w:jc w:val="center"/>
            </w:pPr>
            <w:r w:rsidRPr="00884583">
              <w:t>Острый и редуцированный пар</w:t>
            </w:r>
          </w:p>
        </w:tc>
      </w:tr>
      <w:tr w:rsidR="001D1FD6" w:rsidRPr="00884583" w14:paraId="17B73C37" w14:textId="77777777" w:rsidTr="00E22EE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DBAD829" w14:textId="77777777" w:rsidR="001D1FD6" w:rsidRPr="00884583" w:rsidRDefault="001D1FD6" w:rsidP="00E22EEE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54034B46" w14:textId="77777777" w:rsidR="001D1FD6" w:rsidRPr="00884583" w:rsidRDefault="001D1FD6" w:rsidP="00E22EEE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1D6BA6FB" w14:textId="77777777" w:rsidR="001D1FD6" w:rsidRPr="00884583" w:rsidRDefault="001D1FD6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45F1A9E6" w14:textId="77777777" w:rsidR="001D1FD6" w:rsidRPr="00884583" w:rsidRDefault="001D1FD6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0FB7AA" w14:textId="77777777" w:rsidR="001D1FD6" w:rsidRPr="00884583" w:rsidRDefault="001D1FD6" w:rsidP="00E22EEE">
            <w:pPr>
              <w:widowControl/>
              <w:jc w:val="center"/>
            </w:pPr>
            <w:r w:rsidRPr="00884583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5F02A" w14:textId="77777777" w:rsidR="001D1FD6" w:rsidRPr="00884583" w:rsidRDefault="001D1FD6" w:rsidP="00E22EEE">
            <w:pPr>
              <w:widowControl/>
              <w:jc w:val="center"/>
            </w:pPr>
            <w:r w:rsidRPr="00884583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B5B52" w14:textId="77777777" w:rsidR="001D1FD6" w:rsidRPr="00884583" w:rsidRDefault="001D1FD6" w:rsidP="00E22EEE">
            <w:pPr>
              <w:widowControl/>
              <w:jc w:val="center"/>
            </w:pPr>
            <w:r w:rsidRPr="00884583">
              <w:t>от 1,2 до 2,5 кг/</w:t>
            </w:r>
          </w:p>
          <w:p w14:paraId="554B072B" w14:textId="77777777" w:rsidR="001D1FD6" w:rsidRPr="00884583" w:rsidRDefault="001D1FD6" w:rsidP="00E22EEE">
            <w:pPr>
              <w:widowControl/>
              <w:jc w:val="center"/>
            </w:pPr>
            <w:r w:rsidRPr="00884583">
              <w:t>см</w:t>
            </w:r>
            <w:proofErr w:type="gramStart"/>
            <w:r w:rsidRPr="0088458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A5EE72B" w14:textId="77777777" w:rsidR="001D1FD6" w:rsidRPr="00884583" w:rsidRDefault="001D1FD6" w:rsidP="00E22EEE">
            <w:pPr>
              <w:widowControl/>
              <w:jc w:val="center"/>
            </w:pPr>
            <w:r w:rsidRPr="00884583">
              <w:t>от 2,5 до 7,0 кг/см</w:t>
            </w:r>
            <w:proofErr w:type="gramStart"/>
            <w:r w:rsidRPr="0088458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5D741B3" w14:textId="77777777" w:rsidR="001D1FD6" w:rsidRPr="00884583" w:rsidRDefault="001D1FD6" w:rsidP="00E22EEE">
            <w:pPr>
              <w:widowControl/>
              <w:jc w:val="center"/>
            </w:pPr>
            <w:r w:rsidRPr="00884583">
              <w:t>от 7,0 до 13,0 кг/</w:t>
            </w:r>
          </w:p>
          <w:p w14:paraId="0E004B25" w14:textId="77777777" w:rsidR="001D1FD6" w:rsidRPr="00884583" w:rsidRDefault="001D1FD6" w:rsidP="00E22EEE">
            <w:pPr>
              <w:widowControl/>
              <w:jc w:val="center"/>
            </w:pPr>
            <w:r w:rsidRPr="00884583">
              <w:t>см</w:t>
            </w:r>
            <w:proofErr w:type="gramStart"/>
            <w:r w:rsidRPr="0088458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" w:type="dxa"/>
            <w:vAlign w:val="center"/>
          </w:tcPr>
          <w:p w14:paraId="3C4F791F" w14:textId="77777777" w:rsidR="001D1FD6" w:rsidRPr="00884583" w:rsidRDefault="001D1FD6" w:rsidP="00E22EEE">
            <w:pPr>
              <w:widowControl/>
              <w:ind w:right="-108" w:hanging="109"/>
              <w:jc w:val="center"/>
            </w:pPr>
            <w:r w:rsidRPr="00884583">
              <w:t>Свыше 13,0 кг/</w:t>
            </w:r>
          </w:p>
          <w:p w14:paraId="4FE67A52" w14:textId="77777777" w:rsidR="001D1FD6" w:rsidRPr="00884583" w:rsidRDefault="001D1FD6" w:rsidP="00E22EEE">
            <w:pPr>
              <w:widowControl/>
              <w:jc w:val="center"/>
            </w:pPr>
            <w:r w:rsidRPr="00884583">
              <w:t>см</w:t>
            </w:r>
            <w:proofErr w:type="gramStart"/>
            <w:r w:rsidRPr="0088458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7EF7062" w14:textId="77777777" w:rsidR="001D1FD6" w:rsidRPr="00884583" w:rsidRDefault="001D1FD6" w:rsidP="00E22EEE">
            <w:pPr>
              <w:widowControl/>
              <w:jc w:val="center"/>
            </w:pPr>
          </w:p>
        </w:tc>
      </w:tr>
      <w:tr w:rsidR="001D1FD6" w:rsidRPr="00884583" w14:paraId="3A95618D" w14:textId="77777777" w:rsidTr="00E22EEE">
        <w:trPr>
          <w:trHeight w:val="300"/>
        </w:trPr>
        <w:tc>
          <w:tcPr>
            <w:tcW w:w="10491" w:type="dxa"/>
            <w:gridSpan w:val="11"/>
            <w:shd w:val="clear" w:color="auto" w:fill="auto"/>
            <w:noWrap/>
            <w:vAlign w:val="center"/>
            <w:hideMark/>
          </w:tcPr>
          <w:p w14:paraId="6B8DD0EF" w14:textId="77777777" w:rsidR="001D1FD6" w:rsidRPr="00884583" w:rsidRDefault="001D1FD6" w:rsidP="00E22EEE">
            <w:pPr>
              <w:widowControl/>
              <w:jc w:val="center"/>
            </w:pPr>
            <w:r w:rsidRPr="00884583">
              <w:t>Для потребителей, в случае отсутствия дифференциации тарифов по схеме подключения</w:t>
            </w:r>
          </w:p>
        </w:tc>
      </w:tr>
      <w:tr w:rsidR="001D1FD6" w:rsidRPr="00884583" w14:paraId="28EB8B59" w14:textId="77777777" w:rsidTr="00E22EEE">
        <w:trPr>
          <w:trHeight w:val="284"/>
        </w:trPr>
        <w:tc>
          <w:tcPr>
            <w:tcW w:w="10491" w:type="dxa"/>
            <w:gridSpan w:val="11"/>
            <w:shd w:val="clear" w:color="auto" w:fill="auto"/>
            <w:noWrap/>
            <w:vAlign w:val="center"/>
            <w:hideMark/>
          </w:tcPr>
          <w:p w14:paraId="0FCC3A76" w14:textId="77777777" w:rsidR="001D1FD6" w:rsidRPr="00884583" w:rsidRDefault="001D1FD6" w:rsidP="00E22EEE">
            <w:pPr>
              <w:widowControl/>
              <w:jc w:val="center"/>
            </w:pPr>
            <w:r w:rsidRPr="002A25E0">
              <w:t>Население (</w:t>
            </w:r>
            <w:r>
              <w:t>НДС не облагается</w:t>
            </w:r>
            <w:r w:rsidRPr="002A25E0">
              <w:t>)</w:t>
            </w:r>
          </w:p>
        </w:tc>
      </w:tr>
      <w:tr w:rsidR="001D1FD6" w:rsidRPr="00884583" w14:paraId="09CA421A" w14:textId="77777777" w:rsidTr="00E22EEE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6F4D9DEF" w14:textId="77777777" w:rsidR="001D1FD6" w:rsidRPr="00260D8F" w:rsidRDefault="001D1FD6" w:rsidP="00E22EEE">
            <w:pPr>
              <w:jc w:val="center"/>
            </w:pPr>
            <w:r w:rsidRPr="00260D8F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FB0DA68" w14:textId="77777777" w:rsidR="001D1FD6" w:rsidRPr="00242E82" w:rsidRDefault="001D1FD6" w:rsidP="00E22EE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E82">
              <w:rPr>
                <w:sz w:val="22"/>
                <w:szCs w:val="22"/>
              </w:rPr>
              <w:t>АО «Пучежская МТС»</w:t>
            </w:r>
          </w:p>
          <w:p w14:paraId="0EB76F92" w14:textId="77777777" w:rsidR="001D1FD6" w:rsidRPr="00242E82" w:rsidRDefault="001D1FD6" w:rsidP="00E22EE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E82">
              <w:rPr>
                <w:sz w:val="22"/>
                <w:szCs w:val="22"/>
              </w:rPr>
              <w:t>(г. Пучеж)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E3FF8D3" w14:textId="77777777" w:rsidR="001D1FD6" w:rsidRPr="004F218D" w:rsidRDefault="001D1FD6" w:rsidP="00E22EEE">
            <w:pPr>
              <w:jc w:val="center"/>
            </w:pPr>
            <w:r w:rsidRPr="009F6731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3986C0" w14:textId="77777777" w:rsidR="001D1FD6" w:rsidRPr="00342A87" w:rsidRDefault="001D1FD6" w:rsidP="00E22EEE">
            <w:pPr>
              <w:jc w:val="center"/>
              <w:rPr>
                <w:sz w:val="22"/>
                <w:szCs w:val="22"/>
              </w:rPr>
            </w:pPr>
            <w:r w:rsidRPr="00342A87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F35442" w14:textId="77777777" w:rsidR="001D1FD6" w:rsidRPr="00047423" w:rsidRDefault="001D1FD6" w:rsidP="00E22EEE">
            <w:pPr>
              <w:jc w:val="center"/>
              <w:rPr>
                <w:sz w:val="22"/>
                <w:szCs w:val="22"/>
              </w:rPr>
            </w:pPr>
            <w:r w:rsidRPr="00047423">
              <w:rPr>
                <w:sz w:val="22"/>
                <w:szCs w:val="22"/>
              </w:rPr>
              <w:t>2 826,64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44005" w14:textId="77777777" w:rsidR="001D1FD6" w:rsidRPr="00047423" w:rsidRDefault="001D1FD6" w:rsidP="00E22EEE">
            <w:pPr>
              <w:jc w:val="center"/>
              <w:rPr>
                <w:sz w:val="22"/>
                <w:szCs w:val="22"/>
              </w:rPr>
            </w:pPr>
            <w:r w:rsidRPr="00047423">
              <w:rPr>
                <w:sz w:val="22"/>
                <w:szCs w:val="22"/>
              </w:rPr>
              <w:t>2 979,28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48C3B4" w14:textId="77777777" w:rsidR="001D1FD6" w:rsidRPr="003D0F2A" w:rsidRDefault="001D1FD6" w:rsidP="00E22EEE">
            <w:pPr>
              <w:jc w:val="center"/>
            </w:pPr>
            <w:r w:rsidRPr="003D0F2A">
              <w:t>-</w:t>
            </w:r>
          </w:p>
        </w:tc>
        <w:tc>
          <w:tcPr>
            <w:tcW w:w="567" w:type="dxa"/>
            <w:vAlign w:val="center"/>
          </w:tcPr>
          <w:p w14:paraId="50889998" w14:textId="77777777" w:rsidR="001D1FD6" w:rsidRPr="00884583" w:rsidRDefault="001D1FD6" w:rsidP="00E22EEE">
            <w:pPr>
              <w:jc w:val="center"/>
            </w:pPr>
            <w:r w:rsidRPr="00884583">
              <w:t>-</w:t>
            </w:r>
          </w:p>
        </w:tc>
        <w:tc>
          <w:tcPr>
            <w:tcW w:w="567" w:type="dxa"/>
            <w:vAlign w:val="center"/>
          </w:tcPr>
          <w:p w14:paraId="237947D1" w14:textId="77777777" w:rsidR="001D1FD6" w:rsidRPr="00884583" w:rsidRDefault="001D1FD6" w:rsidP="00E22EEE">
            <w:pPr>
              <w:jc w:val="center"/>
            </w:pPr>
            <w:r w:rsidRPr="00884583">
              <w:t>-</w:t>
            </w:r>
          </w:p>
        </w:tc>
        <w:tc>
          <w:tcPr>
            <w:tcW w:w="425" w:type="dxa"/>
            <w:vAlign w:val="center"/>
          </w:tcPr>
          <w:p w14:paraId="7EC4F078" w14:textId="77777777" w:rsidR="001D1FD6" w:rsidRPr="00884583" w:rsidRDefault="001D1FD6" w:rsidP="00E22EEE">
            <w:pPr>
              <w:jc w:val="center"/>
            </w:pPr>
            <w:r w:rsidRPr="00884583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4A19BD" w14:textId="77777777" w:rsidR="001D1FD6" w:rsidRPr="00884583" w:rsidRDefault="001D1FD6" w:rsidP="00E22EEE">
            <w:pPr>
              <w:jc w:val="center"/>
            </w:pPr>
            <w:r w:rsidRPr="00884583">
              <w:t>-</w:t>
            </w:r>
          </w:p>
        </w:tc>
      </w:tr>
      <w:tr w:rsidR="001D1FD6" w:rsidRPr="00884583" w14:paraId="2943A57C" w14:textId="77777777" w:rsidTr="00E22EEE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F569C23" w14:textId="77777777" w:rsidR="001D1FD6" w:rsidRDefault="001D1FD6" w:rsidP="00E22EEE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8B0C980" w14:textId="77777777" w:rsidR="001D1FD6" w:rsidRPr="006D2F4A" w:rsidRDefault="001D1FD6" w:rsidP="00E22EEE">
            <w:pPr>
              <w:widowControl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12F04B9" w14:textId="77777777" w:rsidR="001D1FD6" w:rsidRDefault="001D1FD6" w:rsidP="00E22EEE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D50327" w14:textId="77777777" w:rsidR="001D1FD6" w:rsidRPr="00342A87" w:rsidRDefault="001D1FD6" w:rsidP="00E22EEE">
            <w:pPr>
              <w:jc w:val="center"/>
              <w:rPr>
                <w:sz w:val="22"/>
                <w:szCs w:val="22"/>
              </w:rPr>
            </w:pPr>
            <w:r w:rsidRPr="00342A87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E6AFC2" w14:textId="77777777" w:rsidR="001D1FD6" w:rsidRPr="00047423" w:rsidRDefault="001D1FD6" w:rsidP="00E22EEE">
            <w:pPr>
              <w:jc w:val="center"/>
              <w:rPr>
                <w:sz w:val="22"/>
                <w:szCs w:val="22"/>
              </w:rPr>
            </w:pPr>
            <w:r w:rsidRPr="00047423">
              <w:rPr>
                <w:sz w:val="22"/>
                <w:szCs w:val="22"/>
              </w:rPr>
              <w:t>2 979,28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16EFB" w14:textId="77777777" w:rsidR="001D1FD6" w:rsidRPr="00047423" w:rsidRDefault="001D1FD6" w:rsidP="00E22EEE">
            <w:pPr>
              <w:jc w:val="center"/>
              <w:rPr>
                <w:sz w:val="22"/>
                <w:szCs w:val="22"/>
              </w:rPr>
            </w:pPr>
            <w:r w:rsidRPr="00047423">
              <w:rPr>
                <w:sz w:val="22"/>
                <w:szCs w:val="22"/>
              </w:rPr>
              <w:t>3 098,45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3B744B" w14:textId="77777777" w:rsidR="001D1FD6" w:rsidRPr="003D0F2A" w:rsidRDefault="001D1FD6" w:rsidP="00E22EEE">
            <w:pPr>
              <w:jc w:val="center"/>
            </w:pPr>
            <w:r w:rsidRPr="003D0F2A">
              <w:t>-</w:t>
            </w:r>
          </w:p>
        </w:tc>
        <w:tc>
          <w:tcPr>
            <w:tcW w:w="567" w:type="dxa"/>
            <w:vAlign w:val="center"/>
          </w:tcPr>
          <w:p w14:paraId="45E9244F" w14:textId="77777777" w:rsidR="001D1FD6" w:rsidRPr="00884583" w:rsidRDefault="001D1FD6" w:rsidP="00E22EEE">
            <w:pPr>
              <w:jc w:val="center"/>
            </w:pPr>
            <w:r w:rsidRPr="00884583">
              <w:t>-</w:t>
            </w:r>
          </w:p>
        </w:tc>
        <w:tc>
          <w:tcPr>
            <w:tcW w:w="567" w:type="dxa"/>
            <w:vAlign w:val="center"/>
          </w:tcPr>
          <w:p w14:paraId="1C22B3FB" w14:textId="77777777" w:rsidR="001D1FD6" w:rsidRPr="00884583" w:rsidRDefault="001D1FD6" w:rsidP="00E22EEE">
            <w:pPr>
              <w:jc w:val="center"/>
            </w:pPr>
            <w:r w:rsidRPr="00884583">
              <w:t>-</w:t>
            </w:r>
          </w:p>
        </w:tc>
        <w:tc>
          <w:tcPr>
            <w:tcW w:w="425" w:type="dxa"/>
            <w:vAlign w:val="center"/>
          </w:tcPr>
          <w:p w14:paraId="7A5F7062" w14:textId="77777777" w:rsidR="001D1FD6" w:rsidRPr="00884583" w:rsidRDefault="001D1FD6" w:rsidP="00E22EEE">
            <w:pPr>
              <w:jc w:val="center"/>
            </w:pPr>
            <w:r w:rsidRPr="00884583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675564" w14:textId="77777777" w:rsidR="001D1FD6" w:rsidRPr="00884583" w:rsidRDefault="001D1FD6" w:rsidP="00E22EEE">
            <w:pPr>
              <w:jc w:val="center"/>
            </w:pPr>
            <w:r w:rsidRPr="00884583">
              <w:t>-</w:t>
            </w:r>
          </w:p>
        </w:tc>
      </w:tr>
      <w:tr w:rsidR="001D1FD6" w:rsidRPr="00884583" w14:paraId="737CC222" w14:textId="77777777" w:rsidTr="00E22EEE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3305CD1" w14:textId="77777777" w:rsidR="001D1FD6" w:rsidRDefault="001D1FD6" w:rsidP="00E22EEE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1657E71" w14:textId="77777777" w:rsidR="001D1FD6" w:rsidRPr="006D2F4A" w:rsidRDefault="001D1FD6" w:rsidP="00E22EEE">
            <w:pPr>
              <w:widowControl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B07795" w14:textId="77777777" w:rsidR="001D1FD6" w:rsidRDefault="001D1FD6" w:rsidP="00E22EEE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E89AB8" w14:textId="77777777" w:rsidR="001D1FD6" w:rsidRPr="00342A87" w:rsidRDefault="001D1FD6" w:rsidP="00E22EEE">
            <w:pPr>
              <w:jc w:val="center"/>
              <w:rPr>
                <w:sz w:val="22"/>
                <w:szCs w:val="22"/>
              </w:rPr>
            </w:pPr>
            <w:r w:rsidRPr="00342A8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846DF7" w14:textId="77777777" w:rsidR="001D1FD6" w:rsidRPr="00047423" w:rsidRDefault="001D1FD6" w:rsidP="00E22EEE">
            <w:pPr>
              <w:jc w:val="center"/>
              <w:rPr>
                <w:sz w:val="22"/>
                <w:szCs w:val="22"/>
              </w:rPr>
            </w:pPr>
            <w:r w:rsidRPr="00047423">
              <w:rPr>
                <w:sz w:val="22"/>
                <w:szCs w:val="22"/>
              </w:rPr>
              <w:t>3 098,45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B96F1" w14:textId="77777777" w:rsidR="001D1FD6" w:rsidRPr="00047423" w:rsidRDefault="001D1FD6" w:rsidP="00E22EEE">
            <w:pPr>
              <w:jc w:val="center"/>
              <w:rPr>
                <w:sz w:val="22"/>
                <w:szCs w:val="22"/>
              </w:rPr>
            </w:pPr>
            <w:r w:rsidRPr="00047423">
              <w:rPr>
                <w:sz w:val="22"/>
                <w:szCs w:val="22"/>
              </w:rPr>
              <w:t>3 222,39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5A58EB" w14:textId="77777777" w:rsidR="001D1FD6" w:rsidRPr="003D0F2A" w:rsidRDefault="001D1FD6" w:rsidP="00E22EEE">
            <w:pPr>
              <w:jc w:val="center"/>
            </w:pPr>
            <w:r w:rsidRPr="003D0F2A">
              <w:t>-</w:t>
            </w:r>
          </w:p>
        </w:tc>
        <w:tc>
          <w:tcPr>
            <w:tcW w:w="567" w:type="dxa"/>
            <w:vAlign w:val="center"/>
          </w:tcPr>
          <w:p w14:paraId="63120024" w14:textId="77777777" w:rsidR="001D1FD6" w:rsidRPr="00884583" w:rsidRDefault="001D1FD6" w:rsidP="00E22EEE">
            <w:pPr>
              <w:jc w:val="center"/>
            </w:pPr>
            <w:r w:rsidRPr="00884583">
              <w:t>-</w:t>
            </w:r>
          </w:p>
        </w:tc>
        <w:tc>
          <w:tcPr>
            <w:tcW w:w="567" w:type="dxa"/>
            <w:vAlign w:val="center"/>
          </w:tcPr>
          <w:p w14:paraId="449C5DF0" w14:textId="77777777" w:rsidR="001D1FD6" w:rsidRPr="00884583" w:rsidRDefault="001D1FD6" w:rsidP="00E22EEE">
            <w:pPr>
              <w:jc w:val="center"/>
            </w:pPr>
            <w:r w:rsidRPr="00884583">
              <w:t>-</w:t>
            </w:r>
          </w:p>
        </w:tc>
        <w:tc>
          <w:tcPr>
            <w:tcW w:w="425" w:type="dxa"/>
            <w:vAlign w:val="center"/>
          </w:tcPr>
          <w:p w14:paraId="3DCC9981" w14:textId="77777777" w:rsidR="001D1FD6" w:rsidRPr="00884583" w:rsidRDefault="001D1FD6" w:rsidP="00E22EEE">
            <w:pPr>
              <w:jc w:val="center"/>
            </w:pPr>
            <w:r w:rsidRPr="00884583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29B11E" w14:textId="77777777" w:rsidR="001D1FD6" w:rsidRPr="00884583" w:rsidRDefault="001D1FD6" w:rsidP="00E22EEE">
            <w:pPr>
              <w:jc w:val="center"/>
            </w:pPr>
            <w:r w:rsidRPr="00884583">
              <w:t>-</w:t>
            </w:r>
          </w:p>
        </w:tc>
      </w:tr>
    </w:tbl>
    <w:p w14:paraId="14308478" w14:textId="77777777" w:rsidR="001D1FD6" w:rsidRPr="00884583" w:rsidRDefault="001D1FD6" w:rsidP="001D1FD6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456BBA6" w14:textId="77777777" w:rsidR="001D1FD6" w:rsidRPr="00260D8F" w:rsidRDefault="001D1FD6" w:rsidP="001D1FD6">
      <w:pPr>
        <w:widowControl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C208B2">
        <w:rPr>
          <w:sz w:val="22"/>
          <w:szCs w:val="22"/>
        </w:rPr>
        <w:t xml:space="preserve">Примечание. </w:t>
      </w:r>
      <w:r w:rsidRPr="00C208B2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2E6990CB" w14:textId="77777777" w:rsidR="003E7A00" w:rsidRDefault="003E7A00" w:rsidP="003E7A00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2E48C25" w14:textId="77777777" w:rsidR="003E7A00" w:rsidRDefault="003E7A00" w:rsidP="003E7A00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4E13D76" w14:textId="77777777" w:rsidR="00424A6A" w:rsidRPr="00424A6A" w:rsidRDefault="003E7A00" w:rsidP="003E7A00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24A6A" w:rsidRPr="00424A6A">
        <w:rPr>
          <w:sz w:val="24"/>
          <w:szCs w:val="24"/>
        </w:rPr>
        <w:t>В постановление Департамента энергетики и тарифов Ивановской области от 08.10.2021 № 43-т/20 «О корректировке долгосрочных тарифов на тепловую энергию для потребителей МУП «Пучежская сетевая компания» (Пучежский район) на 2022, 2022-2023 годы» внести изменения следующего содержания:</w:t>
      </w:r>
    </w:p>
    <w:p w14:paraId="3FFF9F6D" w14:textId="77777777" w:rsidR="00424A6A" w:rsidRDefault="00424A6A" w:rsidP="00424A6A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1D1FD6">
        <w:rPr>
          <w:sz w:val="24"/>
          <w:szCs w:val="24"/>
        </w:rPr>
        <w:t>:</w:t>
      </w:r>
    </w:p>
    <w:p w14:paraId="4C93DDFB" w14:textId="77777777" w:rsidR="001D1FD6" w:rsidRDefault="001D1FD6" w:rsidP="001D1FD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E7FE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2 </w:t>
      </w:r>
      <w:r w:rsidRPr="001E7FE2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Департамента энергетики и тарифов</w:t>
      </w:r>
    </w:p>
    <w:p w14:paraId="5FB7C7AA" w14:textId="77777777" w:rsidR="001D1FD6" w:rsidRPr="00FD3338" w:rsidRDefault="001D1FD6" w:rsidP="001D1FD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83322">
        <w:rPr>
          <w:sz w:val="22"/>
          <w:szCs w:val="22"/>
        </w:rPr>
        <w:t xml:space="preserve">Ивановской </w:t>
      </w:r>
      <w:r w:rsidRPr="00FD3338">
        <w:rPr>
          <w:sz w:val="22"/>
          <w:szCs w:val="22"/>
        </w:rPr>
        <w:t xml:space="preserve">области </w:t>
      </w:r>
      <w:r w:rsidRPr="00F64015">
        <w:rPr>
          <w:sz w:val="22"/>
          <w:szCs w:val="22"/>
        </w:rPr>
        <w:t>от 08.10.2021 № 43-т/20</w:t>
      </w:r>
    </w:p>
    <w:p w14:paraId="2873AAA9" w14:textId="77777777" w:rsidR="001D1FD6" w:rsidRDefault="001D1FD6" w:rsidP="001D1FD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66F06E" w14:textId="77777777" w:rsidR="001D1FD6" w:rsidRPr="00B56D2B" w:rsidRDefault="001D1FD6" w:rsidP="001D1FD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56D2B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409"/>
        <w:gridCol w:w="709"/>
        <w:gridCol w:w="1134"/>
        <w:gridCol w:w="1143"/>
        <w:gridCol w:w="563"/>
        <w:gridCol w:w="569"/>
        <w:gridCol w:w="568"/>
        <w:gridCol w:w="567"/>
        <w:gridCol w:w="709"/>
      </w:tblGrid>
      <w:tr w:rsidR="001D1FD6" w:rsidRPr="00B56D2B" w14:paraId="79B764F8" w14:textId="77777777" w:rsidTr="00E22EE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022A067" w14:textId="77777777" w:rsidR="001D1FD6" w:rsidRPr="00B56D2B" w:rsidRDefault="001D1FD6" w:rsidP="00E22EEE">
            <w:pPr>
              <w:widowControl/>
              <w:jc w:val="center"/>
            </w:pPr>
            <w:r w:rsidRPr="00B56D2B">
              <w:t xml:space="preserve">№ </w:t>
            </w:r>
            <w:proofErr w:type="gramStart"/>
            <w:r w:rsidRPr="00B56D2B">
              <w:lastRenderedPageBreak/>
              <w:t>п</w:t>
            </w:r>
            <w:proofErr w:type="gramEnd"/>
            <w:r w:rsidRPr="00B56D2B"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B704D62" w14:textId="77777777" w:rsidR="001D1FD6" w:rsidRPr="00B56D2B" w:rsidRDefault="001D1FD6" w:rsidP="00E22EEE">
            <w:pPr>
              <w:widowControl/>
              <w:jc w:val="center"/>
            </w:pPr>
            <w:r w:rsidRPr="00B56D2B">
              <w:lastRenderedPageBreak/>
              <w:t xml:space="preserve">Наименование регулируемой </w:t>
            </w:r>
            <w:r w:rsidRPr="00B56D2B">
              <w:lastRenderedPageBreak/>
              <w:t>организации</w:t>
            </w:r>
          </w:p>
        </w:tc>
        <w:tc>
          <w:tcPr>
            <w:tcW w:w="1409" w:type="dxa"/>
            <w:vMerge w:val="restart"/>
            <w:shd w:val="clear" w:color="auto" w:fill="auto"/>
            <w:noWrap/>
            <w:vAlign w:val="center"/>
            <w:hideMark/>
          </w:tcPr>
          <w:p w14:paraId="4E558AC2" w14:textId="77777777" w:rsidR="001D1FD6" w:rsidRPr="00B56D2B" w:rsidRDefault="001D1FD6" w:rsidP="00E22EEE">
            <w:pPr>
              <w:widowControl/>
              <w:jc w:val="center"/>
            </w:pPr>
            <w:r w:rsidRPr="00B56D2B">
              <w:lastRenderedPageBreak/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2B90C84" w14:textId="77777777" w:rsidR="001D1FD6" w:rsidRPr="00B56D2B" w:rsidRDefault="001D1FD6" w:rsidP="00E22EEE">
            <w:pPr>
              <w:widowControl/>
              <w:jc w:val="center"/>
            </w:pPr>
            <w:r w:rsidRPr="00B56D2B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14:paraId="50220E33" w14:textId="77777777" w:rsidR="001D1FD6" w:rsidRPr="00B56D2B" w:rsidRDefault="001D1FD6" w:rsidP="00E22EEE">
            <w:pPr>
              <w:widowControl/>
              <w:jc w:val="center"/>
            </w:pPr>
            <w:r w:rsidRPr="00B56D2B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4587AA18" w14:textId="77777777" w:rsidR="001D1FD6" w:rsidRPr="00B56D2B" w:rsidRDefault="001D1FD6" w:rsidP="00E22EEE">
            <w:pPr>
              <w:widowControl/>
              <w:jc w:val="center"/>
            </w:pPr>
            <w:r w:rsidRPr="00B56D2B">
              <w:t xml:space="preserve">Отборный пар </w:t>
            </w:r>
            <w:r w:rsidRPr="00B56D2B">
              <w:lastRenderedPageBreak/>
              <w:t>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0954652" w14:textId="77777777" w:rsidR="001D1FD6" w:rsidRPr="00B56D2B" w:rsidRDefault="001D1FD6" w:rsidP="00E22EEE">
            <w:pPr>
              <w:widowControl/>
              <w:jc w:val="center"/>
            </w:pPr>
            <w:r w:rsidRPr="00B56D2B">
              <w:lastRenderedPageBreak/>
              <w:t>Остр</w:t>
            </w:r>
            <w:r w:rsidRPr="00B56D2B">
              <w:lastRenderedPageBreak/>
              <w:t>ый и редуцированный пар</w:t>
            </w:r>
          </w:p>
        </w:tc>
      </w:tr>
      <w:tr w:rsidR="001D1FD6" w:rsidRPr="00B56D2B" w14:paraId="629C437D" w14:textId="77777777" w:rsidTr="00E22EE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BA96C3E" w14:textId="77777777" w:rsidR="001D1FD6" w:rsidRPr="00B56D2B" w:rsidRDefault="001D1FD6" w:rsidP="00E22EEE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DAA45FC" w14:textId="77777777" w:rsidR="001D1FD6" w:rsidRPr="00B56D2B" w:rsidRDefault="001D1FD6" w:rsidP="00E22EEE">
            <w:pPr>
              <w:widowControl/>
            </w:pPr>
          </w:p>
        </w:tc>
        <w:tc>
          <w:tcPr>
            <w:tcW w:w="1409" w:type="dxa"/>
            <w:vMerge/>
            <w:shd w:val="clear" w:color="auto" w:fill="auto"/>
            <w:noWrap/>
            <w:vAlign w:val="center"/>
            <w:hideMark/>
          </w:tcPr>
          <w:p w14:paraId="084BCEFC" w14:textId="77777777" w:rsidR="001D1FD6" w:rsidRPr="00B56D2B" w:rsidRDefault="001D1FD6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F504587" w14:textId="77777777" w:rsidR="001D1FD6" w:rsidRPr="00B56D2B" w:rsidRDefault="001D1FD6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883DC9" w14:textId="77777777" w:rsidR="001D1FD6" w:rsidRPr="00B56D2B" w:rsidRDefault="001D1FD6" w:rsidP="00E22EEE">
            <w:pPr>
              <w:widowControl/>
              <w:jc w:val="center"/>
            </w:pPr>
            <w:r w:rsidRPr="00B56D2B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6B71784" w14:textId="77777777" w:rsidR="001D1FD6" w:rsidRPr="00B56D2B" w:rsidRDefault="001D1FD6" w:rsidP="00E22EEE">
            <w:pPr>
              <w:widowControl/>
              <w:jc w:val="center"/>
            </w:pPr>
            <w:r w:rsidRPr="00B56D2B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690E1870" w14:textId="77777777" w:rsidR="001D1FD6" w:rsidRPr="00B56D2B" w:rsidRDefault="001D1FD6" w:rsidP="00E22EEE">
            <w:pPr>
              <w:widowControl/>
              <w:jc w:val="center"/>
            </w:pPr>
            <w:r w:rsidRPr="00B56D2B">
              <w:t>от 1,2 до 2,5 кг/</w:t>
            </w:r>
          </w:p>
          <w:p w14:paraId="5CCC79B2" w14:textId="77777777" w:rsidR="001D1FD6" w:rsidRPr="00B56D2B" w:rsidRDefault="001D1FD6" w:rsidP="00E22EEE">
            <w:pPr>
              <w:widowControl/>
              <w:jc w:val="center"/>
            </w:pPr>
            <w:r w:rsidRPr="00B56D2B">
              <w:t>см</w:t>
            </w:r>
            <w:proofErr w:type="gramStart"/>
            <w:r w:rsidRPr="00B56D2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2B6588EB" w14:textId="77777777" w:rsidR="001D1FD6" w:rsidRPr="00B56D2B" w:rsidRDefault="001D1FD6" w:rsidP="00E22EEE">
            <w:pPr>
              <w:widowControl/>
              <w:jc w:val="center"/>
            </w:pPr>
            <w:r w:rsidRPr="00B56D2B">
              <w:t>от 2,5 до 7,0 кг/см</w:t>
            </w:r>
            <w:proofErr w:type="gramStart"/>
            <w:r w:rsidRPr="00B56D2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71425E62" w14:textId="77777777" w:rsidR="001D1FD6" w:rsidRPr="00B56D2B" w:rsidRDefault="001D1FD6" w:rsidP="00E22EEE">
            <w:pPr>
              <w:widowControl/>
              <w:jc w:val="center"/>
            </w:pPr>
            <w:r w:rsidRPr="00B56D2B">
              <w:t>от 7,0 до 13,0 кг/</w:t>
            </w:r>
          </w:p>
          <w:p w14:paraId="1A2BCC97" w14:textId="77777777" w:rsidR="001D1FD6" w:rsidRPr="00B56D2B" w:rsidRDefault="001D1FD6" w:rsidP="00E22EEE">
            <w:pPr>
              <w:widowControl/>
              <w:jc w:val="center"/>
            </w:pPr>
            <w:r w:rsidRPr="00B56D2B">
              <w:t>см</w:t>
            </w:r>
            <w:proofErr w:type="gramStart"/>
            <w:r w:rsidRPr="00B56D2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1D54816B" w14:textId="77777777" w:rsidR="001D1FD6" w:rsidRPr="00B56D2B" w:rsidRDefault="001D1FD6" w:rsidP="00E22EEE">
            <w:pPr>
              <w:widowControl/>
              <w:ind w:right="-108" w:hanging="109"/>
              <w:jc w:val="center"/>
            </w:pPr>
            <w:r w:rsidRPr="00B56D2B">
              <w:t>Свыше 13,0 кг/</w:t>
            </w:r>
          </w:p>
          <w:p w14:paraId="4DF5A110" w14:textId="77777777" w:rsidR="001D1FD6" w:rsidRPr="00B56D2B" w:rsidRDefault="001D1FD6" w:rsidP="00E22EEE">
            <w:pPr>
              <w:widowControl/>
              <w:jc w:val="center"/>
            </w:pPr>
            <w:r w:rsidRPr="00B56D2B">
              <w:t>см</w:t>
            </w:r>
            <w:proofErr w:type="gramStart"/>
            <w:r w:rsidRPr="00B56D2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330CFAE" w14:textId="77777777" w:rsidR="001D1FD6" w:rsidRPr="00B56D2B" w:rsidRDefault="001D1FD6" w:rsidP="00E22EEE">
            <w:pPr>
              <w:widowControl/>
              <w:jc w:val="center"/>
            </w:pPr>
          </w:p>
        </w:tc>
      </w:tr>
      <w:tr w:rsidR="001D1FD6" w:rsidRPr="00B56D2B" w14:paraId="70DFF65D" w14:textId="77777777" w:rsidTr="00E22EEE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1FD6073A" w14:textId="77777777" w:rsidR="001D1FD6" w:rsidRPr="00B56D2B" w:rsidRDefault="001D1FD6" w:rsidP="00E22EEE">
            <w:pPr>
              <w:widowControl/>
              <w:jc w:val="center"/>
            </w:pPr>
            <w:r w:rsidRPr="00B56D2B">
              <w:t>Для потребителей, в случае отсутствия дифференциации тарифов по схеме подключения</w:t>
            </w:r>
          </w:p>
        </w:tc>
      </w:tr>
      <w:tr w:rsidR="001D1FD6" w:rsidRPr="00B56D2B" w14:paraId="71FDA1EB" w14:textId="77777777" w:rsidTr="00E22EEE">
        <w:trPr>
          <w:trHeight w:val="284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5AFB33C3" w14:textId="77777777" w:rsidR="001D1FD6" w:rsidRPr="00B56D2B" w:rsidRDefault="001D1FD6" w:rsidP="00E22EEE">
            <w:pPr>
              <w:widowControl/>
              <w:jc w:val="center"/>
            </w:pPr>
            <w:r w:rsidRPr="00B56D2B">
              <w:t>Население (НДС не облагается)</w:t>
            </w:r>
          </w:p>
        </w:tc>
      </w:tr>
      <w:tr w:rsidR="001D1FD6" w:rsidRPr="00B56D2B" w14:paraId="3C8616FB" w14:textId="77777777" w:rsidTr="00E22EEE">
        <w:trPr>
          <w:trHeight w:hRule="exact" w:val="113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39ABA9" w14:textId="77777777" w:rsidR="001D1FD6" w:rsidRPr="00B56D2B" w:rsidRDefault="001D1FD6" w:rsidP="00E22EEE">
            <w:pPr>
              <w:jc w:val="center"/>
              <w:rPr>
                <w:sz w:val="22"/>
              </w:rPr>
            </w:pPr>
            <w:r w:rsidRPr="00B56D2B">
              <w:rPr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7B2C78" w14:textId="77777777" w:rsidR="001D1FD6" w:rsidRPr="00B56D2B" w:rsidRDefault="001D1FD6" w:rsidP="00E22EEE">
            <w:pPr>
              <w:widowControl/>
              <w:rPr>
                <w:sz w:val="22"/>
              </w:rPr>
            </w:pPr>
            <w:r w:rsidRPr="00B56D2B">
              <w:rPr>
                <w:sz w:val="22"/>
              </w:rPr>
              <w:t>МУП «Пучежская сетевая компания»  (Пучежский район), котельная № 13</w:t>
            </w:r>
          </w:p>
          <w:p w14:paraId="6D65A24D" w14:textId="77777777" w:rsidR="001D1FD6" w:rsidRPr="00B56D2B" w:rsidRDefault="001D1FD6" w:rsidP="00E22EEE">
            <w:pPr>
              <w:widowControl/>
              <w:rPr>
                <w:sz w:val="22"/>
              </w:rPr>
            </w:pPr>
            <w:r w:rsidRPr="00B56D2B">
              <w:rPr>
                <w:sz w:val="22"/>
              </w:rPr>
              <w:t>в д. Дмитриево Большое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F105257" w14:textId="77777777" w:rsidR="001D1FD6" w:rsidRPr="00B56D2B" w:rsidRDefault="001D1FD6" w:rsidP="00E22EEE">
            <w:pPr>
              <w:jc w:val="center"/>
              <w:rPr>
                <w:sz w:val="22"/>
              </w:rPr>
            </w:pPr>
            <w:r w:rsidRPr="00B56D2B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33CE69" w14:textId="77777777" w:rsidR="001D1FD6" w:rsidRPr="00B56D2B" w:rsidRDefault="001D1FD6" w:rsidP="00E22EEE">
            <w:pPr>
              <w:jc w:val="center"/>
              <w:rPr>
                <w:sz w:val="22"/>
              </w:rPr>
            </w:pPr>
            <w:r w:rsidRPr="00B56D2B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828742" w14:textId="77777777" w:rsidR="001D1FD6" w:rsidRPr="00D10965" w:rsidRDefault="001D1FD6" w:rsidP="00E22EEE">
            <w:pPr>
              <w:jc w:val="center"/>
              <w:rPr>
                <w:sz w:val="22"/>
              </w:rPr>
            </w:pPr>
            <w:r w:rsidRPr="00D10965">
              <w:rPr>
                <w:sz w:val="22"/>
              </w:rPr>
              <w:t>2 742,03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08BC525" w14:textId="77777777" w:rsidR="001D1FD6" w:rsidRPr="00D10965" w:rsidRDefault="001D1FD6" w:rsidP="00E22EEE">
            <w:pPr>
              <w:jc w:val="center"/>
              <w:rPr>
                <w:sz w:val="22"/>
              </w:rPr>
            </w:pPr>
            <w:r w:rsidRPr="00D10965">
              <w:rPr>
                <w:sz w:val="22"/>
              </w:rPr>
              <w:t>2 890,10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D16F1EE" w14:textId="77777777" w:rsidR="001D1FD6" w:rsidRPr="00B56D2B" w:rsidRDefault="001D1FD6" w:rsidP="00E22EEE">
            <w:pPr>
              <w:widowControl/>
              <w:jc w:val="center"/>
              <w:rPr>
                <w:sz w:val="22"/>
              </w:rPr>
            </w:pPr>
            <w:r w:rsidRPr="00B56D2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744C4153" w14:textId="77777777" w:rsidR="001D1FD6" w:rsidRPr="00B56D2B" w:rsidRDefault="001D1FD6" w:rsidP="00E22EEE">
            <w:pPr>
              <w:widowControl/>
              <w:jc w:val="center"/>
              <w:rPr>
                <w:sz w:val="22"/>
              </w:rPr>
            </w:pPr>
            <w:r w:rsidRPr="00B56D2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C7315C0" w14:textId="77777777" w:rsidR="001D1FD6" w:rsidRPr="00B56D2B" w:rsidRDefault="001D1FD6" w:rsidP="00E22EEE">
            <w:pPr>
              <w:widowControl/>
              <w:jc w:val="center"/>
              <w:rPr>
                <w:sz w:val="22"/>
              </w:rPr>
            </w:pPr>
            <w:r w:rsidRPr="00B56D2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6161F52" w14:textId="77777777" w:rsidR="001D1FD6" w:rsidRPr="00B56D2B" w:rsidRDefault="001D1FD6" w:rsidP="00E22EEE">
            <w:pPr>
              <w:widowControl/>
              <w:jc w:val="center"/>
              <w:rPr>
                <w:sz w:val="22"/>
              </w:rPr>
            </w:pPr>
            <w:r w:rsidRPr="00B56D2B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BC6BF3" w14:textId="77777777" w:rsidR="001D1FD6" w:rsidRPr="00B56D2B" w:rsidRDefault="001D1FD6" w:rsidP="00E22EEE">
            <w:pPr>
              <w:widowControl/>
              <w:jc w:val="center"/>
              <w:rPr>
                <w:sz w:val="22"/>
              </w:rPr>
            </w:pPr>
            <w:r w:rsidRPr="00B56D2B">
              <w:rPr>
                <w:sz w:val="22"/>
              </w:rPr>
              <w:t>-</w:t>
            </w:r>
          </w:p>
        </w:tc>
      </w:tr>
    </w:tbl>
    <w:p w14:paraId="7F2C5C84" w14:textId="77777777" w:rsidR="001D1FD6" w:rsidRDefault="001D1FD6" w:rsidP="001D1FD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30C35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63E64324" w14:textId="77777777" w:rsidR="001D1FD6" w:rsidRDefault="001D1FD6" w:rsidP="00424A6A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13AA9A6A" w14:textId="77777777" w:rsidR="00424A6A" w:rsidRPr="001D1FD6" w:rsidRDefault="00424A6A" w:rsidP="00D671F5">
      <w:pPr>
        <w:pStyle w:val="a4"/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8"/>
        <w:jc w:val="both"/>
        <w:rPr>
          <w:sz w:val="24"/>
          <w:szCs w:val="24"/>
        </w:rPr>
      </w:pPr>
      <w:r w:rsidRPr="001D1FD6">
        <w:rPr>
          <w:sz w:val="24"/>
          <w:szCs w:val="24"/>
        </w:rPr>
        <w:t>В постановление Департамента энергетики и тарифов Ивановской области от 08.10.2021 № 43-т/1 «Об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«МУК» (Юрьевецкий район) на 2021-2023 годы» внести изменения следующего содержания:</w:t>
      </w:r>
    </w:p>
    <w:p w14:paraId="12F2A249" w14:textId="77777777" w:rsidR="00424A6A" w:rsidRDefault="00424A6A" w:rsidP="001D1FD6">
      <w:pPr>
        <w:widowControl/>
        <w:tabs>
          <w:tab w:val="left" w:pos="851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1D1FD6">
        <w:rPr>
          <w:sz w:val="24"/>
          <w:szCs w:val="24"/>
        </w:rPr>
        <w:t>:</w:t>
      </w:r>
    </w:p>
    <w:p w14:paraId="014892D4" w14:textId="77777777" w:rsidR="001D1FD6" w:rsidRDefault="001D1FD6" w:rsidP="001D1FD6">
      <w:pPr>
        <w:widowControl/>
        <w:tabs>
          <w:tab w:val="left" w:pos="851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14:paraId="58358D5B" w14:textId="77777777" w:rsidR="001D1FD6" w:rsidRPr="00062715" w:rsidRDefault="001D1FD6" w:rsidP="001D1FD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062715">
        <w:rPr>
          <w:sz w:val="22"/>
          <w:szCs w:val="22"/>
        </w:rPr>
        <w:t>Приложение 2 к постановлению Департамента энергетики и тарифов</w:t>
      </w:r>
    </w:p>
    <w:p w14:paraId="197CBAB2" w14:textId="77777777" w:rsidR="001D1FD6" w:rsidRPr="00062715" w:rsidRDefault="001D1FD6" w:rsidP="001D1FD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062715">
        <w:rPr>
          <w:sz w:val="22"/>
          <w:szCs w:val="22"/>
        </w:rPr>
        <w:t>Ивановской области от 08.10.2021 № 43-т/1</w:t>
      </w:r>
    </w:p>
    <w:p w14:paraId="61130D69" w14:textId="77777777" w:rsidR="001D1FD6" w:rsidRPr="00062715" w:rsidRDefault="001D1FD6" w:rsidP="001D1FD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2F671AD" w14:textId="77777777" w:rsidR="001D1FD6" w:rsidRPr="00062715" w:rsidRDefault="001D1FD6" w:rsidP="001D1FD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62715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"/>
        <w:gridCol w:w="1880"/>
        <w:gridCol w:w="1578"/>
        <w:gridCol w:w="25"/>
        <w:gridCol w:w="563"/>
        <w:gridCol w:w="31"/>
        <w:gridCol w:w="1276"/>
        <w:gridCol w:w="31"/>
        <w:gridCol w:w="1280"/>
        <w:gridCol w:w="29"/>
        <w:gridCol w:w="703"/>
        <w:gridCol w:w="23"/>
        <w:gridCol w:w="561"/>
        <w:gridCol w:w="21"/>
        <w:gridCol w:w="563"/>
        <w:gridCol w:w="17"/>
        <w:gridCol w:w="600"/>
        <w:gridCol w:w="722"/>
      </w:tblGrid>
      <w:tr w:rsidR="001D1FD6" w:rsidRPr="00062715" w14:paraId="5DD784AC" w14:textId="77777777" w:rsidTr="00E22EEE">
        <w:trPr>
          <w:trHeight w:val="547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14:paraId="3373CF58" w14:textId="77777777" w:rsidR="001D1FD6" w:rsidRPr="00062715" w:rsidRDefault="001D1FD6" w:rsidP="00E22EEE">
            <w:pPr>
              <w:widowControl/>
              <w:jc w:val="center"/>
            </w:pPr>
            <w:r w:rsidRPr="00062715">
              <w:t xml:space="preserve">№ </w:t>
            </w:r>
            <w:proofErr w:type="gramStart"/>
            <w:r w:rsidRPr="00062715">
              <w:t>п</w:t>
            </w:r>
            <w:proofErr w:type="gramEnd"/>
            <w:r w:rsidRPr="00062715">
              <w:t>/п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14:paraId="7CE6201B" w14:textId="77777777" w:rsidR="001D1FD6" w:rsidRPr="00062715" w:rsidRDefault="001D1FD6" w:rsidP="00E22EEE">
            <w:pPr>
              <w:widowControl/>
              <w:jc w:val="center"/>
            </w:pPr>
            <w:r w:rsidRPr="00062715">
              <w:t>Наименование регулируемой организации</w:t>
            </w:r>
          </w:p>
        </w:tc>
        <w:tc>
          <w:tcPr>
            <w:tcW w:w="763" w:type="pct"/>
            <w:vMerge w:val="restart"/>
            <w:shd w:val="clear" w:color="auto" w:fill="auto"/>
            <w:noWrap/>
            <w:vAlign w:val="center"/>
            <w:hideMark/>
          </w:tcPr>
          <w:p w14:paraId="236AB468" w14:textId="77777777" w:rsidR="001D1FD6" w:rsidRPr="00062715" w:rsidRDefault="001D1FD6" w:rsidP="00E22EEE">
            <w:pPr>
              <w:widowControl/>
              <w:jc w:val="center"/>
            </w:pPr>
            <w:r w:rsidRPr="00062715">
              <w:t>Вид тарифа</w:t>
            </w:r>
          </w:p>
        </w:tc>
        <w:tc>
          <w:tcPr>
            <w:tcW w:w="28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F97B25A" w14:textId="77777777" w:rsidR="001D1FD6" w:rsidRPr="00062715" w:rsidRDefault="001D1FD6" w:rsidP="00E22EEE">
            <w:pPr>
              <w:widowControl/>
              <w:jc w:val="center"/>
            </w:pPr>
            <w:r w:rsidRPr="00062715">
              <w:t>Год</w:t>
            </w:r>
          </w:p>
        </w:tc>
        <w:tc>
          <w:tcPr>
            <w:tcW w:w="1266" w:type="pct"/>
            <w:gridSpan w:val="4"/>
            <w:shd w:val="clear" w:color="auto" w:fill="auto"/>
            <w:noWrap/>
            <w:vAlign w:val="center"/>
            <w:hideMark/>
          </w:tcPr>
          <w:p w14:paraId="09A205DC" w14:textId="77777777" w:rsidR="001D1FD6" w:rsidRPr="00062715" w:rsidRDefault="001D1FD6" w:rsidP="00E22EEE">
            <w:pPr>
              <w:widowControl/>
              <w:jc w:val="center"/>
            </w:pPr>
            <w:r w:rsidRPr="00062715">
              <w:t>Вода</w:t>
            </w:r>
          </w:p>
        </w:tc>
        <w:tc>
          <w:tcPr>
            <w:tcW w:w="1216" w:type="pct"/>
            <w:gridSpan w:val="8"/>
            <w:shd w:val="clear" w:color="auto" w:fill="auto"/>
            <w:noWrap/>
            <w:vAlign w:val="center"/>
            <w:hideMark/>
          </w:tcPr>
          <w:p w14:paraId="27C77043" w14:textId="77777777" w:rsidR="001D1FD6" w:rsidRPr="00062715" w:rsidRDefault="001D1FD6" w:rsidP="00E22EEE">
            <w:pPr>
              <w:widowControl/>
              <w:jc w:val="center"/>
            </w:pPr>
            <w:r w:rsidRPr="00062715">
              <w:t>Отборный пар давлением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  <w:hideMark/>
          </w:tcPr>
          <w:p w14:paraId="292A7BAE" w14:textId="77777777" w:rsidR="001D1FD6" w:rsidRPr="00062715" w:rsidRDefault="001D1FD6" w:rsidP="00E22EEE">
            <w:pPr>
              <w:widowControl/>
              <w:jc w:val="center"/>
            </w:pPr>
            <w:r w:rsidRPr="00062715">
              <w:t>Острый и редуцированный пар</w:t>
            </w:r>
          </w:p>
        </w:tc>
      </w:tr>
      <w:tr w:rsidR="001D1FD6" w:rsidRPr="00062715" w14:paraId="15ED33B1" w14:textId="77777777" w:rsidTr="00E22EEE">
        <w:trPr>
          <w:trHeight w:val="540"/>
        </w:trPr>
        <w:tc>
          <w:tcPr>
            <w:tcW w:w="213" w:type="pct"/>
            <w:vMerge/>
            <w:shd w:val="clear" w:color="auto" w:fill="auto"/>
            <w:noWrap/>
            <w:vAlign w:val="center"/>
            <w:hideMark/>
          </w:tcPr>
          <w:p w14:paraId="300998BF" w14:textId="77777777" w:rsidR="001D1FD6" w:rsidRPr="00062715" w:rsidRDefault="001D1FD6" w:rsidP="00E22EEE">
            <w:pPr>
              <w:widowControl/>
              <w:jc w:val="center"/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14:paraId="7B359E31" w14:textId="77777777" w:rsidR="001D1FD6" w:rsidRPr="00062715" w:rsidRDefault="001D1FD6" w:rsidP="00E22EEE">
            <w:pPr>
              <w:widowControl/>
            </w:pPr>
          </w:p>
        </w:tc>
        <w:tc>
          <w:tcPr>
            <w:tcW w:w="763" w:type="pct"/>
            <w:vMerge/>
            <w:shd w:val="clear" w:color="auto" w:fill="auto"/>
            <w:noWrap/>
            <w:vAlign w:val="center"/>
            <w:hideMark/>
          </w:tcPr>
          <w:p w14:paraId="5302B097" w14:textId="77777777" w:rsidR="001D1FD6" w:rsidRPr="00062715" w:rsidRDefault="001D1FD6" w:rsidP="00E22EEE">
            <w:pPr>
              <w:widowControl/>
              <w:jc w:val="center"/>
            </w:pPr>
          </w:p>
        </w:tc>
        <w:tc>
          <w:tcPr>
            <w:tcW w:w="284" w:type="pct"/>
            <w:gridSpan w:val="2"/>
            <w:vMerge/>
            <w:shd w:val="clear" w:color="auto" w:fill="auto"/>
            <w:noWrap/>
            <w:vAlign w:val="center"/>
            <w:hideMark/>
          </w:tcPr>
          <w:p w14:paraId="293D7530" w14:textId="77777777" w:rsidR="001D1FD6" w:rsidRPr="00062715" w:rsidRDefault="001D1FD6" w:rsidP="00E22EEE">
            <w:pPr>
              <w:widowControl/>
              <w:jc w:val="center"/>
            </w:pPr>
          </w:p>
        </w:tc>
        <w:tc>
          <w:tcPr>
            <w:tcW w:w="632" w:type="pct"/>
            <w:gridSpan w:val="2"/>
            <w:shd w:val="clear" w:color="auto" w:fill="auto"/>
            <w:noWrap/>
            <w:vAlign w:val="center"/>
            <w:hideMark/>
          </w:tcPr>
          <w:p w14:paraId="35C56E3B" w14:textId="77777777" w:rsidR="001D1FD6" w:rsidRPr="00062715" w:rsidRDefault="001D1FD6" w:rsidP="00E22EEE">
            <w:pPr>
              <w:widowControl/>
              <w:jc w:val="center"/>
              <w:rPr>
                <w:sz w:val="21"/>
                <w:szCs w:val="21"/>
              </w:rPr>
            </w:pPr>
            <w:r w:rsidRPr="00062715">
              <w:rPr>
                <w:sz w:val="21"/>
                <w:szCs w:val="21"/>
              </w:rPr>
              <w:t>1 полугодие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7222A552" w14:textId="77777777" w:rsidR="001D1FD6" w:rsidRPr="00062715" w:rsidRDefault="001D1FD6" w:rsidP="00E22EEE">
            <w:pPr>
              <w:widowControl/>
              <w:jc w:val="center"/>
              <w:rPr>
                <w:sz w:val="21"/>
                <w:szCs w:val="21"/>
              </w:rPr>
            </w:pPr>
            <w:r w:rsidRPr="00062715">
              <w:rPr>
                <w:sz w:val="21"/>
                <w:szCs w:val="21"/>
              </w:rPr>
              <w:t>2 полугодие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14:paraId="362D3D77" w14:textId="77777777" w:rsidR="001D1FD6" w:rsidRPr="00062715" w:rsidRDefault="001D1FD6" w:rsidP="00E22EEE">
            <w:pPr>
              <w:widowControl/>
              <w:jc w:val="center"/>
            </w:pPr>
            <w:r w:rsidRPr="00062715">
              <w:t>от 1,2 до 2,5 кг/</w:t>
            </w:r>
          </w:p>
          <w:p w14:paraId="009BCFAF" w14:textId="77777777" w:rsidR="001D1FD6" w:rsidRPr="00062715" w:rsidRDefault="001D1FD6" w:rsidP="00E22EEE">
            <w:pPr>
              <w:widowControl/>
              <w:jc w:val="center"/>
            </w:pPr>
            <w:r w:rsidRPr="00062715">
              <w:t>см</w:t>
            </w:r>
            <w:proofErr w:type="gramStart"/>
            <w:r w:rsidRPr="0006271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2" w:type="pct"/>
            <w:gridSpan w:val="2"/>
            <w:vAlign w:val="center"/>
          </w:tcPr>
          <w:p w14:paraId="747B0AB1" w14:textId="77777777" w:rsidR="001D1FD6" w:rsidRPr="00062715" w:rsidRDefault="001D1FD6" w:rsidP="00E22EEE">
            <w:pPr>
              <w:widowControl/>
              <w:jc w:val="center"/>
            </w:pPr>
            <w:r w:rsidRPr="00062715">
              <w:t>от 2,5 до 7,0 кг/см</w:t>
            </w:r>
            <w:proofErr w:type="gramStart"/>
            <w:r w:rsidRPr="0006271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2" w:type="pct"/>
            <w:gridSpan w:val="2"/>
            <w:vAlign w:val="center"/>
          </w:tcPr>
          <w:p w14:paraId="2F562941" w14:textId="77777777" w:rsidR="001D1FD6" w:rsidRPr="00062715" w:rsidRDefault="001D1FD6" w:rsidP="00E22EEE">
            <w:pPr>
              <w:widowControl/>
              <w:jc w:val="center"/>
            </w:pPr>
            <w:r w:rsidRPr="00062715">
              <w:t>от 7,0 до 13,0 кг/</w:t>
            </w:r>
          </w:p>
          <w:p w14:paraId="177978DC" w14:textId="77777777" w:rsidR="001D1FD6" w:rsidRPr="00062715" w:rsidRDefault="001D1FD6" w:rsidP="00E22EEE">
            <w:pPr>
              <w:widowControl/>
              <w:jc w:val="center"/>
            </w:pPr>
            <w:r w:rsidRPr="00062715">
              <w:t>см</w:t>
            </w:r>
            <w:proofErr w:type="gramStart"/>
            <w:r w:rsidRPr="0006271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7" w:type="pct"/>
            <w:gridSpan w:val="2"/>
            <w:vAlign w:val="center"/>
          </w:tcPr>
          <w:p w14:paraId="2A1E4606" w14:textId="77777777" w:rsidR="001D1FD6" w:rsidRPr="00062715" w:rsidRDefault="001D1FD6" w:rsidP="00E22EEE">
            <w:pPr>
              <w:widowControl/>
              <w:ind w:right="-108" w:hanging="109"/>
              <w:jc w:val="center"/>
            </w:pPr>
            <w:r w:rsidRPr="00062715">
              <w:t>Свыше 13,0 кг/</w:t>
            </w:r>
          </w:p>
          <w:p w14:paraId="66710D33" w14:textId="77777777" w:rsidR="001D1FD6" w:rsidRPr="00062715" w:rsidRDefault="001D1FD6" w:rsidP="00E22EEE">
            <w:pPr>
              <w:widowControl/>
              <w:jc w:val="center"/>
            </w:pPr>
            <w:r w:rsidRPr="00062715">
              <w:t>см</w:t>
            </w:r>
            <w:proofErr w:type="gramStart"/>
            <w:r w:rsidRPr="0006271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9" w:type="pct"/>
            <w:vMerge/>
            <w:shd w:val="clear" w:color="auto" w:fill="auto"/>
            <w:vAlign w:val="center"/>
            <w:hideMark/>
          </w:tcPr>
          <w:p w14:paraId="1A144023" w14:textId="77777777" w:rsidR="001D1FD6" w:rsidRPr="00062715" w:rsidRDefault="001D1FD6" w:rsidP="00E22EEE">
            <w:pPr>
              <w:widowControl/>
              <w:jc w:val="center"/>
            </w:pPr>
          </w:p>
        </w:tc>
      </w:tr>
      <w:tr w:rsidR="001D1FD6" w:rsidRPr="00062715" w14:paraId="302E6829" w14:textId="77777777" w:rsidTr="00E22E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14:paraId="47E4D0E3" w14:textId="77777777" w:rsidR="001D1FD6" w:rsidRPr="00062715" w:rsidRDefault="001D1FD6" w:rsidP="00E22EEE">
            <w:pPr>
              <w:widowControl/>
              <w:jc w:val="center"/>
              <w:rPr>
                <w:sz w:val="22"/>
              </w:rPr>
            </w:pPr>
            <w:r w:rsidRPr="00062715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D1FD6" w:rsidRPr="00062715" w14:paraId="715CD314" w14:textId="77777777" w:rsidTr="00E22E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14:paraId="7F5EC29C" w14:textId="77777777" w:rsidR="001D1FD6" w:rsidRPr="00062715" w:rsidRDefault="001D1FD6" w:rsidP="00E22EEE">
            <w:pPr>
              <w:widowControl/>
              <w:jc w:val="center"/>
              <w:rPr>
                <w:sz w:val="22"/>
              </w:rPr>
            </w:pPr>
            <w:r w:rsidRPr="00062715">
              <w:rPr>
                <w:sz w:val="22"/>
              </w:rPr>
              <w:t>Население (НДС не облагается)</w:t>
            </w:r>
          </w:p>
        </w:tc>
      </w:tr>
      <w:tr w:rsidR="001D1FD6" w:rsidRPr="00062715" w14:paraId="21ECFF13" w14:textId="77777777" w:rsidTr="00E22EEE">
        <w:trPr>
          <w:trHeight w:val="409"/>
        </w:trPr>
        <w:tc>
          <w:tcPr>
            <w:tcW w:w="213" w:type="pct"/>
            <w:vMerge w:val="restart"/>
            <w:shd w:val="clear" w:color="auto" w:fill="auto"/>
            <w:noWrap/>
            <w:vAlign w:val="center"/>
          </w:tcPr>
          <w:p w14:paraId="111AA293" w14:textId="77777777" w:rsidR="001D1FD6" w:rsidRPr="00062715" w:rsidRDefault="001D1FD6" w:rsidP="00E22EEE">
            <w:pPr>
              <w:jc w:val="center"/>
            </w:pPr>
            <w:r w:rsidRPr="00062715">
              <w:t>1.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5DBA211" w14:textId="77777777" w:rsidR="001D1FD6" w:rsidRPr="00062715" w:rsidRDefault="001D1FD6" w:rsidP="00E22EEE">
            <w:pPr>
              <w:widowControl/>
            </w:pPr>
            <w:r w:rsidRPr="00062715">
              <w:t xml:space="preserve">МУП «МУК» (Юрьевецкий </w:t>
            </w:r>
            <w:proofErr w:type="spellStart"/>
            <w:r w:rsidRPr="00062715">
              <w:t>м.р</w:t>
            </w:r>
            <w:proofErr w:type="spellEnd"/>
            <w:r w:rsidRPr="00062715">
              <w:t>.)   от котельной № 6</w:t>
            </w:r>
          </w:p>
        </w:tc>
        <w:tc>
          <w:tcPr>
            <w:tcW w:w="775" w:type="pct"/>
            <w:gridSpan w:val="2"/>
            <w:vMerge w:val="restart"/>
            <w:shd w:val="clear" w:color="auto" w:fill="auto"/>
            <w:vAlign w:val="center"/>
          </w:tcPr>
          <w:p w14:paraId="15E536A7" w14:textId="77777777" w:rsidR="001D1FD6" w:rsidRPr="00062715" w:rsidRDefault="001D1FD6" w:rsidP="00E22EEE">
            <w:pPr>
              <w:widowControl/>
              <w:jc w:val="center"/>
            </w:pPr>
            <w:r w:rsidRPr="00062715">
              <w:t>Одноставочный, руб./Гкал</w:t>
            </w:r>
          </w:p>
        </w:tc>
        <w:tc>
          <w:tcPr>
            <w:tcW w:w="287" w:type="pct"/>
            <w:gridSpan w:val="2"/>
            <w:shd w:val="clear" w:color="auto" w:fill="auto"/>
            <w:noWrap/>
            <w:vAlign w:val="center"/>
          </w:tcPr>
          <w:p w14:paraId="156E5B4B" w14:textId="77777777" w:rsidR="001D1FD6" w:rsidRPr="00062715" w:rsidRDefault="001D1FD6" w:rsidP="00E22EEE">
            <w:pPr>
              <w:widowControl/>
              <w:jc w:val="center"/>
              <w:rPr>
                <w:sz w:val="22"/>
              </w:rPr>
            </w:pPr>
            <w:r w:rsidRPr="00062715">
              <w:rPr>
                <w:sz w:val="22"/>
              </w:rPr>
              <w:t>2021</w:t>
            </w:r>
          </w:p>
        </w:tc>
        <w:tc>
          <w:tcPr>
            <w:tcW w:w="632" w:type="pct"/>
            <w:gridSpan w:val="2"/>
            <w:shd w:val="clear" w:color="auto" w:fill="auto"/>
            <w:noWrap/>
            <w:vAlign w:val="center"/>
          </w:tcPr>
          <w:p w14:paraId="45B10FAE" w14:textId="77777777" w:rsidR="001D1FD6" w:rsidRPr="00062715" w:rsidRDefault="001D1FD6" w:rsidP="00E22EEE">
            <w:pPr>
              <w:jc w:val="center"/>
              <w:rPr>
                <w:sz w:val="22"/>
                <w:szCs w:val="22"/>
              </w:rPr>
            </w:pPr>
            <w:r w:rsidRPr="00062715"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34B37255" w14:textId="77777777" w:rsidR="001D1FD6" w:rsidRPr="000B1F3F" w:rsidRDefault="001D1FD6" w:rsidP="00E22EEE">
            <w:pPr>
              <w:jc w:val="center"/>
              <w:rPr>
                <w:sz w:val="24"/>
                <w:szCs w:val="24"/>
              </w:rPr>
            </w:pPr>
            <w:r w:rsidRPr="000B1F3F">
              <w:rPr>
                <w:sz w:val="24"/>
                <w:szCs w:val="24"/>
              </w:rPr>
              <w:t>2 435,79 *</w:t>
            </w:r>
          </w:p>
        </w:tc>
        <w:tc>
          <w:tcPr>
            <w:tcW w:w="351" w:type="pct"/>
            <w:gridSpan w:val="2"/>
            <w:shd w:val="clear" w:color="auto" w:fill="auto"/>
            <w:noWrap/>
            <w:vAlign w:val="center"/>
          </w:tcPr>
          <w:p w14:paraId="633604D6" w14:textId="77777777" w:rsidR="001D1FD6" w:rsidRPr="00062715" w:rsidRDefault="001D1FD6" w:rsidP="00E22EEE">
            <w:pPr>
              <w:widowControl/>
              <w:jc w:val="center"/>
              <w:rPr>
                <w:sz w:val="22"/>
              </w:rPr>
            </w:pPr>
            <w:r w:rsidRPr="00062715">
              <w:rPr>
                <w:sz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14:paraId="2A647D68" w14:textId="77777777" w:rsidR="001D1FD6" w:rsidRPr="00062715" w:rsidRDefault="001D1FD6" w:rsidP="00E22EEE">
            <w:pPr>
              <w:widowControl/>
              <w:jc w:val="center"/>
              <w:rPr>
                <w:sz w:val="22"/>
              </w:rPr>
            </w:pPr>
            <w:r w:rsidRPr="00062715">
              <w:rPr>
                <w:sz w:val="22"/>
              </w:rPr>
              <w:t>-</w:t>
            </w:r>
          </w:p>
        </w:tc>
        <w:tc>
          <w:tcPr>
            <w:tcW w:w="280" w:type="pct"/>
            <w:gridSpan w:val="2"/>
            <w:vAlign w:val="center"/>
          </w:tcPr>
          <w:p w14:paraId="6C2BB554" w14:textId="77777777" w:rsidR="001D1FD6" w:rsidRPr="00062715" w:rsidRDefault="001D1FD6" w:rsidP="00E22EEE">
            <w:pPr>
              <w:widowControl/>
              <w:jc w:val="center"/>
              <w:rPr>
                <w:sz w:val="22"/>
              </w:rPr>
            </w:pPr>
            <w:r w:rsidRPr="00062715">
              <w:rPr>
                <w:sz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63D83A58" w14:textId="77777777" w:rsidR="001D1FD6" w:rsidRPr="00062715" w:rsidRDefault="001D1FD6" w:rsidP="00E22EEE">
            <w:pPr>
              <w:widowControl/>
              <w:jc w:val="center"/>
              <w:rPr>
                <w:sz w:val="22"/>
              </w:rPr>
            </w:pPr>
            <w:r w:rsidRPr="00062715">
              <w:rPr>
                <w:sz w:val="22"/>
              </w:rP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9433248" w14:textId="77777777" w:rsidR="001D1FD6" w:rsidRPr="00062715" w:rsidRDefault="001D1FD6" w:rsidP="00E22EEE">
            <w:pPr>
              <w:widowControl/>
              <w:jc w:val="center"/>
            </w:pPr>
            <w:r w:rsidRPr="00062715">
              <w:t>-</w:t>
            </w:r>
          </w:p>
        </w:tc>
      </w:tr>
      <w:tr w:rsidR="001D1FD6" w:rsidRPr="00D72529" w14:paraId="4B58BDA1" w14:textId="77777777" w:rsidTr="00E22EEE">
        <w:trPr>
          <w:trHeight w:val="409"/>
        </w:trPr>
        <w:tc>
          <w:tcPr>
            <w:tcW w:w="213" w:type="pct"/>
            <w:vMerge/>
            <w:shd w:val="clear" w:color="auto" w:fill="auto"/>
            <w:noWrap/>
            <w:vAlign w:val="center"/>
          </w:tcPr>
          <w:p w14:paraId="1C024CC1" w14:textId="77777777" w:rsidR="001D1FD6" w:rsidRPr="000D2B51" w:rsidRDefault="001D1FD6" w:rsidP="00E22EEE">
            <w:pPr>
              <w:jc w:val="center"/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1F473B37" w14:textId="77777777" w:rsidR="001D1FD6" w:rsidRPr="000D2B51" w:rsidRDefault="001D1FD6" w:rsidP="00E22EEE">
            <w:pPr>
              <w:widowControl/>
            </w:pPr>
          </w:p>
        </w:tc>
        <w:tc>
          <w:tcPr>
            <w:tcW w:w="775" w:type="pct"/>
            <w:gridSpan w:val="2"/>
            <w:vMerge/>
            <w:shd w:val="clear" w:color="auto" w:fill="auto"/>
            <w:vAlign w:val="center"/>
          </w:tcPr>
          <w:p w14:paraId="0AB7822D" w14:textId="77777777" w:rsidR="001D1FD6" w:rsidRPr="000D2B51" w:rsidRDefault="001D1FD6" w:rsidP="00E22EEE">
            <w:pPr>
              <w:widowControl/>
              <w:jc w:val="center"/>
            </w:pPr>
          </w:p>
        </w:tc>
        <w:tc>
          <w:tcPr>
            <w:tcW w:w="287" w:type="pct"/>
            <w:gridSpan w:val="2"/>
            <w:shd w:val="clear" w:color="auto" w:fill="auto"/>
            <w:noWrap/>
            <w:vAlign w:val="center"/>
          </w:tcPr>
          <w:p w14:paraId="3D09BFFB" w14:textId="77777777" w:rsidR="001D1FD6" w:rsidRPr="000D2B51" w:rsidRDefault="001D1FD6" w:rsidP="00E22EEE">
            <w:pPr>
              <w:widowControl/>
              <w:jc w:val="center"/>
              <w:rPr>
                <w:sz w:val="22"/>
              </w:rPr>
            </w:pPr>
            <w:r w:rsidRPr="000D2B51">
              <w:rPr>
                <w:sz w:val="22"/>
              </w:rPr>
              <w:t>2022</w:t>
            </w:r>
          </w:p>
        </w:tc>
        <w:tc>
          <w:tcPr>
            <w:tcW w:w="632" w:type="pct"/>
            <w:gridSpan w:val="2"/>
            <w:shd w:val="clear" w:color="auto" w:fill="auto"/>
            <w:noWrap/>
            <w:vAlign w:val="center"/>
          </w:tcPr>
          <w:p w14:paraId="3A16CC89" w14:textId="77777777" w:rsidR="001D1FD6" w:rsidRPr="000B1F3F" w:rsidRDefault="001D1FD6" w:rsidP="00E22EEE">
            <w:pPr>
              <w:jc w:val="center"/>
              <w:rPr>
                <w:sz w:val="24"/>
                <w:szCs w:val="24"/>
              </w:rPr>
            </w:pPr>
            <w:r w:rsidRPr="000B1F3F">
              <w:rPr>
                <w:sz w:val="24"/>
                <w:szCs w:val="24"/>
              </w:rPr>
              <w:t>2 435,79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17B18122" w14:textId="77777777" w:rsidR="001D1FD6" w:rsidRPr="000B1F3F" w:rsidRDefault="001D1FD6" w:rsidP="00E22EEE">
            <w:pPr>
              <w:jc w:val="center"/>
              <w:rPr>
                <w:sz w:val="24"/>
                <w:szCs w:val="24"/>
              </w:rPr>
            </w:pPr>
            <w:r w:rsidRPr="000B1F3F">
              <w:rPr>
                <w:sz w:val="24"/>
                <w:szCs w:val="24"/>
              </w:rPr>
              <w:t>2 567,32</w:t>
            </w:r>
          </w:p>
        </w:tc>
        <w:tc>
          <w:tcPr>
            <w:tcW w:w="351" w:type="pct"/>
            <w:gridSpan w:val="2"/>
            <w:shd w:val="clear" w:color="auto" w:fill="auto"/>
            <w:noWrap/>
            <w:vAlign w:val="center"/>
          </w:tcPr>
          <w:p w14:paraId="0FB3B545" w14:textId="77777777" w:rsidR="001D1FD6" w:rsidRPr="000D2B51" w:rsidRDefault="001D1FD6" w:rsidP="00E22EEE">
            <w:pPr>
              <w:widowControl/>
              <w:jc w:val="center"/>
              <w:rPr>
                <w:sz w:val="22"/>
              </w:rPr>
            </w:pPr>
            <w:r w:rsidRPr="000D2B51">
              <w:rPr>
                <w:sz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14:paraId="7C3DC937" w14:textId="77777777" w:rsidR="001D1FD6" w:rsidRPr="000D2B51" w:rsidRDefault="001D1FD6" w:rsidP="00E22EEE">
            <w:pPr>
              <w:widowControl/>
              <w:jc w:val="center"/>
              <w:rPr>
                <w:sz w:val="22"/>
              </w:rPr>
            </w:pPr>
            <w:r w:rsidRPr="000D2B51">
              <w:rPr>
                <w:sz w:val="22"/>
              </w:rPr>
              <w:t>-</w:t>
            </w:r>
          </w:p>
        </w:tc>
        <w:tc>
          <w:tcPr>
            <w:tcW w:w="280" w:type="pct"/>
            <w:gridSpan w:val="2"/>
            <w:vAlign w:val="center"/>
          </w:tcPr>
          <w:p w14:paraId="695D492D" w14:textId="77777777" w:rsidR="001D1FD6" w:rsidRPr="000D2B51" w:rsidRDefault="001D1FD6" w:rsidP="00E22EEE">
            <w:pPr>
              <w:widowControl/>
              <w:jc w:val="center"/>
              <w:rPr>
                <w:sz w:val="22"/>
              </w:rPr>
            </w:pPr>
            <w:r w:rsidRPr="000D2B51">
              <w:rPr>
                <w:sz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3ACD297A" w14:textId="77777777" w:rsidR="001D1FD6" w:rsidRPr="000D2B51" w:rsidRDefault="001D1FD6" w:rsidP="00E22EEE">
            <w:pPr>
              <w:widowControl/>
              <w:jc w:val="center"/>
              <w:rPr>
                <w:sz w:val="22"/>
              </w:rPr>
            </w:pPr>
            <w:r w:rsidRPr="000D2B51">
              <w:rPr>
                <w:sz w:val="22"/>
              </w:rP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BBCF6E6" w14:textId="77777777" w:rsidR="001D1FD6" w:rsidRPr="000D2B51" w:rsidRDefault="001D1FD6" w:rsidP="00E22EEE">
            <w:pPr>
              <w:widowControl/>
              <w:jc w:val="center"/>
            </w:pPr>
            <w:r w:rsidRPr="000D2B51">
              <w:t>-</w:t>
            </w:r>
          </w:p>
        </w:tc>
      </w:tr>
      <w:tr w:rsidR="001D1FD6" w:rsidRPr="00D72529" w14:paraId="48D175C2" w14:textId="77777777" w:rsidTr="00E22EEE">
        <w:trPr>
          <w:trHeight w:val="409"/>
        </w:trPr>
        <w:tc>
          <w:tcPr>
            <w:tcW w:w="213" w:type="pct"/>
            <w:vMerge/>
            <w:shd w:val="clear" w:color="auto" w:fill="auto"/>
            <w:noWrap/>
            <w:vAlign w:val="center"/>
          </w:tcPr>
          <w:p w14:paraId="266FAEDE" w14:textId="77777777" w:rsidR="001D1FD6" w:rsidRPr="000D2B51" w:rsidRDefault="001D1FD6" w:rsidP="00E22EEE">
            <w:pPr>
              <w:jc w:val="center"/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25944B46" w14:textId="77777777" w:rsidR="001D1FD6" w:rsidRPr="000D2B51" w:rsidRDefault="001D1FD6" w:rsidP="00E22EEE">
            <w:pPr>
              <w:widowControl/>
            </w:pPr>
          </w:p>
        </w:tc>
        <w:tc>
          <w:tcPr>
            <w:tcW w:w="775" w:type="pct"/>
            <w:gridSpan w:val="2"/>
            <w:vMerge/>
            <w:shd w:val="clear" w:color="auto" w:fill="auto"/>
            <w:vAlign w:val="center"/>
          </w:tcPr>
          <w:p w14:paraId="451880FD" w14:textId="77777777" w:rsidR="001D1FD6" w:rsidRPr="000D2B51" w:rsidRDefault="001D1FD6" w:rsidP="00E22EEE">
            <w:pPr>
              <w:widowControl/>
              <w:jc w:val="center"/>
            </w:pPr>
          </w:p>
        </w:tc>
        <w:tc>
          <w:tcPr>
            <w:tcW w:w="287" w:type="pct"/>
            <w:gridSpan w:val="2"/>
            <w:shd w:val="clear" w:color="auto" w:fill="auto"/>
            <w:noWrap/>
            <w:vAlign w:val="center"/>
          </w:tcPr>
          <w:p w14:paraId="58194B77" w14:textId="77777777" w:rsidR="001D1FD6" w:rsidRPr="000D2B51" w:rsidRDefault="001D1FD6" w:rsidP="00E22EEE">
            <w:pPr>
              <w:widowControl/>
              <w:jc w:val="center"/>
              <w:rPr>
                <w:sz w:val="22"/>
              </w:rPr>
            </w:pPr>
            <w:r w:rsidRPr="000D2B51">
              <w:rPr>
                <w:sz w:val="22"/>
              </w:rPr>
              <w:t>2023</w:t>
            </w:r>
          </w:p>
        </w:tc>
        <w:tc>
          <w:tcPr>
            <w:tcW w:w="632" w:type="pct"/>
            <w:gridSpan w:val="2"/>
            <w:shd w:val="clear" w:color="auto" w:fill="auto"/>
            <w:noWrap/>
            <w:vAlign w:val="center"/>
          </w:tcPr>
          <w:p w14:paraId="5D71011A" w14:textId="77777777" w:rsidR="001D1FD6" w:rsidRPr="000B1F3F" w:rsidRDefault="001D1FD6" w:rsidP="00E22EEE">
            <w:pPr>
              <w:jc w:val="center"/>
              <w:rPr>
                <w:sz w:val="24"/>
                <w:szCs w:val="24"/>
              </w:rPr>
            </w:pPr>
            <w:r w:rsidRPr="000B1F3F">
              <w:rPr>
                <w:sz w:val="24"/>
                <w:szCs w:val="24"/>
              </w:rPr>
              <w:t>2 567,32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5344195C" w14:textId="77777777" w:rsidR="001D1FD6" w:rsidRPr="000B1F3F" w:rsidRDefault="001D1FD6" w:rsidP="00E22EEE">
            <w:pPr>
              <w:jc w:val="center"/>
              <w:rPr>
                <w:sz w:val="24"/>
                <w:szCs w:val="24"/>
              </w:rPr>
            </w:pPr>
            <w:r w:rsidRPr="000B1F3F">
              <w:rPr>
                <w:sz w:val="24"/>
                <w:szCs w:val="24"/>
              </w:rPr>
              <w:t>2 670,01</w:t>
            </w:r>
          </w:p>
        </w:tc>
        <w:tc>
          <w:tcPr>
            <w:tcW w:w="351" w:type="pct"/>
            <w:gridSpan w:val="2"/>
            <w:shd w:val="clear" w:color="auto" w:fill="auto"/>
            <w:noWrap/>
            <w:vAlign w:val="center"/>
          </w:tcPr>
          <w:p w14:paraId="768DD33B" w14:textId="77777777" w:rsidR="001D1FD6" w:rsidRPr="000D2B51" w:rsidRDefault="001D1FD6" w:rsidP="00E22EEE">
            <w:pPr>
              <w:widowControl/>
              <w:jc w:val="center"/>
              <w:rPr>
                <w:sz w:val="22"/>
              </w:rPr>
            </w:pPr>
            <w:r w:rsidRPr="000D2B51">
              <w:rPr>
                <w:sz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14:paraId="39ED8575" w14:textId="77777777" w:rsidR="001D1FD6" w:rsidRPr="000D2B51" w:rsidRDefault="001D1FD6" w:rsidP="00E22EEE">
            <w:pPr>
              <w:widowControl/>
              <w:jc w:val="center"/>
              <w:rPr>
                <w:sz w:val="22"/>
              </w:rPr>
            </w:pPr>
            <w:r w:rsidRPr="000D2B51">
              <w:rPr>
                <w:sz w:val="22"/>
              </w:rPr>
              <w:t>-</w:t>
            </w:r>
          </w:p>
        </w:tc>
        <w:tc>
          <w:tcPr>
            <w:tcW w:w="280" w:type="pct"/>
            <w:gridSpan w:val="2"/>
            <w:vAlign w:val="center"/>
          </w:tcPr>
          <w:p w14:paraId="68259944" w14:textId="77777777" w:rsidR="001D1FD6" w:rsidRPr="000D2B51" w:rsidRDefault="001D1FD6" w:rsidP="00E22EEE">
            <w:pPr>
              <w:widowControl/>
              <w:jc w:val="center"/>
              <w:rPr>
                <w:sz w:val="22"/>
              </w:rPr>
            </w:pPr>
            <w:r w:rsidRPr="000D2B51">
              <w:rPr>
                <w:sz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0575B5A6" w14:textId="77777777" w:rsidR="001D1FD6" w:rsidRPr="000D2B51" w:rsidRDefault="001D1FD6" w:rsidP="00E22EEE">
            <w:pPr>
              <w:widowControl/>
              <w:jc w:val="center"/>
              <w:rPr>
                <w:sz w:val="22"/>
              </w:rPr>
            </w:pPr>
            <w:r w:rsidRPr="000D2B51">
              <w:rPr>
                <w:sz w:val="22"/>
              </w:rP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FC66305" w14:textId="77777777" w:rsidR="001D1FD6" w:rsidRPr="000D2B51" w:rsidRDefault="001D1FD6" w:rsidP="00E22EEE">
            <w:pPr>
              <w:widowControl/>
              <w:jc w:val="center"/>
            </w:pPr>
            <w:r w:rsidRPr="000D2B51">
              <w:t>-</w:t>
            </w:r>
          </w:p>
        </w:tc>
      </w:tr>
      <w:tr w:rsidR="001D1FD6" w:rsidRPr="00D72529" w14:paraId="0701910F" w14:textId="77777777" w:rsidTr="00E22EEE">
        <w:trPr>
          <w:trHeight w:val="409"/>
        </w:trPr>
        <w:tc>
          <w:tcPr>
            <w:tcW w:w="213" w:type="pct"/>
            <w:vMerge w:val="restart"/>
            <w:shd w:val="clear" w:color="auto" w:fill="auto"/>
            <w:noWrap/>
            <w:vAlign w:val="center"/>
          </w:tcPr>
          <w:p w14:paraId="269F5D22" w14:textId="77777777" w:rsidR="001D1FD6" w:rsidRPr="006E6AD6" w:rsidRDefault="001D1FD6" w:rsidP="00E22EEE">
            <w:pPr>
              <w:jc w:val="center"/>
            </w:pPr>
            <w:r>
              <w:t>2</w:t>
            </w:r>
            <w:r w:rsidRPr="006E6AD6">
              <w:t>.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AC4AA08" w14:textId="77777777" w:rsidR="001D1FD6" w:rsidRDefault="001D1FD6" w:rsidP="00E22EEE">
            <w:pPr>
              <w:widowControl/>
            </w:pPr>
            <w:r w:rsidRPr="006E6AD6">
              <w:t>МУП «</w:t>
            </w:r>
            <w:r>
              <w:t>МУК</w:t>
            </w:r>
            <w:r w:rsidRPr="006E6AD6">
              <w:t>»</w:t>
            </w:r>
            <w:r>
              <w:t xml:space="preserve"> (Юрьевецкий </w:t>
            </w:r>
            <w:proofErr w:type="spellStart"/>
            <w:r>
              <w:t>м.р</w:t>
            </w:r>
            <w:proofErr w:type="spellEnd"/>
            <w:r>
              <w:t xml:space="preserve">.) </w:t>
            </w:r>
            <w:r w:rsidRPr="006E6AD6">
              <w:t xml:space="preserve"> от котельных </w:t>
            </w:r>
          </w:p>
          <w:p w14:paraId="75BBD616" w14:textId="77777777" w:rsidR="001D1FD6" w:rsidRPr="006E6AD6" w:rsidRDefault="001D1FD6" w:rsidP="00E22EEE">
            <w:pPr>
              <w:widowControl/>
            </w:pPr>
            <w:r w:rsidRPr="006E6AD6">
              <w:t>№№ 9, 15, 16, 18</w:t>
            </w:r>
          </w:p>
        </w:tc>
        <w:tc>
          <w:tcPr>
            <w:tcW w:w="775" w:type="pct"/>
            <w:gridSpan w:val="2"/>
            <w:vMerge w:val="restart"/>
            <w:shd w:val="clear" w:color="auto" w:fill="auto"/>
            <w:vAlign w:val="center"/>
          </w:tcPr>
          <w:p w14:paraId="4210FA63" w14:textId="77777777" w:rsidR="001D1FD6" w:rsidRPr="006E6AD6" w:rsidRDefault="001D1FD6" w:rsidP="00E22EEE">
            <w:pPr>
              <w:widowControl/>
              <w:jc w:val="center"/>
            </w:pPr>
            <w:r w:rsidRPr="006E6AD6">
              <w:t>Одноставочный, руб./Гкал</w:t>
            </w:r>
          </w:p>
        </w:tc>
        <w:tc>
          <w:tcPr>
            <w:tcW w:w="287" w:type="pct"/>
            <w:gridSpan w:val="2"/>
            <w:shd w:val="clear" w:color="auto" w:fill="auto"/>
            <w:noWrap/>
            <w:vAlign w:val="center"/>
          </w:tcPr>
          <w:p w14:paraId="20626D20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 w:rsidRPr="006E6AD6">
              <w:rPr>
                <w:sz w:val="22"/>
              </w:rPr>
              <w:t>2021</w:t>
            </w:r>
          </w:p>
        </w:tc>
        <w:tc>
          <w:tcPr>
            <w:tcW w:w="632" w:type="pct"/>
            <w:gridSpan w:val="2"/>
            <w:shd w:val="clear" w:color="auto" w:fill="auto"/>
            <w:noWrap/>
            <w:vAlign w:val="center"/>
          </w:tcPr>
          <w:p w14:paraId="7B013133" w14:textId="77777777" w:rsidR="001D1FD6" w:rsidRPr="001074DA" w:rsidRDefault="001D1FD6" w:rsidP="00E22EEE">
            <w:pPr>
              <w:jc w:val="center"/>
              <w:rPr>
                <w:sz w:val="24"/>
                <w:szCs w:val="24"/>
              </w:rPr>
            </w:pPr>
            <w:r w:rsidRPr="001074DA">
              <w:rPr>
                <w:sz w:val="24"/>
                <w:szCs w:val="24"/>
              </w:rPr>
              <w:t>-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77C963CA" w14:textId="77777777" w:rsidR="001D1FD6" w:rsidRPr="001074DA" w:rsidRDefault="001D1FD6" w:rsidP="00E22EEE">
            <w:pPr>
              <w:jc w:val="center"/>
              <w:rPr>
                <w:sz w:val="24"/>
                <w:szCs w:val="24"/>
              </w:rPr>
            </w:pPr>
            <w:r w:rsidRPr="001074DA">
              <w:rPr>
                <w:sz w:val="24"/>
                <w:szCs w:val="24"/>
              </w:rPr>
              <w:t>2 477,08</w:t>
            </w:r>
            <w:r>
              <w:rPr>
                <w:sz w:val="24"/>
                <w:szCs w:val="24"/>
              </w:rPr>
              <w:t xml:space="preserve"> </w:t>
            </w:r>
            <w:r w:rsidRPr="001074DA">
              <w:rPr>
                <w:sz w:val="24"/>
                <w:szCs w:val="24"/>
              </w:rPr>
              <w:t>*</w:t>
            </w:r>
          </w:p>
        </w:tc>
        <w:tc>
          <w:tcPr>
            <w:tcW w:w="351" w:type="pct"/>
            <w:gridSpan w:val="2"/>
            <w:shd w:val="clear" w:color="auto" w:fill="auto"/>
            <w:noWrap/>
            <w:vAlign w:val="center"/>
          </w:tcPr>
          <w:p w14:paraId="04063CBD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 w:rsidRPr="006E6AD6">
              <w:rPr>
                <w:sz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14:paraId="7E54D7FA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 w:rsidRPr="006E6AD6">
              <w:rPr>
                <w:sz w:val="22"/>
              </w:rPr>
              <w:t>-</w:t>
            </w:r>
          </w:p>
        </w:tc>
        <w:tc>
          <w:tcPr>
            <w:tcW w:w="280" w:type="pct"/>
            <w:gridSpan w:val="2"/>
            <w:vAlign w:val="center"/>
          </w:tcPr>
          <w:p w14:paraId="17EE904D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 w:rsidRPr="006E6AD6">
              <w:rPr>
                <w:sz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3622A4D4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 w:rsidRPr="006E6AD6">
              <w:rPr>
                <w:sz w:val="22"/>
              </w:rP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A1A1E19" w14:textId="77777777" w:rsidR="001D1FD6" w:rsidRDefault="001D1FD6" w:rsidP="00E22EEE">
            <w:pPr>
              <w:jc w:val="center"/>
            </w:pPr>
            <w:r w:rsidRPr="0048749E">
              <w:rPr>
                <w:sz w:val="22"/>
              </w:rPr>
              <w:t>-</w:t>
            </w:r>
          </w:p>
        </w:tc>
      </w:tr>
      <w:tr w:rsidR="001D1FD6" w:rsidRPr="00D72529" w14:paraId="3A21D390" w14:textId="77777777" w:rsidTr="00E22EEE">
        <w:trPr>
          <w:trHeight w:val="409"/>
        </w:trPr>
        <w:tc>
          <w:tcPr>
            <w:tcW w:w="213" w:type="pct"/>
            <w:vMerge/>
            <w:shd w:val="clear" w:color="auto" w:fill="auto"/>
            <w:noWrap/>
            <w:vAlign w:val="center"/>
          </w:tcPr>
          <w:p w14:paraId="6226961C" w14:textId="77777777" w:rsidR="001D1FD6" w:rsidRPr="006E6AD6" w:rsidRDefault="001D1FD6" w:rsidP="00E22EEE">
            <w:pPr>
              <w:jc w:val="center"/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7D5989B5" w14:textId="77777777" w:rsidR="001D1FD6" w:rsidRPr="006E6AD6" w:rsidRDefault="001D1FD6" w:rsidP="00E22EEE">
            <w:pPr>
              <w:widowControl/>
            </w:pPr>
          </w:p>
        </w:tc>
        <w:tc>
          <w:tcPr>
            <w:tcW w:w="775" w:type="pct"/>
            <w:gridSpan w:val="2"/>
            <w:vMerge/>
            <w:shd w:val="clear" w:color="auto" w:fill="auto"/>
            <w:vAlign w:val="center"/>
          </w:tcPr>
          <w:p w14:paraId="6F04E747" w14:textId="77777777" w:rsidR="001D1FD6" w:rsidRPr="006E6AD6" w:rsidRDefault="001D1FD6" w:rsidP="00E22EEE">
            <w:pPr>
              <w:widowControl/>
              <w:jc w:val="center"/>
            </w:pPr>
          </w:p>
        </w:tc>
        <w:tc>
          <w:tcPr>
            <w:tcW w:w="287" w:type="pct"/>
            <w:gridSpan w:val="2"/>
            <w:shd w:val="clear" w:color="auto" w:fill="auto"/>
            <w:noWrap/>
            <w:vAlign w:val="center"/>
          </w:tcPr>
          <w:p w14:paraId="2A2978D1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632" w:type="pct"/>
            <w:gridSpan w:val="2"/>
            <w:shd w:val="clear" w:color="auto" w:fill="auto"/>
            <w:noWrap/>
            <w:vAlign w:val="center"/>
          </w:tcPr>
          <w:p w14:paraId="140CC4AB" w14:textId="77777777" w:rsidR="001D1FD6" w:rsidRPr="00AF5FBD" w:rsidRDefault="001D1FD6" w:rsidP="00E22EEE">
            <w:pPr>
              <w:jc w:val="center"/>
              <w:rPr>
                <w:sz w:val="24"/>
                <w:szCs w:val="24"/>
              </w:rPr>
            </w:pPr>
            <w:r w:rsidRPr="00AF5FBD">
              <w:rPr>
                <w:sz w:val="24"/>
                <w:szCs w:val="24"/>
              </w:rPr>
              <w:t>2 477,08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48E18653" w14:textId="77777777" w:rsidR="001D1FD6" w:rsidRPr="00AF5FBD" w:rsidRDefault="001D1FD6" w:rsidP="00E22EEE">
            <w:pPr>
              <w:jc w:val="center"/>
              <w:rPr>
                <w:sz w:val="24"/>
                <w:szCs w:val="24"/>
              </w:rPr>
            </w:pPr>
            <w:r w:rsidRPr="00AF5FBD">
              <w:rPr>
                <w:sz w:val="24"/>
                <w:szCs w:val="24"/>
              </w:rPr>
              <w:t>2 610,84</w:t>
            </w:r>
          </w:p>
        </w:tc>
        <w:tc>
          <w:tcPr>
            <w:tcW w:w="351" w:type="pct"/>
            <w:gridSpan w:val="2"/>
            <w:shd w:val="clear" w:color="auto" w:fill="auto"/>
            <w:noWrap/>
            <w:vAlign w:val="center"/>
          </w:tcPr>
          <w:p w14:paraId="0EEAEC75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 w:rsidRPr="006E6AD6">
              <w:rPr>
                <w:sz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14:paraId="657DF0DC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 w:rsidRPr="006E6AD6">
              <w:rPr>
                <w:sz w:val="22"/>
              </w:rPr>
              <w:t>-</w:t>
            </w:r>
          </w:p>
        </w:tc>
        <w:tc>
          <w:tcPr>
            <w:tcW w:w="280" w:type="pct"/>
            <w:gridSpan w:val="2"/>
            <w:vAlign w:val="center"/>
          </w:tcPr>
          <w:p w14:paraId="2B8E1625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 w:rsidRPr="006E6AD6">
              <w:rPr>
                <w:sz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04F44457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 w:rsidRPr="006E6AD6">
              <w:rPr>
                <w:sz w:val="22"/>
              </w:rP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9EE683E" w14:textId="77777777" w:rsidR="001D1FD6" w:rsidRDefault="001D1FD6" w:rsidP="00E22EEE">
            <w:pPr>
              <w:jc w:val="center"/>
            </w:pPr>
            <w:r w:rsidRPr="0048749E">
              <w:rPr>
                <w:sz w:val="22"/>
              </w:rPr>
              <w:t>-</w:t>
            </w:r>
          </w:p>
        </w:tc>
      </w:tr>
      <w:tr w:rsidR="001D1FD6" w:rsidRPr="00D72529" w14:paraId="25797429" w14:textId="77777777" w:rsidTr="00E22EEE">
        <w:trPr>
          <w:trHeight w:val="409"/>
        </w:trPr>
        <w:tc>
          <w:tcPr>
            <w:tcW w:w="213" w:type="pct"/>
            <w:vMerge/>
            <w:shd w:val="clear" w:color="auto" w:fill="auto"/>
            <w:noWrap/>
            <w:vAlign w:val="center"/>
          </w:tcPr>
          <w:p w14:paraId="3EBE0844" w14:textId="77777777" w:rsidR="001D1FD6" w:rsidRPr="006E6AD6" w:rsidRDefault="001D1FD6" w:rsidP="00E22EEE">
            <w:pPr>
              <w:jc w:val="center"/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1B4FE116" w14:textId="77777777" w:rsidR="001D1FD6" w:rsidRPr="006E6AD6" w:rsidRDefault="001D1FD6" w:rsidP="00E22EEE">
            <w:pPr>
              <w:widowControl/>
            </w:pPr>
          </w:p>
        </w:tc>
        <w:tc>
          <w:tcPr>
            <w:tcW w:w="775" w:type="pct"/>
            <w:gridSpan w:val="2"/>
            <w:vMerge/>
            <w:shd w:val="clear" w:color="auto" w:fill="auto"/>
            <w:vAlign w:val="center"/>
          </w:tcPr>
          <w:p w14:paraId="627ACE4D" w14:textId="77777777" w:rsidR="001D1FD6" w:rsidRPr="006E6AD6" w:rsidRDefault="001D1FD6" w:rsidP="00E22EEE">
            <w:pPr>
              <w:widowControl/>
              <w:jc w:val="center"/>
            </w:pPr>
          </w:p>
        </w:tc>
        <w:tc>
          <w:tcPr>
            <w:tcW w:w="287" w:type="pct"/>
            <w:gridSpan w:val="2"/>
            <w:shd w:val="clear" w:color="auto" w:fill="auto"/>
            <w:noWrap/>
            <w:vAlign w:val="center"/>
          </w:tcPr>
          <w:p w14:paraId="1C493A7D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32" w:type="pct"/>
            <w:gridSpan w:val="2"/>
            <w:shd w:val="clear" w:color="auto" w:fill="auto"/>
            <w:noWrap/>
            <w:vAlign w:val="center"/>
          </w:tcPr>
          <w:p w14:paraId="40559112" w14:textId="77777777" w:rsidR="001D1FD6" w:rsidRPr="00AF5FBD" w:rsidRDefault="001D1FD6" w:rsidP="00E22EEE">
            <w:pPr>
              <w:jc w:val="center"/>
              <w:rPr>
                <w:sz w:val="24"/>
                <w:szCs w:val="24"/>
              </w:rPr>
            </w:pPr>
            <w:r w:rsidRPr="00AF5FBD">
              <w:rPr>
                <w:sz w:val="24"/>
                <w:szCs w:val="24"/>
              </w:rPr>
              <w:t>2 610,84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2DAB3A34" w14:textId="77777777" w:rsidR="001D1FD6" w:rsidRPr="00AF5FBD" w:rsidRDefault="001D1FD6" w:rsidP="00E22EEE">
            <w:pPr>
              <w:jc w:val="center"/>
              <w:rPr>
                <w:sz w:val="24"/>
                <w:szCs w:val="24"/>
              </w:rPr>
            </w:pPr>
            <w:r w:rsidRPr="00AF5FBD">
              <w:rPr>
                <w:sz w:val="24"/>
                <w:szCs w:val="24"/>
              </w:rPr>
              <w:t>2 715,27</w:t>
            </w:r>
          </w:p>
        </w:tc>
        <w:tc>
          <w:tcPr>
            <w:tcW w:w="351" w:type="pct"/>
            <w:gridSpan w:val="2"/>
            <w:shd w:val="clear" w:color="auto" w:fill="auto"/>
            <w:noWrap/>
            <w:vAlign w:val="center"/>
          </w:tcPr>
          <w:p w14:paraId="1CE4AE7D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 w:rsidRPr="006E6AD6">
              <w:rPr>
                <w:sz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14:paraId="0C06C3D6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 w:rsidRPr="006E6AD6">
              <w:rPr>
                <w:sz w:val="22"/>
              </w:rPr>
              <w:t>-</w:t>
            </w:r>
          </w:p>
        </w:tc>
        <w:tc>
          <w:tcPr>
            <w:tcW w:w="280" w:type="pct"/>
            <w:gridSpan w:val="2"/>
            <w:vAlign w:val="center"/>
          </w:tcPr>
          <w:p w14:paraId="7A9394B9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 w:rsidRPr="006E6AD6">
              <w:rPr>
                <w:sz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0ABD6EF4" w14:textId="77777777" w:rsidR="001D1FD6" w:rsidRPr="006E6AD6" w:rsidRDefault="001D1FD6" w:rsidP="00E22EEE">
            <w:pPr>
              <w:widowControl/>
              <w:jc w:val="center"/>
              <w:rPr>
                <w:sz w:val="22"/>
              </w:rPr>
            </w:pPr>
            <w:r w:rsidRPr="006E6AD6">
              <w:rPr>
                <w:sz w:val="22"/>
              </w:rP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0562FEE" w14:textId="77777777" w:rsidR="001D1FD6" w:rsidRDefault="001D1FD6" w:rsidP="00E22EEE">
            <w:pPr>
              <w:jc w:val="center"/>
            </w:pPr>
            <w:r w:rsidRPr="0048749E">
              <w:rPr>
                <w:sz w:val="22"/>
              </w:rPr>
              <w:t>-</w:t>
            </w:r>
          </w:p>
        </w:tc>
      </w:tr>
      <w:tr w:rsidR="001D1FD6" w:rsidRPr="00D72529" w14:paraId="7216B9EF" w14:textId="77777777" w:rsidTr="00E22EEE">
        <w:trPr>
          <w:trHeight w:val="409"/>
        </w:trPr>
        <w:tc>
          <w:tcPr>
            <w:tcW w:w="213" w:type="pct"/>
            <w:vMerge w:val="restart"/>
            <w:shd w:val="clear" w:color="auto" w:fill="auto"/>
            <w:noWrap/>
            <w:vAlign w:val="center"/>
            <w:hideMark/>
          </w:tcPr>
          <w:p w14:paraId="3F6A134C" w14:textId="77777777" w:rsidR="001D1FD6" w:rsidRPr="004667A6" w:rsidRDefault="001D1FD6" w:rsidP="00E22EEE">
            <w:pPr>
              <w:jc w:val="center"/>
            </w:pPr>
            <w:r>
              <w:t>3</w:t>
            </w:r>
            <w:r w:rsidRPr="004667A6">
              <w:t>.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14:paraId="6373329C" w14:textId="77777777" w:rsidR="001D1FD6" w:rsidRPr="004667A6" w:rsidRDefault="001D1FD6" w:rsidP="00E22EEE">
            <w:pPr>
              <w:widowControl/>
            </w:pPr>
            <w:r w:rsidRPr="004667A6">
              <w:t xml:space="preserve">МУП «МУК» (Юрьевецкий </w:t>
            </w:r>
            <w:proofErr w:type="spellStart"/>
            <w:r w:rsidRPr="004667A6">
              <w:t>м.р</w:t>
            </w:r>
            <w:proofErr w:type="spellEnd"/>
            <w:r w:rsidRPr="004667A6">
              <w:t xml:space="preserve">.)   от котельных </w:t>
            </w:r>
          </w:p>
          <w:p w14:paraId="55696901" w14:textId="77777777" w:rsidR="001D1FD6" w:rsidRPr="004667A6" w:rsidRDefault="001D1FD6" w:rsidP="00E22EEE">
            <w:pPr>
              <w:widowControl/>
            </w:pPr>
            <w:r w:rsidRPr="004667A6">
              <w:t>№№ 17, 19, 21, 22</w:t>
            </w:r>
          </w:p>
        </w:tc>
        <w:tc>
          <w:tcPr>
            <w:tcW w:w="775" w:type="pct"/>
            <w:gridSpan w:val="2"/>
            <w:vMerge w:val="restart"/>
            <w:shd w:val="clear" w:color="auto" w:fill="auto"/>
            <w:vAlign w:val="center"/>
            <w:hideMark/>
          </w:tcPr>
          <w:p w14:paraId="47EE3F81" w14:textId="77777777" w:rsidR="001D1FD6" w:rsidRPr="004667A6" w:rsidRDefault="001D1FD6" w:rsidP="00E22EEE">
            <w:pPr>
              <w:widowControl/>
              <w:jc w:val="center"/>
            </w:pPr>
            <w:r w:rsidRPr="004667A6">
              <w:t>Одноставочный, руб./Гкал</w:t>
            </w:r>
          </w:p>
        </w:tc>
        <w:tc>
          <w:tcPr>
            <w:tcW w:w="287" w:type="pct"/>
            <w:gridSpan w:val="2"/>
            <w:shd w:val="clear" w:color="auto" w:fill="auto"/>
            <w:noWrap/>
            <w:vAlign w:val="center"/>
            <w:hideMark/>
          </w:tcPr>
          <w:p w14:paraId="1A07002C" w14:textId="77777777" w:rsidR="001D1FD6" w:rsidRPr="004667A6" w:rsidRDefault="001D1FD6" w:rsidP="00E22EEE">
            <w:pPr>
              <w:widowControl/>
              <w:jc w:val="center"/>
              <w:rPr>
                <w:sz w:val="22"/>
              </w:rPr>
            </w:pPr>
            <w:r w:rsidRPr="004667A6">
              <w:rPr>
                <w:sz w:val="22"/>
              </w:rPr>
              <w:t>2021</w:t>
            </w:r>
          </w:p>
        </w:tc>
        <w:tc>
          <w:tcPr>
            <w:tcW w:w="632" w:type="pct"/>
            <w:gridSpan w:val="2"/>
            <w:shd w:val="clear" w:color="auto" w:fill="auto"/>
            <w:noWrap/>
            <w:vAlign w:val="center"/>
          </w:tcPr>
          <w:p w14:paraId="199E5654" w14:textId="77777777" w:rsidR="001D1FD6" w:rsidRPr="00AF5FBD" w:rsidRDefault="001D1FD6" w:rsidP="00E22EEE">
            <w:pPr>
              <w:jc w:val="center"/>
              <w:rPr>
                <w:sz w:val="24"/>
                <w:szCs w:val="24"/>
              </w:rPr>
            </w:pPr>
            <w:r w:rsidRPr="00AF5FBD">
              <w:rPr>
                <w:sz w:val="24"/>
                <w:szCs w:val="24"/>
              </w:rPr>
              <w:t>-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6A628CC9" w14:textId="77777777" w:rsidR="001D1FD6" w:rsidRPr="00AF5FBD" w:rsidRDefault="001D1FD6" w:rsidP="00E22EEE">
            <w:pPr>
              <w:jc w:val="center"/>
              <w:rPr>
                <w:sz w:val="24"/>
                <w:szCs w:val="24"/>
              </w:rPr>
            </w:pPr>
            <w:r w:rsidRPr="00AF5FBD">
              <w:rPr>
                <w:sz w:val="24"/>
                <w:szCs w:val="24"/>
              </w:rPr>
              <w:t>2 477,08 *</w:t>
            </w:r>
          </w:p>
        </w:tc>
        <w:tc>
          <w:tcPr>
            <w:tcW w:w="351" w:type="pct"/>
            <w:gridSpan w:val="2"/>
            <w:shd w:val="clear" w:color="auto" w:fill="auto"/>
            <w:noWrap/>
            <w:vAlign w:val="center"/>
            <w:hideMark/>
          </w:tcPr>
          <w:p w14:paraId="61BFE4AB" w14:textId="77777777" w:rsidR="001D1FD6" w:rsidRPr="004667A6" w:rsidRDefault="001D1FD6" w:rsidP="00E22EEE">
            <w:pPr>
              <w:widowControl/>
              <w:jc w:val="center"/>
              <w:rPr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14:paraId="19B4524F" w14:textId="77777777" w:rsidR="001D1FD6" w:rsidRPr="004667A6" w:rsidRDefault="001D1FD6" w:rsidP="00E22EEE">
            <w:pPr>
              <w:widowControl/>
              <w:jc w:val="center"/>
              <w:rPr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  <w:tc>
          <w:tcPr>
            <w:tcW w:w="280" w:type="pct"/>
            <w:gridSpan w:val="2"/>
            <w:vAlign w:val="center"/>
          </w:tcPr>
          <w:p w14:paraId="35C6608A" w14:textId="77777777" w:rsidR="001D1FD6" w:rsidRPr="004667A6" w:rsidRDefault="001D1FD6" w:rsidP="00E22EEE">
            <w:pPr>
              <w:widowControl/>
              <w:jc w:val="center"/>
              <w:rPr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16725EAF" w14:textId="77777777" w:rsidR="001D1FD6" w:rsidRPr="004667A6" w:rsidRDefault="001D1FD6" w:rsidP="00E22EEE">
            <w:pPr>
              <w:widowControl/>
              <w:jc w:val="center"/>
              <w:rPr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CA71D2A" w14:textId="77777777" w:rsidR="001D1FD6" w:rsidRPr="004667A6" w:rsidRDefault="001D1FD6" w:rsidP="00E22EEE">
            <w:pPr>
              <w:widowControl/>
              <w:jc w:val="center"/>
              <w:rPr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</w:tr>
      <w:tr w:rsidR="001D1FD6" w:rsidRPr="00D72529" w14:paraId="59B98934" w14:textId="77777777" w:rsidTr="00E22EEE">
        <w:trPr>
          <w:trHeight w:val="415"/>
        </w:trPr>
        <w:tc>
          <w:tcPr>
            <w:tcW w:w="213" w:type="pct"/>
            <w:vMerge/>
            <w:shd w:val="clear" w:color="auto" w:fill="auto"/>
            <w:noWrap/>
            <w:vAlign w:val="center"/>
          </w:tcPr>
          <w:p w14:paraId="6CE7F251" w14:textId="77777777" w:rsidR="001D1FD6" w:rsidRPr="00D72529" w:rsidRDefault="001D1FD6" w:rsidP="00E22EEE">
            <w:pPr>
              <w:jc w:val="center"/>
              <w:rPr>
                <w:color w:val="FF000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19480E3B" w14:textId="77777777" w:rsidR="001D1FD6" w:rsidRPr="00D72529" w:rsidRDefault="001D1FD6" w:rsidP="00E22EEE">
            <w:pPr>
              <w:widowControl/>
              <w:rPr>
                <w:color w:val="FF0000"/>
              </w:rPr>
            </w:pPr>
          </w:p>
        </w:tc>
        <w:tc>
          <w:tcPr>
            <w:tcW w:w="775" w:type="pct"/>
            <w:gridSpan w:val="2"/>
            <w:vMerge/>
            <w:shd w:val="clear" w:color="auto" w:fill="auto"/>
            <w:vAlign w:val="center"/>
          </w:tcPr>
          <w:p w14:paraId="7C56AA32" w14:textId="77777777" w:rsidR="001D1FD6" w:rsidRPr="00D72529" w:rsidRDefault="001D1FD6" w:rsidP="00E22EEE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shd w:val="clear" w:color="auto" w:fill="auto"/>
            <w:noWrap/>
            <w:vAlign w:val="center"/>
          </w:tcPr>
          <w:p w14:paraId="23CC4C48" w14:textId="77777777" w:rsidR="001D1FD6" w:rsidRPr="00D72529" w:rsidRDefault="001D1FD6" w:rsidP="00E22EEE">
            <w:pPr>
              <w:widowControl/>
              <w:jc w:val="center"/>
              <w:rPr>
                <w:color w:val="FF0000"/>
                <w:sz w:val="22"/>
              </w:rPr>
            </w:pPr>
            <w:r w:rsidRPr="004667A6">
              <w:rPr>
                <w:sz w:val="22"/>
              </w:rPr>
              <w:t>2022</w:t>
            </w:r>
          </w:p>
        </w:tc>
        <w:tc>
          <w:tcPr>
            <w:tcW w:w="632" w:type="pct"/>
            <w:gridSpan w:val="2"/>
            <w:shd w:val="clear" w:color="auto" w:fill="auto"/>
            <w:noWrap/>
            <w:vAlign w:val="center"/>
          </w:tcPr>
          <w:p w14:paraId="6F973368" w14:textId="77777777" w:rsidR="001D1FD6" w:rsidRPr="00AF5FBD" w:rsidRDefault="001D1FD6" w:rsidP="00E22EEE">
            <w:pPr>
              <w:jc w:val="center"/>
              <w:rPr>
                <w:sz w:val="24"/>
                <w:szCs w:val="24"/>
              </w:rPr>
            </w:pPr>
            <w:r w:rsidRPr="00AF5FBD">
              <w:rPr>
                <w:sz w:val="24"/>
                <w:szCs w:val="24"/>
              </w:rPr>
              <w:t>2 477,08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169C010A" w14:textId="77777777" w:rsidR="001D1FD6" w:rsidRPr="00AF5FBD" w:rsidRDefault="001D1FD6" w:rsidP="00E22EEE">
            <w:pPr>
              <w:jc w:val="center"/>
              <w:rPr>
                <w:sz w:val="24"/>
                <w:szCs w:val="24"/>
              </w:rPr>
            </w:pPr>
            <w:r w:rsidRPr="00AF5FBD">
              <w:rPr>
                <w:sz w:val="24"/>
                <w:szCs w:val="24"/>
              </w:rPr>
              <w:t>2 610,84</w:t>
            </w:r>
          </w:p>
        </w:tc>
        <w:tc>
          <w:tcPr>
            <w:tcW w:w="351" w:type="pct"/>
            <w:gridSpan w:val="2"/>
            <w:shd w:val="clear" w:color="auto" w:fill="auto"/>
            <w:noWrap/>
            <w:vAlign w:val="center"/>
          </w:tcPr>
          <w:p w14:paraId="79E0919B" w14:textId="77777777" w:rsidR="001D1FD6" w:rsidRPr="00D72529" w:rsidRDefault="001D1FD6" w:rsidP="00E22EEE">
            <w:pPr>
              <w:widowControl/>
              <w:jc w:val="center"/>
              <w:rPr>
                <w:color w:val="FF0000"/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14:paraId="373ED142" w14:textId="77777777" w:rsidR="001D1FD6" w:rsidRPr="00D72529" w:rsidRDefault="001D1FD6" w:rsidP="00E22EEE">
            <w:pPr>
              <w:widowControl/>
              <w:jc w:val="center"/>
              <w:rPr>
                <w:color w:val="FF0000"/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  <w:tc>
          <w:tcPr>
            <w:tcW w:w="280" w:type="pct"/>
            <w:gridSpan w:val="2"/>
            <w:vAlign w:val="center"/>
          </w:tcPr>
          <w:p w14:paraId="7FEEA4D1" w14:textId="77777777" w:rsidR="001D1FD6" w:rsidRPr="00D72529" w:rsidRDefault="001D1FD6" w:rsidP="00E22EEE">
            <w:pPr>
              <w:widowControl/>
              <w:jc w:val="center"/>
              <w:rPr>
                <w:color w:val="FF0000"/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0135EFF3" w14:textId="77777777" w:rsidR="001D1FD6" w:rsidRPr="00D72529" w:rsidRDefault="001D1FD6" w:rsidP="00E22EEE">
            <w:pPr>
              <w:widowControl/>
              <w:jc w:val="center"/>
              <w:rPr>
                <w:color w:val="FF0000"/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D42E0DF" w14:textId="77777777" w:rsidR="001D1FD6" w:rsidRPr="00D72529" w:rsidRDefault="001D1FD6" w:rsidP="00E22EEE">
            <w:pPr>
              <w:widowControl/>
              <w:jc w:val="center"/>
              <w:rPr>
                <w:color w:val="FF0000"/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</w:tr>
      <w:tr w:rsidR="001D1FD6" w:rsidRPr="00D72529" w14:paraId="24F41A88" w14:textId="77777777" w:rsidTr="00E22EEE">
        <w:trPr>
          <w:trHeight w:val="407"/>
        </w:trPr>
        <w:tc>
          <w:tcPr>
            <w:tcW w:w="213" w:type="pct"/>
            <w:vMerge/>
            <w:shd w:val="clear" w:color="auto" w:fill="auto"/>
            <w:noWrap/>
            <w:vAlign w:val="center"/>
          </w:tcPr>
          <w:p w14:paraId="3DD16C17" w14:textId="77777777" w:rsidR="001D1FD6" w:rsidRPr="00D72529" w:rsidRDefault="001D1FD6" w:rsidP="00E22EEE">
            <w:pPr>
              <w:jc w:val="center"/>
              <w:rPr>
                <w:color w:val="FF000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262C8892" w14:textId="77777777" w:rsidR="001D1FD6" w:rsidRPr="00D72529" w:rsidRDefault="001D1FD6" w:rsidP="00E22EEE">
            <w:pPr>
              <w:widowControl/>
              <w:rPr>
                <w:color w:val="FF0000"/>
              </w:rPr>
            </w:pPr>
          </w:p>
        </w:tc>
        <w:tc>
          <w:tcPr>
            <w:tcW w:w="775" w:type="pct"/>
            <w:gridSpan w:val="2"/>
            <w:vMerge/>
            <w:shd w:val="clear" w:color="auto" w:fill="auto"/>
            <w:vAlign w:val="center"/>
          </w:tcPr>
          <w:p w14:paraId="15801731" w14:textId="77777777" w:rsidR="001D1FD6" w:rsidRPr="00D72529" w:rsidRDefault="001D1FD6" w:rsidP="00E22EEE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shd w:val="clear" w:color="auto" w:fill="auto"/>
            <w:noWrap/>
            <w:vAlign w:val="center"/>
          </w:tcPr>
          <w:p w14:paraId="6E067795" w14:textId="77777777" w:rsidR="001D1FD6" w:rsidRPr="00D72529" w:rsidRDefault="001D1FD6" w:rsidP="00E22EEE">
            <w:pPr>
              <w:widowControl/>
              <w:jc w:val="center"/>
              <w:rPr>
                <w:color w:val="FF0000"/>
                <w:sz w:val="22"/>
              </w:rPr>
            </w:pPr>
            <w:r w:rsidRPr="004667A6">
              <w:rPr>
                <w:sz w:val="22"/>
              </w:rPr>
              <w:t>2023</w:t>
            </w:r>
          </w:p>
        </w:tc>
        <w:tc>
          <w:tcPr>
            <w:tcW w:w="632" w:type="pct"/>
            <w:gridSpan w:val="2"/>
            <w:shd w:val="clear" w:color="auto" w:fill="auto"/>
            <w:noWrap/>
            <w:vAlign w:val="center"/>
          </w:tcPr>
          <w:p w14:paraId="09268598" w14:textId="77777777" w:rsidR="001D1FD6" w:rsidRPr="00AF5FBD" w:rsidRDefault="001D1FD6" w:rsidP="00E22EEE">
            <w:pPr>
              <w:jc w:val="center"/>
              <w:rPr>
                <w:sz w:val="24"/>
                <w:szCs w:val="24"/>
              </w:rPr>
            </w:pPr>
            <w:r w:rsidRPr="00AF5FBD">
              <w:rPr>
                <w:sz w:val="24"/>
                <w:szCs w:val="24"/>
              </w:rPr>
              <w:t>2 610,84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25DFD271" w14:textId="77777777" w:rsidR="001D1FD6" w:rsidRPr="00AF5FBD" w:rsidRDefault="001D1FD6" w:rsidP="00E22EEE">
            <w:pPr>
              <w:jc w:val="center"/>
              <w:rPr>
                <w:sz w:val="24"/>
                <w:szCs w:val="24"/>
              </w:rPr>
            </w:pPr>
            <w:r w:rsidRPr="00AF5FBD">
              <w:rPr>
                <w:sz w:val="24"/>
                <w:szCs w:val="24"/>
              </w:rPr>
              <w:t>2 715,27</w:t>
            </w:r>
          </w:p>
        </w:tc>
        <w:tc>
          <w:tcPr>
            <w:tcW w:w="351" w:type="pct"/>
            <w:gridSpan w:val="2"/>
            <w:shd w:val="clear" w:color="auto" w:fill="auto"/>
            <w:noWrap/>
            <w:vAlign w:val="center"/>
          </w:tcPr>
          <w:p w14:paraId="1698F1B3" w14:textId="77777777" w:rsidR="001D1FD6" w:rsidRPr="00D72529" w:rsidRDefault="001D1FD6" w:rsidP="00E22EEE">
            <w:pPr>
              <w:widowControl/>
              <w:jc w:val="center"/>
              <w:rPr>
                <w:color w:val="FF0000"/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14:paraId="047D1FCC" w14:textId="77777777" w:rsidR="001D1FD6" w:rsidRPr="00D72529" w:rsidRDefault="001D1FD6" w:rsidP="00E22EEE">
            <w:pPr>
              <w:widowControl/>
              <w:jc w:val="center"/>
              <w:rPr>
                <w:color w:val="FF0000"/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  <w:tc>
          <w:tcPr>
            <w:tcW w:w="280" w:type="pct"/>
            <w:gridSpan w:val="2"/>
            <w:vAlign w:val="center"/>
          </w:tcPr>
          <w:p w14:paraId="4F397853" w14:textId="77777777" w:rsidR="001D1FD6" w:rsidRPr="00D72529" w:rsidRDefault="001D1FD6" w:rsidP="00E22EEE">
            <w:pPr>
              <w:widowControl/>
              <w:jc w:val="center"/>
              <w:rPr>
                <w:color w:val="FF0000"/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6AC9F03A" w14:textId="77777777" w:rsidR="001D1FD6" w:rsidRPr="00D72529" w:rsidRDefault="001D1FD6" w:rsidP="00E22EEE">
            <w:pPr>
              <w:widowControl/>
              <w:jc w:val="center"/>
              <w:rPr>
                <w:color w:val="FF0000"/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011C65F" w14:textId="77777777" w:rsidR="001D1FD6" w:rsidRPr="00D72529" w:rsidRDefault="001D1FD6" w:rsidP="00E22EEE">
            <w:pPr>
              <w:widowControl/>
              <w:jc w:val="center"/>
              <w:rPr>
                <w:color w:val="FF0000"/>
                <w:sz w:val="22"/>
              </w:rPr>
            </w:pPr>
            <w:r w:rsidRPr="004667A6">
              <w:rPr>
                <w:sz w:val="22"/>
              </w:rPr>
              <w:t>-</w:t>
            </w:r>
          </w:p>
        </w:tc>
      </w:tr>
    </w:tbl>
    <w:p w14:paraId="43AA9C16" w14:textId="77777777" w:rsidR="001D1FD6" w:rsidRDefault="001D1FD6" w:rsidP="001D1FD6">
      <w:pPr>
        <w:widowControl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0332D92E" w14:textId="77777777" w:rsidR="001D1FD6" w:rsidRPr="006E6AD6" w:rsidRDefault="001D1FD6" w:rsidP="001D1FD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6E6AD6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50C25D60" w14:textId="77777777" w:rsidR="001D1FD6" w:rsidRDefault="001D1FD6" w:rsidP="001D1FD6">
      <w:pPr>
        <w:widowControl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81CC9">
        <w:rPr>
          <w:sz w:val="22"/>
          <w:szCs w:val="22"/>
        </w:rPr>
        <w:t>*  В 2021 году тариф действует с 08.10.2021 по 31.12.2021</w:t>
      </w:r>
      <w:r>
        <w:rPr>
          <w:sz w:val="22"/>
          <w:szCs w:val="22"/>
        </w:rPr>
        <w:t>.</w:t>
      </w:r>
    </w:p>
    <w:p w14:paraId="4B851766" w14:textId="77777777" w:rsidR="001D1FD6" w:rsidRDefault="001D1FD6" w:rsidP="00424A6A">
      <w:pPr>
        <w:widowControl/>
        <w:tabs>
          <w:tab w:val="left" w:pos="851"/>
        </w:tabs>
        <w:autoSpaceDE w:val="0"/>
        <w:autoSpaceDN w:val="0"/>
        <w:adjustRightInd w:val="0"/>
        <w:ind w:firstLine="631"/>
        <w:jc w:val="both"/>
        <w:rPr>
          <w:sz w:val="24"/>
          <w:szCs w:val="24"/>
        </w:rPr>
      </w:pPr>
    </w:p>
    <w:p w14:paraId="4BDF87A2" w14:textId="77777777" w:rsidR="00424A6A" w:rsidRPr="00424A6A" w:rsidRDefault="00424A6A" w:rsidP="00424A6A">
      <w:pPr>
        <w:pStyle w:val="3"/>
        <w:ind w:firstLine="567"/>
        <w:jc w:val="both"/>
        <w:rPr>
          <w:b w:val="0"/>
          <w:szCs w:val="24"/>
        </w:rPr>
      </w:pPr>
      <w:r w:rsidRPr="00424A6A">
        <w:rPr>
          <w:b w:val="0"/>
          <w:szCs w:val="24"/>
        </w:rPr>
        <w:t xml:space="preserve">9.  В постановление Департамента энергетики и тарифов Ивановской области от 15.10.2021 № </w:t>
      </w:r>
      <w:r w:rsidRPr="00424A6A">
        <w:rPr>
          <w:b w:val="0"/>
          <w:szCs w:val="24"/>
        </w:rPr>
        <w:lastRenderedPageBreak/>
        <w:t>44-т/5 «О корректировке долгосрочных тарифов на тепловую энергию</w:t>
      </w:r>
      <w:r w:rsidRPr="00424A6A">
        <w:rPr>
          <w:b w:val="0"/>
          <w:bCs/>
          <w:szCs w:val="24"/>
        </w:rPr>
        <w:t xml:space="preserve"> для потребителей </w:t>
      </w:r>
      <w:r w:rsidRPr="00424A6A">
        <w:rPr>
          <w:b w:val="0"/>
          <w:szCs w:val="24"/>
        </w:rPr>
        <w:t xml:space="preserve">ООО «Санаторий имени Станко» (Кинешемский район) </w:t>
      </w:r>
      <w:r w:rsidR="00B87D96" w:rsidRPr="00424A6A">
        <w:rPr>
          <w:b w:val="0"/>
          <w:szCs w:val="24"/>
        </w:rPr>
        <w:t>на 2022</w:t>
      </w:r>
      <w:r w:rsidRPr="00424A6A">
        <w:rPr>
          <w:b w:val="0"/>
          <w:szCs w:val="24"/>
        </w:rPr>
        <w:t xml:space="preserve"> год</w:t>
      </w:r>
      <w:r w:rsidRPr="00424A6A">
        <w:rPr>
          <w:szCs w:val="24"/>
        </w:rPr>
        <w:t xml:space="preserve">» </w:t>
      </w:r>
      <w:r w:rsidRPr="00424A6A">
        <w:rPr>
          <w:b w:val="0"/>
          <w:szCs w:val="24"/>
        </w:rPr>
        <w:t>внести изменения следующего содержания:</w:t>
      </w:r>
    </w:p>
    <w:p w14:paraId="59633B0D" w14:textId="77777777" w:rsidR="00424A6A" w:rsidRDefault="00424A6A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B87D96">
        <w:rPr>
          <w:sz w:val="24"/>
          <w:szCs w:val="24"/>
        </w:rPr>
        <w:t>:</w:t>
      </w:r>
    </w:p>
    <w:p w14:paraId="4EDD3C76" w14:textId="77777777" w:rsidR="00B87D96" w:rsidRDefault="00B87D96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1865536F" w14:textId="77777777" w:rsidR="00E22EEE" w:rsidRDefault="005B3E94" w:rsidP="005B3E94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B566C1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</w:t>
      </w:r>
    </w:p>
    <w:p w14:paraId="023E97A1" w14:textId="77777777" w:rsidR="005B3E94" w:rsidRPr="00B566C1" w:rsidRDefault="00E22EEE" w:rsidP="005B3E94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5B3E94">
        <w:rPr>
          <w:sz w:val="22"/>
          <w:szCs w:val="22"/>
        </w:rPr>
        <w:t xml:space="preserve">  </w:t>
      </w:r>
      <w:r w:rsidR="005B3E94" w:rsidRPr="00B566C1">
        <w:rPr>
          <w:sz w:val="22"/>
          <w:szCs w:val="22"/>
        </w:rPr>
        <w:t>Приложение 2 к постановлению Департамента энергетики и    тарифов</w:t>
      </w:r>
    </w:p>
    <w:p w14:paraId="364BA7D9" w14:textId="77777777" w:rsidR="005B3E94" w:rsidRDefault="005B3E94" w:rsidP="005B3E94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3B5C12">
        <w:rPr>
          <w:sz w:val="22"/>
          <w:szCs w:val="22"/>
        </w:rPr>
        <w:t xml:space="preserve">Ивановской области </w:t>
      </w:r>
      <w:r w:rsidRPr="00FF72D1">
        <w:rPr>
          <w:sz w:val="22"/>
          <w:szCs w:val="22"/>
        </w:rPr>
        <w:t xml:space="preserve">от </w:t>
      </w:r>
      <w:r w:rsidRPr="00FC2258">
        <w:rPr>
          <w:sz w:val="22"/>
          <w:szCs w:val="22"/>
        </w:rPr>
        <w:t xml:space="preserve">15.10.2021 </w:t>
      </w:r>
      <w:r w:rsidRPr="00FC5142">
        <w:rPr>
          <w:sz w:val="22"/>
          <w:szCs w:val="22"/>
        </w:rPr>
        <w:t>№ 44-т/5</w:t>
      </w:r>
    </w:p>
    <w:p w14:paraId="0F72F7B2" w14:textId="77777777" w:rsidR="005B3E94" w:rsidRPr="003B5C12" w:rsidRDefault="005B3E94" w:rsidP="005B3E94">
      <w:pPr>
        <w:widowControl/>
        <w:autoSpaceDE w:val="0"/>
        <w:autoSpaceDN w:val="0"/>
        <w:adjustRightInd w:val="0"/>
        <w:ind w:left="-1134"/>
        <w:rPr>
          <w:sz w:val="22"/>
          <w:szCs w:val="22"/>
        </w:rPr>
      </w:pPr>
    </w:p>
    <w:p w14:paraId="48951332" w14:textId="77777777" w:rsidR="005B3E94" w:rsidRPr="00772850" w:rsidRDefault="005B3E94" w:rsidP="005B3E9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772850">
        <w:rPr>
          <w:b/>
          <w:bCs/>
          <w:sz w:val="22"/>
          <w:szCs w:val="24"/>
        </w:rPr>
        <w:t>Льготные тарифы на тепловую энергию (мощность), поставляемую потребителям</w:t>
      </w:r>
    </w:p>
    <w:p w14:paraId="1A0E5376" w14:textId="77777777" w:rsidR="005B3E94" w:rsidRDefault="005B3E94" w:rsidP="005B3E94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142"/>
        <w:gridCol w:w="1276"/>
        <w:gridCol w:w="709"/>
        <w:gridCol w:w="1134"/>
        <w:gridCol w:w="1134"/>
        <w:gridCol w:w="708"/>
        <w:gridCol w:w="708"/>
        <w:gridCol w:w="851"/>
        <w:gridCol w:w="567"/>
        <w:gridCol w:w="708"/>
      </w:tblGrid>
      <w:tr w:rsidR="005B3E94" w:rsidRPr="00EC1DA6" w14:paraId="6180726E" w14:textId="77777777" w:rsidTr="00E22EE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32A497BB" w14:textId="77777777" w:rsidR="005B3E94" w:rsidRPr="00EC1DA6" w:rsidRDefault="005B3E94" w:rsidP="00E22EEE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14:paraId="6F5DADCF" w14:textId="77777777" w:rsidR="005B3E94" w:rsidRPr="00EC1DA6" w:rsidRDefault="005B3E94" w:rsidP="00E22EEE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7E1C5F9" w14:textId="77777777" w:rsidR="005B3E94" w:rsidRPr="00EC1DA6" w:rsidRDefault="005B3E94" w:rsidP="00E22EEE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B74D154" w14:textId="77777777" w:rsidR="005B3E94" w:rsidRPr="00EC1DA6" w:rsidRDefault="005B3E94" w:rsidP="00E22EEE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B8F3E56" w14:textId="77777777" w:rsidR="005B3E94" w:rsidRPr="00EC1DA6" w:rsidRDefault="005B3E94" w:rsidP="00E22EEE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834" w:type="dxa"/>
            <w:gridSpan w:val="4"/>
            <w:shd w:val="clear" w:color="auto" w:fill="auto"/>
            <w:noWrap/>
            <w:vAlign w:val="center"/>
            <w:hideMark/>
          </w:tcPr>
          <w:p w14:paraId="01573347" w14:textId="77777777" w:rsidR="005B3E94" w:rsidRPr="00EC1DA6" w:rsidRDefault="005B3E94" w:rsidP="00E22EEE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0956C998" w14:textId="77777777" w:rsidR="005B3E94" w:rsidRPr="00EC1DA6" w:rsidRDefault="005B3E94" w:rsidP="00E22EEE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5B3E94" w:rsidRPr="00EC1DA6" w14:paraId="04015B87" w14:textId="77777777" w:rsidTr="00E22EE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17B2E3BB" w14:textId="77777777" w:rsidR="005B3E94" w:rsidRPr="00EC1DA6" w:rsidRDefault="005B3E94" w:rsidP="00E22EEE">
            <w:pPr>
              <w:widowControl/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44D73F2C" w14:textId="77777777" w:rsidR="005B3E94" w:rsidRPr="00EC1DA6" w:rsidRDefault="005B3E94" w:rsidP="00E22EEE">
            <w:pPr>
              <w:widowControl/>
            </w:pPr>
          </w:p>
        </w:tc>
        <w:tc>
          <w:tcPr>
            <w:tcW w:w="1418" w:type="dxa"/>
            <w:gridSpan w:val="2"/>
            <w:vMerge/>
            <w:shd w:val="clear" w:color="auto" w:fill="auto"/>
            <w:noWrap/>
            <w:vAlign w:val="center"/>
            <w:hideMark/>
          </w:tcPr>
          <w:p w14:paraId="109F4458" w14:textId="77777777" w:rsidR="005B3E94" w:rsidRPr="00EC1DA6" w:rsidRDefault="005B3E94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490D90C7" w14:textId="77777777" w:rsidR="005B3E94" w:rsidRPr="00EC1DA6" w:rsidRDefault="005B3E94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77ED99" w14:textId="77777777" w:rsidR="005B3E94" w:rsidRPr="00EC1DA6" w:rsidRDefault="005B3E94" w:rsidP="00E22EEE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2CF1D" w14:textId="77777777" w:rsidR="005B3E94" w:rsidRPr="00EC1DA6" w:rsidRDefault="005B3E94" w:rsidP="00E22EEE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305EC7" w14:textId="77777777" w:rsidR="005B3E94" w:rsidRPr="00EC1DA6" w:rsidRDefault="005B3E94" w:rsidP="00E22EEE">
            <w:pPr>
              <w:widowControl/>
              <w:jc w:val="center"/>
            </w:pPr>
            <w:r w:rsidRPr="00EC1DA6">
              <w:t>от 1,2 до 2,5 кг/</w:t>
            </w:r>
          </w:p>
          <w:p w14:paraId="45B0F0ED" w14:textId="77777777" w:rsidR="005B3E94" w:rsidRPr="00EC1DA6" w:rsidRDefault="005B3E94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30179EDF" w14:textId="77777777" w:rsidR="005B3E94" w:rsidRPr="00EC1DA6" w:rsidRDefault="005B3E94" w:rsidP="00E22EEE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1536A4A2" w14:textId="77777777" w:rsidR="005B3E94" w:rsidRPr="00EC1DA6" w:rsidRDefault="005B3E94" w:rsidP="00E22EEE">
            <w:pPr>
              <w:widowControl/>
              <w:jc w:val="center"/>
            </w:pPr>
            <w:r w:rsidRPr="00EC1DA6">
              <w:t>от 7,0 до 13,0 кг/</w:t>
            </w:r>
          </w:p>
          <w:p w14:paraId="6C56A999" w14:textId="77777777" w:rsidR="005B3E94" w:rsidRPr="00EC1DA6" w:rsidRDefault="005B3E94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3B54F1D" w14:textId="77777777" w:rsidR="005B3E94" w:rsidRPr="00EC1DA6" w:rsidRDefault="005B3E94" w:rsidP="00E22EEE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6DA8E12D" w14:textId="77777777" w:rsidR="005B3E94" w:rsidRPr="00EC1DA6" w:rsidRDefault="005B3E94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02D36CCB" w14:textId="77777777" w:rsidR="005B3E94" w:rsidRPr="00EC1DA6" w:rsidRDefault="005B3E94" w:rsidP="00E22EEE">
            <w:pPr>
              <w:widowControl/>
              <w:jc w:val="center"/>
            </w:pPr>
          </w:p>
        </w:tc>
      </w:tr>
      <w:tr w:rsidR="005B3E94" w:rsidRPr="00EC1DA6" w14:paraId="60DF002F" w14:textId="77777777" w:rsidTr="00E22EEE">
        <w:trPr>
          <w:trHeight w:val="300"/>
        </w:trPr>
        <w:tc>
          <w:tcPr>
            <w:tcW w:w="10347" w:type="dxa"/>
            <w:gridSpan w:val="12"/>
            <w:shd w:val="clear" w:color="auto" w:fill="auto"/>
            <w:noWrap/>
            <w:vAlign w:val="center"/>
            <w:hideMark/>
          </w:tcPr>
          <w:p w14:paraId="4320EADD" w14:textId="77777777" w:rsidR="005B3E94" w:rsidRPr="00EC1DA6" w:rsidRDefault="005B3E94" w:rsidP="00E22EEE">
            <w:pPr>
              <w:widowControl/>
              <w:jc w:val="center"/>
            </w:pPr>
            <w:r w:rsidRPr="002F7741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B3E94" w:rsidRPr="00EC1DA6" w14:paraId="17EE2FF5" w14:textId="77777777" w:rsidTr="00E22EEE">
        <w:trPr>
          <w:trHeight w:val="300"/>
        </w:trPr>
        <w:tc>
          <w:tcPr>
            <w:tcW w:w="10347" w:type="dxa"/>
            <w:gridSpan w:val="12"/>
            <w:shd w:val="clear" w:color="auto" w:fill="auto"/>
            <w:noWrap/>
            <w:vAlign w:val="center"/>
          </w:tcPr>
          <w:p w14:paraId="6616E8CF" w14:textId="77777777" w:rsidR="005B3E94" w:rsidRPr="00EC1DA6" w:rsidRDefault="005B3E94" w:rsidP="00E22EEE">
            <w:pPr>
              <w:widowControl/>
              <w:jc w:val="center"/>
            </w:pPr>
            <w:r w:rsidRPr="000B44BA">
              <w:rPr>
                <w:sz w:val="22"/>
                <w:szCs w:val="22"/>
              </w:rPr>
              <w:t>Население (</w:t>
            </w:r>
            <w:r>
              <w:rPr>
                <w:sz w:val="22"/>
                <w:szCs w:val="22"/>
              </w:rPr>
              <w:t xml:space="preserve">с учетом </w:t>
            </w:r>
            <w:r w:rsidRPr="000B44BA">
              <w:rPr>
                <w:sz w:val="22"/>
                <w:szCs w:val="22"/>
              </w:rPr>
              <w:t>НДС)</w:t>
            </w:r>
          </w:p>
        </w:tc>
      </w:tr>
      <w:tr w:rsidR="005B3E94" w:rsidRPr="00EC1DA6" w14:paraId="0C5D05B1" w14:textId="77777777" w:rsidTr="00E22EEE">
        <w:trPr>
          <w:trHeight w:val="642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7B28CEB" w14:textId="77777777" w:rsidR="005B3E94" w:rsidRPr="001732E5" w:rsidRDefault="005B3E94" w:rsidP="00E22EEE">
            <w:pPr>
              <w:jc w:val="center"/>
            </w:pPr>
            <w:r w:rsidRPr="001732E5">
              <w:t>1.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  <w:hideMark/>
          </w:tcPr>
          <w:p w14:paraId="07D4CEB8" w14:textId="77777777" w:rsidR="005B3E94" w:rsidRPr="0087171E" w:rsidRDefault="005B3E94" w:rsidP="00E22EE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ООО «Санаторий</w:t>
            </w:r>
          </w:p>
          <w:p w14:paraId="0A0B16EE" w14:textId="77777777" w:rsidR="005B3E94" w:rsidRPr="0087171E" w:rsidRDefault="005B3E94" w:rsidP="00E22EE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имени Станко»</w:t>
            </w:r>
          </w:p>
          <w:p w14:paraId="667B50C5" w14:textId="77777777" w:rsidR="005B3E94" w:rsidRPr="0087171E" w:rsidRDefault="005B3E94" w:rsidP="00E22EE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7171E">
              <w:rPr>
                <w:sz w:val="22"/>
                <w:szCs w:val="22"/>
              </w:rPr>
              <w:t>(Кинешемский</w:t>
            </w:r>
            <w:proofErr w:type="gramEnd"/>
          </w:p>
          <w:p w14:paraId="23D68B22" w14:textId="77777777" w:rsidR="005B3E94" w:rsidRPr="001732E5" w:rsidRDefault="005B3E94" w:rsidP="00E22EEE">
            <w:pPr>
              <w:widowControl/>
            </w:pPr>
            <w:r w:rsidRPr="0087171E">
              <w:rPr>
                <w:sz w:val="22"/>
                <w:szCs w:val="22"/>
              </w:rPr>
              <w:t>район)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A44A99" w14:textId="77777777" w:rsidR="005B3E94" w:rsidRPr="00EC1DA6" w:rsidRDefault="005B3E94" w:rsidP="00E22EEE">
            <w:pPr>
              <w:widowControl/>
              <w:jc w:val="center"/>
            </w:pPr>
            <w:r w:rsidRPr="00EC1DA6">
              <w:t>Одноставочный,</w:t>
            </w:r>
            <w:r>
              <w:t xml:space="preserve"> руб./Гкал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CED913" w14:textId="77777777" w:rsidR="005B3E94" w:rsidRPr="00922DE4" w:rsidRDefault="005B3E94" w:rsidP="00E22EE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6A93BC" w14:textId="77777777" w:rsidR="005B3E94" w:rsidRPr="00922DE4" w:rsidRDefault="005B3E94" w:rsidP="00E22EEE">
            <w:pPr>
              <w:jc w:val="center"/>
              <w:rPr>
                <w:color w:val="FF0000"/>
                <w:sz w:val="22"/>
              </w:rPr>
            </w:pPr>
            <w:r w:rsidRPr="00922DE4">
              <w:rPr>
                <w:sz w:val="22"/>
              </w:rPr>
              <w:t xml:space="preserve">2 064,39 </w:t>
            </w:r>
            <w:r w:rsidRPr="00922DE4">
              <w:rPr>
                <w:sz w:val="22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24101" w14:textId="77777777" w:rsidR="005B3E94" w:rsidRPr="00922DE4" w:rsidRDefault="005B3E94" w:rsidP="00E22EE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2</w:t>
            </w:r>
            <w:r>
              <w:rPr>
                <w:sz w:val="22"/>
              </w:rPr>
              <w:t> 175,87</w:t>
            </w:r>
            <w:r w:rsidRPr="00922DE4">
              <w:rPr>
                <w:sz w:val="22"/>
              </w:rPr>
              <w:t xml:space="preserve"> </w:t>
            </w:r>
            <w:r w:rsidRPr="00922DE4">
              <w:rPr>
                <w:sz w:val="22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74958F" w14:textId="77777777" w:rsidR="005B3E94" w:rsidRPr="00922DE4" w:rsidRDefault="005B3E94" w:rsidP="00E22EE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E9A72C2" w14:textId="77777777" w:rsidR="005B3E94" w:rsidRPr="00922DE4" w:rsidRDefault="005B3E94" w:rsidP="00E22EE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6312DDA" w14:textId="77777777" w:rsidR="005B3E94" w:rsidRPr="00922DE4" w:rsidRDefault="005B3E94" w:rsidP="00E22EE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7B8F8EF" w14:textId="77777777" w:rsidR="005B3E94" w:rsidRPr="00922DE4" w:rsidRDefault="005B3E94" w:rsidP="00E22EE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32C283" w14:textId="77777777" w:rsidR="005B3E94" w:rsidRPr="00922DE4" w:rsidRDefault="005B3E94" w:rsidP="00E22EE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</w:tbl>
    <w:p w14:paraId="67B01291" w14:textId="77777777" w:rsidR="005B3E94" w:rsidRPr="00B13347" w:rsidRDefault="005B3E94" w:rsidP="005B3E94">
      <w:pPr>
        <w:widowControl/>
        <w:autoSpaceDE w:val="0"/>
        <w:autoSpaceDN w:val="0"/>
        <w:adjustRightInd w:val="0"/>
      </w:pPr>
      <w:r w:rsidRPr="00B13347">
        <w:t>* Выделяется в целях реализации пункта 6 статьи 168 Налогового кодекса Российской Федерации</w:t>
      </w:r>
      <w:r>
        <w:t xml:space="preserve"> </w:t>
      </w:r>
      <w:r w:rsidRPr="00B13347">
        <w:t>(часть вторая).</w:t>
      </w:r>
    </w:p>
    <w:p w14:paraId="68C53883" w14:textId="77777777" w:rsidR="005B3E94" w:rsidRPr="0087171E" w:rsidRDefault="005B3E94" w:rsidP="005B3E94">
      <w:pPr>
        <w:widowControl/>
        <w:autoSpaceDE w:val="0"/>
        <w:autoSpaceDN w:val="0"/>
        <w:adjustRightInd w:val="0"/>
      </w:pPr>
      <w:r>
        <w:t xml:space="preserve">    </w:t>
      </w:r>
      <w:r w:rsidRPr="0087171E">
        <w:t xml:space="preserve">&lt;1&gt; Тариф без учета НДС </w:t>
      </w:r>
      <w:r>
        <w:t>–</w:t>
      </w:r>
      <w:r w:rsidRPr="0087171E">
        <w:t xml:space="preserve"> </w:t>
      </w:r>
      <w:r>
        <w:t>1 720,33 руб./Гкал</w:t>
      </w:r>
    </w:p>
    <w:p w14:paraId="7115F2BF" w14:textId="77777777" w:rsidR="005B3E94" w:rsidRDefault="005B3E94" w:rsidP="005B3E94">
      <w:pPr>
        <w:widowControl/>
        <w:autoSpaceDE w:val="0"/>
        <w:autoSpaceDN w:val="0"/>
        <w:adjustRightInd w:val="0"/>
      </w:pPr>
      <w:r w:rsidRPr="0087171E">
        <w:t xml:space="preserve">    &lt;2&gt; Тариф без учета НДС – </w:t>
      </w:r>
      <w:r>
        <w:t>1 813,23</w:t>
      </w:r>
      <w:r w:rsidRPr="0087171E">
        <w:t xml:space="preserve"> </w:t>
      </w:r>
      <w:r>
        <w:t>руб./Гкал</w:t>
      </w:r>
    </w:p>
    <w:p w14:paraId="720E7E92" w14:textId="77777777" w:rsidR="00B87D96" w:rsidRDefault="00B87D96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11AAA8A" w14:textId="77777777" w:rsidR="00424A6A" w:rsidRPr="00424A6A" w:rsidRDefault="00424A6A" w:rsidP="00424A6A">
      <w:pPr>
        <w:pStyle w:val="3"/>
        <w:ind w:right="142" w:firstLine="426"/>
        <w:jc w:val="both"/>
        <w:rPr>
          <w:b w:val="0"/>
          <w:szCs w:val="24"/>
        </w:rPr>
      </w:pPr>
      <w:r w:rsidRPr="00424A6A">
        <w:rPr>
          <w:b w:val="0"/>
          <w:szCs w:val="24"/>
        </w:rPr>
        <w:t>10. В постановление Департамента энергетики и тарифов Ивановской области от 15.10.2021 № 44-т/6 «О корректировке долгосрочных тарифов на тепловую энергию</w:t>
      </w:r>
      <w:r w:rsidRPr="00424A6A">
        <w:rPr>
          <w:b w:val="0"/>
          <w:bCs/>
          <w:szCs w:val="24"/>
        </w:rPr>
        <w:t xml:space="preserve"> для потребителей МУП района «Решма» (Кинешемский район) на 2022 год</w:t>
      </w:r>
      <w:r w:rsidRPr="00424A6A">
        <w:rPr>
          <w:b w:val="0"/>
          <w:szCs w:val="24"/>
        </w:rPr>
        <w:t>» внести изменения следующего содержания:</w:t>
      </w:r>
    </w:p>
    <w:p w14:paraId="670D4194" w14:textId="77777777" w:rsidR="00424A6A" w:rsidRDefault="00424A6A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5B3E94">
        <w:rPr>
          <w:sz w:val="24"/>
          <w:szCs w:val="24"/>
        </w:rPr>
        <w:t>:</w:t>
      </w:r>
    </w:p>
    <w:p w14:paraId="0299B59E" w14:textId="77777777" w:rsidR="005B3E94" w:rsidRDefault="005B3E94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DD9229F" w14:textId="77777777" w:rsidR="005B3E94" w:rsidRPr="00934548" w:rsidRDefault="005B3E94" w:rsidP="005B3E94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93454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2 </w:t>
      </w:r>
      <w:r w:rsidRPr="00934548">
        <w:rPr>
          <w:sz w:val="22"/>
          <w:szCs w:val="22"/>
        </w:rPr>
        <w:t>к постановлению Департамента энергетики и тарифов</w:t>
      </w:r>
    </w:p>
    <w:p w14:paraId="6E121EC1" w14:textId="77777777" w:rsidR="005B3E94" w:rsidRPr="006C3732" w:rsidRDefault="005B3E94" w:rsidP="005B3E94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 w:rsidRPr="00934548">
        <w:rPr>
          <w:sz w:val="22"/>
          <w:szCs w:val="22"/>
        </w:rPr>
        <w:t xml:space="preserve">Ивановской области от </w:t>
      </w:r>
      <w:r w:rsidRPr="00315A6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315A65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Pr="00315A65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315A65">
        <w:rPr>
          <w:sz w:val="22"/>
          <w:szCs w:val="22"/>
        </w:rPr>
        <w:t xml:space="preserve"> № </w:t>
      </w:r>
      <w:r w:rsidRPr="003523FC">
        <w:rPr>
          <w:sz w:val="22"/>
          <w:szCs w:val="22"/>
        </w:rPr>
        <w:t>44-т/6</w:t>
      </w:r>
    </w:p>
    <w:p w14:paraId="4832BFA9" w14:textId="77777777" w:rsidR="005B3E94" w:rsidRPr="00934548" w:rsidRDefault="005B3E94" w:rsidP="005B3E94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DEF7F73" w14:textId="77777777" w:rsidR="005B3E94" w:rsidRPr="008F1F7F" w:rsidRDefault="005B3E94" w:rsidP="005B3E9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Льготные т</w:t>
      </w:r>
      <w:r w:rsidRPr="008F1F7F">
        <w:rPr>
          <w:b/>
          <w:bCs/>
          <w:sz w:val="22"/>
          <w:szCs w:val="22"/>
        </w:rPr>
        <w:t>арифы на тепловую энергию (мощность), поставляемую потребителям</w:t>
      </w:r>
    </w:p>
    <w:p w14:paraId="47F93C70" w14:textId="77777777" w:rsidR="005B3E94" w:rsidRPr="008F1F7F" w:rsidRDefault="005B3E94" w:rsidP="005B3E94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2267"/>
        <w:gridCol w:w="1559"/>
        <w:gridCol w:w="709"/>
        <w:gridCol w:w="1134"/>
        <w:gridCol w:w="1134"/>
        <w:gridCol w:w="572"/>
        <w:gridCol w:w="569"/>
        <w:gridCol w:w="568"/>
        <w:gridCol w:w="567"/>
        <w:gridCol w:w="571"/>
      </w:tblGrid>
      <w:tr w:rsidR="005B3E94" w:rsidRPr="00997379" w14:paraId="24FC777C" w14:textId="77777777" w:rsidTr="00E22EEE">
        <w:trPr>
          <w:trHeight w:val="264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14:paraId="3F90707A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 xml:space="preserve">№ </w:t>
            </w:r>
            <w:proofErr w:type="gramStart"/>
            <w:r w:rsidRPr="00997379">
              <w:rPr>
                <w:sz w:val="22"/>
                <w:szCs w:val="22"/>
              </w:rPr>
              <w:t>п</w:t>
            </w:r>
            <w:proofErr w:type="gramEnd"/>
            <w:r w:rsidRPr="00997379">
              <w:rPr>
                <w:sz w:val="22"/>
                <w:szCs w:val="22"/>
              </w:rPr>
              <w:t>/п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14:paraId="2337BF5B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2CB4C107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D5E0183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A6CBB83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14:paraId="0862378E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3AFA0772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5B3E94" w:rsidRPr="00997379" w14:paraId="44DF0AA7" w14:textId="77777777" w:rsidTr="00E22EEE">
        <w:trPr>
          <w:trHeight w:val="540"/>
        </w:trPr>
        <w:tc>
          <w:tcPr>
            <w:tcW w:w="568" w:type="dxa"/>
            <w:gridSpan w:val="2"/>
            <w:vMerge/>
            <w:shd w:val="clear" w:color="auto" w:fill="auto"/>
            <w:noWrap/>
            <w:vAlign w:val="center"/>
            <w:hideMark/>
          </w:tcPr>
          <w:p w14:paraId="04808613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  <w:hideMark/>
          </w:tcPr>
          <w:p w14:paraId="51A438F4" w14:textId="77777777" w:rsidR="005B3E94" w:rsidRPr="00997379" w:rsidRDefault="005B3E94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2429CF5F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7305241C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4733A5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502F3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2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C9F2573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от 1,2 до 2,5 кг/</w:t>
            </w:r>
          </w:p>
          <w:p w14:paraId="006CB2AE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см</w:t>
            </w:r>
            <w:proofErr w:type="gramStart"/>
            <w:r w:rsidRPr="00997379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650F611A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от 2,5 до 7,0 кг/см</w:t>
            </w:r>
            <w:proofErr w:type="gramStart"/>
            <w:r w:rsidRPr="00997379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1A0CFC83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от 7,0 до 13,0 кг/</w:t>
            </w:r>
          </w:p>
          <w:p w14:paraId="7F3FF944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см</w:t>
            </w:r>
            <w:proofErr w:type="gramStart"/>
            <w:r w:rsidRPr="00997379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44A9113" w14:textId="77777777" w:rsidR="005B3E94" w:rsidRPr="00997379" w:rsidRDefault="005B3E94" w:rsidP="00E22EE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Свыше 13,0 кг/</w:t>
            </w:r>
          </w:p>
          <w:p w14:paraId="4BAC6AFB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см</w:t>
            </w:r>
            <w:proofErr w:type="gramStart"/>
            <w:r w:rsidRPr="00997379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3090FA4C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B3E94" w:rsidRPr="00997379" w14:paraId="4B921C2A" w14:textId="77777777" w:rsidTr="00E22EEE">
        <w:trPr>
          <w:trHeight w:val="300"/>
        </w:trPr>
        <w:tc>
          <w:tcPr>
            <w:tcW w:w="10218" w:type="dxa"/>
            <w:gridSpan w:val="12"/>
            <w:shd w:val="clear" w:color="auto" w:fill="auto"/>
            <w:noWrap/>
            <w:vAlign w:val="center"/>
            <w:hideMark/>
          </w:tcPr>
          <w:p w14:paraId="3BA888BA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B3E94" w:rsidRPr="00997379" w14:paraId="615158F8" w14:textId="77777777" w:rsidTr="00E22EEE">
        <w:trPr>
          <w:trHeight w:val="300"/>
        </w:trPr>
        <w:tc>
          <w:tcPr>
            <w:tcW w:w="10218" w:type="dxa"/>
            <w:gridSpan w:val="12"/>
            <w:shd w:val="clear" w:color="auto" w:fill="auto"/>
            <w:noWrap/>
            <w:vAlign w:val="center"/>
          </w:tcPr>
          <w:p w14:paraId="3F4F53DF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Для населения (НДС не облагается)</w:t>
            </w:r>
          </w:p>
        </w:tc>
      </w:tr>
      <w:tr w:rsidR="005B3E94" w:rsidRPr="00997379" w14:paraId="700255A9" w14:textId="77777777" w:rsidTr="00E22EEE">
        <w:trPr>
          <w:trHeight w:val="36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8CEFC76" w14:textId="77777777" w:rsidR="005B3E94" w:rsidRPr="00997379" w:rsidRDefault="005B3E94" w:rsidP="00E22EEE">
            <w:pPr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14:paraId="07B7F098" w14:textId="77777777" w:rsidR="005B3E94" w:rsidRPr="00997379" w:rsidRDefault="005B3E94" w:rsidP="00E22EEE">
            <w:pPr>
              <w:widowControl/>
              <w:rPr>
                <w:sz w:val="22"/>
                <w:szCs w:val="22"/>
              </w:rPr>
            </w:pPr>
            <w:r w:rsidRPr="00997379">
              <w:rPr>
                <w:bCs/>
                <w:sz w:val="22"/>
                <w:szCs w:val="22"/>
              </w:rPr>
              <w:t xml:space="preserve">МУП района «Решма»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95B3C3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997379">
              <w:rPr>
                <w:sz w:val="22"/>
                <w:szCs w:val="22"/>
              </w:rPr>
              <w:t>Односта</w:t>
            </w:r>
            <w:proofErr w:type="spellEnd"/>
          </w:p>
          <w:p w14:paraId="281E10B0" w14:textId="77777777" w:rsidR="005B3E94" w:rsidRPr="00997379" w:rsidRDefault="005B3E94" w:rsidP="00E22EEE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997379">
              <w:rPr>
                <w:sz w:val="22"/>
                <w:szCs w:val="22"/>
              </w:rPr>
              <w:t>вочный</w:t>
            </w:r>
            <w:proofErr w:type="spellEnd"/>
            <w:r w:rsidRPr="00997379">
              <w:rPr>
                <w:sz w:val="22"/>
                <w:szCs w:val="22"/>
              </w:rPr>
              <w:t>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730967" w14:textId="77777777" w:rsidR="005B3E94" w:rsidRPr="00997379" w:rsidRDefault="005B3E94" w:rsidP="00E22EEE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3C899C" w14:textId="77777777" w:rsidR="005B3E94" w:rsidRPr="00997379" w:rsidRDefault="005B3E94" w:rsidP="00E22EEE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2 494,78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813AA" w14:textId="77777777" w:rsidR="005B3E94" w:rsidRPr="00997379" w:rsidRDefault="005B3E94" w:rsidP="00E22EEE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629,50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E975379" w14:textId="77777777" w:rsidR="005B3E94" w:rsidRPr="00997379" w:rsidRDefault="005B3E94" w:rsidP="00E22EEE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E6A2651" w14:textId="77777777" w:rsidR="005B3E94" w:rsidRPr="00997379" w:rsidRDefault="005B3E94" w:rsidP="00E22EEE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94CD7B4" w14:textId="77777777" w:rsidR="005B3E94" w:rsidRPr="00997379" w:rsidRDefault="005B3E94" w:rsidP="00E22EEE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3FBEBE7" w14:textId="77777777" w:rsidR="005B3E94" w:rsidRPr="00997379" w:rsidRDefault="005B3E94" w:rsidP="00E22EEE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96031E" w14:textId="77777777" w:rsidR="005B3E94" w:rsidRPr="00997379" w:rsidRDefault="005B3E94" w:rsidP="00E22EEE">
            <w:pPr>
              <w:jc w:val="center"/>
              <w:rPr>
                <w:sz w:val="22"/>
                <w:szCs w:val="22"/>
              </w:rPr>
            </w:pPr>
            <w:r w:rsidRPr="00997379">
              <w:rPr>
                <w:sz w:val="22"/>
                <w:szCs w:val="22"/>
              </w:rPr>
              <w:t>-</w:t>
            </w:r>
          </w:p>
        </w:tc>
      </w:tr>
    </w:tbl>
    <w:p w14:paraId="249D2457" w14:textId="77777777" w:rsidR="005B3E94" w:rsidRDefault="005B3E94" w:rsidP="00E22EEE">
      <w:pPr>
        <w:widowControl/>
        <w:autoSpaceDE w:val="0"/>
        <w:autoSpaceDN w:val="0"/>
        <w:adjustRightInd w:val="0"/>
        <w:rPr>
          <w:sz w:val="22"/>
        </w:rPr>
      </w:pPr>
      <w:r>
        <w:t xml:space="preserve">    </w:t>
      </w:r>
      <w:r w:rsidRPr="00356AD4">
        <w:rPr>
          <w:sz w:val="22"/>
        </w:rPr>
        <w:t xml:space="preserve">Примечание. Организация применяет упрощенную систему налогообложения в соответствии с Главой 26.2 части 2 Налогового кодекса Российской Федерации.       </w:t>
      </w:r>
    </w:p>
    <w:p w14:paraId="3B87DF78" w14:textId="77777777" w:rsidR="005B3E94" w:rsidRDefault="005B3E94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6694CB78" w14:textId="77777777" w:rsidR="00424A6A" w:rsidRPr="00424A6A" w:rsidRDefault="00424A6A" w:rsidP="00424A6A">
      <w:pPr>
        <w:pStyle w:val="3"/>
        <w:tabs>
          <w:tab w:val="left" w:pos="567"/>
        </w:tabs>
        <w:ind w:right="139" w:firstLine="567"/>
        <w:jc w:val="both"/>
        <w:rPr>
          <w:b w:val="0"/>
          <w:szCs w:val="24"/>
        </w:rPr>
      </w:pPr>
      <w:r w:rsidRPr="00424A6A">
        <w:rPr>
          <w:b w:val="0"/>
          <w:szCs w:val="24"/>
        </w:rPr>
        <w:t xml:space="preserve">11. </w:t>
      </w:r>
      <w:proofErr w:type="gramStart"/>
      <w:r w:rsidRPr="00424A6A">
        <w:rPr>
          <w:b w:val="0"/>
          <w:szCs w:val="24"/>
        </w:rPr>
        <w:t xml:space="preserve">В постановление Департамента энергетики и тарифов Ивановской области от 22.10.2021 № 46-т/4 «О корректировке долгосрочных тарифов на тепловую энергию </w:t>
      </w:r>
      <w:r w:rsidRPr="00424A6A">
        <w:rPr>
          <w:b w:val="0"/>
          <w:bCs/>
          <w:szCs w:val="24"/>
        </w:rPr>
        <w:t xml:space="preserve">для потребителей Ярославской дистанции гражданских сооружений СП Северной дирекции по эксплуатации зданий </w:t>
      </w:r>
      <w:r w:rsidRPr="00424A6A">
        <w:rPr>
          <w:b w:val="0"/>
          <w:bCs/>
          <w:szCs w:val="24"/>
        </w:rPr>
        <w:lastRenderedPageBreak/>
        <w:t>и сооружений СП Северной железной дороги – филиала ОАО «РЖД» (котельная поста ЭЦ станции Фурманов) на 2022-2023 годы</w:t>
      </w:r>
      <w:r w:rsidRPr="00424A6A">
        <w:rPr>
          <w:b w:val="0"/>
          <w:szCs w:val="24"/>
        </w:rPr>
        <w:t>» внести изменения следующего содержания:</w:t>
      </w:r>
      <w:proofErr w:type="gramEnd"/>
    </w:p>
    <w:p w14:paraId="754EA25E" w14:textId="77777777" w:rsidR="00424A6A" w:rsidRDefault="00424A6A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5B3E94">
        <w:rPr>
          <w:sz w:val="24"/>
          <w:szCs w:val="24"/>
        </w:rPr>
        <w:t>:</w:t>
      </w:r>
    </w:p>
    <w:p w14:paraId="64B7DFF1" w14:textId="77777777" w:rsidR="005B3E94" w:rsidRDefault="005B3E94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7D16FAB0" w14:textId="77777777" w:rsidR="005B3E94" w:rsidRDefault="005B3E94" w:rsidP="005B3E94">
      <w:pPr>
        <w:widowControl/>
        <w:autoSpaceDE w:val="0"/>
        <w:autoSpaceDN w:val="0"/>
        <w:adjustRightInd w:val="0"/>
        <w:ind w:firstLine="567"/>
        <w:jc w:val="right"/>
        <w:rPr>
          <w:sz w:val="22"/>
          <w:szCs w:val="22"/>
        </w:rPr>
      </w:pPr>
      <w:r w:rsidRPr="001E7FE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2 </w:t>
      </w:r>
      <w:r w:rsidRPr="001E7FE2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Департамента энергетики и тарифов</w:t>
      </w:r>
      <w:r w:rsidRPr="001E7FE2">
        <w:rPr>
          <w:sz w:val="22"/>
          <w:szCs w:val="22"/>
        </w:rPr>
        <w:t xml:space="preserve"> </w:t>
      </w:r>
    </w:p>
    <w:p w14:paraId="759C1F7B" w14:textId="77777777" w:rsidR="005B3E94" w:rsidRDefault="005B3E94" w:rsidP="005B3E94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E7FE2">
        <w:rPr>
          <w:sz w:val="22"/>
          <w:szCs w:val="22"/>
        </w:rPr>
        <w:t xml:space="preserve">Ивановской области </w:t>
      </w:r>
      <w:r w:rsidRPr="00152753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0D399E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Pr="000D399E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0D399E">
        <w:rPr>
          <w:sz w:val="22"/>
          <w:szCs w:val="22"/>
        </w:rPr>
        <w:t xml:space="preserve"> </w:t>
      </w:r>
      <w:r w:rsidRPr="000B5720">
        <w:rPr>
          <w:sz w:val="22"/>
          <w:szCs w:val="22"/>
        </w:rPr>
        <w:t>№ 46-т/4</w:t>
      </w:r>
    </w:p>
    <w:p w14:paraId="0170A11B" w14:textId="77777777" w:rsidR="005B3E94" w:rsidRDefault="005B3E94" w:rsidP="005B3E9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58E1402E" w14:textId="77777777" w:rsidR="00E22EEE" w:rsidRDefault="00E22EEE" w:rsidP="005B3E9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053"/>
        <w:gridCol w:w="767"/>
        <w:gridCol w:w="1387"/>
        <w:gridCol w:w="1294"/>
        <w:gridCol w:w="461"/>
        <w:gridCol w:w="567"/>
        <w:gridCol w:w="567"/>
        <w:gridCol w:w="567"/>
        <w:gridCol w:w="567"/>
      </w:tblGrid>
      <w:tr w:rsidR="005B3E94" w:rsidRPr="002A25E0" w14:paraId="2D35CB74" w14:textId="77777777" w:rsidTr="00E22EEE">
        <w:trPr>
          <w:trHeight w:val="482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4680777" w14:textId="77777777" w:rsidR="005B3E94" w:rsidRPr="002A25E0" w:rsidRDefault="005B3E94" w:rsidP="00E22EEE">
            <w:pPr>
              <w:widowControl/>
              <w:jc w:val="center"/>
            </w:pPr>
            <w:r w:rsidRPr="002A25E0">
              <w:t xml:space="preserve">№ </w:t>
            </w:r>
            <w:proofErr w:type="gramStart"/>
            <w:r w:rsidRPr="002A25E0">
              <w:t>п</w:t>
            </w:r>
            <w:proofErr w:type="gramEnd"/>
            <w:r w:rsidRPr="002A25E0"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5F354F8" w14:textId="77777777" w:rsidR="005B3E94" w:rsidRPr="002A25E0" w:rsidRDefault="005B3E94" w:rsidP="00E22EEE">
            <w:pPr>
              <w:widowControl/>
              <w:jc w:val="center"/>
            </w:pPr>
            <w:r w:rsidRPr="002A25E0">
              <w:t>Наименование регулируемой организации</w:t>
            </w:r>
          </w:p>
        </w:tc>
        <w:tc>
          <w:tcPr>
            <w:tcW w:w="1053" w:type="dxa"/>
            <w:vMerge w:val="restart"/>
            <w:shd w:val="clear" w:color="auto" w:fill="auto"/>
            <w:noWrap/>
            <w:vAlign w:val="center"/>
            <w:hideMark/>
          </w:tcPr>
          <w:p w14:paraId="530F87C8" w14:textId="77777777" w:rsidR="005B3E94" w:rsidRPr="002A25E0" w:rsidRDefault="005B3E94" w:rsidP="00E22EEE">
            <w:pPr>
              <w:widowControl/>
              <w:jc w:val="center"/>
            </w:pPr>
            <w:r w:rsidRPr="002A25E0">
              <w:t>Вид тарифа</w:t>
            </w:r>
          </w:p>
        </w:tc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14:paraId="15D8EDC2" w14:textId="77777777" w:rsidR="005B3E94" w:rsidRPr="002A25E0" w:rsidRDefault="005B3E94" w:rsidP="00E22EEE">
            <w:pPr>
              <w:widowControl/>
              <w:jc w:val="center"/>
            </w:pPr>
            <w:r w:rsidRPr="002A25E0">
              <w:t>Год</w:t>
            </w:r>
          </w:p>
        </w:tc>
        <w:tc>
          <w:tcPr>
            <w:tcW w:w="2681" w:type="dxa"/>
            <w:gridSpan w:val="2"/>
            <w:shd w:val="clear" w:color="auto" w:fill="auto"/>
            <w:noWrap/>
            <w:vAlign w:val="center"/>
            <w:hideMark/>
          </w:tcPr>
          <w:p w14:paraId="3E25E6BF" w14:textId="77777777" w:rsidR="005B3E94" w:rsidRPr="002A25E0" w:rsidRDefault="005B3E94" w:rsidP="00E22EEE">
            <w:pPr>
              <w:widowControl/>
              <w:jc w:val="center"/>
            </w:pPr>
            <w:r w:rsidRPr="002A25E0">
              <w:t>Вода</w:t>
            </w:r>
          </w:p>
        </w:tc>
        <w:tc>
          <w:tcPr>
            <w:tcW w:w="2162" w:type="dxa"/>
            <w:gridSpan w:val="4"/>
            <w:shd w:val="clear" w:color="auto" w:fill="auto"/>
            <w:noWrap/>
            <w:vAlign w:val="center"/>
            <w:hideMark/>
          </w:tcPr>
          <w:p w14:paraId="4F11FADD" w14:textId="77777777" w:rsidR="005B3E94" w:rsidRPr="002A25E0" w:rsidRDefault="005B3E94" w:rsidP="00E22EEE">
            <w:pPr>
              <w:widowControl/>
              <w:jc w:val="center"/>
            </w:pPr>
            <w:r w:rsidRPr="002A25E0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FD1C314" w14:textId="77777777" w:rsidR="005B3E94" w:rsidRPr="002A25E0" w:rsidRDefault="005B3E94" w:rsidP="00E22EEE">
            <w:pPr>
              <w:widowControl/>
              <w:jc w:val="center"/>
            </w:pPr>
            <w:r w:rsidRPr="002A25E0">
              <w:t>Острый и редуцированный пар</w:t>
            </w:r>
          </w:p>
        </w:tc>
      </w:tr>
      <w:tr w:rsidR="005B3E94" w:rsidRPr="002A25E0" w14:paraId="4F23D90A" w14:textId="77777777" w:rsidTr="00E22EEE">
        <w:trPr>
          <w:trHeight w:val="70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3CAFE48" w14:textId="77777777" w:rsidR="005B3E94" w:rsidRPr="002A25E0" w:rsidRDefault="005B3E94" w:rsidP="00E22EEE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D89BB2B" w14:textId="77777777" w:rsidR="005B3E94" w:rsidRPr="002A25E0" w:rsidRDefault="005B3E94" w:rsidP="00E22EEE">
            <w:pPr>
              <w:widowControl/>
            </w:pPr>
          </w:p>
        </w:tc>
        <w:tc>
          <w:tcPr>
            <w:tcW w:w="1053" w:type="dxa"/>
            <w:vMerge/>
            <w:shd w:val="clear" w:color="auto" w:fill="auto"/>
            <w:noWrap/>
            <w:vAlign w:val="center"/>
            <w:hideMark/>
          </w:tcPr>
          <w:p w14:paraId="47DE1E23" w14:textId="77777777" w:rsidR="005B3E94" w:rsidRPr="002A25E0" w:rsidRDefault="005B3E94" w:rsidP="00E22EEE">
            <w:pPr>
              <w:widowControl/>
              <w:jc w:val="center"/>
            </w:pPr>
          </w:p>
        </w:tc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14:paraId="2F37036D" w14:textId="77777777" w:rsidR="005B3E94" w:rsidRPr="002A25E0" w:rsidRDefault="005B3E94" w:rsidP="00E22EEE">
            <w:pPr>
              <w:widowControl/>
              <w:jc w:val="center"/>
            </w:pP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6C8B36D9" w14:textId="77777777" w:rsidR="005B3E94" w:rsidRPr="00EC1DA6" w:rsidRDefault="005B3E94" w:rsidP="00E22EEE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3C42343" w14:textId="77777777" w:rsidR="005B3E94" w:rsidRPr="00EC1DA6" w:rsidRDefault="005B3E94" w:rsidP="00E22EEE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068981B5" w14:textId="77777777" w:rsidR="005B3E94" w:rsidRPr="002A25E0" w:rsidRDefault="005B3E94" w:rsidP="00E22EEE">
            <w:pPr>
              <w:widowControl/>
              <w:jc w:val="center"/>
            </w:pPr>
            <w:r w:rsidRPr="002A25E0">
              <w:t>от 1,2 до 2,5 кг/</w:t>
            </w:r>
          </w:p>
          <w:p w14:paraId="6441B15A" w14:textId="77777777" w:rsidR="005B3E94" w:rsidRPr="002A25E0" w:rsidRDefault="005B3E94" w:rsidP="00E22EEE">
            <w:pPr>
              <w:widowControl/>
              <w:jc w:val="center"/>
            </w:pPr>
            <w:r w:rsidRPr="002A25E0">
              <w:t>см</w:t>
            </w:r>
            <w:proofErr w:type="gramStart"/>
            <w:r w:rsidRPr="002A25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73DB72A" w14:textId="77777777" w:rsidR="005B3E94" w:rsidRPr="002A25E0" w:rsidRDefault="005B3E94" w:rsidP="00E22EEE">
            <w:pPr>
              <w:widowControl/>
              <w:jc w:val="center"/>
            </w:pPr>
            <w:r w:rsidRPr="002A25E0">
              <w:t>от 2,5 до 7,0 кг/см</w:t>
            </w:r>
            <w:proofErr w:type="gramStart"/>
            <w:r w:rsidRPr="002A25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5A8AE8F" w14:textId="77777777" w:rsidR="005B3E94" w:rsidRPr="002A25E0" w:rsidRDefault="005B3E94" w:rsidP="00E22EEE">
            <w:pPr>
              <w:widowControl/>
              <w:jc w:val="center"/>
            </w:pPr>
            <w:r w:rsidRPr="002A25E0">
              <w:t>от 7,0 до 13,0 кг/</w:t>
            </w:r>
          </w:p>
          <w:p w14:paraId="533D77CB" w14:textId="77777777" w:rsidR="005B3E94" w:rsidRPr="002A25E0" w:rsidRDefault="005B3E94" w:rsidP="00E22EEE">
            <w:pPr>
              <w:widowControl/>
              <w:jc w:val="center"/>
            </w:pPr>
            <w:r w:rsidRPr="002A25E0">
              <w:t>см</w:t>
            </w:r>
            <w:proofErr w:type="gramStart"/>
            <w:r w:rsidRPr="002A25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8298A66" w14:textId="77777777" w:rsidR="005B3E94" w:rsidRPr="002A25E0" w:rsidRDefault="005B3E94" w:rsidP="00E22EEE">
            <w:pPr>
              <w:widowControl/>
              <w:ind w:right="-108" w:hanging="109"/>
              <w:jc w:val="center"/>
            </w:pPr>
            <w:r w:rsidRPr="002A25E0">
              <w:t>Свыше 13,0 кг/</w:t>
            </w:r>
          </w:p>
          <w:p w14:paraId="6CAF5B38" w14:textId="77777777" w:rsidR="005B3E94" w:rsidRPr="002A25E0" w:rsidRDefault="005B3E94" w:rsidP="00E22EEE">
            <w:pPr>
              <w:widowControl/>
              <w:jc w:val="center"/>
            </w:pPr>
            <w:r w:rsidRPr="002A25E0">
              <w:t>см</w:t>
            </w:r>
            <w:proofErr w:type="gramStart"/>
            <w:r w:rsidRPr="002A25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E4B7067" w14:textId="77777777" w:rsidR="005B3E94" w:rsidRPr="002A25E0" w:rsidRDefault="005B3E94" w:rsidP="00E22EEE">
            <w:pPr>
              <w:widowControl/>
              <w:jc w:val="center"/>
            </w:pPr>
          </w:p>
        </w:tc>
      </w:tr>
      <w:tr w:rsidR="005B3E94" w:rsidRPr="002A25E0" w14:paraId="10111EB6" w14:textId="77777777" w:rsidTr="00E22EEE">
        <w:trPr>
          <w:trHeight w:val="389"/>
        </w:trPr>
        <w:tc>
          <w:tcPr>
            <w:tcW w:w="10491" w:type="dxa"/>
            <w:gridSpan w:val="11"/>
            <w:shd w:val="clear" w:color="auto" w:fill="auto"/>
            <w:noWrap/>
            <w:vAlign w:val="center"/>
            <w:hideMark/>
          </w:tcPr>
          <w:p w14:paraId="2D4A2243" w14:textId="77777777" w:rsidR="005B3E94" w:rsidRPr="002A25E0" w:rsidRDefault="005B3E94" w:rsidP="00E22EEE">
            <w:pPr>
              <w:widowControl/>
              <w:jc w:val="center"/>
            </w:pPr>
            <w:r w:rsidRPr="002A25E0">
              <w:t>Для потребителей, в случае отсутствия дифференциации тарифов по схеме подключения</w:t>
            </w:r>
          </w:p>
        </w:tc>
      </w:tr>
      <w:tr w:rsidR="005B3E94" w:rsidRPr="002A25E0" w14:paraId="0D129AEA" w14:textId="77777777" w:rsidTr="00E22EEE">
        <w:trPr>
          <w:trHeight w:val="389"/>
        </w:trPr>
        <w:tc>
          <w:tcPr>
            <w:tcW w:w="10491" w:type="dxa"/>
            <w:gridSpan w:val="11"/>
            <w:shd w:val="clear" w:color="auto" w:fill="auto"/>
            <w:noWrap/>
            <w:vAlign w:val="center"/>
            <w:hideMark/>
          </w:tcPr>
          <w:p w14:paraId="7BD3F2B2" w14:textId="77777777" w:rsidR="005B3E94" w:rsidRPr="006D0FA5" w:rsidRDefault="005B3E94" w:rsidP="00E22EEE">
            <w:pPr>
              <w:widowControl/>
              <w:jc w:val="center"/>
            </w:pPr>
            <w:r w:rsidRPr="002A25E0">
              <w:t>Население (тарифы указываются с учетом НДС)*</w:t>
            </w:r>
          </w:p>
        </w:tc>
      </w:tr>
      <w:tr w:rsidR="005B3E94" w:rsidRPr="002A25E0" w14:paraId="5AF4ED02" w14:textId="77777777" w:rsidTr="00E22EEE">
        <w:trPr>
          <w:trHeight w:hRule="exact" w:val="1098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DCDCD6A" w14:textId="77777777" w:rsidR="005B3E94" w:rsidRPr="00EC1DA6" w:rsidRDefault="005B3E94" w:rsidP="00E22EEE">
            <w:r w:rsidRPr="00EC1DA6"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7B4E1D24" w14:textId="77777777" w:rsidR="005B3E94" w:rsidRPr="00E73332" w:rsidRDefault="005B3E94" w:rsidP="00E22EEE">
            <w:pPr>
              <w:widowControl/>
              <w:jc w:val="both"/>
            </w:pPr>
            <w:r w:rsidRPr="006B619C">
              <w:t>Ярославская дистанция гражданских сооружений СП Северной дирекции по эксплуатации зданий и сооружений СП Северной железной дороги – филиала ОАО «РЖД»</w:t>
            </w:r>
            <w:r>
              <w:t xml:space="preserve"> (котельная поста ЭЦ станции Фурманов)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14:paraId="7EC0F2C6" w14:textId="77777777" w:rsidR="005B3E94" w:rsidRPr="00D72702" w:rsidRDefault="005B3E94" w:rsidP="00E22EEE">
            <w:pPr>
              <w:widowControl/>
              <w:jc w:val="center"/>
              <w:rPr>
                <w:lang w:val="en-US"/>
              </w:rPr>
            </w:pPr>
            <w:r w:rsidRPr="00EC1DA6">
              <w:t>Одноставочный,</w:t>
            </w:r>
            <w:r>
              <w:t xml:space="preserve"> руб./Гкал</w:t>
            </w:r>
          </w:p>
          <w:p w14:paraId="4B2E8A25" w14:textId="77777777" w:rsidR="005B3E94" w:rsidRPr="006D0FA5" w:rsidRDefault="005B3E94" w:rsidP="00E22EEE">
            <w:pPr>
              <w:widowControl/>
              <w:jc w:val="center"/>
              <w:rPr>
                <w:lang w:val="en-US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3767CCA" w14:textId="77777777" w:rsidR="005B3E94" w:rsidRPr="00064931" w:rsidRDefault="005B3E94" w:rsidP="00E22EEE">
            <w:pPr>
              <w:jc w:val="center"/>
              <w:rPr>
                <w:sz w:val="22"/>
              </w:rPr>
            </w:pPr>
            <w:r w:rsidRPr="00064931">
              <w:rPr>
                <w:sz w:val="22"/>
              </w:rPr>
              <w:t>2022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039E38F0" w14:textId="77777777" w:rsidR="005B3E94" w:rsidRPr="00946179" w:rsidRDefault="005B3E94" w:rsidP="00E22EEE">
            <w:pPr>
              <w:jc w:val="center"/>
              <w:rPr>
                <w:sz w:val="22"/>
              </w:rPr>
            </w:pPr>
            <w:r w:rsidRPr="00946179">
              <w:rPr>
                <w:sz w:val="22"/>
              </w:rPr>
              <w:t xml:space="preserve">2 510,29 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7FB03B6" w14:textId="77777777" w:rsidR="005B3E94" w:rsidRPr="00946179" w:rsidRDefault="005B3E94" w:rsidP="00E22EEE">
            <w:pPr>
              <w:jc w:val="center"/>
              <w:rPr>
                <w:sz w:val="22"/>
              </w:rPr>
            </w:pPr>
            <w:r w:rsidRPr="00946179">
              <w:rPr>
                <w:sz w:val="22"/>
              </w:rPr>
              <w:t>2</w:t>
            </w:r>
            <w:r>
              <w:rPr>
                <w:sz w:val="22"/>
              </w:rPr>
              <w:t> 645,85</w:t>
            </w:r>
            <w:r w:rsidRPr="00946179"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3CA439F" w14:textId="77777777" w:rsidR="005B3E94" w:rsidRPr="00064931" w:rsidRDefault="005B3E94" w:rsidP="00E22EEE">
            <w:pPr>
              <w:widowControl/>
              <w:jc w:val="center"/>
              <w:rPr>
                <w:sz w:val="22"/>
              </w:rPr>
            </w:pPr>
            <w:r w:rsidRPr="00064931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190F0D2" w14:textId="77777777" w:rsidR="005B3E94" w:rsidRPr="00064931" w:rsidRDefault="005B3E94" w:rsidP="00E22EEE">
            <w:pPr>
              <w:widowControl/>
              <w:jc w:val="center"/>
              <w:rPr>
                <w:sz w:val="22"/>
              </w:rPr>
            </w:pPr>
            <w:r w:rsidRPr="00064931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0737BC2" w14:textId="77777777" w:rsidR="005B3E94" w:rsidRPr="00064931" w:rsidRDefault="005B3E94" w:rsidP="00E22EEE">
            <w:pPr>
              <w:widowControl/>
              <w:jc w:val="center"/>
              <w:rPr>
                <w:sz w:val="22"/>
              </w:rPr>
            </w:pPr>
            <w:r w:rsidRPr="00064931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95FA8A6" w14:textId="77777777" w:rsidR="005B3E94" w:rsidRPr="00064931" w:rsidRDefault="005B3E94" w:rsidP="00E22EEE">
            <w:pPr>
              <w:widowControl/>
              <w:jc w:val="center"/>
              <w:rPr>
                <w:sz w:val="22"/>
              </w:rPr>
            </w:pPr>
            <w:r w:rsidRPr="00064931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D5ED13" w14:textId="77777777" w:rsidR="005B3E94" w:rsidRPr="00064931" w:rsidRDefault="005B3E94" w:rsidP="00E22EEE">
            <w:pPr>
              <w:widowControl/>
              <w:jc w:val="center"/>
              <w:rPr>
                <w:sz w:val="22"/>
              </w:rPr>
            </w:pPr>
            <w:r w:rsidRPr="00064931">
              <w:rPr>
                <w:sz w:val="22"/>
              </w:rPr>
              <w:t>-</w:t>
            </w:r>
          </w:p>
        </w:tc>
      </w:tr>
      <w:tr w:rsidR="005B3E94" w:rsidRPr="002A25E0" w14:paraId="4625B72C" w14:textId="77777777" w:rsidTr="00E22EEE">
        <w:trPr>
          <w:trHeight w:hRule="exact" w:val="986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1355047" w14:textId="77777777" w:rsidR="005B3E94" w:rsidRPr="00EC1DA6" w:rsidRDefault="005B3E94" w:rsidP="00E22EEE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5557281" w14:textId="77777777" w:rsidR="005B3E94" w:rsidRDefault="005B3E94" w:rsidP="00E22EEE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  <w:hideMark/>
          </w:tcPr>
          <w:p w14:paraId="6A16C057" w14:textId="77777777" w:rsidR="005B3E94" w:rsidRPr="00EC1DA6" w:rsidRDefault="005B3E94" w:rsidP="00E22EEE">
            <w:pPr>
              <w:widowControl/>
              <w:jc w:val="center"/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5DDAA31" w14:textId="77777777" w:rsidR="005B3E94" w:rsidRPr="00064931" w:rsidRDefault="005B3E94" w:rsidP="00E22EEE">
            <w:pPr>
              <w:jc w:val="center"/>
              <w:rPr>
                <w:sz w:val="22"/>
              </w:rPr>
            </w:pPr>
            <w:r w:rsidRPr="00064931">
              <w:rPr>
                <w:sz w:val="22"/>
              </w:rPr>
              <w:t>2023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23D6D273" w14:textId="77777777" w:rsidR="005B3E94" w:rsidRPr="00946179" w:rsidRDefault="005B3E94" w:rsidP="00E22EEE">
            <w:pPr>
              <w:jc w:val="center"/>
              <w:rPr>
                <w:sz w:val="22"/>
                <w:vertAlign w:val="superscript"/>
              </w:rPr>
            </w:pPr>
            <w:r w:rsidRPr="00946179">
              <w:rPr>
                <w:sz w:val="22"/>
              </w:rPr>
              <w:t>2</w:t>
            </w:r>
            <w:r>
              <w:rPr>
                <w:sz w:val="22"/>
              </w:rPr>
              <w:t> 645,85</w:t>
            </w:r>
            <w:r w:rsidRPr="00946179">
              <w:rPr>
                <w:sz w:val="22"/>
              </w:rPr>
              <w:t xml:space="preserve">  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54458C" w14:textId="77777777" w:rsidR="005B3E94" w:rsidRPr="00946179" w:rsidRDefault="005B3E94" w:rsidP="00E22EEE">
            <w:pPr>
              <w:jc w:val="center"/>
              <w:rPr>
                <w:sz w:val="22"/>
                <w:vertAlign w:val="superscript"/>
              </w:rPr>
            </w:pPr>
            <w:r w:rsidRPr="00946179">
              <w:rPr>
                <w:sz w:val="22"/>
              </w:rPr>
              <w:t>2</w:t>
            </w:r>
            <w:r>
              <w:rPr>
                <w:sz w:val="22"/>
              </w:rPr>
              <w:t> 751,68</w:t>
            </w:r>
            <w:r w:rsidRPr="00946179"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52FCAF13" w14:textId="77777777" w:rsidR="005B3E94" w:rsidRPr="00064931" w:rsidRDefault="005B3E94" w:rsidP="00E22EEE">
            <w:pPr>
              <w:widowControl/>
              <w:jc w:val="center"/>
              <w:rPr>
                <w:sz w:val="22"/>
              </w:rPr>
            </w:pPr>
            <w:r w:rsidRPr="00064931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2D553FB" w14:textId="77777777" w:rsidR="005B3E94" w:rsidRPr="00064931" w:rsidRDefault="005B3E94" w:rsidP="00E22EEE">
            <w:pPr>
              <w:widowControl/>
              <w:jc w:val="center"/>
              <w:rPr>
                <w:sz w:val="22"/>
              </w:rPr>
            </w:pPr>
            <w:r w:rsidRPr="00064931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D039A21" w14:textId="77777777" w:rsidR="005B3E94" w:rsidRPr="00064931" w:rsidRDefault="005B3E94" w:rsidP="00E22EEE">
            <w:pPr>
              <w:widowControl/>
              <w:jc w:val="center"/>
              <w:rPr>
                <w:sz w:val="22"/>
              </w:rPr>
            </w:pPr>
            <w:r w:rsidRPr="00064931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E3CA493" w14:textId="77777777" w:rsidR="005B3E94" w:rsidRPr="00064931" w:rsidRDefault="005B3E94" w:rsidP="00E22EEE">
            <w:pPr>
              <w:widowControl/>
              <w:jc w:val="center"/>
              <w:rPr>
                <w:sz w:val="22"/>
              </w:rPr>
            </w:pPr>
            <w:r w:rsidRPr="00064931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828B45" w14:textId="77777777" w:rsidR="005B3E94" w:rsidRPr="00064931" w:rsidRDefault="005B3E94" w:rsidP="00E22EEE">
            <w:pPr>
              <w:widowControl/>
              <w:jc w:val="center"/>
              <w:rPr>
                <w:sz w:val="22"/>
              </w:rPr>
            </w:pPr>
            <w:r w:rsidRPr="00064931">
              <w:rPr>
                <w:sz w:val="22"/>
              </w:rPr>
              <w:t>-</w:t>
            </w:r>
          </w:p>
        </w:tc>
      </w:tr>
    </w:tbl>
    <w:p w14:paraId="2FF0FC69" w14:textId="77777777" w:rsidR="005B3E94" w:rsidRPr="002A25E0" w:rsidRDefault="005B3E94" w:rsidP="005B3E94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A25E0">
        <w:rPr>
          <w:sz w:val="22"/>
          <w:szCs w:val="22"/>
        </w:rPr>
        <w:t xml:space="preserve">* Выделяется в целях реализации </w:t>
      </w:r>
      <w:hyperlink r:id="rId33" w:history="1">
        <w:r w:rsidRPr="002A25E0">
          <w:rPr>
            <w:sz w:val="22"/>
            <w:szCs w:val="22"/>
          </w:rPr>
          <w:t>пункта 6 статьи 168</w:t>
        </w:r>
      </w:hyperlink>
      <w:r w:rsidRPr="002A25E0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4B10116D" w14:textId="77777777" w:rsidR="005B3E94" w:rsidRPr="008B6E65" w:rsidRDefault="005B3E94" w:rsidP="005B3E94">
      <w:pPr>
        <w:widowControl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14:paraId="42794ECD" w14:textId="77777777" w:rsidR="005B3E94" w:rsidRPr="008B6E65" w:rsidRDefault="005B3E94" w:rsidP="005B3E94">
      <w:pPr>
        <w:widowControl/>
        <w:autoSpaceDE w:val="0"/>
        <w:autoSpaceDN w:val="0"/>
        <w:adjustRightInd w:val="0"/>
        <w:ind w:firstLine="540"/>
        <w:jc w:val="both"/>
      </w:pPr>
      <w:r w:rsidRPr="008B6E65">
        <w:rPr>
          <w:vertAlign w:val="superscript"/>
        </w:rPr>
        <w:t xml:space="preserve">1 </w:t>
      </w:r>
      <w:r w:rsidRPr="008B6E65">
        <w:t xml:space="preserve">Тариф без учета НДС – </w:t>
      </w:r>
      <w:r>
        <w:t>2 091,91</w:t>
      </w:r>
      <w:r w:rsidRPr="008B6E65">
        <w:t xml:space="preserve"> руб./Гкал</w:t>
      </w:r>
    </w:p>
    <w:p w14:paraId="42D0DDE6" w14:textId="77777777" w:rsidR="005B3E94" w:rsidRPr="008B6E65" w:rsidRDefault="005B3E94" w:rsidP="005B3E94">
      <w:pPr>
        <w:widowControl/>
        <w:autoSpaceDE w:val="0"/>
        <w:autoSpaceDN w:val="0"/>
        <w:adjustRightInd w:val="0"/>
        <w:ind w:firstLine="540"/>
        <w:jc w:val="both"/>
      </w:pPr>
      <w:r w:rsidRPr="008B6E65">
        <w:rPr>
          <w:vertAlign w:val="superscript"/>
        </w:rPr>
        <w:t>2</w:t>
      </w:r>
      <w:r w:rsidRPr="008B6E65">
        <w:t xml:space="preserve"> Тариф без учета НДС – </w:t>
      </w:r>
      <w:r>
        <w:t>2 204,88</w:t>
      </w:r>
      <w:r w:rsidRPr="008B6E65">
        <w:t>руб./Гкал</w:t>
      </w:r>
    </w:p>
    <w:p w14:paraId="61DD88B5" w14:textId="77777777" w:rsidR="005B3E94" w:rsidRDefault="005B3E94" w:rsidP="005B3E94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8B6E65">
        <w:rPr>
          <w:vertAlign w:val="superscript"/>
        </w:rPr>
        <w:t>3</w:t>
      </w:r>
      <w:r w:rsidRPr="008B6E65">
        <w:t xml:space="preserve"> Тариф без учета НДС – </w:t>
      </w:r>
      <w:r>
        <w:t xml:space="preserve">2 293,07 </w:t>
      </w:r>
      <w:r w:rsidRPr="008B6E65">
        <w:t>руб./Гкал</w:t>
      </w:r>
    </w:p>
    <w:p w14:paraId="0AD284E3" w14:textId="77777777" w:rsidR="005B3E94" w:rsidRDefault="005B3E94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940B8FA" w14:textId="77777777" w:rsidR="00424A6A" w:rsidRPr="00424A6A" w:rsidRDefault="00424A6A" w:rsidP="00424A6A">
      <w:pPr>
        <w:pStyle w:val="3"/>
        <w:ind w:firstLine="567"/>
        <w:jc w:val="both"/>
        <w:rPr>
          <w:b w:val="0"/>
          <w:szCs w:val="24"/>
        </w:rPr>
      </w:pPr>
      <w:r w:rsidRPr="00424A6A">
        <w:rPr>
          <w:b w:val="0"/>
          <w:szCs w:val="24"/>
        </w:rPr>
        <w:t>12. В постановление Департамента энергетики и тарифов Ивановской области от 29.10.2021 № 47-т/5 «О корректировке долгосрочных тарифов на тепловую энергию,  теплоноситель</w:t>
      </w:r>
      <w:r w:rsidRPr="00424A6A">
        <w:rPr>
          <w:b w:val="0"/>
          <w:bCs/>
          <w:szCs w:val="24"/>
        </w:rPr>
        <w:t xml:space="preserve"> для потребителей </w:t>
      </w:r>
      <w:r w:rsidRPr="00424A6A">
        <w:rPr>
          <w:b w:val="0"/>
          <w:szCs w:val="24"/>
        </w:rPr>
        <w:t xml:space="preserve">ООО «РТИК» (Кинешемский район) на 2022 год, долгосрочных тарифов на тепловую энергию,  теплоноситель </w:t>
      </w:r>
      <w:r w:rsidRPr="00424A6A">
        <w:rPr>
          <w:b w:val="0"/>
          <w:bCs/>
          <w:szCs w:val="24"/>
        </w:rPr>
        <w:t xml:space="preserve">для потребителей </w:t>
      </w:r>
      <w:r w:rsidRPr="00424A6A">
        <w:rPr>
          <w:b w:val="0"/>
          <w:szCs w:val="24"/>
        </w:rPr>
        <w:t>ООО «РТИК» (г. Кинешма) на 2022 - 2023 годы»  внести изменения следующего содержания:</w:t>
      </w:r>
    </w:p>
    <w:p w14:paraId="530537B8" w14:textId="77777777" w:rsidR="00424A6A" w:rsidRDefault="00424A6A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приложения 3, 4 изложить в новой редакции</w:t>
      </w:r>
      <w:r w:rsidR="005B3E94">
        <w:rPr>
          <w:sz w:val="24"/>
          <w:szCs w:val="24"/>
        </w:rPr>
        <w:t>:</w:t>
      </w:r>
    </w:p>
    <w:p w14:paraId="0A377313" w14:textId="77777777" w:rsidR="00226C49" w:rsidRDefault="00226C49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C466298" w14:textId="77777777" w:rsidR="005B3E94" w:rsidRPr="00934548" w:rsidRDefault="005B3E94" w:rsidP="005B3E94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93454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3 </w:t>
      </w:r>
      <w:r w:rsidRPr="00934548">
        <w:rPr>
          <w:sz w:val="22"/>
          <w:szCs w:val="22"/>
        </w:rPr>
        <w:t>к постановлению Департамента энергетики и тарифов</w:t>
      </w:r>
    </w:p>
    <w:p w14:paraId="034107A9" w14:textId="77777777" w:rsidR="005B3E94" w:rsidRPr="008A6597" w:rsidRDefault="005B3E94" w:rsidP="005B3E94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 w:rsidRPr="00934548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29</w:t>
      </w:r>
      <w:r w:rsidRPr="00F52A8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F52A87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F52A87">
        <w:rPr>
          <w:sz w:val="22"/>
          <w:szCs w:val="22"/>
        </w:rPr>
        <w:t xml:space="preserve"> № </w:t>
      </w:r>
      <w:r>
        <w:rPr>
          <w:sz w:val="22"/>
          <w:szCs w:val="22"/>
        </w:rPr>
        <w:t>47</w:t>
      </w:r>
      <w:r w:rsidRPr="00F52A87">
        <w:rPr>
          <w:sz w:val="22"/>
          <w:szCs w:val="22"/>
        </w:rPr>
        <w:t>-т/</w:t>
      </w:r>
      <w:r>
        <w:rPr>
          <w:sz w:val="22"/>
          <w:szCs w:val="22"/>
        </w:rPr>
        <w:t>5</w:t>
      </w:r>
    </w:p>
    <w:p w14:paraId="70CF98D6" w14:textId="77777777" w:rsidR="005B3E94" w:rsidRDefault="005B3E94" w:rsidP="005B3E94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7273DA8" w14:textId="77777777" w:rsidR="005B3E94" w:rsidRDefault="005B3E94" w:rsidP="005B3E9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9F7603">
        <w:rPr>
          <w:b/>
          <w:bCs/>
          <w:sz w:val="22"/>
          <w:szCs w:val="24"/>
        </w:rPr>
        <w:t>Льготные тарифы на тепловую энергию (мощность), поставляемую потребителям</w:t>
      </w:r>
    </w:p>
    <w:p w14:paraId="677546CC" w14:textId="77777777" w:rsidR="00226C49" w:rsidRPr="009F7603" w:rsidRDefault="00226C49" w:rsidP="005B3E9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1418"/>
        <w:gridCol w:w="709"/>
        <w:gridCol w:w="1134"/>
        <w:gridCol w:w="1134"/>
        <w:gridCol w:w="708"/>
        <w:gridCol w:w="708"/>
        <w:gridCol w:w="851"/>
        <w:gridCol w:w="567"/>
        <w:gridCol w:w="708"/>
      </w:tblGrid>
      <w:tr w:rsidR="005B3E94" w:rsidRPr="00EC1DA6" w14:paraId="0D823854" w14:textId="77777777" w:rsidTr="00E22EE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1929E81D" w14:textId="77777777" w:rsidR="005B3E94" w:rsidRPr="00EC1DA6" w:rsidRDefault="005B3E94" w:rsidP="00E22EEE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14:paraId="77BA5881" w14:textId="77777777" w:rsidR="005B3E94" w:rsidRPr="00EC1DA6" w:rsidRDefault="005B3E94" w:rsidP="00E22EEE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2E24101" w14:textId="77777777" w:rsidR="005B3E94" w:rsidRPr="00EC1DA6" w:rsidRDefault="005B3E94" w:rsidP="00E22EEE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CE48BD1" w14:textId="77777777" w:rsidR="005B3E94" w:rsidRPr="00EC1DA6" w:rsidRDefault="005B3E94" w:rsidP="00E22EEE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6D4C390" w14:textId="77777777" w:rsidR="005B3E94" w:rsidRPr="00EC1DA6" w:rsidRDefault="005B3E94" w:rsidP="00E22EEE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834" w:type="dxa"/>
            <w:gridSpan w:val="4"/>
            <w:shd w:val="clear" w:color="auto" w:fill="auto"/>
            <w:noWrap/>
            <w:vAlign w:val="center"/>
            <w:hideMark/>
          </w:tcPr>
          <w:p w14:paraId="0B5F6839" w14:textId="77777777" w:rsidR="005B3E94" w:rsidRPr="00EC1DA6" w:rsidRDefault="005B3E94" w:rsidP="00E22EEE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662DFE50" w14:textId="77777777" w:rsidR="005B3E94" w:rsidRPr="00EC1DA6" w:rsidRDefault="005B3E94" w:rsidP="00E22EEE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5B3E94" w:rsidRPr="00EC1DA6" w14:paraId="33D0C4C6" w14:textId="77777777" w:rsidTr="00E22EE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57B7AC41" w14:textId="77777777" w:rsidR="005B3E94" w:rsidRPr="00EC1DA6" w:rsidRDefault="005B3E94" w:rsidP="00E22EEE">
            <w:pPr>
              <w:widowControl/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3C582D3A" w14:textId="77777777" w:rsidR="005B3E94" w:rsidRPr="00EC1DA6" w:rsidRDefault="005B3E94" w:rsidP="00E22EE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1DCBEE54" w14:textId="77777777" w:rsidR="005B3E94" w:rsidRPr="00EC1DA6" w:rsidRDefault="005B3E94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382C157" w14:textId="77777777" w:rsidR="005B3E94" w:rsidRPr="00EC1DA6" w:rsidRDefault="005B3E94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0029E" w14:textId="77777777" w:rsidR="005B3E94" w:rsidRPr="009A57EF" w:rsidRDefault="005B3E94" w:rsidP="00E22EEE">
            <w:pPr>
              <w:widowControl/>
              <w:jc w:val="center"/>
            </w:pPr>
            <w:r w:rsidRPr="009A57EF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14356" w14:textId="77777777" w:rsidR="005B3E94" w:rsidRPr="009A57EF" w:rsidRDefault="005B3E94" w:rsidP="00E22EEE">
            <w:pPr>
              <w:widowControl/>
              <w:jc w:val="center"/>
            </w:pPr>
            <w:r w:rsidRPr="009A57EF"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710F36" w14:textId="77777777" w:rsidR="005B3E94" w:rsidRPr="00EC1DA6" w:rsidRDefault="005B3E94" w:rsidP="00E22EEE">
            <w:pPr>
              <w:widowControl/>
              <w:jc w:val="center"/>
            </w:pPr>
            <w:r w:rsidRPr="00EC1DA6">
              <w:t>от 1,2 до 2,5 кг/</w:t>
            </w:r>
          </w:p>
          <w:p w14:paraId="0F6163B6" w14:textId="77777777" w:rsidR="005B3E94" w:rsidRPr="00EC1DA6" w:rsidRDefault="005B3E94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263AEF79" w14:textId="77777777" w:rsidR="005B3E94" w:rsidRPr="00EC1DA6" w:rsidRDefault="005B3E94" w:rsidP="00E22EEE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3E01AAD5" w14:textId="77777777" w:rsidR="005B3E94" w:rsidRPr="00EC1DA6" w:rsidRDefault="005B3E94" w:rsidP="00E22EEE">
            <w:pPr>
              <w:widowControl/>
              <w:jc w:val="center"/>
            </w:pPr>
            <w:r w:rsidRPr="00EC1DA6">
              <w:t>от 7,0 до 13,0 кг/</w:t>
            </w:r>
          </w:p>
          <w:p w14:paraId="610377DB" w14:textId="77777777" w:rsidR="005B3E94" w:rsidRPr="00EC1DA6" w:rsidRDefault="005B3E94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D19FB87" w14:textId="77777777" w:rsidR="005B3E94" w:rsidRPr="00EC1DA6" w:rsidRDefault="005B3E94" w:rsidP="00E22EEE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48D34442" w14:textId="77777777" w:rsidR="005B3E94" w:rsidRPr="00EC1DA6" w:rsidRDefault="005B3E94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6BEE6620" w14:textId="77777777" w:rsidR="005B3E94" w:rsidRPr="00EC1DA6" w:rsidRDefault="005B3E94" w:rsidP="00E22EEE">
            <w:pPr>
              <w:widowControl/>
              <w:jc w:val="center"/>
            </w:pPr>
          </w:p>
        </w:tc>
      </w:tr>
      <w:tr w:rsidR="005B3E94" w:rsidRPr="00EC1DA6" w14:paraId="53889CCB" w14:textId="77777777" w:rsidTr="00E22EEE">
        <w:trPr>
          <w:trHeight w:val="300"/>
        </w:trPr>
        <w:tc>
          <w:tcPr>
            <w:tcW w:w="10347" w:type="dxa"/>
            <w:gridSpan w:val="11"/>
            <w:shd w:val="clear" w:color="auto" w:fill="auto"/>
            <w:noWrap/>
            <w:vAlign w:val="center"/>
            <w:hideMark/>
          </w:tcPr>
          <w:p w14:paraId="6B19B02D" w14:textId="77777777" w:rsidR="005B3E94" w:rsidRPr="00D11943" w:rsidRDefault="005B3E94" w:rsidP="00E22EEE">
            <w:pPr>
              <w:widowControl/>
              <w:jc w:val="center"/>
              <w:rPr>
                <w:sz w:val="22"/>
              </w:rPr>
            </w:pPr>
            <w:r w:rsidRPr="00D11943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B3E94" w:rsidRPr="00EC1DA6" w14:paraId="3A0C6A3C" w14:textId="77777777" w:rsidTr="00E22EEE">
        <w:trPr>
          <w:trHeight w:val="300"/>
        </w:trPr>
        <w:tc>
          <w:tcPr>
            <w:tcW w:w="10347" w:type="dxa"/>
            <w:gridSpan w:val="11"/>
            <w:shd w:val="clear" w:color="auto" w:fill="auto"/>
            <w:noWrap/>
            <w:vAlign w:val="center"/>
          </w:tcPr>
          <w:p w14:paraId="3AF3E7B2" w14:textId="77777777" w:rsidR="005B3E94" w:rsidRPr="00D11943" w:rsidRDefault="005B3E94" w:rsidP="00E22EEE">
            <w:pPr>
              <w:widowControl/>
              <w:jc w:val="center"/>
              <w:rPr>
                <w:sz w:val="22"/>
              </w:rPr>
            </w:pPr>
            <w:r w:rsidRPr="00D11943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5B3E94" w:rsidRPr="00EC1DA6" w14:paraId="04685826" w14:textId="77777777" w:rsidTr="00E22EEE">
        <w:trPr>
          <w:trHeight w:val="402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9546015" w14:textId="77777777" w:rsidR="005B3E94" w:rsidRPr="001732E5" w:rsidRDefault="005B3E94" w:rsidP="00E22EEE">
            <w:pPr>
              <w:jc w:val="center"/>
            </w:pPr>
            <w:r w:rsidRPr="001732E5">
              <w:t>1.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04F6C8C5" w14:textId="77777777" w:rsidR="005B3E94" w:rsidRPr="0087171E" w:rsidRDefault="005B3E94" w:rsidP="00E22EE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РТИК</w:t>
            </w:r>
            <w:r w:rsidRPr="0087171E">
              <w:rPr>
                <w:sz w:val="22"/>
                <w:szCs w:val="22"/>
              </w:rPr>
              <w:t>»</w:t>
            </w:r>
          </w:p>
          <w:p w14:paraId="0A80D774" w14:textId="77777777" w:rsidR="005B3E94" w:rsidRPr="0087171E" w:rsidRDefault="005B3E94" w:rsidP="00E22EE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7171E">
              <w:rPr>
                <w:sz w:val="22"/>
                <w:szCs w:val="22"/>
              </w:rPr>
              <w:t>(Кинешемский</w:t>
            </w:r>
            <w:proofErr w:type="gramEnd"/>
          </w:p>
          <w:p w14:paraId="0BD6453A" w14:textId="77777777" w:rsidR="005B3E94" w:rsidRPr="001732E5" w:rsidRDefault="005B3E94" w:rsidP="00E22EEE">
            <w:pPr>
              <w:widowControl/>
            </w:pPr>
            <w:r w:rsidRPr="0087171E">
              <w:rPr>
                <w:sz w:val="22"/>
                <w:szCs w:val="22"/>
              </w:rPr>
              <w:lastRenderedPageBreak/>
              <w:t>район)</w:t>
            </w:r>
            <w:r>
              <w:rPr>
                <w:sz w:val="22"/>
                <w:szCs w:val="22"/>
              </w:rPr>
              <w:t xml:space="preserve"> котельная квартала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2A6B82" w14:textId="77777777" w:rsidR="005B3E94" w:rsidRPr="004E0DF6" w:rsidRDefault="005B3E94" w:rsidP="00E22EEE">
            <w:pPr>
              <w:widowControl/>
              <w:jc w:val="center"/>
              <w:rPr>
                <w:sz w:val="22"/>
              </w:rPr>
            </w:pPr>
            <w:r w:rsidRPr="004E0DF6">
              <w:rPr>
                <w:sz w:val="22"/>
              </w:rPr>
              <w:lastRenderedPageBreak/>
              <w:t xml:space="preserve">Одноставочный, </w:t>
            </w:r>
            <w:r w:rsidRPr="004E0DF6">
              <w:rPr>
                <w:sz w:val="22"/>
              </w:rPr>
              <w:lastRenderedPageBreak/>
              <w:t xml:space="preserve">руб./Гкал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6B1EDD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BC672" w14:textId="77777777" w:rsidR="005B3E94" w:rsidRPr="004E0DF6" w:rsidRDefault="005B3E94" w:rsidP="00E22EEE">
            <w:pPr>
              <w:jc w:val="center"/>
              <w:rPr>
                <w:color w:val="FF0000"/>
                <w:sz w:val="22"/>
              </w:rPr>
            </w:pPr>
            <w:r w:rsidRPr="004E0DF6">
              <w:rPr>
                <w:sz w:val="22"/>
              </w:rPr>
              <w:t>1 998,11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8EC2A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2</w:t>
            </w:r>
            <w:r>
              <w:rPr>
                <w:sz w:val="22"/>
              </w:rPr>
              <w:t xml:space="preserve"> 106,01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98DEB4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CA451E5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6E68201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4162299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3A374C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</w:tr>
      <w:tr w:rsidR="005B3E94" w:rsidRPr="00EC1DA6" w14:paraId="2BB7314B" w14:textId="77777777" w:rsidTr="00E22EEE">
        <w:trPr>
          <w:trHeight w:val="556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20A4EE5" w14:textId="77777777" w:rsidR="005B3E94" w:rsidRPr="001732E5" w:rsidRDefault="005B3E94" w:rsidP="00E22EEE">
            <w:pPr>
              <w:jc w:val="center"/>
            </w:pPr>
            <w:r>
              <w:lastRenderedPageBreak/>
              <w:t>2.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0817DA8" w14:textId="77777777" w:rsidR="005B3E94" w:rsidRPr="0087171E" w:rsidRDefault="005B3E94" w:rsidP="00E22EE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РТИК</w:t>
            </w:r>
            <w:r w:rsidRPr="0087171E">
              <w:rPr>
                <w:sz w:val="22"/>
                <w:szCs w:val="22"/>
              </w:rPr>
              <w:t>»</w:t>
            </w:r>
          </w:p>
          <w:p w14:paraId="12BE8767" w14:textId="77777777" w:rsidR="005B3E94" w:rsidRPr="0087171E" w:rsidRDefault="005B3E94" w:rsidP="00E22EE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7171E">
              <w:rPr>
                <w:sz w:val="22"/>
                <w:szCs w:val="22"/>
              </w:rPr>
              <w:t>(Кинешемский</w:t>
            </w:r>
            <w:proofErr w:type="gramEnd"/>
          </w:p>
          <w:p w14:paraId="325D2714" w14:textId="77777777" w:rsidR="005B3E94" w:rsidRPr="001732E5" w:rsidRDefault="005B3E94" w:rsidP="00E22EEE">
            <w:pPr>
              <w:widowControl/>
              <w:rPr>
                <w:bCs/>
              </w:rPr>
            </w:pPr>
            <w:r w:rsidRPr="0087171E">
              <w:rPr>
                <w:sz w:val="22"/>
                <w:szCs w:val="22"/>
              </w:rPr>
              <w:t>район)</w:t>
            </w:r>
            <w:r>
              <w:rPr>
                <w:sz w:val="22"/>
                <w:szCs w:val="22"/>
              </w:rPr>
              <w:t xml:space="preserve"> котельная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овинки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0E7A2" w14:textId="77777777" w:rsidR="005B3E94" w:rsidRPr="004E0DF6" w:rsidRDefault="005B3E94" w:rsidP="00E22EEE">
            <w:pPr>
              <w:widowControl/>
              <w:jc w:val="center"/>
              <w:rPr>
                <w:sz w:val="22"/>
              </w:rPr>
            </w:pPr>
            <w:r w:rsidRPr="004E0DF6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B302A0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7886A0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489,87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15B14" w14:textId="77777777" w:rsidR="005B3E94" w:rsidRPr="00BA7317" w:rsidRDefault="005B3E94" w:rsidP="00E22E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516,32</w:t>
            </w:r>
            <w:r w:rsidRPr="00BA7317">
              <w:rPr>
                <w:sz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9FD587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FCF510E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F656057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F2DA818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968D49" w14:textId="77777777" w:rsidR="005B3E94" w:rsidRPr="004E0DF6" w:rsidRDefault="005B3E94" w:rsidP="00E22EEE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</w:tr>
    </w:tbl>
    <w:p w14:paraId="2DEAC2D2" w14:textId="77777777" w:rsidR="005B3E94" w:rsidRDefault="005B3E94" w:rsidP="005B3E94">
      <w:pPr>
        <w:widowControl/>
        <w:autoSpaceDE w:val="0"/>
        <w:autoSpaceDN w:val="0"/>
        <w:adjustRightInd w:val="0"/>
        <w:ind w:firstLine="540"/>
        <w:jc w:val="both"/>
        <w:rPr>
          <w:color w:val="000000" w:themeColor="text1"/>
          <w:spacing w:val="2"/>
          <w:sz w:val="22"/>
          <w:szCs w:val="22"/>
          <w:shd w:val="clear" w:color="auto" w:fill="FFFFFF"/>
        </w:rPr>
      </w:pPr>
      <w:r w:rsidRPr="00062532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062532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34" w:history="1">
        <w:r w:rsidRPr="005B3E94">
          <w:rPr>
            <w:rStyle w:val="af5"/>
            <w:color w:val="000000" w:themeColor="text1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5B3E94">
        <w:rPr>
          <w:color w:val="000000" w:themeColor="text1"/>
          <w:spacing w:val="2"/>
          <w:sz w:val="22"/>
          <w:szCs w:val="22"/>
          <w:shd w:val="clear" w:color="auto" w:fill="FFFFFF"/>
        </w:rPr>
        <w:t>.</w:t>
      </w:r>
    </w:p>
    <w:p w14:paraId="2240AB16" w14:textId="77777777" w:rsidR="00C742FB" w:rsidRDefault="00C742FB" w:rsidP="005B3E94">
      <w:pPr>
        <w:widowControl/>
        <w:autoSpaceDE w:val="0"/>
        <w:autoSpaceDN w:val="0"/>
        <w:adjustRightInd w:val="0"/>
        <w:ind w:firstLine="540"/>
        <w:jc w:val="both"/>
        <w:rPr>
          <w:color w:val="000000" w:themeColor="text1"/>
          <w:spacing w:val="2"/>
          <w:sz w:val="22"/>
          <w:szCs w:val="22"/>
          <w:shd w:val="clear" w:color="auto" w:fill="FFFFFF"/>
        </w:rPr>
      </w:pPr>
    </w:p>
    <w:p w14:paraId="25F038B2" w14:textId="77777777" w:rsidR="00E22EEE" w:rsidRPr="00934548" w:rsidRDefault="00E22EEE" w:rsidP="00E22EE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93454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4 </w:t>
      </w:r>
      <w:r w:rsidRPr="00934548">
        <w:rPr>
          <w:sz w:val="22"/>
          <w:szCs w:val="22"/>
        </w:rPr>
        <w:t>к постановлению Департамента энергетики и тарифов</w:t>
      </w:r>
    </w:p>
    <w:p w14:paraId="0BBBC601" w14:textId="77777777" w:rsidR="00E22EEE" w:rsidRDefault="00E22EEE" w:rsidP="00E22EE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934548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29</w:t>
      </w:r>
      <w:r w:rsidRPr="00F52A8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F52A87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F52A87">
        <w:rPr>
          <w:sz w:val="22"/>
          <w:szCs w:val="22"/>
        </w:rPr>
        <w:t xml:space="preserve"> № </w:t>
      </w:r>
      <w:r>
        <w:rPr>
          <w:sz w:val="22"/>
          <w:szCs w:val="22"/>
        </w:rPr>
        <w:t>47</w:t>
      </w:r>
      <w:r w:rsidRPr="00F52A87">
        <w:rPr>
          <w:sz w:val="22"/>
          <w:szCs w:val="22"/>
        </w:rPr>
        <w:t>-т/</w:t>
      </w:r>
      <w:r>
        <w:rPr>
          <w:sz w:val="22"/>
          <w:szCs w:val="22"/>
        </w:rPr>
        <w:t>5</w:t>
      </w:r>
    </w:p>
    <w:p w14:paraId="3DA7D6D3" w14:textId="77777777" w:rsidR="00E22EEE" w:rsidRDefault="00E22EEE" w:rsidP="00E22EE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AE93AE9" w14:textId="77777777" w:rsidR="00E22EEE" w:rsidRPr="00A9423F" w:rsidRDefault="00E22EEE" w:rsidP="00E22EE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proofErr w:type="gramStart"/>
      <w:r w:rsidRPr="00A9423F">
        <w:rPr>
          <w:sz w:val="22"/>
          <w:szCs w:val="22"/>
        </w:rPr>
        <w:t>П</w:t>
      </w:r>
      <w:proofErr w:type="gramEnd"/>
      <w:r w:rsidR="00911772">
        <w:fldChar w:fldCharType="begin"/>
      </w:r>
      <w:r w:rsidR="00911772">
        <w:instrText xml:space="preserve"> HYPERLINK "consultantplus://offline/ref=7414AB917FFEB433AB548BC1B9BCD444E1E2F2AB1DC5A98E6FA154BEB4BFE7CA8238A108E9AEA1A0DD02868C6AA470BF11BB7AA1D18C9B8E31AE74B238b0J" </w:instrText>
      </w:r>
      <w:r w:rsidR="00911772">
        <w:fldChar w:fldCharType="separate"/>
      </w:r>
      <w:r w:rsidRPr="00A9423F">
        <w:rPr>
          <w:sz w:val="22"/>
          <w:szCs w:val="22"/>
        </w:rPr>
        <w:t>риложение 2</w:t>
      </w:r>
      <w:r w:rsidR="00911772">
        <w:rPr>
          <w:sz w:val="22"/>
          <w:szCs w:val="22"/>
        </w:rPr>
        <w:fldChar w:fldCharType="end"/>
      </w:r>
      <w:r w:rsidRPr="00A9423F">
        <w:rPr>
          <w:sz w:val="22"/>
          <w:szCs w:val="22"/>
        </w:rPr>
        <w:t xml:space="preserve"> к постановлению Департамента энергетики и тарифов</w:t>
      </w:r>
    </w:p>
    <w:p w14:paraId="1085E9D1" w14:textId="77777777" w:rsidR="00C742FB" w:rsidRPr="00A9423F" w:rsidRDefault="00E22EEE" w:rsidP="00E22EEE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Pr="00A9423F">
        <w:rPr>
          <w:sz w:val="22"/>
          <w:szCs w:val="22"/>
        </w:rPr>
        <w:t>Ивановской области от 19.02.2021 № 8-т/2</w:t>
      </w:r>
    </w:p>
    <w:p w14:paraId="7C67C36D" w14:textId="77777777" w:rsidR="00E22EEE" w:rsidRDefault="00E22EEE" w:rsidP="00C742F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</w:p>
    <w:p w14:paraId="33C117E5" w14:textId="77777777" w:rsidR="00C742FB" w:rsidRPr="008E0988" w:rsidRDefault="00C742FB" w:rsidP="00C742F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8E0988">
        <w:rPr>
          <w:b/>
          <w:bCs/>
          <w:sz w:val="22"/>
          <w:szCs w:val="24"/>
        </w:rPr>
        <w:t>Льготные тарифы на тепловую энергию (мощность), поставляемую потребителям</w:t>
      </w:r>
    </w:p>
    <w:p w14:paraId="11BE8A3B" w14:textId="77777777" w:rsidR="00C742FB" w:rsidRDefault="00C742FB" w:rsidP="00C742FB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705"/>
        <w:gridCol w:w="1418"/>
        <w:gridCol w:w="709"/>
        <w:gridCol w:w="1134"/>
        <w:gridCol w:w="1134"/>
        <w:gridCol w:w="708"/>
        <w:gridCol w:w="708"/>
        <w:gridCol w:w="568"/>
        <w:gridCol w:w="567"/>
        <w:gridCol w:w="709"/>
      </w:tblGrid>
      <w:tr w:rsidR="00C742FB" w:rsidRPr="00EC1DA6" w14:paraId="3D0E1422" w14:textId="77777777" w:rsidTr="00E22EE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55C9AB56" w14:textId="77777777" w:rsidR="00C742FB" w:rsidRPr="00EC1DA6" w:rsidRDefault="00C742FB" w:rsidP="00E22EEE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  <w:hideMark/>
          </w:tcPr>
          <w:p w14:paraId="34BEDB09" w14:textId="77777777" w:rsidR="00C742FB" w:rsidRPr="00EC1DA6" w:rsidRDefault="00C742FB" w:rsidP="00E22EEE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8E5A51D" w14:textId="77777777" w:rsidR="00C742FB" w:rsidRPr="00EC1DA6" w:rsidRDefault="00C742FB" w:rsidP="00E22EEE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CFC0FE5" w14:textId="77777777" w:rsidR="00C742FB" w:rsidRPr="00EC1DA6" w:rsidRDefault="00C742FB" w:rsidP="00E22EEE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CFA8D2C" w14:textId="77777777" w:rsidR="00C742FB" w:rsidRPr="00EC1DA6" w:rsidRDefault="00C742FB" w:rsidP="00E22EEE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551" w:type="dxa"/>
            <w:gridSpan w:val="4"/>
            <w:shd w:val="clear" w:color="auto" w:fill="auto"/>
            <w:noWrap/>
            <w:vAlign w:val="center"/>
            <w:hideMark/>
          </w:tcPr>
          <w:p w14:paraId="2306A7AE" w14:textId="77777777" w:rsidR="00C742FB" w:rsidRPr="00EC1DA6" w:rsidRDefault="00C742FB" w:rsidP="00E22EEE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15B77C1" w14:textId="77777777" w:rsidR="00C742FB" w:rsidRPr="00EC1DA6" w:rsidRDefault="00C742FB" w:rsidP="00E22EEE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C742FB" w:rsidRPr="00EC1DA6" w14:paraId="515705E7" w14:textId="77777777" w:rsidTr="00E22EE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60274134" w14:textId="77777777" w:rsidR="00C742FB" w:rsidRPr="00EC1DA6" w:rsidRDefault="00C742FB" w:rsidP="00E22EEE">
            <w:pPr>
              <w:widowControl/>
              <w:jc w:val="center"/>
            </w:pP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5CFD5476" w14:textId="77777777" w:rsidR="00C742FB" w:rsidRPr="00EC1DA6" w:rsidRDefault="00C742FB" w:rsidP="00E22EE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7D9E1445" w14:textId="77777777" w:rsidR="00C742FB" w:rsidRPr="00EC1DA6" w:rsidRDefault="00C742FB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47CA05D" w14:textId="77777777" w:rsidR="00C742FB" w:rsidRPr="00EC1DA6" w:rsidRDefault="00C742FB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20EF05" w14:textId="77777777" w:rsidR="00C742FB" w:rsidRPr="009A57EF" w:rsidRDefault="00C742FB" w:rsidP="00E22EEE">
            <w:pPr>
              <w:widowControl/>
              <w:jc w:val="center"/>
            </w:pPr>
            <w:r w:rsidRPr="009A57EF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E677D" w14:textId="77777777" w:rsidR="00C742FB" w:rsidRPr="009A57EF" w:rsidRDefault="00C742FB" w:rsidP="00E22EEE">
            <w:pPr>
              <w:widowControl/>
              <w:jc w:val="center"/>
            </w:pPr>
            <w:r w:rsidRPr="009A57EF"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54E3A1" w14:textId="77777777" w:rsidR="00C742FB" w:rsidRPr="00EC1DA6" w:rsidRDefault="00C742FB" w:rsidP="00E22EEE">
            <w:pPr>
              <w:widowControl/>
              <w:jc w:val="center"/>
            </w:pPr>
            <w:r w:rsidRPr="00EC1DA6">
              <w:t>от 1,2 до 2,5 кг/</w:t>
            </w:r>
          </w:p>
          <w:p w14:paraId="65AD5A53" w14:textId="77777777" w:rsidR="00C742FB" w:rsidRPr="00EC1DA6" w:rsidRDefault="00C742FB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466EFCE4" w14:textId="77777777" w:rsidR="00C742FB" w:rsidRPr="00EC1DA6" w:rsidRDefault="00C742FB" w:rsidP="00E22EEE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2AE88F65" w14:textId="77777777" w:rsidR="00C742FB" w:rsidRPr="00EC1DA6" w:rsidRDefault="00C742FB" w:rsidP="00E22EEE">
            <w:pPr>
              <w:widowControl/>
              <w:jc w:val="center"/>
            </w:pPr>
            <w:r w:rsidRPr="00EC1DA6">
              <w:t>от 7,0 до 13,0 кг/</w:t>
            </w:r>
          </w:p>
          <w:p w14:paraId="36D1E3FE" w14:textId="77777777" w:rsidR="00C742FB" w:rsidRPr="00EC1DA6" w:rsidRDefault="00C742FB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D2459FF" w14:textId="77777777" w:rsidR="00C742FB" w:rsidRPr="00EC1DA6" w:rsidRDefault="00C742FB" w:rsidP="00E22EEE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669D537E" w14:textId="77777777" w:rsidR="00C742FB" w:rsidRPr="00EC1DA6" w:rsidRDefault="00C742FB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C98EA08" w14:textId="77777777" w:rsidR="00C742FB" w:rsidRPr="00EC1DA6" w:rsidRDefault="00C742FB" w:rsidP="00E22EEE">
            <w:pPr>
              <w:widowControl/>
              <w:jc w:val="center"/>
            </w:pPr>
          </w:p>
        </w:tc>
      </w:tr>
      <w:tr w:rsidR="00C742FB" w:rsidRPr="00EC1DA6" w14:paraId="601E54BD" w14:textId="77777777" w:rsidTr="00E22EEE">
        <w:trPr>
          <w:trHeight w:val="300"/>
        </w:trPr>
        <w:tc>
          <w:tcPr>
            <w:tcW w:w="9923" w:type="dxa"/>
            <w:gridSpan w:val="11"/>
            <w:shd w:val="clear" w:color="auto" w:fill="auto"/>
            <w:noWrap/>
            <w:vAlign w:val="center"/>
            <w:hideMark/>
          </w:tcPr>
          <w:p w14:paraId="128A5652" w14:textId="77777777" w:rsidR="00C742FB" w:rsidRPr="00EC1DA6" w:rsidRDefault="00C742FB" w:rsidP="00E22EEE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C742FB" w:rsidRPr="00EC1DA6" w14:paraId="2092EC18" w14:textId="77777777" w:rsidTr="00E22EEE">
        <w:trPr>
          <w:trHeight w:val="300"/>
        </w:trPr>
        <w:tc>
          <w:tcPr>
            <w:tcW w:w="9923" w:type="dxa"/>
            <w:gridSpan w:val="11"/>
            <w:shd w:val="clear" w:color="auto" w:fill="auto"/>
            <w:noWrap/>
            <w:vAlign w:val="center"/>
          </w:tcPr>
          <w:p w14:paraId="06A5C568" w14:textId="77777777" w:rsidR="00C742FB" w:rsidRPr="00EC1DA6" w:rsidRDefault="00C742FB" w:rsidP="00E22EEE">
            <w:pPr>
              <w:widowControl/>
              <w:jc w:val="center"/>
            </w:pPr>
            <w:r w:rsidRPr="005553DF">
              <w:rPr>
                <w:szCs w:val="22"/>
              </w:rPr>
              <w:t>Население (НДС не облагается)</w:t>
            </w:r>
          </w:p>
        </w:tc>
      </w:tr>
      <w:tr w:rsidR="00C742FB" w:rsidRPr="00EC1DA6" w14:paraId="1266D9CB" w14:textId="77777777" w:rsidTr="00E22EEE">
        <w:trPr>
          <w:trHeight w:val="414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3F7808DF" w14:textId="77777777" w:rsidR="00C742FB" w:rsidRPr="00E205A9" w:rsidRDefault="00C742FB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205A9">
              <w:rPr>
                <w:sz w:val="22"/>
                <w:szCs w:val="22"/>
              </w:rPr>
              <w:t>.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  <w:hideMark/>
          </w:tcPr>
          <w:p w14:paraId="7AF916AB" w14:textId="77777777" w:rsidR="00C742FB" w:rsidRPr="00E205A9" w:rsidRDefault="00C742FB" w:rsidP="00E22EEE">
            <w:pPr>
              <w:widowControl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ООО «РТИК»</w:t>
            </w:r>
          </w:p>
          <w:p w14:paraId="40E79F26" w14:textId="77777777" w:rsidR="00C742FB" w:rsidRPr="00E205A9" w:rsidRDefault="00C742FB" w:rsidP="00E22EEE">
            <w:pPr>
              <w:widowControl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(г. Кинешма)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0D1468E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8C6F95" w14:textId="77777777" w:rsidR="00C742FB" w:rsidRPr="00E205A9" w:rsidRDefault="00C742FB" w:rsidP="00E22EEE">
            <w:pPr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A1713B" w14:textId="77777777" w:rsidR="00C742FB" w:rsidRPr="00E205A9" w:rsidRDefault="00C742FB" w:rsidP="00E22EE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2 294,14</w:t>
            </w:r>
            <w:r>
              <w:rPr>
                <w:sz w:val="22"/>
                <w:szCs w:val="22"/>
              </w:rPr>
              <w:t xml:space="preserve"> *</w:t>
            </w:r>
            <w:r w:rsidRPr="00E20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1D6EC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 431,79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1F0A8D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2E4B5DC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B21B5AD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7439852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375FE7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</w:tr>
      <w:tr w:rsidR="00C742FB" w:rsidRPr="00EC1DA6" w14:paraId="58B59FB2" w14:textId="77777777" w:rsidTr="00E22EEE">
        <w:trPr>
          <w:trHeight w:val="414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0EBDEF0E" w14:textId="77777777" w:rsidR="00C742FB" w:rsidRPr="00E205A9" w:rsidRDefault="00C742FB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2788A94E" w14:textId="77777777" w:rsidR="00C742FB" w:rsidRPr="00E205A9" w:rsidRDefault="00C742FB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0D3D82C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18EABA" w14:textId="77777777" w:rsidR="00C742FB" w:rsidRPr="00E205A9" w:rsidRDefault="00C742FB" w:rsidP="00E22EEE">
            <w:pPr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193C6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431,79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EE13A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2 563,11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D36728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0293164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7588439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9D54FB4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5F93CA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</w:tr>
      <w:tr w:rsidR="00C742FB" w:rsidRPr="00EC1DA6" w14:paraId="38B95584" w14:textId="77777777" w:rsidTr="00E22EEE">
        <w:trPr>
          <w:trHeight w:val="414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4ABC5E68" w14:textId="77777777" w:rsidR="00C742FB" w:rsidRPr="00E205A9" w:rsidRDefault="00C742FB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377EA774" w14:textId="77777777" w:rsidR="00C742FB" w:rsidRPr="00E205A9" w:rsidRDefault="00C742FB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0EAE7A8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C5DBB2" w14:textId="77777777" w:rsidR="00C742FB" w:rsidRPr="00E205A9" w:rsidRDefault="00C742FB" w:rsidP="00E22EEE">
            <w:pPr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89EFF7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2 563,11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7A853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2665,63</w:t>
            </w:r>
            <w:r w:rsidRPr="00E20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9170F1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DA67988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6914827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E89A94F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30E476" w14:textId="77777777" w:rsidR="00C742FB" w:rsidRPr="00E205A9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</w:tr>
    </w:tbl>
    <w:p w14:paraId="391269D7" w14:textId="77777777" w:rsidR="00C742FB" w:rsidRPr="00882DCD" w:rsidRDefault="00C742FB" w:rsidP="00C742FB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2DCD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882DCD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35" w:history="1">
        <w:r w:rsidRPr="00C85C9A">
          <w:rPr>
            <w:rStyle w:val="af5"/>
            <w:color w:val="000000" w:themeColor="text1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C85C9A">
        <w:rPr>
          <w:color w:val="000000" w:themeColor="text1"/>
          <w:spacing w:val="2"/>
          <w:sz w:val="22"/>
          <w:szCs w:val="22"/>
          <w:shd w:val="clear" w:color="auto" w:fill="FFFFFF"/>
        </w:rPr>
        <w:t>.</w:t>
      </w:r>
    </w:p>
    <w:p w14:paraId="1273427D" w14:textId="77777777" w:rsidR="00C742FB" w:rsidRDefault="00C742FB" w:rsidP="00C742FB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062532">
        <w:t xml:space="preserve">    </w:t>
      </w:r>
      <w:r w:rsidRPr="00062532">
        <w:rPr>
          <w:spacing w:val="2"/>
          <w:sz w:val="22"/>
          <w:szCs w:val="22"/>
          <w:shd w:val="clear" w:color="auto" w:fill="FFFFFF"/>
        </w:rPr>
        <w:t xml:space="preserve">* в 2021 году тариф действует с </w:t>
      </w:r>
      <w:r>
        <w:rPr>
          <w:spacing w:val="2"/>
          <w:sz w:val="22"/>
          <w:szCs w:val="22"/>
          <w:shd w:val="clear" w:color="auto" w:fill="FFFFFF"/>
        </w:rPr>
        <w:t>19</w:t>
      </w:r>
      <w:r w:rsidRPr="00062532">
        <w:rPr>
          <w:spacing w:val="2"/>
          <w:sz w:val="22"/>
          <w:szCs w:val="22"/>
          <w:shd w:val="clear" w:color="auto" w:fill="FFFFFF"/>
        </w:rPr>
        <w:t xml:space="preserve">.02.2021 по 30.06.2021. </w:t>
      </w:r>
    </w:p>
    <w:p w14:paraId="6ACA5FAB" w14:textId="77777777" w:rsidR="00C742FB" w:rsidRDefault="00C742FB" w:rsidP="005B3E94">
      <w:pPr>
        <w:widowControl/>
        <w:autoSpaceDE w:val="0"/>
        <w:autoSpaceDN w:val="0"/>
        <w:adjustRightInd w:val="0"/>
        <w:ind w:firstLine="540"/>
        <w:jc w:val="both"/>
        <w:rPr>
          <w:color w:val="000000" w:themeColor="text1"/>
          <w:spacing w:val="2"/>
          <w:sz w:val="22"/>
          <w:szCs w:val="22"/>
          <w:shd w:val="clear" w:color="auto" w:fill="FFFFFF"/>
        </w:rPr>
      </w:pPr>
    </w:p>
    <w:p w14:paraId="70C50E0B" w14:textId="77777777" w:rsidR="00424A6A" w:rsidRPr="00424A6A" w:rsidRDefault="00424A6A" w:rsidP="00424A6A">
      <w:pPr>
        <w:pStyle w:val="3"/>
        <w:ind w:firstLine="567"/>
        <w:jc w:val="both"/>
        <w:rPr>
          <w:b w:val="0"/>
          <w:szCs w:val="24"/>
        </w:rPr>
      </w:pPr>
      <w:r w:rsidRPr="00424A6A">
        <w:rPr>
          <w:b w:val="0"/>
          <w:szCs w:val="24"/>
        </w:rPr>
        <w:t>13. В постановление Департамента энергетики и тарифов Ивановской области от 29.10.2021 № 47-т/1 «О корректировке долгосрочных тарифов на тепловую энергию, теплоноситель</w:t>
      </w:r>
      <w:r w:rsidRPr="00424A6A">
        <w:rPr>
          <w:b w:val="0"/>
          <w:bCs/>
          <w:szCs w:val="24"/>
        </w:rPr>
        <w:t xml:space="preserve"> для потребителей «</w:t>
      </w:r>
      <w:r w:rsidRPr="00424A6A">
        <w:rPr>
          <w:b w:val="0"/>
          <w:szCs w:val="24"/>
        </w:rPr>
        <w:t xml:space="preserve">О корректировке долгосрочных тарифов на тепловую энергию </w:t>
      </w:r>
      <w:r w:rsidRPr="00424A6A">
        <w:rPr>
          <w:b w:val="0"/>
          <w:bCs/>
          <w:szCs w:val="24"/>
        </w:rPr>
        <w:t>для потребителей МУП ЖКХ Фурмановского муниципального района на 2022-2023 годы”</w:t>
      </w:r>
      <w:r w:rsidRPr="00424A6A">
        <w:rPr>
          <w:b w:val="0"/>
          <w:szCs w:val="24"/>
        </w:rPr>
        <w:t xml:space="preserve"> внести изменения следующего содержания:</w:t>
      </w:r>
    </w:p>
    <w:p w14:paraId="52B89DA0" w14:textId="77777777" w:rsidR="00424A6A" w:rsidRDefault="00424A6A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0462E4">
        <w:rPr>
          <w:sz w:val="24"/>
          <w:szCs w:val="24"/>
        </w:rPr>
        <w:t>:</w:t>
      </w:r>
    </w:p>
    <w:p w14:paraId="0F83F70B" w14:textId="77777777" w:rsidR="00C85C9A" w:rsidRPr="00331F89" w:rsidRDefault="00C85C9A" w:rsidP="00C85C9A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4A91465" w14:textId="77777777" w:rsidR="00C742FB" w:rsidRPr="00354693" w:rsidRDefault="00C742FB" w:rsidP="00C742FB">
      <w:pPr>
        <w:widowControl/>
        <w:jc w:val="right"/>
        <w:rPr>
          <w:sz w:val="22"/>
          <w:szCs w:val="22"/>
        </w:rPr>
      </w:pPr>
      <w:r w:rsidRPr="0035469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354693">
        <w:rPr>
          <w:sz w:val="22"/>
          <w:szCs w:val="22"/>
        </w:rPr>
        <w:t xml:space="preserve"> к постановлению Департамента энергетики и тарифов</w:t>
      </w:r>
    </w:p>
    <w:p w14:paraId="758057C1" w14:textId="77777777" w:rsidR="00C742FB" w:rsidRPr="003C0CA1" w:rsidRDefault="00C742FB" w:rsidP="00C742F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54693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29</w:t>
      </w:r>
      <w:r w:rsidRPr="003C0CA1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Pr="003C0CA1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3C0CA1">
        <w:rPr>
          <w:sz w:val="22"/>
          <w:szCs w:val="22"/>
        </w:rPr>
        <w:t xml:space="preserve"> № </w:t>
      </w:r>
      <w:r>
        <w:rPr>
          <w:sz w:val="22"/>
          <w:szCs w:val="22"/>
        </w:rPr>
        <w:t>47</w:t>
      </w:r>
      <w:r w:rsidRPr="003C0CA1">
        <w:rPr>
          <w:sz w:val="22"/>
          <w:szCs w:val="22"/>
        </w:rPr>
        <w:t>-т/</w:t>
      </w:r>
      <w:r>
        <w:rPr>
          <w:sz w:val="22"/>
          <w:szCs w:val="22"/>
        </w:rPr>
        <w:t>1</w:t>
      </w:r>
    </w:p>
    <w:p w14:paraId="57B38AFC" w14:textId="77777777" w:rsidR="00C742FB" w:rsidRDefault="00C742FB" w:rsidP="00C742F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DE7D9C3" w14:textId="77777777" w:rsidR="00C742FB" w:rsidRPr="002A25E0" w:rsidRDefault="00C742FB" w:rsidP="00C742F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6299DD1D" w14:textId="77777777" w:rsidR="00C742FB" w:rsidRPr="002A25E0" w:rsidRDefault="00C742FB" w:rsidP="00C742FB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1418"/>
        <w:gridCol w:w="757"/>
        <w:gridCol w:w="1086"/>
        <w:gridCol w:w="1134"/>
        <w:gridCol w:w="567"/>
        <w:gridCol w:w="567"/>
        <w:gridCol w:w="567"/>
        <w:gridCol w:w="567"/>
        <w:gridCol w:w="567"/>
      </w:tblGrid>
      <w:tr w:rsidR="00C742FB" w:rsidRPr="002A25E0" w14:paraId="02190F88" w14:textId="77777777" w:rsidTr="00E22EEE">
        <w:trPr>
          <w:trHeight w:val="373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43C4821E" w14:textId="77777777" w:rsidR="00C742FB" w:rsidRPr="002A25E0" w:rsidRDefault="00C742FB" w:rsidP="00E22EEE">
            <w:pPr>
              <w:widowControl/>
              <w:jc w:val="center"/>
            </w:pPr>
            <w:r w:rsidRPr="002A25E0">
              <w:t xml:space="preserve">№ </w:t>
            </w:r>
            <w:proofErr w:type="gramStart"/>
            <w:r w:rsidRPr="002A25E0">
              <w:t>п</w:t>
            </w:r>
            <w:proofErr w:type="gramEnd"/>
            <w:r w:rsidRPr="002A25E0">
              <w:t>/п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  <w:hideMark/>
          </w:tcPr>
          <w:p w14:paraId="64C097E8" w14:textId="77777777" w:rsidR="00C742FB" w:rsidRPr="002A25E0" w:rsidRDefault="00C742FB" w:rsidP="00E22EEE">
            <w:pPr>
              <w:widowControl/>
              <w:jc w:val="center"/>
            </w:pPr>
            <w:r w:rsidRPr="002A25E0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B908568" w14:textId="77777777" w:rsidR="00C742FB" w:rsidRPr="002A25E0" w:rsidRDefault="00C742FB" w:rsidP="00E22EEE">
            <w:pPr>
              <w:widowControl/>
              <w:jc w:val="center"/>
            </w:pPr>
            <w:r w:rsidRPr="002A25E0">
              <w:t>Вид тарифа</w:t>
            </w:r>
          </w:p>
        </w:tc>
        <w:tc>
          <w:tcPr>
            <w:tcW w:w="757" w:type="dxa"/>
            <w:vMerge w:val="restart"/>
            <w:shd w:val="clear" w:color="auto" w:fill="auto"/>
            <w:noWrap/>
            <w:vAlign w:val="center"/>
            <w:hideMark/>
          </w:tcPr>
          <w:p w14:paraId="025AD6BA" w14:textId="77777777" w:rsidR="00C742FB" w:rsidRPr="002A25E0" w:rsidRDefault="00C742FB" w:rsidP="00E22EEE">
            <w:pPr>
              <w:widowControl/>
              <w:jc w:val="center"/>
            </w:pPr>
            <w:r w:rsidRPr="002A25E0">
              <w:t>Год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14:paraId="71EC5F48" w14:textId="77777777" w:rsidR="00C742FB" w:rsidRPr="002A25E0" w:rsidRDefault="00C742FB" w:rsidP="00E22EEE">
            <w:pPr>
              <w:widowControl/>
              <w:jc w:val="center"/>
            </w:pPr>
            <w:r w:rsidRPr="002A25E0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14103277" w14:textId="77777777" w:rsidR="00C742FB" w:rsidRPr="002A25E0" w:rsidRDefault="00C742FB" w:rsidP="00E22EEE">
            <w:pPr>
              <w:widowControl/>
              <w:jc w:val="center"/>
            </w:pPr>
            <w:r w:rsidRPr="002A25E0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C6CB999" w14:textId="77777777" w:rsidR="00C742FB" w:rsidRPr="002A25E0" w:rsidRDefault="00C742FB" w:rsidP="00E22EEE">
            <w:pPr>
              <w:widowControl/>
              <w:jc w:val="center"/>
            </w:pPr>
            <w:r w:rsidRPr="002A25E0">
              <w:t>Острый и редуцированный пар</w:t>
            </w:r>
          </w:p>
        </w:tc>
      </w:tr>
      <w:tr w:rsidR="00C742FB" w:rsidRPr="002A25E0" w14:paraId="48C1AC57" w14:textId="77777777" w:rsidTr="00E22EEE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16758BEE" w14:textId="77777777" w:rsidR="00C742FB" w:rsidRPr="002A25E0" w:rsidRDefault="00C742FB" w:rsidP="00E22EEE">
            <w:pPr>
              <w:widowControl/>
              <w:jc w:val="center"/>
            </w:pPr>
          </w:p>
        </w:tc>
        <w:tc>
          <w:tcPr>
            <w:tcW w:w="2541" w:type="dxa"/>
            <w:vMerge/>
            <w:shd w:val="clear" w:color="auto" w:fill="auto"/>
            <w:vAlign w:val="center"/>
            <w:hideMark/>
          </w:tcPr>
          <w:p w14:paraId="3685F3CB" w14:textId="77777777" w:rsidR="00C742FB" w:rsidRPr="002A25E0" w:rsidRDefault="00C742FB" w:rsidP="00E22EE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4BE6846B" w14:textId="77777777" w:rsidR="00C742FB" w:rsidRPr="002A25E0" w:rsidRDefault="00C742FB" w:rsidP="00E22EEE">
            <w:pPr>
              <w:widowControl/>
              <w:jc w:val="center"/>
            </w:pP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6572D642" w14:textId="77777777" w:rsidR="00C742FB" w:rsidRPr="002A25E0" w:rsidRDefault="00C742FB" w:rsidP="00E22EEE">
            <w:pPr>
              <w:widowControl/>
              <w:jc w:val="center"/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01929692" w14:textId="77777777" w:rsidR="00C742FB" w:rsidRPr="00F56A33" w:rsidRDefault="00C742FB" w:rsidP="00E22EEE">
            <w:pPr>
              <w:widowControl/>
              <w:jc w:val="center"/>
              <w:rPr>
                <w:sz w:val="18"/>
                <w:szCs w:val="18"/>
              </w:rPr>
            </w:pPr>
            <w:r w:rsidRPr="00F56A33">
              <w:rPr>
                <w:sz w:val="18"/>
                <w:szCs w:val="18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46D" w14:textId="77777777" w:rsidR="00C742FB" w:rsidRPr="00F56A33" w:rsidRDefault="00C742FB" w:rsidP="00E22EEE">
            <w:pPr>
              <w:widowControl/>
              <w:jc w:val="center"/>
              <w:rPr>
                <w:sz w:val="18"/>
                <w:szCs w:val="18"/>
              </w:rPr>
            </w:pPr>
            <w:r w:rsidRPr="00F56A33">
              <w:rPr>
                <w:sz w:val="18"/>
                <w:szCs w:val="18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61BBF0" w14:textId="77777777" w:rsidR="00C742FB" w:rsidRPr="002A25E0" w:rsidRDefault="00C742FB" w:rsidP="00E22EEE">
            <w:pPr>
              <w:widowControl/>
              <w:jc w:val="center"/>
            </w:pPr>
            <w:r w:rsidRPr="002A25E0">
              <w:t>от 1,2 до 2,5 кг/</w:t>
            </w:r>
          </w:p>
          <w:p w14:paraId="4173D29C" w14:textId="77777777" w:rsidR="00C742FB" w:rsidRPr="002A25E0" w:rsidRDefault="00C742FB" w:rsidP="00E22EEE">
            <w:pPr>
              <w:widowControl/>
              <w:jc w:val="center"/>
            </w:pPr>
            <w:r w:rsidRPr="002A25E0">
              <w:t>см</w:t>
            </w:r>
            <w:proofErr w:type="gramStart"/>
            <w:r w:rsidRPr="002A25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13637E38" w14:textId="77777777" w:rsidR="00C742FB" w:rsidRPr="002A25E0" w:rsidRDefault="00C742FB" w:rsidP="00E22EEE">
            <w:pPr>
              <w:widowControl/>
              <w:jc w:val="center"/>
            </w:pPr>
            <w:r w:rsidRPr="002A25E0">
              <w:t>от 2,5 до 7,0 кг/см</w:t>
            </w:r>
            <w:proofErr w:type="gramStart"/>
            <w:r w:rsidRPr="002A25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AEDF21F" w14:textId="77777777" w:rsidR="00C742FB" w:rsidRPr="002A25E0" w:rsidRDefault="00C742FB" w:rsidP="00E22EEE">
            <w:pPr>
              <w:widowControl/>
              <w:jc w:val="center"/>
            </w:pPr>
            <w:r w:rsidRPr="002A25E0">
              <w:t>от 7,0 до 13,0 кг/</w:t>
            </w:r>
          </w:p>
          <w:p w14:paraId="456E8FEA" w14:textId="77777777" w:rsidR="00C742FB" w:rsidRPr="002A25E0" w:rsidRDefault="00C742FB" w:rsidP="00E22EEE">
            <w:pPr>
              <w:widowControl/>
              <w:jc w:val="center"/>
            </w:pPr>
            <w:r w:rsidRPr="002A25E0">
              <w:t>см</w:t>
            </w:r>
            <w:proofErr w:type="gramStart"/>
            <w:r w:rsidRPr="002A25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D93D934" w14:textId="77777777" w:rsidR="00C742FB" w:rsidRPr="002A25E0" w:rsidRDefault="00C742FB" w:rsidP="00E22EEE">
            <w:pPr>
              <w:widowControl/>
              <w:ind w:right="-108" w:hanging="109"/>
              <w:jc w:val="center"/>
            </w:pPr>
            <w:r w:rsidRPr="002A25E0">
              <w:t>Свыше 13,0 кг/</w:t>
            </w:r>
          </w:p>
          <w:p w14:paraId="6C006785" w14:textId="77777777" w:rsidR="00C742FB" w:rsidRPr="002A25E0" w:rsidRDefault="00C742FB" w:rsidP="00E22EEE">
            <w:pPr>
              <w:widowControl/>
              <w:jc w:val="center"/>
            </w:pPr>
            <w:r w:rsidRPr="002A25E0">
              <w:t>см</w:t>
            </w:r>
            <w:proofErr w:type="gramStart"/>
            <w:r w:rsidRPr="002A25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6904C08" w14:textId="77777777" w:rsidR="00C742FB" w:rsidRPr="002A25E0" w:rsidRDefault="00C742FB" w:rsidP="00E22EEE">
            <w:pPr>
              <w:widowControl/>
              <w:jc w:val="center"/>
            </w:pPr>
          </w:p>
        </w:tc>
      </w:tr>
      <w:tr w:rsidR="00C742FB" w:rsidRPr="002A25E0" w14:paraId="3E2BE897" w14:textId="77777777" w:rsidTr="00E22EEE">
        <w:trPr>
          <w:trHeight w:val="300"/>
        </w:trPr>
        <w:tc>
          <w:tcPr>
            <w:tcW w:w="10207" w:type="dxa"/>
            <w:gridSpan w:val="11"/>
            <w:shd w:val="clear" w:color="auto" w:fill="auto"/>
            <w:noWrap/>
            <w:vAlign w:val="center"/>
            <w:hideMark/>
          </w:tcPr>
          <w:p w14:paraId="48FD72DA" w14:textId="77777777" w:rsidR="00C742FB" w:rsidRPr="002A25E0" w:rsidRDefault="00C742FB" w:rsidP="00E22EEE">
            <w:pPr>
              <w:widowControl/>
              <w:jc w:val="center"/>
            </w:pPr>
            <w:r w:rsidRPr="002A25E0">
              <w:t>Для потребителей, в случае отсутствия дифференциации тарифов по схеме подключения</w:t>
            </w:r>
          </w:p>
        </w:tc>
      </w:tr>
      <w:tr w:rsidR="00C742FB" w:rsidRPr="002A25E0" w14:paraId="0EDC4D59" w14:textId="77777777" w:rsidTr="00E22EEE">
        <w:trPr>
          <w:trHeight w:val="300"/>
        </w:trPr>
        <w:tc>
          <w:tcPr>
            <w:tcW w:w="10207" w:type="dxa"/>
            <w:gridSpan w:val="11"/>
            <w:shd w:val="clear" w:color="auto" w:fill="auto"/>
            <w:noWrap/>
            <w:vAlign w:val="center"/>
            <w:hideMark/>
          </w:tcPr>
          <w:p w14:paraId="3586C910" w14:textId="77777777" w:rsidR="00C742FB" w:rsidRPr="006D0FA5" w:rsidRDefault="00C742FB" w:rsidP="00E22EEE">
            <w:pPr>
              <w:widowControl/>
              <w:jc w:val="center"/>
            </w:pPr>
            <w:r w:rsidRPr="002A25E0">
              <w:t>Население (НДС</w:t>
            </w:r>
            <w:r>
              <w:t xml:space="preserve"> не облагается)</w:t>
            </w:r>
          </w:p>
        </w:tc>
      </w:tr>
      <w:tr w:rsidR="00C742FB" w:rsidRPr="002A25E0" w14:paraId="018170A4" w14:textId="77777777" w:rsidTr="00E22EEE">
        <w:trPr>
          <w:trHeight w:val="626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348FFD57" w14:textId="77777777" w:rsidR="00C742FB" w:rsidRPr="00EC1DA6" w:rsidRDefault="00C742FB" w:rsidP="00E22EEE">
            <w:pPr>
              <w:jc w:val="center"/>
            </w:pPr>
            <w:r w:rsidRPr="00EC1DA6">
              <w:lastRenderedPageBreak/>
              <w:t>1.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  <w:hideMark/>
          </w:tcPr>
          <w:p w14:paraId="12F6BA51" w14:textId="77777777" w:rsidR="00C742FB" w:rsidRDefault="00C742FB" w:rsidP="00E22EE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МУП ЖКХ </w:t>
            </w:r>
            <w:proofErr w:type="spellStart"/>
            <w:r>
              <w:rPr>
                <w:sz w:val="22"/>
                <w:szCs w:val="22"/>
              </w:rPr>
              <w:t>Фурмановс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E566263" w14:textId="77777777" w:rsidR="00C742FB" w:rsidRPr="00E73332" w:rsidRDefault="00C742FB" w:rsidP="00E22EEE">
            <w:pPr>
              <w:widowControl/>
            </w:pPr>
            <w:r>
              <w:rPr>
                <w:sz w:val="22"/>
                <w:szCs w:val="22"/>
              </w:rPr>
              <w:t>кого муниципального района (Фурмановский район, с. Дуляпино)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30922D7" w14:textId="77777777" w:rsidR="00C742FB" w:rsidRPr="00BA495C" w:rsidRDefault="00C742FB" w:rsidP="00E22EEE">
            <w:pPr>
              <w:widowControl/>
              <w:jc w:val="center"/>
            </w:pPr>
            <w:r w:rsidRPr="00EC1DA6">
              <w:t>Одноставочный,</w:t>
            </w:r>
            <w:r>
              <w:t xml:space="preserve"> руб./Гкал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08A78C2" w14:textId="77777777" w:rsidR="00C742FB" w:rsidRPr="00D06F06" w:rsidRDefault="00C742FB" w:rsidP="00E22EEE">
            <w:pPr>
              <w:jc w:val="center"/>
              <w:rPr>
                <w:sz w:val="22"/>
              </w:rPr>
            </w:pPr>
            <w:r w:rsidRPr="00D06F06">
              <w:rPr>
                <w:sz w:val="22"/>
              </w:rPr>
              <w:t>2022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B477EA0" w14:textId="77777777" w:rsidR="00C742FB" w:rsidRPr="00D06F06" w:rsidRDefault="00C742FB" w:rsidP="00E22EEE">
            <w:pPr>
              <w:jc w:val="center"/>
              <w:rPr>
                <w:sz w:val="22"/>
              </w:rPr>
            </w:pPr>
            <w:r w:rsidRPr="00D06F06">
              <w:rPr>
                <w:sz w:val="22"/>
              </w:rPr>
              <w:t>2 293,67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172EE" w14:textId="77777777" w:rsidR="00C742FB" w:rsidRPr="00D06F06" w:rsidRDefault="00C742FB" w:rsidP="00E22EEE">
            <w:pPr>
              <w:jc w:val="center"/>
              <w:rPr>
                <w:sz w:val="22"/>
              </w:rPr>
            </w:pPr>
            <w:r w:rsidRPr="00D06F06">
              <w:rPr>
                <w:sz w:val="22"/>
              </w:rPr>
              <w:t>2</w:t>
            </w:r>
            <w:r>
              <w:rPr>
                <w:sz w:val="22"/>
              </w:rPr>
              <w:t> 417,53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32CDC9" w14:textId="77777777" w:rsidR="00C742FB" w:rsidRPr="00D06F06" w:rsidRDefault="00C742FB" w:rsidP="00E22EEE">
            <w:pPr>
              <w:widowControl/>
              <w:jc w:val="center"/>
              <w:rPr>
                <w:sz w:val="22"/>
              </w:rPr>
            </w:pPr>
            <w:r w:rsidRPr="00D06F0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E0D49C6" w14:textId="77777777" w:rsidR="00C742FB" w:rsidRPr="00D06F06" w:rsidRDefault="00C742FB" w:rsidP="00E22EEE">
            <w:pPr>
              <w:widowControl/>
              <w:jc w:val="center"/>
              <w:rPr>
                <w:sz w:val="22"/>
              </w:rPr>
            </w:pPr>
            <w:r w:rsidRPr="00D06F0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ED3FBC8" w14:textId="77777777" w:rsidR="00C742FB" w:rsidRPr="00D06F06" w:rsidRDefault="00C742FB" w:rsidP="00E22EEE">
            <w:pPr>
              <w:widowControl/>
              <w:jc w:val="center"/>
              <w:rPr>
                <w:sz w:val="22"/>
              </w:rPr>
            </w:pPr>
            <w:r w:rsidRPr="00D06F0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56F131B" w14:textId="77777777" w:rsidR="00C742FB" w:rsidRPr="00D06F06" w:rsidRDefault="00C742FB" w:rsidP="00E22EEE">
            <w:pPr>
              <w:widowControl/>
              <w:jc w:val="center"/>
              <w:rPr>
                <w:sz w:val="22"/>
              </w:rPr>
            </w:pPr>
            <w:r w:rsidRPr="00D06F06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3CB891" w14:textId="77777777" w:rsidR="00C742FB" w:rsidRPr="00D06F06" w:rsidRDefault="00C742FB" w:rsidP="00E22EEE">
            <w:pPr>
              <w:widowControl/>
              <w:jc w:val="center"/>
              <w:rPr>
                <w:sz w:val="22"/>
              </w:rPr>
            </w:pPr>
            <w:r w:rsidRPr="00D06F06">
              <w:rPr>
                <w:sz w:val="22"/>
              </w:rPr>
              <w:t>-</w:t>
            </w:r>
          </w:p>
        </w:tc>
      </w:tr>
      <w:tr w:rsidR="00C742FB" w:rsidRPr="002A25E0" w14:paraId="5E2710D0" w14:textId="77777777" w:rsidTr="00E22EEE">
        <w:trPr>
          <w:trHeight w:val="706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5DCAEE83" w14:textId="77777777" w:rsidR="00C742FB" w:rsidRPr="00EC1DA6" w:rsidRDefault="00C742FB" w:rsidP="00E22EEE"/>
        </w:tc>
        <w:tc>
          <w:tcPr>
            <w:tcW w:w="2541" w:type="dxa"/>
            <w:vMerge/>
            <w:shd w:val="clear" w:color="auto" w:fill="auto"/>
            <w:vAlign w:val="center"/>
            <w:hideMark/>
          </w:tcPr>
          <w:p w14:paraId="4D2CF480" w14:textId="77777777" w:rsidR="00C742FB" w:rsidRDefault="00C742FB" w:rsidP="00E22EEE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0ACC0CB" w14:textId="77777777" w:rsidR="00C742FB" w:rsidRPr="00EC1DA6" w:rsidRDefault="00C742FB" w:rsidP="00E22EEE">
            <w:pPr>
              <w:widowControl/>
              <w:jc w:val="center"/>
            </w:pP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E6D13FA" w14:textId="77777777" w:rsidR="00C742FB" w:rsidRPr="00D06F06" w:rsidRDefault="00C742FB" w:rsidP="00E22EEE">
            <w:pPr>
              <w:jc w:val="center"/>
              <w:rPr>
                <w:sz w:val="22"/>
              </w:rPr>
            </w:pPr>
            <w:r w:rsidRPr="00D06F06">
              <w:rPr>
                <w:sz w:val="22"/>
              </w:rPr>
              <w:t>2023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09A40456" w14:textId="77777777" w:rsidR="00C742FB" w:rsidRPr="00D06F06" w:rsidRDefault="00C742FB" w:rsidP="00E22EEE">
            <w:pPr>
              <w:jc w:val="center"/>
              <w:rPr>
                <w:sz w:val="22"/>
              </w:rPr>
            </w:pPr>
            <w:r w:rsidRPr="00D06F06">
              <w:rPr>
                <w:sz w:val="22"/>
              </w:rPr>
              <w:t>2</w:t>
            </w:r>
            <w:r>
              <w:rPr>
                <w:sz w:val="22"/>
              </w:rPr>
              <w:t> 417,53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718A7" w14:textId="77777777" w:rsidR="00C742FB" w:rsidRPr="00D06F06" w:rsidRDefault="00C742FB" w:rsidP="00E22EEE">
            <w:pPr>
              <w:jc w:val="center"/>
              <w:rPr>
                <w:sz w:val="22"/>
              </w:rPr>
            </w:pPr>
            <w:r w:rsidRPr="00D06F06">
              <w:rPr>
                <w:sz w:val="22"/>
              </w:rPr>
              <w:t>2</w:t>
            </w:r>
            <w:r>
              <w:rPr>
                <w:sz w:val="22"/>
              </w:rPr>
              <w:t> 514,23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9AE75" w14:textId="77777777" w:rsidR="00C742FB" w:rsidRPr="00D06F06" w:rsidRDefault="00C742FB" w:rsidP="00E22EEE">
            <w:pPr>
              <w:widowControl/>
              <w:jc w:val="center"/>
              <w:rPr>
                <w:sz w:val="22"/>
              </w:rPr>
            </w:pPr>
            <w:r w:rsidRPr="00D06F0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AF6BF01" w14:textId="77777777" w:rsidR="00C742FB" w:rsidRPr="00D06F06" w:rsidRDefault="00C742FB" w:rsidP="00E22EEE">
            <w:pPr>
              <w:widowControl/>
              <w:jc w:val="center"/>
              <w:rPr>
                <w:sz w:val="22"/>
              </w:rPr>
            </w:pPr>
            <w:r w:rsidRPr="00D06F0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70A76E8" w14:textId="77777777" w:rsidR="00C742FB" w:rsidRPr="00D06F06" w:rsidRDefault="00C742FB" w:rsidP="00E22EEE">
            <w:pPr>
              <w:widowControl/>
              <w:jc w:val="center"/>
              <w:rPr>
                <w:sz w:val="22"/>
              </w:rPr>
            </w:pPr>
            <w:r w:rsidRPr="00D06F0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780918C" w14:textId="77777777" w:rsidR="00C742FB" w:rsidRPr="00D06F06" w:rsidRDefault="00C742FB" w:rsidP="00E22EEE">
            <w:pPr>
              <w:widowControl/>
              <w:jc w:val="center"/>
              <w:rPr>
                <w:sz w:val="22"/>
              </w:rPr>
            </w:pPr>
            <w:r w:rsidRPr="00D06F06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5C9E05" w14:textId="77777777" w:rsidR="00C742FB" w:rsidRPr="00D06F06" w:rsidRDefault="00C742FB" w:rsidP="00E22EEE">
            <w:pPr>
              <w:widowControl/>
              <w:jc w:val="center"/>
              <w:rPr>
                <w:sz w:val="22"/>
              </w:rPr>
            </w:pPr>
            <w:r w:rsidRPr="00D06F06">
              <w:rPr>
                <w:sz w:val="22"/>
              </w:rPr>
              <w:t>-</w:t>
            </w:r>
          </w:p>
        </w:tc>
      </w:tr>
    </w:tbl>
    <w:p w14:paraId="1BBCE417" w14:textId="77777777" w:rsidR="00C742FB" w:rsidRDefault="00C742FB" w:rsidP="00C742F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  <w:lang w:val="en-US"/>
        </w:rPr>
      </w:pPr>
    </w:p>
    <w:p w14:paraId="388708BE" w14:textId="77777777" w:rsidR="00C742FB" w:rsidRDefault="00C742FB" w:rsidP="00C742F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26,2 части 2 Налогового кодекса Российской Федерации.</w:t>
      </w:r>
    </w:p>
    <w:p w14:paraId="2F673851" w14:textId="77777777" w:rsidR="00E22EEE" w:rsidRDefault="00E22EEE" w:rsidP="00424A6A">
      <w:pPr>
        <w:pStyle w:val="3"/>
        <w:ind w:firstLine="567"/>
        <w:jc w:val="both"/>
        <w:rPr>
          <w:b w:val="0"/>
          <w:szCs w:val="24"/>
        </w:rPr>
      </w:pPr>
    </w:p>
    <w:p w14:paraId="25E8465B" w14:textId="77777777" w:rsidR="00424A6A" w:rsidRPr="00424A6A" w:rsidRDefault="00424A6A" w:rsidP="00424A6A">
      <w:pPr>
        <w:pStyle w:val="3"/>
        <w:ind w:firstLine="567"/>
        <w:jc w:val="both"/>
        <w:rPr>
          <w:b w:val="0"/>
          <w:szCs w:val="24"/>
        </w:rPr>
      </w:pPr>
      <w:r w:rsidRPr="00424A6A">
        <w:rPr>
          <w:b w:val="0"/>
          <w:szCs w:val="24"/>
        </w:rPr>
        <w:t>14. В постановление Департамента энергетики и тарифов Ивановской области от 29.10.2021 № 47-т/4 «О корректировке долгосрочных тарифов на тепловую энергию, на услуги по передаче тепловой энергии для потребителей МУП «Наволоки» (Кинешемский район) на 2022-2023 годы»   внести изменения следующего содержания:</w:t>
      </w:r>
    </w:p>
    <w:p w14:paraId="5ADFDD1C" w14:textId="77777777" w:rsidR="00424A6A" w:rsidRDefault="00424A6A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206831">
        <w:rPr>
          <w:sz w:val="24"/>
          <w:szCs w:val="24"/>
        </w:rPr>
        <w:t>:</w:t>
      </w:r>
    </w:p>
    <w:p w14:paraId="59326305" w14:textId="77777777" w:rsidR="00206831" w:rsidRDefault="00206831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7D0DAD93" w14:textId="77777777" w:rsidR="00C742FB" w:rsidRPr="00401534" w:rsidRDefault="00C742FB" w:rsidP="00C742F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40153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401534">
        <w:rPr>
          <w:sz w:val="22"/>
          <w:szCs w:val="22"/>
        </w:rPr>
        <w:t xml:space="preserve"> к постановлению Департамента энергетики и тарифов</w:t>
      </w:r>
    </w:p>
    <w:p w14:paraId="10C8DCC9" w14:textId="77777777" w:rsidR="00C742FB" w:rsidRDefault="00C742FB" w:rsidP="00C742FB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401534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29</w:t>
      </w:r>
      <w:r w:rsidRPr="00401534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401534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401534">
        <w:rPr>
          <w:sz w:val="22"/>
          <w:szCs w:val="22"/>
        </w:rPr>
        <w:t xml:space="preserve"> № </w:t>
      </w:r>
      <w:r>
        <w:rPr>
          <w:sz w:val="22"/>
          <w:szCs w:val="22"/>
        </w:rPr>
        <w:t>47</w:t>
      </w:r>
      <w:r w:rsidRPr="00122E93">
        <w:rPr>
          <w:sz w:val="22"/>
          <w:szCs w:val="22"/>
        </w:rPr>
        <w:t>-т/</w:t>
      </w:r>
      <w:r>
        <w:rPr>
          <w:sz w:val="22"/>
          <w:szCs w:val="22"/>
        </w:rPr>
        <w:t>4</w:t>
      </w:r>
    </w:p>
    <w:p w14:paraId="04CAD294" w14:textId="77777777" w:rsidR="00C742FB" w:rsidRDefault="00C742FB" w:rsidP="00C742FB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3FD3D25" w14:textId="77777777" w:rsidR="00C742FB" w:rsidRPr="005B6BD7" w:rsidRDefault="00911772" w:rsidP="00C742FB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hyperlink r:id="rId36" w:history="1">
        <w:proofErr w:type="gramStart"/>
        <w:r w:rsidR="00C742FB" w:rsidRPr="005B6BD7">
          <w:rPr>
            <w:sz w:val="22"/>
            <w:szCs w:val="22"/>
          </w:rPr>
          <w:t>П</w:t>
        </w:r>
        <w:proofErr w:type="gramEnd"/>
      </w:hyperlink>
      <w:r w:rsidR="00C742FB" w:rsidRPr="005B6BD7">
        <w:rPr>
          <w:sz w:val="22"/>
          <w:szCs w:val="22"/>
        </w:rPr>
        <w:t xml:space="preserve">риложение 2 к постановлению Департамента энергетики и тарифов </w:t>
      </w:r>
    </w:p>
    <w:p w14:paraId="551FBC49" w14:textId="77777777" w:rsidR="00C742FB" w:rsidRPr="005B6BD7" w:rsidRDefault="00C742FB" w:rsidP="00C742FB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5B6BD7">
        <w:rPr>
          <w:sz w:val="22"/>
          <w:szCs w:val="22"/>
        </w:rPr>
        <w:t>Ивановской области от 18.12.2020 № 73-т/7</w:t>
      </w:r>
    </w:p>
    <w:p w14:paraId="3D87227F" w14:textId="77777777" w:rsidR="00C742FB" w:rsidRPr="005B6BD7" w:rsidRDefault="00C742FB" w:rsidP="00C742FB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4434426" w14:textId="77777777" w:rsidR="00C742FB" w:rsidRDefault="00C742FB" w:rsidP="00C742F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60F1A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239A0966" w14:textId="77777777" w:rsidR="00C742FB" w:rsidRPr="00160F1A" w:rsidRDefault="00C742FB" w:rsidP="00C742F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495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2021"/>
        <w:gridCol w:w="1465"/>
        <w:gridCol w:w="591"/>
        <w:gridCol w:w="1312"/>
        <w:gridCol w:w="1310"/>
        <w:gridCol w:w="736"/>
        <w:gridCol w:w="587"/>
        <w:gridCol w:w="587"/>
        <w:gridCol w:w="601"/>
        <w:gridCol w:w="715"/>
      </w:tblGrid>
      <w:tr w:rsidR="00C742FB" w:rsidRPr="00C225AF" w14:paraId="2504CC68" w14:textId="77777777" w:rsidTr="00E22EEE">
        <w:trPr>
          <w:trHeight w:val="547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67674C3E" w14:textId="77777777" w:rsidR="00C742FB" w:rsidRPr="00C225AF" w:rsidRDefault="00C742FB" w:rsidP="00E22EEE">
            <w:pPr>
              <w:widowControl/>
              <w:jc w:val="center"/>
            </w:pPr>
            <w:r w:rsidRPr="00C225AF">
              <w:t xml:space="preserve">№ </w:t>
            </w:r>
            <w:proofErr w:type="gramStart"/>
            <w:r w:rsidRPr="00C225AF">
              <w:t>п</w:t>
            </w:r>
            <w:proofErr w:type="gramEnd"/>
            <w:r w:rsidRPr="00C225AF">
              <w:t>/п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14:paraId="00E4DD97" w14:textId="77777777" w:rsidR="00C742FB" w:rsidRPr="00C225AF" w:rsidRDefault="00C742FB" w:rsidP="00E22EEE">
            <w:pPr>
              <w:widowControl/>
              <w:jc w:val="center"/>
            </w:pPr>
            <w:r w:rsidRPr="00C225AF">
              <w:t>Наименование регулируемой организации</w:t>
            </w:r>
          </w:p>
        </w:tc>
        <w:tc>
          <w:tcPr>
            <w:tcW w:w="707" w:type="pct"/>
            <w:vMerge w:val="restart"/>
            <w:shd w:val="clear" w:color="auto" w:fill="auto"/>
            <w:noWrap/>
            <w:vAlign w:val="center"/>
            <w:hideMark/>
          </w:tcPr>
          <w:p w14:paraId="67158F05" w14:textId="77777777" w:rsidR="00C742FB" w:rsidRPr="00C225AF" w:rsidRDefault="00C742FB" w:rsidP="00E22EEE">
            <w:pPr>
              <w:widowControl/>
              <w:jc w:val="center"/>
            </w:pPr>
            <w:r w:rsidRPr="00C225AF">
              <w:t>Вид тарифа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14:paraId="411C9041" w14:textId="77777777" w:rsidR="00C742FB" w:rsidRPr="00C225AF" w:rsidRDefault="00C742FB" w:rsidP="00E22EEE">
            <w:pPr>
              <w:widowControl/>
              <w:jc w:val="center"/>
            </w:pPr>
            <w:r w:rsidRPr="00C225AF">
              <w:t>Год</w:t>
            </w:r>
          </w:p>
        </w:tc>
        <w:tc>
          <w:tcPr>
            <w:tcW w:w="1265" w:type="pct"/>
            <w:gridSpan w:val="2"/>
            <w:shd w:val="clear" w:color="auto" w:fill="auto"/>
            <w:noWrap/>
            <w:vAlign w:val="center"/>
            <w:hideMark/>
          </w:tcPr>
          <w:p w14:paraId="7FD6DFF5" w14:textId="77777777" w:rsidR="00C742FB" w:rsidRPr="00C225AF" w:rsidRDefault="00C742FB" w:rsidP="00E22EEE">
            <w:pPr>
              <w:widowControl/>
              <w:jc w:val="center"/>
            </w:pPr>
            <w:r w:rsidRPr="00C225AF">
              <w:t>Вода</w:t>
            </w:r>
          </w:p>
        </w:tc>
        <w:tc>
          <w:tcPr>
            <w:tcW w:w="1211" w:type="pct"/>
            <w:gridSpan w:val="4"/>
            <w:shd w:val="clear" w:color="auto" w:fill="auto"/>
            <w:noWrap/>
            <w:vAlign w:val="center"/>
            <w:hideMark/>
          </w:tcPr>
          <w:p w14:paraId="715AABBE" w14:textId="77777777" w:rsidR="00C742FB" w:rsidRPr="00C225AF" w:rsidRDefault="00C742FB" w:rsidP="00E22EEE">
            <w:pPr>
              <w:widowControl/>
              <w:jc w:val="center"/>
            </w:pPr>
            <w:r w:rsidRPr="00C225AF">
              <w:t>Отборный пар давлением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14:paraId="3E7B8E09" w14:textId="77777777" w:rsidR="00C742FB" w:rsidRPr="00C225AF" w:rsidRDefault="00C742FB" w:rsidP="00E22EEE">
            <w:pPr>
              <w:widowControl/>
              <w:jc w:val="center"/>
            </w:pPr>
            <w:r w:rsidRPr="00C225AF">
              <w:t>Острый и редуцированный пар</w:t>
            </w:r>
          </w:p>
        </w:tc>
      </w:tr>
      <w:tr w:rsidR="00C742FB" w:rsidRPr="00C225AF" w14:paraId="6AD7C7FE" w14:textId="77777777" w:rsidTr="00E22EEE">
        <w:trPr>
          <w:trHeight w:val="540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14:paraId="44228327" w14:textId="77777777" w:rsidR="00C742FB" w:rsidRPr="00C225AF" w:rsidRDefault="00C742FB" w:rsidP="00E22EEE">
            <w:pPr>
              <w:widowControl/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  <w:hideMark/>
          </w:tcPr>
          <w:p w14:paraId="7B0E530B" w14:textId="77777777" w:rsidR="00C742FB" w:rsidRPr="00C225AF" w:rsidRDefault="00C742FB" w:rsidP="00E22EEE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noWrap/>
            <w:vAlign w:val="center"/>
            <w:hideMark/>
          </w:tcPr>
          <w:p w14:paraId="6F94D211" w14:textId="77777777" w:rsidR="00C742FB" w:rsidRPr="00C225AF" w:rsidRDefault="00C742FB" w:rsidP="00E22EEE">
            <w:pPr>
              <w:widowControl/>
              <w:jc w:val="center"/>
            </w:pPr>
          </w:p>
        </w:tc>
        <w:tc>
          <w:tcPr>
            <w:tcW w:w="285" w:type="pct"/>
            <w:vMerge/>
            <w:shd w:val="clear" w:color="auto" w:fill="auto"/>
            <w:noWrap/>
            <w:vAlign w:val="center"/>
            <w:hideMark/>
          </w:tcPr>
          <w:p w14:paraId="3B4BC6CB" w14:textId="77777777" w:rsidR="00C742FB" w:rsidRPr="00C225AF" w:rsidRDefault="00C742FB" w:rsidP="00E22EEE">
            <w:pPr>
              <w:widowControl/>
              <w:jc w:val="center"/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651633E2" w14:textId="77777777" w:rsidR="00C742FB" w:rsidRPr="00382210" w:rsidRDefault="00C742FB" w:rsidP="00E22EE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полугодие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FD152A6" w14:textId="77777777" w:rsidR="00C742FB" w:rsidRPr="00382210" w:rsidRDefault="00C742FB" w:rsidP="00E22EE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C5C7336" w14:textId="77777777" w:rsidR="00C742FB" w:rsidRPr="00C225AF" w:rsidRDefault="00C742FB" w:rsidP="00E22EEE">
            <w:pPr>
              <w:widowControl/>
              <w:jc w:val="center"/>
            </w:pPr>
            <w:r w:rsidRPr="00C225AF">
              <w:t>от 1,2 до 2,5 кг/</w:t>
            </w:r>
          </w:p>
          <w:p w14:paraId="41BCAE57" w14:textId="77777777" w:rsidR="00C742FB" w:rsidRPr="00C225AF" w:rsidRDefault="00C742FB" w:rsidP="00E22EEE">
            <w:pPr>
              <w:widowControl/>
              <w:jc w:val="center"/>
            </w:pPr>
            <w:r w:rsidRPr="00C225AF">
              <w:t>см</w:t>
            </w:r>
            <w:proofErr w:type="gramStart"/>
            <w:r w:rsidRPr="00C225A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14:paraId="7E7923A2" w14:textId="77777777" w:rsidR="00C742FB" w:rsidRPr="00C225AF" w:rsidRDefault="00C742FB" w:rsidP="00E22EEE">
            <w:pPr>
              <w:widowControl/>
              <w:jc w:val="center"/>
            </w:pPr>
            <w:r w:rsidRPr="00C225AF">
              <w:t>от 2,5 до 7,0 кг/см</w:t>
            </w:r>
            <w:proofErr w:type="gramStart"/>
            <w:r w:rsidRPr="00C225A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14:paraId="0858EA80" w14:textId="77777777" w:rsidR="00C742FB" w:rsidRPr="00C225AF" w:rsidRDefault="00C742FB" w:rsidP="00E22EEE">
            <w:pPr>
              <w:widowControl/>
              <w:jc w:val="center"/>
            </w:pPr>
            <w:r w:rsidRPr="00C225AF">
              <w:t>от 7,0 до 13,0 кг/</w:t>
            </w:r>
          </w:p>
          <w:p w14:paraId="5628F2A9" w14:textId="77777777" w:rsidR="00C742FB" w:rsidRPr="00C225AF" w:rsidRDefault="00C742FB" w:rsidP="00E22EEE">
            <w:pPr>
              <w:widowControl/>
              <w:jc w:val="center"/>
            </w:pPr>
            <w:r w:rsidRPr="00C225AF">
              <w:t>см</w:t>
            </w:r>
            <w:proofErr w:type="gramStart"/>
            <w:r w:rsidRPr="00C225A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0" w:type="pct"/>
            <w:vAlign w:val="center"/>
          </w:tcPr>
          <w:p w14:paraId="7BF22624" w14:textId="77777777" w:rsidR="00C742FB" w:rsidRPr="00C225AF" w:rsidRDefault="00C742FB" w:rsidP="00E22EEE">
            <w:pPr>
              <w:widowControl/>
              <w:ind w:right="-108" w:hanging="109"/>
              <w:jc w:val="center"/>
            </w:pPr>
            <w:r w:rsidRPr="00C225AF">
              <w:t>Свыше 13,0 кг/</w:t>
            </w:r>
          </w:p>
          <w:p w14:paraId="13AE30BC" w14:textId="77777777" w:rsidR="00C742FB" w:rsidRPr="00C225AF" w:rsidRDefault="00C742FB" w:rsidP="00E22EEE">
            <w:pPr>
              <w:widowControl/>
              <w:jc w:val="center"/>
            </w:pPr>
            <w:r w:rsidRPr="00C225AF">
              <w:t>см</w:t>
            </w:r>
            <w:proofErr w:type="gramStart"/>
            <w:r w:rsidRPr="00C225A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1C90674D" w14:textId="77777777" w:rsidR="00C742FB" w:rsidRPr="00C225AF" w:rsidRDefault="00C742FB" w:rsidP="00E22EEE">
            <w:pPr>
              <w:widowControl/>
              <w:jc w:val="center"/>
            </w:pPr>
          </w:p>
        </w:tc>
      </w:tr>
      <w:tr w:rsidR="00C742FB" w:rsidRPr="00C225AF" w14:paraId="371DDA36" w14:textId="77777777" w:rsidTr="00E22E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73203F00" w14:textId="77777777" w:rsidR="00C742FB" w:rsidRPr="0057196C" w:rsidRDefault="00C742FB" w:rsidP="00E22EEE">
            <w:pPr>
              <w:widowControl/>
              <w:jc w:val="center"/>
              <w:rPr>
                <w:sz w:val="22"/>
              </w:rPr>
            </w:pPr>
            <w:r w:rsidRPr="0057196C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742FB" w:rsidRPr="00C225AF" w14:paraId="03D691B2" w14:textId="77777777" w:rsidTr="00E22E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0F492329" w14:textId="77777777" w:rsidR="00C742FB" w:rsidRPr="0057196C" w:rsidRDefault="00C742FB" w:rsidP="00E22EEE">
            <w:pPr>
              <w:widowControl/>
              <w:jc w:val="center"/>
              <w:rPr>
                <w:sz w:val="22"/>
              </w:rPr>
            </w:pPr>
            <w:r w:rsidRPr="0057196C">
              <w:rPr>
                <w:sz w:val="22"/>
              </w:rPr>
              <w:t>Население (НДС не облагается)</w:t>
            </w:r>
          </w:p>
        </w:tc>
      </w:tr>
      <w:tr w:rsidR="00C742FB" w:rsidRPr="00401534" w14:paraId="79E4A53D" w14:textId="77777777" w:rsidTr="00E22EEE">
        <w:trPr>
          <w:trHeight w:val="433"/>
        </w:trPr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14:paraId="59A01D2C" w14:textId="77777777" w:rsidR="00C742FB" w:rsidRPr="00C225AF" w:rsidRDefault="00C742FB" w:rsidP="00E22EEE">
            <w:pPr>
              <w:jc w:val="center"/>
            </w:pPr>
            <w:r w:rsidRPr="00C225AF">
              <w:t>1.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14:paraId="6E8C1412" w14:textId="77777777" w:rsidR="00C742FB" w:rsidRDefault="00C742FB" w:rsidP="00E22EEE">
            <w:pPr>
              <w:widowControl/>
            </w:pPr>
            <w:r>
              <w:t>МУП «Наволоки»</w:t>
            </w:r>
            <w:r w:rsidRPr="00401534">
              <w:t xml:space="preserve"> </w:t>
            </w:r>
          </w:p>
          <w:p w14:paraId="0EEAF6BF" w14:textId="77777777" w:rsidR="00C742FB" w:rsidRPr="006C74AE" w:rsidRDefault="00C742FB" w:rsidP="00E22EEE">
            <w:pPr>
              <w:widowControl/>
            </w:pPr>
            <w:r>
              <w:t>п. Октябрьский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14:paraId="6708A8C5" w14:textId="77777777" w:rsidR="00C742FB" w:rsidRPr="00C225AF" w:rsidRDefault="00C742FB" w:rsidP="00E22EEE">
            <w:pPr>
              <w:widowControl/>
              <w:jc w:val="center"/>
            </w:pPr>
            <w:r w:rsidRPr="00C225AF">
              <w:t>Одноставочный, руб./Гкал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23F6DEC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6668E733" w14:textId="77777777" w:rsidR="00C742FB" w:rsidRPr="009F306C" w:rsidRDefault="00C742FB" w:rsidP="00E22EEE"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 w:rsidRPr="00AE2FE4">
              <w:rPr>
                <w:sz w:val="22"/>
                <w:szCs w:val="22"/>
              </w:rPr>
              <w:t>1 747,28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17A8204" w14:textId="77777777" w:rsidR="00C742FB" w:rsidRPr="00AE2FE4" w:rsidRDefault="00C742FB" w:rsidP="00E22EEE"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 w:rsidRPr="00AE2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841,63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3DAC246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 w:rsidRPr="00DF0790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6A5BC3B4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 w:rsidRPr="00DF0790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5D6FCD25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 w:rsidRPr="00DF0790">
              <w:rPr>
                <w:sz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251DEED7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 w:rsidRPr="00DF0790">
              <w:rPr>
                <w:sz w:val="22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08608540" w14:textId="77777777" w:rsidR="00C742FB" w:rsidRPr="00C225AF" w:rsidRDefault="00C742FB" w:rsidP="00E22EEE">
            <w:pPr>
              <w:widowControl/>
              <w:jc w:val="center"/>
            </w:pPr>
            <w:r>
              <w:t>-</w:t>
            </w:r>
          </w:p>
        </w:tc>
      </w:tr>
      <w:tr w:rsidR="00C742FB" w:rsidRPr="00401534" w14:paraId="3A463831" w14:textId="77777777" w:rsidTr="00E22EEE">
        <w:trPr>
          <w:trHeight w:val="408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14:paraId="53A40FD1" w14:textId="77777777" w:rsidR="00C742FB" w:rsidRPr="00C225AF" w:rsidRDefault="00C742FB" w:rsidP="00E22EEE">
            <w:pPr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  <w:hideMark/>
          </w:tcPr>
          <w:p w14:paraId="57FFAC1A" w14:textId="77777777" w:rsidR="00C742FB" w:rsidRDefault="00C742FB" w:rsidP="00E22EEE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67A3FDC" w14:textId="77777777" w:rsidR="00C742FB" w:rsidRPr="00C225AF" w:rsidRDefault="00C742FB" w:rsidP="00E22EEE">
            <w:pPr>
              <w:widowControl/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AF0894E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18D03986" w14:textId="77777777" w:rsidR="00C742FB" w:rsidRPr="00AE2FE4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1 841,63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73B8866" w14:textId="77777777" w:rsidR="00C742FB" w:rsidRPr="00AE2FE4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1 941,08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1EC65CF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 w:rsidRPr="00DF0790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350A64E1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 w:rsidRPr="00DF0790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6ACCEBCB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 w:rsidRPr="00DF0790">
              <w:rPr>
                <w:sz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527EC5B4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 w:rsidRPr="00DF0790">
              <w:rPr>
                <w:sz w:val="22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64736713" w14:textId="77777777" w:rsidR="00C742FB" w:rsidRPr="00C225AF" w:rsidRDefault="00C742FB" w:rsidP="00E22EEE">
            <w:pPr>
              <w:widowControl/>
              <w:jc w:val="center"/>
            </w:pPr>
            <w:r>
              <w:t>-</w:t>
            </w:r>
          </w:p>
        </w:tc>
      </w:tr>
      <w:tr w:rsidR="00C742FB" w:rsidRPr="00401534" w14:paraId="2BFB24FB" w14:textId="77777777" w:rsidTr="00E22EEE">
        <w:trPr>
          <w:trHeight w:val="408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14:paraId="32E6860B" w14:textId="77777777" w:rsidR="00C742FB" w:rsidRPr="00C225AF" w:rsidRDefault="00C742FB" w:rsidP="00E22EEE">
            <w:pPr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  <w:hideMark/>
          </w:tcPr>
          <w:p w14:paraId="50B13075" w14:textId="77777777" w:rsidR="00C742FB" w:rsidRDefault="00C742FB" w:rsidP="00E22EEE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89CD7E3" w14:textId="77777777" w:rsidR="00C742FB" w:rsidRPr="00C225AF" w:rsidRDefault="00C742FB" w:rsidP="00E22EEE">
            <w:pPr>
              <w:widowControl/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4130211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184347E1" w14:textId="77777777" w:rsidR="00C742FB" w:rsidRPr="00AE2FE4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1 941,08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8294665" w14:textId="77777777" w:rsidR="00C742FB" w:rsidRPr="00AE2FE4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2 018,72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27E91B9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 w:rsidRPr="00DF0790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1CA91171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 w:rsidRPr="00DF0790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1D0EEE79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 w:rsidRPr="00DF0790">
              <w:rPr>
                <w:sz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60DF6A4D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 w:rsidRPr="00DF0790">
              <w:rPr>
                <w:sz w:val="22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75FDFDB6" w14:textId="77777777" w:rsidR="00C742FB" w:rsidRPr="00DF0790" w:rsidRDefault="00C742FB" w:rsidP="00E22EEE">
            <w:pPr>
              <w:widowControl/>
              <w:jc w:val="center"/>
              <w:rPr>
                <w:sz w:val="22"/>
              </w:rPr>
            </w:pPr>
            <w:r w:rsidRPr="00DF0790">
              <w:rPr>
                <w:sz w:val="22"/>
              </w:rPr>
              <w:t>-</w:t>
            </w:r>
          </w:p>
        </w:tc>
      </w:tr>
    </w:tbl>
    <w:p w14:paraId="5CC68062" w14:textId="77777777" w:rsidR="00C742FB" w:rsidRPr="00515ED5" w:rsidRDefault="00C742FB" w:rsidP="00C742FB">
      <w:pPr>
        <w:widowControl/>
        <w:autoSpaceDE w:val="0"/>
        <w:autoSpaceDN w:val="0"/>
        <w:adjustRightInd w:val="0"/>
        <w:jc w:val="right"/>
        <w:rPr>
          <w:b/>
          <w:color w:val="FF0000"/>
          <w:sz w:val="10"/>
          <w:szCs w:val="10"/>
        </w:rPr>
      </w:pPr>
    </w:p>
    <w:p w14:paraId="46380937" w14:textId="77777777" w:rsidR="00C742FB" w:rsidRDefault="00C742FB" w:rsidP="00C742F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6EC6661C" w14:textId="77777777" w:rsidR="00206831" w:rsidRDefault="00206831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C4825ED" w14:textId="77777777" w:rsidR="00424A6A" w:rsidRPr="00424A6A" w:rsidRDefault="00424A6A" w:rsidP="00424A6A">
      <w:pPr>
        <w:pStyle w:val="3"/>
        <w:tabs>
          <w:tab w:val="left" w:pos="567"/>
        </w:tabs>
        <w:ind w:right="142" w:firstLine="567"/>
        <w:jc w:val="both"/>
        <w:rPr>
          <w:b w:val="0"/>
          <w:szCs w:val="24"/>
        </w:rPr>
      </w:pPr>
      <w:r w:rsidRPr="00424A6A">
        <w:rPr>
          <w:b w:val="0"/>
          <w:szCs w:val="24"/>
        </w:rPr>
        <w:t>15. В постановление Департамента энергетики и тарифов Ивановской области от 29.10.2021 № 47-т/2 «</w:t>
      </w:r>
      <w:r w:rsidRPr="00424A6A">
        <w:rPr>
          <w:b w:val="0"/>
          <w:bCs/>
          <w:szCs w:val="24"/>
        </w:rPr>
        <w:t xml:space="preserve">О корректировке </w:t>
      </w:r>
      <w:r w:rsidRPr="00424A6A">
        <w:rPr>
          <w:b w:val="0"/>
          <w:szCs w:val="24"/>
        </w:rPr>
        <w:t>долгосрочных тарифов на тепловую энергию, теплоноситель</w:t>
      </w:r>
      <w:r w:rsidRPr="00424A6A">
        <w:rPr>
          <w:b w:val="0"/>
          <w:bCs/>
          <w:szCs w:val="24"/>
        </w:rPr>
        <w:t xml:space="preserve"> для потребителей </w:t>
      </w:r>
      <w:r w:rsidRPr="00424A6A">
        <w:rPr>
          <w:b w:val="0"/>
          <w:szCs w:val="24"/>
        </w:rPr>
        <w:t xml:space="preserve">Шуйского МУП </w:t>
      </w:r>
      <w:proofErr w:type="gramStart"/>
      <w:r w:rsidRPr="00424A6A">
        <w:rPr>
          <w:b w:val="0"/>
          <w:szCs w:val="24"/>
        </w:rPr>
        <w:t>ОК</w:t>
      </w:r>
      <w:proofErr w:type="gramEnd"/>
      <w:r w:rsidRPr="00424A6A">
        <w:rPr>
          <w:b w:val="0"/>
          <w:szCs w:val="24"/>
        </w:rPr>
        <w:t xml:space="preserve"> и ТС на 2022-2023 </w:t>
      </w:r>
      <w:r w:rsidR="00C742FB" w:rsidRPr="00424A6A">
        <w:rPr>
          <w:b w:val="0"/>
          <w:szCs w:val="24"/>
        </w:rPr>
        <w:t>годы» внести</w:t>
      </w:r>
      <w:r w:rsidRPr="00424A6A">
        <w:rPr>
          <w:b w:val="0"/>
          <w:szCs w:val="24"/>
        </w:rPr>
        <w:t xml:space="preserve"> изменения следующего содержания:</w:t>
      </w:r>
    </w:p>
    <w:p w14:paraId="06E3C25A" w14:textId="77777777" w:rsidR="00424A6A" w:rsidRDefault="00424A6A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 xml:space="preserve">- приложения 3, </w:t>
      </w:r>
      <w:r w:rsidR="00C742FB" w:rsidRPr="00424A6A">
        <w:rPr>
          <w:sz w:val="24"/>
          <w:szCs w:val="24"/>
        </w:rPr>
        <w:t>4 изложить</w:t>
      </w:r>
      <w:r w:rsidRPr="00424A6A">
        <w:rPr>
          <w:sz w:val="24"/>
          <w:szCs w:val="24"/>
        </w:rPr>
        <w:t xml:space="preserve"> в новой редакции</w:t>
      </w:r>
      <w:r w:rsidR="00C742FB">
        <w:rPr>
          <w:sz w:val="24"/>
          <w:szCs w:val="24"/>
        </w:rPr>
        <w:t>:</w:t>
      </w:r>
    </w:p>
    <w:p w14:paraId="6AA3B495" w14:textId="77777777" w:rsidR="00C742FB" w:rsidRDefault="00C742FB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553B9AF" w14:textId="77777777" w:rsidR="00C742FB" w:rsidRPr="00354693" w:rsidRDefault="00C742FB" w:rsidP="00C742FB">
      <w:pPr>
        <w:widowControl/>
        <w:jc w:val="right"/>
        <w:rPr>
          <w:sz w:val="22"/>
          <w:szCs w:val="22"/>
        </w:rPr>
      </w:pPr>
      <w:r w:rsidRPr="00354693">
        <w:rPr>
          <w:sz w:val="22"/>
          <w:szCs w:val="22"/>
        </w:rPr>
        <w:t>Приложение 3 к постановлению Департамента энергетики и тарифов</w:t>
      </w:r>
    </w:p>
    <w:p w14:paraId="1807243A" w14:textId="77777777" w:rsidR="00C742FB" w:rsidRPr="003C0CA1" w:rsidRDefault="00C742FB" w:rsidP="00C742F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54693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29</w:t>
      </w:r>
      <w:r w:rsidRPr="003C0CA1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Pr="003C0CA1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3C0CA1">
        <w:rPr>
          <w:sz w:val="22"/>
          <w:szCs w:val="22"/>
        </w:rPr>
        <w:t xml:space="preserve"> № </w:t>
      </w:r>
      <w:r>
        <w:rPr>
          <w:sz w:val="22"/>
          <w:szCs w:val="22"/>
        </w:rPr>
        <w:t>47</w:t>
      </w:r>
      <w:r w:rsidRPr="003C0CA1">
        <w:rPr>
          <w:sz w:val="22"/>
          <w:szCs w:val="22"/>
        </w:rPr>
        <w:t>-т/</w:t>
      </w:r>
      <w:r>
        <w:rPr>
          <w:sz w:val="22"/>
          <w:szCs w:val="22"/>
        </w:rPr>
        <w:t>2</w:t>
      </w:r>
    </w:p>
    <w:p w14:paraId="65057AA4" w14:textId="77777777" w:rsidR="00C742FB" w:rsidRPr="00354693" w:rsidRDefault="00C742FB" w:rsidP="00C742F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E3EE0EA" w14:textId="77777777" w:rsidR="00C742FB" w:rsidRDefault="00C742FB" w:rsidP="00C742F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54693">
        <w:rPr>
          <w:b/>
          <w:bCs/>
          <w:sz w:val="22"/>
          <w:szCs w:val="22"/>
        </w:rPr>
        <w:t>Льготные тарифы на тепловую энергию (мощность) на коллекторах источника тепловой энергии</w:t>
      </w:r>
    </w:p>
    <w:p w14:paraId="6D4723BB" w14:textId="77777777" w:rsidR="00E22EEE" w:rsidRPr="00354693" w:rsidRDefault="00E22EEE" w:rsidP="00C742F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417"/>
        <w:gridCol w:w="708"/>
        <w:gridCol w:w="1206"/>
        <w:gridCol w:w="1134"/>
        <w:gridCol w:w="540"/>
        <w:gridCol w:w="540"/>
        <w:gridCol w:w="630"/>
        <w:gridCol w:w="630"/>
        <w:gridCol w:w="908"/>
        <w:gridCol w:w="9"/>
      </w:tblGrid>
      <w:tr w:rsidR="00C742FB" w:rsidRPr="00354693" w14:paraId="7B4E0B2A" w14:textId="77777777" w:rsidTr="00E22EEE">
        <w:trPr>
          <w:gridAfter w:val="1"/>
          <w:wAfter w:w="9" w:type="dxa"/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5D32BC03" w14:textId="77777777" w:rsidR="00C742FB" w:rsidRPr="00354693" w:rsidRDefault="00C742FB" w:rsidP="00E22EEE">
            <w:pPr>
              <w:widowControl/>
              <w:jc w:val="center"/>
            </w:pPr>
            <w:r w:rsidRPr="00354693">
              <w:t xml:space="preserve">№ </w:t>
            </w:r>
            <w:proofErr w:type="gramStart"/>
            <w:r w:rsidRPr="00354693">
              <w:t>п</w:t>
            </w:r>
            <w:proofErr w:type="gramEnd"/>
            <w:r w:rsidRPr="00354693"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7E639B53" w14:textId="77777777" w:rsidR="00C742FB" w:rsidRPr="00354693" w:rsidRDefault="00C742FB" w:rsidP="00E22EEE">
            <w:pPr>
              <w:widowControl/>
              <w:jc w:val="center"/>
            </w:pPr>
            <w:r w:rsidRPr="00354693"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4E4AAFFE" w14:textId="77777777" w:rsidR="00C742FB" w:rsidRPr="00354693" w:rsidRDefault="00C742FB" w:rsidP="00E22EEE">
            <w:pPr>
              <w:widowControl/>
              <w:jc w:val="center"/>
            </w:pPr>
            <w:r w:rsidRPr="00354693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224E9265" w14:textId="77777777" w:rsidR="00C742FB" w:rsidRPr="00354693" w:rsidRDefault="00C742FB" w:rsidP="00E22EEE">
            <w:pPr>
              <w:widowControl/>
              <w:jc w:val="center"/>
            </w:pPr>
            <w:r w:rsidRPr="00354693">
              <w:t>Год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  <w:hideMark/>
          </w:tcPr>
          <w:p w14:paraId="3B52EE7B" w14:textId="77777777" w:rsidR="00C742FB" w:rsidRPr="00354693" w:rsidRDefault="00C742FB" w:rsidP="00E22EEE">
            <w:pPr>
              <w:widowControl/>
              <w:jc w:val="center"/>
            </w:pPr>
            <w:r w:rsidRPr="00354693">
              <w:t>Вода</w:t>
            </w:r>
          </w:p>
        </w:tc>
        <w:tc>
          <w:tcPr>
            <w:tcW w:w="2340" w:type="dxa"/>
            <w:gridSpan w:val="4"/>
            <w:shd w:val="clear" w:color="auto" w:fill="auto"/>
            <w:noWrap/>
            <w:vAlign w:val="center"/>
            <w:hideMark/>
          </w:tcPr>
          <w:p w14:paraId="7793AA97" w14:textId="77777777" w:rsidR="00C742FB" w:rsidRPr="00354693" w:rsidRDefault="00C742FB" w:rsidP="00E22EEE">
            <w:pPr>
              <w:widowControl/>
              <w:jc w:val="center"/>
            </w:pPr>
            <w:r w:rsidRPr="00354693">
              <w:t>Отборный пар давлением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  <w:hideMark/>
          </w:tcPr>
          <w:p w14:paraId="77044EC0" w14:textId="77777777" w:rsidR="00C742FB" w:rsidRPr="00354693" w:rsidRDefault="00C742FB" w:rsidP="00E22EEE">
            <w:pPr>
              <w:widowControl/>
              <w:jc w:val="center"/>
            </w:pPr>
            <w:r w:rsidRPr="00354693">
              <w:t>Острый и редуцированный пар</w:t>
            </w:r>
          </w:p>
        </w:tc>
      </w:tr>
      <w:tr w:rsidR="00C742FB" w:rsidRPr="00354693" w14:paraId="2CECC1CD" w14:textId="77777777" w:rsidTr="00E22EEE">
        <w:trPr>
          <w:gridAfter w:val="1"/>
          <w:wAfter w:w="9" w:type="dxa"/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7C0F4E5A" w14:textId="77777777" w:rsidR="00C742FB" w:rsidRPr="00354693" w:rsidRDefault="00C742FB" w:rsidP="00E22EEE">
            <w:pPr>
              <w:widowControl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723DDBE3" w14:textId="77777777" w:rsidR="00C742FB" w:rsidRPr="00354693" w:rsidRDefault="00C742FB" w:rsidP="00E22EEE">
            <w:pPr>
              <w:widowControl/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4A2983C8" w14:textId="77777777" w:rsidR="00C742FB" w:rsidRPr="00354693" w:rsidRDefault="00C742FB" w:rsidP="00E22EEE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35B17449" w14:textId="77777777" w:rsidR="00C742FB" w:rsidRPr="00354693" w:rsidRDefault="00C742FB" w:rsidP="00E22EEE">
            <w:pPr>
              <w:widowControl/>
              <w:jc w:val="center"/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3C6EC2F" w14:textId="77777777" w:rsidR="00C742FB" w:rsidRPr="00354693" w:rsidRDefault="00C742FB" w:rsidP="00E22EEE">
            <w:pPr>
              <w:widowControl/>
              <w:jc w:val="center"/>
            </w:pPr>
            <w:r w:rsidRPr="00354693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FB4D8" w14:textId="77777777" w:rsidR="00C742FB" w:rsidRPr="00354693" w:rsidRDefault="00C742FB" w:rsidP="00E22EEE">
            <w:pPr>
              <w:widowControl/>
              <w:jc w:val="center"/>
            </w:pPr>
            <w:r w:rsidRPr="00354693">
              <w:t>2 полугодие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FA9A05B" w14:textId="77777777" w:rsidR="00C742FB" w:rsidRPr="00354693" w:rsidRDefault="00C742FB" w:rsidP="00E22EEE">
            <w:pPr>
              <w:widowControl/>
              <w:jc w:val="center"/>
            </w:pPr>
            <w:r w:rsidRPr="00354693">
              <w:t xml:space="preserve">от 1,2 до </w:t>
            </w:r>
            <w:r w:rsidRPr="00354693">
              <w:lastRenderedPageBreak/>
              <w:t>2,5 кг/</w:t>
            </w:r>
          </w:p>
          <w:p w14:paraId="69798D63" w14:textId="77777777" w:rsidR="00C742FB" w:rsidRPr="00354693" w:rsidRDefault="00C742FB" w:rsidP="00E22EEE">
            <w:pPr>
              <w:widowControl/>
              <w:jc w:val="center"/>
            </w:pPr>
            <w:r w:rsidRPr="00354693">
              <w:t>см</w:t>
            </w:r>
            <w:proofErr w:type="gramStart"/>
            <w:r w:rsidRPr="00354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shd w:val="clear" w:color="auto" w:fill="auto"/>
            <w:vAlign w:val="center"/>
          </w:tcPr>
          <w:p w14:paraId="7731EFFE" w14:textId="77777777" w:rsidR="00C742FB" w:rsidRPr="00354693" w:rsidRDefault="00C742FB" w:rsidP="00E22EEE">
            <w:pPr>
              <w:widowControl/>
              <w:jc w:val="center"/>
            </w:pPr>
            <w:r w:rsidRPr="00354693">
              <w:lastRenderedPageBreak/>
              <w:t xml:space="preserve">от 2,5 до </w:t>
            </w:r>
            <w:r w:rsidRPr="00354693">
              <w:lastRenderedPageBreak/>
              <w:t>7,0 кг/см</w:t>
            </w:r>
            <w:proofErr w:type="gramStart"/>
            <w:r w:rsidRPr="00354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30" w:type="dxa"/>
            <w:shd w:val="clear" w:color="auto" w:fill="auto"/>
            <w:vAlign w:val="center"/>
          </w:tcPr>
          <w:p w14:paraId="51D0EC17" w14:textId="77777777" w:rsidR="00C742FB" w:rsidRPr="00354693" w:rsidRDefault="00C742FB" w:rsidP="00E22EEE">
            <w:pPr>
              <w:widowControl/>
              <w:jc w:val="center"/>
            </w:pPr>
            <w:r w:rsidRPr="00354693">
              <w:lastRenderedPageBreak/>
              <w:t xml:space="preserve">от 7,0 до </w:t>
            </w:r>
            <w:r w:rsidRPr="00354693">
              <w:lastRenderedPageBreak/>
              <w:t>13,0 кг/</w:t>
            </w:r>
          </w:p>
          <w:p w14:paraId="56FE2245" w14:textId="77777777" w:rsidR="00C742FB" w:rsidRPr="00354693" w:rsidRDefault="00C742FB" w:rsidP="00E22EEE">
            <w:pPr>
              <w:widowControl/>
              <w:jc w:val="center"/>
            </w:pPr>
            <w:r w:rsidRPr="00354693">
              <w:t>см</w:t>
            </w:r>
            <w:proofErr w:type="gramStart"/>
            <w:r w:rsidRPr="00354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30" w:type="dxa"/>
            <w:shd w:val="clear" w:color="auto" w:fill="auto"/>
            <w:vAlign w:val="center"/>
          </w:tcPr>
          <w:p w14:paraId="6E758AD4" w14:textId="77777777" w:rsidR="00C742FB" w:rsidRPr="00354693" w:rsidRDefault="00C742FB" w:rsidP="00E22EEE">
            <w:pPr>
              <w:widowControl/>
              <w:ind w:right="-108" w:hanging="109"/>
              <w:jc w:val="center"/>
            </w:pPr>
            <w:r w:rsidRPr="00354693">
              <w:rPr>
                <w:sz w:val="18"/>
                <w:szCs w:val="18"/>
              </w:rPr>
              <w:lastRenderedPageBreak/>
              <w:t xml:space="preserve">Свыше </w:t>
            </w:r>
            <w:r w:rsidRPr="00354693">
              <w:t>13,0 кг/</w:t>
            </w:r>
          </w:p>
          <w:p w14:paraId="2E5BD815" w14:textId="77777777" w:rsidR="00C742FB" w:rsidRPr="00354693" w:rsidRDefault="00C742FB" w:rsidP="00E22EEE">
            <w:pPr>
              <w:widowControl/>
              <w:jc w:val="center"/>
            </w:pPr>
            <w:r w:rsidRPr="00354693">
              <w:t>см</w:t>
            </w:r>
            <w:proofErr w:type="gramStart"/>
            <w:r w:rsidRPr="00354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147D7B38" w14:textId="77777777" w:rsidR="00C742FB" w:rsidRPr="00354693" w:rsidRDefault="00C742FB" w:rsidP="00E22EEE">
            <w:pPr>
              <w:widowControl/>
              <w:jc w:val="center"/>
            </w:pPr>
          </w:p>
        </w:tc>
      </w:tr>
      <w:tr w:rsidR="00C742FB" w:rsidRPr="00354693" w14:paraId="7EC5FB14" w14:textId="77777777" w:rsidTr="00E22EEE">
        <w:trPr>
          <w:gridAfter w:val="1"/>
          <w:wAfter w:w="9" w:type="dxa"/>
          <w:trHeight w:val="385"/>
        </w:trPr>
        <w:tc>
          <w:tcPr>
            <w:tcW w:w="10266" w:type="dxa"/>
            <w:gridSpan w:val="11"/>
            <w:shd w:val="clear" w:color="auto" w:fill="auto"/>
            <w:noWrap/>
            <w:vAlign w:val="center"/>
            <w:hideMark/>
          </w:tcPr>
          <w:p w14:paraId="11D3A0A1" w14:textId="77777777" w:rsidR="00C742FB" w:rsidRPr="00354693" w:rsidRDefault="00C742FB" w:rsidP="00E22EEE">
            <w:pPr>
              <w:widowControl/>
              <w:jc w:val="center"/>
            </w:pPr>
            <w:r w:rsidRPr="00354693">
              <w:rPr>
                <w:sz w:val="22"/>
                <w:szCs w:val="22"/>
              </w:rPr>
              <w:lastRenderedPageBreak/>
              <w:t>Население (тарифы указываются с учетом НДС)*</w:t>
            </w:r>
          </w:p>
        </w:tc>
      </w:tr>
      <w:tr w:rsidR="00C742FB" w:rsidRPr="00354693" w14:paraId="1D3D9C77" w14:textId="77777777" w:rsidTr="00E22EEE">
        <w:trPr>
          <w:trHeight w:hRule="exact"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0C3E301F" w14:textId="77777777" w:rsidR="00C742FB" w:rsidRPr="00354693" w:rsidRDefault="00C742FB" w:rsidP="00E22EEE">
            <w:pPr>
              <w:jc w:val="center"/>
            </w:pPr>
            <w:r w:rsidRPr="00354693"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48C8C07F" w14:textId="77777777" w:rsidR="00C742FB" w:rsidRPr="00354693" w:rsidRDefault="00C742FB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B71F25">
              <w:rPr>
                <w:sz w:val="22"/>
              </w:rPr>
              <w:t xml:space="preserve">Шуйское МУП </w:t>
            </w:r>
            <w:proofErr w:type="gramStart"/>
            <w:r w:rsidRPr="00B71F25">
              <w:rPr>
                <w:sz w:val="22"/>
              </w:rPr>
              <w:t>ОК</w:t>
            </w:r>
            <w:proofErr w:type="gramEnd"/>
            <w:r w:rsidRPr="00B71F25">
              <w:rPr>
                <w:sz w:val="22"/>
              </w:rPr>
              <w:t xml:space="preserve"> и ТС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88D9A8F" w14:textId="77777777" w:rsidR="00C742FB" w:rsidRPr="00691D16" w:rsidRDefault="00C742FB" w:rsidP="00E22EEE">
            <w:pPr>
              <w:widowControl/>
              <w:jc w:val="center"/>
            </w:pPr>
            <w:r w:rsidRPr="00691D16">
              <w:t>Одноставочный,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6F324C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2022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03E958FE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 xml:space="preserve">1 874,99 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7B169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1</w:t>
            </w:r>
            <w:r>
              <w:rPr>
                <w:sz w:val="22"/>
              </w:rPr>
              <w:t> 976,24</w:t>
            </w:r>
            <w:r w:rsidRPr="00F52FB9"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42DD846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CEA1B6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EAA5F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7ABDAD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917" w:type="dxa"/>
            <w:gridSpan w:val="2"/>
            <w:shd w:val="clear" w:color="auto" w:fill="auto"/>
            <w:noWrap/>
            <w:vAlign w:val="center"/>
          </w:tcPr>
          <w:p w14:paraId="49CB7468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</w:tr>
      <w:tr w:rsidR="00C742FB" w:rsidRPr="00354693" w14:paraId="0D0FCC5E" w14:textId="77777777" w:rsidTr="00E22EEE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5FA83D2C" w14:textId="77777777" w:rsidR="00C742FB" w:rsidRPr="00354693" w:rsidRDefault="00C742FB" w:rsidP="00E22EEE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43FA6D0" w14:textId="77777777" w:rsidR="00C742FB" w:rsidRPr="00354693" w:rsidRDefault="00C742FB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8EF4DA2" w14:textId="77777777" w:rsidR="00C742FB" w:rsidRPr="00354693" w:rsidRDefault="00C742F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82120B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2023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BFB3A2A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1</w:t>
            </w:r>
            <w:r>
              <w:rPr>
                <w:sz w:val="22"/>
              </w:rPr>
              <w:t> 976,24</w:t>
            </w:r>
            <w:r w:rsidRPr="00F52FB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33500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2 055,29 </w:t>
            </w:r>
            <w:r w:rsidRPr="00087772">
              <w:rPr>
                <w:sz w:val="22"/>
                <w:vertAlign w:val="superscript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0450F61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6BAF91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3B116A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17CAC7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917" w:type="dxa"/>
            <w:gridSpan w:val="2"/>
            <w:shd w:val="clear" w:color="auto" w:fill="auto"/>
            <w:noWrap/>
            <w:vAlign w:val="center"/>
          </w:tcPr>
          <w:p w14:paraId="3ECB01C6" w14:textId="77777777" w:rsidR="00C742FB" w:rsidRPr="00F52FB9" w:rsidRDefault="00C742FB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</w:tr>
    </w:tbl>
    <w:p w14:paraId="321FF7E8" w14:textId="77777777" w:rsidR="00C742FB" w:rsidRPr="00354693" w:rsidRDefault="00C742FB" w:rsidP="00C742FB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354693">
        <w:rPr>
          <w:sz w:val="22"/>
          <w:szCs w:val="22"/>
        </w:rPr>
        <w:t xml:space="preserve">* Выделяется в целях реализации </w:t>
      </w:r>
      <w:hyperlink r:id="rId37" w:history="1">
        <w:r w:rsidRPr="00354693">
          <w:rPr>
            <w:sz w:val="22"/>
            <w:szCs w:val="22"/>
          </w:rPr>
          <w:t>пункта 6 статьи 168</w:t>
        </w:r>
      </w:hyperlink>
      <w:r w:rsidRPr="00354693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0F765D3F" w14:textId="77777777" w:rsidR="00C742FB" w:rsidRPr="008A5EC8" w:rsidRDefault="00C742FB" w:rsidP="00C742FB">
      <w:pPr>
        <w:widowControl/>
        <w:autoSpaceDE w:val="0"/>
        <w:autoSpaceDN w:val="0"/>
        <w:adjustRightInd w:val="0"/>
        <w:jc w:val="both"/>
      </w:pPr>
      <w:r w:rsidRPr="008A5EC8">
        <w:rPr>
          <w:vertAlign w:val="superscript"/>
        </w:rPr>
        <w:t>1</w:t>
      </w:r>
      <w:r w:rsidRPr="008A5EC8">
        <w:t xml:space="preserve"> Тариф без учета НДС – 1</w:t>
      </w:r>
      <w:r>
        <w:t> 562,49</w:t>
      </w:r>
      <w:r w:rsidRPr="008A5EC8">
        <w:t xml:space="preserve"> руб./Гкал</w:t>
      </w:r>
    </w:p>
    <w:p w14:paraId="4AE3E4D2" w14:textId="77777777" w:rsidR="00C742FB" w:rsidRPr="008A5EC8" w:rsidRDefault="00C742FB" w:rsidP="00C742FB">
      <w:pPr>
        <w:widowControl/>
        <w:autoSpaceDE w:val="0"/>
        <w:autoSpaceDN w:val="0"/>
        <w:adjustRightInd w:val="0"/>
        <w:jc w:val="both"/>
      </w:pPr>
      <w:r w:rsidRPr="008A5EC8">
        <w:rPr>
          <w:vertAlign w:val="superscript"/>
        </w:rPr>
        <w:t>2</w:t>
      </w:r>
      <w:r w:rsidRPr="008A5EC8">
        <w:t xml:space="preserve"> Тариф без учета НДС – 1</w:t>
      </w:r>
      <w:r>
        <w:t> 646,87</w:t>
      </w:r>
      <w:r w:rsidRPr="008A5EC8">
        <w:t xml:space="preserve"> руб./Гкал</w:t>
      </w:r>
    </w:p>
    <w:p w14:paraId="23CE2934" w14:textId="77777777" w:rsidR="00C742FB" w:rsidRPr="008A5EC8" w:rsidRDefault="00C742FB" w:rsidP="00C742FB">
      <w:pPr>
        <w:widowControl/>
        <w:autoSpaceDE w:val="0"/>
        <w:autoSpaceDN w:val="0"/>
        <w:adjustRightInd w:val="0"/>
        <w:jc w:val="both"/>
      </w:pPr>
      <w:r w:rsidRPr="008A5EC8">
        <w:rPr>
          <w:vertAlign w:val="superscript"/>
        </w:rPr>
        <w:t>3</w:t>
      </w:r>
      <w:r w:rsidRPr="008A5EC8">
        <w:t xml:space="preserve"> Тариф без учета НДС – 1</w:t>
      </w:r>
      <w:r>
        <w:t> 712,74</w:t>
      </w:r>
      <w:r w:rsidRPr="008A5EC8">
        <w:t xml:space="preserve"> руб./Гкал</w:t>
      </w:r>
    </w:p>
    <w:p w14:paraId="370F6C5C" w14:textId="77777777" w:rsidR="00C742FB" w:rsidRDefault="00C742FB" w:rsidP="006B45AD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BCCF4D" w14:textId="77777777" w:rsidR="006B45AD" w:rsidRPr="00354693" w:rsidRDefault="006B45AD" w:rsidP="006B45AD">
      <w:pPr>
        <w:widowControl/>
        <w:jc w:val="right"/>
        <w:rPr>
          <w:sz w:val="22"/>
          <w:szCs w:val="22"/>
        </w:rPr>
      </w:pPr>
      <w:r w:rsidRPr="00354693">
        <w:rPr>
          <w:sz w:val="22"/>
          <w:szCs w:val="22"/>
        </w:rPr>
        <w:t>Приложение 4 к постановлению Департамента энергетики и тарифов</w:t>
      </w:r>
    </w:p>
    <w:p w14:paraId="17699A90" w14:textId="77777777" w:rsidR="006B45AD" w:rsidRPr="003C0CA1" w:rsidRDefault="006B45AD" w:rsidP="006B45AD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54693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29</w:t>
      </w:r>
      <w:r w:rsidRPr="003C0CA1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Pr="003C0CA1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3C0CA1">
        <w:rPr>
          <w:sz w:val="22"/>
          <w:szCs w:val="22"/>
        </w:rPr>
        <w:t xml:space="preserve"> № </w:t>
      </w:r>
      <w:r>
        <w:rPr>
          <w:sz w:val="22"/>
          <w:szCs w:val="22"/>
        </w:rPr>
        <w:t>47</w:t>
      </w:r>
      <w:r w:rsidRPr="003C0CA1">
        <w:rPr>
          <w:sz w:val="22"/>
          <w:szCs w:val="22"/>
        </w:rPr>
        <w:t>-т/</w:t>
      </w:r>
      <w:r>
        <w:rPr>
          <w:sz w:val="22"/>
          <w:szCs w:val="22"/>
        </w:rPr>
        <w:t>2</w:t>
      </w:r>
    </w:p>
    <w:p w14:paraId="495B34C5" w14:textId="77777777" w:rsidR="006B45AD" w:rsidRPr="003C0CA1" w:rsidRDefault="006B45AD" w:rsidP="006B45AD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B0434B8" w14:textId="77777777" w:rsidR="006B45AD" w:rsidRPr="00354693" w:rsidRDefault="006B45AD" w:rsidP="006B45A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5469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7B6757CC" w14:textId="77777777" w:rsidR="006B45AD" w:rsidRPr="00354693" w:rsidRDefault="006B45AD" w:rsidP="006B45AD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709"/>
        <w:gridCol w:w="1206"/>
        <w:gridCol w:w="1134"/>
        <w:gridCol w:w="540"/>
        <w:gridCol w:w="540"/>
        <w:gridCol w:w="630"/>
        <w:gridCol w:w="630"/>
        <w:gridCol w:w="848"/>
      </w:tblGrid>
      <w:tr w:rsidR="006B45AD" w:rsidRPr="00354693" w14:paraId="797D316E" w14:textId="77777777" w:rsidTr="00E22EEE">
        <w:trPr>
          <w:trHeight w:val="264"/>
        </w:trPr>
        <w:tc>
          <w:tcPr>
            <w:tcW w:w="568" w:type="dxa"/>
            <w:vMerge w:val="restart"/>
            <w:shd w:val="clear" w:color="auto" w:fill="FFFFFF"/>
            <w:vAlign w:val="center"/>
            <w:hideMark/>
          </w:tcPr>
          <w:p w14:paraId="46A02EF6" w14:textId="77777777" w:rsidR="006B45AD" w:rsidRPr="00354693" w:rsidRDefault="006B45AD" w:rsidP="00E22EEE">
            <w:pPr>
              <w:widowControl/>
              <w:jc w:val="center"/>
            </w:pPr>
            <w:r w:rsidRPr="00354693">
              <w:t xml:space="preserve">№ </w:t>
            </w:r>
            <w:proofErr w:type="gramStart"/>
            <w:r w:rsidRPr="00354693">
              <w:t>п</w:t>
            </w:r>
            <w:proofErr w:type="gramEnd"/>
            <w:r w:rsidRPr="00354693">
              <w:t>/п</w:t>
            </w:r>
          </w:p>
        </w:tc>
        <w:tc>
          <w:tcPr>
            <w:tcW w:w="1700" w:type="dxa"/>
            <w:vMerge w:val="restart"/>
            <w:shd w:val="clear" w:color="auto" w:fill="FFFFFF"/>
            <w:vAlign w:val="center"/>
            <w:hideMark/>
          </w:tcPr>
          <w:p w14:paraId="0A3664F8" w14:textId="77777777" w:rsidR="006B45AD" w:rsidRPr="00354693" w:rsidRDefault="006B45AD" w:rsidP="00E22EEE">
            <w:pPr>
              <w:widowControl/>
              <w:jc w:val="center"/>
            </w:pPr>
            <w:r w:rsidRPr="00354693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FFFFFF"/>
            <w:noWrap/>
            <w:vAlign w:val="center"/>
            <w:hideMark/>
          </w:tcPr>
          <w:p w14:paraId="63CC2A26" w14:textId="77777777" w:rsidR="006B45AD" w:rsidRPr="00354693" w:rsidRDefault="006B45AD" w:rsidP="00E22EEE">
            <w:pPr>
              <w:widowControl/>
              <w:jc w:val="center"/>
            </w:pPr>
            <w:r w:rsidRPr="00354693">
              <w:t>Вид тарифа</w:t>
            </w:r>
          </w:p>
        </w:tc>
        <w:tc>
          <w:tcPr>
            <w:tcW w:w="709" w:type="dxa"/>
            <w:vMerge w:val="restart"/>
            <w:shd w:val="clear" w:color="auto" w:fill="FFFFFF"/>
            <w:noWrap/>
            <w:vAlign w:val="center"/>
            <w:hideMark/>
          </w:tcPr>
          <w:p w14:paraId="2A79EC84" w14:textId="77777777" w:rsidR="006B45AD" w:rsidRPr="00354693" w:rsidRDefault="006B45AD" w:rsidP="00E22EEE">
            <w:pPr>
              <w:widowControl/>
              <w:jc w:val="center"/>
            </w:pPr>
            <w:r w:rsidRPr="00354693">
              <w:t>Год</w:t>
            </w:r>
          </w:p>
        </w:tc>
        <w:tc>
          <w:tcPr>
            <w:tcW w:w="2340" w:type="dxa"/>
            <w:gridSpan w:val="2"/>
            <w:shd w:val="clear" w:color="auto" w:fill="FFFFFF"/>
            <w:noWrap/>
            <w:vAlign w:val="center"/>
            <w:hideMark/>
          </w:tcPr>
          <w:p w14:paraId="22734F55" w14:textId="77777777" w:rsidR="006B45AD" w:rsidRPr="00354693" w:rsidRDefault="006B45AD" w:rsidP="00E22EEE">
            <w:pPr>
              <w:widowControl/>
              <w:jc w:val="center"/>
            </w:pPr>
            <w:r w:rsidRPr="00354693">
              <w:t>Вода</w:t>
            </w:r>
          </w:p>
        </w:tc>
        <w:tc>
          <w:tcPr>
            <w:tcW w:w="2340" w:type="dxa"/>
            <w:gridSpan w:val="4"/>
            <w:shd w:val="clear" w:color="auto" w:fill="FFFFFF"/>
            <w:noWrap/>
            <w:vAlign w:val="center"/>
            <w:hideMark/>
          </w:tcPr>
          <w:p w14:paraId="3CB73F61" w14:textId="77777777" w:rsidR="006B45AD" w:rsidRPr="00354693" w:rsidRDefault="006B45AD" w:rsidP="00E22EEE">
            <w:pPr>
              <w:widowControl/>
              <w:jc w:val="center"/>
            </w:pPr>
            <w:r w:rsidRPr="00354693">
              <w:t>Отборный пар давлением</w:t>
            </w:r>
          </w:p>
        </w:tc>
        <w:tc>
          <w:tcPr>
            <w:tcW w:w="848" w:type="dxa"/>
            <w:vMerge w:val="restart"/>
            <w:shd w:val="clear" w:color="auto" w:fill="FFFFFF"/>
            <w:vAlign w:val="center"/>
            <w:hideMark/>
          </w:tcPr>
          <w:p w14:paraId="5D073B5C" w14:textId="77777777" w:rsidR="006B45AD" w:rsidRPr="00354693" w:rsidRDefault="006B45AD" w:rsidP="00E22EEE">
            <w:pPr>
              <w:widowControl/>
              <w:jc w:val="center"/>
            </w:pPr>
            <w:r w:rsidRPr="00354693">
              <w:t>Острый и редуцированный пар</w:t>
            </w:r>
          </w:p>
        </w:tc>
      </w:tr>
      <w:tr w:rsidR="006B45AD" w:rsidRPr="00354693" w14:paraId="72630815" w14:textId="77777777" w:rsidTr="00E22EEE">
        <w:trPr>
          <w:trHeight w:val="540"/>
        </w:trPr>
        <w:tc>
          <w:tcPr>
            <w:tcW w:w="568" w:type="dxa"/>
            <w:vMerge/>
            <w:shd w:val="clear" w:color="auto" w:fill="FFFFFF"/>
            <w:noWrap/>
            <w:vAlign w:val="center"/>
            <w:hideMark/>
          </w:tcPr>
          <w:p w14:paraId="52DE3036" w14:textId="77777777" w:rsidR="006B45AD" w:rsidRPr="00354693" w:rsidRDefault="006B45AD" w:rsidP="00E22EEE">
            <w:pPr>
              <w:widowControl/>
              <w:jc w:val="center"/>
            </w:pPr>
          </w:p>
        </w:tc>
        <w:tc>
          <w:tcPr>
            <w:tcW w:w="1700" w:type="dxa"/>
            <w:vMerge/>
            <w:shd w:val="clear" w:color="auto" w:fill="FFFFFF"/>
            <w:vAlign w:val="center"/>
            <w:hideMark/>
          </w:tcPr>
          <w:p w14:paraId="30EC6D25" w14:textId="77777777" w:rsidR="006B45AD" w:rsidRPr="00354693" w:rsidRDefault="006B45AD" w:rsidP="00E22EEE">
            <w:pPr>
              <w:widowControl/>
            </w:pPr>
          </w:p>
        </w:tc>
        <w:tc>
          <w:tcPr>
            <w:tcW w:w="1701" w:type="dxa"/>
            <w:vMerge/>
            <w:shd w:val="clear" w:color="auto" w:fill="FFFFFF"/>
            <w:noWrap/>
            <w:vAlign w:val="center"/>
            <w:hideMark/>
          </w:tcPr>
          <w:p w14:paraId="792402FF" w14:textId="77777777" w:rsidR="006B45AD" w:rsidRPr="00354693" w:rsidRDefault="006B45AD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FFFFFF"/>
            <w:noWrap/>
            <w:vAlign w:val="center"/>
            <w:hideMark/>
          </w:tcPr>
          <w:p w14:paraId="7593F9AD" w14:textId="77777777" w:rsidR="006B45AD" w:rsidRPr="00354693" w:rsidRDefault="006B45AD" w:rsidP="00E22EEE">
            <w:pPr>
              <w:widowControl/>
              <w:jc w:val="center"/>
            </w:pPr>
          </w:p>
        </w:tc>
        <w:tc>
          <w:tcPr>
            <w:tcW w:w="1206" w:type="dxa"/>
            <w:shd w:val="clear" w:color="auto" w:fill="FFFFFF"/>
            <w:noWrap/>
            <w:vAlign w:val="center"/>
            <w:hideMark/>
          </w:tcPr>
          <w:p w14:paraId="48DE6A97" w14:textId="77777777" w:rsidR="006B45AD" w:rsidRPr="00354693" w:rsidRDefault="006B45AD" w:rsidP="00E22EEE">
            <w:pPr>
              <w:widowControl/>
              <w:jc w:val="center"/>
            </w:pPr>
            <w:r w:rsidRPr="00354693">
              <w:t>1 полугодие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AC0FBB" w14:textId="77777777" w:rsidR="006B45AD" w:rsidRPr="00354693" w:rsidRDefault="006B45AD" w:rsidP="00E22EEE">
            <w:pPr>
              <w:widowControl/>
              <w:jc w:val="center"/>
            </w:pPr>
            <w:r w:rsidRPr="00354693">
              <w:t>2 полугодие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14:paraId="3EE4297D" w14:textId="77777777" w:rsidR="006B45AD" w:rsidRPr="00354693" w:rsidRDefault="006B45AD" w:rsidP="00E22EEE">
            <w:pPr>
              <w:widowControl/>
              <w:jc w:val="center"/>
            </w:pPr>
            <w:r w:rsidRPr="00354693">
              <w:t>от 1,2 до 2,5 кг/</w:t>
            </w:r>
          </w:p>
          <w:p w14:paraId="52186EDC" w14:textId="77777777" w:rsidR="006B45AD" w:rsidRPr="00354693" w:rsidRDefault="006B45AD" w:rsidP="00E22EEE">
            <w:pPr>
              <w:widowControl/>
              <w:jc w:val="center"/>
            </w:pPr>
            <w:r w:rsidRPr="00354693">
              <w:t>см</w:t>
            </w:r>
            <w:proofErr w:type="gramStart"/>
            <w:r w:rsidRPr="00354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shd w:val="clear" w:color="auto" w:fill="FFFFFF"/>
            <w:vAlign w:val="center"/>
          </w:tcPr>
          <w:p w14:paraId="0E61CE95" w14:textId="77777777" w:rsidR="006B45AD" w:rsidRPr="00354693" w:rsidRDefault="006B45AD" w:rsidP="00E22EEE">
            <w:pPr>
              <w:widowControl/>
              <w:jc w:val="center"/>
            </w:pPr>
            <w:r w:rsidRPr="00354693">
              <w:t>от 2,5 до 7,0 кг/см</w:t>
            </w:r>
            <w:proofErr w:type="gramStart"/>
            <w:r w:rsidRPr="00354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30" w:type="dxa"/>
            <w:shd w:val="clear" w:color="auto" w:fill="FFFFFF"/>
            <w:vAlign w:val="center"/>
          </w:tcPr>
          <w:p w14:paraId="593EE9BE" w14:textId="77777777" w:rsidR="006B45AD" w:rsidRPr="00354693" w:rsidRDefault="006B45AD" w:rsidP="00E22EEE">
            <w:pPr>
              <w:widowControl/>
              <w:jc w:val="center"/>
            </w:pPr>
            <w:r w:rsidRPr="00354693">
              <w:t>от 7,0 до 13,0 кг/</w:t>
            </w:r>
          </w:p>
          <w:p w14:paraId="5D9A0007" w14:textId="77777777" w:rsidR="006B45AD" w:rsidRPr="00354693" w:rsidRDefault="006B45AD" w:rsidP="00E22EEE">
            <w:pPr>
              <w:widowControl/>
              <w:jc w:val="center"/>
            </w:pPr>
            <w:r w:rsidRPr="00354693">
              <w:t>см</w:t>
            </w:r>
            <w:proofErr w:type="gramStart"/>
            <w:r w:rsidRPr="00354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30" w:type="dxa"/>
            <w:shd w:val="clear" w:color="auto" w:fill="FFFFFF"/>
            <w:vAlign w:val="center"/>
          </w:tcPr>
          <w:p w14:paraId="77FFFCDB" w14:textId="77777777" w:rsidR="006B45AD" w:rsidRPr="00354693" w:rsidRDefault="006B45AD" w:rsidP="00E22EEE">
            <w:pPr>
              <w:widowControl/>
              <w:ind w:right="-108" w:hanging="109"/>
              <w:jc w:val="center"/>
            </w:pPr>
            <w:r w:rsidRPr="00354693">
              <w:rPr>
                <w:sz w:val="18"/>
                <w:szCs w:val="18"/>
              </w:rPr>
              <w:t xml:space="preserve">Свыше </w:t>
            </w:r>
            <w:r w:rsidRPr="00354693">
              <w:t>13,0 кг/</w:t>
            </w:r>
          </w:p>
          <w:p w14:paraId="3294687A" w14:textId="77777777" w:rsidR="006B45AD" w:rsidRPr="00354693" w:rsidRDefault="006B45AD" w:rsidP="00E22EEE">
            <w:pPr>
              <w:widowControl/>
              <w:jc w:val="center"/>
            </w:pPr>
            <w:r w:rsidRPr="00354693">
              <w:t>см</w:t>
            </w:r>
            <w:proofErr w:type="gramStart"/>
            <w:r w:rsidRPr="003546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48" w:type="dxa"/>
            <w:vMerge/>
            <w:shd w:val="clear" w:color="auto" w:fill="FFFFFF"/>
            <w:vAlign w:val="center"/>
          </w:tcPr>
          <w:p w14:paraId="0278E12C" w14:textId="77777777" w:rsidR="006B45AD" w:rsidRPr="00354693" w:rsidRDefault="006B45AD" w:rsidP="00E22EEE">
            <w:pPr>
              <w:widowControl/>
              <w:jc w:val="center"/>
            </w:pPr>
          </w:p>
        </w:tc>
      </w:tr>
      <w:tr w:rsidR="006B45AD" w:rsidRPr="00354693" w14:paraId="397F5513" w14:textId="77777777" w:rsidTr="00E22EEE">
        <w:trPr>
          <w:trHeight w:val="326"/>
        </w:trPr>
        <w:tc>
          <w:tcPr>
            <w:tcW w:w="10206" w:type="dxa"/>
            <w:gridSpan w:val="11"/>
            <w:shd w:val="clear" w:color="auto" w:fill="FFFFFF"/>
            <w:noWrap/>
            <w:vAlign w:val="center"/>
          </w:tcPr>
          <w:p w14:paraId="5C3A0930" w14:textId="77777777" w:rsidR="006B45AD" w:rsidRPr="00354693" w:rsidRDefault="006B45AD" w:rsidP="00E22EEE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4693">
              <w:t>Для потребителей, в случае отсутствия дифференциации тарифов по схеме подключения</w:t>
            </w:r>
          </w:p>
        </w:tc>
      </w:tr>
      <w:tr w:rsidR="006B45AD" w:rsidRPr="00354693" w14:paraId="52A2789F" w14:textId="77777777" w:rsidTr="00E22EEE">
        <w:trPr>
          <w:trHeight w:val="385"/>
        </w:trPr>
        <w:tc>
          <w:tcPr>
            <w:tcW w:w="10206" w:type="dxa"/>
            <w:gridSpan w:val="11"/>
            <w:shd w:val="clear" w:color="auto" w:fill="FFFFFF"/>
            <w:noWrap/>
            <w:vAlign w:val="center"/>
            <w:hideMark/>
          </w:tcPr>
          <w:p w14:paraId="64EF7D30" w14:textId="77777777" w:rsidR="006B45AD" w:rsidRPr="00354693" w:rsidRDefault="006B45AD" w:rsidP="00E22EEE">
            <w:pPr>
              <w:widowControl/>
              <w:jc w:val="center"/>
            </w:pPr>
            <w:r w:rsidRPr="00354693"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6B45AD" w:rsidRPr="00354693" w14:paraId="02CCD242" w14:textId="77777777" w:rsidTr="00E22EEE">
        <w:trPr>
          <w:trHeight w:val="427"/>
        </w:trPr>
        <w:tc>
          <w:tcPr>
            <w:tcW w:w="568" w:type="dxa"/>
            <w:vMerge w:val="restart"/>
            <w:shd w:val="clear" w:color="auto" w:fill="FFFFFF"/>
            <w:noWrap/>
            <w:vAlign w:val="center"/>
            <w:hideMark/>
          </w:tcPr>
          <w:p w14:paraId="3DFA51F7" w14:textId="77777777" w:rsidR="006B45AD" w:rsidRPr="00354693" w:rsidRDefault="006B45AD" w:rsidP="00E22EEE">
            <w:pPr>
              <w:jc w:val="center"/>
            </w:pPr>
            <w:r w:rsidRPr="00354693">
              <w:t>1.</w:t>
            </w:r>
          </w:p>
        </w:tc>
        <w:tc>
          <w:tcPr>
            <w:tcW w:w="1700" w:type="dxa"/>
            <w:vMerge w:val="restart"/>
            <w:shd w:val="clear" w:color="auto" w:fill="FFFFFF"/>
            <w:vAlign w:val="center"/>
            <w:hideMark/>
          </w:tcPr>
          <w:p w14:paraId="47274147" w14:textId="77777777" w:rsidR="006B45AD" w:rsidRPr="00354693" w:rsidRDefault="006B45AD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354693">
              <w:t xml:space="preserve">Шуйское МУП </w:t>
            </w:r>
            <w:proofErr w:type="gramStart"/>
            <w:r w:rsidRPr="00354693">
              <w:t>ОК</w:t>
            </w:r>
            <w:proofErr w:type="gramEnd"/>
            <w:r w:rsidRPr="00354693">
              <w:t xml:space="preserve"> и ТС</w:t>
            </w:r>
            <w:r>
              <w:t xml:space="preserve">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  <w:hideMark/>
          </w:tcPr>
          <w:p w14:paraId="480024BF" w14:textId="77777777" w:rsidR="006B45AD" w:rsidRPr="00691D16" w:rsidRDefault="006B45AD" w:rsidP="00E22EEE">
            <w:pPr>
              <w:widowControl/>
              <w:jc w:val="center"/>
            </w:pPr>
            <w:r w:rsidRPr="00691D16">
              <w:t>Одноставочный, руб./Гкал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14:paraId="488E9910" w14:textId="77777777" w:rsidR="006B45AD" w:rsidRPr="00F52FB9" w:rsidRDefault="006B45AD" w:rsidP="00E22EEE">
            <w:pPr>
              <w:jc w:val="center"/>
              <w:rPr>
                <w:sz w:val="22"/>
              </w:rPr>
            </w:pPr>
            <w:r w:rsidRPr="00F52FB9">
              <w:rPr>
                <w:sz w:val="22"/>
              </w:rPr>
              <w:t>2022</w:t>
            </w:r>
          </w:p>
        </w:tc>
        <w:tc>
          <w:tcPr>
            <w:tcW w:w="1206" w:type="dxa"/>
            <w:shd w:val="clear" w:color="auto" w:fill="FFFFFF"/>
            <w:noWrap/>
            <w:vAlign w:val="center"/>
          </w:tcPr>
          <w:p w14:paraId="2192E750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 xml:space="preserve">1 996,56 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C09C24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2</w:t>
            </w:r>
            <w:r>
              <w:rPr>
                <w:sz w:val="22"/>
              </w:rPr>
              <w:t> 104,37</w:t>
            </w:r>
            <w:r w:rsidRPr="00F52FB9"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540" w:type="dxa"/>
            <w:shd w:val="clear" w:color="auto" w:fill="FFFFFF"/>
            <w:noWrap/>
            <w:vAlign w:val="center"/>
            <w:hideMark/>
          </w:tcPr>
          <w:p w14:paraId="4732CDC5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030CDD5B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1F9496EB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226E8B51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848" w:type="dxa"/>
            <w:shd w:val="clear" w:color="auto" w:fill="FFFFFF"/>
            <w:noWrap/>
            <w:vAlign w:val="center"/>
          </w:tcPr>
          <w:p w14:paraId="05E37A05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</w:tr>
      <w:tr w:rsidR="006B45AD" w:rsidRPr="00354693" w14:paraId="41EAF999" w14:textId="77777777" w:rsidTr="00E22EEE">
        <w:trPr>
          <w:trHeight w:val="407"/>
        </w:trPr>
        <w:tc>
          <w:tcPr>
            <w:tcW w:w="568" w:type="dxa"/>
            <w:vMerge/>
            <w:shd w:val="clear" w:color="auto" w:fill="FFFFFF"/>
            <w:noWrap/>
            <w:vAlign w:val="center"/>
            <w:hideMark/>
          </w:tcPr>
          <w:p w14:paraId="06AAE98C" w14:textId="77777777" w:rsidR="006B45AD" w:rsidRPr="00354693" w:rsidRDefault="006B45AD" w:rsidP="00E22EEE">
            <w:pPr>
              <w:jc w:val="center"/>
            </w:pPr>
          </w:p>
        </w:tc>
        <w:tc>
          <w:tcPr>
            <w:tcW w:w="1700" w:type="dxa"/>
            <w:vMerge/>
            <w:shd w:val="clear" w:color="auto" w:fill="FFFFFF"/>
            <w:vAlign w:val="center"/>
            <w:hideMark/>
          </w:tcPr>
          <w:p w14:paraId="65CE62D8" w14:textId="77777777" w:rsidR="006B45AD" w:rsidRPr="00354693" w:rsidRDefault="006B45AD" w:rsidP="00E22EE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14:paraId="39B2F823" w14:textId="77777777" w:rsidR="006B45AD" w:rsidRPr="00354693" w:rsidRDefault="006B45AD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14:paraId="21E6350D" w14:textId="77777777" w:rsidR="006B45AD" w:rsidRPr="00F52FB9" w:rsidRDefault="006B45AD" w:rsidP="00E22EEE">
            <w:pPr>
              <w:jc w:val="center"/>
              <w:rPr>
                <w:sz w:val="22"/>
              </w:rPr>
            </w:pPr>
            <w:r w:rsidRPr="00F52FB9">
              <w:rPr>
                <w:sz w:val="22"/>
              </w:rPr>
              <w:t>2023</w:t>
            </w:r>
          </w:p>
        </w:tc>
        <w:tc>
          <w:tcPr>
            <w:tcW w:w="1206" w:type="dxa"/>
            <w:shd w:val="clear" w:color="auto" w:fill="FFFFFF"/>
            <w:noWrap/>
            <w:vAlign w:val="center"/>
          </w:tcPr>
          <w:p w14:paraId="178E0180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2</w:t>
            </w:r>
            <w:r>
              <w:rPr>
                <w:sz w:val="22"/>
              </w:rPr>
              <w:t xml:space="preserve"> 104,37 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DC53CE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2</w:t>
            </w:r>
            <w:r>
              <w:rPr>
                <w:sz w:val="22"/>
              </w:rPr>
              <w:t> 188,54</w:t>
            </w:r>
            <w:r w:rsidRPr="00F52FB9"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540" w:type="dxa"/>
            <w:shd w:val="clear" w:color="auto" w:fill="FFFFFF"/>
            <w:noWrap/>
            <w:vAlign w:val="center"/>
            <w:hideMark/>
          </w:tcPr>
          <w:p w14:paraId="4887EA8A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13D8EC5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19ADEDA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3D642F61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  <w:tc>
          <w:tcPr>
            <w:tcW w:w="848" w:type="dxa"/>
            <w:shd w:val="clear" w:color="auto" w:fill="FFFFFF"/>
            <w:noWrap/>
            <w:vAlign w:val="center"/>
          </w:tcPr>
          <w:p w14:paraId="477A8271" w14:textId="77777777" w:rsidR="006B45AD" w:rsidRPr="00F52FB9" w:rsidRDefault="006B45AD" w:rsidP="00E22EEE">
            <w:pPr>
              <w:widowControl/>
              <w:jc w:val="center"/>
              <w:rPr>
                <w:sz w:val="22"/>
              </w:rPr>
            </w:pPr>
            <w:r w:rsidRPr="00F52FB9">
              <w:rPr>
                <w:sz w:val="22"/>
              </w:rPr>
              <w:t>-</w:t>
            </w:r>
          </w:p>
        </w:tc>
      </w:tr>
    </w:tbl>
    <w:p w14:paraId="6E764689" w14:textId="77777777" w:rsidR="006B45AD" w:rsidRPr="00354693" w:rsidRDefault="006B45AD" w:rsidP="006B45AD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354693">
        <w:rPr>
          <w:sz w:val="22"/>
          <w:szCs w:val="22"/>
        </w:rPr>
        <w:t xml:space="preserve">* Выделяется в целях реализации </w:t>
      </w:r>
      <w:hyperlink r:id="rId38" w:history="1">
        <w:r w:rsidRPr="00354693">
          <w:rPr>
            <w:sz w:val="22"/>
            <w:szCs w:val="22"/>
          </w:rPr>
          <w:t>пункта 6 статьи 168</w:t>
        </w:r>
      </w:hyperlink>
      <w:r w:rsidRPr="00354693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4A7CDB72" w14:textId="77777777" w:rsidR="006B45AD" w:rsidRPr="008A5EC8" w:rsidRDefault="006B45AD" w:rsidP="006B45AD">
      <w:pPr>
        <w:widowControl/>
        <w:autoSpaceDE w:val="0"/>
        <w:autoSpaceDN w:val="0"/>
        <w:adjustRightInd w:val="0"/>
        <w:jc w:val="both"/>
      </w:pPr>
      <w:r w:rsidRPr="008A5EC8">
        <w:rPr>
          <w:vertAlign w:val="superscript"/>
        </w:rPr>
        <w:t>1</w:t>
      </w:r>
      <w:r w:rsidRPr="008A5EC8">
        <w:t xml:space="preserve"> Тариф без учета НДС – </w:t>
      </w:r>
      <w:r>
        <w:t>1 663,80</w:t>
      </w:r>
      <w:r w:rsidRPr="008A5EC8">
        <w:t xml:space="preserve"> руб./Гкал</w:t>
      </w:r>
    </w:p>
    <w:p w14:paraId="32FB90FC" w14:textId="77777777" w:rsidR="006B45AD" w:rsidRPr="008A5EC8" w:rsidRDefault="006B45AD" w:rsidP="006B45AD">
      <w:pPr>
        <w:widowControl/>
        <w:autoSpaceDE w:val="0"/>
        <w:autoSpaceDN w:val="0"/>
        <w:adjustRightInd w:val="0"/>
        <w:jc w:val="both"/>
      </w:pPr>
      <w:r w:rsidRPr="008A5EC8">
        <w:rPr>
          <w:vertAlign w:val="superscript"/>
        </w:rPr>
        <w:t>2</w:t>
      </w:r>
      <w:r w:rsidRPr="008A5EC8">
        <w:t xml:space="preserve"> Тариф без учета НДС – </w:t>
      </w:r>
      <w:r>
        <w:t>1 753,64</w:t>
      </w:r>
      <w:r w:rsidRPr="008A5EC8">
        <w:t xml:space="preserve"> руб./Гкал</w:t>
      </w:r>
    </w:p>
    <w:p w14:paraId="77F5F4F3" w14:textId="77777777" w:rsidR="006B45AD" w:rsidRPr="008A5EC8" w:rsidRDefault="006B45AD" w:rsidP="006B45AD">
      <w:pPr>
        <w:widowControl/>
        <w:autoSpaceDE w:val="0"/>
        <w:autoSpaceDN w:val="0"/>
        <w:adjustRightInd w:val="0"/>
        <w:jc w:val="both"/>
      </w:pPr>
      <w:r w:rsidRPr="008A5EC8">
        <w:rPr>
          <w:vertAlign w:val="superscript"/>
        </w:rPr>
        <w:t>3</w:t>
      </w:r>
      <w:r w:rsidRPr="008A5EC8">
        <w:t xml:space="preserve"> Тариф без учета НДС – </w:t>
      </w:r>
      <w:r>
        <w:t>1 823,78</w:t>
      </w:r>
      <w:r w:rsidRPr="008A5EC8">
        <w:t xml:space="preserve"> руб./Гкал</w:t>
      </w:r>
    </w:p>
    <w:p w14:paraId="31C31393" w14:textId="77777777" w:rsidR="00C742FB" w:rsidRDefault="00C742FB" w:rsidP="00424A6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3D2CDA3" w14:textId="77777777" w:rsidR="00424A6A" w:rsidRPr="00424A6A" w:rsidRDefault="00424A6A" w:rsidP="00D671F5">
      <w:pPr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 xml:space="preserve">В постановление Департамента энергетики и тарифов Ивановской области от 08.10.2021 № 43-т/9 «О корректировке долгосрочных тарифов на тепловую энергию для потребителей МУП ЖКХ «Новолеушинское коммунальное </w:t>
      </w:r>
      <w:r w:rsidR="007A056B" w:rsidRPr="00424A6A">
        <w:rPr>
          <w:sz w:val="24"/>
          <w:szCs w:val="24"/>
        </w:rPr>
        <w:t>объединение» (</w:t>
      </w:r>
      <w:r w:rsidRPr="00424A6A">
        <w:rPr>
          <w:sz w:val="24"/>
          <w:szCs w:val="24"/>
        </w:rPr>
        <w:t>Тейковский район) на 2022-2024 годы» внести изменения следующего содержания:</w:t>
      </w:r>
    </w:p>
    <w:p w14:paraId="6927BAE2" w14:textId="77777777" w:rsid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 xml:space="preserve">  - приложение 2 изложить в новой редакции</w:t>
      </w:r>
      <w:r w:rsidR="007A056B">
        <w:rPr>
          <w:sz w:val="24"/>
          <w:szCs w:val="24"/>
        </w:rPr>
        <w:t>:</w:t>
      </w:r>
    </w:p>
    <w:p w14:paraId="343953AF" w14:textId="77777777" w:rsidR="007A056B" w:rsidRDefault="007A056B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64C236A" w14:textId="77777777" w:rsidR="00D92994" w:rsidRPr="008E13E4" w:rsidRDefault="00D92994" w:rsidP="00D92994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8E13E4">
        <w:rPr>
          <w:sz w:val="22"/>
          <w:szCs w:val="22"/>
        </w:rPr>
        <w:t>Приложение 2 к постановлению Департамента энергетики и тарифов</w:t>
      </w:r>
    </w:p>
    <w:p w14:paraId="01F74DE3" w14:textId="77777777" w:rsidR="00D92994" w:rsidRPr="008E13E4" w:rsidRDefault="00D92994" w:rsidP="00D92994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8E13E4">
        <w:rPr>
          <w:sz w:val="22"/>
          <w:szCs w:val="22"/>
        </w:rPr>
        <w:t xml:space="preserve"> Ивановской области от </w:t>
      </w:r>
      <w:r w:rsidRPr="00C31854">
        <w:rPr>
          <w:sz w:val="22"/>
          <w:szCs w:val="22"/>
        </w:rPr>
        <w:t>08.10.2021 № 43-т/9</w:t>
      </w:r>
    </w:p>
    <w:p w14:paraId="0773AFAC" w14:textId="77777777" w:rsidR="00D92994" w:rsidRPr="000308F2" w:rsidRDefault="00D92994" w:rsidP="00D92994">
      <w:pPr>
        <w:widowControl/>
        <w:autoSpaceDE w:val="0"/>
        <w:autoSpaceDN w:val="0"/>
        <w:adjustRightInd w:val="0"/>
        <w:jc w:val="right"/>
        <w:rPr>
          <w:color w:val="FF0000"/>
          <w:sz w:val="18"/>
          <w:szCs w:val="18"/>
        </w:rPr>
      </w:pPr>
    </w:p>
    <w:p w14:paraId="7C27016C" w14:textId="77777777" w:rsidR="00D92994" w:rsidRPr="008E13E4" w:rsidRDefault="00D92994" w:rsidP="00D9299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13E4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7F6E75F2" w14:textId="77777777" w:rsidR="00D92994" w:rsidRPr="008E13E4" w:rsidRDefault="00D92994" w:rsidP="00D9299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230"/>
        <w:gridCol w:w="110"/>
        <w:gridCol w:w="1080"/>
        <w:gridCol w:w="720"/>
        <w:gridCol w:w="1260"/>
        <w:gridCol w:w="1260"/>
        <w:gridCol w:w="720"/>
        <w:gridCol w:w="720"/>
        <w:gridCol w:w="720"/>
        <w:gridCol w:w="540"/>
        <w:gridCol w:w="810"/>
      </w:tblGrid>
      <w:tr w:rsidR="00D92994" w:rsidRPr="008E13E4" w14:paraId="66153B2B" w14:textId="77777777" w:rsidTr="00E22EEE">
        <w:trPr>
          <w:trHeight w:val="346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4BAFC138" w14:textId="77777777" w:rsidR="00D92994" w:rsidRPr="008E13E4" w:rsidRDefault="00D92994" w:rsidP="00E22EEE">
            <w:pPr>
              <w:widowControl/>
              <w:jc w:val="center"/>
            </w:pPr>
            <w:r w:rsidRPr="008E13E4">
              <w:t xml:space="preserve">№ </w:t>
            </w:r>
            <w:proofErr w:type="gramStart"/>
            <w:r w:rsidRPr="008E13E4">
              <w:t>п</w:t>
            </w:r>
            <w:proofErr w:type="gramEnd"/>
            <w:r w:rsidRPr="008E13E4">
              <w:t>/п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14:paraId="3094685F" w14:textId="77777777" w:rsidR="00D92994" w:rsidRPr="008E13E4" w:rsidRDefault="00D92994" w:rsidP="00E22EEE">
            <w:pPr>
              <w:widowControl/>
              <w:jc w:val="center"/>
            </w:pPr>
            <w:r w:rsidRPr="008E13E4">
              <w:t>Наименование регулируемой организации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14:paraId="4874D4FC" w14:textId="77777777" w:rsidR="00D92994" w:rsidRPr="008E13E4" w:rsidRDefault="00D92994" w:rsidP="00E22EEE">
            <w:pPr>
              <w:widowControl/>
              <w:jc w:val="center"/>
            </w:pPr>
            <w:r w:rsidRPr="008E13E4">
              <w:t>Вид тарифа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14:paraId="451BA488" w14:textId="77777777" w:rsidR="00D92994" w:rsidRPr="008E13E4" w:rsidRDefault="00D92994" w:rsidP="00E22EEE">
            <w:pPr>
              <w:widowControl/>
              <w:jc w:val="center"/>
            </w:pPr>
            <w:r w:rsidRPr="008E13E4">
              <w:t>Год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5083DF34" w14:textId="77777777" w:rsidR="00D92994" w:rsidRPr="008E13E4" w:rsidRDefault="00D92994" w:rsidP="00E22EEE">
            <w:pPr>
              <w:widowControl/>
              <w:jc w:val="center"/>
            </w:pPr>
            <w:r w:rsidRPr="008E13E4">
              <w:t>Вода</w:t>
            </w:r>
          </w:p>
        </w:tc>
        <w:tc>
          <w:tcPr>
            <w:tcW w:w="2700" w:type="dxa"/>
            <w:gridSpan w:val="4"/>
            <w:shd w:val="clear" w:color="auto" w:fill="auto"/>
            <w:noWrap/>
            <w:vAlign w:val="center"/>
          </w:tcPr>
          <w:p w14:paraId="6E16BA02" w14:textId="77777777" w:rsidR="00D92994" w:rsidRPr="008E13E4" w:rsidRDefault="00D92994" w:rsidP="00E22EEE">
            <w:pPr>
              <w:widowControl/>
              <w:jc w:val="center"/>
            </w:pPr>
            <w:r w:rsidRPr="008E13E4">
              <w:t>Отборный пар давлением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8EAE30C" w14:textId="77777777" w:rsidR="00D92994" w:rsidRPr="008E13E4" w:rsidRDefault="00D92994" w:rsidP="00E22EEE">
            <w:pPr>
              <w:widowControl/>
              <w:jc w:val="center"/>
            </w:pPr>
            <w:r w:rsidRPr="008E13E4">
              <w:t>Острый и редуцированный пар</w:t>
            </w:r>
          </w:p>
        </w:tc>
      </w:tr>
      <w:tr w:rsidR="00D92994" w:rsidRPr="008E13E4" w14:paraId="65A13704" w14:textId="77777777" w:rsidTr="00E22EEE">
        <w:trPr>
          <w:trHeight w:val="1112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14:paraId="578BCB8B" w14:textId="77777777" w:rsidR="00D92994" w:rsidRPr="008E13E4" w:rsidRDefault="00D92994" w:rsidP="00E22EEE">
            <w:pPr>
              <w:widowControl/>
              <w:jc w:val="center"/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290C750E" w14:textId="77777777" w:rsidR="00D92994" w:rsidRPr="008E13E4" w:rsidRDefault="00D92994" w:rsidP="00E22EEE">
            <w:pPr>
              <w:widowControl/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5DF36098" w14:textId="77777777" w:rsidR="00D92994" w:rsidRPr="008E13E4" w:rsidRDefault="00D92994" w:rsidP="00E22EEE">
            <w:pPr>
              <w:widowControl/>
              <w:jc w:val="center"/>
            </w:pPr>
          </w:p>
        </w:tc>
        <w:tc>
          <w:tcPr>
            <w:tcW w:w="720" w:type="dxa"/>
            <w:vMerge/>
            <w:shd w:val="clear" w:color="auto" w:fill="auto"/>
            <w:noWrap/>
            <w:vAlign w:val="center"/>
          </w:tcPr>
          <w:p w14:paraId="5CCD7E22" w14:textId="77777777" w:rsidR="00D92994" w:rsidRPr="008E13E4" w:rsidRDefault="00D92994" w:rsidP="00E22EEE">
            <w:pPr>
              <w:widowControl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6CD32A" w14:textId="77777777" w:rsidR="00D92994" w:rsidRPr="008E13E4" w:rsidRDefault="00D92994" w:rsidP="00E22EEE">
            <w:pPr>
              <w:widowControl/>
              <w:jc w:val="center"/>
            </w:pPr>
            <w:r w:rsidRPr="008E13E4">
              <w:t>1 полугодие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EDD2EB" w14:textId="77777777" w:rsidR="00D92994" w:rsidRPr="008E13E4" w:rsidRDefault="00D92994" w:rsidP="00E22EEE">
            <w:pPr>
              <w:widowControl/>
              <w:jc w:val="center"/>
            </w:pPr>
            <w:r w:rsidRPr="008E13E4">
              <w:t xml:space="preserve">2 </w:t>
            </w:r>
          </w:p>
          <w:p w14:paraId="45C140FC" w14:textId="77777777" w:rsidR="00D92994" w:rsidRPr="008E13E4" w:rsidRDefault="00D92994" w:rsidP="00E22EEE">
            <w:pPr>
              <w:widowControl/>
              <w:jc w:val="center"/>
            </w:pPr>
            <w:r w:rsidRPr="008E13E4">
              <w:t>полугодие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E6E58E" w14:textId="77777777" w:rsidR="00D92994" w:rsidRPr="008E13E4" w:rsidRDefault="00D92994" w:rsidP="00E22EEE">
            <w:pPr>
              <w:widowControl/>
              <w:jc w:val="center"/>
            </w:pPr>
            <w:r w:rsidRPr="008E13E4">
              <w:t>от 1,2 до 2,5 кг/</w:t>
            </w:r>
          </w:p>
          <w:p w14:paraId="3201428B" w14:textId="77777777" w:rsidR="00D92994" w:rsidRPr="008E13E4" w:rsidRDefault="00D92994" w:rsidP="00E22EEE">
            <w:pPr>
              <w:widowControl/>
              <w:jc w:val="center"/>
            </w:pPr>
            <w:r w:rsidRPr="008E13E4">
              <w:t>см</w:t>
            </w:r>
            <w:proofErr w:type="gramStart"/>
            <w:r w:rsidRPr="008E13E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75628CAF" w14:textId="77777777" w:rsidR="00D92994" w:rsidRPr="008E13E4" w:rsidRDefault="00D92994" w:rsidP="00E22EEE">
            <w:pPr>
              <w:widowControl/>
              <w:jc w:val="center"/>
            </w:pPr>
            <w:r w:rsidRPr="008E13E4">
              <w:t>от 2,5 до 7,0 кг/см</w:t>
            </w:r>
            <w:proofErr w:type="gramStart"/>
            <w:r w:rsidRPr="008E13E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60BC0CA2" w14:textId="77777777" w:rsidR="00D92994" w:rsidRPr="008E13E4" w:rsidRDefault="00D92994" w:rsidP="00E22EEE">
            <w:pPr>
              <w:widowControl/>
              <w:jc w:val="center"/>
            </w:pPr>
            <w:r w:rsidRPr="008E13E4">
              <w:t>от 7,0 до 13,0 кг/</w:t>
            </w:r>
          </w:p>
          <w:p w14:paraId="293D94D2" w14:textId="77777777" w:rsidR="00D92994" w:rsidRPr="008E13E4" w:rsidRDefault="00D92994" w:rsidP="00E22EEE">
            <w:pPr>
              <w:widowControl/>
              <w:jc w:val="center"/>
            </w:pPr>
            <w:r w:rsidRPr="008E13E4">
              <w:t>см</w:t>
            </w:r>
            <w:proofErr w:type="gramStart"/>
            <w:r w:rsidRPr="008E13E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vAlign w:val="center"/>
          </w:tcPr>
          <w:p w14:paraId="3A82FA55" w14:textId="77777777" w:rsidR="00D92994" w:rsidRPr="008E13E4" w:rsidRDefault="00D92994" w:rsidP="00E22EEE">
            <w:pPr>
              <w:widowControl/>
              <w:ind w:right="-108" w:hanging="109"/>
              <w:jc w:val="center"/>
            </w:pPr>
            <w:r w:rsidRPr="008E13E4">
              <w:t>Свыше 13,0 кг/</w:t>
            </w:r>
          </w:p>
          <w:p w14:paraId="4DCA51A4" w14:textId="77777777" w:rsidR="00D92994" w:rsidRPr="008E13E4" w:rsidRDefault="00D92994" w:rsidP="00E22EEE">
            <w:pPr>
              <w:widowControl/>
              <w:jc w:val="center"/>
            </w:pPr>
            <w:r w:rsidRPr="008E13E4">
              <w:t>см</w:t>
            </w:r>
            <w:proofErr w:type="gramStart"/>
            <w:r w:rsidRPr="008E13E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5AAD459" w14:textId="77777777" w:rsidR="00D92994" w:rsidRPr="008E13E4" w:rsidRDefault="00D92994" w:rsidP="00E22EEE">
            <w:pPr>
              <w:widowControl/>
              <w:jc w:val="center"/>
            </w:pPr>
          </w:p>
        </w:tc>
      </w:tr>
      <w:tr w:rsidR="00D92994" w:rsidRPr="008E13E4" w14:paraId="4C32B744" w14:textId="77777777" w:rsidTr="00E22EEE">
        <w:trPr>
          <w:trHeight w:val="300"/>
        </w:trPr>
        <w:tc>
          <w:tcPr>
            <w:tcW w:w="10620" w:type="dxa"/>
            <w:gridSpan w:val="12"/>
            <w:shd w:val="clear" w:color="auto" w:fill="auto"/>
            <w:noWrap/>
            <w:vAlign w:val="center"/>
          </w:tcPr>
          <w:p w14:paraId="74C888BD" w14:textId="77777777" w:rsidR="00D92994" w:rsidRPr="008E13E4" w:rsidRDefault="00D92994" w:rsidP="00E22EEE">
            <w:pPr>
              <w:widowControl/>
              <w:jc w:val="center"/>
            </w:pPr>
            <w:r w:rsidRPr="008E13E4">
              <w:t>Для потребителей, в случае отсутствия дифференциации тарифов по схеме подключения</w:t>
            </w:r>
          </w:p>
        </w:tc>
      </w:tr>
      <w:tr w:rsidR="00D92994" w:rsidRPr="008E13E4" w14:paraId="2C507284" w14:textId="77777777" w:rsidTr="00E22EEE">
        <w:trPr>
          <w:trHeight w:val="300"/>
        </w:trPr>
        <w:tc>
          <w:tcPr>
            <w:tcW w:w="10620" w:type="dxa"/>
            <w:gridSpan w:val="12"/>
            <w:shd w:val="clear" w:color="auto" w:fill="auto"/>
            <w:noWrap/>
            <w:vAlign w:val="center"/>
          </w:tcPr>
          <w:p w14:paraId="50AD883D" w14:textId="77777777" w:rsidR="00D92994" w:rsidRPr="008E13E4" w:rsidRDefault="00D92994" w:rsidP="00E22EEE">
            <w:pPr>
              <w:widowControl/>
              <w:jc w:val="center"/>
            </w:pPr>
            <w:r w:rsidRPr="008E13E4">
              <w:t>Население (НДС не облагается)</w:t>
            </w:r>
          </w:p>
        </w:tc>
      </w:tr>
      <w:tr w:rsidR="00D92994" w:rsidRPr="008E13E4" w14:paraId="7AB0E1CF" w14:textId="77777777" w:rsidTr="00E22EEE">
        <w:trPr>
          <w:trHeight w:hRule="exact" w:val="423"/>
        </w:trPr>
        <w:tc>
          <w:tcPr>
            <w:tcW w:w="450" w:type="dxa"/>
            <w:vMerge w:val="restart"/>
            <w:shd w:val="clear" w:color="auto" w:fill="auto"/>
            <w:noWrap/>
            <w:vAlign w:val="center"/>
          </w:tcPr>
          <w:p w14:paraId="2545EA14" w14:textId="77777777" w:rsidR="00D92994" w:rsidRPr="00A84432" w:rsidRDefault="00D92994" w:rsidP="00E22EEE">
            <w:pPr>
              <w:jc w:val="center"/>
            </w:pPr>
            <w:r w:rsidRPr="00A84432">
              <w:t>1.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 w14:paraId="0631B69E" w14:textId="77777777" w:rsidR="00D92994" w:rsidRPr="008E13E4" w:rsidRDefault="00D92994" w:rsidP="00E22EEE">
            <w:pPr>
              <w:widowControl/>
            </w:pPr>
            <w:r w:rsidRPr="008E13E4">
              <w:t>МУП ЖКХ «Новолеуш</w:t>
            </w:r>
            <w:r w:rsidRPr="008E13E4">
              <w:lastRenderedPageBreak/>
              <w:t xml:space="preserve">инское коммунальное объединение» (Тейковский район) котельная в </w:t>
            </w:r>
            <w:proofErr w:type="gramStart"/>
            <w:r w:rsidRPr="008E13E4">
              <w:t>с</w:t>
            </w:r>
            <w:proofErr w:type="gramEnd"/>
            <w:r w:rsidRPr="008E13E4">
              <w:t>. Светлый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14:paraId="3C378B76" w14:textId="77777777" w:rsidR="00D92994" w:rsidRPr="008E13E4" w:rsidRDefault="00D92994" w:rsidP="00E22EEE">
            <w:pPr>
              <w:widowControl/>
              <w:jc w:val="center"/>
            </w:pPr>
            <w:r w:rsidRPr="008E13E4">
              <w:lastRenderedPageBreak/>
              <w:t>Одноставо</w:t>
            </w:r>
            <w:r w:rsidRPr="008E13E4">
              <w:lastRenderedPageBreak/>
              <w:t>чный, руб./Гкал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EE1352" w14:textId="77777777" w:rsidR="00D92994" w:rsidRPr="008F2D46" w:rsidRDefault="00D92994" w:rsidP="00E22EEE">
            <w:pPr>
              <w:jc w:val="center"/>
              <w:rPr>
                <w:sz w:val="22"/>
              </w:rPr>
            </w:pPr>
            <w:r w:rsidRPr="008F2D46">
              <w:rPr>
                <w:sz w:val="22"/>
              </w:rPr>
              <w:lastRenderedPageBreak/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680860" w14:textId="77777777" w:rsidR="00D92994" w:rsidRDefault="00D92994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3 222,78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16580B" w14:textId="77777777" w:rsidR="00D92994" w:rsidRDefault="00D92994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3396,81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3C5990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D44D2A9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4528612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7CEE30EF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8D83D34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</w:tr>
      <w:tr w:rsidR="00D92994" w:rsidRPr="000308F2" w14:paraId="25940842" w14:textId="77777777" w:rsidTr="00E22EEE">
        <w:trPr>
          <w:trHeight w:hRule="exact" w:val="429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14:paraId="6ED3ADF2" w14:textId="77777777" w:rsidR="00D92994" w:rsidRPr="008E13E4" w:rsidRDefault="00D92994" w:rsidP="00E22EEE">
            <w:pPr>
              <w:jc w:val="center"/>
            </w:pPr>
          </w:p>
        </w:tc>
        <w:tc>
          <w:tcPr>
            <w:tcW w:w="2230" w:type="dxa"/>
            <w:vMerge/>
            <w:shd w:val="clear" w:color="auto" w:fill="auto"/>
            <w:vAlign w:val="center"/>
          </w:tcPr>
          <w:p w14:paraId="49C4FE8C" w14:textId="77777777" w:rsidR="00D92994" w:rsidRPr="008E13E4" w:rsidRDefault="00D92994" w:rsidP="00E22EEE">
            <w:pPr>
              <w:widowControl/>
            </w:pPr>
          </w:p>
        </w:tc>
        <w:tc>
          <w:tcPr>
            <w:tcW w:w="1190" w:type="dxa"/>
            <w:gridSpan w:val="2"/>
            <w:vMerge/>
            <w:shd w:val="clear" w:color="auto" w:fill="auto"/>
            <w:vAlign w:val="center"/>
          </w:tcPr>
          <w:p w14:paraId="25660E69" w14:textId="77777777" w:rsidR="00D92994" w:rsidRPr="008E13E4" w:rsidRDefault="00D92994" w:rsidP="00E22EEE">
            <w:pPr>
              <w:widowControl/>
              <w:jc w:val="center"/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743ABE8" w14:textId="77777777" w:rsidR="00D92994" w:rsidRPr="008F2D46" w:rsidRDefault="00D92994" w:rsidP="00E22EEE">
            <w:pPr>
              <w:jc w:val="center"/>
              <w:rPr>
                <w:sz w:val="22"/>
              </w:rPr>
            </w:pPr>
            <w:r w:rsidRPr="008F2D46">
              <w:rPr>
                <w:sz w:val="22"/>
              </w:rPr>
              <w:t>2023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26D459" w14:textId="77777777" w:rsidR="00D92994" w:rsidRDefault="00D92994" w:rsidP="00E22EEE">
            <w:pPr>
              <w:jc w:val="center"/>
              <w:rPr>
                <w:sz w:val="22"/>
                <w:szCs w:val="22"/>
              </w:rPr>
            </w:pPr>
            <w:r w:rsidRPr="00565FE1">
              <w:rPr>
                <w:sz w:val="22"/>
                <w:szCs w:val="22"/>
              </w:rPr>
              <w:t>3396,81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AD37D8" w14:textId="77777777" w:rsidR="00D92994" w:rsidRDefault="00D92994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3532,68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442751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FA54411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230FA8B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5C089371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00D3416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</w:tr>
      <w:tr w:rsidR="00D92994" w:rsidRPr="000308F2" w14:paraId="2CFA5B7A" w14:textId="77777777" w:rsidTr="00E22EEE">
        <w:trPr>
          <w:trHeight w:hRule="exact" w:val="422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14:paraId="3B0DA4C4" w14:textId="77777777" w:rsidR="00D92994" w:rsidRPr="008E13E4" w:rsidRDefault="00D92994" w:rsidP="00E22EEE">
            <w:pPr>
              <w:jc w:val="center"/>
            </w:pPr>
          </w:p>
        </w:tc>
        <w:tc>
          <w:tcPr>
            <w:tcW w:w="2230" w:type="dxa"/>
            <w:vMerge/>
            <w:shd w:val="clear" w:color="auto" w:fill="auto"/>
            <w:vAlign w:val="center"/>
          </w:tcPr>
          <w:p w14:paraId="1576D669" w14:textId="77777777" w:rsidR="00D92994" w:rsidRPr="008E13E4" w:rsidRDefault="00D92994" w:rsidP="00E22EEE">
            <w:pPr>
              <w:widowControl/>
            </w:pPr>
          </w:p>
        </w:tc>
        <w:tc>
          <w:tcPr>
            <w:tcW w:w="1190" w:type="dxa"/>
            <w:gridSpan w:val="2"/>
            <w:vMerge/>
            <w:shd w:val="clear" w:color="auto" w:fill="auto"/>
            <w:vAlign w:val="center"/>
          </w:tcPr>
          <w:p w14:paraId="0B0C4081" w14:textId="77777777" w:rsidR="00D92994" w:rsidRPr="008E13E4" w:rsidRDefault="00D92994" w:rsidP="00E22EEE">
            <w:pPr>
              <w:widowControl/>
              <w:jc w:val="center"/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135DD7" w14:textId="77777777" w:rsidR="00D92994" w:rsidRPr="008F2D46" w:rsidRDefault="00D92994" w:rsidP="00E22EEE">
            <w:pPr>
              <w:jc w:val="center"/>
              <w:rPr>
                <w:sz w:val="22"/>
              </w:rPr>
            </w:pPr>
            <w:r w:rsidRPr="008F2D46">
              <w:rPr>
                <w:sz w:val="22"/>
              </w:rPr>
              <w:t>2024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03FE29" w14:textId="77777777" w:rsidR="00D92994" w:rsidRDefault="00D92994" w:rsidP="00E22EEE">
            <w:pPr>
              <w:jc w:val="center"/>
              <w:rPr>
                <w:sz w:val="22"/>
                <w:szCs w:val="22"/>
              </w:rPr>
            </w:pPr>
            <w:r w:rsidRPr="00565FE1">
              <w:rPr>
                <w:sz w:val="22"/>
                <w:szCs w:val="22"/>
              </w:rPr>
              <w:t>3532,68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3A4AE0" w14:textId="77777777" w:rsidR="00D92994" w:rsidRDefault="00D92994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3673,99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D57675C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D253B85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86923F9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495EC50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977F44" w14:textId="77777777" w:rsidR="00D92994" w:rsidRPr="008F2D46" w:rsidRDefault="00D92994" w:rsidP="00E22EEE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</w:tr>
    </w:tbl>
    <w:p w14:paraId="1B940FE5" w14:textId="77777777" w:rsidR="00D92994" w:rsidRPr="000308F2" w:rsidRDefault="00D92994" w:rsidP="00D92994">
      <w:pPr>
        <w:widowControl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0308F2">
        <w:rPr>
          <w:color w:val="FF0000"/>
          <w:sz w:val="22"/>
          <w:szCs w:val="22"/>
        </w:rPr>
        <w:t xml:space="preserve">          </w:t>
      </w:r>
    </w:p>
    <w:p w14:paraId="1A327CFD" w14:textId="77777777" w:rsidR="00D92994" w:rsidRDefault="00D92994" w:rsidP="00D9299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E13E4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39" w:history="1">
        <w:r w:rsidRPr="008E13E4">
          <w:rPr>
            <w:sz w:val="22"/>
            <w:szCs w:val="22"/>
          </w:rPr>
          <w:t>Главой 26.2</w:t>
        </w:r>
      </w:hyperlink>
      <w:r w:rsidRPr="008E13E4">
        <w:rPr>
          <w:sz w:val="22"/>
          <w:szCs w:val="22"/>
        </w:rPr>
        <w:t xml:space="preserve"> части 2 Налогового кодекса Российской Федерации.</w:t>
      </w:r>
    </w:p>
    <w:p w14:paraId="1DF1C39D" w14:textId="77777777" w:rsidR="007A056B" w:rsidRDefault="007A056B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EEA1F5F" w14:textId="77777777" w:rsidR="007A056B" w:rsidRDefault="007A056B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6C26856" w14:textId="77777777" w:rsidR="007A056B" w:rsidRPr="00424A6A" w:rsidRDefault="007A056B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7B298980" w14:textId="77777777" w:rsidR="00424A6A" w:rsidRP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 xml:space="preserve">17. В постановление Департамента энергетики и тарифов Ивановской области от </w:t>
      </w:r>
      <w:r w:rsidRPr="00D92994">
        <w:rPr>
          <w:color w:val="000000" w:themeColor="text1"/>
          <w:sz w:val="24"/>
          <w:szCs w:val="24"/>
        </w:rPr>
        <w:t>08.10.2021 № 43-т/11 «</w:t>
      </w:r>
      <w:r w:rsidRPr="00424A6A">
        <w:rPr>
          <w:sz w:val="24"/>
          <w:szCs w:val="24"/>
        </w:rPr>
        <w:t>О корректировке долгосрочных тарифов на тепловую энергию для потребителей ПАО «</w:t>
      </w:r>
      <w:proofErr w:type="spellStart"/>
      <w:r w:rsidRPr="00424A6A">
        <w:rPr>
          <w:sz w:val="24"/>
          <w:szCs w:val="24"/>
        </w:rPr>
        <w:t>Россети</w:t>
      </w:r>
      <w:proofErr w:type="spellEnd"/>
      <w:r w:rsidRPr="00424A6A">
        <w:rPr>
          <w:sz w:val="24"/>
          <w:szCs w:val="24"/>
        </w:rPr>
        <w:t xml:space="preserve"> Центра и Приволжья» (филиал «Ивэнерго») на 2022-2023 годы» внести изменения следующего содержания:</w:t>
      </w:r>
    </w:p>
    <w:p w14:paraId="038CE0AD" w14:textId="77777777" w:rsidR="00424A6A" w:rsidRP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по тексту наименование организации ПАО «</w:t>
      </w:r>
      <w:proofErr w:type="spellStart"/>
      <w:r w:rsidRPr="00424A6A">
        <w:rPr>
          <w:sz w:val="24"/>
          <w:szCs w:val="24"/>
        </w:rPr>
        <w:t>Россети</w:t>
      </w:r>
      <w:proofErr w:type="spellEnd"/>
      <w:r w:rsidRPr="00424A6A">
        <w:rPr>
          <w:sz w:val="24"/>
          <w:szCs w:val="24"/>
        </w:rPr>
        <w:t xml:space="preserve"> Центра и Приволжья» (филиал «Ивэнерго») заменить на ПАО «</w:t>
      </w:r>
      <w:proofErr w:type="spellStart"/>
      <w:r w:rsidRPr="00424A6A">
        <w:rPr>
          <w:sz w:val="24"/>
          <w:szCs w:val="24"/>
        </w:rPr>
        <w:t>Россети</w:t>
      </w:r>
      <w:proofErr w:type="spellEnd"/>
      <w:r w:rsidRPr="00424A6A">
        <w:rPr>
          <w:sz w:val="24"/>
          <w:szCs w:val="24"/>
        </w:rPr>
        <w:t xml:space="preserve"> Центр и Приволжье» (филиал «Ивэнерго»).</w:t>
      </w:r>
    </w:p>
    <w:p w14:paraId="4E93F2FC" w14:textId="77777777" w:rsid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D17C55">
        <w:rPr>
          <w:sz w:val="24"/>
          <w:szCs w:val="24"/>
        </w:rPr>
        <w:t>:</w:t>
      </w:r>
    </w:p>
    <w:p w14:paraId="1CDD98D9" w14:textId="77777777" w:rsidR="00D17C55" w:rsidRDefault="00D17C55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7C3D7480" w14:textId="77777777" w:rsidR="00D17C55" w:rsidRPr="00224BBF" w:rsidRDefault="00D17C55" w:rsidP="00D17C55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224BBF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2</w:t>
      </w:r>
      <w:r w:rsidRPr="00224BBF">
        <w:rPr>
          <w:sz w:val="22"/>
          <w:szCs w:val="22"/>
        </w:rPr>
        <w:t xml:space="preserve"> к постановлению Департамента энергетики и тарифов</w:t>
      </w:r>
    </w:p>
    <w:p w14:paraId="5CAB5121" w14:textId="77777777" w:rsidR="00D17C55" w:rsidRPr="00000BCF" w:rsidRDefault="00D17C55" w:rsidP="00D17C55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224BBF">
        <w:rPr>
          <w:sz w:val="22"/>
          <w:szCs w:val="22"/>
        </w:rPr>
        <w:t xml:space="preserve"> Ивановской области </w:t>
      </w:r>
      <w:r w:rsidRPr="00000BCF">
        <w:rPr>
          <w:sz w:val="22"/>
          <w:szCs w:val="22"/>
        </w:rPr>
        <w:t xml:space="preserve">от </w:t>
      </w:r>
      <w:r w:rsidRPr="00F55C36">
        <w:rPr>
          <w:sz w:val="22"/>
          <w:szCs w:val="22"/>
        </w:rPr>
        <w:t>08.10.2021 № 43-т/11</w:t>
      </w:r>
    </w:p>
    <w:p w14:paraId="335437EE" w14:textId="77777777" w:rsidR="00D17C55" w:rsidRDefault="00D17C55" w:rsidP="00D17C5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0F2703D" w14:textId="77777777" w:rsidR="00D17C55" w:rsidRPr="00224BBF" w:rsidRDefault="00D17C55" w:rsidP="00D17C5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4BBF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2FC8B8A4" w14:textId="77777777" w:rsidR="00D17C55" w:rsidRPr="00224BBF" w:rsidRDefault="00D17C55" w:rsidP="00D17C55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126"/>
        <w:gridCol w:w="1276"/>
        <w:gridCol w:w="757"/>
        <w:gridCol w:w="1227"/>
        <w:gridCol w:w="1276"/>
        <w:gridCol w:w="661"/>
        <w:gridCol w:w="567"/>
        <w:gridCol w:w="709"/>
        <w:gridCol w:w="566"/>
        <w:gridCol w:w="709"/>
      </w:tblGrid>
      <w:tr w:rsidR="00D17C55" w:rsidRPr="00224BBF" w14:paraId="5CD95874" w14:textId="77777777" w:rsidTr="00E22EEE">
        <w:trPr>
          <w:trHeight w:val="762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4260354F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 xml:space="preserve">№ </w:t>
            </w:r>
            <w:proofErr w:type="gramStart"/>
            <w:r w:rsidRPr="00224BBF">
              <w:rPr>
                <w:sz w:val="22"/>
                <w:szCs w:val="22"/>
              </w:rPr>
              <w:t>п</w:t>
            </w:r>
            <w:proofErr w:type="gramEnd"/>
            <w:r w:rsidRPr="00224BBF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FE9E758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B5D1E65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Вид тарифа</w:t>
            </w:r>
          </w:p>
        </w:tc>
        <w:tc>
          <w:tcPr>
            <w:tcW w:w="757" w:type="dxa"/>
            <w:vMerge w:val="restart"/>
            <w:shd w:val="clear" w:color="auto" w:fill="auto"/>
            <w:noWrap/>
            <w:vAlign w:val="center"/>
            <w:hideMark/>
          </w:tcPr>
          <w:p w14:paraId="4E63D33F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Год</w:t>
            </w:r>
          </w:p>
        </w:tc>
        <w:tc>
          <w:tcPr>
            <w:tcW w:w="2503" w:type="dxa"/>
            <w:gridSpan w:val="2"/>
            <w:shd w:val="clear" w:color="auto" w:fill="auto"/>
            <w:noWrap/>
            <w:vAlign w:val="center"/>
            <w:hideMark/>
          </w:tcPr>
          <w:p w14:paraId="66ABE775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14:paraId="6BDB6FF5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C62FEE4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17C55" w:rsidRPr="00224BBF" w14:paraId="2EBD3F54" w14:textId="77777777" w:rsidTr="00E22EEE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19233C00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77C18804" w14:textId="77777777" w:rsidR="00D17C55" w:rsidRPr="00224BBF" w:rsidRDefault="00D17C55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568BEE3F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513FDD33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1A15C01A" w14:textId="77777777" w:rsidR="00D17C55" w:rsidRDefault="00D17C55" w:rsidP="00E22EEE">
            <w:pPr>
              <w:widowControl/>
              <w:jc w:val="center"/>
            </w:pPr>
            <w:r>
              <w:t xml:space="preserve">1 </w:t>
            </w:r>
            <w:proofErr w:type="spellStart"/>
            <w:r>
              <w:t>полуго</w:t>
            </w:r>
            <w:proofErr w:type="spellEnd"/>
            <w:r>
              <w:t>-</w:t>
            </w:r>
          </w:p>
          <w:p w14:paraId="4F775F5D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t>дие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1925C49" w14:textId="77777777" w:rsidR="00D17C55" w:rsidRDefault="00D17C55" w:rsidP="00E22EEE">
            <w:pPr>
              <w:widowControl/>
              <w:jc w:val="center"/>
            </w:pPr>
            <w:r>
              <w:t xml:space="preserve">2 </w:t>
            </w:r>
            <w:proofErr w:type="spellStart"/>
            <w:r>
              <w:t>полуго</w:t>
            </w:r>
            <w:proofErr w:type="spellEnd"/>
            <w:r>
              <w:t>-</w:t>
            </w:r>
          </w:p>
          <w:p w14:paraId="56EB2CC4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t>дие</w:t>
            </w:r>
            <w:proofErr w:type="spellEnd"/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72149A6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 1,2 до 2,5 кг/</w:t>
            </w:r>
          </w:p>
          <w:p w14:paraId="7313351A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см</w:t>
            </w:r>
            <w:proofErr w:type="gramStart"/>
            <w:r w:rsidRPr="00224BB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2E91171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 2,5 до 7,0 кг/см</w:t>
            </w:r>
            <w:proofErr w:type="gramStart"/>
            <w:r w:rsidRPr="00224BB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024F0494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 7,0 до 13,0 кг/</w:t>
            </w:r>
          </w:p>
          <w:p w14:paraId="2C6F6427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см</w:t>
            </w:r>
            <w:proofErr w:type="gramStart"/>
            <w:r w:rsidRPr="00224BB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14:paraId="48620376" w14:textId="77777777" w:rsidR="00D17C55" w:rsidRPr="00224BBF" w:rsidRDefault="00D17C55" w:rsidP="00E22EE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Свыше 13,0 кг/</w:t>
            </w:r>
          </w:p>
          <w:p w14:paraId="732BA7CC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см</w:t>
            </w:r>
            <w:proofErr w:type="gramStart"/>
            <w:r w:rsidRPr="00224BB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CD12675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17C55" w:rsidRPr="00224BBF" w14:paraId="25BE13F9" w14:textId="77777777" w:rsidTr="00E22EEE">
        <w:trPr>
          <w:trHeight w:val="300"/>
        </w:trPr>
        <w:tc>
          <w:tcPr>
            <w:tcW w:w="10310" w:type="dxa"/>
            <w:gridSpan w:val="11"/>
            <w:shd w:val="clear" w:color="auto" w:fill="auto"/>
            <w:noWrap/>
            <w:vAlign w:val="center"/>
            <w:hideMark/>
          </w:tcPr>
          <w:p w14:paraId="2D3357DA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17C55" w:rsidRPr="00224BBF" w14:paraId="0F30C08C" w14:textId="77777777" w:rsidTr="00E22EEE">
        <w:trPr>
          <w:trHeight w:val="300"/>
        </w:trPr>
        <w:tc>
          <w:tcPr>
            <w:tcW w:w="10310" w:type="dxa"/>
            <w:gridSpan w:val="11"/>
            <w:shd w:val="clear" w:color="auto" w:fill="auto"/>
            <w:noWrap/>
            <w:vAlign w:val="center"/>
            <w:hideMark/>
          </w:tcPr>
          <w:p w14:paraId="0810FFC4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D17C55" w:rsidRPr="00224BBF" w14:paraId="1839F375" w14:textId="77777777" w:rsidTr="00E22EEE">
        <w:trPr>
          <w:trHeight w:val="704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5C577321" w14:textId="77777777" w:rsidR="00D17C55" w:rsidRPr="00224BBF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21E8A2A4" w14:textId="77777777" w:rsidR="00D17C55" w:rsidRPr="00A0166C" w:rsidRDefault="00D17C55" w:rsidP="00E22EEE">
            <w:pPr>
              <w:widowControl/>
              <w:jc w:val="both"/>
            </w:pPr>
            <w:r w:rsidRPr="00030D54">
              <w:t>ПАО</w:t>
            </w:r>
            <w:r>
              <w:t xml:space="preserve"> </w:t>
            </w:r>
            <w:r w:rsidRPr="00030D54">
              <w:t>«</w:t>
            </w:r>
            <w:proofErr w:type="spellStart"/>
            <w:r w:rsidRPr="00030D54">
              <w:t>Россети</w:t>
            </w:r>
            <w:proofErr w:type="spellEnd"/>
            <w:r w:rsidRPr="00030D54">
              <w:t xml:space="preserve"> Центра и Приволжья» (филиал «Ивэнерго»)</w:t>
            </w:r>
            <w:r>
              <w:t xml:space="preserve"> электрокотельная Пучежского РЭС (г. Пучеж)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4B42566" w14:textId="77777777" w:rsidR="00D17C55" w:rsidRPr="00EC1DA6" w:rsidRDefault="00D17C55" w:rsidP="00E22EEE">
            <w:pPr>
              <w:widowControl/>
              <w:jc w:val="center"/>
            </w:pPr>
            <w:proofErr w:type="spellStart"/>
            <w:r w:rsidRPr="00EC1DA6">
              <w:t>Одноставо</w:t>
            </w:r>
            <w:r>
              <w:t>-</w:t>
            </w:r>
            <w:r w:rsidRPr="00EC1DA6">
              <w:t>чный</w:t>
            </w:r>
            <w:proofErr w:type="spellEnd"/>
            <w:r w:rsidRPr="00EC1DA6">
              <w:t>,</w:t>
            </w:r>
            <w:r>
              <w:t xml:space="preserve"> </w:t>
            </w:r>
            <w:r w:rsidRPr="00EC1DA6">
              <w:t>руб./Гкал,</w:t>
            </w:r>
            <w:r>
              <w:t xml:space="preserve"> 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E0BA042" w14:textId="77777777" w:rsidR="00D17C55" w:rsidRPr="00A8048C" w:rsidRDefault="00D17C55" w:rsidP="00E22EEE">
            <w:pPr>
              <w:jc w:val="center"/>
              <w:rPr>
                <w:sz w:val="22"/>
              </w:rPr>
            </w:pPr>
            <w:r w:rsidRPr="00A8048C">
              <w:rPr>
                <w:sz w:val="22"/>
              </w:rPr>
              <w:t>2022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5F0FD486" w14:textId="77777777" w:rsidR="00D17C55" w:rsidRPr="00A8048C" w:rsidRDefault="00D17C55" w:rsidP="00E22EEE">
            <w:pPr>
              <w:widowControl/>
              <w:jc w:val="center"/>
              <w:rPr>
                <w:sz w:val="22"/>
              </w:rPr>
            </w:pPr>
            <w:r w:rsidRPr="00A8048C">
              <w:rPr>
                <w:sz w:val="22"/>
              </w:rPr>
              <w:t xml:space="preserve">2 874,56 </w:t>
            </w:r>
            <w:r w:rsidRPr="00A8048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8FCA1" w14:textId="77777777" w:rsidR="00D17C55" w:rsidRPr="00A8048C" w:rsidRDefault="00D17C55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3029,79</w:t>
            </w:r>
            <w:r w:rsidRPr="00A8048C">
              <w:rPr>
                <w:sz w:val="22"/>
              </w:rPr>
              <w:t xml:space="preserve"> </w:t>
            </w:r>
            <w:r w:rsidRPr="00A8048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9E0B887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D13FF9E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3420B72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7BDCCFC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6DBEB6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</w:tr>
      <w:tr w:rsidR="00D17C55" w:rsidRPr="00224BBF" w14:paraId="799421C6" w14:textId="77777777" w:rsidTr="00E22EEE">
        <w:trPr>
          <w:trHeight w:val="416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23D90D8" w14:textId="77777777" w:rsidR="00D17C55" w:rsidRPr="00224BBF" w:rsidRDefault="00D17C55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EA70EF" w14:textId="77777777" w:rsidR="00D17C55" w:rsidRPr="00224BBF" w:rsidRDefault="00D17C55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FB38B9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0ABBEF05" w14:textId="77777777" w:rsidR="00D17C55" w:rsidRPr="00A8048C" w:rsidRDefault="00D17C55" w:rsidP="00E22EEE">
            <w:pPr>
              <w:jc w:val="center"/>
              <w:rPr>
                <w:sz w:val="22"/>
              </w:rPr>
            </w:pPr>
            <w:r w:rsidRPr="00A8048C">
              <w:rPr>
                <w:sz w:val="22"/>
              </w:rPr>
              <w:t>2023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66CD562D" w14:textId="77777777" w:rsidR="00D17C55" w:rsidRPr="00A8048C" w:rsidRDefault="00D17C55" w:rsidP="00E22EEE">
            <w:pPr>
              <w:widowControl/>
              <w:jc w:val="center"/>
              <w:rPr>
                <w:sz w:val="22"/>
              </w:rPr>
            </w:pPr>
            <w:r w:rsidRPr="007E47AF">
              <w:rPr>
                <w:sz w:val="22"/>
              </w:rPr>
              <w:t>3029,79</w:t>
            </w:r>
            <w:r w:rsidRPr="00A8048C">
              <w:rPr>
                <w:sz w:val="22"/>
              </w:rPr>
              <w:t xml:space="preserve"> </w:t>
            </w:r>
            <w:r w:rsidRPr="00A8048C">
              <w:rPr>
                <w:sz w:val="22"/>
                <w:szCs w:val="22"/>
                <w:vertAlign w:val="superscript"/>
              </w:rPr>
              <w:t xml:space="preserve">2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FE180" w14:textId="77777777" w:rsidR="00D17C55" w:rsidRPr="00A8048C" w:rsidRDefault="00D17C55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3150,98</w:t>
            </w:r>
            <w:r w:rsidRPr="00A8048C">
              <w:rPr>
                <w:sz w:val="22"/>
              </w:rPr>
              <w:t xml:space="preserve"> </w:t>
            </w:r>
            <w:r w:rsidRPr="00A8048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52ACD95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61D9E20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9481907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DF4EE7E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6E4685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</w:tr>
      <w:tr w:rsidR="00D17C55" w:rsidRPr="00224BBF" w14:paraId="56939B46" w14:textId="77777777" w:rsidTr="00E22EEE">
        <w:trPr>
          <w:trHeight w:val="725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42E09161" w14:textId="77777777" w:rsidR="00D17C55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C36182C" w14:textId="77777777" w:rsidR="00D17C55" w:rsidRPr="00A0166C" w:rsidRDefault="00D17C55" w:rsidP="00E22EEE">
            <w:pPr>
              <w:widowControl/>
              <w:jc w:val="both"/>
            </w:pPr>
            <w:r w:rsidRPr="00030D54">
              <w:t>ПАО</w:t>
            </w:r>
            <w:r>
              <w:t xml:space="preserve"> </w:t>
            </w:r>
            <w:r w:rsidRPr="00030D54">
              <w:t>«</w:t>
            </w:r>
            <w:proofErr w:type="spellStart"/>
            <w:r w:rsidRPr="00030D54">
              <w:t>Россети</w:t>
            </w:r>
            <w:proofErr w:type="spellEnd"/>
            <w:r w:rsidRPr="00030D54">
              <w:t xml:space="preserve"> Центра и Приволжья» (филиал «Ивэнерго»)</w:t>
            </w:r>
            <w:r>
              <w:t xml:space="preserve"> электрокотельная Юрьевецкого РЭС (г. Юрьевец)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24A12F9" w14:textId="77777777" w:rsidR="00D17C55" w:rsidRPr="00EC1DA6" w:rsidRDefault="00D17C55" w:rsidP="00E22EEE">
            <w:pPr>
              <w:widowControl/>
              <w:jc w:val="center"/>
            </w:pPr>
            <w:proofErr w:type="spellStart"/>
            <w:r w:rsidRPr="00EC1DA6">
              <w:t>Одноставо</w:t>
            </w:r>
            <w:r>
              <w:t>-</w:t>
            </w:r>
            <w:r w:rsidRPr="00EC1DA6">
              <w:t>чный</w:t>
            </w:r>
            <w:proofErr w:type="spellEnd"/>
            <w:r w:rsidRPr="00EC1DA6">
              <w:t>,</w:t>
            </w:r>
            <w:r>
              <w:t xml:space="preserve"> </w:t>
            </w:r>
            <w:r w:rsidRPr="00EC1DA6">
              <w:t>руб./Гкал,</w:t>
            </w:r>
            <w:r>
              <w:t xml:space="preserve">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6EC69CC4" w14:textId="77777777" w:rsidR="00D17C55" w:rsidRPr="00A8048C" w:rsidRDefault="00D17C55" w:rsidP="00E22EEE">
            <w:pPr>
              <w:jc w:val="center"/>
              <w:rPr>
                <w:sz w:val="22"/>
              </w:rPr>
            </w:pPr>
            <w:r w:rsidRPr="00A8048C">
              <w:rPr>
                <w:sz w:val="22"/>
              </w:rPr>
              <w:t>2022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547901E4" w14:textId="77777777" w:rsidR="00D17C55" w:rsidRPr="00A8048C" w:rsidRDefault="00D17C55" w:rsidP="00E22EEE">
            <w:pPr>
              <w:widowControl/>
              <w:jc w:val="center"/>
              <w:rPr>
                <w:sz w:val="22"/>
              </w:rPr>
            </w:pPr>
            <w:r w:rsidRPr="00A8048C">
              <w:rPr>
                <w:sz w:val="22"/>
              </w:rPr>
              <w:t xml:space="preserve">2 487,98 </w:t>
            </w:r>
            <w:r w:rsidRPr="00A8048C">
              <w:rPr>
                <w:sz w:val="22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4A6DF5" w14:textId="77777777" w:rsidR="00D17C55" w:rsidRPr="00A8048C" w:rsidRDefault="00D17C55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2622,33</w:t>
            </w:r>
            <w:r w:rsidRPr="00A8048C">
              <w:rPr>
                <w:sz w:val="22"/>
              </w:rPr>
              <w:t xml:space="preserve"> </w:t>
            </w:r>
            <w:r w:rsidRPr="00A8048C">
              <w:rPr>
                <w:sz w:val="22"/>
                <w:vertAlign w:val="superscript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F691995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E075134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9C31D31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2D43D0D2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AED0F9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</w:tr>
      <w:tr w:rsidR="00D17C55" w:rsidRPr="00224BBF" w14:paraId="6F647ADE" w14:textId="77777777" w:rsidTr="00E22EEE">
        <w:trPr>
          <w:trHeight w:val="423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77B8BCD2" w14:textId="77777777" w:rsidR="00D17C55" w:rsidRDefault="00D17C55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30AFD1" w14:textId="77777777" w:rsidR="00D17C55" w:rsidRDefault="00D17C55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D58B37" w14:textId="77777777" w:rsidR="00D17C55" w:rsidRPr="00224BBF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164A8FDB" w14:textId="77777777" w:rsidR="00D17C55" w:rsidRPr="00A8048C" w:rsidRDefault="00D17C55" w:rsidP="00E22EEE">
            <w:pPr>
              <w:jc w:val="center"/>
              <w:rPr>
                <w:sz w:val="22"/>
              </w:rPr>
            </w:pPr>
            <w:r w:rsidRPr="00A8048C">
              <w:rPr>
                <w:sz w:val="22"/>
              </w:rPr>
              <w:t>2023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457D73FD" w14:textId="77777777" w:rsidR="00D17C55" w:rsidRPr="00A8048C" w:rsidRDefault="00D17C55" w:rsidP="00E22EEE">
            <w:pPr>
              <w:widowControl/>
              <w:jc w:val="center"/>
              <w:rPr>
                <w:sz w:val="22"/>
              </w:rPr>
            </w:pPr>
            <w:r w:rsidRPr="007E47AF">
              <w:rPr>
                <w:sz w:val="22"/>
              </w:rPr>
              <w:t>2622,33</w:t>
            </w:r>
            <w:r w:rsidRPr="00A8048C">
              <w:rPr>
                <w:sz w:val="22"/>
              </w:rPr>
              <w:t xml:space="preserve"> </w:t>
            </w:r>
            <w:r w:rsidRPr="00A8048C">
              <w:rPr>
                <w:sz w:val="22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D789EC" w14:textId="77777777" w:rsidR="00D17C55" w:rsidRPr="00A8048C" w:rsidRDefault="00D17C55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2727,22</w:t>
            </w:r>
            <w:r w:rsidRPr="00A8048C">
              <w:rPr>
                <w:sz w:val="22"/>
              </w:rPr>
              <w:t xml:space="preserve"> </w:t>
            </w:r>
            <w:r w:rsidRPr="00A8048C">
              <w:rPr>
                <w:sz w:val="22"/>
                <w:vertAlign w:val="superscript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FD31AD7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0B9B0E6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EC45F11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5E7FDE26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7A42E0" w14:textId="77777777" w:rsidR="00D17C55" w:rsidRPr="00632C9F" w:rsidRDefault="00D17C55" w:rsidP="00E22EEE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</w:tr>
    </w:tbl>
    <w:p w14:paraId="7CCA7B46" w14:textId="77777777" w:rsidR="00D17C55" w:rsidRPr="00224BBF" w:rsidRDefault="00D17C55" w:rsidP="00D17C55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EE82A88" w14:textId="77777777" w:rsidR="00D17C55" w:rsidRPr="002A25E0" w:rsidRDefault="00D17C55" w:rsidP="00D17C55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A25E0">
        <w:rPr>
          <w:sz w:val="22"/>
          <w:szCs w:val="22"/>
        </w:rPr>
        <w:t xml:space="preserve">* Выделяется в целях реализации </w:t>
      </w:r>
      <w:hyperlink r:id="rId40" w:history="1">
        <w:r w:rsidRPr="002A25E0">
          <w:rPr>
            <w:sz w:val="22"/>
            <w:szCs w:val="22"/>
          </w:rPr>
          <w:t>пункта 6 статьи 168</w:t>
        </w:r>
      </w:hyperlink>
      <w:r w:rsidRPr="002A25E0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2BB49839" w14:textId="77777777" w:rsidR="00D17C55" w:rsidRPr="004F2B0E" w:rsidRDefault="00D17C55" w:rsidP="00D17C55">
      <w:pPr>
        <w:widowControl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4F2B0E">
        <w:rPr>
          <w:sz w:val="22"/>
          <w:szCs w:val="22"/>
          <w:vertAlign w:val="superscript"/>
        </w:rPr>
        <w:t>1</w:t>
      </w:r>
      <w:r w:rsidRPr="004F2B0E">
        <w:rPr>
          <w:sz w:val="22"/>
          <w:szCs w:val="22"/>
        </w:rPr>
        <w:t xml:space="preserve"> Тариф без учета НДС – 2</w:t>
      </w:r>
      <w:r>
        <w:rPr>
          <w:sz w:val="22"/>
          <w:szCs w:val="22"/>
        </w:rPr>
        <w:t xml:space="preserve"> </w:t>
      </w:r>
      <w:r w:rsidRPr="004F2B0E">
        <w:rPr>
          <w:sz w:val="22"/>
          <w:szCs w:val="22"/>
        </w:rPr>
        <w:t>395,47 руб./Гкал</w:t>
      </w:r>
    </w:p>
    <w:p w14:paraId="4A407D13" w14:textId="77777777" w:rsidR="00D17C55" w:rsidRPr="004F2B0E" w:rsidRDefault="00D17C55" w:rsidP="00D17C55">
      <w:pPr>
        <w:widowControl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4F2B0E">
        <w:rPr>
          <w:sz w:val="22"/>
          <w:szCs w:val="22"/>
          <w:vertAlign w:val="superscript"/>
        </w:rPr>
        <w:t>2</w:t>
      </w:r>
      <w:r w:rsidRPr="004F2B0E">
        <w:rPr>
          <w:sz w:val="22"/>
          <w:szCs w:val="22"/>
        </w:rPr>
        <w:t xml:space="preserve"> Тариф без учета НДС – </w:t>
      </w:r>
      <w:r>
        <w:rPr>
          <w:sz w:val="22"/>
          <w:szCs w:val="22"/>
        </w:rPr>
        <w:t>2524,83</w:t>
      </w:r>
      <w:r w:rsidRPr="004F2B0E">
        <w:rPr>
          <w:sz w:val="22"/>
          <w:szCs w:val="22"/>
        </w:rPr>
        <w:t xml:space="preserve"> руб./Гкал</w:t>
      </w:r>
    </w:p>
    <w:p w14:paraId="270B2EDA" w14:textId="77777777" w:rsidR="00D17C55" w:rsidRPr="004F2B0E" w:rsidRDefault="00D17C55" w:rsidP="00D17C55">
      <w:pPr>
        <w:widowControl/>
        <w:autoSpaceDE w:val="0"/>
        <w:autoSpaceDN w:val="0"/>
        <w:adjustRightInd w:val="0"/>
        <w:ind w:left="567"/>
        <w:rPr>
          <w:sz w:val="22"/>
          <w:szCs w:val="22"/>
        </w:rPr>
      </w:pPr>
      <w:r w:rsidRPr="004F2B0E">
        <w:rPr>
          <w:sz w:val="22"/>
          <w:szCs w:val="22"/>
          <w:vertAlign w:val="superscript"/>
        </w:rPr>
        <w:t>3</w:t>
      </w:r>
      <w:r w:rsidRPr="004F2B0E">
        <w:rPr>
          <w:sz w:val="22"/>
          <w:szCs w:val="22"/>
        </w:rPr>
        <w:t xml:space="preserve"> Тариф без учета НДС – </w:t>
      </w:r>
      <w:r>
        <w:rPr>
          <w:sz w:val="22"/>
          <w:szCs w:val="22"/>
        </w:rPr>
        <w:t>2625,82</w:t>
      </w:r>
      <w:r w:rsidRPr="004F2B0E">
        <w:rPr>
          <w:sz w:val="22"/>
          <w:szCs w:val="22"/>
        </w:rPr>
        <w:t xml:space="preserve"> руб./Гкал</w:t>
      </w:r>
    </w:p>
    <w:p w14:paraId="731118B7" w14:textId="77777777" w:rsidR="00D17C55" w:rsidRPr="004F2B0E" w:rsidRDefault="00D17C55" w:rsidP="00D17C55">
      <w:pPr>
        <w:widowControl/>
        <w:autoSpaceDE w:val="0"/>
        <w:autoSpaceDN w:val="0"/>
        <w:adjustRightInd w:val="0"/>
        <w:ind w:left="567"/>
        <w:rPr>
          <w:sz w:val="22"/>
          <w:szCs w:val="22"/>
        </w:rPr>
      </w:pPr>
      <w:r w:rsidRPr="004F2B0E">
        <w:rPr>
          <w:sz w:val="22"/>
          <w:szCs w:val="22"/>
          <w:vertAlign w:val="superscript"/>
        </w:rPr>
        <w:t>4</w:t>
      </w:r>
      <w:r w:rsidRPr="004F2B0E">
        <w:rPr>
          <w:sz w:val="22"/>
          <w:szCs w:val="22"/>
        </w:rPr>
        <w:t xml:space="preserve"> Тариф без учета НДС – 2</w:t>
      </w:r>
      <w:r>
        <w:rPr>
          <w:sz w:val="22"/>
          <w:szCs w:val="22"/>
        </w:rPr>
        <w:t xml:space="preserve"> </w:t>
      </w:r>
      <w:r w:rsidRPr="004F2B0E">
        <w:rPr>
          <w:sz w:val="22"/>
          <w:szCs w:val="22"/>
        </w:rPr>
        <w:t>073,31 руб./Гкал</w:t>
      </w:r>
    </w:p>
    <w:p w14:paraId="71EE152B" w14:textId="77777777" w:rsidR="00D17C55" w:rsidRPr="004F2B0E" w:rsidRDefault="00D17C55" w:rsidP="00D17C55">
      <w:pPr>
        <w:widowControl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4F2B0E">
        <w:rPr>
          <w:sz w:val="22"/>
          <w:szCs w:val="22"/>
          <w:vertAlign w:val="superscript"/>
        </w:rPr>
        <w:t>5</w:t>
      </w:r>
      <w:r w:rsidRPr="004F2B0E">
        <w:rPr>
          <w:sz w:val="22"/>
          <w:szCs w:val="22"/>
        </w:rPr>
        <w:t xml:space="preserve"> </w:t>
      </w:r>
      <w:r w:rsidRPr="004F2B0E">
        <w:rPr>
          <w:sz w:val="22"/>
          <w:szCs w:val="22"/>
        </w:rPr>
        <w:tab/>
        <w:t xml:space="preserve">Тариф без учета НДС – </w:t>
      </w:r>
      <w:r>
        <w:rPr>
          <w:sz w:val="22"/>
          <w:szCs w:val="22"/>
        </w:rPr>
        <w:t>2185,28</w:t>
      </w:r>
      <w:r w:rsidRPr="004F2B0E">
        <w:rPr>
          <w:sz w:val="22"/>
          <w:szCs w:val="22"/>
        </w:rPr>
        <w:t xml:space="preserve"> руб./Гкал</w:t>
      </w:r>
    </w:p>
    <w:p w14:paraId="55AF1A04" w14:textId="77777777" w:rsidR="00D17C55" w:rsidRPr="004F2B0E" w:rsidRDefault="00D17C55" w:rsidP="00D17C55">
      <w:pPr>
        <w:widowControl/>
        <w:autoSpaceDE w:val="0"/>
        <w:autoSpaceDN w:val="0"/>
        <w:adjustRightInd w:val="0"/>
        <w:ind w:left="567"/>
        <w:rPr>
          <w:sz w:val="22"/>
          <w:szCs w:val="22"/>
        </w:rPr>
      </w:pPr>
      <w:r w:rsidRPr="004F2B0E">
        <w:rPr>
          <w:sz w:val="22"/>
          <w:szCs w:val="22"/>
          <w:vertAlign w:val="superscript"/>
        </w:rPr>
        <w:t>6</w:t>
      </w:r>
      <w:r w:rsidRPr="004F2B0E">
        <w:rPr>
          <w:sz w:val="22"/>
          <w:szCs w:val="22"/>
        </w:rPr>
        <w:t xml:space="preserve"> Тариф без учета НДС – </w:t>
      </w:r>
      <w:r>
        <w:rPr>
          <w:sz w:val="22"/>
          <w:szCs w:val="22"/>
        </w:rPr>
        <w:t>2272,68</w:t>
      </w:r>
      <w:r w:rsidRPr="004F2B0E">
        <w:rPr>
          <w:sz w:val="22"/>
          <w:szCs w:val="22"/>
        </w:rPr>
        <w:t xml:space="preserve"> руб./Гкал</w:t>
      </w:r>
    </w:p>
    <w:p w14:paraId="3985EDFC" w14:textId="77777777" w:rsidR="00D17C55" w:rsidRDefault="00D17C55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207B0EA" w14:textId="77777777" w:rsidR="00424A6A" w:rsidRP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 xml:space="preserve">18. </w:t>
      </w:r>
      <w:proofErr w:type="gramStart"/>
      <w:r w:rsidRPr="00424A6A">
        <w:rPr>
          <w:sz w:val="24"/>
          <w:szCs w:val="24"/>
        </w:rPr>
        <w:t xml:space="preserve">В постановление Департамента энергетики и тарифов Ивановской области от 22.10.2021 № 46-т/13 «Об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</w:t>
      </w:r>
      <w:r w:rsidRPr="00424A6A">
        <w:rPr>
          <w:sz w:val="24"/>
          <w:szCs w:val="24"/>
        </w:rPr>
        <w:lastRenderedPageBreak/>
        <w:t>использованием метода индексации установленных тарифов для потребителей МУП ЖКХ «Нерльское коммунальное объединение» (Тейковский район) на 2022-2026 годы» внести изменения следующего содержания:</w:t>
      </w:r>
      <w:proofErr w:type="gramEnd"/>
    </w:p>
    <w:p w14:paraId="5C1AEF13" w14:textId="77777777" w:rsidR="00D17C55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D17C55">
        <w:rPr>
          <w:sz w:val="24"/>
          <w:szCs w:val="24"/>
        </w:rPr>
        <w:t>:</w:t>
      </w:r>
    </w:p>
    <w:p w14:paraId="1052A597" w14:textId="77777777" w:rsidR="00D17C55" w:rsidRDefault="00D17C55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DA744BB" w14:textId="77777777" w:rsidR="00D17C55" w:rsidRPr="00224BBF" w:rsidRDefault="00D17C55" w:rsidP="00D17C55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224BBF">
        <w:rPr>
          <w:sz w:val="22"/>
          <w:szCs w:val="22"/>
        </w:rPr>
        <w:t>Приложение 2 к постановлению Департамента энергетики и тарифов</w:t>
      </w:r>
    </w:p>
    <w:p w14:paraId="2504A096" w14:textId="77777777" w:rsidR="00D17C55" w:rsidRDefault="00D17C55" w:rsidP="00D17C55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224BBF">
        <w:rPr>
          <w:sz w:val="22"/>
          <w:szCs w:val="22"/>
        </w:rPr>
        <w:t xml:space="preserve"> Ивановской </w:t>
      </w:r>
      <w:r w:rsidRPr="00A66942">
        <w:rPr>
          <w:sz w:val="22"/>
          <w:szCs w:val="22"/>
        </w:rPr>
        <w:t xml:space="preserve">области от </w:t>
      </w:r>
      <w:r w:rsidRPr="0070482A">
        <w:rPr>
          <w:sz w:val="22"/>
          <w:szCs w:val="22"/>
        </w:rPr>
        <w:t>22.10.202</w:t>
      </w:r>
      <w:r>
        <w:rPr>
          <w:sz w:val="22"/>
          <w:szCs w:val="22"/>
        </w:rPr>
        <w:t>1</w:t>
      </w:r>
      <w:r w:rsidRPr="0070482A">
        <w:rPr>
          <w:sz w:val="22"/>
          <w:szCs w:val="22"/>
        </w:rPr>
        <w:t xml:space="preserve"> № 46-т/1</w:t>
      </w:r>
      <w:r>
        <w:rPr>
          <w:sz w:val="22"/>
          <w:szCs w:val="22"/>
        </w:rPr>
        <w:t>3</w:t>
      </w:r>
    </w:p>
    <w:p w14:paraId="3D916E7D" w14:textId="77777777" w:rsidR="00D17C55" w:rsidRPr="00224BBF" w:rsidRDefault="00D17C55" w:rsidP="00D17C55">
      <w:pPr>
        <w:widowControl/>
        <w:autoSpaceDE w:val="0"/>
        <w:autoSpaceDN w:val="0"/>
        <w:adjustRightInd w:val="0"/>
        <w:ind w:left="708" w:right="-283" w:firstLine="708"/>
        <w:jc w:val="right"/>
        <w:rPr>
          <w:sz w:val="22"/>
          <w:szCs w:val="22"/>
        </w:rPr>
      </w:pPr>
    </w:p>
    <w:p w14:paraId="0F487CA4" w14:textId="77777777" w:rsidR="00D17C55" w:rsidRDefault="00D17C55" w:rsidP="00D17C5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4BBF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6AE26123" w14:textId="77777777" w:rsidR="00D17C55" w:rsidRDefault="00D17C55" w:rsidP="00D17C5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956"/>
        <w:gridCol w:w="1276"/>
        <w:gridCol w:w="709"/>
        <w:gridCol w:w="989"/>
        <w:gridCol w:w="992"/>
        <w:gridCol w:w="567"/>
        <w:gridCol w:w="567"/>
        <w:gridCol w:w="567"/>
        <w:gridCol w:w="567"/>
        <w:gridCol w:w="854"/>
      </w:tblGrid>
      <w:tr w:rsidR="00D17C55" w:rsidRPr="00864B2A" w14:paraId="08B51289" w14:textId="77777777" w:rsidTr="00E22EEE">
        <w:trPr>
          <w:trHeight w:val="98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09B57973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 xml:space="preserve">№ </w:t>
            </w:r>
            <w:proofErr w:type="gramStart"/>
            <w:r w:rsidRPr="00864B2A">
              <w:rPr>
                <w:sz w:val="22"/>
                <w:szCs w:val="22"/>
              </w:rPr>
              <w:t>п</w:t>
            </w:r>
            <w:proofErr w:type="gramEnd"/>
            <w:r w:rsidRPr="00864B2A">
              <w:rPr>
                <w:sz w:val="22"/>
                <w:szCs w:val="22"/>
              </w:rPr>
              <w:t>/п</w:t>
            </w:r>
          </w:p>
        </w:tc>
        <w:tc>
          <w:tcPr>
            <w:tcW w:w="2956" w:type="dxa"/>
            <w:vMerge w:val="restart"/>
            <w:shd w:val="clear" w:color="auto" w:fill="auto"/>
            <w:vAlign w:val="center"/>
          </w:tcPr>
          <w:p w14:paraId="1200DC77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461670BC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65EFBC47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Год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center"/>
          </w:tcPr>
          <w:p w14:paraId="3916E3C8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</w:tcPr>
          <w:p w14:paraId="3E2D5064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6B71D2E9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17C55" w:rsidRPr="00864B2A" w14:paraId="7AF73418" w14:textId="77777777" w:rsidTr="00E22EEE">
        <w:trPr>
          <w:trHeight w:val="1280"/>
        </w:trPr>
        <w:tc>
          <w:tcPr>
            <w:tcW w:w="44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4B5D0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FAE33" w14:textId="77777777" w:rsidR="00D17C55" w:rsidRPr="00864B2A" w:rsidRDefault="00D17C55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9AB8DC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2C410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8621F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1 полугодие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78FD9A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DB94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1,2 до 2,5 кг/</w:t>
            </w:r>
          </w:p>
          <w:p w14:paraId="27E5A66B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proofErr w:type="gramStart"/>
            <w:r w:rsidRPr="00864B2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2E0EB2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2,5 до 7,0 кг/см</w:t>
            </w:r>
            <w:proofErr w:type="gramStart"/>
            <w:r w:rsidRPr="00864B2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F68280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7,0 до 13,0 кг/</w:t>
            </w:r>
          </w:p>
          <w:p w14:paraId="18F95F6A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proofErr w:type="gramStart"/>
            <w:r w:rsidRPr="00864B2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CE232D" w14:textId="77777777" w:rsidR="00D17C55" w:rsidRPr="00864B2A" w:rsidRDefault="00D17C55" w:rsidP="00E22EE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Свыше 13,0 кг/</w:t>
            </w:r>
          </w:p>
          <w:p w14:paraId="4C283BA1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proofErr w:type="gramStart"/>
            <w:r w:rsidRPr="00864B2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77DD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17C55" w:rsidRPr="00864B2A" w14:paraId="411DB1A7" w14:textId="77777777" w:rsidTr="00E22EEE">
        <w:trPr>
          <w:trHeight w:val="332"/>
        </w:trPr>
        <w:tc>
          <w:tcPr>
            <w:tcW w:w="10491" w:type="dxa"/>
            <w:gridSpan w:val="11"/>
            <w:shd w:val="clear" w:color="auto" w:fill="auto"/>
            <w:noWrap/>
            <w:vAlign w:val="center"/>
          </w:tcPr>
          <w:p w14:paraId="7896829D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17C55" w:rsidRPr="00864B2A" w14:paraId="322B2562" w14:textId="77777777" w:rsidTr="00E22EEE">
        <w:trPr>
          <w:trHeight w:val="332"/>
        </w:trPr>
        <w:tc>
          <w:tcPr>
            <w:tcW w:w="10491" w:type="dxa"/>
            <w:gridSpan w:val="11"/>
            <w:shd w:val="clear" w:color="auto" w:fill="auto"/>
            <w:noWrap/>
            <w:vAlign w:val="center"/>
          </w:tcPr>
          <w:p w14:paraId="2B352DCF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70482A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D17C55" w:rsidRPr="00864B2A" w14:paraId="2F93CF23" w14:textId="77777777" w:rsidTr="00E22EEE">
        <w:trPr>
          <w:trHeight w:val="466"/>
        </w:trPr>
        <w:tc>
          <w:tcPr>
            <w:tcW w:w="447" w:type="dxa"/>
            <w:vMerge w:val="restart"/>
            <w:shd w:val="clear" w:color="auto" w:fill="auto"/>
            <w:noWrap/>
            <w:vAlign w:val="center"/>
          </w:tcPr>
          <w:p w14:paraId="3C45E982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1.</w:t>
            </w:r>
          </w:p>
        </w:tc>
        <w:tc>
          <w:tcPr>
            <w:tcW w:w="2956" w:type="dxa"/>
            <w:vMerge w:val="restart"/>
            <w:shd w:val="clear" w:color="auto" w:fill="auto"/>
            <w:vAlign w:val="center"/>
          </w:tcPr>
          <w:p w14:paraId="611BEFF3" w14:textId="77777777" w:rsidR="00D17C55" w:rsidRPr="00864B2A" w:rsidRDefault="00D17C55" w:rsidP="00E22EEE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864B2A">
              <w:rPr>
                <w:sz w:val="22"/>
                <w:szCs w:val="22"/>
              </w:rPr>
              <w:t>МУП ЖКХ «Нерльское коммунальное объединение» (Тейковский район),</w:t>
            </w:r>
            <w:r w:rsidRPr="00864B2A">
              <w:t xml:space="preserve"> </w:t>
            </w:r>
            <w:r w:rsidRPr="00864B2A">
              <w:rPr>
                <w:sz w:val="22"/>
                <w:szCs w:val="22"/>
              </w:rPr>
              <w:t>п. Нерль, ул. Ленина, д. 7а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D1214F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 xml:space="preserve">Одноставочный, руб./Гкал,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F799FB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41DB1A8F" w14:textId="77777777" w:rsidR="00D17C55" w:rsidRPr="00733887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2 826,16</w:t>
            </w:r>
          </w:p>
        </w:tc>
        <w:tc>
          <w:tcPr>
            <w:tcW w:w="992" w:type="dxa"/>
            <w:vAlign w:val="center"/>
          </w:tcPr>
          <w:p w14:paraId="0D96BAD7" w14:textId="77777777" w:rsidR="00D17C55" w:rsidRPr="00733887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2978,77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8A8A3E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FE658F1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EF0F63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82E09C7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939F5B4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D17C55" w:rsidRPr="00864B2A" w14:paraId="37701D9E" w14:textId="77777777" w:rsidTr="00E22EEE">
        <w:trPr>
          <w:trHeight w:val="43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547E35E6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08E69DA3" w14:textId="77777777" w:rsidR="00D17C55" w:rsidRPr="00864B2A" w:rsidRDefault="00D17C55" w:rsidP="00E22E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3A2AF8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8F1AC6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7902FDFC" w14:textId="77777777" w:rsidR="00D17C55" w:rsidRPr="00733887" w:rsidRDefault="00D17C55" w:rsidP="00E22EEE">
            <w:pPr>
              <w:jc w:val="center"/>
              <w:rPr>
                <w:sz w:val="22"/>
                <w:szCs w:val="22"/>
              </w:rPr>
            </w:pPr>
            <w:r w:rsidRPr="003957EF">
              <w:rPr>
                <w:sz w:val="22"/>
                <w:szCs w:val="22"/>
              </w:rPr>
              <w:t>2978,77</w:t>
            </w:r>
          </w:p>
        </w:tc>
        <w:tc>
          <w:tcPr>
            <w:tcW w:w="992" w:type="dxa"/>
            <w:vAlign w:val="center"/>
          </w:tcPr>
          <w:p w14:paraId="02D6A782" w14:textId="77777777" w:rsidR="00D17C55" w:rsidRPr="00733887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3097,92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E4DC8C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EDDB27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4FD2E21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FDF5BFC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6D8D4FF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D17C55" w:rsidRPr="00864B2A" w14:paraId="293A8F9A" w14:textId="77777777" w:rsidTr="00E22EEE">
        <w:trPr>
          <w:trHeight w:val="421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632D0E36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52872953" w14:textId="77777777" w:rsidR="00D17C55" w:rsidRPr="00864B2A" w:rsidRDefault="00D17C55" w:rsidP="00E22E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492AB9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F8BF51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64D06489" w14:textId="77777777" w:rsidR="00D17C55" w:rsidRPr="00733887" w:rsidRDefault="00D17C55" w:rsidP="00E22EEE">
            <w:pPr>
              <w:jc w:val="center"/>
              <w:rPr>
                <w:sz w:val="22"/>
                <w:szCs w:val="22"/>
              </w:rPr>
            </w:pPr>
            <w:r w:rsidRPr="003957EF">
              <w:rPr>
                <w:sz w:val="22"/>
                <w:szCs w:val="22"/>
              </w:rPr>
              <w:t>3097,92</w:t>
            </w:r>
          </w:p>
        </w:tc>
        <w:tc>
          <w:tcPr>
            <w:tcW w:w="992" w:type="dxa"/>
            <w:vAlign w:val="center"/>
          </w:tcPr>
          <w:p w14:paraId="29ADBB01" w14:textId="77777777" w:rsidR="00D17C55" w:rsidRPr="00733887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3221,84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EBEA09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D7E187C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97E363F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F3E9A1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D5677B0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D17C55" w:rsidRPr="00864B2A" w14:paraId="7F52A96C" w14:textId="77777777" w:rsidTr="00E22EEE">
        <w:trPr>
          <w:trHeight w:val="413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46A3D9BE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16E51CDA" w14:textId="77777777" w:rsidR="00D17C55" w:rsidRPr="00864B2A" w:rsidRDefault="00D17C55" w:rsidP="00E22E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908DF7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A33477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22209D43" w14:textId="77777777" w:rsidR="00D17C55" w:rsidRPr="00733887" w:rsidRDefault="00D17C55" w:rsidP="00E22EEE">
            <w:pPr>
              <w:jc w:val="center"/>
              <w:rPr>
                <w:sz w:val="22"/>
                <w:szCs w:val="22"/>
              </w:rPr>
            </w:pPr>
            <w:r w:rsidRPr="003957EF">
              <w:rPr>
                <w:sz w:val="22"/>
                <w:szCs w:val="22"/>
              </w:rPr>
              <w:t>3221,84</w:t>
            </w:r>
          </w:p>
        </w:tc>
        <w:tc>
          <w:tcPr>
            <w:tcW w:w="992" w:type="dxa"/>
            <w:vAlign w:val="center"/>
          </w:tcPr>
          <w:p w14:paraId="583DD99F" w14:textId="77777777" w:rsidR="00D17C55" w:rsidRPr="00733887" w:rsidRDefault="00D17C55" w:rsidP="00E22EEE">
            <w:pPr>
              <w:jc w:val="center"/>
              <w:rPr>
                <w:sz w:val="22"/>
                <w:szCs w:val="22"/>
              </w:rPr>
            </w:pPr>
            <w:r w:rsidRPr="003957EF">
              <w:rPr>
                <w:sz w:val="22"/>
                <w:szCs w:val="22"/>
              </w:rPr>
              <w:t>3 350,71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D29123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416C687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8CB0894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014DFF1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BE01A03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D17C55" w:rsidRPr="00864B2A" w14:paraId="741144FB" w14:textId="77777777" w:rsidTr="00E22EEE">
        <w:trPr>
          <w:trHeight w:val="406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213A8740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5D637532" w14:textId="77777777" w:rsidR="00D17C55" w:rsidRPr="00864B2A" w:rsidRDefault="00D17C55" w:rsidP="00E22E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93DBED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68E7FF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0D98CD66" w14:textId="77777777" w:rsidR="00D17C55" w:rsidRPr="00733887" w:rsidRDefault="00D17C55" w:rsidP="00E22EEE">
            <w:pPr>
              <w:jc w:val="center"/>
              <w:rPr>
                <w:sz w:val="22"/>
                <w:szCs w:val="22"/>
              </w:rPr>
            </w:pPr>
            <w:r w:rsidRPr="003957EF">
              <w:rPr>
                <w:sz w:val="22"/>
                <w:szCs w:val="22"/>
              </w:rPr>
              <w:t>3 350,71</w:t>
            </w:r>
          </w:p>
        </w:tc>
        <w:tc>
          <w:tcPr>
            <w:tcW w:w="992" w:type="dxa"/>
            <w:vAlign w:val="center"/>
          </w:tcPr>
          <w:p w14:paraId="3A0C7888" w14:textId="77777777" w:rsidR="00D17C55" w:rsidRPr="00733887" w:rsidRDefault="00D17C55" w:rsidP="00E22EEE">
            <w:pPr>
              <w:jc w:val="center"/>
              <w:rPr>
                <w:sz w:val="22"/>
                <w:szCs w:val="22"/>
              </w:rPr>
            </w:pPr>
            <w:r w:rsidRPr="003957EF">
              <w:rPr>
                <w:sz w:val="22"/>
                <w:szCs w:val="22"/>
              </w:rPr>
              <w:t>3 484,74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78C5E9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34D4094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5B34BCD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A6FCFBD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E815E73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D17C55" w:rsidRPr="00864B2A" w14:paraId="2A36F37C" w14:textId="77777777" w:rsidTr="00E22EEE">
        <w:trPr>
          <w:trHeight w:val="483"/>
        </w:trPr>
        <w:tc>
          <w:tcPr>
            <w:tcW w:w="447" w:type="dxa"/>
            <w:vMerge w:val="restart"/>
            <w:shd w:val="clear" w:color="auto" w:fill="auto"/>
            <w:noWrap/>
            <w:vAlign w:val="center"/>
          </w:tcPr>
          <w:p w14:paraId="55903DE7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2.</w:t>
            </w:r>
          </w:p>
        </w:tc>
        <w:tc>
          <w:tcPr>
            <w:tcW w:w="2956" w:type="dxa"/>
            <w:vMerge w:val="restart"/>
            <w:shd w:val="clear" w:color="auto" w:fill="auto"/>
            <w:vAlign w:val="center"/>
          </w:tcPr>
          <w:p w14:paraId="19A3B657" w14:textId="77777777" w:rsidR="00D17C55" w:rsidRPr="00864B2A" w:rsidRDefault="00D17C55" w:rsidP="00E22EEE">
            <w:pPr>
              <w:pStyle w:val="ConsPlusNormal"/>
              <w:jc w:val="both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 xml:space="preserve">МУП ЖКХ «Нерльское коммунальное объединение» (Тейковский район), в </w:t>
            </w:r>
            <w:proofErr w:type="spellStart"/>
            <w:r w:rsidRPr="00864B2A">
              <w:rPr>
                <w:sz w:val="22"/>
                <w:szCs w:val="22"/>
              </w:rPr>
              <w:t>п</w:t>
            </w:r>
            <w:proofErr w:type="gramStart"/>
            <w:r w:rsidRPr="00864B2A">
              <w:rPr>
                <w:sz w:val="22"/>
                <w:szCs w:val="22"/>
              </w:rPr>
              <w:t>.Н</w:t>
            </w:r>
            <w:proofErr w:type="gramEnd"/>
            <w:r w:rsidRPr="00864B2A">
              <w:rPr>
                <w:sz w:val="22"/>
                <w:szCs w:val="22"/>
              </w:rPr>
              <w:t>ерль</w:t>
            </w:r>
            <w:proofErr w:type="spellEnd"/>
            <w:r w:rsidRPr="00864B2A">
              <w:rPr>
                <w:sz w:val="22"/>
                <w:szCs w:val="22"/>
              </w:rPr>
              <w:t>, ул. Пограничная, д. 10б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96DEE7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 xml:space="preserve">Одноставочный, руб./Гкал,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F21FB5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79B729C8" w14:textId="77777777" w:rsidR="00D17C55" w:rsidRPr="00733887" w:rsidRDefault="00D17C55" w:rsidP="00E22E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2 689,20</w:t>
            </w:r>
          </w:p>
        </w:tc>
        <w:tc>
          <w:tcPr>
            <w:tcW w:w="992" w:type="dxa"/>
            <w:vAlign w:val="center"/>
          </w:tcPr>
          <w:p w14:paraId="02CAE55B" w14:textId="77777777" w:rsidR="00D17C55" w:rsidRPr="00733887" w:rsidRDefault="00D17C55" w:rsidP="00E22E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2834,42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CD85BD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390678C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5E14611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E49DCB4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2A4E020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D17C55" w:rsidRPr="00864B2A" w14:paraId="31BC5621" w14:textId="77777777" w:rsidTr="00E22EEE">
        <w:trPr>
          <w:trHeight w:val="434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192796F1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1ED66C8D" w14:textId="77777777" w:rsidR="00D17C55" w:rsidRPr="00864B2A" w:rsidRDefault="00D17C55" w:rsidP="00E22E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0F1E43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08BD4B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6852AEA0" w14:textId="77777777" w:rsidR="00D17C55" w:rsidRPr="00733887" w:rsidRDefault="00D17C55" w:rsidP="00E22EEE">
            <w:pPr>
              <w:jc w:val="center"/>
              <w:rPr>
                <w:bCs/>
                <w:sz w:val="22"/>
                <w:szCs w:val="22"/>
              </w:rPr>
            </w:pPr>
            <w:r w:rsidRPr="003957EF">
              <w:rPr>
                <w:bCs/>
                <w:sz w:val="22"/>
                <w:szCs w:val="22"/>
              </w:rPr>
              <w:t>2834,42</w:t>
            </w:r>
          </w:p>
        </w:tc>
        <w:tc>
          <w:tcPr>
            <w:tcW w:w="992" w:type="dxa"/>
            <w:vAlign w:val="center"/>
          </w:tcPr>
          <w:p w14:paraId="47021BCC" w14:textId="77777777" w:rsidR="00D17C55" w:rsidRPr="00733887" w:rsidRDefault="00D17C55" w:rsidP="00E22E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2947,80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F13BA0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F892CC9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C87F5AF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E90C2B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584C667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D17C55" w:rsidRPr="00864B2A" w14:paraId="1208D990" w14:textId="77777777" w:rsidTr="00E22EEE">
        <w:trPr>
          <w:trHeight w:val="411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2140FB5E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54F814A5" w14:textId="77777777" w:rsidR="00D17C55" w:rsidRPr="00864B2A" w:rsidRDefault="00D17C55" w:rsidP="00E22E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3CF36E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53959B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769F428F" w14:textId="77777777" w:rsidR="00D17C55" w:rsidRPr="00733887" w:rsidRDefault="00D17C55" w:rsidP="00E22EEE">
            <w:pPr>
              <w:jc w:val="center"/>
              <w:rPr>
                <w:bCs/>
                <w:sz w:val="22"/>
                <w:szCs w:val="22"/>
              </w:rPr>
            </w:pPr>
            <w:r w:rsidRPr="003957EF">
              <w:rPr>
                <w:bCs/>
                <w:sz w:val="22"/>
                <w:szCs w:val="22"/>
              </w:rPr>
              <w:t>2947,80</w:t>
            </w:r>
          </w:p>
        </w:tc>
        <w:tc>
          <w:tcPr>
            <w:tcW w:w="992" w:type="dxa"/>
            <w:vAlign w:val="center"/>
          </w:tcPr>
          <w:p w14:paraId="56C94D53" w14:textId="77777777" w:rsidR="00D17C55" w:rsidRPr="00733887" w:rsidRDefault="00D17C55" w:rsidP="00E22EEE">
            <w:pPr>
              <w:jc w:val="center"/>
              <w:rPr>
                <w:bCs/>
                <w:sz w:val="22"/>
                <w:szCs w:val="22"/>
              </w:rPr>
            </w:pPr>
            <w:r w:rsidRPr="003957EF">
              <w:rPr>
                <w:bCs/>
                <w:sz w:val="22"/>
                <w:szCs w:val="22"/>
              </w:rPr>
              <w:t>3 065,71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A86038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D7FE981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F2DFDA9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26929B8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7722BD9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D17C55" w:rsidRPr="00864B2A" w14:paraId="68F844D8" w14:textId="77777777" w:rsidTr="00E22EEE">
        <w:trPr>
          <w:trHeight w:val="473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788F167E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245ECDEC" w14:textId="77777777" w:rsidR="00D17C55" w:rsidRPr="00864B2A" w:rsidRDefault="00D17C55" w:rsidP="00E22E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0E8ACF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F00A42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3FC63E66" w14:textId="77777777" w:rsidR="00D17C55" w:rsidRPr="00733887" w:rsidRDefault="00D17C55" w:rsidP="00E22EEE">
            <w:pPr>
              <w:jc w:val="center"/>
              <w:rPr>
                <w:bCs/>
                <w:sz w:val="22"/>
                <w:szCs w:val="22"/>
              </w:rPr>
            </w:pPr>
            <w:r w:rsidRPr="003957EF">
              <w:rPr>
                <w:bCs/>
                <w:sz w:val="22"/>
                <w:szCs w:val="22"/>
              </w:rPr>
              <w:t>3 065,71</w:t>
            </w:r>
          </w:p>
        </w:tc>
        <w:tc>
          <w:tcPr>
            <w:tcW w:w="992" w:type="dxa"/>
            <w:vAlign w:val="center"/>
          </w:tcPr>
          <w:p w14:paraId="3354A047" w14:textId="77777777" w:rsidR="00D17C55" w:rsidRPr="00733887" w:rsidRDefault="00D17C55" w:rsidP="00E22EEE">
            <w:pPr>
              <w:jc w:val="center"/>
              <w:rPr>
                <w:bCs/>
                <w:sz w:val="22"/>
                <w:szCs w:val="22"/>
              </w:rPr>
            </w:pPr>
            <w:r w:rsidRPr="003957EF">
              <w:rPr>
                <w:bCs/>
                <w:sz w:val="22"/>
                <w:szCs w:val="22"/>
              </w:rPr>
              <w:t>3 188,34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9599BC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637A840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03E68C1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5459539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97A6EC4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D17C55" w:rsidRPr="00864B2A" w14:paraId="0E5DE2EB" w14:textId="77777777" w:rsidTr="00E22EEE">
        <w:trPr>
          <w:trHeight w:val="425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14:paraId="17760530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25B1B970" w14:textId="77777777" w:rsidR="00D17C55" w:rsidRPr="00864B2A" w:rsidRDefault="00D17C55" w:rsidP="00E22E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23BD9A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2D9477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6BA552B3" w14:textId="77777777" w:rsidR="00D17C55" w:rsidRPr="00733887" w:rsidRDefault="00D17C55" w:rsidP="00E22EEE">
            <w:pPr>
              <w:jc w:val="center"/>
              <w:rPr>
                <w:bCs/>
                <w:sz w:val="22"/>
                <w:szCs w:val="22"/>
              </w:rPr>
            </w:pPr>
            <w:r w:rsidRPr="003957EF">
              <w:rPr>
                <w:bCs/>
                <w:sz w:val="22"/>
                <w:szCs w:val="22"/>
              </w:rPr>
              <w:t>3 188,34</w:t>
            </w:r>
          </w:p>
        </w:tc>
        <w:tc>
          <w:tcPr>
            <w:tcW w:w="992" w:type="dxa"/>
            <w:vAlign w:val="center"/>
          </w:tcPr>
          <w:p w14:paraId="40628314" w14:textId="77777777" w:rsidR="00D17C55" w:rsidRPr="00733887" w:rsidRDefault="00D17C55" w:rsidP="00E22EEE">
            <w:pPr>
              <w:jc w:val="center"/>
              <w:rPr>
                <w:bCs/>
                <w:sz w:val="22"/>
                <w:szCs w:val="22"/>
              </w:rPr>
            </w:pPr>
            <w:r w:rsidRPr="003957EF">
              <w:rPr>
                <w:bCs/>
                <w:sz w:val="22"/>
                <w:szCs w:val="22"/>
              </w:rPr>
              <w:t>3 315,87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4B7F64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162F319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C14E2C4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84C6D7E" w14:textId="77777777" w:rsidR="00D17C55" w:rsidRPr="00864B2A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7115105" w14:textId="77777777" w:rsidR="00D17C55" w:rsidRPr="00864B2A" w:rsidRDefault="00D17C55" w:rsidP="00E22EE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</w:tbl>
    <w:p w14:paraId="42D70A64" w14:textId="77777777" w:rsidR="00D17C55" w:rsidRPr="00864B2A" w:rsidRDefault="00D17C55" w:rsidP="00D17C55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EB680EF" w14:textId="77777777" w:rsidR="00D17C55" w:rsidRDefault="00D17C55" w:rsidP="00D17C55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4BBF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41" w:history="1">
        <w:r w:rsidRPr="00224BBF">
          <w:rPr>
            <w:sz w:val="22"/>
            <w:szCs w:val="22"/>
          </w:rPr>
          <w:t>Главой 26.2</w:t>
        </w:r>
      </w:hyperlink>
      <w:r w:rsidRPr="00224BBF">
        <w:rPr>
          <w:sz w:val="22"/>
          <w:szCs w:val="22"/>
        </w:rPr>
        <w:t xml:space="preserve"> части 2 Налогового кодекса Российской Федерации.</w:t>
      </w:r>
    </w:p>
    <w:p w14:paraId="4A7D2C29" w14:textId="77777777" w:rsidR="00D17C55" w:rsidRDefault="00D17C55" w:rsidP="00D17C55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F140AD8" w14:textId="77777777" w:rsidR="00424A6A" w:rsidRP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19.  В постановление Департамента энергетики и тарифов Ивановской области от 15.10.2021 № 44-т/8 «О корректировке долгосрочных тарифов на тепловую энергию для потребителей АО «РСО» (Гаврилово-Посадский район) на 2022-2023 годы» внести изменения следующего содержания:</w:t>
      </w:r>
    </w:p>
    <w:p w14:paraId="7EF0D429" w14:textId="77777777" w:rsid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D17C55">
        <w:rPr>
          <w:sz w:val="24"/>
          <w:szCs w:val="24"/>
        </w:rPr>
        <w:t>:</w:t>
      </w:r>
    </w:p>
    <w:p w14:paraId="780824F9" w14:textId="77777777" w:rsidR="00D17C55" w:rsidRDefault="00D17C55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B7F5CDD" w14:textId="77777777" w:rsidR="00D17C55" w:rsidRPr="00142B16" w:rsidRDefault="00D17C55" w:rsidP="00D17C55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42B16">
        <w:rPr>
          <w:sz w:val="22"/>
          <w:szCs w:val="22"/>
        </w:rPr>
        <w:t>Приложение 2 к постановлению Департамента энергетики и тарифов</w:t>
      </w:r>
    </w:p>
    <w:p w14:paraId="101A8698" w14:textId="77777777" w:rsidR="00D17C55" w:rsidRPr="00142B16" w:rsidRDefault="00D17C55" w:rsidP="00D17C55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42B16">
        <w:rPr>
          <w:sz w:val="22"/>
          <w:szCs w:val="22"/>
        </w:rPr>
        <w:t xml:space="preserve"> Ивановской области </w:t>
      </w:r>
      <w:r w:rsidRPr="007B7A1E">
        <w:rPr>
          <w:sz w:val="22"/>
          <w:szCs w:val="22"/>
        </w:rPr>
        <w:t xml:space="preserve">от </w:t>
      </w:r>
      <w:r w:rsidRPr="00611998">
        <w:rPr>
          <w:sz w:val="22"/>
          <w:szCs w:val="22"/>
        </w:rPr>
        <w:t>15.10.2021 № 44-т/8</w:t>
      </w:r>
    </w:p>
    <w:p w14:paraId="64AA35E1" w14:textId="77777777" w:rsidR="00D17C55" w:rsidRPr="00142B16" w:rsidRDefault="00D17C55" w:rsidP="00D17C55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0E1EF92" w14:textId="77777777" w:rsidR="00D17C55" w:rsidRPr="00142B16" w:rsidRDefault="00D17C55" w:rsidP="00D17C5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42B16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26B0B764" w14:textId="77777777" w:rsidR="00D17C55" w:rsidRPr="00142B16" w:rsidRDefault="00D17C55" w:rsidP="00D17C55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4"/>
        <w:gridCol w:w="2509"/>
        <w:gridCol w:w="1275"/>
        <w:gridCol w:w="708"/>
        <w:gridCol w:w="49"/>
        <w:gridCol w:w="1228"/>
        <w:gridCol w:w="1275"/>
        <w:gridCol w:w="712"/>
        <w:gridCol w:w="567"/>
        <w:gridCol w:w="568"/>
        <w:gridCol w:w="456"/>
        <w:gridCol w:w="709"/>
      </w:tblGrid>
      <w:tr w:rsidR="00D17C55" w:rsidRPr="00142B16" w14:paraId="57BCA737" w14:textId="77777777" w:rsidTr="00E22EEE">
        <w:trPr>
          <w:trHeight w:val="267"/>
        </w:trPr>
        <w:tc>
          <w:tcPr>
            <w:tcW w:w="434" w:type="dxa"/>
            <w:gridSpan w:val="2"/>
            <w:vMerge w:val="restart"/>
            <w:shd w:val="clear" w:color="auto" w:fill="auto"/>
            <w:vAlign w:val="center"/>
            <w:hideMark/>
          </w:tcPr>
          <w:p w14:paraId="64783AD6" w14:textId="77777777" w:rsidR="00D17C55" w:rsidRPr="00142B16" w:rsidRDefault="00D17C55" w:rsidP="00E22EEE">
            <w:pPr>
              <w:widowControl/>
              <w:jc w:val="center"/>
            </w:pPr>
            <w:r w:rsidRPr="00142B16">
              <w:t xml:space="preserve">№ </w:t>
            </w:r>
            <w:proofErr w:type="gramStart"/>
            <w:r w:rsidRPr="00142B16">
              <w:t>п</w:t>
            </w:r>
            <w:proofErr w:type="gramEnd"/>
            <w:r w:rsidRPr="00142B16">
              <w:t>/п</w:t>
            </w:r>
          </w:p>
        </w:tc>
        <w:tc>
          <w:tcPr>
            <w:tcW w:w="2509" w:type="dxa"/>
            <w:vMerge w:val="restart"/>
            <w:shd w:val="clear" w:color="auto" w:fill="auto"/>
            <w:vAlign w:val="center"/>
            <w:hideMark/>
          </w:tcPr>
          <w:p w14:paraId="737616D4" w14:textId="77777777" w:rsidR="00D17C55" w:rsidRPr="00142B16" w:rsidRDefault="00D17C55" w:rsidP="00E22EEE">
            <w:pPr>
              <w:widowControl/>
              <w:jc w:val="center"/>
            </w:pPr>
            <w:r w:rsidRPr="00142B16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1456C339" w14:textId="77777777" w:rsidR="00D17C55" w:rsidRPr="00142B16" w:rsidRDefault="00D17C55" w:rsidP="00E22EEE">
            <w:pPr>
              <w:widowControl/>
              <w:jc w:val="center"/>
            </w:pPr>
            <w:r w:rsidRPr="00142B16"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F8C0D17" w14:textId="77777777" w:rsidR="00D17C55" w:rsidRPr="00142B16" w:rsidRDefault="00D17C55" w:rsidP="00E22EEE">
            <w:pPr>
              <w:widowControl/>
              <w:jc w:val="center"/>
            </w:pPr>
            <w:r w:rsidRPr="00142B16">
              <w:t>Год</w:t>
            </w:r>
          </w:p>
        </w:tc>
        <w:tc>
          <w:tcPr>
            <w:tcW w:w="2503" w:type="dxa"/>
            <w:gridSpan w:val="2"/>
            <w:shd w:val="clear" w:color="auto" w:fill="auto"/>
            <w:noWrap/>
            <w:vAlign w:val="center"/>
            <w:hideMark/>
          </w:tcPr>
          <w:p w14:paraId="1ADF0BB7" w14:textId="77777777" w:rsidR="00D17C55" w:rsidRPr="00142B16" w:rsidRDefault="00D17C55" w:rsidP="00E22EEE">
            <w:pPr>
              <w:widowControl/>
              <w:jc w:val="center"/>
            </w:pPr>
            <w:r w:rsidRPr="00142B16">
              <w:t>Вода</w:t>
            </w:r>
          </w:p>
        </w:tc>
        <w:tc>
          <w:tcPr>
            <w:tcW w:w="2303" w:type="dxa"/>
            <w:gridSpan w:val="4"/>
            <w:shd w:val="clear" w:color="auto" w:fill="auto"/>
            <w:noWrap/>
            <w:vAlign w:val="center"/>
            <w:hideMark/>
          </w:tcPr>
          <w:p w14:paraId="79D13595" w14:textId="77777777" w:rsidR="00D17C55" w:rsidRPr="00142B16" w:rsidRDefault="00D17C55" w:rsidP="00E22EEE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A01879E" w14:textId="77777777" w:rsidR="00D17C55" w:rsidRPr="00142B16" w:rsidRDefault="00D17C55" w:rsidP="00E22EEE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t xml:space="preserve">Острый и редуцированный </w:t>
            </w:r>
            <w:r w:rsidRPr="00142B16">
              <w:rPr>
                <w:sz w:val="17"/>
                <w:szCs w:val="17"/>
              </w:rPr>
              <w:lastRenderedPageBreak/>
              <w:t>пар</w:t>
            </w:r>
          </w:p>
        </w:tc>
      </w:tr>
      <w:tr w:rsidR="00D17C55" w:rsidRPr="00142B16" w14:paraId="561833DB" w14:textId="77777777" w:rsidTr="00E22EEE">
        <w:trPr>
          <w:trHeight w:val="540"/>
        </w:trPr>
        <w:tc>
          <w:tcPr>
            <w:tcW w:w="434" w:type="dxa"/>
            <w:gridSpan w:val="2"/>
            <w:vMerge/>
            <w:shd w:val="clear" w:color="auto" w:fill="auto"/>
            <w:noWrap/>
            <w:vAlign w:val="center"/>
            <w:hideMark/>
          </w:tcPr>
          <w:p w14:paraId="7B67DB9E" w14:textId="77777777" w:rsidR="00D17C55" w:rsidRPr="00142B16" w:rsidRDefault="00D17C55" w:rsidP="00E22EEE">
            <w:pPr>
              <w:widowControl/>
              <w:jc w:val="center"/>
            </w:pPr>
          </w:p>
        </w:tc>
        <w:tc>
          <w:tcPr>
            <w:tcW w:w="2509" w:type="dxa"/>
            <w:vMerge/>
            <w:shd w:val="clear" w:color="auto" w:fill="auto"/>
            <w:vAlign w:val="center"/>
            <w:hideMark/>
          </w:tcPr>
          <w:p w14:paraId="5A613927" w14:textId="77777777" w:rsidR="00D17C55" w:rsidRPr="00142B16" w:rsidRDefault="00D17C55" w:rsidP="00E22EEE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5EDA77A4" w14:textId="77777777" w:rsidR="00D17C55" w:rsidRPr="00142B16" w:rsidRDefault="00D17C55" w:rsidP="00E22EEE">
            <w:pPr>
              <w:widowControl/>
              <w:jc w:val="center"/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  <w:hideMark/>
          </w:tcPr>
          <w:p w14:paraId="7E2CACAF" w14:textId="77777777" w:rsidR="00D17C55" w:rsidRPr="00142B16" w:rsidRDefault="00D17C55" w:rsidP="00E22EEE">
            <w:pPr>
              <w:widowControl/>
              <w:jc w:val="center"/>
            </w:pP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2E9BB2D" w14:textId="77777777" w:rsidR="00D17C55" w:rsidRPr="00142B16" w:rsidRDefault="00D17C55" w:rsidP="00E22EEE">
            <w:pPr>
              <w:widowControl/>
              <w:ind w:right="-108"/>
              <w:jc w:val="center"/>
            </w:pPr>
            <w:r w:rsidRPr="00142B16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BE5BBB" w14:textId="77777777" w:rsidR="00D17C55" w:rsidRPr="00142B16" w:rsidRDefault="00D17C55" w:rsidP="00E22EEE">
            <w:pPr>
              <w:widowControl/>
              <w:ind w:right="-108"/>
              <w:jc w:val="center"/>
            </w:pPr>
            <w:r w:rsidRPr="00142B16">
              <w:t>2 полугодие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40D1D91E" w14:textId="77777777" w:rsidR="00D17C55" w:rsidRPr="00142B16" w:rsidRDefault="00D17C55" w:rsidP="00E22EEE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t>от 1,2 до 2,5 кг/</w:t>
            </w:r>
          </w:p>
          <w:p w14:paraId="4D8338FA" w14:textId="77777777" w:rsidR="00D17C55" w:rsidRPr="00142B16" w:rsidRDefault="00D17C55" w:rsidP="00E22EEE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t>см</w:t>
            </w:r>
            <w:proofErr w:type="gramStart"/>
            <w:r w:rsidRPr="00142B16">
              <w:rPr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E2DA9EF" w14:textId="77777777" w:rsidR="00D17C55" w:rsidRPr="00142B16" w:rsidRDefault="00D17C55" w:rsidP="00E22EEE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t xml:space="preserve">от 2,5 до 7,0 </w:t>
            </w:r>
            <w:r w:rsidRPr="00142B16">
              <w:rPr>
                <w:sz w:val="17"/>
                <w:szCs w:val="17"/>
              </w:rPr>
              <w:lastRenderedPageBreak/>
              <w:t>кг/см</w:t>
            </w:r>
            <w:proofErr w:type="gramStart"/>
            <w:r w:rsidRPr="00142B16">
              <w:rPr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78DD0ADD" w14:textId="77777777" w:rsidR="00D17C55" w:rsidRPr="00142B16" w:rsidRDefault="00D17C55" w:rsidP="00E22EEE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lastRenderedPageBreak/>
              <w:t xml:space="preserve">от 7,0 до 13,0 </w:t>
            </w:r>
            <w:r w:rsidRPr="00142B16">
              <w:rPr>
                <w:sz w:val="17"/>
                <w:szCs w:val="17"/>
              </w:rPr>
              <w:lastRenderedPageBreak/>
              <w:t>кг/</w:t>
            </w:r>
          </w:p>
          <w:p w14:paraId="52F6C6B5" w14:textId="77777777" w:rsidR="00D17C55" w:rsidRPr="00142B16" w:rsidRDefault="00D17C55" w:rsidP="00E22EEE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t>см</w:t>
            </w:r>
            <w:proofErr w:type="gramStart"/>
            <w:r w:rsidRPr="00142B16">
              <w:rPr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456" w:type="dxa"/>
            <w:vAlign w:val="center"/>
          </w:tcPr>
          <w:p w14:paraId="6031E27F" w14:textId="77777777" w:rsidR="00D17C55" w:rsidRPr="00142B16" w:rsidRDefault="00D17C55" w:rsidP="00E22EEE">
            <w:pPr>
              <w:widowControl/>
              <w:ind w:right="-108" w:hanging="109"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lastRenderedPageBreak/>
              <w:t>Свыше 13,0 кг/</w:t>
            </w:r>
          </w:p>
          <w:p w14:paraId="74CB0CAF" w14:textId="77777777" w:rsidR="00D17C55" w:rsidRPr="00142B16" w:rsidRDefault="00D17C55" w:rsidP="00E22EEE">
            <w:pPr>
              <w:widowControl/>
              <w:jc w:val="center"/>
              <w:rPr>
                <w:sz w:val="17"/>
                <w:szCs w:val="17"/>
              </w:rPr>
            </w:pPr>
            <w:r w:rsidRPr="00142B16">
              <w:rPr>
                <w:sz w:val="17"/>
                <w:szCs w:val="17"/>
              </w:rPr>
              <w:lastRenderedPageBreak/>
              <w:t>см</w:t>
            </w:r>
            <w:proofErr w:type="gramStart"/>
            <w:r w:rsidRPr="00142B16">
              <w:rPr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CB27AA7" w14:textId="77777777" w:rsidR="00D17C55" w:rsidRPr="00142B16" w:rsidRDefault="00D17C55" w:rsidP="00E22EEE">
            <w:pPr>
              <w:widowControl/>
              <w:jc w:val="center"/>
              <w:rPr>
                <w:sz w:val="17"/>
                <w:szCs w:val="17"/>
              </w:rPr>
            </w:pPr>
          </w:p>
        </w:tc>
      </w:tr>
      <w:tr w:rsidR="00D17C55" w:rsidRPr="00142B16" w14:paraId="460FA0FA" w14:textId="77777777" w:rsidTr="00E22EEE">
        <w:trPr>
          <w:trHeight w:val="300"/>
        </w:trPr>
        <w:tc>
          <w:tcPr>
            <w:tcW w:w="10490" w:type="dxa"/>
            <w:gridSpan w:val="13"/>
            <w:shd w:val="clear" w:color="auto" w:fill="auto"/>
            <w:noWrap/>
            <w:vAlign w:val="center"/>
            <w:hideMark/>
          </w:tcPr>
          <w:p w14:paraId="798A3491" w14:textId="77777777" w:rsidR="00D17C55" w:rsidRPr="00142B16" w:rsidRDefault="00D17C55" w:rsidP="00E22EEE">
            <w:pPr>
              <w:widowControl/>
              <w:jc w:val="center"/>
            </w:pPr>
            <w:r w:rsidRPr="00142B16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D17C55" w:rsidRPr="00142B16" w14:paraId="5EF9DD57" w14:textId="77777777" w:rsidTr="00E22EEE">
        <w:trPr>
          <w:trHeight w:val="300"/>
        </w:trPr>
        <w:tc>
          <w:tcPr>
            <w:tcW w:w="10490" w:type="dxa"/>
            <w:gridSpan w:val="13"/>
            <w:shd w:val="clear" w:color="auto" w:fill="auto"/>
            <w:noWrap/>
            <w:vAlign w:val="center"/>
            <w:hideMark/>
          </w:tcPr>
          <w:p w14:paraId="609F6BDD" w14:textId="77777777" w:rsidR="00D17C55" w:rsidRPr="00142B16" w:rsidRDefault="00D17C55" w:rsidP="00E22EEE">
            <w:pPr>
              <w:widowControl/>
              <w:jc w:val="center"/>
            </w:pPr>
            <w:r w:rsidRPr="00142B16">
              <w:t>Население (тарифы указываются с учетом НДС)*</w:t>
            </w:r>
          </w:p>
        </w:tc>
      </w:tr>
      <w:tr w:rsidR="00D17C55" w:rsidRPr="00611998" w14:paraId="03D87C10" w14:textId="77777777" w:rsidTr="00E22EEE">
        <w:trPr>
          <w:trHeight w:hRule="exact" w:val="34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4D90" w14:textId="77777777" w:rsidR="00D17C55" w:rsidRPr="00141663" w:rsidRDefault="00D17C55" w:rsidP="00E22EEE">
            <w:pPr>
              <w:jc w:val="center"/>
              <w:rPr>
                <w:sz w:val="22"/>
              </w:rPr>
            </w:pPr>
            <w:r w:rsidRPr="00141663">
              <w:rPr>
                <w:sz w:val="22"/>
              </w:rPr>
              <w:t>1.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69ED" w14:textId="77777777" w:rsidR="00D17C55" w:rsidRPr="00141663" w:rsidRDefault="00D17C55" w:rsidP="00E22EEE">
            <w:pPr>
              <w:widowControl/>
              <w:rPr>
                <w:sz w:val="22"/>
              </w:rPr>
            </w:pPr>
            <w:r w:rsidRPr="00141663">
              <w:rPr>
                <w:sz w:val="22"/>
              </w:rPr>
              <w:t>АО «РСО», п. Липовая Роща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700E" w14:textId="77777777" w:rsidR="00D17C55" w:rsidRPr="00543A7A" w:rsidRDefault="00D17C55" w:rsidP="00E22EEE">
            <w:pPr>
              <w:jc w:val="center"/>
            </w:pPr>
            <w:r w:rsidRPr="00543A7A"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A373" w14:textId="77777777" w:rsidR="00D17C55" w:rsidRPr="000D0C3A" w:rsidRDefault="00D17C55" w:rsidP="00E22EEE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4EDE" w14:textId="77777777" w:rsidR="00D17C55" w:rsidRPr="000D0C3A" w:rsidRDefault="00D17C55" w:rsidP="00E22EEE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 xml:space="preserve">2 728,34 </w:t>
            </w:r>
            <w:r w:rsidRPr="000D0C3A">
              <w:rPr>
                <w:sz w:val="22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5731" w14:textId="77777777" w:rsidR="00D17C55" w:rsidRPr="000D0C3A" w:rsidRDefault="00D17C55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2 875,67</w:t>
            </w:r>
            <w:r w:rsidRPr="000D0C3A">
              <w:rPr>
                <w:sz w:val="22"/>
              </w:rPr>
              <w:t xml:space="preserve"> </w:t>
            </w:r>
            <w:r w:rsidRPr="000D0C3A">
              <w:rPr>
                <w:sz w:val="22"/>
                <w:vertAlign w:val="superscript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C3A6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C90C6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AAAC3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5C279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6850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</w:tr>
      <w:tr w:rsidR="00D17C55" w:rsidRPr="00611998" w14:paraId="1E3BA990" w14:textId="77777777" w:rsidTr="00E22EEE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31BA" w14:textId="77777777" w:rsidR="00D17C55" w:rsidRPr="00141663" w:rsidRDefault="00D17C55" w:rsidP="00E22EEE">
            <w:pPr>
              <w:jc w:val="center"/>
              <w:rPr>
                <w:sz w:val="22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8417" w14:textId="77777777" w:rsidR="00D17C55" w:rsidRPr="00141663" w:rsidRDefault="00D17C55" w:rsidP="00E22EEE">
            <w:pPr>
              <w:widowControl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1FD3" w14:textId="77777777" w:rsidR="00D17C55" w:rsidRPr="00543A7A" w:rsidRDefault="00D17C55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C7B4" w14:textId="77777777" w:rsidR="00D17C55" w:rsidRPr="000D0C3A" w:rsidRDefault="00D17C55" w:rsidP="00E22EEE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2D84" w14:textId="77777777" w:rsidR="00D17C55" w:rsidRPr="000D0C3A" w:rsidRDefault="00D17C55" w:rsidP="00E22EEE">
            <w:pPr>
              <w:widowControl/>
              <w:jc w:val="center"/>
              <w:rPr>
                <w:sz w:val="22"/>
              </w:rPr>
            </w:pPr>
            <w:r w:rsidRPr="008B332B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B332B">
              <w:rPr>
                <w:sz w:val="22"/>
              </w:rPr>
              <w:t>875,67</w:t>
            </w:r>
            <w:r w:rsidRPr="000D0C3A">
              <w:rPr>
                <w:sz w:val="22"/>
              </w:rPr>
              <w:t xml:space="preserve"> </w:t>
            </w:r>
            <w:r w:rsidRPr="000D0C3A">
              <w:rPr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F4BA" w14:textId="77777777" w:rsidR="00D17C55" w:rsidRPr="000D0C3A" w:rsidRDefault="00D17C55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2 990,70</w:t>
            </w:r>
            <w:r w:rsidRPr="000D0C3A">
              <w:rPr>
                <w:sz w:val="22"/>
              </w:rPr>
              <w:t xml:space="preserve"> </w:t>
            </w:r>
            <w:r w:rsidRPr="000D0C3A">
              <w:rPr>
                <w:sz w:val="22"/>
                <w:vertAlign w:val="superscript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39E4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3D41F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D5925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1968A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0B84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</w:tr>
      <w:tr w:rsidR="00D17C55" w:rsidRPr="00611998" w14:paraId="053F6CC1" w14:textId="77777777" w:rsidTr="00E22EEE">
        <w:trPr>
          <w:trHeight w:hRule="exact" w:val="34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AE49" w14:textId="77777777" w:rsidR="00D17C55" w:rsidRPr="00141663" w:rsidRDefault="00D17C55" w:rsidP="00E22EEE">
            <w:pPr>
              <w:jc w:val="center"/>
              <w:rPr>
                <w:sz w:val="22"/>
              </w:rPr>
            </w:pPr>
            <w:r w:rsidRPr="00141663">
              <w:rPr>
                <w:sz w:val="22"/>
              </w:rPr>
              <w:t>2.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1077" w14:textId="77777777" w:rsidR="00D17C55" w:rsidRPr="00141663" w:rsidRDefault="00D17C55" w:rsidP="00E22EEE">
            <w:pPr>
              <w:widowControl/>
              <w:rPr>
                <w:sz w:val="22"/>
              </w:rPr>
            </w:pPr>
            <w:r w:rsidRPr="00141663">
              <w:rPr>
                <w:sz w:val="22"/>
              </w:rPr>
              <w:t>АО «РСО», с. Шекшово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F71" w14:textId="77777777" w:rsidR="00D17C55" w:rsidRPr="00D64916" w:rsidRDefault="00D17C55" w:rsidP="00E22EEE">
            <w:pPr>
              <w:widowControl/>
              <w:jc w:val="center"/>
            </w:pPr>
            <w:r w:rsidRPr="00D64916">
              <w:t>Одноставочный,</w:t>
            </w:r>
          </w:p>
          <w:p w14:paraId="5B1C6F6A" w14:textId="77777777" w:rsidR="00D17C55" w:rsidRPr="00D64916" w:rsidRDefault="00D17C55" w:rsidP="00E22EEE">
            <w:pPr>
              <w:widowControl/>
              <w:jc w:val="center"/>
            </w:pPr>
            <w:r w:rsidRPr="00D64916">
              <w:t>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2CA4" w14:textId="77777777" w:rsidR="00D17C55" w:rsidRPr="000D0C3A" w:rsidRDefault="00D17C55" w:rsidP="00E22EEE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8871" w14:textId="77777777" w:rsidR="00D17C55" w:rsidRPr="000D0C3A" w:rsidRDefault="00D17C55" w:rsidP="00E22EEE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 xml:space="preserve">2 759,04 </w:t>
            </w:r>
            <w:r w:rsidRPr="000D0C3A">
              <w:rPr>
                <w:sz w:val="22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0A15" w14:textId="77777777" w:rsidR="00D17C55" w:rsidRPr="000D0C3A" w:rsidRDefault="00D17C55" w:rsidP="00E22E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2 908,03</w:t>
            </w:r>
            <w:r w:rsidRPr="000D0C3A">
              <w:rPr>
                <w:sz w:val="22"/>
              </w:rPr>
              <w:t xml:space="preserve"> </w:t>
            </w:r>
            <w:r w:rsidRPr="000D0C3A">
              <w:rPr>
                <w:sz w:val="22"/>
                <w:vertAlign w:val="superscript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6F7D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80088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91E05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1A3FF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42FA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</w:tr>
      <w:tr w:rsidR="00D17C55" w:rsidRPr="00611998" w14:paraId="61025161" w14:textId="77777777" w:rsidTr="00E22EEE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EC5F" w14:textId="77777777" w:rsidR="00D17C55" w:rsidRPr="00141663" w:rsidRDefault="00D17C55" w:rsidP="00E22EEE">
            <w:pPr>
              <w:jc w:val="center"/>
              <w:rPr>
                <w:sz w:val="22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E48F" w14:textId="77777777" w:rsidR="00D17C55" w:rsidRPr="00141663" w:rsidRDefault="00D17C55" w:rsidP="00E22EEE">
            <w:pPr>
              <w:widowControl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1918" w14:textId="77777777" w:rsidR="00D17C55" w:rsidRPr="00D64916" w:rsidRDefault="00D17C55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6AB6" w14:textId="77777777" w:rsidR="00D17C55" w:rsidRPr="000D0C3A" w:rsidRDefault="00D17C55" w:rsidP="00E22EEE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9C69" w14:textId="77777777" w:rsidR="00D17C55" w:rsidRPr="000D0C3A" w:rsidRDefault="00D17C55" w:rsidP="00E22EEE">
            <w:pPr>
              <w:jc w:val="center"/>
              <w:rPr>
                <w:sz w:val="22"/>
              </w:rPr>
            </w:pPr>
            <w:r w:rsidRPr="008B332B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B332B">
              <w:rPr>
                <w:sz w:val="22"/>
              </w:rPr>
              <w:t>908,03</w:t>
            </w:r>
            <w:r w:rsidRPr="000D0C3A">
              <w:rPr>
                <w:sz w:val="22"/>
              </w:rPr>
              <w:t xml:space="preserve"> </w:t>
            </w:r>
            <w:r w:rsidRPr="000D0C3A">
              <w:rPr>
                <w:sz w:val="22"/>
                <w:vertAlign w:val="superscrip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4F3E" w14:textId="77777777" w:rsidR="00D17C55" w:rsidRPr="000D0C3A" w:rsidRDefault="00D17C55" w:rsidP="00E22E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3 024,35</w:t>
            </w:r>
            <w:r w:rsidRPr="000D0C3A">
              <w:rPr>
                <w:sz w:val="22"/>
              </w:rPr>
              <w:t xml:space="preserve"> </w:t>
            </w:r>
            <w:r w:rsidRPr="000D0C3A">
              <w:rPr>
                <w:sz w:val="22"/>
                <w:vertAlign w:val="superscript"/>
              </w:rPr>
              <w:t>6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FB55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09E62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8D96A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979BF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693E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</w:tr>
      <w:tr w:rsidR="00D17C55" w:rsidRPr="00611998" w14:paraId="4A83BA2C" w14:textId="77777777" w:rsidTr="00E22EEE">
        <w:trPr>
          <w:trHeight w:hRule="exact" w:val="34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D89F" w14:textId="77777777" w:rsidR="00D17C55" w:rsidRPr="00141663" w:rsidRDefault="00D17C55" w:rsidP="00E22EEE">
            <w:pPr>
              <w:jc w:val="center"/>
              <w:rPr>
                <w:sz w:val="22"/>
              </w:rPr>
            </w:pPr>
            <w:r w:rsidRPr="00141663">
              <w:rPr>
                <w:sz w:val="22"/>
              </w:rPr>
              <w:t>3.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231" w14:textId="77777777" w:rsidR="00D17C55" w:rsidRPr="00141663" w:rsidRDefault="00D17C55" w:rsidP="00E22EEE">
            <w:pPr>
              <w:widowControl/>
              <w:rPr>
                <w:sz w:val="22"/>
              </w:rPr>
            </w:pPr>
            <w:r w:rsidRPr="00141663">
              <w:rPr>
                <w:sz w:val="22"/>
              </w:rPr>
              <w:t xml:space="preserve">АО «РСО», </w:t>
            </w:r>
            <w:proofErr w:type="gramStart"/>
            <w:r w:rsidRPr="00141663">
              <w:rPr>
                <w:sz w:val="22"/>
              </w:rPr>
              <w:t>с</w:t>
            </w:r>
            <w:proofErr w:type="gramEnd"/>
            <w:r w:rsidRPr="00141663">
              <w:rPr>
                <w:sz w:val="22"/>
              </w:rPr>
              <w:t>. Новоселка, с. Осановец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81D" w14:textId="77777777" w:rsidR="00D17C55" w:rsidRPr="008868F2" w:rsidRDefault="00D17C55" w:rsidP="00E22EEE">
            <w:pPr>
              <w:widowControl/>
              <w:jc w:val="center"/>
            </w:pPr>
            <w:r w:rsidRPr="008868F2">
              <w:t>Одноставочный,</w:t>
            </w:r>
          </w:p>
          <w:p w14:paraId="1610A31C" w14:textId="77777777" w:rsidR="00D17C55" w:rsidRPr="008868F2" w:rsidRDefault="00D17C55" w:rsidP="00E22EEE">
            <w:pPr>
              <w:widowControl/>
              <w:jc w:val="center"/>
            </w:pPr>
            <w:r w:rsidRPr="008868F2">
              <w:t>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318" w14:textId="77777777" w:rsidR="00D17C55" w:rsidRPr="000D0C3A" w:rsidRDefault="00D17C55" w:rsidP="00E22EEE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12DB" w14:textId="77777777" w:rsidR="00D17C55" w:rsidRPr="000D0C3A" w:rsidRDefault="00D17C55" w:rsidP="00E22EEE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 xml:space="preserve">3 298,60 </w:t>
            </w:r>
            <w:r w:rsidRPr="000D0C3A">
              <w:rPr>
                <w:sz w:val="22"/>
                <w:vertAlign w:val="superscript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2BCE" w14:textId="77777777" w:rsidR="00D17C55" w:rsidRPr="000D0C3A" w:rsidRDefault="00D17C55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3 476,72</w:t>
            </w:r>
            <w:r w:rsidRPr="000D0C3A">
              <w:rPr>
                <w:sz w:val="22"/>
              </w:rPr>
              <w:t xml:space="preserve"> </w:t>
            </w:r>
            <w:r w:rsidRPr="000D0C3A">
              <w:rPr>
                <w:sz w:val="22"/>
                <w:vertAlign w:val="superscript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6C48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8D61B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A9C61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E1585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78D2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</w:tr>
      <w:tr w:rsidR="00D17C55" w:rsidRPr="00611998" w14:paraId="1031F419" w14:textId="77777777" w:rsidTr="00E22EEE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186E" w14:textId="77777777" w:rsidR="00D17C55" w:rsidRPr="00141663" w:rsidRDefault="00D17C55" w:rsidP="00E22EEE">
            <w:pPr>
              <w:jc w:val="center"/>
              <w:rPr>
                <w:sz w:val="22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03C2" w14:textId="77777777" w:rsidR="00D17C55" w:rsidRPr="00141663" w:rsidRDefault="00D17C55" w:rsidP="00E22EEE">
            <w:pPr>
              <w:widowControl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147A" w14:textId="77777777" w:rsidR="00D17C55" w:rsidRPr="008868F2" w:rsidRDefault="00D17C55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4E7B" w14:textId="77777777" w:rsidR="00D17C55" w:rsidRPr="000D0C3A" w:rsidRDefault="00D17C55" w:rsidP="00E22EEE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AD6F" w14:textId="77777777" w:rsidR="00D17C55" w:rsidRPr="000D0C3A" w:rsidRDefault="00D17C55" w:rsidP="00E22EEE">
            <w:pPr>
              <w:widowControl/>
              <w:jc w:val="center"/>
              <w:rPr>
                <w:sz w:val="22"/>
              </w:rPr>
            </w:pPr>
            <w:r w:rsidRPr="008B332B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8B332B">
              <w:rPr>
                <w:sz w:val="22"/>
              </w:rPr>
              <w:t>476,72</w:t>
            </w:r>
            <w:r w:rsidRPr="000D0C3A">
              <w:rPr>
                <w:sz w:val="22"/>
              </w:rPr>
              <w:t xml:space="preserve"> </w:t>
            </w:r>
            <w:r w:rsidRPr="000D0C3A">
              <w:rPr>
                <w:sz w:val="22"/>
                <w:vertAlign w:val="superscript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529D" w14:textId="77777777" w:rsidR="00D17C55" w:rsidRPr="000D0C3A" w:rsidRDefault="00D17C55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3 615,79</w:t>
            </w:r>
            <w:r w:rsidRPr="000D0C3A">
              <w:rPr>
                <w:sz w:val="22"/>
              </w:rPr>
              <w:t xml:space="preserve"> </w:t>
            </w:r>
            <w:r w:rsidRPr="000D0C3A">
              <w:rPr>
                <w:sz w:val="22"/>
                <w:vertAlign w:val="superscript"/>
              </w:rPr>
              <w:t>9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4253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75C92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70E87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52171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C212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</w:tr>
      <w:tr w:rsidR="00D17C55" w:rsidRPr="00611998" w14:paraId="5AB2E563" w14:textId="77777777" w:rsidTr="00E22EEE">
        <w:trPr>
          <w:trHeight w:hRule="exact" w:val="37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2877" w14:textId="77777777" w:rsidR="00D17C55" w:rsidRPr="00141663" w:rsidRDefault="00D17C55" w:rsidP="00E22EEE">
            <w:pPr>
              <w:jc w:val="center"/>
              <w:rPr>
                <w:sz w:val="22"/>
              </w:rPr>
            </w:pPr>
            <w:r w:rsidRPr="00141663">
              <w:rPr>
                <w:sz w:val="22"/>
              </w:rPr>
              <w:t>4.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3EB7" w14:textId="77777777" w:rsidR="00D17C55" w:rsidRPr="00141663" w:rsidRDefault="00D17C55" w:rsidP="00E22EEE">
            <w:pPr>
              <w:widowControl/>
              <w:rPr>
                <w:sz w:val="22"/>
              </w:rPr>
            </w:pPr>
            <w:r w:rsidRPr="00141663">
              <w:rPr>
                <w:sz w:val="22"/>
              </w:rPr>
              <w:t>АО «РСО», котельная «ЦРБ» в г. Гаврилов Посад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205" w14:textId="77777777" w:rsidR="00D17C55" w:rsidRPr="00D64916" w:rsidRDefault="00D17C55" w:rsidP="00E22EEE">
            <w:pPr>
              <w:widowControl/>
              <w:jc w:val="center"/>
            </w:pPr>
            <w:r w:rsidRPr="00D64916">
              <w:t>Одноставочный,</w:t>
            </w:r>
          </w:p>
          <w:p w14:paraId="3D0F44DB" w14:textId="77777777" w:rsidR="00D17C55" w:rsidRPr="00D64916" w:rsidRDefault="00D17C55" w:rsidP="00E22EEE">
            <w:pPr>
              <w:widowControl/>
              <w:jc w:val="center"/>
            </w:pPr>
            <w:r w:rsidRPr="00D64916">
              <w:t>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53A3" w14:textId="77777777" w:rsidR="00D17C55" w:rsidRPr="000D0C3A" w:rsidRDefault="00D17C55" w:rsidP="00E22EEE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5208" w14:textId="77777777" w:rsidR="00D17C55" w:rsidRPr="000D0C3A" w:rsidRDefault="00D17C55" w:rsidP="00E22EEE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 xml:space="preserve">2 988,48 </w:t>
            </w:r>
            <w:r w:rsidRPr="000D0C3A">
              <w:rPr>
                <w:sz w:val="22"/>
                <w:vertAlign w:val="superscript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D120" w14:textId="77777777" w:rsidR="00D17C55" w:rsidRPr="000D0C3A" w:rsidRDefault="00D17C55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3 149,86</w:t>
            </w:r>
            <w:r w:rsidRPr="000D0C3A">
              <w:rPr>
                <w:sz w:val="22"/>
              </w:rPr>
              <w:t xml:space="preserve"> </w:t>
            </w:r>
            <w:r w:rsidRPr="000D0C3A">
              <w:rPr>
                <w:sz w:val="22"/>
                <w:vertAlign w:val="superscript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98C3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1260A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D2620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C60F4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6DD9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</w:tr>
      <w:tr w:rsidR="00D17C55" w:rsidRPr="00611998" w14:paraId="349212E0" w14:textId="77777777" w:rsidTr="00E22EEE">
        <w:trPr>
          <w:trHeight w:hRule="exact" w:val="37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F2B7" w14:textId="77777777" w:rsidR="00D17C55" w:rsidRPr="00D64916" w:rsidRDefault="00D17C55" w:rsidP="00E22EEE">
            <w:pPr>
              <w:jc w:val="center"/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9A" w14:textId="77777777" w:rsidR="00D17C55" w:rsidRPr="00D64916" w:rsidRDefault="00D17C55" w:rsidP="00E22EEE">
            <w:pPr>
              <w:widowControl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007B" w14:textId="77777777" w:rsidR="00D17C55" w:rsidRPr="00D64916" w:rsidRDefault="00D17C55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7016" w14:textId="77777777" w:rsidR="00D17C55" w:rsidRPr="000D0C3A" w:rsidRDefault="00D17C55" w:rsidP="00E22EEE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CA24" w14:textId="77777777" w:rsidR="00D17C55" w:rsidRPr="000D0C3A" w:rsidRDefault="00D17C55" w:rsidP="00E22EEE">
            <w:pPr>
              <w:widowControl/>
              <w:jc w:val="center"/>
              <w:rPr>
                <w:sz w:val="22"/>
              </w:rPr>
            </w:pPr>
            <w:r w:rsidRPr="008B332B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8B332B">
              <w:rPr>
                <w:sz w:val="22"/>
              </w:rPr>
              <w:t>149,86</w:t>
            </w:r>
            <w:r w:rsidRPr="000D0C3A">
              <w:rPr>
                <w:sz w:val="22"/>
              </w:rPr>
              <w:t xml:space="preserve"> </w:t>
            </w:r>
            <w:r w:rsidRPr="000D0C3A">
              <w:rPr>
                <w:sz w:val="22"/>
                <w:vertAlign w:val="superscript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B239" w14:textId="77777777" w:rsidR="00D17C55" w:rsidRPr="000D0C3A" w:rsidRDefault="00D17C55" w:rsidP="00E22EE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3 27</w:t>
            </w:r>
            <w:r w:rsidRPr="00053F40">
              <w:rPr>
                <w:color w:val="FF0000"/>
                <w:sz w:val="22"/>
                <w:highlight w:val="yellow"/>
              </w:rPr>
              <w:t>5</w:t>
            </w:r>
            <w:r>
              <w:rPr>
                <w:sz w:val="22"/>
              </w:rPr>
              <w:t>,85</w:t>
            </w:r>
            <w:r w:rsidRPr="000D0C3A">
              <w:rPr>
                <w:sz w:val="22"/>
              </w:rPr>
              <w:t xml:space="preserve"> </w:t>
            </w:r>
            <w:r w:rsidRPr="000D0C3A">
              <w:rPr>
                <w:sz w:val="22"/>
                <w:vertAlign w:val="superscript"/>
              </w:rPr>
              <w:t>12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2B2B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EF121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55707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891CA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E1F3" w14:textId="77777777" w:rsidR="00D17C55" w:rsidRPr="008B332B" w:rsidRDefault="00D17C55" w:rsidP="00E22EEE">
            <w:pPr>
              <w:widowControl/>
              <w:jc w:val="center"/>
            </w:pPr>
            <w:r w:rsidRPr="008B332B">
              <w:t>-</w:t>
            </w:r>
          </w:p>
        </w:tc>
      </w:tr>
    </w:tbl>
    <w:p w14:paraId="62EAEEEB" w14:textId="77777777" w:rsidR="00D17C55" w:rsidRPr="008868F2" w:rsidRDefault="00D17C55" w:rsidP="00D17C55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9DC9B83" w14:textId="77777777" w:rsidR="00D17C55" w:rsidRPr="008868F2" w:rsidRDefault="00D17C55" w:rsidP="00D17C55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8868F2">
        <w:rPr>
          <w:sz w:val="22"/>
          <w:szCs w:val="22"/>
        </w:rPr>
        <w:t xml:space="preserve">* Выделяется в целях реализации </w:t>
      </w:r>
      <w:hyperlink r:id="rId42" w:history="1">
        <w:r w:rsidRPr="008868F2">
          <w:rPr>
            <w:sz w:val="22"/>
            <w:szCs w:val="22"/>
          </w:rPr>
          <w:t>пункта 6 статьи 168</w:t>
        </w:r>
      </w:hyperlink>
      <w:r w:rsidRPr="008868F2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4F46F13E" w14:textId="77777777" w:rsidR="00D17C55" w:rsidRPr="00611998" w:rsidRDefault="00D17C55" w:rsidP="00D17C55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FF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069"/>
      </w:tblGrid>
      <w:tr w:rsidR="00D17C55" w:rsidRPr="00611998" w14:paraId="0BE00005" w14:textId="77777777" w:rsidTr="00E22EEE">
        <w:trPr>
          <w:trHeight w:val="1377"/>
        </w:trPr>
        <w:tc>
          <w:tcPr>
            <w:tcW w:w="5070" w:type="dxa"/>
            <w:shd w:val="clear" w:color="auto" w:fill="auto"/>
          </w:tcPr>
          <w:p w14:paraId="6FA1ACA4" w14:textId="77777777" w:rsidR="00D17C55" w:rsidRPr="00543A7A" w:rsidRDefault="00D17C55" w:rsidP="00E22EEE">
            <w:pPr>
              <w:widowControl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543A7A">
              <w:rPr>
                <w:vertAlign w:val="superscript"/>
              </w:rPr>
              <w:t>1</w:t>
            </w:r>
            <w:r w:rsidRPr="00543A7A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543A7A">
              <w:rPr>
                <w:sz w:val="22"/>
                <w:szCs w:val="22"/>
              </w:rPr>
              <w:t xml:space="preserve">273,62 руб./Гкал     </w:t>
            </w:r>
          </w:p>
          <w:p w14:paraId="2868F69B" w14:textId="77777777" w:rsidR="00D17C55" w:rsidRPr="00543A7A" w:rsidRDefault="00D17C55" w:rsidP="00E22EEE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543A7A">
              <w:rPr>
                <w:sz w:val="22"/>
                <w:szCs w:val="22"/>
                <w:vertAlign w:val="superscript"/>
              </w:rPr>
              <w:t>2</w:t>
            </w:r>
            <w:r w:rsidRPr="00543A7A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2 396,39</w:t>
            </w:r>
            <w:r w:rsidRPr="00543A7A">
              <w:rPr>
                <w:sz w:val="22"/>
                <w:szCs w:val="22"/>
              </w:rPr>
              <w:t xml:space="preserve"> руб./Гкал</w:t>
            </w:r>
          </w:p>
          <w:p w14:paraId="5DC968DB" w14:textId="77777777" w:rsidR="00D17C55" w:rsidRPr="00543A7A" w:rsidRDefault="00D17C55" w:rsidP="00E22EEE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543A7A">
              <w:rPr>
                <w:sz w:val="22"/>
                <w:szCs w:val="22"/>
                <w:vertAlign w:val="superscript"/>
              </w:rPr>
              <w:t>3</w:t>
            </w:r>
            <w:r w:rsidRPr="00543A7A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2 492,25</w:t>
            </w:r>
            <w:r w:rsidRPr="00543A7A">
              <w:rPr>
                <w:sz w:val="22"/>
                <w:szCs w:val="22"/>
              </w:rPr>
              <w:t xml:space="preserve"> руб./Гкал</w:t>
            </w:r>
          </w:p>
          <w:p w14:paraId="12C87D84" w14:textId="77777777" w:rsidR="00D17C55" w:rsidRPr="00D64916" w:rsidRDefault="00D17C55" w:rsidP="00E22EEE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vertAlign w:val="superscript"/>
              </w:rPr>
              <w:t>4</w:t>
            </w:r>
            <w:r w:rsidRPr="00D64916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D64916">
              <w:rPr>
                <w:sz w:val="22"/>
                <w:szCs w:val="22"/>
              </w:rPr>
              <w:t xml:space="preserve">299,20 руб./Гкал </w:t>
            </w:r>
          </w:p>
          <w:p w14:paraId="3083F045" w14:textId="77777777" w:rsidR="00D17C55" w:rsidRPr="00D64916" w:rsidRDefault="00D17C55" w:rsidP="00E22EEE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vertAlign w:val="superscript"/>
              </w:rPr>
              <w:t>5</w:t>
            </w:r>
            <w:r w:rsidRPr="00D64916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2 423,36</w:t>
            </w:r>
            <w:r w:rsidRPr="00D64916">
              <w:rPr>
                <w:sz w:val="22"/>
                <w:szCs w:val="22"/>
              </w:rPr>
              <w:t xml:space="preserve"> руб./Гкал</w:t>
            </w:r>
          </w:p>
          <w:p w14:paraId="50A54D33" w14:textId="77777777" w:rsidR="00D17C55" w:rsidRPr="00611998" w:rsidRDefault="00D17C55" w:rsidP="00E22EEE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sz w:val="22"/>
                <w:szCs w:val="22"/>
              </w:rPr>
            </w:pPr>
            <w:r>
              <w:rPr>
                <w:vertAlign w:val="superscript"/>
              </w:rPr>
              <w:t xml:space="preserve">6 </w:t>
            </w:r>
            <w:r w:rsidRPr="00D64916">
              <w:rPr>
                <w:sz w:val="22"/>
                <w:szCs w:val="22"/>
              </w:rPr>
              <w:t xml:space="preserve">Тариф без учета НДС – </w:t>
            </w:r>
            <w:r>
              <w:rPr>
                <w:sz w:val="22"/>
                <w:szCs w:val="22"/>
              </w:rPr>
              <w:t>2 520,29</w:t>
            </w:r>
            <w:r w:rsidRPr="00D64916">
              <w:rPr>
                <w:sz w:val="22"/>
                <w:szCs w:val="22"/>
              </w:rPr>
              <w:t xml:space="preserve"> руб./Гкал</w:t>
            </w:r>
            <w:r w:rsidRPr="00611998">
              <w:rPr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5069" w:type="dxa"/>
            <w:shd w:val="clear" w:color="auto" w:fill="auto"/>
          </w:tcPr>
          <w:p w14:paraId="708F77F7" w14:textId="77777777" w:rsidR="00D17C55" w:rsidRPr="008868F2" w:rsidRDefault="00D17C55" w:rsidP="00E22EE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8868F2">
              <w:rPr>
                <w:vertAlign w:val="superscript"/>
              </w:rPr>
              <w:t>7</w:t>
            </w:r>
            <w:r w:rsidRPr="008868F2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8868F2">
              <w:rPr>
                <w:sz w:val="22"/>
                <w:szCs w:val="22"/>
              </w:rPr>
              <w:t>748,83 руб./Гкал</w:t>
            </w:r>
          </w:p>
          <w:p w14:paraId="4AFA21C9" w14:textId="77777777" w:rsidR="00D17C55" w:rsidRPr="008868F2" w:rsidRDefault="00D17C55" w:rsidP="00E22EE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8868F2">
              <w:rPr>
                <w:sz w:val="22"/>
                <w:szCs w:val="22"/>
                <w:vertAlign w:val="superscript"/>
              </w:rPr>
              <w:t xml:space="preserve">8 </w:t>
            </w:r>
            <w:r w:rsidRPr="008868F2">
              <w:rPr>
                <w:sz w:val="22"/>
                <w:szCs w:val="22"/>
              </w:rPr>
              <w:t xml:space="preserve">Тариф без учета НДС – </w:t>
            </w:r>
            <w:r>
              <w:rPr>
                <w:sz w:val="22"/>
                <w:szCs w:val="22"/>
              </w:rPr>
              <w:t>2 897,27</w:t>
            </w:r>
            <w:r w:rsidRPr="008868F2">
              <w:rPr>
                <w:sz w:val="22"/>
                <w:szCs w:val="22"/>
              </w:rPr>
              <w:t xml:space="preserve"> руб./Гкал</w:t>
            </w:r>
          </w:p>
          <w:p w14:paraId="78EEFAF3" w14:textId="77777777" w:rsidR="00D17C55" w:rsidRPr="008868F2" w:rsidRDefault="00D17C55" w:rsidP="00E22EE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8868F2">
              <w:rPr>
                <w:sz w:val="22"/>
                <w:szCs w:val="22"/>
                <w:vertAlign w:val="superscript"/>
              </w:rPr>
              <w:t xml:space="preserve">9 </w:t>
            </w:r>
            <w:r w:rsidRPr="008868F2">
              <w:rPr>
                <w:sz w:val="22"/>
                <w:szCs w:val="22"/>
              </w:rPr>
              <w:t xml:space="preserve">Тариф без учета НДС – </w:t>
            </w:r>
            <w:r>
              <w:rPr>
                <w:sz w:val="22"/>
                <w:szCs w:val="22"/>
              </w:rPr>
              <w:t>3 013,16</w:t>
            </w:r>
            <w:r w:rsidRPr="008868F2">
              <w:rPr>
                <w:sz w:val="22"/>
                <w:szCs w:val="22"/>
              </w:rPr>
              <w:t xml:space="preserve"> руб./Гкал</w:t>
            </w:r>
          </w:p>
          <w:p w14:paraId="031E41CE" w14:textId="77777777" w:rsidR="00D17C55" w:rsidRPr="00D64916" w:rsidRDefault="00D17C55" w:rsidP="00E22EE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8868F2">
              <w:rPr>
                <w:sz w:val="22"/>
                <w:szCs w:val="22"/>
                <w:vertAlign w:val="superscript"/>
              </w:rPr>
              <w:t>10</w:t>
            </w:r>
            <w:r w:rsidRPr="008868F2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8868F2">
              <w:rPr>
                <w:sz w:val="22"/>
                <w:szCs w:val="22"/>
              </w:rPr>
              <w:t>490,40 руб./Гкал</w:t>
            </w:r>
          </w:p>
          <w:p w14:paraId="3ACF2353" w14:textId="77777777" w:rsidR="00D17C55" w:rsidRPr="00D64916" w:rsidRDefault="00D17C55" w:rsidP="00E22EE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11</w:t>
            </w:r>
            <w:r w:rsidRPr="00D64916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2 624,88</w:t>
            </w:r>
            <w:r w:rsidRPr="00D64916">
              <w:rPr>
                <w:sz w:val="22"/>
                <w:szCs w:val="22"/>
              </w:rPr>
              <w:t xml:space="preserve"> руб./Гкал</w:t>
            </w:r>
          </w:p>
          <w:p w14:paraId="378AF66E" w14:textId="77777777" w:rsidR="00D17C55" w:rsidRPr="00D64916" w:rsidRDefault="00D17C55" w:rsidP="00E22EE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12</w:t>
            </w:r>
            <w:r w:rsidRPr="00D64916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2 729,88</w:t>
            </w:r>
            <w:r w:rsidRPr="00D64916">
              <w:rPr>
                <w:sz w:val="22"/>
                <w:szCs w:val="22"/>
              </w:rPr>
              <w:t xml:space="preserve"> руб./Гкал</w:t>
            </w:r>
          </w:p>
          <w:p w14:paraId="691CAB2E" w14:textId="77777777" w:rsidR="00D17C55" w:rsidRPr="00611998" w:rsidRDefault="00D17C55" w:rsidP="00E22EE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B6D8068" w14:textId="77777777" w:rsidR="00D17C55" w:rsidRDefault="00D17C55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2E3DF4A" w14:textId="77777777" w:rsidR="00424A6A" w:rsidRPr="00424A6A" w:rsidRDefault="00424A6A" w:rsidP="00424A6A">
      <w:pPr>
        <w:tabs>
          <w:tab w:val="left" w:pos="851"/>
        </w:tabs>
        <w:ind w:firstLine="567"/>
        <w:rPr>
          <w:sz w:val="24"/>
          <w:szCs w:val="24"/>
        </w:rPr>
      </w:pPr>
      <w:r w:rsidRPr="00424A6A">
        <w:rPr>
          <w:sz w:val="24"/>
          <w:szCs w:val="24"/>
        </w:rPr>
        <w:t>20. В постановление Департамента энергетики и тарифов Ивановской области от 15.10.2021 №44-т/12 «О корректировке долгосрочных тарифов на тепловую энергию для потребителей СПК (колхоз) «Милюковский» (Шуйский район) на 2022-2023 годы» внести изменения следующего содержания:</w:t>
      </w:r>
    </w:p>
    <w:p w14:paraId="1AF9D4A1" w14:textId="77777777" w:rsidR="00D17C55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D17C55">
        <w:rPr>
          <w:sz w:val="24"/>
          <w:szCs w:val="24"/>
        </w:rPr>
        <w:t>:</w:t>
      </w:r>
    </w:p>
    <w:p w14:paraId="7D5EE78C" w14:textId="77777777" w:rsidR="00D17C55" w:rsidRDefault="00D17C55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3CE5D581" w14:textId="77777777" w:rsidR="00D17C55" w:rsidRDefault="00D17C55" w:rsidP="00D17C55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A4155D">
        <w:rPr>
          <w:sz w:val="22"/>
          <w:szCs w:val="22"/>
        </w:rPr>
        <w:t>Приложение 2 к постановлению Департамента энергетики и тарифов</w:t>
      </w:r>
    </w:p>
    <w:p w14:paraId="583C8237" w14:textId="77777777" w:rsidR="00D17C55" w:rsidRPr="00A4155D" w:rsidRDefault="00D17C55" w:rsidP="00D17C55">
      <w:pPr>
        <w:widowControl/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A4155D">
        <w:rPr>
          <w:sz w:val="22"/>
          <w:szCs w:val="22"/>
        </w:rPr>
        <w:t>Ивановской области</w:t>
      </w:r>
      <w:r>
        <w:rPr>
          <w:sz w:val="22"/>
          <w:szCs w:val="22"/>
        </w:rPr>
        <w:t xml:space="preserve"> </w:t>
      </w:r>
      <w:r w:rsidRPr="00894090">
        <w:rPr>
          <w:sz w:val="22"/>
          <w:szCs w:val="22"/>
        </w:rPr>
        <w:t xml:space="preserve">от </w:t>
      </w:r>
      <w:r>
        <w:rPr>
          <w:sz w:val="22"/>
          <w:szCs w:val="22"/>
        </w:rPr>
        <w:t>15.10</w:t>
      </w:r>
      <w:r w:rsidRPr="00894090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894090">
        <w:rPr>
          <w:sz w:val="22"/>
          <w:szCs w:val="22"/>
        </w:rPr>
        <w:t xml:space="preserve"> № </w:t>
      </w:r>
      <w:r>
        <w:rPr>
          <w:sz w:val="22"/>
          <w:szCs w:val="22"/>
        </w:rPr>
        <w:t>44</w:t>
      </w:r>
      <w:r w:rsidRPr="00894090">
        <w:rPr>
          <w:sz w:val="22"/>
          <w:szCs w:val="22"/>
        </w:rPr>
        <w:t>-т/1</w:t>
      </w:r>
      <w:r>
        <w:rPr>
          <w:sz w:val="22"/>
          <w:szCs w:val="22"/>
        </w:rPr>
        <w:t>2</w:t>
      </w:r>
    </w:p>
    <w:p w14:paraId="245C5558" w14:textId="77777777" w:rsidR="00D17C55" w:rsidRDefault="00D17C55" w:rsidP="00D17C5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542D0E3" w14:textId="77777777" w:rsidR="00D17C55" w:rsidRPr="00A4155D" w:rsidRDefault="00D17C55" w:rsidP="00D17C5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55D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6F54459E" w14:textId="77777777" w:rsidR="00D17C55" w:rsidRPr="00A4155D" w:rsidRDefault="00D17C55" w:rsidP="00D17C55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2"/>
        <w:gridCol w:w="1276"/>
        <w:gridCol w:w="850"/>
        <w:gridCol w:w="1134"/>
        <w:gridCol w:w="1134"/>
        <w:gridCol w:w="709"/>
        <w:gridCol w:w="567"/>
        <w:gridCol w:w="567"/>
        <w:gridCol w:w="567"/>
        <w:gridCol w:w="567"/>
      </w:tblGrid>
      <w:tr w:rsidR="00D17C55" w:rsidRPr="00A4155D" w14:paraId="559EF626" w14:textId="77777777" w:rsidTr="00E22EEE">
        <w:trPr>
          <w:trHeight w:val="373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0EFF9E3C" w14:textId="77777777" w:rsidR="00D17C55" w:rsidRPr="00A4155D" w:rsidRDefault="00D17C55" w:rsidP="00E22EEE">
            <w:pPr>
              <w:widowControl/>
              <w:jc w:val="center"/>
            </w:pPr>
            <w:r w:rsidRPr="00A4155D">
              <w:t xml:space="preserve">№ </w:t>
            </w:r>
            <w:proofErr w:type="gramStart"/>
            <w:r w:rsidRPr="00A4155D">
              <w:t>п</w:t>
            </w:r>
            <w:proofErr w:type="gramEnd"/>
            <w:r w:rsidRPr="00A4155D">
              <w:t>/п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14:paraId="7F66238F" w14:textId="77777777" w:rsidR="00D17C55" w:rsidRPr="00A4155D" w:rsidRDefault="00D17C55" w:rsidP="00E22EEE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C6F14E5" w14:textId="77777777" w:rsidR="00D17C55" w:rsidRPr="00A4155D" w:rsidRDefault="00D17C55" w:rsidP="00E22EEE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1C81570E" w14:textId="77777777" w:rsidR="00D17C55" w:rsidRPr="00A4155D" w:rsidRDefault="00D17C55" w:rsidP="00E22EEE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8F580F7" w14:textId="77777777" w:rsidR="00D17C55" w:rsidRPr="00A4155D" w:rsidRDefault="00D17C55" w:rsidP="00E22EEE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14:paraId="6D614524" w14:textId="77777777" w:rsidR="00D17C55" w:rsidRPr="00A4155D" w:rsidRDefault="00D17C55" w:rsidP="00E22EEE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7A665DF" w14:textId="77777777" w:rsidR="00D17C55" w:rsidRPr="00A4155D" w:rsidRDefault="00D17C55" w:rsidP="00E22EEE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D17C55" w:rsidRPr="00A4155D" w14:paraId="76D4F7D9" w14:textId="77777777" w:rsidTr="00E22EEE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4E55FD59" w14:textId="77777777" w:rsidR="00D17C55" w:rsidRPr="00A4155D" w:rsidRDefault="00D17C55" w:rsidP="00E22EEE">
            <w:pPr>
              <w:widowControl/>
              <w:jc w:val="center"/>
            </w:pPr>
          </w:p>
        </w:tc>
        <w:tc>
          <w:tcPr>
            <w:tcW w:w="2542" w:type="dxa"/>
            <w:vMerge/>
            <w:shd w:val="clear" w:color="auto" w:fill="auto"/>
            <w:vAlign w:val="center"/>
            <w:hideMark/>
          </w:tcPr>
          <w:p w14:paraId="53E52E9A" w14:textId="77777777" w:rsidR="00D17C55" w:rsidRPr="00A4155D" w:rsidRDefault="00D17C55" w:rsidP="00E22EE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1A3999AC" w14:textId="77777777" w:rsidR="00D17C55" w:rsidRPr="00A4155D" w:rsidRDefault="00D17C55" w:rsidP="00E22EEE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2EC91927" w14:textId="77777777" w:rsidR="00D17C55" w:rsidRPr="00A4155D" w:rsidRDefault="00D17C55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6B373" w14:textId="77777777" w:rsidR="00D17C55" w:rsidRPr="00A4155D" w:rsidRDefault="00D17C55" w:rsidP="00E22EEE">
            <w:pPr>
              <w:widowControl/>
              <w:jc w:val="center"/>
            </w:pPr>
            <w:r w:rsidRPr="00A4155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F2B28" w14:textId="77777777" w:rsidR="00D17C55" w:rsidRPr="00A4155D" w:rsidRDefault="00D17C55" w:rsidP="00E22EEE">
            <w:pPr>
              <w:widowControl/>
              <w:jc w:val="center"/>
            </w:pPr>
            <w:r w:rsidRPr="00A4155D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7520E" w14:textId="77777777" w:rsidR="00D17C55" w:rsidRPr="00A4155D" w:rsidRDefault="00D17C55" w:rsidP="00E22EEE">
            <w:pPr>
              <w:widowControl/>
              <w:jc w:val="center"/>
            </w:pPr>
            <w:r w:rsidRPr="00A4155D">
              <w:t>от 1,2 до 2,5 кг/</w:t>
            </w:r>
          </w:p>
          <w:p w14:paraId="26B3C997" w14:textId="77777777" w:rsidR="00D17C55" w:rsidRPr="00A4155D" w:rsidRDefault="00D17C55" w:rsidP="00E22EEE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A496BEA" w14:textId="77777777" w:rsidR="00D17C55" w:rsidRPr="00A4155D" w:rsidRDefault="00D17C55" w:rsidP="00E22EEE">
            <w:pPr>
              <w:widowControl/>
              <w:jc w:val="center"/>
            </w:pPr>
            <w:r w:rsidRPr="00A4155D">
              <w:t>от 2,5 до 7,0 кг/см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DBDC37A" w14:textId="77777777" w:rsidR="00D17C55" w:rsidRPr="00A4155D" w:rsidRDefault="00D17C55" w:rsidP="00E22EEE">
            <w:pPr>
              <w:widowControl/>
              <w:jc w:val="center"/>
            </w:pPr>
            <w:r w:rsidRPr="00A4155D">
              <w:t>от 7,0 до 13,0 кг/</w:t>
            </w:r>
          </w:p>
          <w:p w14:paraId="04010680" w14:textId="77777777" w:rsidR="00D17C55" w:rsidRPr="00A4155D" w:rsidRDefault="00D17C55" w:rsidP="00E22EEE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663148C" w14:textId="77777777" w:rsidR="00D17C55" w:rsidRPr="00A4155D" w:rsidRDefault="00D17C55" w:rsidP="00E22EEE">
            <w:pPr>
              <w:widowControl/>
              <w:ind w:right="-108" w:hanging="109"/>
              <w:jc w:val="center"/>
            </w:pPr>
            <w:r w:rsidRPr="00A4155D">
              <w:t>Свыше 13,0 кг/</w:t>
            </w:r>
          </w:p>
          <w:p w14:paraId="1218139B" w14:textId="77777777" w:rsidR="00D17C55" w:rsidRPr="00A4155D" w:rsidRDefault="00D17C55" w:rsidP="00E22EEE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0B4E57E" w14:textId="77777777" w:rsidR="00D17C55" w:rsidRPr="00A4155D" w:rsidRDefault="00D17C55" w:rsidP="00E22EEE">
            <w:pPr>
              <w:widowControl/>
              <w:jc w:val="center"/>
            </w:pPr>
          </w:p>
        </w:tc>
      </w:tr>
      <w:tr w:rsidR="00D17C55" w:rsidRPr="00A4155D" w14:paraId="0D1748BF" w14:textId="77777777" w:rsidTr="00E22EEE">
        <w:trPr>
          <w:trHeight w:val="300"/>
        </w:trPr>
        <w:tc>
          <w:tcPr>
            <w:tcW w:w="10349" w:type="dxa"/>
            <w:gridSpan w:val="11"/>
            <w:shd w:val="clear" w:color="auto" w:fill="auto"/>
            <w:noWrap/>
            <w:vAlign w:val="center"/>
            <w:hideMark/>
          </w:tcPr>
          <w:p w14:paraId="6335414E" w14:textId="77777777" w:rsidR="00D17C55" w:rsidRPr="00A4155D" w:rsidRDefault="00D17C55" w:rsidP="00E22EEE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D17C55" w:rsidRPr="00A4155D" w14:paraId="4BBAD739" w14:textId="77777777" w:rsidTr="00E22EEE">
        <w:trPr>
          <w:trHeight w:val="300"/>
        </w:trPr>
        <w:tc>
          <w:tcPr>
            <w:tcW w:w="10349" w:type="dxa"/>
            <w:gridSpan w:val="11"/>
            <w:shd w:val="clear" w:color="auto" w:fill="auto"/>
            <w:noWrap/>
            <w:vAlign w:val="center"/>
            <w:hideMark/>
          </w:tcPr>
          <w:p w14:paraId="514E8115" w14:textId="77777777" w:rsidR="00D17C55" w:rsidRPr="00A4155D" w:rsidRDefault="00D17C55" w:rsidP="00E22EEE">
            <w:pPr>
              <w:widowControl/>
              <w:jc w:val="center"/>
            </w:pPr>
            <w:r w:rsidRPr="00A4155D">
              <w:t>Население (НДС не облагается)</w:t>
            </w:r>
          </w:p>
        </w:tc>
      </w:tr>
      <w:tr w:rsidR="00D17C55" w:rsidRPr="00A4155D" w14:paraId="2F5EB2EC" w14:textId="77777777" w:rsidTr="00E22EEE">
        <w:trPr>
          <w:trHeight w:hRule="exact"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59DF8251" w14:textId="77777777" w:rsidR="00D17C55" w:rsidRPr="00D47BD3" w:rsidRDefault="00D17C55" w:rsidP="00E22EEE">
            <w:pPr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1.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14:paraId="6E974ABE" w14:textId="77777777" w:rsidR="00D17C55" w:rsidRPr="00D47BD3" w:rsidRDefault="00D17C55" w:rsidP="00E22EEE">
            <w:pPr>
              <w:widowControl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СПК (колхоз) «Милюковский» (Шуйский район)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D1B5BC0" w14:textId="77777777" w:rsidR="00D17C55" w:rsidRPr="00D47BD3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9BB0FC" w14:textId="77777777" w:rsidR="00D17C55" w:rsidRPr="00D47BD3" w:rsidRDefault="00D17C55" w:rsidP="00E22EEE">
            <w:pPr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E1A464" w14:textId="77777777" w:rsidR="00D17C55" w:rsidRPr="00D47BD3" w:rsidRDefault="00D17C55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2 098,81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C58EF" w14:textId="77777777" w:rsidR="00D17C55" w:rsidRPr="00D47BD3" w:rsidRDefault="00D17C55" w:rsidP="00E22EEE">
            <w:pPr>
              <w:jc w:val="center"/>
              <w:rPr>
                <w:sz w:val="22"/>
                <w:szCs w:val="22"/>
              </w:rPr>
            </w:pPr>
            <w:r w:rsidRPr="000A2356">
              <w:rPr>
                <w:sz w:val="22"/>
                <w:szCs w:val="22"/>
              </w:rPr>
              <w:t>2 2</w:t>
            </w:r>
            <w:r>
              <w:rPr>
                <w:sz w:val="22"/>
                <w:szCs w:val="22"/>
              </w:rPr>
              <w:t>12</w:t>
            </w:r>
            <w:r w:rsidRPr="000A235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9CA30A" w14:textId="77777777" w:rsidR="00D17C55" w:rsidRPr="00D47BD3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A2784C8" w14:textId="77777777" w:rsidR="00D17C55" w:rsidRPr="00D47BD3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91DD7CD" w14:textId="77777777" w:rsidR="00D17C55" w:rsidRPr="00D47BD3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8ECC9EF" w14:textId="77777777" w:rsidR="00D17C55" w:rsidRPr="00D47BD3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0BB654" w14:textId="77777777" w:rsidR="00D17C55" w:rsidRPr="00D47BD3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</w:tr>
      <w:tr w:rsidR="00D17C55" w:rsidRPr="00A4155D" w14:paraId="34B71522" w14:textId="77777777" w:rsidTr="00E22EEE">
        <w:trPr>
          <w:trHeight w:hRule="exact" w:val="419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5F02CBB1" w14:textId="77777777" w:rsidR="00D17C55" w:rsidRPr="00D47BD3" w:rsidRDefault="00D17C55" w:rsidP="00E22EEE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shd w:val="clear" w:color="auto" w:fill="auto"/>
            <w:vAlign w:val="center"/>
            <w:hideMark/>
          </w:tcPr>
          <w:p w14:paraId="094D3BD7" w14:textId="77777777" w:rsidR="00D17C55" w:rsidRPr="00D47BD3" w:rsidRDefault="00D17C55" w:rsidP="00E22EEE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2FD6837" w14:textId="77777777" w:rsidR="00D17C55" w:rsidRPr="00D47BD3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940043" w14:textId="77777777" w:rsidR="00D17C55" w:rsidRPr="00D47BD3" w:rsidRDefault="00D17C55" w:rsidP="00E22EEE">
            <w:pPr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DAF4F7" w14:textId="77777777" w:rsidR="00D17C55" w:rsidRPr="00D47BD3" w:rsidRDefault="00D17C55" w:rsidP="00E22EEE">
            <w:pPr>
              <w:jc w:val="center"/>
              <w:rPr>
                <w:sz w:val="22"/>
                <w:szCs w:val="22"/>
              </w:rPr>
            </w:pPr>
            <w:r w:rsidRPr="000A2356">
              <w:rPr>
                <w:sz w:val="22"/>
                <w:szCs w:val="22"/>
              </w:rPr>
              <w:t>2 2</w:t>
            </w:r>
            <w:r>
              <w:rPr>
                <w:sz w:val="22"/>
                <w:szCs w:val="22"/>
              </w:rPr>
              <w:t>12</w:t>
            </w:r>
            <w:r w:rsidRPr="000A235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46D7E" w14:textId="77777777" w:rsidR="00D17C55" w:rsidRPr="00D47BD3" w:rsidRDefault="00D17C55" w:rsidP="00E22EEE">
            <w:pPr>
              <w:jc w:val="center"/>
              <w:rPr>
                <w:sz w:val="22"/>
                <w:szCs w:val="22"/>
              </w:rPr>
            </w:pPr>
            <w:r w:rsidRPr="00DF453D">
              <w:rPr>
                <w:sz w:val="22"/>
                <w:szCs w:val="22"/>
              </w:rPr>
              <w:t>2 300,64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19325F" w14:textId="77777777" w:rsidR="00D17C55" w:rsidRPr="00D47BD3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AE37D0" w14:textId="77777777" w:rsidR="00D17C55" w:rsidRPr="00D47BD3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F9FE894" w14:textId="77777777" w:rsidR="00D17C55" w:rsidRPr="00D47BD3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4AA2A38" w14:textId="77777777" w:rsidR="00D17C55" w:rsidRPr="00D47BD3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225F84" w14:textId="77777777" w:rsidR="00D17C55" w:rsidRPr="00D47BD3" w:rsidRDefault="00D17C55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</w:tr>
    </w:tbl>
    <w:p w14:paraId="6EB28C72" w14:textId="77777777" w:rsidR="00D17C55" w:rsidRPr="00A4155D" w:rsidRDefault="00D17C55" w:rsidP="00D17C55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52C2DC1C" w14:textId="77777777" w:rsidR="00D17C55" w:rsidRPr="002D3D61" w:rsidRDefault="00D17C55" w:rsidP="002D3D6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A4155D">
        <w:rPr>
          <w:sz w:val="22"/>
          <w:szCs w:val="22"/>
        </w:rPr>
        <w:t xml:space="preserve">Примечание. Организация применяет систему налогообложения для сельскохозяйственных товаропроизводителей (единый сельскохозяйственный налог) в соответствии с </w:t>
      </w:r>
      <w:hyperlink r:id="rId43" w:history="1">
        <w:r w:rsidRPr="00A4155D">
          <w:rPr>
            <w:sz w:val="22"/>
            <w:szCs w:val="22"/>
          </w:rPr>
          <w:t>Главой 26.1</w:t>
        </w:r>
      </w:hyperlink>
      <w:r w:rsidRPr="00A4155D">
        <w:rPr>
          <w:sz w:val="22"/>
          <w:szCs w:val="22"/>
        </w:rPr>
        <w:t xml:space="preserve"> части 2 Налогового кодекса Российской Федерации.</w:t>
      </w:r>
    </w:p>
    <w:p w14:paraId="18831131" w14:textId="77777777" w:rsidR="00D17C55" w:rsidRDefault="00D17C55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7737314E" w14:textId="77777777" w:rsidR="00424A6A" w:rsidRPr="002D3D61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D3D61">
        <w:rPr>
          <w:sz w:val="24"/>
          <w:szCs w:val="24"/>
        </w:rPr>
        <w:t xml:space="preserve">21. В постановление Департамента энергетики и тарифов Ивановской области от 22.10.2021 </w:t>
      </w:r>
      <w:r w:rsidRPr="002D3D61">
        <w:rPr>
          <w:sz w:val="24"/>
          <w:szCs w:val="24"/>
        </w:rPr>
        <w:lastRenderedPageBreak/>
        <w:t>№46-т/1 «О корректировке долгосрочных тарифов на тепловую энергию для потребителей ООО «Ивжилкомсервис» (Шуйский район) на 2022-2023 годы» внести изменения следующего содержания:</w:t>
      </w:r>
    </w:p>
    <w:p w14:paraId="1B6B797F" w14:textId="77777777" w:rsidR="00424A6A" w:rsidRPr="002D3D61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D3D61">
        <w:rPr>
          <w:sz w:val="24"/>
          <w:szCs w:val="24"/>
        </w:rPr>
        <w:t>- приложение 2 изложить в новой редакции</w:t>
      </w:r>
      <w:r w:rsidR="002D3D61" w:rsidRPr="002D3D61">
        <w:rPr>
          <w:sz w:val="24"/>
          <w:szCs w:val="24"/>
        </w:rPr>
        <w:t>:</w:t>
      </w:r>
    </w:p>
    <w:p w14:paraId="0520AFDE" w14:textId="77777777" w:rsidR="002D3D61" w:rsidRDefault="002D3D61" w:rsidP="00424A6A">
      <w:pPr>
        <w:tabs>
          <w:tab w:val="left" w:pos="851"/>
        </w:tabs>
        <w:ind w:firstLine="567"/>
        <w:jc w:val="both"/>
        <w:rPr>
          <w:color w:val="FF0000"/>
          <w:sz w:val="24"/>
          <w:szCs w:val="24"/>
        </w:rPr>
      </w:pPr>
    </w:p>
    <w:p w14:paraId="52078A00" w14:textId="77777777" w:rsidR="002D3D61" w:rsidRDefault="002D3D61" w:rsidP="002D3D6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A4155D">
        <w:rPr>
          <w:sz w:val="22"/>
          <w:szCs w:val="22"/>
        </w:rPr>
        <w:t xml:space="preserve">Приложение 2 к постановлению Департамента энергетики и тарифов </w:t>
      </w:r>
    </w:p>
    <w:p w14:paraId="0645FE3E" w14:textId="77777777" w:rsidR="002D3D61" w:rsidRPr="002D3D61" w:rsidRDefault="002D3D61" w:rsidP="002D3D6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A4155D">
        <w:rPr>
          <w:sz w:val="22"/>
          <w:szCs w:val="22"/>
        </w:rPr>
        <w:t xml:space="preserve">Ивановской области </w:t>
      </w:r>
      <w:r>
        <w:rPr>
          <w:sz w:val="22"/>
          <w:szCs w:val="22"/>
        </w:rPr>
        <w:t xml:space="preserve">от </w:t>
      </w:r>
      <w:r w:rsidRPr="002D3D61">
        <w:rPr>
          <w:sz w:val="22"/>
          <w:szCs w:val="22"/>
        </w:rPr>
        <w:t>22</w:t>
      </w:r>
      <w:r w:rsidRPr="00A4155D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Pr="00A4155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Pr="002D3D61">
        <w:rPr>
          <w:sz w:val="22"/>
          <w:szCs w:val="22"/>
        </w:rPr>
        <w:t>1</w:t>
      </w:r>
      <w:r>
        <w:rPr>
          <w:sz w:val="22"/>
          <w:szCs w:val="22"/>
        </w:rPr>
        <w:t xml:space="preserve"> № 4</w:t>
      </w:r>
      <w:r w:rsidRPr="002D3D61">
        <w:rPr>
          <w:sz w:val="22"/>
          <w:szCs w:val="22"/>
        </w:rPr>
        <w:t>6</w:t>
      </w:r>
      <w:r w:rsidRPr="00A4155D">
        <w:rPr>
          <w:sz w:val="22"/>
          <w:szCs w:val="22"/>
        </w:rPr>
        <w:t>-т/</w:t>
      </w:r>
      <w:r w:rsidRPr="002D3D61">
        <w:rPr>
          <w:sz w:val="22"/>
          <w:szCs w:val="22"/>
        </w:rPr>
        <w:t>1</w:t>
      </w:r>
    </w:p>
    <w:p w14:paraId="463734A4" w14:textId="77777777" w:rsidR="002D3D61" w:rsidRDefault="002D3D61" w:rsidP="002D3D6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EEB402F" w14:textId="77777777" w:rsidR="002D3D61" w:rsidRPr="00A4155D" w:rsidRDefault="002D3D61" w:rsidP="002D3D6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55D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320A254A" w14:textId="77777777" w:rsidR="002D3D61" w:rsidRPr="00A4155D" w:rsidRDefault="002D3D61" w:rsidP="002D3D61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259"/>
        <w:gridCol w:w="1275"/>
        <w:gridCol w:w="848"/>
        <w:gridCol w:w="1131"/>
        <w:gridCol w:w="1131"/>
        <w:gridCol w:w="707"/>
        <w:gridCol w:w="566"/>
        <w:gridCol w:w="566"/>
        <w:gridCol w:w="566"/>
        <w:gridCol w:w="566"/>
      </w:tblGrid>
      <w:tr w:rsidR="002D3D61" w:rsidRPr="00A4155D" w14:paraId="1ABBE895" w14:textId="77777777" w:rsidTr="00E22EEE">
        <w:trPr>
          <w:trHeight w:val="389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14:paraId="4A455608" w14:textId="77777777" w:rsidR="002D3D61" w:rsidRPr="00A4155D" w:rsidRDefault="002D3D61" w:rsidP="00E22EEE">
            <w:pPr>
              <w:widowControl/>
              <w:jc w:val="center"/>
            </w:pPr>
            <w:r w:rsidRPr="00A4155D">
              <w:t xml:space="preserve">№ </w:t>
            </w:r>
            <w:proofErr w:type="gramStart"/>
            <w:r w:rsidRPr="00A4155D">
              <w:t>п</w:t>
            </w:r>
            <w:proofErr w:type="gramEnd"/>
            <w:r w:rsidRPr="00A4155D">
              <w:t>/п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  <w:hideMark/>
          </w:tcPr>
          <w:p w14:paraId="61025C0D" w14:textId="77777777" w:rsidR="002D3D61" w:rsidRPr="00A4155D" w:rsidRDefault="002D3D61" w:rsidP="00E22EEE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3292552F" w14:textId="77777777" w:rsidR="002D3D61" w:rsidRPr="00A4155D" w:rsidRDefault="002D3D61" w:rsidP="00E22EEE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48" w:type="dxa"/>
            <w:vMerge w:val="restart"/>
            <w:shd w:val="clear" w:color="auto" w:fill="auto"/>
            <w:noWrap/>
            <w:vAlign w:val="center"/>
            <w:hideMark/>
          </w:tcPr>
          <w:p w14:paraId="32DACC95" w14:textId="77777777" w:rsidR="002D3D61" w:rsidRPr="00A4155D" w:rsidRDefault="002D3D61" w:rsidP="00E22EEE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2262" w:type="dxa"/>
            <w:gridSpan w:val="2"/>
            <w:shd w:val="clear" w:color="auto" w:fill="auto"/>
            <w:noWrap/>
            <w:vAlign w:val="center"/>
            <w:hideMark/>
          </w:tcPr>
          <w:p w14:paraId="0EE7482C" w14:textId="77777777" w:rsidR="002D3D61" w:rsidRPr="00A4155D" w:rsidRDefault="002D3D61" w:rsidP="00E22EEE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405" w:type="dxa"/>
            <w:gridSpan w:val="4"/>
            <w:shd w:val="clear" w:color="auto" w:fill="auto"/>
            <w:noWrap/>
            <w:vAlign w:val="center"/>
            <w:hideMark/>
          </w:tcPr>
          <w:p w14:paraId="59C883DE" w14:textId="77777777" w:rsidR="002D3D61" w:rsidRPr="00A4155D" w:rsidRDefault="002D3D61" w:rsidP="00E22EEE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14:paraId="7C77CB37" w14:textId="77777777" w:rsidR="002D3D61" w:rsidRPr="00A4155D" w:rsidRDefault="002D3D61" w:rsidP="00E22EEE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2D3D61" w:rsidRPr="00A4155D" w14:paraId="22CD2977" w14:textId="77777777" w:rsidTr="00E22EEE">
        <w:trPr>
          <w:trHeight w:val="564"/>
        </w:trPr>
        <w:tc>
          <w:tcPr>
            <w:tcW w:w="435" w:type="dxa"/>
            <w:vMerge/>
            <w:shd w:val="clear" w:color="auto" w:fill="auto"/>
            <w:noWrap/>
            <w:vAlign w:val="center"/>
            <w:hideMark/>
          </w:tcPr>
          <w:p w14:paraId="35D64950" w14:textId="77777777" w:rsidR="002D3D61" w:rsidRPr="00A4155D" w:rsidRDefault="002D3D61" w:rsidP="00E22EEE">
            <w:pPr>
              <w:widowControl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14:paraId="78C749D7" w14:textId="77777777" w:rsidR="002D3D61" w:rsidRPr="00A4155D" w:rsidRDefault="002D3D61" w:rsidP="00E22EEE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1068BDC3" w14:textId="77777777" w:rsidR="002D3D61" w:rsidRPr="00A4155D" w:rsidRDefault="002D3D61" w:rsidP="00E22EEE">
            <w:pPr>
              <w:widowControl/>
              <w:jc w:val="center"/>
            </w:pPr>
          </w:p>
        </w:tc>
        <w:tc>
          <w:tcPr>
            <w:tcW w:w="848" w:type="dxa"/>
            <w:vMerge/>
            <w:shd w:val="clear" w:color="auto" w:fill="auto"/>
            <w:noWrap/>
            <w:vAlign w:val="center"/>
            <w:hideMark/>
          </w:tcPr>
          <w:p w14:paraId="1D4490AC" w14:textId="77777777" w:rsidR="002D3D61" w:rsidRPr="00A4155D" w:rsidRDefault="002D3D61" w:rsidP="00E22EEE">
            <w:pPr>
              <w:widowControl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A6EDE1D" w14:textId="77777777" w:rsidR="002D3D61" w:rsidRPr="00A4155D" w:rsidRDefault="002D3D61" w:rsidP="00E22EEE">
            <w:pPr>
              <w:widowControl/>
              <w:jc w:val="center"/>
            </w:pPr>
            <w:r w:rsidRPr="00A4155D">
              <w:t>1 полугодие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A4BF140" w14:textId="77777777" w:rsidR="002D3D61" w:rsidRPr="00A4155D" w:rsidRDefault="002D3D61" w:rsidP="00E22EEE">
            <w:pPr>
              <w:widowControl/>
              <w:jc w:val="center"/>
            </w:pPr>
            <w:r w:rsidRPr="00A4155D">
              <w:t>2 полугодие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E73019D" w14:textId="77777777" w:rsidR="002D3D61" w:rsidRPr="00A4155D" w:rsidRDefault="002D3D61" w:rsidP="00E22EEE">
            <w:pPr>
              <w:widowControl/>
              <w:jc w:val="center"/>
            </w:pPr>
            <w:r w:rsidRPr="00A4155D">
              <w:t>от 1,2 до 2,5 кг/</w:t>
            </w:r>
          </w:p>
          <w:p w14:paraId="6D11A3F2" w14:textId="77777777" w:rsidR="002D3D61" w:rsidRPr="00A4155D" w:rsidRDefault="002D3D61" w:rsidP="00E22EEE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14:paraId="58CB78CB" w14:textId="77777777" w:rsidR="002D3D61" w:rsidRPr="00A4155D" w:rsidRDefault="002D3D61" w:rsidP="00E22EEE">
            <w:pPr>
              <w:widowControl/>
              <w:jc w:val="center"/>
            </w:pPr>
            <w:r w:rsidRPr="00A4155D">
              <w:t>от 2,5 до 7,0 кг/см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14:paraId="10E5E395" w14:textId="77777777" w:rsidR="002D3D61" w:rsidRPr="00A4155D" w:rsidRDefault="002D3D61" w:rsidP="00E22EEE">
            <w:pPr>
              <w:widowControl/>
              <w:jc w:val="center"/>
            </w:pPr>
            <w:r w:rsidRPr="00A4155D">
              <w:t>от 7,0 до 13,0 кг/</w:t>
            </w:r>
          </w:p>
          <w:p w14:paraId="5E588AD1" w14:textId="77777777" w:rsidR="002D3D61" w:rsidRPr="00A4155D" w:rsidRDefault="002D3D61" w:rsidP="00E22EEE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14:paraId="05D25CE7" w14:textId="77777777" w:rsidR="002D3D61" w:rsidRPr="00A4155D" w:rsidRDefault="002D3D61" w:rsidP="00E22EEE">
            <w:pPr>
              <w:widowControl/>
              <w:ind w:right="-108" w:hanging="109"/>
              <w:jc w:val="center"/>
            </w:pPr>
            <w:r w:rsidRPr="00A4155D">
              <w:t>Свыше 13,0 кг/</w:t>
            </w:r>
          </w:p>
          <w:p w14:paraId="7242CFC0" w14:textId="77777777" w:rsidR="002D3D61" w:rsidRPr="00A4155D" w:rsidRDefault="002D3D61" w:rsidP="00E22EEE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Merge/>
            <w:shd w:val="clear" w:color="auto" w:fill="auto"/>
            <w:vAlign w:val="center"/>
            <w:hideMark/>
          </w:tcPr>
          <w:p w14:paraId="0828DDAF" w14:textId="77777777" w:rsidR="002D3D61" w:rsidRPr="00A4155D" w:rsidRDefault="002D3D61" w:rsidP="00E22EEE">
            <w:pPr>
              <w:widowControl/>
              <w:jc w:val="center"/>
            </w:pPr>
          </w:p>
        </w:tc>
      </w:tr>
      <w:tr w:rsidR="002D3D61" w:rsidRPr="00A4155D" w14:paraId="60591873" w14:textId="77777777" w:rsidTr="00E22EEE">
        <w:trPr>
          <w:trHeight w:val="313"/>
        </w:trPr>
        <w:tc>
          <w:tcPr>
            <w:tcW w:w="10050" w:type="dxa"/>
            <w:gridSpan w:val="11"/>
            <w:shd w:val="clear" w:color="auto" w:fill="auto"/>
            <w:noWrap/>
            <w:vAlign w:val="center"/>
            <w:hideMark/>
          </w:tcPr>
          <w:p w14:paraId="33BC781F" w14:textId="77777777" w:rsidR="002D3D61" w:rsidRPr="00A4155D" w:rsidRDefault="002D3D61" w:rsidP="00E22EEE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2D3D61" w:rsidRPr="00A4155D" w14:paraId="412F5452" w14:textId="77777777" w:rsidTr="00E22EEE">
        <w:trPr>
          <w:trHeight w:val="313"/>
        </w:trPr>
        <w:tc>
          <w:tcPr>
            <w:tcW w:w="10050" w:type="dxa"/>
            <w:gridSpan w:val="11"/>
            <w:shd w:val="clear" w:color="auto" w:fill="auto"/>
            <w:noWrap/>
            <w:vAlign w:val="center"/>
            <w:hideMark/>
          </w:tcPr>
          <w:p w14:paraId="550BCFCA" w14:textId="77777777" w:rsidR="002D3D61" w:rsidRPr="00A4155D" w:rsidRDefault="002D3D61" w:rsidP="00E22EEE">
            <w:pPr>
              <w:widowControl/>
              <w:jc w:val="center"/>
            </w:pPr>
            <w:r w:rsidRPr="00A4155D">
              <w:t>Население (НДС не облагается)</w:t>
            </w:r>
          </w:p>
        </w:tc>
      </w:tr>
      <w:tr w:rsidR="002D3D61" w:rsidRPr="00A4155D" w14:paraId="700196F3" w14:textId="77777777" w:rsidTr="00E22EEE">
        <w:trPr>
          <w:trHeight w:hRule="exact" w:val="47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4FC2A2C2" w14:textId="77777777" w:rsidR="002D3D61" w:rsidRPr="00EE31D1" w:rsidRDefault="002D3D61" w:rsidP="00E22EEE">
            <w:pPr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1.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  <w:hideMark/>
          </w:tcPr>
          <w:p w14:paraId="78EAC590" w14:textId="77777777" w:rsidR="002D3D61" w:rsidRPr="00EE31D1" w:rsidRDefault="002D3D61" w:rsidP="00E22EEE">
            <w:pPr>
              <w:widowControl/>
              <w:jc w:val="both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ООО «Ивжилкомсервис» (Шуйский район)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1AA2464" w14:textId="77777777" w:rsidR="002D3D61" w:rsidRPr="00EE31D1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742EC90" w14:textId="77777777" w:rsidR="002D3D61" w:rsidRPr="00EE31D1" w:rsidRDefault="002D3D61" w:rsidP="00E22EEE">
            <w:pPr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2022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D7A4128" w14:textId="77777777" w:rsidR="002D3D61" w:rsidRPr="00EE31D1" w:rsidRDefault="002D3D61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2 909</w:t>
            </w:r>
            <w:r w:rsidRPr="00EE31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6226424" w14:textId="77777777" w:rsidR="002D3D61" w:rsidRPr="008C36B2" w:rsidRDefault="002D3D61" w:rsidP="00E22EEE">
            <w:pPr>
              <w:jc w:val="center"/>
              <w:rPr>
                <w:sz w:val="22"/>
                <w:szCs w:val="22"/>
              </w:rPr>
            </w:pPr>
            <w:r w:rsidRPr="008C36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066,89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0686CEE" w14:textId="77777777" w:rsidR="002D3D61" w:rsidRPr="00EE31D1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127B49E" w14:textId="77777777" w:rsidR="002D3D61" w:rsidRPr="00EE31D1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B48AFD1" w14:textId="77777777" w:rsidR="002D3D61" w:rsidRPr="00EE31D1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5E8DDB63" w14:textId="77777777" w:rsidR="002D3D61" w:rsidRPr="00EE31D1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3265117" w14:textId="77777777" w:rsidR="002D3D61" w:rsidRPr="00EE31D1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</w:tr>
      <w:tr w:rsidR="002D3D61" w:rsidRPr="00A4155D" w14:paraId="6495322C" w14:textId="77777777" w:rsidTr="00E22EEE">
        <w:trPr>
          <w:trHeight w:hRule="exact" w:val="424"/>
        </w:trPr>
        <w:tc>
          <w:tcPr>
            <w:tcW w:w="435" w:type="dxa"/>
            <w:vMerge/>
            <w:shd w:val="clear" w:color="auto" w:fill="auto"/>
            <w:noWrap/>
            <w:vAlign w:val="center"/>
            <w:hideMark/>
          </w:tcPr>
          <w:p w14:paraId="0808DFF2" w14:textId="77777777" w:rsidR="002D3D61" w:rsidRPr="00EE31D1" w:rsidRDefault="002D3D61" w:rsidP="00E22EEE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14:paraId="5783EE1A" w14:textId="77777777" w:rsidR="002D3D61" w:rsidRPr="00EE31D1" w:rsidRDefault="002D3D61" w:rsidP="00E22EEE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B523535" w14:textId="77777777" w:rsidR="002D3D61" w:rsidRPr="00EE31D1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BD02353" w14:textId="77777777" w:rsidR="002D3D61" w:rsidRPr="00EE31D1" w:rsidRDefault="002D3D61" w:rsidP="00E22EEE">
            <w:pPr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2023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AE7DE61" w14:textId="77777777" w:rsidR="002D3D61" w:rsidRPr="00EE31D1" w:rsidRDefault="002D3D61" w:rsidP="00E22EEE">
            <w:pPr>
              <w:jc w:val="center"/>
              <w:rPr>
                <w:sz w:val="22"/>
                <w:szCs w:val="22"/>
              </w:rPr>
            </w:pPr>
            <w:r w:rsidRPr="00530BDD">
              <w:rPr>
                <w:sz w:val="22"/>
                <w:szCs w:val="22"/>
              </w:rPr>
              <w:t>3 066,89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C4ADDB2" w14:textId="77777777" w:rsidR="002D3D61" w:rsidRPr="008C36B2" w:rsidRDefault="002D3D61" w:rsidP="00E22EEE">
            <w:pPr>
              <w:jc w:val="center"/>
              <w:rPr>
                <w:sz w:val="22"/>
                <w:szCs w:val="22"/>
              </w:rPr>
            </w:pPr>
            <w:r w:rsidRPr="00530BDD">
              <w:rPr>
                <w:sz w:val="22"/>
                <w:szCs w:val="22"/>
              </w:rPr>
              <w:t>3 189,57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F27C0D1" w14:textId="77777777" w:rsidR="002D3D61" w:rsidRPr="00EE31D1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31CF2E2" w14:textId="77777777" w:rsidR="002D3D61" w:rsidRPr="00EE31D1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89EA3BD" w14:textId="77777777" w:rsidR="002D3D61" w:rsidRPr="00EE31D1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28FC691F" w14:textId="77777777" w:rsidR="002D3D61" w:rsidRPr="00EE31D1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6598D78" w14:textId="77777777" w:rsidR="002D3D61" w:rsidRPr="00EE31D1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</w:tr>
    </w:tbl>
    <w:p w14:paraId="4AB2AC4F" w14:textId="77777777" w:rsidR="002D3D61" w:rsidRPr="00A4155D" w:rsidRDefault="002D3D61" w:rsidP="002D3D6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438922DF" w14:textId="77777777" w:rsidR="002D3D61" w:rsidRPr="00356A0F" w:rsidRDefault="002D3D61" w:rsidP="002D3D6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356A0F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7F0BAC7C" w14:textId="77777777" w:rsidR="002D3D61" w:rsidRPr="00D17C55" w:rsidRDefault="002D3D61" w:rsidP="002D3D61">
      <w:pPr>
        <w:tabs>
          <w:tab w:val="left" w:pos="851"/>
        </w:tabs>
        <w:jc w:val="both"/>
        <w:rPr>
          <w:color w:val="FF0000"/>
          <w:sz w:val="24"/>
          <w:szCs w:val="24"/>
        </w:rPr>
      </w:pPr>
    </w:p>
    <w:p w14:paraId="7DE50B54" w14:textId="77777777" w:rsidR="00424A6A" w:rsidRPr="002D3D61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D3D61">
        <w:rPr>
          <w:sz w:val="24"/>
          <w:szCs w:val="24"/>
        </w:rPr>
        <w:t>22. В постановление Департамента энергетики и тарифов Ивановской области от 22.10.2021 №46-т/2 «О корректировке долгосрочных тарифов на тепловую энергию для потребителей МУП «Пестяковское ЖКХ» на 2022-2023 годы» внести изменения следующего содержания:</w:t>
      </w:r>
    </w:p>
    <w:p w14:paraId="56F08023" w14:textId="77777777" w:rsidR="002D3D61" w:rsidRPr="002D3D61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D3D61">
        <w:rPr>
          <w:sz w:val="24"/>
          <w:szCs w:val="24"/>
        </w:rPr>
        <w:t>- приложение 2 изложить в новой редакции</w:t>
      </w:r>
      <w:r w:rsidR="002D3D61" w:rsidRPr="002D3D61">
        <w:rPr>
          <w:sz w:val="24"/>
          <w:szCs w:val="24"/>
        </w:rPr>
        <w:t>:</w:t>
      </w:r>
    </w:p>
    <w:p w14:paraId="6370AAD6" w14:textId="77777777" w:rsidR="002D3D61" w:rsidRDefault="002D3D61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7456B1B3" w14:textId="77777777" w:rsidR="002D3D61" w:rsidRPr="00AE2F7A" w:rsidRDefault="002D3D61" w:rsidP="002D3D6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AE2F7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2 </w:t>
      </w:r>
      <w:r w:rsidRPr="00AE2F7A">
        <w:rPr>
          <w:sz w:val="22"/>
          <w:szCs w:val="22"/>
        </w:rPr>
        <w:t xml:space="preserve">к постановлению Департамента энергетики и тарифов </w:t>
      </w:r>
    </w:p>
    <w:p w14:paraId="3CEC17B0" w14:textId="77777777" w:rsidR="002D3D61" w:rsidRDefault="002D3D61" w:rsidP="002D3D6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AE2F7A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22</w:t>
      </w:r>
      <w:r w:rsidRPr="00AE2F7A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Pr="00AE2F7A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AE2F7A">
        <w:rPr>
          <w:sz w:val="22"/>
          <w:szCs w:val="22"/>
        </w:rPr>
        <w:t xml:space="preserve"> № </w:t>
      </w:r>
      <w:r>
        <w:rPr>
          <w:sz w:val="22"/>
          <w:szCs w:val="22"/>
        </w:rPr>
        <w:t>46-т/2</w:t>
      </w:r>
    </w:p>
    <w:p w14:paraId="485597EC" w14:textId="77777777" w:rsidR="002D3D61" w:rsidRPr="003169AE" w:rsidRDefault="002D3D61" w:rsidP="002D3D6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6B22289" w14:textId="77777777" w:rsidR="002D3D61" w:rsidRPr="003169AE" w:rsidRDefault="002D3D61" w:rsidP="002D3D6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169AE">
        <w:rPr>
          <w:sz w:val="22"/>
          <w:szCs w:val="22"/>
        </w:rPr>
        <w:t xml:space="preserve">Приложение 2 к постановлению Департамента энергетики и тарифов </w:t>
      </w:r>
    </w:p>
    <w:p w14:paraId="4AE3A787" w14:textId="77777777" w:rsidR="002D3D61" w:rsidRPr="003169AE" w:rsidRDefault="002D3D61" w:rsidP="002D3D6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169AE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27</w:t>
      </w:r>
      <w:r w:rsidRPr="003169AE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3169AE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3169AE">
        <w:rPr>
          <w:sz w:val="22"/>
          <w:szCs w:val="22"/>
        </w:rPr>
        <w:t xml:space="preserve"> №</w:t>
      </w:r>
      <w:r w:rsidRPr="00EF0983">
        <w:rPr>
          <w:sz w:val="22"/>
          <w:szCs w:val="22"/>
        </w:rPr>
        <w:t xml:space="preserve"> </w:t>
      </w:r>
      <w:r>
        <w:rPr>
          <w:sz w:val="22"/>
          <w:szCs w:val="22"/>
        </w:rPr>
        <w:t>63-т/7</w:t>
      </w:r>
    </w:p>
    <w:p w14:paraId="1A9EC401" w14:textId="77777777" w:rsidR="002D3D61" w:rsidRPr="003169AE" w:rsidRDefault="002D3D61" w:rsidP="002D3D61">
      <w:pPr>
        <w:widowControl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7D22BA9" w14:textId="77777777" w:rsidR="002D3D61" w:rsidRPr="003169AE" w:rsidRDefault="002D3D61" w:rsidP="002D3D6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69AE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34E1CF4E" w14:textId="77777777" w:rsidR="002D3D61" w:rsidRPr="003169AE" w:rsidRDefault="002D3D61" w:rsidP="002D3D61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418"/>
        <w:gridCol w:w="709"/>
        <w:gridCol w:w="1134"/>
        <w:gridCol w:w="1134"/>
        <w:gridCol w:w="567"/>
        <w:gridCol w:w="567"/>
        <w:gridCol w:w="567"/>
        <w:gridCol w:w="425"/>
        <w:gridCol w:w="709"/>
      </w:tblGrid>
      <w:tr w:rsidR="002D3D61" w:rsidRPr="003169AE" w14:paraId="4E620DE9" w14:textId="77777777" w:rsidTr="00E22EE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5DAC62A" w14:textId="77777777" w:rsidR="002D3D61" w:rsidRPr="003169AE" w:rsidRDefault="002D3D61" w:rsidP="00E22EEE">
            <w:pPr>
              <w:widowControl/>
              <w:jc w:val="center"/>
            </w:pPr>
            <w:r w:rsidRPr="003169AE">
              <w:t xml:space="preserve">№ </w:t>
            </w:r>
            <w:proofErr w:type="gramStart"/>
            <w:r w:rsidRPr="003169AE">
              <w:t>п</w:t>
            </w:r>
            <w:proofErr w:type="gramEnd"/>
            <w:r w:rsidRPr="003169AE"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44F12980" w14:textId="77777777" w:rsidR="002D3D61" w:rsidRPr="003169AE" w:rsidRDefault="002D3D61" w:rsidP="00E22EEE">
            <w:pPr>
              <w:widowControl/>
              <w:jc w:val="center"/>
            </w:pPr>
            <w:r w:rsidRPr="003169AE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72D1F115" w14:textId="77777777" w:rsidR="002D3D61" w:rsidRPr="003169AE" w:rsidRDefault="002D3D61" w:rsidP="00E22EEE">
            <w:pPr>
              <w:widowControl/>
              <w:jc w:val="center"/>
            </w:pPr>
            <w:r w:rsidRPr="003169A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B1AADCF" w14:textId="77777777" w:rsidR="002D3D61" w:rsidRPr="003169AE" w:rsidRDefault="002D3D61" w:rsidP="00E22EEE">
            <w:pPr>
              <w:widowControl/>
              <w:jc w:val="center"/>
            </w:pPr>
            <w:r w:rsidRPr="003169AE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98ACFB7" w14:textId="77777777" w:rsidR="002D3D61" w:rsidRPr="003169AE" w:rsidRDefault="002D3D61" w:rsidP="00E22EEE">
            <w:pPr>
              <w:widowControl/>
              <w:jc w:val="center"/>
            </w:pPr>
            <w:r w:rsidRPr="003169AE"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14:paraId="6D4F8083" w14:textId="77777777" w:rsidR="002D3D61" w:rsidRPr="003169AE" w:rsidRDefault="002D3D61" w:rsidP="00E22EEE">
            <w:pPr>
              <w:widowControl/>
              <w:jc w:val="center"/>
            </w:pPr>
            <w:r w:rsidRPr="003169AE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E02040C" w14:textId="77777777" w:rsidR="002D3D61" w:rsidRPr="003169AE" w:rsidRDefault="002D3D61" w:rsidP="00E22EEE">
            <w:pPr>
              <w:widowControl/>
              <w:jc w:val="center"/>
            </w:pPr>
            <w:r w:rsidRPr="003169AE">
              <w:t>Острый и редуцированный пар</w:t>
            </w:r>
          </w:p>
        </w:tc>
      </w:tr>
      <w:tr w:rsidR="002D3D61" w:rsidRPr="003169AE" w14:paraId="2E2C304E" w14:textId="77777777" w:rsidTr="00E22EE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2BC7D69" w14:textId="77777777" w:rsidR="002D3D61" w:rsidRPr="003169AE" w:rsidRDefault="002D3D61" w:rsidP="00E22EEE">
            <w:pPr>
              <w:widowControl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3423EFD9" w14:textId="77777777" w:rsidR="002D3D61" w:rsidRPr="003169AE" w:rsidRDefault="002D3D61" w:rsidP="00E22EE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61B53557" w14:textId="77777777" w:rsidR="002D3D61" w:rsidRPr="003169AE" w:rsidRDefault="002D3D61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7FCC3ED1" w14:textId="77777777" w:rsidR="002D3D61" w:rsidRPr="003169AE" w:rsidRDefault="002D3D61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92CD90" w14:textId="77777777" w:rsidR="002D3D61" w:rsidRPr="003169AE" w:rsidRDefault="002D3D61" w:rsidP="00E22EEE">
            <w:pPr>
              <w:widowControl/>
              <w:jc w:val="center"/>
            </w:pPr>
            <w:r w:rsidRPr="003169AE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4EE0B" w14:textId="77777777" w:rsidR="002D3D61" w:rsidRPr="003169AE" w:rsidRDefault="002D3D61" w:rsidP="00E22EEE">
            <w:pPr>
              <w:widowControl/>
              <w:jc w:val="center"/>
            </w:pPr>
            <w:r w:rsidRPr="003169AE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D08F1" w14:textId="77777777" w:rsidR="002D3D61" w:rsidRPr="003169AE" w:rsidRDefault="002D3D61" w:rsidP="00E22EEE">
            <w:pPr>
              <w:widowControl/>
              <w:jc w:val="center"/>
            </w:pPr>
            <w:r w:rsidRPr="003169AE">
              <w:t>от 1,2 до 2,5 кг/</w:t>
            </w:r>
          </w:p>
          <w:p w14:paraId="099CE397" w14:textId="77777777" w:rsidR="002D3D61" w:rsidRPr="003169AE" w:rsidRDefault="002D3D61" w:rsidP="00E22EEE">
            <w:pPr>
              <w:widowControl/>
              <w:jc w:val="center"/>
            </w:pPr>
            <w:r w:rsidRPr="003169AE">
              <w:t>см</w:t>
            </w:r>
            <w:proofErr w:type="gramStart"/>
            <w:r w:rsidRPr="003169A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2D3C9C2" w14:textId="77777777" w:rsidR="002D3D61" w:rsidRPr="003169AE" w:rsidRDefault="002D3D61" w:rsidP="00E22EEE">
            <w:pPr>
              <w:widowControl/>
              <w:jc w:val="center"/>
            </w:pPr>
            <w:r w:rsidRPr="003169AE">
              <w:t>от 2,5 до 7,0 кг/см</w:t>
            </w:r>
            <w:proofErr w:type="gramStart"/>
            <w:r w:rsidRPr="003169A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1EFF044" w14:textId="77777777" w:rsidR="002D3D61" w:rsidRPr="003169AE" w:rsidRDefault="002D3D61" w:rsidP="00E22EEE">
            <w:pPr>
              <w:widowControl/>
              <w:jc w:val="center"/>
            </w:pPr>
            <w:r w:rsidRPr="003169AE">
              <w:t>от 7,0 до 13,0 кг/</w:t>
            </w:r>
          </w:p>
          <w:p w14:paraId="1CE143E9" w14:textId="77777777" w:rsidR="002D3D61" w:rsidRPr="003169AE" w:rsidRDefault="002D3D61" w:rsidP="00E22EEE">
            <w:pPr>
              <w:widowControl/>
              <w:jc w:val="center"/>
            </w:pPr>
            <w:r w:rsidRPr="003169AE">
              <w:t>см</w:t>
            </w:r>
            <w:proofErr w:type="gramStart"/>
            <w:r w:rsidRPr="003169A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" w:type="dxa"/>
            <w:vAlign w:val="center"/>
          </w:tcPr>
          <w:p w14:paraId="08F70802" w14:textId="77777777" w:rsidR="002D3D61" w:rsidRPr="003169AE" w:rsidRDefault="002D3D61" w:rsidP="00E22EEE">
            <w:pPr>
              <w:widowControl/>
              <w:ind w:right="-108" w:hanging="109"/>
              <w:jc w:val="center"/>
            </w:pPr>
            <w:r w:rsidRPr="003169AE">
              <w:t>Свыше 13,0 кг/</w:t>
            </w:r>
          </w:p>
          <w:p w14:paraId="07FAD759" w14:textId="77777777" w:rsidR="002D3D61" w:rsidRPr="003169AE" w:rsidRDefault="002D3D61" w:rsidP="00E22EEE">
            <w:pPr>
              <w:widowControl/>
              <w:jc w:val="center"/>
            </w:pPr>
            <w:r w:rsidRPr="003169AE">
              <w:t>см</w:t>
            </w:r>
            <w:proofErr w:type="gramStart"/>
            <w:r w:rsidRPr="003169A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D2421A9" w14:textId="77777777" w:rsidR="002D3D61" w:rsidRPr="003169AE" w:rsidRDefault="002D3D61" w:rsidP="00E22EEE">
            <w:pPr>
              <w:widowControl/>
              <w:jc w:val="center"/>
            </w:pPr>
          </w:p>
        </w:tc>
      </w:tr>
      <w:tr w:rsidR="002D3D61" w:rsidRPr="003169AE" w14:paraId="44BB8321" w14:textId="77777777" w:rsidTr="00E22EEE">
        <w:trPr>
          <w:trHeight w:val="300"/>
        </w:trPr>
        <w:tc>
          <w:tcPr>
            <w:tcW w:w="10065" w:type="dxa"/>
            <w:gridSpan w:val="11"/>
            <w:shd w:val="clear" w:color="auto" w:fill="auto"/>
            <w:noWrap/>
            <w:vAlign w:val="center"/>
            <w:hideMark/>
          </w:tcPr>
          <w:p w14:paraId="7045E6FE" w14:textId="77777777" w:rsidR="002D3D61" w:rsidRPr="003169AE" w:rsidRDefault="002D3D61" w:rsidP="00E22EEE">
            <w:pPr>
              <w:widowControl/>
              <w:jc w:val="center"/>
            </w:pPr>
            <w:r w:rsidRPr="003169AE">
              <w:t>Для потребителей, в случае отсутствия дифференциации тарифов по схеме подключения</w:t>
            </w:r>
          </w:p>
        </w:tc>
      </w:tr>
      <w:tr w:rsidR="002D3D61" w:rsidRPr="003169AE" w14:paraId="35CAD250" w14:textId="77777777" w:rsidTr="00E22EEE">
        <w:trPr>
          <w:trHeight w:val="284"/>
        </w:trPr>
        <w:tc>
          <w:tcPr>
            <w:tcW w:w="10065" w:type="dxa"/>
            <w:gridSpan w:val="11"/>
            <w:shd w:val="clear" w:color="auto" w:fill="auto"/>
            <w:noWrap/>
            <w:vAlign w:val="center"/>
            <w:hideMark/>
          </w:tcPr>
          <w:p w14:paraId="68A24F58" w14:textId="77777777" w:rsidR="002D3D61" w:rsidRPr="003169AE" w:rsidRDefault="002D3D61" w:rsidP="00E22EEE">
            <w:pPr>
              <w:widowControl/>
              <w:jc w:val="center"/>
            </w:pPr>
            <w:r w:rsidRPr="003169AE">
              <w:t>Население (</w:t>
            </w:r>
            <w:r>
              <w:t>НДС не облагается</w:t>
            </w:r>
            <w:r w:rsidRPr="003169AE">
              <w:t>)</w:t>
            </w:r>
          </w:p>
        </w:tc>
      </w:tr>
      <w:tr w:rsidR="002D3D61" w:rsidRPr="003169AE" w14:paraId="655A3291" w14:textId="77777777" w:rsidTr="00E22EEE">
        <w:trPr>
          <w:trHeight w:val="2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40F31DC1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49C95505" w14:textId="77777777" w:rsidR="002D3D61" w:rsidRPr="00043237" w:rsidRDefault="002D3D61" w:rsidP="00E22EEE">
            <w:pPr>
              <w:widowControl/>
              <w:rPr>
                <w:sz w:val="22"/>
                <w:szCs w:val="22"/>
              </w:rPr>
            </w:pPr>
            <w:r w:rsidRPr="00043237">
              <w:rPr>
                <w:sz w:val="22"/>
                <w:szCs w:val="22"/>
              </w:rPr>
              <w:t>МУП «Пестяковское ЖКХ» (п. Пестяки)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BCF8DD6" w14:textId="77777777" w:rsidR="002D3D61" w:rsidRPr="00CC42E5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812F98" w14:textId="77777777" w:rsidR="002D3D61" w:rsidRPr="00CC42E5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0BC6CB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</w:t>
            </w:r>
            <w:r w:rsidRPr="00CC42E5">
              <w:rPr>
                <w:sz w:val="22"/>
                <w:szCs w:val="22"/>
                <w:lang w:val="en-US"/>
              </w:rPr>
              <w:t> </w:t>
            </w:r>
            <w:r w:rsidRPr="00CC42E5">
              <w:rPr>
                <w:sz w:val="22"/>
                <w:szCs w:val="22"/>
              </w:rPr>
              <w:t>669,</w:t>
            </w:r>
            <w:r w:rsidRPr="00CC42E5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614DE" w14:textId="77777777" w:rsidR="002D3D61" w:rsidRPr="00CC42E5" w:rsidRDefault="002D3D61" w:rsidP="00E22EEE">
            <w:pPr>
              <w:jc w:val="center"/>
              <w:rPr>
                <w:sz w:val="22"/>
                <w:szCs w:val="22"/>
                <w:lang w:val="en-US"/>
              </w:rPr>
            </w:pPr>
            <w:r w:rsidRPr="00CC42E5">
              <w:rPr>
                <w:sz w:val="22"/>
                <w:szCs w:val="22"/>
              </w:rPr>
              <w:t>2 813,70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EB4831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53D347A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12FA65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B1CD8DE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B8B73B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</w:tr>
      <w:tr w:rsidR="002D3D61" w:rsidRPr="003169AE" w14:paraId="7A908627" w14:textId="77777777" w:rsidTr="00E22EEE">
        <w:trPr>
          <w:trHeight w:val="2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052C03D" w14:textId="77777777" w:rsidR="002D3D61" w:rsidRPr="00CC42E5" w:rsidRDefault="002D3D61" w:rsidP="00E22E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A5BCA7" w14:textId="77777777" w:rsidR="002D3D61" w:rsidRPr="00043237" w:rsidRDefault="002D3D61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431A01" w14:textId="77777777" w:rsidR="002D3D61" w:rsidRPr="00CC42E5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4948D8" w14:textId="77777777" w:rsidR="002D3D61" w:rsidRPr="00CC42E5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7C4DF4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2 813,70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7480F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2 965</w:t>
            </w:r>
            <w:r w:rsidRPr="00B319F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2426B0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DED1378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B10A668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38CCA605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09D72C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</w:tr>
      <w:tr w:rsidR="002D3D61" w:rsidRPr="003169AE" w14:paraId="5E2FBAC1" w14:textId="77777777" w:rsidTr="00E22EEE">
        <w:trPr>
          <w:trHeight w:val="2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57777D6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33D155A" w14:textId="77777777" w:rsidR="002D3D61" w:rsidRPr="00043237" w:rsidRDefault="002D3D61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68D18B" w14:textId="77777777" w:rsidR="002D3D61" w:rsidRPr="00CC42E5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3BB602" w14:textId="77777777" w:rsidR="002D3D61" w:rsidRPr="00CC42E5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C255F4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2 965</w:t>
            </w:r>
            <w:r w:rsidRPr="00B319F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82259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28371E">
              <w:rPr>
                <w:sz w:val="22"/>
                <w:szCs w:val="22"/>
              </w:rPr>
              <w:t>3 084,27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FA665B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235897A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AE7CDAF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9CA8D8B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A4C53E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</w:tr>
      <w:tr w:rsidR="002D3D61" w:rsidRPr="003169AE" w14:paraId="76FA2D71" w14:textId="77777777" w:rsidTr="00E22EEE">
        <w:trPr>
          <w:trHeight w:val="29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81C7925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7606406" w14:textId="77777777" w:rsidR="002D3D61" w:rsidRPr="00043237" w:rsidRDefault="002D3D61" w:rsidP="00E22EEE">
            <w:pPr>
              <w:widowControl/>
              <w:rPr>
                <w:sz w:val="22"/>
                <w:szCs w:val="22"/>
              </w:rPr>
            </w:pPr>
            <w:r w:rsidRPr="00043237">
              <w:rPr>
                <w:sz w:val="22"/>
                <w:szCs w:val="22"/>
              </w:rPr>
              <w:t>МУП «Пестяковское ЖКХ» (с. Демидово)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7E9FD04" w14:textId="77777777" w:rsidR="002D3D61" w:rsidRPr="00CC42E5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 xml:space="preserve">Одноставочный, </w:t>
            </w:r>
            <w:r w:rsidRPr="00CC42E5">
              <w:rPr>
                <w:sz w:val="22"/>
                <w:szCs w:val="22"/>
              </w:rPr>
              <w:lastRenderedPageBreak/>
              <w:t>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9C5D31" w14:textId="77777777" w:rsidR="002D3D61" w:rsidRPr="00CC42E5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AFF95D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2 714,79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E5974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2 861,39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BA637F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87ED5C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AA99D65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807DD4A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C16986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</w:tr>
      <w:tr w:rsidR="002D3D61" w:rsidRPr="003169AE" w14:paraId="36DDC4DA" w14:textId="77777777" w:rsidTr="00E22EEE">
        <w:trPr>
          <w:trHeight w:val="2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6AE3A3D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4FD2F79" w14:textId="77777777" w:rsidR="002D3D61" w:rsidRPr="00CC42E5" w:rsidRDefault="002D3D61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12EB6E" w14:textId="77777777" w:rsidR="002D3D61" w:rsidRPr="00CC42E5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DEB6D4" w14:textId="77777777" w:rsidR="002D3D61" w:rsidRPr="00CC42E5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188AA6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2 861,39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C05E0" w14:textId="77777777" w:rsidR="002D3D61" w:rsidRPr="00B319FA" w:rsidRDefault="002D3D61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3 015,91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CA6C9E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DB5C82E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1CD844C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4592D8D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35612C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</w:tr>
      <w:tr w:rsidR="002D3D61" w:rsidRPr="003169AE" w14:paraId="7C3C6044" w14:textId="77777777" w:rsidTr="00E22EEE">
        <w:trPr>
          <w:trHeight w:val="2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4D5C04D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73F3366" w14:textId="77777777" w:rsidR="002D3D61" w:rsidRPr="00CC42E5" w:rsidRDefault="002D3D61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A39968" w14:textId="77777777" w:rsidR="002D3D61" w:rsidRPr="00CC42E5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412451" w14:textId="77777777" w:rsidR="002D3D61" w:rsidRPr="00CC42E5" w:rsidRDefault="002D3D61" w:rsidP="00E22EEE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1B02BA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3 015,91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48876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28371E">
              <w:rPr>
                <w:sz w:val="22"/>
                <w:szCs w:val="22"/>
              </w:rPr>
              <w:t>3 136,55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34107A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268EAAB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DFF6D7F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2B189700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65AA1F" w14:textId="77777777" w:rsidR="002D3D61" w:rsidRPr="00CC42E5" w:rsidRDefault="002D3D61" w:rsidP="00E22EEE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</w:tr>
    </w:tbl>
    <w:p w14:paraId="33461E52" w14:textId="77777777" w:rsidR="002D3D61" w:rsidRPr="003169AE" w:rsidRDefault="002D3D61" w:rsidP="002D3D61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05EEF5" w14:textId="77777777" w:rsidR="002D3D61" w:rsidRPr="002D3D61" w:rsidRDefault="002D3D61" w:rsidP="002D3D61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353F6">
        <w:rPr>
          <w:spacing w:val="2"/>
          <w:sz w:val="22"/>
          <w:szCs w:val="22"/>
          <w:shd w:val="clear" w:color="auto" w:fill="FFFFFF"/>
        </w:rPr>
        <w:t xml:space="preserve">Примечание. Организация применяет упрощенную систему налогообложения в соответствии с Главой 26.2 </w:t>
      </w:r>
      <w:r w:rsidRPr="00345D0B">
        <w:rPr>
          <w:spacing w:val="2"/>
          <w:sz w:val="22"/>
          <w:szCs w:val="22"/>
          <w:shd w:val="clear" w:color="auto" w:fill="FFFFFF"/>
        </w:rPr>
        <w:t xml:space="preserve">части </w:t>
      </w:r>
      <w:r w:rsidRPr="002D3D61">
        <w:rPr>
          <w:spacing w:val="2"/>
          <w:sz w:val="22"/>
          <w:szCs w:val="22"/>
          <w:shd w:val="clear" w:color="auto" w:fill="FFFFFF"/>
        </w:rPr>
        <w:t>2</w:t>
      </w:r>
      <w:r w:rsidRPr="002D3D61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44" w:history="1">
        <w:r w:rsidRPr="002D3D61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2D3D61">
        <w:rPr>
          <w:spacing w:val="2"/>
          <w:sz w:val="22"/>
          <w:szCs w:val="22"/>
          <w:shd w:val="clear" w:color="auto" w:fill="FFFFFF"/>
        </w:rPr>
        <w:t>.</w:t>
      </w:r>
    </w:p>
    <w:p w14:paraId="12ACE534" w14:textId="77777777" w:rsidR="002D3D61" w:rsidRDefault="002D3D61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0DE1B836" w14:textId="77777777" w:rsidR="00424A6A" w:rsidRPr="00424A6A" w:rsidRDefault="00424A6A" w:rsidP="00424A6A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24A6A">
        <w:rPr>
          <w:rFonts w:ascii="Times New Roman" w:hAnsi="Times New Roman"/>
          <w:sz w:val="24"/>
          <w:szCs w:val="24"/>
        </w:rPr>
        <w:t xml:space="preserve">23. </w:t>
      </w:r>
      <w:proofErr w:type="gramStart"/>
      <w:r w:rsidRPr="00424A6A">
        <w:rPr>
          <w:rFonts w:ascii="Times New Roman" w:hAnsi="Times New Roman"/>
          <w:sz w:val="24"/>
          <w:szCs w:val="24"/>
        </w:rPr>
        <w:t>В постановление Департамента энергетики и тарифов Ивановской области от 29.10.2021 №47-т/7 « О корректировке долгосрочных тарифов на тепловую энергию на 2022 год, 2022-2023 годы, установлении долгосрочных тарифов на тепловую энергию на 2022-2026 годы, установлении долгосрочных параметров регулирования для формирования тарифов на тепловую энергию с использованием метода индексации установленных тарифов на 2022-2026 годы для МУП «ЖКХ Шуйского муниципального района»  внести изменения</w:t>
      </w:r>
      <w:proofErr w:type="gramEnd"/>
      <w:r w:rsidRPr="00424A6A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14:paraId="2764AB90" w14:textId="77777777" w:rsid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4 изложить в новой редакции</w:t>
      </w:r>
      <w:r w:rsidR="00EC0044">
        <w:rPr>
          <w:sz w:val="24"/>
          <w:szCs w:val="24"/>
        </w:rPr>
        <w:t>:</w:t>
      </w:r>
    </w:p>
    <w:p w14:paraId="5C1672C6" w14:textId="77777777" w:rsidR="00EC0044" w:rsidRDefault="00EC0044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43E105C" w14:textId="77777777" w:rsidR="00EC0044" w:rsidRPr="00035BDD" w:rsidRDefault="00EC0044" w:rsidP="00EC0044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4 </w:t>
      </w:r>
      <w:r w:rsidRPr="00035BDD">
        <w:rPr>
          <w:sz w:val="22"/>
          <w:szCs w:val="22"/>
        </w:rPr>
        <w:t xml:space="preserve"> к постановлению  Департамента энергетики и тарифов </w:t>
      </w:r>
    </w:p>
    <w:p w14:paraId="3C0691FB" w14:textId="77777777" w:rsidR="00EC0044" w:rsidRPr="008B7E00" w:rsidRDefault="00EC0044" w:rsidP="00EC0044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 w:rsidRPr="00035BDD">
        <w:rPr>
          <w:sz w:val="22"/>
          <w:szCs w:val="22"/>
        </w:rPr>
        <w:t xml:space="preserve">Ивановской </w:t>
      </w:r>
      <w:r w:rsidRPr="00087D10">
        <w:rPr>
          <w:sz w:val="22"/>
          <w:szCs w:val="22"/>
        </w:rPr>
        <w:t xml:space="preserve">области </w:t>
      </w:r>
      <w:r>
        <w:rPr>
          <w:sz w:val="22"/>
          <w:szCs w:val="22"/>
        </w:rPr>
        <w:t>от 29</w:t>
      </w:r>
      <w:r w:rsidRPr="00087D10">
        <w:rPr>
          <w:sz w:val="22"/>
          <w:szCs w:val="22"/>
        </w:rPr>
        <w:t>.1</w:t>
      </w:r>
      <w:r>
        <w:rPr>
          <w:sz w:val="22"/>
          <w:szCs w:val="22"/>
        </w:rPr>
        <w:t>0.2021</w:t>
      </w:r>
      <w:r w:rsidRPr="00087D10">
        <w:rPr>
          <w:sz w:val="22"/>
          <w:szCs w:val="22"/>
        </w:rPr>
        <w:t xml:space="preserve"> № </w:t>
      </w:r>
      <w:r>
        <w:rPr>
          <w:sz w:val="22"/>
          <w:szCs w:val="22"/>
        </w:rPr>
        <w:t>47</w:t>
      </w:r>
      <w:r w:rsidRPr="00087D10">
        <w:rPr>
          <w:sz w:val="22"/>
          <w:szCs w:val="22"/>
        </w:rPr>
        <w:t>-т/</w:t>
      </w:r>
      <w:r>
        <w:rPr>
          <w:sz w:val="22"/>
          <w:szCs w:val="22"/>
        </w:rPr>
        <w:t>7</w:t>
      </w:r>
    </w:p>
    <w:p w14:paraId="631B2DFC" w14:textId="77777777" w:rsidR="00EC0044" w:rsidRDefault="00EC0044" w:rsidP="00EC0044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4C01AA7" w14:textId="77777777" w:rsidR="00EC0044" w:rsidRDefault="00EC0044" w:rsidP="00EC004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CB470A" w14:textId="77777777" w:rsidR="00EC0044" w:rsidRPr="00C01B76" w:rsidRDefault="00EC0044" w:rsidP="00EC004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01B76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29714AB0" w14:textId="77777777" w:rsidR="00EC0044" w:rsidRDefault="00EC0044" w:rsidP="00EC004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386"/>
        <w:gridCol w:w="1418"/>
        <w:gridCol w:w="708"/>
        <w:gridCol w:w="1012"/>
        <w:gridCol w:w="16"/>
        <w:gridCol w:w="986"/>
        <w:gridCol w:w="6"/>
        <w:gridCol w:w="519"/>
        <w:gridCol w:w="48"/>
        <w:gridCol w:w="575"/>
        <w:gridCol w:w="578"/>
        <w:gridCol w:w="136"/>
        <w:gridCol w:w="438"/>
        <w:gridCol w:w="130"/>
        <w:gridCol w:w="708"/>
      </w:tblGrid>
      <w:tr w:rsidR="00EC0044" w:rsidRPr="00804C0A" w14:paraId="1E2B4657" w14:textId="77777777" w:rsidTr="00E22EEE">
        <w:trPr>
          <w:trHeight w:val="26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5BF" w14:textId="77777777" w:rsidR="00EC0044" w:rsidRPr="00804C0A" w:rsidRDefault="00EC0044" w:rsidP="00E22EEE">
            <w:pPr>
              <w:widowControl/>
              <w:tabs>
                <w:tab w:val="left" w:pos="343"/>
              </w:tabs>
              <w:ind w:left="-108" w:right="-310"/>
            </w:pPr>
            <w:r w:rsidRPr="00804C0A">
              <w:t>№</w:t>
            </w:r>
            <w:proofErr w:type="gramStart"/>
            <w:r w:rsidRPr="00804C0A">
              <w:t>п</w:t>
            </w:r>
            <w:proofErr w:type="gramEnd"/>
            <w:r w:rsidRPr="00804C0A">
              <w:t>/п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58FD" w14:textId="77777777" w:rsidR="00EC0044" w:rsidRPr="00804C0A" w:rsidRDefault="00EC0044" w:rsidP="00E22EEE">
            <w:pPr>
              <w:widowControl/>
              <w:tabs>
                <w:tab w:val="left" w:pos="459"/>
              </w:tabs>
              <w:ind w:left="-108"/>
              <w:jc w:val="center"/>
            </w:pPr>
            <w:r w:rsidRPr="00804C0A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AB44" w14:textId="77777777" w:rsidR="00EC0044" w:rsidRPr="00804C0A" w:rsidRDefault="00EC0044" w:rsidP="00E22EEE">
            <w:pPr>
              <w:widowControl/>
              <w:jc w:val="center"/>
            </w:pPr>
            <w:r w:rsidRPr="00804C0A">
              <w:t>Вид тарифа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22DF" w14:textId="77777777" w:rsidR="00EC0044" w:rsidRPr="00804C0A" w:rsidRDefault="00EC0044" w:rsidP="00E22EEE">
            <w:pPr>
              <w:widowControl/>
              <w:jc w:val="center"/>
            </w:pPr>
            <w:r w:rsidRPr="00804C0A">
              <w:t>Год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B6AE" w14:textId="77777777" w:rsidR="00EC0044" w:rsidRPr="00804C0A" w:rsidRDefault="00EC0044" w:rsidP="00E22EEE">
            <w:pPr>
              <w:widowControl/>
              <w:jc w:val="center"/>
            </w:pPr>
            <w:r w:rsidRPr="00804C0A">
              <w:t>Вода</w:t>
            </w:r>
          </w:p>
        </w:tc>
        <w:tc>
          <w:tcPr>
            <w:tcW w:w="2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F9BF" w14:textId="77777777" w:rsidR="00EC0044" w:rsidRPr="00804C0A" w:rsidRDefault="00EC0044" w:rsidP="00E22EEE">
            <w:pPr>
              <w:widowControl/>
              <w:jc w:val="center"/>
            </w:pPr>
            <w:r w:rsidRPr="00804C0A">
              <w:t>Отборный пар давлением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C145" w14:textId="77777777" w:rsidR="00EC0044" w:rsidRPr="00804C0A" w:rsidRDefault="00EC0044" w:rsidP="00E22EEE">
            <w:pPr>
              <w:widowControl/>
              <w:jc w:val="center"/>
            </w:pPr>
            <w:r w:rsidRPr="00804C0A">
              <w:t>Острый и редуцированный пар</w:t>
            </w:r>
          </w:p>
        </w:tc>
      </w:tr>
      <w:tr w:rsidR="00EC0044" w:rsidRPr="00804C0A" w14:paraId="4D964FF3" w14:textId="77777777" w:rsidTr="00E22EEE">
        <w:trPr>
          <w:trHeight w:val="54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4A66" w14:textId="77777777" w:rsidR="00EC0044" w:rsidRPr="00804C0A" w:rsidRDefault="00EC0044" w:rsidP="00E22EEE">
            <w:pPr>
              <w:widowControl/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203F" w14:textId="77777777" w:rsidR="00EC0044" w:rsidRPr="00804C0A" w:rsidRDefault="00EC0044" w:rsidP="00E22EEE">
            <w:pPr>
              <w:widowControl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C7A9" w14:textId="77777777" w:rsidR="00EC0044" w:rsidRPr="00804C0A" w:rsidRDefault="00EC0044" w:rsidP="00E22EEE">
            <w:pPr>
              <w:widowControl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6FC3" w14:textId="77777777" w:rsidR="00EC0044" w:rsidRPr="00804C0A" w:rsidRDefault="00EC0044" w:rsidP="00E22EEE">
            <w:pPr>
              <w:widowControl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9615" w14:textId="77777777" w:rsidR="00EC0044" w:rsidRPr="00804C0A" w:rsidRDefault="00EC0044" w:rsidP="00E22EEE">
            <w:pPr>
              <w:widowControl/>
              <w:jc w:val="center"/>
            </w:pPr>
            <w:r w:rsidRPr="00804C0A">
              <w:t>1 полугодие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8269" w14:textId="77777777" w:rsidR="00EC0044" w:rsidRPr="00804C0A" w:rsidRDefault="00EC0044" w:rsidP="00E22EEE">
            <w:pPr>
              <w:widowControl/>
              <w:jc w:val="center"/>
            </w:pPr>
            <w:r w:rsidRPr="00804C0A">
              <w:t>2 полугодие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DBA" w14:textId="77777777" w:rsidR="00EC0044" w:rsidRPr="0011281D" w:rsidRDefault="00EC0044" w:rsidP="00E22EEE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от 1,2 до 2,5 кг/</w:t>
            </w:r>
          </w:p>
          <w:p w14:paraId="3C0BF4E0" w14:textId="77777777" w:rsidR="00EC0044" w:rsidRPr="0011281D" w:rsidRDefault="00EC0044" w:rsidP="00E22EEE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см</w:t>
            </w:r>
            <w:proofErr w:type="gramStart"/>
            <w:r w:rsidRPr="0011281D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1C67" w14:textId="77777777" w:rsidR="00EC0044" w:rsidRPr="0011281D" w:rsidRDefault="00EC0044" w:rsidP="00E22EEE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от 2,5 до 7,0 кг/см</w:t>
            </w:r>
            <w:proofErr w:type="gramStart"/>
            <w:r w:rsidRPr="0011281D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6BE4" w14:textId="77777777" w:rsidR="00EC0044" w:rsidRPr="0011281D" w:rsidRDefault="00EC0044" w:rsidP="00E22EEE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от 7,0 до 13,0 кг/</w:t>
            </w:r>
          </w:p>
          <w:p w14:paraId="72BBE6D0" w14:textId="77777777" w:rsidR="00EC0044" w:rsidRPr="0011281D" w:rsidRDefault="00EC0044" w:rsidP="00E22EEE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см</w:t>
            </w:r>
            <w:proofErr w:type="gramStart"/>
            <w:r w:rsidRPr="0011281D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A35D" w14:textId="77777777" w:rsidR="00EC0044" w:rsidRPr="0011281D" w:rsidRDefault="00EC0044" w:rsidP="00E22EEE">
            <w:pPr>
              <w:widowControl/>
              <w:ind w:right="-108" w:hanging="109"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Свыше 13,0 кг/</w:t>
            </w:r>
          </w:p>
          <w:p w14:paraId="6D91EC8A" w14:textId="77777777" w:rsidR="00EC0044" w:rsidRPr="0011281D" w:rsidRDefault="00EC0044" w:rsidP="00E22EEE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см</w:t>
            </w:r>
            <w:proofErr w:type="gramStart"/>
            <w:r w:rsidRPr="0011281D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E76" w14:textId="77777777" w:rsidR="00EC0044" w:rsidRPr="00804C0A" w:rsidRDefault="00EC0044" w:rsidP="00E22EEE">
            <w:pPr>
              <w:widowControl/>
              <w:jc w:val="center"/>
            </w:pPr>
          </w:p>
        </w:tc>
      </w:tr>
      <w:tr w:rsidR="00EC0044" w:rsidRPr="00804C0A" w14:paraId="22F28E37" w14:textId="77777777" w:rsidTr="00E22EEE">
        <w:trPr>
          <w:trHeight w:val="300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0821" w14:textId="77777777" w:rsidR="00EC0044" w:rsidRPr="00804C0A" w:rsidRDefault="00EC0044" w:rsidP="00E22EEE">
            <w:pPr>
              <w:widowControl/>
              <w:ind w:right="-250"/>
              <w:jc w:val="center"/>
            </w:pPr>
            <w:r w:rsidRPr="00804C0A">
              <w:t>Для потребителей, в случае отсутствия дифференциации тарифов по схеме подключения</w:t>
            </w:r>
          </w:p>
        </w:tc>
      </w:tr>
      <w:tr w:rsidR="00EC0044" w:rsidRPr="00804C0A" w14:paraId="063F9D38" w14:textId="77777777" w:rsidTr="00E22EEE">
        <w:trPr>
          <w:trHeight w:val="284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9E9C" w14:textId="77777777" w:rsidR="00EC0044" w:rsidRPr="00804C0A" w:rsidRDefault="00EC0044" w:rsidP="00E22EEE">
            <w:pPr>
              <w:widowControl/>
              <w:ind w:right="-250"/>
              <w:jc w:val="center"/>
            </w:pPr>
            <w:r>
              <w:t>Население (НДС не облагается</w:t>
            </w:r>
            <w:r w:rsidRPr="00804C0A">
              <w:t>)</w:t>
            </w:r>
          </w:p>
        </w:tc>
      </w:tr>
      <w:tr w:rsidR="00EC0044" w:rsidRPr="00A4155D" w14:paraId="2B606D64" w14:textId="77777777" w:rsidTr="00E22EEE">
        <w:trPr>
          <w:trHeight w:val="41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18F4" w14:textId="77777777" w:rsidR="00EC0044" w:rsidRPr="00A4155D" w:rsidRDefault="00EC0044" w:rsidP="00E22EEE">
            <w:pPr>
              <w:jc w:val="center"/>
            </w:pPr>
            <w:r w:rsidRPr="00A4155D">
              <w:t>1.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78B" w14:textId="77777777" w:rsidR="00EC0044" w:rsidRPr="00B243B3" w:rsidRDefault="00EC0044" w:rsidP="00E22EEE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B243B3">
              <w:rPr>
                <w:bCs/>
                <w:color w:val="000000"/>
              </w:rPr>
              <w:t>МУП «ЖКХ Шуйского муниципального района»</w:t>
            </w:r>
            <w:r>
              <w:rPr>
                <w:bCs/>
                <w:color w:val="000000"/>
              </w:rPr>
              <w:t>, котельная</w:t>
            </w:r>
            <w:r w:rsidRPr="00B243B3">
              <w:rPr>
                <w:bCs/>
                <w:color w:val="000000"/>
              </w:rPr>
              <w:t xml:space="preserve"> д.</w:t>
            </w:r>
            <w:r>
              <w:rPr>
                <w:bCs/>
                <w:color w:val="000000"/>
              </w:rPr>
              <w:t> </w:t>
            </w:r>
            <w:proofErr w:type="spellStart"/>
            <w:r w:rsidRPr="00B243B3">
              <w:rPr>
                <w:bCs/>
                <w:color w:val="000000"/>
              </w:rPr>
              <w:t>Клещевка</w:t>
            </w:r>
            <w:proofErr w:type="spellEnd"/>
            <w:r w:rsidRPr="00B243B3">
              <w:rPr>
                <w:bCs/>
                <w:color w:val="000000"/>
              </w:rPr>
              <w:t xml:space="preserve"> Остаповского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D3E" w14:textId="77777777" w:rsidR="00EC0044" w:rsidRPr="00A4155D" w:rsidRDefault="00EC0044" w:rsidP="00E22EEE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0A69" w14:textId="77777777" w:rsidR="00EC0044" w:rsidRPr="00A4155D" w:rsidRDefault="00EC0044" w:rsidP="00E22EEE">
            <w:pPr>
              <w:jc w:val="center"/>
            </w:pPr>
            <w:r w:rsidRPr="00A4155D">
              <w:t>2021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4266" w14:textId="77777777" w:rsidR="00EC0044" w:rsidRPr="00FA391C" w:rsidRDefault="00EC0044" w:rsidP="00E22EEE">
            <w:pPr>
              <w:ind w:left="-59" w:right="-122"/>
              <w:jc w:val="center"/>
            </w:pPr>
            <w:r>
              <w:t>3 064,34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1E3F" w14:textId="77777777" w:rsidR="00EC0044" w:rsidRPr="00FA391C" w:rsidRDefault="00EC0044" w:rsidP="00E22EEE">
            <w:pPr>
              <w:ind w:left="-59" w:right="-122"/>
              <w:jc w:val="center"/>
            </w:pPr>
            <w:r>
              <w:t>3 229,81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0C89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BFB6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57B9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2D4D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9552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6DE398D7" w14:textId="77777777" w:rsidTr="00E22EEE">
        <w:trPr>
          <w:trHeight w:val="40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5FE2" w14:textId="77777777" w:rsidR="00EC0044" w:rsidRPr="00A4155D" w:rsidRDefault="00EC0044" w:rsidP="00E22EEE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0AD" w14:textId="77777777" w:rsidR="00EC0044" w:rsidRPr="00A4155D" w:rsidRDefault="00EC0044" w:rsidP="00E22EE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2F0" w14:textId="77777777" w:rsidR="00EC0044" w:rsidRPr="00A4155D" w:rsidRDefault="00EC0044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1613" w14:textId="77777777" w:rsidR="00EC0044" w:rsidRPr="00A4155D" w:rsidRDefault="00EC0044" w:rsidP="00E22EEE">
            <w:pPr>
              <w:jc w:val="center"/>
            </w:pPr>
            <w:r w:rsidRPr="00A4155D">
              <w:t>2022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BE88" w14:textId="77777777" w:rsidR="00EC0044" w:rsidRPr="00F80161" w:rsidRDefault="00EC0044" w:rsidP="00E22EEE">
            <w:pPr>
              <w:ind w:left="-59" w:right="-122"/>
              <w:jc w:val="center"/>
            </w:pPr>
            <w:r w:rsidRPr="00F80161">
              <w:t>3 229,81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22E6" w14:textId="77777777" w:rsidR="00EC0044" w:rsidRPr="00F80161" w:rsidRDefault="00EC0044" w:rsidP="00E22EEE">
            <w:pPr>
              <w:ind w:left="-59" w:right="-122"/>
              <w:jc w:val="center"/>
            </w:pPr>
            <w:r w:rsidRPr="00F80161">
              <w:t>3 4</w:t>
            </w:r>
            <w:r>
              <w:t>04</w:t>
            </w:r>
            <w:r w:rsidRPr="00F80161">
              <w:t>,</w:t>
            </w:r>
            <w: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B3F0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C49E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D7B7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33B0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C738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42961D52" w14:textId="77777777" w:rsidTr="00E22EEE">
        <w:trPr>
          <w:trHeight w:val="42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66B7" w14:textId="77777777" w:rsidR="00EC0044" w:rsidRPr="00A4155D" w:rsidRDefault="00EC0044" w:rsidP="00E22EEE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68FF" w14:textId="77777777" w:rsidR="00EC0044" w:rsidRPr="00A4155D" w:rsidRDefault="00EC0044" w:rsidP="00E22EE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BC5" w14:textId="77777777" w:rsidR="00EC0044" w:rsidRPr="00A4155D" w:rsidRDefault="00EC0044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7514" w14:textId="77777777" w:rsidR="00EC0044" w:rsidRPr="00A4155D" w:rsidRDefault="00EC0044" w:rsidP="00E22EEE">
            <w:pPr>
              <w:jc w:val="center"/>
            </w:pPr>
            <w:r>
              <w:t>2023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6929" w14:textId="77777777" w:rsidR="00EC0044" w:rsidRPr="00F80161" w:rsidRDefault="00EC0044" w:rsidP="00E22EEE">
            <w:pPr>
              <w:ind w:left="-59" w:right="-122"/>
              <w:jc w:val="center"/>
            </w:pPr>
            <w:r w:rsidRPr="00F80161">
              <w:t>3 4</w:t>
            </w:r>
            <w:r>
              <w:t>04</w:t>
            </w:r>
            <w:r w:rsidRPr="00F80161">
              <w:t>,</w:t>
            </w:r>
            <w: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557D" w14:textId="77777777" w:rsidR="00EC0044" w:rsidRPr="00F80161" w:rsidRDefault="00EC0044" w:rsidP="00E22EEE">
            <w:pPr>
              <w:ind w:left="-59" w:right="-122"/>
              <w:jc w:val="center"/>
            </w:pPr>
            <w:r w:rsidRPr="00345D0B">
              <w:t>3 540,39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5F2C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EEC2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55CE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4B3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77BB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2A618C0F" w14:textId="77777777" w:rsidTr="00E22EEE">
        <w:trPr>
          <w:trHeight w:val="41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AB35" w14:textId="77777777" w:rsidR="00EC0044" w:rsidRPr="00A4155D" w:rsidRDefault="00EC0044" w:rsidP="00E22EEE">
            <w:pPr>
              <w:jc w:val="center"/>
            </w:pPr>
            <w:r>
              <w:t>2</w:t>
            </w:r>
            <w:r w:rsidRPr="00A4155D">
              <w:t>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09D" w14:textId="77777777" w:rsidR="00EC0044" w:rsidRPr="00B243B3" w:rsidRDefault="00EC0044" w:rsidP="00E22EEE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B243B3">
              <w:rPr>
                <w:bCs/>
                <w:color w:val="000000"/>
              </w:rPr>
              <w:t>МУП «ЖКХ Шуйского муниципального района»</w:t>
            </w:r>
            <w:r>
              <w:rPr>
                <w:bCs/>
                <w:color w:val="000000"/>
              </w:rPr>
              <w:t>, котельная</w:t>
            </w:r>
            <w:r w:rsidRPr="00B243B3">
              <w:rPr>
                <w:bCs/>
                <w:color w:val="000000"/>
              </w:rPr>
              <w:t xml:space="preserve"> д.</w:t>
            </w:r>
            <w:r>
              <w:rPr>
                <w:bCs/>
                <w:color w:val="000000"/>
              </w:rPr>
              <w:t> </w:t>
            </w:r>
            <w:r w:rsidRPr="00B243B3">
              <w:rPr>
                <w:bCs/>
                <w:color w:val="000000"/>
              </w:rPr>
              <w:t>Кл</w:t>
            </w:r>
            <w:r>
              <w:rPr>
                <w:bCs/>
                <w:color w:val="000000"/>
              </w:rPr>
              <w:t>очково</w:t>
            </w:r>
            <w:r w:rsidRPr="00B243B3">
              <w:rPr>
                <w:bCs/>
                <w:color w:val="000000"/>
              </w:rPr>
              <w:t xml:space="preserve"> Остаповского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85D" w14:textId="77777777" w:rsidR="00EC0044" w:rsidRPr="00A4155D" w:rsidRDefault="00EC0044" w:rsidP="00E22EEE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6F0C" w14:textId="77777777" w:rsidR="00EC0044" w:rsidRPr="00A4155D" w:rsidRDefault="00EC0044" w:rsidP="00E22EEE">
            <w:pPr>
              <w:jc w:val="center"/>
            </w:pPr>
            <w:r w:rsidRPr="00A4155D">
              <w:t>2021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C8DE" w14:textId="77777777" w:rsidR="00EC0044" w:rsidRPr="00FA391C" w:rsidRDefault="00EC0044" w:rsidP="00E22EEE">
            <w:pPr>
              <w:ind w:left="-59" w:right="-122"/>
              <w:jc w:val="center"/>
            </w:pPr>
            <w:r>
              <w:t>3 064,34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DE9E" w14:textId="77777777" w:rsidR="00EC0044" w:rsidRPr="00FA391C" w:rsidRDefault="00EC0044" w:rsidP="00E22EEE">
            <w:pPr>
              <w:ind w:left="-59" w:right="-122"/>
              <w:jc w:val="center"/>
            </w:pPr>
            <w:r>
              <w:t>3 229,81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1171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DED1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A554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8A91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AAAD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4DD54973" w14:textId="77777777" w:rsidTr="00E22EEE">
        <w:trPr>
          <w:trHeight w:val="40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F3C9" w14:textId="77777777" w:rsidR="00EC0044" w:rsidRPr="00A4155D" w:rsidRDefault="00EC0044" w:rsidP="00E22EEE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6C24" w14:textId="77777777" w:rsidR="00EC0044" w:rsidRPr="00A4155D" w:rsidRDefault="00EC0044" w:rsidP="00E22EE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050" w14:textId="77777777" w:rsidR="00EC0044" w:rsidRPr="00A4155D" w:rsidRDefault="00EC0044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51CF" w14:textId="77777777" w:rsidR="00EC0044" w:rsidRPr="00A4155D" w:rsidRDefault="00EC0044" w:rsidP="00E22EEE">
            <w:pPr>
              <w:jc w:val="center"/>
            </w:pPr>
            <w:r w:rsidRPr="00A4155D">
              <w:t>2022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662" w14:textId="77777777" w:rsidR="00EC0044" w:rsidRPr="00F80161" w:rsidRDefault="00EC0044" w:rsidP="00E22EEE">
            <w:pPr>
              <w:ind w:left="-59" w:right="-122"/>
              <w:jc w:val="center"/>
            </w:pPr>
            <w:r w:rsidRPr="00F80161">
              <w:t>3 229,81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2AD" w14:textId="77777777" w:rsidR="00EC0044" w:rsidRPr="00F80161" w:rsidRDefault="00EC0044" w:rsidP="00E22EEE">
            <w:pPr>
              <w:ind w:left="-59" w:right="-122"/>
              <w:jc w:val="center"/>
            </w:pPr>
            <w:r w:rsidRPr="00F80161">
              <w:t>3 4</w:t>
            </w:r>
            <w:r>
              <w:t>04</w:t>
            </w:r>
            <w:r w:rsidRPr="00F80161">
              <w:t>,</w:t>
            </w:r>
            <w: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1853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FD33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4738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2A4D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A896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53A34F9C" w14:textId="77777777" w:rsidTr="00E22EEE">
        <w:trPr>
          <w:trHeight w:val="30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9B25" w14:textId="77777777" w:rsidR="00EC0044" w:rsidRPr="00A4155D" w:rsidRDefault="00EC0044" w:rsidP="00E22EEE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029" w14:textId="77777777" w:rsidR="00EC0044" w:rsidRPr="00A4155D" w:rsidRDefault="00EC0044" w:rsidP="00E22EE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E29" w14:textId="77777777" w:rsidR="00EC0044" w:rsidRPr="00A4155D" w:rsidRDefault="00EC0044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E21B" w14:textId="77777777" w:rsidR="00EC0044" w:rsidRPr="00A4155D" w:rsidRDefault="00EC0044" w:rsidP="00E22EEE">
            <w:pPr>
              <w:jc w:val="center"/>
            </w:pPr>
            <w:r>
              <w:t>2023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FF46" w14:textId="77777777" w:rsidR="00EC0044" w:rsidRPr="00F80161" w:rsidRDefault="00EC0044" w:rsidP="00E22EEE">
            <w:pPr>
              <w:ind w:left="-59" w:right="-122"/>
              <w:jc w:val="center"/>
            </w:pPr>
            <w:r w:rsidRPr="00F80161">
              <w:t>3 4</w:t>
            </w:r>
            <w:r>
              <w:t>04</w:t>
            </w:r>
            <w:r w:rsidRPr="00F80161">
              <w:t>,</w:t>
            </w:r>
            <w: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F5A0" w14:textId="77777777" w:rsidR="00EC0044" w:rsidRPr="00F80161" w:rsidRDefault="00EC0044" w:rsidP="00E22EEE">
            <w:pPr>
              <w:ind w:left="-59" w:right="-122"/>
              <w:jc w:val="center"/>
            </w:pPr>
            <w:r w:rsidRPr="00345D0B">
              <w:t>3 540,39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C2C1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58D4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9A74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B06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8893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0EF6892A" w14:textId="77777777" w:rsidTr="00E22EEE">
        <w:trPr>
          <w:trHeight w:val="41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F634" w14:textId="77777777" w:rsidR="00EC0044" w:rsidRPr="00A4155D" w:rsidRDefault="00EC0044" w:rsidP="00E22EEE">
            <w:pPr>
              <w:jc w:val="center"/>
            </w:pPr>
            <w:r>
              <w:t>3</w:t>
            </w:r>
            <w:r w:rsidRPr="00A4155D">
              <w:t>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D44" w14:textId="77777777" w:rsidR="00EC0044" w:rsidRPr="00B243B3" w:rsidRDefault="00EC0044" w:rsidP="00E22EEE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B243B3">
              <w:rPr>
                <w:bCs/>
                <w:color w:val="000000"/>
              </w:rPr>
              <w:t>МУП «ЖКХ Шуйского муниципального района»</w:t>
            </w:r>
            <w:r>
              <w:rPr>
                <w:bCs/>
                <w:color w:val="000000"/>
              </w:rPr>
              <w:t>, котельная д. Прилив</w:t>
            </w:r>
            <w:r w:rsidRPr="00B243B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Перемилов</w:t>
            </w:r>
            <w:r w:rsidRPr="00B243B3">
              <w:rPr>
                <w:bCs/>
                <w:color w:val="000000"/>
              </w:rPr>
              <w:t>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B0B" w14:textId="77777777" w:rsidR="00EC0044" w:rsidRPr="00A4155D" w:rsidRDefault="00EC0044" w:rsidP="00E22EEE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8EAD" w14:textId="77777777" w:rsidR="00EC0044" w:rsidRPr="00A4155D" w:rsidRDefault="00EC0044" w:rsidP="00E22EEE">
            <w:pPr>
              <w:jc w:val="center"/>
            </w:pPr>
            <w:r w:rsidRPr="00A4155D">
              <w:t>2021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8273" w14:textId="77777777" w:rsidR="00EC0044" w:rsidRPr="00FA391C" w:rsidRDefault="00EC0044" w:rsidP="00E22EEE">
            <w:pPr>
              <w:ind w:left="-59" w:right="-122"/>
              <w:jc w:val="center"/>
            </w:pPr>
            <w:r>
              <w:t>3 064,34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5C6E" w14:textId="77777777" w:rsidR="00EC0044" w:rsidRPr="00FA391C" w:rsidRDefault="00EC0044" w:rsidP="00E22EEE">
            <w:pPr>
              <w:ind w:left="-59" w:right="-122"/>
              <w:jc w:val="center"/>
            </w:pPr>
            <w:r>
              <w:t>3 229,81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BBF5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713B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CC5C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BCC9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6347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37FAAA43" w14:textId="77777777" w:rsidTr="00E22EEE">
        <w:trPr>
          <w:trHeight w:val="40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D92A" w14:textId="77777777" w:rsidR="00EC0044" w:rsidRPr="00A4155D" w:rsidRDefault="00EC0044" w:rsidP="00E22EEE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FFB" w14:textId="77777777" w:rsidR="00EC0044" w:rsidRPr="00A4155D" w:rsidRDefault="00EC0044" w:rsidP="00E22EE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436" w14:textId="77777777" w:rsidR="00EC0044" w:rsidRPr="00A4155D" w:rsidRDefault="00EC0044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8844" w14:textId="77777777" w:rsidR="00EC0044" w:rsidRPr="00A4155D" w:rsidRDefault="00EC0044" w:rsidP="00E22EEE">
            <w:pPr>
              <w:jc w:val="center"/>
            </w:pPr>
            <w:r w:rsidRPr="00A4155D">
              <w:t>2022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5AB8" w14:textId="77777777" w:rsidR="00EC0044" w:rsidRPr="00F80161" w:rsidRDefault="00EC0044" w:rsidP="00E22EEE">
            <w:pPr>
              <w:ind w:left="-59" w:right="-122"/>
              <w:jc w:val="center"/>
            </w:pPr>
            <w:r w:rsidRPr="00F80161">
              <w:t>3 229,81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F94C" w14:textId="77777777" w:rsidR="00EC0044" w:rsidRPr="00F80161" w:rsidRDefault="00EC0044" w:rsidP="00E22EEE">
            <w:pPr>
              <w:ind w:left="-59" w:right="-122"/>
              <w:jc w:val="center"/>
            </w:pPr>
            <w:r w:rsidRPr="00F80161">
              <w:t>3 4</w:t>
            </w:r>
            <w:r>
              <w:t>04</w:t>
            </w:r>
            <w:r w:rsidRPr="00F80161">
              <w:t>,</w:t>
            </w:r>
            <w: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91C8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6FD6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37D6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F771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76B4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2A78FAAD" w14:textId="77777777" w:rsidTr="00E22EEE">
        <w:trPr>
          <w:trHeight w:val="42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A222" w14:textId="77777777" w:rsidR="00EC0044" w:rsidRPr="00A4155D" w:rsidRDefault="00EC0044" w:rsidP="00E22EEE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B5E" w14:textId="77777777" w:rsidR="00EC0044" w:rsidRPr="00A4155D" w:rsidRDefault="00EC0044" w:rsidP="00E22EE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A6E5" w14:textId="77777777" w:rsidR="00EC0044" w:rsidRPr="00A4155D" w:rsidRDefault="00EC0044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7F8D" w14:textId="77777777" w:rsidR="00EC0044" w:rsidRPr="00A4155D" w:rsidRDefault="00EC0044" w:rsidP="00E22EEE">
            <w:pPr>
              <w:jc w:val="center"/>
            </w:pPr>
            <w:r>
              <w:t>2023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0E79" w14:textId="77777777" w:rsidR="00EC0044" w:rsidRPr="00F80161" w:rsidRDefault="00EC0044" w:rsidP="00E22EEE">
            <w:pPr>
              <w:ind w:left="-59" w:right="-122"/>
              <w:jc w:val="center"/>
            </w:pPr>
            <w:r w:rsidRPr="00F80161">
              <w:t>3 4</w:t>
            </w:r>
            <w:r>
              <w:t>04</w:t>
            </w:r>
            <w:r w:rsidRPr="00F80161">
              <w:t>,</w:t>
            </w:r>
            <w: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3863" w14:textId="77777777" w:rsidR="00EC0044" w:rsidRPr="00F80161" w:rsidRDefault="00EC0044" w:rsidP="00E22EEE">
            <w:pPr>
              <w:ind w:left="-59" w:right="-122"/>
              <w:jc w:val="center"/>
            </w:pPr>
            <w:r w:rsidRPr="00345D0B">
              <w:t>3 540,39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EE53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E77B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20F0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8D6E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5A59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069CAE2D" w14:textId="77777777" w:rsidTr="00E22EEE">
        <w:trPr>
          <w:trHeight w:val="41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795D" w14:textId="77777777" w:rsidR="00EC0044" w:rsidRPr="00A4155D" w:rsidRDefault="00EC0044" w:rsidP="00E22EEE">
            <w:pPr>
              <w:jc w:val="center"/>
            </w:pPr>
            <w:r>
              <w:t>4</w:t>
            </w:r>
            <w:r w:rsidRPr="00A4155D">
              <w:t>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DFAA" w14:textId="77777777" w:rsidR="00EC0044" w:rsidRPr="00B243B3" w:rsidRDefault="00EC0044" w:rsidP="00E22EEE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B243B3">
              <w:rPr>
                <w:bCs/>
                <w:color w:val="000000"/>
              </w:rPr>
              <w:t>МУП «ЖКХ Шуйского муниципального района»</w:t>
            </w:r>
            <w:r>
              <w:rPr>
                <w:bCs/>
                <w:color w:val="000000"/>
              </w:rPr>
              <w:t>, котельная</w:t>
            </w:r>
            <w:r w:rsidRPr="00B243B3">
              <w:rPr>
                <w:bCs/>
                <w:color w:val="000000"/>
              </w:rPr>
              <w:t xml:space="preserve"> с.</w:t>
            </w:r>
            <w:r>
              <w:rPr>
                <w:bCs/>
                <w:color w:val="000000"/>
              </w:rPr>
              <w:t> </w:t>
            </w:r>
            <w:r w:rsidRPr="00B243B3">
              <w:rPr>
                <w:bCs/>
                <w:color w:val="000000"/>
              </w:rPr>
              <w:t>Пустошь Афанасьевского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8C4" w14:textId="77777777" w:rsidR="00EC0044" w:rsidRPr="00A4155D" w:rsidRDefault="00EC0044" w:rsidP="00E22EEE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C248" w14:textId="77777777" w:rsidR="00EC0044" w:rsidRPr="00A4155D" w:rsidRDefault="00EC0044" w:rsidP="00E22EEE">
            <w:pPr>
              <w:jc w:val="center"/>
            </w:pPr>
            <w:r w:rsidRPr="00A4155D">
              <w:t>2021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1E25" w14:textId="77777777" w:rsidR="00EC0044" w:rsidRPr="00FA391C" w:rsidRDefault="00EC0044" w:rsidP="00E22EEE">
            <w:pPr>
              <w:ind w:left="-59" w:right="-122"/>
              <w:jc w:val="center"/>
            </w:pPr>
            <w:r>
              <w:t>3 064,34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510D" w14:textId="77777777" w:rsidR="00EC0044" w:rsidRPr="00FA391C" w:rsidRDefault="00EC0044" w:rsidP="00E22EEE">
            <w:pPr>
              <w:ind w:left="-59" w:right="-122"/>
              <w:jc w:val="center"/>
            </w:pPr>
            <w:r>
              <w:t>3 229,81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30DF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A9FD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139F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83E4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A674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6E0EF446" w14:textId="77777777" w:rsidTr="00E22EEE">
        <w:trPr>
          <w:trHeight w:val="40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958A" w14:textId="77777777" w:rsidR="00EC0044" w:rsidRPr="00A4155D" w:rsidRDefault="00EC0044" w:rsidP="00E22EEE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AE2" w14:textId="77777777" w:rsidR="00EC0044" w:rsidRPr="00A4155D" w:rsidRDefault="00EC0044" w:rsidP="00E22EE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B38" w14:textId="77777777" w:rsidR="00EC0044" w:rsidRPr="00A4155D" w:rsidRDefault="00EC0044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E93F" w14:textId="77777777" w:rsidR="00EC0044" w:rsidRPr="00A4155D" w:rsidRDefault="00EC0044" w:rsidP="00E22EEE">
            <w:pPr>
              <w:jc w:val="center"/>
            </w:pPr>
            <w:r w:rsidRPr="00A4155D">
              <w:t>2022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FC64" w14:textId="77777777" w:rsidR="00EC0044" w:rsidRPr="00F80161" w:rsidRDefault="00EC0044" w:rsidP="00E22EEE">
            <w:pPr>
              <w:ind w:left="-59" w:right="-122"/>
              <w:jc w:val="center"/>
            </w:pPr>
            <w:r w:rsidRPr="00F80161">
              <w:t>3 229,81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4E62" w14:textId="77777777" w:rsidR="00EC0044" w:rsidRPr="00F80161" w:rsidRDefault="00EC0044" w:rsidP="00E22EEE">
            <w:pPr>
              <w:ind w:left="-59" w:right="-122"/>
              <w:jc w:val="center"/>
            </w:pPr>
            <w:r w:rsidRPr="00F80161">
              <w:t>3 4</w:t>
            </w:r>
            <w:r>
              <w:t>04</w:t>
            </w:r>
            <w:r w:rsidRPr="00F80161">
              <w:t>,</w:t>
            </w:r>
            <w: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FF6F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2CA7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C8A6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7B2B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0BFE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2CB16A09" w14:textId="77777777" w:rsidTr="00E22EEE">
        <w:trPr>
          <w:trHeight w:val="317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1BF0" w14:textId="77777777" w:rsidR="00EC0044" w:rsidRPr="00A4155D" w:rsidRDefault="00EC0044" w:rsidP="00E22EEE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F6D" w14:textId="77777777" w:rsidR="00EC0044" w:rsidRPr="00A4155D" w:rsidRDefault="00EC0044" w:rsidP="00E22EE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F41" w14:textId="77777777" w:rsidR="00EC0044" w:rsidRPr="00A4155D" w:rsidRDefault="00EC0044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0E65" w14:textId="77777777" w:rsidR="00EC0044" w:rsidRPr="00A4155D" w:rsidRDefault="00EC0044" w:rsidP="00E22EEE">
            <w:pPr>
              <w:jc w:val="center"/>
            </w:pPr>
            <w:r>
              <w:t>2023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11DC" w14:textId="77777777" w:rsidR="00EC0044" w:rsidRPr="00F80161" w:rsidRDefault="00EC0044" w:rsidP="00E22EEE">
            <w:pPr>
              <w:ind w:left="-59" w:right="-122"/>
              <w:jc w:val="center"/>
            </w:pPr>
            <w:r w:rsidRPr="00F80161">
              <w:t>3 4</w:t>
            </w:r>
            <w:r>
              <w:t>04</w:t>
            </w:r>
            <w:r w:rsidRPr="00F80161">
              <w:t>,</w:t>
            </w:r>
            <w: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DE3E" w14:textId="77777777" w:rsidR="00EC0044" w:rsidRPr="00F80161" w:rsidRDefault="00EC0044" w:rsidP="00E22EEE">
            <w:pPr>
              <w:ind w:left="-59" w:right="-122"/>
              <w:jc w:val="center"/>
            </w:pPr>
            <w:r w:rsidRPr="00345D0B">
              <w:t>3 540,39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C8A4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066E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9568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A2E8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55E0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029D959E" w14:textId="77777777" w:rsidTr="00E22EEE">
        <w:trPr>
          <w:trHeight w:val="41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B842" w14:textId="77777777" w:rsidR="00EC0044" w:rsidRPr="00A4155D" w:rsidRDefault="00EC0044" w:rsidP="00E22EEE">
            <w:pPr>
              <w:jc w:val="center"/>
            </w:pPr>
            <w:r>
              <w:t>5</w:t>
            </w:r>
            <w:r w:rsidRPr="00A4155D">
              <w:t>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7F6A" w14:textId="77777777" w:rsidR="00EC0044" w:rsidRPr="00B243B3" w:rsidRDefault="00EC0044" w:rsidP="00E22EEE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B243B3">
              <w:rPr>
                <w:bCs/>
                <w:color w:val="000000"/>
              </w:rPr>
              <w:t>МУП «ЖКХ Шуйского муниципального района»</w:t>
            </w:r>
            <w:r>
              <w:rPr>
                <w:bCs/>
                <w:color w:val="000000"/>
              </w:rPr>
              <w:t>, котельная</w:t>
            </w:r>
            <w:r w:rsidRPr="00B243B3"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с</w:t>
            </w:r>
            <w:proofErr w:type="gramEnd"/>
            <w:r>
              <w:rPr>
                <w:bCs/>
                <w:color w:val="000000"/>
              </w:rPr>
              <w:t>. Васильевское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CB44" w14:textId="77777777" w:rsidR="00EC0044" w:rsidRPr="00A4155D" w:rsidRDefault="00EC0044" w:rsidP="00E22EEE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CDAB" w14:textId="77777777" w:rsidR="00EC0044" w:rsidRPr="00A4155D" w:rsidRDefault="00EC0044" w:rsidP="00E22EEE">
            <w:pPr>
              <w:jc w:val="center"/>
            </w:pPr>
            <w:r w:rsidRPr="00A4155D">
              <w:t>2021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40E" w14:textId="77777777" w:rsidR="00EC0044" w:rsidRPr="005C36DA" w:rsidRDefault="00EC0044" w:rsidP="00E22EEE">
            <w:pPr>
              <w:ind w:left="-59" w:right="-122"/>
              <w:jc w:val="center"/>
            </w:pPr>
            <w:r>
              <w:t>2 779,39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2A00" w14:textId="77777777" w:rsidR="00EC0044" w:rsidRPr="005C36DA" w:rsidRDefault="00EC0044" w:rsidP="00E22EEE">
            <w:pPr>
              <w:ind w:left="-59" w:right="-122"/>
              <w:jc w:val="center"/>
            </w:pPr>
            <w:r>
              <w:t>2 929,48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FE77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0B78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FE8B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EF64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A172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78D9FDEA" w14:textId="77777777" w:rsidTr="00E22EEE">
        <w:trPr>
          <w:trHeight w:val="40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83F8" w14:textId="77777777" w:rsidR="00EC0044" w:rsidRPr="00A4155D" w:rsidRDefault="00EC0044" w:rsidP="00E22EEE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C6D" w14:textId="77777777" w:rsidR="00EC0044" w:rsidRPr="00A4155D" w:rsidRDefault="00EC0044" w:rsidP="00E22EE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91C4" w14:textId="77777777" w:rsidR="00EC0044" w:rsidRPr="00A4155D" w:rsidRDefault="00EC0044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E2E6" w14:textId="77777777" w:rsidR="00EC0044" w:rsidRPr="00A4155D" w:rsidRDefault="00EC0044" w:rsidP="00E22EEE">
            <w:pPr>
              <w:jc w:val="center"/>
            </w:pPr>
            <w:r w:rsidRPr="00A4155D">
              <w:t>2022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4B19" w14:textId="77777777" w:rsidR="00EC0044" w:rsidRPr="00763619" w:rsidRDefault="00EC0044" w:rsidP="00E22EEE">
            <w:pPr>
              <w:ind w:left="-59" w:right="-122"/>
              <w:jc w:val="center"/>
            </w:pPr>
            <w:r w:rsidRPr="00763619">
              <w:t>2 929,48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EB1A" w14:textId="77777777" w:rsidR="00EC0044" w:rsidRPr="00453978" w:rsidRDefault="00EC0044" w:rsidP="00E22EEE">
            <w:pPr>
              <w:ind w:left="-59" w:right="-122"/>
              <w:jc w:val="center"/>
              <w:rPr>
                <w:lang w:val="en-US"/>
              </w:rPr>
            </w:pPr>
            <w:r w:rsidRPr="00763619">
              <w:t>3</w:t>
            </w:r>
            <w:r>
              <w:t> </w:t>
            </w:r>
            <w:r>
              <w:rPr>
                <w:lang w:val="en-US"/>
              </w:rPr>
              <w:t>087</w:t>
            </w:r>
            <w:r>
              <w:t>,</w:t>
            </w:r>
            <w:r>
              <w:rPr>
                <w:lang w:val="en-US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94E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3554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6DD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C813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7F27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  <w:tr w:rsidR="00EC0044" w:rsidRPr="00A4155D" w14:paraId="1D521DF9" w14:textId="77777777" w:rsidTr="00E22EEE">
        <w:trPr>
          <w:trHeight w:val="42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F8DC" w14:textId="77777777" w:rsidR="00EC0044" w:rsidRPr="00A4155D" w:rsidRDefault="00EC0044" w:rsidP="00E22EEE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DB1" w14:textId="77777777" w:rsidR="00EC0044" w:rsidRPr="00A4155D" w:rsidRDefault="00EC0044" w:rsidP="00E22EE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D1D" w14:textId="77777777" w:rsidR="00EC0044" w:rsidRPr="00A4155D" w:rsidRDefault="00EC0044" w:rsidP="00E22EE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14E5" w14:textId="77777777" w:rsidR="00EC0044" w:rsidRPr="00A4155D" w:rsidRDefault="00EC0044" w:rsidP="00E22EEE">
            <w:pPr>
              <w:jc w:val="center"/>
            </w:pPr>
            <w:r>
              <w:t>2023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7A58" w14:textId="77777777" w:rsidR="00EC0044" w:rsidRPr="00763619" w:rsidRDefault="00EC0044" w:rsidP="00E22EEE">
            <w:pPr>
              <w:ind w:left="-59" w:right="-122"/>
              <w:jc w:val="center"/>
            </w:pPr>
            <w:r>
              <w:t>3 087,</w:t>
            </w:r>
            <w:r w:rsidRPr="00453978"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6F85" w14:textId="77777777" w:rsidR="00EC0044" w:rsidRPr="00763619" w:rsidRDefault="00EC0044" w:rsidP="00E22EEE">
            <w:pPr>
              <w:ind w:left="-59" w:right="-122"/>
              <w:jc w:val="center"/>
            </w:pPr>
            <w:r w:rsidRPr="00453978">
              <w:t>3 211,18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E402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FE63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F7C1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6E25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62C7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</w:tbl>
    <w:p w14:paraId="72549D57" w14:textId="77777777" w:rsidR="00EC0044" w:rsidRDefault="00EC0044" w:rsidP="00EC0044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3325022D" w14:textId="77777777" w:rsidR="00EC0044" w:rsidRPr="00EC0044" w:rsidRDefault="00EC0044" w:rsidP="00EC0044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D250EB">
        <w:rPr>
          <w:spacing w:val="2"/>
          <w:sz w:val="22"/>
          <w:szCs w:val="22"/>
          <w:shd w:val="clear" w:color="auto" w:fill="FFFFFF"/>
        </w:rPr>
        <w:t xml:space="preserve">Примечание. Организация применяет упрощенную систему налогообложения в соответствии с Главой 26.2 </w:t>
      </w:r>
      <w:r w:rsidRPr="00694A5C">
        <w:rPr>
          <w:spacing w:val="2"/>
          <w:sz w:val="22"/>
          <w:szCs w:val="22"/>
          <w:shd w:val="clear" w:color="auto" w:fill="FFFFFF"/>
        </w:rPr>
        <w:t>части 2</w:t>
      </w:r>
      <w:r w:rsidRPr="00694A5C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45" w:history="1">
        <w:r w:rsidRPr="00EC0044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EC0044">
        <w:rPr>
          <w:spacing w:val="2"/>
          <w:sz w:val="22"/>
          <w:szCs w:val="22"/>
          <w:shd w:val="clear" w:color="auto" w:fill="FFFFFF"/>
        </w:rPr>
        <w:t>.</w:t>
      </w:r>
    </w:p>
    <w:p w14:paraId="2DD13DA8" w14:textId="77777777" w:rsidR="00EC0044" w:rsidRDefault="00EC0044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F37308B" w14:textId="77777777" w:rsid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5 изложить в новой редакции</w:t>
      </w:r>
      <w:r w:rsidR="00EC0044">
        <w:rPr>
          <w:sz w:val="24"/>
          <w:szCs w:val="24"/>
        </w:rPr>
        <w:t>:</w:t>
      </w:r>
    </w:p>
    <w:p w14:paraId="134E2E86" w14:textId="77777777" w:rsidR="00EC0044" w:rsidRDefault="00EC0044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395B7EFB" w14:textId="77777777" w:rsidR="00EC0044" w:rsidRPr="00035BDD" w:rsidRDefault="00EC0044" w:rsidP="00EC0044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5 </w:t>
      </w:r>
      <w:r w:rsidRPr="00035BDD">
        <w:rPr>
          <w:sz w:val="22"/>
          <w:szCs w:val="22"/>
        </w:rPr>
        <w:t xml:space="preserve"> к постановлению  Департамента энергетики и тарифов </w:t>
      </w:r>
    </w:p>
    <w:p w14:paraId="062334C9" w14:textId="77777777" w:rsidR="00EC0044" w:rsidRPr="008B7E00" w:rsidRDefault="00EC0044" w:rsidP="00EC0044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 w:rsidRPr="00035BDD">
        <w:rPr>
          <w:sz w:val="22"/>
          <w:szCs w:val="22"/>
        </w:rPr>
        <w:t xml:space="preserve">Ивановской </w:t>
      </w:r>
      <w:r w:rsidRPr="00087D10">
        <w:rPr>
          <w:sz w:val="22"/>
          <w:szCs w:val="22"/>
        </w:rPr>
        <w:t xml:space="preserve">области </w:t>
      </w:r>
      <w:r>
        <w:rPr>
          <w:sz w:val="22"/>
          <w:szCs w:val="22"/>
        </w:rPr>
        <w:t>от 29</w:t>
      </w:r>
      <w:r w:rsidRPr="00087D10">
        <w:rPr>
          <w:sz w:val="22"/>
          <w:szCs w:val="22"/>
        </w:rPr>
        <w:t>.1</w:t>
      </w:r>
      <w:r>
        <w:rPr>
          <w:sz w:val="22"/>
          <w:szCs w:val="22"/>
        </w:rPr>
        <w:t>0.2021</w:t>
      </w:r>
      <w:r w:rsidRPr="00087D10">
        <w:rPr>
          <w:sz w:val="22"/>
          <w:szCs w:val="22"/>
        </w:rPr>
        <w:t xml:space="preserve"> № </w:t>
      </w:r>
      <w:r>
        <w:rPr>
          <w:sz w:val="22"/>
          <w:szCs w:val="22"/>
        </w:rPr>
        <w:t>47</w:t>
      </w:r>
      <w:r w:rsidRPr="00087D10">
        <w:rPr>
          <w:sz w:val="22"/>
          <w:szCs w:val="22"/>
        </w:rPr>
        <w:t>-т/</w:t>
      </w:r>
      <w:r>
        <w:rPr>
          <w:sz w:val="22"/>
          <w:szCs w:val="22"/>
        </w:rPr>
        <w:t>7</w:t>
      </w:r>
    </w:p>
    <w:p w14:paraId="0FACAF15" w14:textId="77777777" w:rsidR="00EC0044" w:rsidRDefault="00EC0044" w:rsidP="00EC0044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EC5649C" w14:textId="77777777" w:rsidR="00EC0044" w:rsidRPr="00804C0A" w:rsidRDefault="00EC0044" w:rsidP="00EC004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4C0A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25B1A66A" w14:textId="77777777" w:rsidR="00EC0044" w:rsidRPr="00804C0A" w:rsidRDefault="00EC0044" w:rsidP="00EC0044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386"/>
        <w:gridCol w:w="1418"/>
        <w:gridCol w:w="708"/>
        <w:gridCol w:w="1012"/>
        <w:gridCol w:w="16"/>
        <w:gridCol w:w="986"/>
        <w:gridCol w:w="6"/>
        <w:gridCol w:w="519"/>
        <w:gridCol w:w="48"/>
        <w:gridCol w:w="575"/>
        <w:gridCol w:w="578"/>
        <w:gridCol w:w="136"/>
        <w:gridCol w:w="438"/>
        <w:gridCol w:w="130"/>
        <w:gridCol w:w="708"/>
      </w:tblGrid>
      <w:tr w:rsidR="00EC0044" w:rsidRPr="00804C0A" w14:paraId="3BA70A35" w14:textId="77777777" w:rsidTr="00E22EEE">
        <w:trPr>
          <w:trHeight w:val="26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0028" w14:textId="77777777" w:rsidR="00EC0044" w:rsidRPr="00804C0A" w:rsidRDefault="00EC0044" w:rsidP="00E22EEE">
            <w:pPr>
              <w:widowControl/>
              <w:tabs>
                <w:tab w:val="left" w:pos="343"/>
              </w:tabs>
              <w:ind w:left="-108" w:right="-310"/>
            </w:pPr>
            <w:r w:rsidRPr="00804C0A">
              <w:t>№</w:t>
            </w:r>
            <w:proofErr w:type="gramStart"/>
            <w:r w:rsidRPr="00804C0A">
              <w:t>п</w:t>
            </w:r>
            <w:proofErr w:type="gramEnd"/>
            <w:r w:rsidRPr="00804C0A">
              <w:t>/п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DB97" w14:textId="77777777" w:rsidR="00EC0044" w:rsidRPr="00804C0A" w:rsidRDefault="00EC0044" w:rsidP="00E22EEE">
            <w:pPr>
              <w:widowControl/>
              <w:tabs>
                <w:tab w:val="left" w:pos="459"/>
              </w:tabs>
              <w:ind w:left="-108"/>
              <w:jc w:val="center"/>
            </w:pPr>
            <w:r w:rsidRPr="00804C0A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09F" w14:textId="77777777" w:rsidR="00EC0044" w:rsidRPr="00804C0A" w:rsidRDefault="00EC0044" w:rsidP="00E22EEE">
            <w:pPr>
              <w:widowControl/>
              <w:jc w:val="center"/>
            </w:pPr>
            <w:r w:rsidRPr="00804C0A">
              <w:t>Вид тарифа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5BC2" w14:textId="77777777" w:rsidR="00EC0044" w:rsidRPr="00804C0A" w:rsidRDefault="00EC0044" w:rsidP="00E22EEE">
            <w:pPr>
              <w:widowControl/>
              <w:jc w:val="center"/>
            </w:pPr>
            <w:r w:rsidRPr="00804C0A">
              <w:t>Год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262E" w14:textId="77777777" w:rsidR="00EC0044" w:rsidRPr="00804C0A" w:rsidRDefault="00EC0044" w:rsidP="00E22EEE">
            <w:pPr>
              <w:widowControl/>
              <w:jc w:val="center"/>
            </w:pPr>
            <w:r w:rsidRPr="00804C0A">
              <w:t>Вода</w:t>
            </w:r>
          </w:p>
        </w:tc>
        <w:tc>
          <w:tcPr>
            <w:tcW w:w="2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5A32" w14:textId="77777777" w:rsidR="00EC0044" w:rsidRPr="00804C0A" w:rsidRDefault="00EC0044" w:rsidP="00E22EEE">
            <w:pPr>
              <w:widowControl/>
              <w:jc w:val="center"/>
            </w:pPr>
            <w:r w:rsidRPr="00804C0A">
              <w:t>Отборный пар давлением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5CC" w14:textId="77777777" w:rsidR="00EC0044" w:rsidRPr="00804C0A" w:rsidRDefault="00EC0044" w:rsidP="00E22EEE">
            <w:pPr>
              <w:widowControl/>
              <w:jc w:val="center"/>
            </w:pPr>
            <w:r w:rsidRPr="00804C0A">
              <w:t>Острый и редуцированный пар</w:t>
            </w:r>
          </w:p>
        </w:tc>
      </w:tr>
      <w:tr w:rsidR="00EC0044" w:rsidRPr="00804C0A" w14:paraId="1E4257D7" w14:textId="77777777" w:rsidTr="00E22EEE">
        <w:trPr>
          <w:trHeight w:val="54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59EA" w14:textId="77777777" w:rsidR="00EC0044" w:rsidRPr="00804C0A" w:rsidRDefault="00EC0044" w:rsidP="00E22EEE">
            <w:pPr>
              <w:widowControl/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480" w14:textId="77777777" w:rsidR="00EC0044" w:rsidRPr="00804C0A" w:rsidRDefault="00EC0044" w:rsidP="00E22EEE">
            <w:pPr>
              <w:widowControl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08B6" w14:textId="77777777" w:rsidR="00EC0044" w:rsidRPr="00804C0A" w:rsidRDefault="00EC0044" w:rsidP="00E22EEE">
            <w:pPr>
              <w:widowControl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E928" w14:textId="77777777" w:rsidR="00EC0044" w:rsidRPr="00804C0A" w:rsidRDefault="00EC0044" w:rsidP="00E22EEE">
            <w:pPr>
              <w:widowControl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A8D4" w14:textId="77777777" w:rsidR="00EC0044" w:rsidRPr="00804C0A" w:rsidRDefault="00EC0044" w:rsidP="00E22EEE">
            <w:pPr>
              <w:widowControl/>
              <w:jc w:val="center"/>
            </w:pPr>
            <w:r w:rsidRPr="00804C0A">
              <w:t>1 полугодие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AC40" w14:textId="77777777" w:rsidR="00EC0044" w:rsidRPr="00804C0A" w:rsidRDefault="00EC0044" w:rsidP="00E22EEE">
            <w:pPr>
              <w:widowControl/>
              <w:jc w:val="center"/>
            </w:pPr>
            <w:r w:rsidRPr="00804C0A">
              <w:t>2 полугодие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E7EC" w14:textId="77777777" w:rsidR="00EC0044" w:rsidRPr="0011281D" w:rsidRDefault="00EC0044" w:rsidP="00E22EEE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от 1,2 до 2,5 кг/</w:t>
            </w:r>
          </w:p>
          <w:p w14:paraId="2E6805F4" w14:textId="77777777" w:rsidR="00EC0044" w:rsidRPr="0011281D" w:rsidRDefault="00EC0044" w:rsidP="00E22EEE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см</w:t>
            </w:r>
            <w:proofErr w:type="gramStart"/>
            <w:r w:rsidRPr="0011281D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479" w14:textId="77777777" w:rsidR="00EC0044" w:rsidRPr="0011281D" w:rsidRDefault="00EC0044" w:rsidP="00E22EEE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от 2,5 до 7,0 кг/см</w:t>
            </w:r>
            <w:proofErr w:type="gramStart"/>
            <w:r w:rsidRPr="0011281D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370F" w14:textId="77777777" w:rsidR="00EC0044" w:rsidRPr="0011281D" w:rsidRDefault="00EC0044" w:rsidP="00E22EEE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от 7,0 до 13,0 кг/</w:t>
            </w:r>
          </w:p>
          <w:p w14:paraId="10821305" w14:textId="77777777" w:rsidR="00EC0044" w:rsidRPr="0011281D" w:rsidRDefault="00EC0044" w:rsidP="00E22EEE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см</w:t>
            </w:r>
            <w:proofErr w:type="gramStart"/>
            <w:r w:rsidRPr="0011281D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4EC0" w14:textId="77777777" w:rsidR="00EC0044" w:rsidRPr="0011281D" w:rsidRDefault="00EC0044" w:rsidP="00E22EEE">
            <w:pPr>
              <w:widowControl/>
              <w:ind w:right="-108" w:hanging="109"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Свыше 13,0 кг/</w:t>
            </w:r>
          </w:p>
          <w:p w14:paraId="177A14D6" w14:textId="77777777" w:rsidR="00EC0044" w:rsidRPr="0011281D" w:rsidRDefault="00EC0044" w:rsidP="00E22EEE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см</w:t>
            </w:r>
            <w:proofErr w:type="gramStart"/>
            <w:r w:rsidRPr="0011281D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D99" w14:textId="77777777" w:rsidR="00EC0044" w:rsidRPr="00804C0A" w:rsidRDefault="00EC0044" w:rsidP="00E22EEE">
            <w:pPr>
              <w:widowControl/>
              <w:jc w:val="center"/>
            </w:pPr>
          </w:p>
        </w:tc>
      </w:tr>
      <w:tr w:rsidR="00EC0044" w:rsidRPr="00804C0A" w14:paraId="4F1460D9" w14:textId="77777777" w:rsidTr="00E22EEE">
        <w:trPr>
          <w:trHeight w:val="300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A41A" w14:textId="77777777" w:rsidR="00EC0044" w:rsidRPr="00804C0A" w:rsidRDefault="00EC0044" w:rsidP="00E22EEE">
            <w:pPr>
              <w:widowControl/>
              <w:ind w:right="-250"/>
              <w:jc w:val="center"/>
            </w:pPr>
            <w:r w:rsidRPr="00804C0A">
              <w:t>Для потребителей, в случае отсутствия дифференциации тарифов по схеме подключения</w:t>
            </w:r>
          </w:p>
        </w:tc>
      </w:tr>
      <w:tr w:rsidR="00EC0044" w:rsidRPr="00804C0A" w14:paraId="7686B466" w14:textId="77777777" w:rsidTr="00E22EEE">
        <w:trPr>
          <w:trHeight w:val="284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1C8" w14:textId="77777777" w:rsidR="00EC0044" w:rsidRPr="00804C0A" w:rsidRDefault="00EC0044" w:rsidP="00E22EEE">
            <w:pPr>
              <w:widowControl/>
              <w:ind w:right="-250"/>
              <w:jc w:val="center"/>
            </w:pPr>
            <w:r>
              <w:t>Население (НДС не облагается</w:t>
            </w:r>
            <w:r w:rsidRPr="00804C0A">
              <w:t>)</w:t>
            </w:r>
          </w:p>
        </w:tc>
      </w:tr>
      <w:tr w:rsidR="00EC0044" w:rsidRPr="00A4155D" w14:paraId="114947C0" w14:textId="77777777" w:rsidTr="00E22EEE">
        <w:trPr>
          <w:trHeight w:val="10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98BA" w14:textId="77777777" w:rsidR="00EC0044" w:rsidRPr="00A4155D" w:rsidRDefault="00EC0044" w:rsidP="00E22EEE">
            <w:pPr>
              <w:jc w:val="center"/>
            </w:pPr>
            <w:r w:rsidRPr="00A4155D"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228" w14:textId="77777777" w:rsidR="00EC0044" w:rsidRPr="00B243B3" w:rsidRDefault="00EC0044" w:rsidP="00E22EEE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E97E22">
              <w:t>МУП «ЖКХ Шуйского муниципального района»</w:t>
            </w:r>
            <w:r>
              <w:t xml:space="preserve">, </w:t>
            </w:r>
            <w:r>
              <w:rPr>
                <w:bCs/>
                <w:color w:val="000000"/>
              </w:rPr>
              <w:t>котельная</w:t>
            </w:r>
            <w:r w:rsidRPr="00E97E22">
              <w:t xml:space="preserve"> </w:t>
            </w:r>
            <w:r>
              <w:t>п</w:t>
            </w:r>
            <w:r w:rsidRPr="00E97E22">
              <w:t>.</w:t>
            </w:r>
            <w:r>
              <w:t> </w:t>
            </w:r>
            <w:r w:rsidRPr="00E97E22">
              <w:t>Колобово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986" w14:textId="77777777" w:rsidR="00EC0044" w:rsidRPr="00A4155D" w:rsidRDefault="00EC0044" w:rsidP="00E22EEE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C039" w14:textId="77777777" w:rsidR="00EC0044" w:rsidRPr="00A4155D" w:rsidRDefault="00EC0044" w:rsidP="00E22EEE">
            <w:pPr>
              <w:jc w:val="center"/>
            </w:pPr>
            <w:r w:rsidRPr="00A4155D">
              <w:t>202</w:t>
            </w:r>
            <w:r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1CAF" w14:textId="77777777" w:rsidR="00EC0044" w:rsidRPr="00FA391C" w:rsidRDefault="00EC0044" w:rsidP="00E22EEE">
            <w:pPr>
              <w:ind w:left="-59" w:right="-122"/>
              <w:jc w:val="center"/>
            </w:pPr>
            <w:r>
              <w:t>2 359,99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0E1C" w14:textId="77777777" w:rsidR="00EC0044" w:rsidRPr="00694A5C" w:rsidRDefault="00EC0044" w:rsidP="00E22EEE">
            <w:pPr>
              <w:ind w:left="-59" w:right="-122"/>
              <w:jc w:val="center"/>
              <w:rPr>
                <w:lang w:val="en-US"/>
              </w:rPr>
            </w:pPr>
            <w:r w:rsidRPr="00AA70D0">
              <w:t>2</w:t>
            </w:r>
            <w:r>
              <w:t> </w:t>
            </w:r>
            <w:r>
              <w:rPr>
                <w:lang w:val="en-US"/>
              </w:rPr>
              <w:t>487</w:t>
            </w:r>
            <w:r>
              <w:t>,</w:t>
            </w:r>
            <w:r>
              <w:rPr>
                <w:lang w:val="en-US"/>
              </w:rPr>
              <w:t>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2C47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6D0B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2341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2997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4972" w14:textId="77777777" w:rsidR="00EC0044" w:rsidRPr="00A4155D" w:rsidRDefault="00EC0044" w:rsidP="00E22EEE">
            <w:pPr>
              <w:widowControl/>
              <w:jc w:val="center"/>
            </w:pPr>
            <w:r w:rsidRPr="00A4155D">
              <w:t>-</w:t>
            </w:r>
          </w:p>
        </w:tc>
      </w:tr>
    </w:tbl>
    <w:p w14:paraId="4352401B" w14:textId="77777777" w:rsidR="00EC0044" w:rsidRDefault="00EC0044" w:rsidP="00EC0044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45721DDB" w14:textId="77777777" w:rsidR="00EC0044" w:rsidRDefault="00EC0044" w:rsidP="00EC0044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D250EB">
        <w:rPr>
          <w:spacing w:val="2"/>
          <w:sz w:val="22"/>
          <w:szCs w:val="22"/>
          <w:shd w:val="clear" w:color="auto" w:fill="FFFFFF"/>
        </w:rPr>
        <w:t xml:space="preserve">Примечание. Организация применяет упрощенную систему налогообложения в соответствии с Главой 26.2 </w:t>
      </w:r>
      <w:r w:rsidRPr="00694A5C">
        <w:rPr>
          <w:spacing w:val="2"/>
          <w:sz w:val="22"/>
          <w:szCs w:val="22"/>
          <w:shd w:val="clear" w:color="auto" w:fill="FFFFFF"/>
        </w:rPr>
        <w:t>части 2</w:t>
      </w:r>
      <w:r w:rsidRPr="00694A5C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46" w:history="1">
        <w:r w:rsidRPr="00EC0044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EC0044">
        <w:rPr>
          <w:spacing w:val="2"/>
          <w:sz w:val="22"/>
          <w:szCs w:val="22"/>
          <w:shd w:val="clear" w:color="auto" w:fill="FFFFFF"/>
        </w:rPr>
        <w:t>.</w:t>
      </w:r>
    </w:p>
    <w:p w14:paraId="45F0306D" w14:textId="77777777" w:rsidR="00EC0044" w:rsidRDefault="00EC0044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A7EA595" w14:textId="77777777" w:rsidR="00424A6A" w:rsidRPr="00424A6A" w:rsidRDefault="00424A6A" w:rsidP="00424A6A">
      <w:pPr>
        <w:pStyle w:val="3"/>
        <w:ind w:firstLine="567"/>
        <w:jc w:val="both"/>
        <w:rPr>
          <w:b w:val="0"/>
          <w:bCs/>
          <w:szCs w:val="24"/>
        </w:rPr>
      </w:pPr>
      <w:r w:rsidRPr="00424A6A">
        <w:rPr>
          <w:b w:val="0"/>
          <w:szCs w:val="24"/>
        </w:rPr>
        <w:t xml:space="preserve">24. В постановление Департамента энергетики и тарифов Ивановской области от 22.10.2021 № 46-т/14 «О корректировке долгосрочных тарифов на тепловую энергию, теплоноситель для потребителей </w:t>
      </w:r>
      <w:r w:rsidRPr="00424A6A">
        <w:rPr>
          <w:b w:val="0"/>
          <w:bCs/>
          <w:szCs w:val="24"/>
        </w:rPr>
        <w:t>ООО «Энергетик» (г. Родники) на 2022 - 2023 годы</w:t>
      </w:r>
      <w:r w:rsidRPr="00424A6A">
        <w:rPr>
          <w:b w:val="0"/>
          <w:szCs w:val="24"/>
        </w:rPr>
        <w:t>» внести изменения следующего содержания:</w:t>
      </w:r>
    </w:p>
    <w:p w14:paraId="57A312C1" w14:textId="77777777" w:rsidR="00424A6A" w:rsidRDefault="00424A6A" w:rsidP="00424A6A">
      <w:pPr>
        <w:tabs>
          <w:tab w:val="left" w:pos="851"/>
        </w:tabs>
        <w:ind w:firstLine="426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E46AA3">
        <w:rPr>
          <w:sz w:val="24"/>
          <w:szCs w:val="24"/>
        </w:rPr>
        <w:t>:</w:t>
      </w:r>
    </w:p>
    <w:p w14:paraId="261356D9" w14:textId="77777777" w:rsidR="00E46AA3" w:rsidRDefault="00E46AA3" w:rsidP="00424A6A">
      <w:pPr>
        <w:tabs>
          <w:tab w:val="left" w:pos="851"/>
        </w:tabs>
        <w:ind w:firstLine="426"/>
        <w:jc w:val="both"/>
        <w:rPr>
          <w:sz w:val="24"/>
          <w:szCs w:val="24"/>
        </w:rPr>
      </w:pPr>
    </w:p>
    <w:p w14:paraId="4EF7896A" w14:textId="77777777" w:rsidR="00E46AA3" w:rsidRPr="00DD2D12" w:rsidRDefault="00E46AA3" w:rsidP="00E46AA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D2D1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D2D12">
        <w:rPr>
          <w:sz w:val="22"/>
          <w:szCs w:val="22"/>
        </w:rPr>
        <w:t xml:space="preserve"> к постановлению Департамента энергетики и тарифов </w:t>
      </w:r>
    </w:p>
    <w:p w14:paraId="095F8566" w14:textId="77777777" w:rsidR="00E46AA3" w:rsidRPr="00DD2D12" w:rsidRDefault="00E46AA3" w:rsidP="00E46AA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D2D12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22</w:t>
      </w:r>
      <w:r w:rsidRPr="00CE50AB">
        <w:rPr>
          <w:sz w:val="22"/>
          <w:szCs w:val="22"/>
        </w:rPr>
        <w:t>.10.202</w:t>
      </w:r>
      <w:r>
        <w:rPr>
          <w:sz w:val="22"/>
          <w:szCs w:val="22"/>
        </w:rPr>
        <w:t>1</w:t>
      </w:r>
      <w:r w:rsidRPr="00CE50AB">
        <w:rPr>
          <w:sz w:val="22"/>
          <w:szCs w:val="22"/>
        </w:rPr>
        <w:t xml:space="preserve"> </w:t>
      </w:r>
      <w:r w:rsidRPr="00401CAB">
        <w:rPr>
          <w:sz w:val="22"/>
          <w:szCs w:val="22"/>
        </w:rPr>
        <w:t>№ 46-т/14</w:t>
      </w:r>
    </w:p>
    <w:p w14:paraId="308D3E06" w14:textId="77777777" w:rsidR="00E46AA3" w:rsidRDefault="00E46AA3" w:rsidP="00E46AA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59126D9" w14:textId="77777777" w:rsidR="00E46AA3" w:rsidRPr="00DD2D12" w:rsidRDefault="00E46AA3" w:rsidP="00E46AA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D2D12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1C8C354A" w14:textId="77777777" w:rsidR="00E46AA3" w:rsidRPr="00DD2D12" w:rsidRDefault="00E46AA3" w:rsidP="00E46AA3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="-176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8"/>
        <w:gridCol w:w="2242"/>
        <w:gridCol w:w="1701"/>
        <w:gridCol w:w="708"/>
        <w:gridCol w:w="48"/>
        <w:gridCol w:w="1054"/>
        <w:gridCol w:w="34"/>
        <w:gridCol w:w="958"/>
        <w:gridCol w:w="34"/>
        <w:gridCol w:w="547"/>
        <w:gridCol w:w="68"/>
        <w:gridCol w:w="465"/>
        <w:gridCol w:w="34"/>
        <w:gridCol w:w="34"/>
        <w:gridCol w:w="641"/>
        <w:gridCol w:w="34"/>
        <w:gridCol w:w="34"/>
        <w:gridCol w:w="499"/>
        <w:gridCol w:w="8"/>
        <w:gridCol w:w="34"/>
        <w:gridCol w:w="721"/>
      </w:tblGrid>
      <w:tr w:rsidR="00E46AA3" w:rsidRPr="00DD2D12" w14:paraId="7C0C0EB6" w14:textId="77777777" w:rsidTr="00E22EEE">
        <w:trPr>
          <w:trHeight w:val="367"/>
        </w:trPr>
        <w:tc>
          <w:tcPr>
            <w:tcW w:w="532" w:type="dxa"/>
            <w:vMerge w:val="restart"/>
            <w:shd w:val="clear" w:color="auto" w:fill="auto"/>
            <w:vAlign w:val="center"/>
            <w:hideMark/>
          </w:tcPr>
          <w:p w14:paraId="49E5254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 xml:space="preserve">№ </w:t>
            </w:r>
            <w:proofErr w:type="gramStart"/>
            <w:r w:rsidRPr="00DD2D12">
              <w:rPr>
                <w:sz w:val="22"/>
                <w:szCs w:val="22"/>
              </w:rPr>
              <w:t>п</w:t>
            </w:r>
            <w:proofErr w:type="gramEnd"/>
            <w:r w:rsidRPr="00DD2D12">
              <w:rPr>
                <w:sz w:val="22"/>
                <w:szCs w:val="22"/>
              </w:rPr>
              <w:t>/п</w:t>
            </w:r>
          </w:p>
        </w:tc>
        <w:tc>
          <w:tcPr>
            <w:tcW w:w="2270" w:type="dxa"/>
            <w:gridSpan w:val="2"/>
            <w:vMerge w:val="restart"/>
            <w:shd w:val="clear" w:color="auto" w:fill="auto"/>
            <w:vAlign w:val="center"/>
            <w:hideMark/>
          </w:tcPr>
          <w:p w14:paraId="76D42D5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4DC8247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Вид тарифа</w:t>
            </w:r>
          </w:p>
        </w:tc>
        <w:tc>
          <w:tcPr>
            <w:tcW w:w="7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A7EBAA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Год</w:t>
            </w:r>
          </w:p>
        </w:tc>
        <w:tc>
          <w:tcPr>
            <w:tcW w:w="2080" w:type="dxa"/>
            <w:gridSpan w:val="4"/>
            <w:shd w:val="clear" w:color="auto" w:fill="auto"/>
            <w:noWrap/>
            <w:vAlign w:val="center"/>
            <w:hideMark/>
          </w:tcPr>
          <w:p w14:paraId="4ACA8E5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Вода</w:t>
            </w:r>
          </w:p>
        </w:tc>
        <w:tc>
          <w:tcPr>
            <w:tcW w:w="2398" w:type="dxa"/>
            <w:gridSpan w:val="11"/>
            <w:shd w:val="clear" w:color="auto" w:fill="auto"/>
            <w:noWrap/>
            <w:vAlign w:val="center"/>
            <w:hideMark/>
          </w:tcPr>
          <w:p w14:paraId="57C3E0B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  <w:hideMark/>
          </w:tcPr>
          <w:p w14:paraId="108FE9E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E46AA3" w:rsidRPr="00DD2D12" w14:paraId="7ED0D92B" w14:textId="77777777" w:rsidTr="00E22EEE">
        <w:trPr>
          <w:trHeight w:val="540"/>
        </w:trPr>
        <w:tc>
          <w:tcPr>
            <w:tcW w:w="532" w:type="dxa"/>
            <w:vMerge/>
            <w:shd w:val="clear" w:color="auto" w:fill="auto"/>
            <w:noWrap/>
            <w:vAlign w:val="center"/>
            <w:hideMark/>
          </w:tcPr>
          <w:p w14:paraId="759D623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shd w:val="clear" w:color="auto" w:fill="auto"/>
            <w:vAlign w:val="center"/>
            <w:hideMark/>
          </w:tcPr>
          <w:p w14:paraId="31CE9D65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5E79006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noWrap/>
            <w:vAlign w:val="center"/>
            <w:hideMark/>
          </w:tcPr>
          <w:p w14:paraId="63128CD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shd w:val="clear" w:color="auto" w:fill="auto"/>
            <w:noWrap/>
            <w:vAlign w:val="center"/>
            <w:hideMark/>
          </w:tcPr>
          <w:p w14:paraId="59B32C17" w14:textId="77777777" w:rsidR="00E46AA3" w:rsidRPr="00DD2D12" w:rsidRDefault="00E46AA3" w:rsidP="00E22EEE">
            <w:pPr>
              <w:widowControl/>
              <w:jc w:val="center"/>
              <w:rPr>
                <w:sz w:val="21"/>
                <w:szCs w:val="21"/>
              </w:rPr>
            </w:pPr>
            <w:r w:rsidRPr="00DD2D12">
              <w:rPr>
                <w:sz w:val="21"/>
                <w:szCs w:val="21"/>
              </w:rPr>
              <w:t>1 полугодие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9AF4978" w14:textId="77777777" w:rsidR="00E46AA3" w:rsidRPr="00DD2D12" w:rsidRDefault="00E46AA3" w:rsidP="00E22EEE">
            <w:pPr>
              <w:widowControl/>
              <w:jc w:val="center"/>
              <w:rPr>
                <w:sz w:val="21"/>
                <w:szCs w:val="21"/>
              </w:rPr>
            </w:pPr>
            <w:r w:rsidRPr="00DD2D12">
              <w:rPr>
                <w:sz w:val="21"/>
                <w:szCs w:val="21"/>
              </w:rPr>
              <w:t>2 полугодие</w:t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  <w:hideMark/>
          </w:tcPr>
          <w:p w14:paraId="64A255A3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от 1,2 до 2,5 кг/</w:t>
            </w:r>
          </w:p>
          <w:p w14:paraId="42BC2E4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см</w:t>
            </w:r>
            <w:proofErr w:type="gramStart"/>
            <w:r w:rsidRPr="00DD2D1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33" w:type="dxa"/>
            <w:gridSpan w:val="3"/>
            <w:vAlign w:val="center"/>
          </w:tcPr>
          <w:p w14:paraId="4848080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от 2,5 до 7,0 кг/см</w:t>
            </w:r>
            <w:proofErr w:type="gramStart"/>
            <w:r w:rsidRPr="00DD2D1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gridSpan w:val="3"/>
            <w:vAlign w:val="center"/>
          </w:tcPr>
          <w:p w14:paraId="0E68AAC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от 7,0 до 13,0 кг/</w:t>
            </w:r>
          </w:p>
          <w:p w14:paraId="606CF4B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см</w:t>
            </w:r>
            <w:proofErr w:type="gramStart"/>
            <w:r w:rsidRPr="00DD2D1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41" w:type="dxa"/>
            <w:gridSpan w:val="3"/>
            <w:vAlign w:val="center"/>
          </w:tcPr>
          <w:p w14:paraId="4EF477C1" w14:textId="77777777" w:rsidR="00E46AA3" w:rsidRPr="00DD2D12" w:rsidRDefault="00E46AA3" w:rsidP="00E22EE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Свыше 13,0 кг/</w:t>
            </w:r>
          </w:p>
          <w:p w14:paraId="13A3033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см</w:t>
            </w:r>
            <w:proofErr w:type="gramStart"/>
            <w:r w:rsidRPr="00DD2D1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1" w:type="dxa"/>
            <w:vMerge/>
            <w:shd w:val="clear" w:color="auto" w:fill="auto"/>
            <w:vAlign w:val="center"/>
            <w:hideMark/>
          </w:tcPr>
          <w:p w14:paraId="6FBE9E6E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46AA3" w:rsidRPr="00DD2D12" w14:paraId="7D265EEA" w14:textId="77777777" w:rsidTr="00E22EEE">
        <w:trPr>
          <w:trHeight w:val="300"/>
        </w:trPr>
        <w:tc>
          <w:tcPr>
            <w:tcW w:w="10458" w:type="dxa"/>
            <w:gridSpan w:val="22"/>
            <w:shd w:val="clear" w:color="auto" w:fill="auto"/>
            <w:noWrap/>
            <w:vAlign w:val="center"/>
            <w:hideMark/>
          </w:tcPr>
          <w:p w14:paraId="2D28468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46AA3" w:rsidRPr="00DD2D12" w14:paraId="2A727245" w14:textId="77777777" w:rsidTr="00E22EEE">
        <w:trPr>
          <w:trHeight w:hRule="exact" w:val="454"/>
        </w:trPr>
        <w:tc>
          <w:tcPr>
            <w:tcW w:w="532" w:type="dxa"/>
            <w:vMerge w:val="restart"/>
            <w:shd w:val="clear" w:color="auto" w:fill="auto"/>
            <w:noWrap/>
            <w:vAlign w:val="center"/>
            <w:hideMark/>
          </w:tcPr>
          <w:p w14:paraId="441427DA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1.</w:t>
            </w:r>
          </w:p>
        </w:tc>
        <w:tc>
          <w:tcPr>
            <w:tcW w:w="2270" w:type="dxa"/>
            <w:gridSpan w:val="2"/>
            <w:vMerge w:val="restart"/>
            <w:shd w:val="clear" w:color="auto" w:fill="auto"/>
            <w:vAlign w:val="center"/>
          </w:tcPr>
          <w:p w14:paraId="54499EF3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 xml:space="preserve">ООО «Энергетик» (г. Родники), котельная </w:t>
            </w:r>
            <w:proofErr w:type="gramStart"/>
            <w:r w:rsidRPr="00DD2D12">
              <w:rPr>
                <w:sz w:val="22"/>
                <w:szCs w:val="22"/>
              </w:rPr>
              <w:t>в</w:t>
            </w:r>
            <w:proofErr w:type="gramEnd"/>
            <w:r w:rsidRPr="00DD2D12">
              <w:rPr>
                <w:sz w:val="22"/>
                <w:szCs w:val="22"/>
              </w:rPr>
              <w:t xml:space="preserve"> с. Постнинский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63B86E" w14:textId="77777777" w:rsidR="00E46AA3" w:rsidRPr="00882DF7" w:rsidRDefault="00E46AA3" w:rsidP="00E22EEE">
            <w:pPr>
              <w:widowControl/>
              <w:jc w:val="center"/>
            </w:pPr>
            <w:r w:rsidRPr="00882DF7">
              <w:t>Одноставочный,</w:t>
            </w:r>
          </w:p>
          <w:p w14:paraId="37A719DF" w14:textId="77777777" w:rsidR="00E46AA3" w:rsidRPr="00882DF7" w:rsidRDefault="00E46AA3" w:rsidP="00E22EEE">
            <w:pPr>
              <w:widowControl/>
              <w:jc w:val="center"/>
            </w:pPr>
            <w:r w:rsidRPr="00882DF7">
              <w:t>руб./Гкал,</w:t>
            </w:r>
          </w:p>
          <w:p w14:paraId="2098458C" w14:textId="77777777" w:rsidR="00E46AA3" w:rsidRPr="00882DF7" w:rsidRDefault="00E46AA3" w:rsidP="00E22EE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center"/>
          </w:tcPr>
          <w:p w14:paraId="0CB0D4E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2022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76E4F2AA" w14:textId="77777777" w:rsidR="00E46AA3" w:rsidRPr="00B050A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050A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743,21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83E65E8" w14:textId="77777777" w:rsidR="00E46AA3" w:rsidRPr="00B050A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050A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812,33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</w:tcPr>
          <w:p w14:paraId="1CD862C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vAlign w:val="center"/>
          </w:tcPr>
          <w:p w14:paraId="3451480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14:paraId="2D45EE9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14:paraId="6EDE145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shd w:val="clear" w:color="auto" w:fill="auto"/>
            <w:noWrap/>
            <w:vAlign w:val="center"/>
          </w:tcPr>
          <w:p w14:paraId="58BECAA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1458474B" w14:textId="77777777" w:rsidTr="00E22EEE">
        <w:trPr>
          <w:trHeight w:hRule="exact" w:val="454"/>
        </w:trPr>
        <w:tc>
          <w:tcPr>
            <w:tcW w:w="532" w:type="dxa"/>
            <w:vMerge/>
            <w:shd w:val="clear" w:color="auto" w:fill="auto"/>
            <w:noWrap/>
            <w:vAlign w:val="center"/>
          </w:tcPr>
          <w:p w14:paraId="03967A9E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shd w:val="clear" w:color="auto" w:fill="auto"/>
            <w:vAlign w:val="center"/>
          </w:tcPr>
          <w:p w14:paraId="3EEA9FB1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FD2E27" w14:textId="77777777" w:rsidR="00E46AA3" w:rsidRPr="00882DF7" w:rsidRDefault="00E46AA3" w:rsidP="00E22EEE">
            <w:pPr>
              <w:widowControl/>
              <w:jc w:val="center"/>
            </w:pPr>
          </w:p>
        </w:tc>
        <w:tc>
          <w:tcPr>
            <w:tcW w:w="756" w:type="dxa"/>
            <w:gridSpan w:val="2"/>
            <w:shd w:val="clear" w:color="auto" w:fill="auto"/>
            <w:noWrap/>
            <w:vAlign w:val="center"/>
          </w:tcPr>
          <w:p w14:paraId="10E07ABE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0ED18612" w14:textId="77777777" w:rsidR="00E46AA3" w:rsidRPr="00B050A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050AB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812,33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711191D" w14:textId="77777777" w:rsidR="00E46AA3" w:rsidRPr="00B050A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050A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818,10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</w:tcPr>
          <w:p w14:paraId="05FD265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vAlign w:val="center"/>
          </w:tcPr>
          <w:p w14:paraId="5BB4589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14:paraId="30B70D7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14:paraId="798C770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shd w:val="clear" w:color="auto" w:fill="auto"/>
            <w:noWrap/>
            <w:vAlign w:val="center"/>
          </w:tcPr>
          <w:p w14:paraId="1CC0325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15461E66" w14:textId="77777777" w:rsidTr="00E22EEE">
        <w:trPr>
          <w:trHeight w:hRule="exact" w:val="4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BC40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8FA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 xml:space="preserve">ООО «Энергетик» (г. Родники), котельная </w:t>
            </w:r>
            <w:proofErr w:type="gramStart"/>
            <w:r w:rsidRPr="00DD2D12">
              <w:rPr>
                <w:sz w:val="22"/>
                <w:szCs w:val="22"/>
              </w:rPr>
              <w:t>в</w:t>
            </w:r>
            <w:proofErr w:type="gramEnd"/>
            <w:r w:rsidRPr="00DD2D12">
              <w:rPr>
                <w:sz w:val="22"/>
                <w:szCs w:val="22"/>
              </w:rPr>
              <w:t xml:space="preserve"> с. Сосновец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6B5C" w14:textId="77777777" w:rsidR="00E46AA3" w:rsidRPr="00882DF7" w:rsidRDefault="00E46AA3" w:rsidP="00E22EEE">
            <w:pPr>
              <w:widowControl/>
              <w:jc w:val="center"/>
            </w:pPr>
            <w:r w:rsidRPr="00882DF7">
              <w:t>Одноставочный,</w:t>
            </w:r>
          </w:p>
          <w:p w14:paraId="3DE99FA2" w14:textId="77777777" w:rsidR="00E46AA3" w:rsidRPr="00882DF7" w:rsidRDefault="00E46AA3" w:rsidP="00E22EEE">
            <w:pPr>
              <w:widowControl/>
              <w:jc w:val="center"/>
            </w:pPr>
            <w:r w:rsidRPr="00882DF7">
              <w:t>руб./Гкал,</w:t>
            </w:r>
          </w:p>
          <w:p w14:paraId="469DE351" w14:textId="77777777" w:rsidR="00E46AA3" w:rsidRPr="00882DF7" w:rsidRDefault="00E46AA3" w:rsidP="00E22EE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6F9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EE66" w14:textId="77777777" w:rsidR="00E46AA3" w:rsidRPr="00B050A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050AB">
              <w:rPr>
                <w:sz w:val="22"/>
                <w:szCs w:val="22"/>
              </w:rPr>
              <w:t>2 462,39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650A" w14:textId="77777777" w:rsidR="00E46AA3" w:rsidRPr="00B050A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050AB">
              <w:rPr>
                <w:sz w:val="22"/>
                <w:szCs w:val="22"/>
              </w:rPr>
              <w:t>2 519,27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345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6D7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1380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ED3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31E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39A4496D" w14:textId="77777777" w:rsidTr="00E22EEE">
        <w:trPr>
          <w:trHeight w:hRule="exact" w:val="45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DA5D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FB2C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BB92" w14:textId="77777777" w:rsidR="00E46AA3" w:rsidRPr="00882DF7" w:rsidRDefault="00E46AA3" w:rsidP="00E22EEE">
            <w:pPr>
              <w:widowControl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C22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4482" w14:textId="77777777" w:rsidR="00E46AA3" w:rsidRPr="00B050A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050AB">
              <w:rPr>
                <w:sz w:val="22"/>
                <w:szCs w:val="22"/>
              </w:rPr>
              <w:t>2 510,39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101B" w14:textId="77777777" w:rsidR="00E46AA3" w:rsidRPr="00B050A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050AB">
              <w:rPr>
                <w:sz w:val="22"/>
                <w:szCs w:val="22"/>
              </w:rPr>
              <w:t>2 559,47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D6B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9F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23FE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A143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66F3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3AF16A84" w14:textId="77777777" w:rsidTr="00E22EEE">
        <w:trPr>
          <w:trHeight w:hRule="exact" w:val="4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A992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3.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11C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д. Тайманиха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EBD" w14:textId="77777777" w:rsidR="00E46AA3" w:rsidRPr="00882DF7" w:rsidRDefault="00E46AA3" w:rsidP="00E22EEE">
            <w:pPr>
              <w:widowControl/>
              <w:jc w:val="center"/>
            </w:pPr>
            <w:r w:rsidRPr="00882DF7">
              <w:t>Одноставочный,</w:t>
            </w:r>
          </w:p>
          <w:p w14:paraId="6E66B441" w14:textId="77777777" w:rsidR="00E46AA3" w:rsidRPr="00882DF7" w:rsidRDefault="00E46AA3" w:rsidP="00E22EEE">
            <w:pPr>
              <w:widowControl/>
              <w:jc w:val="center"/>
            </w:pPr>
            <w:r w:rsidRPr="00882DF7">
              <w:t>руб./Гкал,</w:t>
            </w:r>
          </w:p>
          <w:p w14:paraId="751E1B85" w14:textId="77777777" w:rsidR="00E46AA3" w:rsidRPr="00882DF7" w:rsidRDefault="00E46AA3" w:rsidP="00E22EE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AB8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881A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6 934,44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256A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7 197,55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106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F2E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32F5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81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66E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23E2CADD" w14:textId="77777777" w:rsidTr="00E22EEE">
        <w:trPr>
          <w:trHeight w:hRule="exact" w:val="45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0A51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A063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E370" w14:textId="77777777" w:rsidR="00E46AA3" w:rsidRPr="00882DF7" w:rsidRDefault="00E46AA3" w:rsidP="00E22EEE">
            <w:pPr>
              <w:widowControl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01A0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2AF9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7 197,55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4FC0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7 459,03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428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1833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5BD5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C53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53E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4C5EDD75" w14:textId="77777777" w:rsidTr="00E22EEE">
        <w:trPr>
          <w:trHeight w:hRule="exact" w:val="4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37E2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4.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A67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 xml:space="preserve">ООО «Энергетик» (г. </w:t>
            </w:r>
            <w:r w:rsidRPr="00DD2D12">
              <w:rPr>
                <w:sz w:val="22"/>
                <w:szCs w:val="22"/>
              </w:rPr>
              <w:lastRenderedPageBreak/>
              <w:t xml:space="preserve">Родники), котельная </w:t>
            </w:r>
            <w:proofErr w:type="gramStart"/>
            <w:r w:rsidRPr="00DD2D12">
              <w:rPr>
                <w:sz w:val="22"/>
                <w:szCs w:val="22"/>
              </w:rPr>
              <w:t>в</w:t>
            </w:r>
            <w:proofErr w:type="gramEnd"/>
            <w:r w:rsidRPr="00DD2D12">
              <w:rPr>
                <w:sz w:val="22"/>
                <w:szCs w:val="22"/>
              </w:rPr>
              <w:t xml:space="preserve"> с. Филисово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7F7" w14:textId="77777777" w:rsidR="00E46AA3" w:rsidRPr="00882DF7" w:rsidRDefault="00E46AA3" w:rsidP="00E22EEE">
            <w:pPr>
              <w:widowControl/>
              <w:jc w:val="center"/>
            </w:pPr>
            <w:r w:rsidRPr="00882DF7">
              <w:lastRenderedPageBreak/>
              <w:t>Одноставочный,</w:t>
            </w:r>
          </w:p>
          <w:p w14:paraId="327DD190" w14:textId="77777777" w:rsidR="00E46AA3" w:rsidRPr="00882DF7" w:rsidRDefault="00E46AA3" w:rsidP="00E22EEE">
            <w:pPr>
              <w:widowControl/>
              <w:jc w:val="center"/>
            </w:pPr>
            <w:r w:rsidRPr="00882DF7">
              <w:lastRenderedPageBreak/>
              <w:t>руб./Гкал,</w:t>
            </w:r>
          </w:p>
          <w:p w14:paraId="1FDD4B32" w14:textId="77777777" w:rsidR="00E46AA3" w:rsidRPr="00882DF7" w:rsidRDefault="00E46AA3" w:rsidP="00E22EE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746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CEC9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706,68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C02D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772,09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38F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510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E2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FF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CD03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7008C3AC" w14:textId="77777777" w:rsidTr="00E22EEE">
        <w:trPr>
          <w:trHeight w:hRule="exact" w:val="45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A486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8C68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68FE" w14:textId="77777777" w:rsidR="00E46AA3" w:rsidRPr="00882DF7" w:rsidRDefault="00E46AA3" w:rsidP="00E22EEE">
            <w:pPr>
              <w:widowControl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B1B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74DA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740,55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BD31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797,07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CD2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2E8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D75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3C4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5C2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26547681" w14:textId="77777777" w:rsidTr="00E22EEE">
        <w:trPr>
          <w:trHeight w:hRule="exact" w:val="4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676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22C7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 xml:space="preserve">ООО «Энергетик» (г. Родники), котельная </w:t>
            </w:r>
            <w:proofErr w:type="gramStart"/>
            <w:r w:rsidRPr="00DD2D12">
              <w:rPr>
                <w:sz w:val="22"/>
                <w:szCs w:val="22"/>
              </w:rPr>
              <w:t>в</w:t>
            </w:r>
            <w:proofErr w:type="gramEnd"/>
            <w:r w:rsidRPr="00DD2D12">
              <w:rPr>
                <w:sz w:val="22"/>
                <w:szCs w:val="22"/>
              </w:rPr>
              <w:t xml:space="preserve"> с. Юдинка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1D4" w14:textId="77777777" w:rsidR="00E46AA3" w:rsidRPr="00882DF7" w:rsidRDefault="00E46AA3" w:rsidP="00E22EEE">
            <w:pPr>
              <w:widowControl/>
              <w:jc w:val="center"/>
            </w:pPr>
            <w:r w:rsidRPr="00882DF7">
              <w:t>Одноставочный,</w:t>
            </w:r>
          </w:p>
          <w:p w14:paraId="79B21B11" w14:textId="77777777" w:rsidR="00E46AA3" w:rsidRPr="00882DF7" w:rsidRDefault="00E46AA3" w:rsidP="00E22EEE">
            <w:pPr>
              <w:widowControl/>
              <w:jc w:val="center"/>
            </w:pPr>
            <w:r w:rsidRPr="00882DF7">
              <w:t>руб./Гкал,</w:t>
            </w:r>
          </w:p>
          <w:p w14:paraId="40C55F33" w14:textId="77777777" w:rsidR="00E46AA3" w:rsidRPr="00882DF7" w:rsidRDefault="00E46AA3" w:rsidP="00E22EE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037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C132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7 543,54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9AC5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7 544,93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37E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06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9CD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4D6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66EE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474BAFF4" w14:textId="77777777" w:rsidTr="00E22EEE">
        <w:trPr>
          <w:trHeight w:hRule="exact" w:val="45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F5A1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CEE5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03E1" w14:textId="77777777" w:rsidR="00E46AA3" w:rsidRPr="00882DF7" w:rsidRDefault="00E46AA3" w:rsidP="00E22EEE">
            <w:pPr>
              <w:widowControl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9CA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FC01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7 544,93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688A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7 570,69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361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21B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81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3D8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89AE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2473E150" w14:textId="77777777" w:rsidTr="00E22EEE">
        <w:trPr>
          <w:trHeight w:hRule="exact" w:val="4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F204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6.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5D25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д/с № 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182D" w14:textId="77777777" w:rsidR="00E46AA3" w:rsidRPr="00882DF7" w:rsidRDefault="00E46AA3" w:rsidP="00E22EEE">
            <w:pPr>
              <w:widowControl/>
              <w:jc w:val="center"/>
            </w:pPr>
            <w:r w:rsidRPr="00882DF7">
              <w:t>Одноставочный,</w:t>
            </w:r>
          </w:p>
          <w:p w14:paraId="104C57FC" w14:textId="77777777" w:rsidR="00E46AA3" w:rsidRPr="00882DF7" w:rsidRDefault="00E46AA3" w:rsidP="00E22EEE">
            <w:pPr>
              <w:widowControl/>
              <w:jc w:val="center"/>
            </w:pPr>
            <w:r w:rsidRPr="00882DF7">
              <w:t>руб./Гкал,</w:t>
            </w:r>
          </w:p>
          <w:p w14:paraId="5BD805A8" w14:textId="77777777" w:rsidR="00E46AA3" w:rsidRPr="00882DF7" w:rsidRDefault="00E46AA3" w:rsidP="00E22EE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F73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E19F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2 881,2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9442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2 970,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9FC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CF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1B1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C7A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353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4CC2B5B8" w14:textId="77777777" w:rsidTr="00E22EEE">
        <w:trPr>
          <w:trHeight w:hRule="exact" w:val="45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703D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9427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5449" w14:textId="77777777" w:rsidR="00E46AA3" w:rsidRPr="00882DF7" w:rsidRDefault="00E46AA3" w:rsidP="00E22EEE">
            <w:pPr>
              <w:widowControl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769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8BA6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2 213,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1E64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2 290,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E04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10F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68E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822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BAA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37ECF8BD" w14:textId="77777777" w:rsidTr="00E22EEE">
        <w:trPr>
          <w:trHeight w:hRule="exact" w:val="4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2E4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7.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6DF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 xml:space="preserve">ООО «Энергетик» (г. Родники), котельная </w:t>
            </w:r>
            <w:proofErr w:type="gramStart"/>
            <w:r w:rsidRPr="00DD2D12">
              <w:rPr>
                <w:sz w:val="22"/>
                <w:szCs w:val="22"/>
              </w:rPr>
              <w:t>в</w:t>
            </w:r>
            <w:proofErr w:type="gramEnd"/>
            <w:r w:rsidRPr="00DD2D12">
              <w:rPr>
                <w:sz w:val="22"/>
                <w:szCs w:val="22"/>
              </w:rPr>
              <w:t xml:space="preserve"> с. Михайловское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0E05" w14:textId="77777777" w:rsidR="00E46AA3" w:rsidRPr="00882DF7" w:rsidRDefault="00E46AA3" w:rsidP="00E22EEE">
            <w:pPr>
              <w:widowControl/>
              <w:jc w:val="center"/>
            </w:pPr>
            <w:r w:rsidRPr="00882DF7">
              <w:t>Одноставочный,</w:t>
            </w:r>
          </w:p>
          <w:p w14:paraId="01F8BAD3" w14:textId="77777777" w:rsidR="00E46AA3" w:rsidRPr="00882DF7" w:rsidRDefault="00E46AA3" w:rsidP="00E22EEE">
            <w:pPr>
              <w:widowControl/>
              <w:jc w:val="center"/>
            </w:pPr>
            <w:r w:rsidRPr="00882DF7">
              <w:t>руб./Гкал,</w:t>
            </w:r>
          </w:p>
          <w:p w14:paraId="3E23DE6F" w14:textId="77777777" w:rsidR="00E46AA3" w:rsidRPr="00882DF7" w:rsidRDefault="00E46AA3" w:rsidP="00E22EE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17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AF19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6 986,86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2122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7 253,91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EC7E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812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A34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E84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036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6186A1E9" w14:textId="77777777" w:rsidTr="00E22EEE">
        <w:trPr>
          <w:trHeight w:hRule="exact" w:val="45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2E9F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59EF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0D4E" w14:textId="77777777" w:rsidR="00E46AA3" w:rsidRPr="00882DF7" w:rsidRDefault="00E46AA3" w:rsidP="00E22EEE">
            <w:pPr>
              <w:widowControl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16F7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F352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7 253,91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78B7" w14:textId="77777777" w:rsidR="00E46AA3" w:rsidRPr="00B21AFB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7 495,97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DBE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C59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68C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9CB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E1D5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1290CDAD" w14:textId="77777777" w:rsidTr="00E22EEE">
        <w:trPr>
          <w:trHeight w:hRule="exact" w:val="4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5951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8.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1A98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 xml:space="preserve">ООО «Энергетик» (г. Родники), котельная </w:t>
            </w:r>
            <w:proofErr w:type="gramStart"/>
            <w:r w:rsidRPr="00DD2D12">
              <w:rPr>
                <w:sz w:val="22"/>
                <w:szCs w:val="22"/>
              </w:rPr>
              <w:t>в</w:t>
            </w:r>
            <w:proofErr w:type="gramEnd"/>
            <w:r w:rsidRPr="00DD2D12">
              <w:rPr>
                <w:sz w:val="22"/>
                <w:szCs w:val="22"/>
              </w:rPr>
              <w:t xml:space="preserve"> с. Острецово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C77" w14:textId="77777777" w:rsidR="00E46AA3" w:rsidRPr="00882DF7" w:rsidRDefault="00E46AA3" w:rsidP="00E22EEE">
            <w:pPr>
              <w:widowControl/>
              <w:jc w:val="center"/>
            </w:pPr>
            <w:r w:rsidRPr="00882DF7">
              <w:t>Одноставочный,</w:t>
            </w:r>
          </w:p>
          <w:p w14:paraId="744D0380" w14:textId="77777777" w:rsidR="00E46AA3" w:rsidRPr="00882DF7" w:rsidRDefault="00E46AA3" w:rsidP="00E22EEE">
            <w:pPr>
              <w:widowControl/>
              <w:jc w:val="center"/>
            </w:pPr>
            <w:r w:rsidRPr="00882DF7">
              <w:t>руб./Гкал,</w:t>
            </w:r>
          </w:p>
          <w:p w14:paraId="498C3046" w14:textId="77777777" w:rsidR="00E46AA3" w:rsidRPr="00882DF7" w:rsidRDefault="00E46AA3" w:rsidP="00E22EE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C120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BE57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4 853,87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803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4 854,39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576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A4B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F75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BB6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94F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6CE5ADCB" w14:textId="77777777" w:rsidTr="00E22EEE">
        <w:trPr>
          <w:trHeight w:hRule="exact" w:val="45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1D71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6FB7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7608" w14:textId="77777777" w:rsidR="00E46AA3" w:rsidRPr="00882DF7" w:rsidRDefault="00E46AA3" w:rsidP="00E22EEE">
            <w:pPr>
              <w:widowControl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CD5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A5C2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4 854,39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BAB2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5 042,95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39D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04F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188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85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963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13AB1187" w14:textId="77777777" w:rsidTr="00E22EEE">
        <w:trPr>
          <w:trHeight w:hRule="exact" w:val="4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4194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9.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95EC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 xml:space="preserve">ООО «Энергетик» (г. Родники), котельная </w:t>
            </w:r>
            <w:proofErr w:type="gramStart"/>
            <w:r w:rsidRPr="00DD2D12">
              <w:rPr>
                <w:sz w:val="22"/>
                <w:szCs w:val="22"/>
              </w:rPr>
              <w:t>в</w:t>
            </w:r>
            <w:proofErr w:type="gramEnd"/>
            <w:r w:rsidRPr="00DD2D12">
              <w:rPr>
                <w:sz w:val="22"/>
                <w:szCs w:val="22"/>
              </w:rPr>
              <w:t xml:space="preserve"> с. Парское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954" w14:textId="77777777" w:rsidR="00E46AA3" w:rsidRPr="00882DF7" w:rsidRDefault="00E46AA3" w:rsidP="00E22EEE">
            <w:pPr>
              <w:widowControl/>
              <w:jc w:val="center"/>
            </w:pPr>
            <w:r w:rsidRPr="00882DF7">
              <w:t>Одноставочный,</w:t>
            </w:r>
          </w:p>
          <w:p w14:paraId="5FE52700" w14:textId="77777777" w:rsidR="00E46AA3" w:rsidRPr="00882DF7" w:rsidRDefault="00E46AA3" w:rsidP="00E22EEE">
            <w:pPr>
              <w:widowControl/>
              <w:jc w:val="center"/>
            </w:pPr>
            <w:r w:rsidRPr="00882DF7">
              <w:t>руб./Гкал,</w:t>
            </w:r>
          </w:p>
          <w:p w14:paraId="751622E2" w14:textId="77777777" w:rsidR="00E46AA3" w:rsidRPr="00882DF7" w:rsidRDefault="00E46AA3" w:rsidP="00E22EE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29E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F2EB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2 729,48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CD0F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2 832,35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67F5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DBA0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6C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E47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2FA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02AFDD94" w14:textId="77777777" w:rsidTr="00E22EEE">
        <w:trPr>
          <w:trHeight w:hRule="exact" w:val="45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19F2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31B4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A998" w14:textId="77777777" w:rsidR="00E46AA3" w:rsidRPr="00882DF7" w:rsidRDefault="00E46AA3" w:rsidP="00E22EEE">
            <w:pPr>
              <w:widowControl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18F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9E9B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2 832,35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7DF8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2 921,79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6EE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9B2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48AE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398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4690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7DFDCDF8" w14:textId="77777777" w:rsidTr="00E22EEE">
        <w:trPr>
          <w:trHeight w:hRule="exact" w:val="4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3362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2D12">
              <w:rPr>
                <w:sz w:val="22"/>
                <w:szCs w:val="22"/>
              </w:rPr>
              <w:t>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E6B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д. Ситьково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B38" w14:textId="77777777" w:rsidR="00E46AA3" w:rsidRPr="00882DF7" w:rsidRDefault="00E46AA3" w:rsidP="00E22EEE">
            <w:pPr>
              <w:widowControl/>
              <w:jc w:val="center"/>
            </w:pPr>
            <w:r w:rsidRPr="00882DF7">
              <w:t>Одноставочный,</w:t>
            </w:r>
          </w:p>
          <w:p w14:paraId="553D2FFF" w14:textId="77777777" w:rsidR="00E46AA3" w:rsidRPr="00882DF7" w:rsidRDefault="00E46AA3" w:rsidP="00E22EEE">
            <w:pPr>
              <w:widowControl/>
              <w:jc w:val="center"/>
            </w:pPr>
            <w:r w:rsidRPr="00882DF7">
              <w:t>руб./Гкал,</w:t>
            </w:r>
          </w:p>
          <w:p w14:paraId="27671C82" w14:textId="77777777" w:rsidR="00E46AA3" w:rsidRPr="00882DF7" w:rsidRDefault="00E46AA3" w:rsidP="00E22EE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7D05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01D5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4 971,08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1A1F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4 971,09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1DF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16C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909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9E3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933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770F47F7" w14:textId="77777777" w:rsidTr="00E22EEE">
        <w:trPr>
          <w:trHeight w:hRule="exact" w:val="45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AD7D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5AC5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008D" w14:textId="77777777" w:rsidR="00E46AA3" w:rsidRPr="00882DF7" w:rsidRDefault="00E46AA3" w:rsidP="00E22EEE">
            <w:pPr>
              <w:widowControl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D18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EE21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4 728,21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5502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4 728,22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12A7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44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A27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5135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0FC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053DA528" w14:textId="77777777" w:rsidTr="00E22EEE">
        <w:trPr>
          <w:trHeight w:hRule="exact" w:val="4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C68B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D2D12">
              <w:rPr>
                <w:sz w:val="22"/>
                <w:szCs w:val="22"/>
              </w:rPr>
              <w:t>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70F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д. Малышево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5A5" w14:textId="77777777" w:rsidR="00E46AA3" w:rsidRPr="00882DF7" w:rsidRDefault="00E46AA3" w:rsidP="00E22EEE">
            <w:pPr>
              <w:widowControl/>
              <w:jc w:val="center"/>
            </w:pPr>
            <w:r w:rsidRPr="00882DF7">
              <w:t>Одноставочный,</w:t>
            </w:r>
          </w:p>
          <w:p w14:paraId="19245174" w14:textId="77777777" w:rsidR="00E46AA3" w:rsidRPr="00882DF7" w:rsidRDefault="00E46AA3" w:rsidP="00E22EEE">
            <w:pPr>
              <w:widowControl/>
              <w:jc w:val="center"/>
            </w:pPr>
            <w:r w:rsidRPr="00882DF7">
              <w:t>руб./Гкал,</w:t>
            </w:r>
          </w:p>
          <w:p w14:paraId="21557FB2" w14:textId="77777777" w:rsidR="00E46AA3" w:rsidRPr="00882DF7" w:rsidRDefault="00E46AA3" w:rsidP="00E22EE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9E1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9F31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3 264,78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00C7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3 317,16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B44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B7E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E3A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E5E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37C0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08351B2A" w14:textId="77777777" w:rsidTr="00E22EEE">
        <w:trPr>
          <w:trHeight w:hRule="exact" w:val="45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B24B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BB03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6523" w14:textId="77777777" w:rsidR="00E46AA3" w:rsidRPr="00882DF7" w:rsidRDefault="00E46AA3" w:rsidP="00E22EEE">
            <w:pPr>
              <w:widowControl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E415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B07A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3 317,16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10AA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3 379,71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032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CE4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5A5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CDC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A6D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419D73F8" w14:textId="77777777" w:rsidTr="00E22EEE">
        <w:trPr>
          <w:trHeight w:hRule="exact" w:val="60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CF4E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D2D12">
              <w:rPr>
                <w:sz w:val="22"/>
                <w:szCs w:val="22"/>
              </w:rPr>
              <w:t>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D442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микрорайоне Агросервис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143" w14:textId="77777777" w:rsidR="00E46AA3" w:rsidRPr="00882DF7" w:rsidRDefault="00E46AA3" w:rsidP="00E22EEE">
            <w:pPr>
              <w:widowControl/>
              <w:jc w:val="center"/>
            </w:pPr>
            <w:r w:rsidRPr="00882DF7">
              <w:t>Одноставочный,</w:t>
            </w:r>
          </w:p>
          <w:p w14:paraId="30009467" w14:textId="77777777" w:rsidR="00E46AA3" w:rsidRPr="00882DF7" w:rsidRDefault="00E46AA3" w:rsidP="00E22EEE">
            <w:pPr>
              <w:widowControl/>
              <w:jc w:val="center"/>
            </w:pPr>
            <w:r w:rsidRPr="00882DF7">
              <w:t>руб./Гкал,</w:t>
            </w:r>
          </w:p>
          <w:p w14:paraId="2149FDD3" w14:textId="77777777" w:rsidR="00E46AA3" w:rsidRPr="00882DF7" w:rsidRDefault="00E46AA3" w:rsidP="00E22EE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494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7A38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3 880,51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841F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4 038,14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619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DC6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53E0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7BA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E09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763F7759" w14:textId="77777777" w:rsidTr="00E22EEE">
        <w:trPr>
          <w:trHeight w:hRule="exact" w:val="60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C1A4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9488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0B15" w14:textId="77777777" w:rsidR="00E46AA3" w:rsidRPr="00882DF7" w:rsidRDefault="00E46AA3" w:rsidP="00E22EEE">
            <w:pPr>
              <w:widowControl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113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B2F0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4 038,14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59C3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4 204,84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46A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A8E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00B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089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F407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4E243CFB" w14:textId="77777777" w:rsidTr="00E22EEE">
        <w:trPr>
          <w:trHeight w:hRule="exact" w:val="4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841E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D2D12">
              <w:rPr>
                <w:sz w:val="22"/>
                <w:szCs w:val="22"/>
              </w:rPr>
              <w:t>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D97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 xml:space="preserve">ООО «Энергетик» (г. Родники), котельная </w:t>
            </w:r>
            <w:proofErr w:type="gramStart"/>
            <w:r w:rsidRPr="00DD2D12">
              <w:rPr>
                <w:sz w:val="22"/>
                <w:szCs w:val="22"/>
              </w:rPr>
              <w:t>в</w:t>
            </w:r>
            <w:proofErr w:type="gramEnd"/>
            <w:r w:rsidRPr="00DD2D12">
              <w:rPr>
                <w:sz w:val="22"/>
                <w:szCs w:val="22"/>
              </w:rPr>
              <w:t xml:space="preserve"> с. Каминский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EC17" w14:textId="77777777" w:rsidR="00E46AA3" w:rsidRPr="00882DF7" w:rsidRDefault="00E46AA3" w:rsidP="00E22EEE">
            <w:pPr>
              <w:widowControl/>
              <w:jc w:val="center"/>
            </w:pPr>
            <w:r w:rsidRPr="00882DF7">
              <w:t>Одноставочный,</w:t>
            </w:r>
          </w:p>
          <w:p w14:paraId="548EE6DA" w14:textId="77777777" w:rsidR="00E46AA3" w:rsidRPr="00882DF7" w:rsidRDefault="00E46AA3" w:rsidP="00E22EEE">
            <w:pPr>
              <w:widowControl/>
              <w:jc w:val="center"/>
            </w:pPr>
            <w:r w:rsidRPr="00882DF7">
              <w:t>руб./Гкал,</w:t>
            </w:r>
          </w:p>
          <w:p w14:paraId="093B1164" w14:textId="77777777" w:rsidR="00E46AA3" w:rsidRPr="00882DF7" w:rsidRDefault="00E46AA3" w:rsidP="00E22EE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D4C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0A59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636,90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BE50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637,23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F5EE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707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09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11B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E5B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28F84104" w14:textId="77777777" w:rsidTr="00E22EEE">
        <w:trPr>
          <w:trHeight w:hRule="exact" w:val="45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414C" w14:textId="77777777" w:rsidR="00E46AA3" w:rsidRPr="00DD2D12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F1D3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171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060E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171C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637,23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6B6" w14:textId="77777777" w:rsidR="00E46AA3" w:rsidRPr="002E4A6F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661,60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3047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FDA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55E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1F9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C4E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5DBE9865" w14:textId="77777777" w:rsidTr="00E22EEE">
        <w:trPr>
          <w:trHeight w:val="300"/>
        </w:trPr>
        <w:tc>
          <w:tcPr>
            <w:tcW w:w="104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0188" w14:textId="77777777" w:rsidR="00E46AA3" w:rsidRPr="00DD2D12" w:rsidRDefault="00E46AA3" w:rsidP="00E22EEE">
            <w:pPr>
              <w:widowControl/>
              <w:jc w:val="center"/>
            </w:pPr>
            <w:r w:rsidRPr="00871E4B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E46AA3" w:rsidRPr="00DD2D12" w14:paraId="3FF24511" w14:textId="77777777" w:rsidTr="00E22EEE">
        <w:trPr>
          <w:trHeight w:hRule="exact" w:val="428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3A4C" w14:textId="77777777" w:rsidR="00E46AA3" w:rsidRPr="003940D5" w:rsidRDefault="00E46AA3" w:rsidP="00E22EEE">
            <w:pPr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14.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6D1E" w14:textId="77777777" w:rsidR="00E46AA3" w:rsidRPr="003940D5" w:rsidRDefault="00E46AA3" w:rsidP="00E22EEE">
            <w:pPr>
              <w:widowControl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 xml:space="preserve">ООО «Энергетик» (г. Родники), котельная </w:t>
            </w:r>
            <w:proofErr w:type="gramStart"/>
            <w:r w:rsidRPr="003940D5">
              <w:rPr>
                <w:sz w:val="22"/>
                <w:szCs w:val="22"/>
              </w:rPr>
              <w:t>в</w:t>
            </w:r>
            <w:proofErr w:type="gramEnd"/>
            <w:r w:rsidRPr="003940D5">
              <w:rPr>
                <w:sz w:val="22"/>
                <w:szCs w:val="22"/>
              </w:rPr>
              <w:t xml:space="preserve"> с. Постнинский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0D51" w14:textId="77777777" w:rsidR="00E46AA3" w:rsidRPr="003940D5" w:rsidRDefault="00E46AA3" w:rsidP="00E22EEE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81BD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1B09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2 743,21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E6FB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2 812,33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2CA9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247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BCB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BFF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DCC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5B580C26" w14:textId="77777777" w:rsidTr="00E22EEE">
        <w:trPr>
          <w:trHeight w:hRule="exact" w:val="42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778A" w14:textId="77777777" w:rsidR="00E46AA3" w:rsidRPr="003940D5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C538" w14:textId="77777777" w:rsidR="00E46AA3" w:rsidRPr="003940D5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D841" w14:textId="77777777" w:rsidR="00E46AA3" w:rsidRPr="003940D5" w:rsidRDefault="00E46AA3" w:rsidP="00E22EEE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E01A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F88C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2 812,33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E80D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2 818,10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28B7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E733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468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68F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568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3D5B141E" w14:textId="77777777" w:rsidTr="00E22EEE">
        <w:trPr>
          <w:trHeight w:val="34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F3DB" w14:textId="77777777" w:rsidR="00E46AA3" w:rsidRPr="003940D5" w:rsidRDefault="00E46AA3" w:rsidP="00E22EEE">
            <w:pPr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15.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0188" w14:textId="77777777" w:rsidR="00E46AA3" w:rsidRPr="003940D5" w:rsidRDefault="00E46AA3" w:rsidP="00E22EEE">
            <w:pPr>
              <w:widowControl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 xml:space="preserve">ООО «Энергетик» (г. Родники), котельная </w:t>
            </w:r>
            <w:proofErr w:type="gramStart"/>
            <w:r w:rsidRPr="003940D5">
              <w:rPr>
                <w:sz w:val="22"/>
                <w:szCs w:val="22"/>
              </w:rPr>
              <w:t>в</w:t>
            </w:r>
            <w:proofErr w:type="gramEnd"/>
            <w:r w:rsidRPr="003940D5">
              <w:rPr>
                <w:sz w:val="22"/>
                <w:szCs w:val="22"/>
              </w:rPr>
              <w:t xml:space="preserve"> с. Филисово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A9A" w14:textId="77777777" w:rsidR="00E46AA3" w:rsidRPr="003940D5" w:rsidRDefault="00E46AA3" w:rsidP="00E22EEE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BAE0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F08E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2 706,68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2E83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2 772,09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1088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336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FC5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799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0267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25FE89A5" w14:textId="77777777" w:rsidTr="00E22EEE">
        <w:trPr>
          <w:trHeight w:val="34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8F8C" w14:textId="77777777" w:rsidR="00E46AA3" w:rsidRPr="003940D5" w:rsidRDefault="00E46AA3" w:rsidP="00E22EEE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E718" w14:textId="77777777" w:rsidR="00E46AA3" w:rsidRPr="003940D5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5983" w14:textId="77777777" w:rsidR="00E46AA3" w:rsidRPr="003940D5" w:rsidRDefault="00E46AA3" w:rsidP="00E22EEE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CF9A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3F0F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2 740,55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DC72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2 797,07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CB85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797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D2DE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14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CA6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2846EA3E" w14:textId="77777777" w:rsidTr="00E22EEE">
        <w:trPr>
          <w:trHeight w:val="34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54CF" w14:textId="77777777" w:rsidR="00E46AA3" w:rsidRPr="003940D5" w:rsidRDefault="00E46AA3" w:rsidP="00E22EEE">
            <w:pPr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16.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6930" w14:textId="77777777" w:rsidR="00E46AA3" w:rsidRPr="003940D5" w:rsidRDefault="00E46AA3" w:rsidP="00E22EEE">
            <w:pPr>
              <w:widowControl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 xml:space="preserve">ООО «Энергетик» (г. Родники), котельная </w:t>
            </w:r>
            <w:proofErr w:type="gramStart"/>
            <w:r w:rsidRPr="003940D5">
              <w:rPr>
                <w:sz w:val="22"/>
                <w:szCs w:val="22"/>
              </w:rPr>
              <w:t>в</w:t>
            </w:r>
            <w:proofErr w:type="gramEnd"/>
            <w:r w:rsidRPr="003940D5">
              <w:rPr>
                <w:sz w:val="22"/>
                <w:szCs w:val="22"/>
              </w:rPr>
              <w:t xml:space="preserve"> с. Парское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DB3" w14:textId="77777777" w:rsidR="00E46AA3" w:rsidRPr="003940D5" w:rsidRDefault="00E46AA3" w:rsidP="00E22EEE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CC3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C26C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2 729,48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A46C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2 832,35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6806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8F23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0D5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1527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62B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62393B09" w14:textId="77777777" w:rsidTr="00E22EEE">
        <w:trPr>
          <w:trHeight w:val="34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107C" w14:textId="77777777" w:rsidR="00E46AA3" w:rsidRPr="003940D5" w:rsidRDefault="00E46AA3" w:rsidP="00E22EEE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3538" w14:textId="77777777" w:rsidR="00E46AA3" w:rsidRPr="003940D5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8CD2" w14:textId="77777777" w:rsidR="00E46AA3" w:rsidRPr="003940D5" w:rsidRDefault="00E46AA3" w:rsidP="00E22EEE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2835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63E0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2 832,35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746D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2 921,79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2A61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883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13B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ADA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76E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44856C04" w14:textId="77777777" w:rsidTr="00E22EEE">
        <w:trPr>
          <w:trHeight w:val="454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B969" w14:textId="77777777" w:rsidR="00E46AA3" w:rsidRPr="003940D5" w:rsidRDefault="00E46AA3" w:rsidP="00E22EEE">
            <w:pPr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17.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D59F" w14:textId="77777777" w:rsidR="00E46AA3" w:rsidRPr="003940D5" w:rsidRDefault="00E46AA3" w:rsidP="00E22EEE">
            <w:pPr>
              <w:widowControl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ООО «Энергетик» (г. Родники), котельная в д. Малышево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24DA" w14:textId="77777777" w:rsidR="00E46AA3" w:rsidRPr="003940D5" w:rsidRDefault="00E46AA3" w:rsidP="00E22EEE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B534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8F64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3 264,78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C0C6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3 317,16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56C7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EAE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AB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E7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805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61219634" w14:textId="77777777" w:rsidTr="00E22EEE">
        <w:trPr>
          <w:trHeight w:val="454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B570" w14:textId="77777777" w:rsidR="00E46AA3" w:rsidRPr="003940D5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5750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78CB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F0B2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9430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3 317,16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BFC5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3 379,71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A33D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174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E60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F347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E41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55EEE631" w14:textId="77777777" w:rsidTr="00E22EEE">
        <w:trPr>
          <w:trHeight w:val="454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4425" w14:textId="77777777" w:rsidR="00E46AA3" w:rsidRPr="003940D5" w:rsidRDefault="00E46AA3" w:rsidP="00E22EEE">
            <w:pPr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18.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37EE" w14:textId="77777777" w:rsidR="00E46AA3" w:rsidRPr="003940D5" w:rsidRDefault="00E46AA3" w:rsidP="00E22EEE">
            <w:pPr>
              <w:widowControl/>
              <w:jc w:val="both"/>
            </w:pPr>
            <w:r w:rsidRPr="003940D5">
              <w:rPr>
                <w:sz w:val="22"/>
              </w:rPr>
              <w:t>ООО «Энергетик» (г. Родники), котельная д/с № 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5BEF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BBB0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2B54" w14:textId="77777777" w:rsidR="00E46AA3" w:rsidRPr="003940D5" w:rsidRDefault="00E46AA3" w:rsidP="00E22EEE">
            <w:pPr>
              <w:jc w:val="center"/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E791" w14:textId="77777777" w:rsidR="00E46AA3" w:rsidRPr="003940D5" w:rsidRDefault="00E46AA3" w:rsidP="00E22EEE">
            <w:pPr>
              <w:jc w:val="center"/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8C67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2662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44B6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BC0D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38EE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</w:tr>
      <w:tr w:rsidR="00E46AA3" w:rsidRPr="00DD2D12" w14:paraId="5F2B3215" w14:textId="77777777" w:rsidTr="00E22EEE">
        <w:trPr>
          <w:trHeight w:val="454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B693" w14:textId="77777777" w:rsidR="00E46AA3" w:rsidRPr="003940D5" w:rsidRDefault="00E46AA3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F7E6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0BE0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3145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F3F1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4727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2 290,21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A4DE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C299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3B47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E882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BBA3" w14:textId="77777777" w:rsidR="00E46AA3" w:rsidRPr="003940D5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</w:tr>
    </w:tbl>
    <w:p w14:paraId="172D2F9D" w14:textId="77777777" w:rsidR="00E46AA3" w:rsidRDefault="00E46AA3" w:rsidP="00424A6A">
      <w:pPr>
        <w:tabs>
          <w:tab w:val="left" w:pos="851"/>
        </w:tabs>
        <w:ind w:firstLine="426"/>
        <w:jc w:val="both"/>
        <w:rPr>
          <w:sz w:val="24"/>
          <w:szCs w:val="24"/>
        </w:rPr>
      </w:pPr>
    </w:p>
    <w:p w14:paraId="3B8867A9" w14:textId="77777777" w:rsidR="00424A6A" w:rsidRDefault="00424A6A" w:rsidP="00424A6A">
      <w:pPr>
        <w:tabs>
          <w:tab w:val="left" w:pos="851"/>
        </w:tabs>
        <w:ind w:firstLine="426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3 изложить в новой редакции</w:t>
      </w:r>
      <w:r w:rsidR="00E46AA3">
        <w:rPr>
          <w:sz w:val="24"/>
          <w:szCs w:val="24"/>
        </w:rPr>
        <w:t>:</w:t>
      </w:r>
    </w:p>
    <w:p w14:paraId="7AFD9F20" w14:textId="77777777" w:rsidR="00E46AA3" w:rsidRDefault="00E46AA3" w:rsidP="00424A6A">
      <w:pPr>
        <w:tabs>
          <w:tab w:val="left" w:pos="851"/>
        </w:tabs>
        <w:ind w:firstLine="426"/>
        <w:jc w:val="both"/>
        <w:rPr>
          <w:sz w:val="24"/>
          <w:szCs w:val="24"/>
        </w:rPr>
      </w:pPr>
    </w:p>
    <w:p w14:paraId="6ECE7B91" w14:textId="77777777" w:rsidR="00E46AA3" w:rsidRPr="00DD2D12" w:rsidRDefault="00E46AA3" w:rsidP="00E46AA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D2D12">
        <w:rPr>
          <w:sz w:val="22"/>
          <w:szCs w:val="22"/>
        </w:rPr>
        <w:t xml:space="preserve">Приложение 3 к постановлению Департамента энергетики и тарифов </w:t>
      </w:r>
    </w:p>
    <w:p w14:paraId="02676E14" w14:textId="77777777" w:rsidR="00E46AA3" w:rsidRPr="00DD2D12" w:rsidRDefault="00E46AA3" w:rsidP="00E46AA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D2D12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22</w:t>
      </w:r>
      <w:r w:rsidRPr="00CE50AB">
        <w:rPr>
          <w:sz w:val="22"/>
          <w:szCs w:val="22"/>
        </w:rPr>
        <w:t>.10.202</w:t>
      </w:r>
      <w:r>
        <w:rPr>
          <w:sz w:val="22"/>
          <w:szCs w:val="22"/>
        </w:rPr>
        <w:t>1</w:t>
      </w:r>
      <w:r w:rsidRPr="00CE50AB">
        <w:rPr>
          <w:sz w:val="22"/>
          <w:szCs w:val="22"/>
        </w:rPr>
        <w:t xml:space="preserve"> </w:t>
      </w:r>
      <w:r w:rsidRPr="00401CAB">
        <w:rPr>
          <w:sz w:val="22"/>
          <w:szCs w:val="22"/>
        </w:rPr>
        <w:t>№ 46-т/14</w:t>
      </w:r>
    </w:p>
    <w:p w14:paraId="54F6A73E" w14:textId="77777777" w:rsidR="00E46AA3" w:rsidRDefault="00E46AA3" w:rsidP="00E46AA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57AD549" w14:textId="77777777" w:rsidR="00E46AA3" w:rsidRPr="00DD2D12" w:rsidRDefault="00E46AA3" w:rsidP="00E46AA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D2D12">
        <w:rPr>
          <w:b/>
          <w:bCs/>
          <w:sz w:val="22"/>
          <w:szCs w:val="22"/>
        </w:rPr>
        <w:lastRenderedPageBreak/>
        <w:t>Льготные тарифы на тепловую энергию (мощность), поставляемую потребителям</w:t>
      </w:r>
    </w:p>
    <w:p w14:paraId="2455213F" w14:textId="77777777" w:rsidR="00E46AA3" w:rsidRPr="00DD2D12" w:rsidRDefault="00E46AA3" w:rsidP="00E46AA3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"/>
        <w:gridCol w:w="2224"/>
        <w:gridCol w:w="34"/>
        <w:gridCol w:w="1242"/>
        <w:gridCol w:w="34"/>
        <w:gridCol w:w="850"/>
        <w:gridCol w:w="15"/>
        <w:gridCol w:w="1227"/>
        <w:gridCol w:w="34"/>
        <w:gridCol w:w="1242"/>
        <w:gridCol w:w="34"/>
        <w:gridCol w:w="627"/>
        <w:gridCol w:w="82"/>
        <w:gridCol w:w="485"/>
        <w:gridCol w:w="82"/>
        <w:gridCol w:w="627"/>
        <w:gridCol w:w="81"/>
        <w:gridCol w:w="485"/>
        <w:gridCol w:w="82"/>
        <w:gridCol w:w="675"/>
      </w:tblGrid>
      <w:tr w:rsidR="00E46AA3" w:rsidRPr="00DD2D12" w14:paraId="12FC0065" w14:textId="77777777" w:rsidTr="00E22EEE">
        <w:trPr>
          <w:trHeight w:val="267"/>
        </w:trPr>
        <w:tc>
          <w:tcPr>
            <w:tcW w:w="436" w:type="dxa"/>
            <w:gridSpan w:val="2"/>
            <w:vMerge w:val="restart"/>
            <w:shd w:val="clear" w:color="auto" w:fill="auto"/>
            <w:vAlign w:val="center"/>
            <w:hideMark/>
          </w:tcPr>
          <w:p w14:paraId="70E92B8D" w14:textId="77777777" w:rsidR="00E46AA3" w:rsidRPr="00DD2D12" w:rsidRDefault="00E46AA3" w:rsidP="00E22EEE">
            <w:pPr>
              <w:widowControl/>
              <w:jc w:val="center"/>
            </w:pPr>
            <w:r w:rsidRPr="00DD2D12">
              <w:t xml:space="preserve">№ </w:t>
            </w:r>
            <w:proofErr w:type="gramStart"/>
            <w:r w:rsidRPr="00DD2D12">
              <w:t>п</w:t>
            </w:r>
            <w:proofErr w:type="gramEnd"/>
            <w:r w:rsidRPr="00DD2D12">
              <w:t>/п</w:t>
            </w:r>
          </w:p>
        </w:tc>
        <w:tc>
          <w:tcPr>
            <w:tcW w:w="2224" w:type="dxa"/>
            <w:vMerge w:val="restart"/>
            <w:shd w:val="clear" w:color="auto" w:fill="auto"/>
            <w:vAlign w:val="center"/>
            <w:hideMark/>
          </w:tcPr>
          <w:p w14:paraId="3C38ACDF" w14:textId="77777777" w:rsidR="00E46AA3" w:rsidRPr="00DD2D12" w:rsidRDefault="00E46AA3" w:rsidP="00E22EEE">
            <w:pPr>
              <w:widowControl/>
              <w:jc w:val="center"/>
            </w:pPr>
            <w:r w:rsidRPr="00DD2D12">
              <w:t>Наименование регулируемой организации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54CA92C" w14:textId="77777777" w:rsidR="00E46AA3" w:rsidRPr="00DD2D12" w:rsidRDefault="00E46AA3" w:rsidP="00E22EEE">
            <w:pPr>
              <w:widowControl/>
              <w:jc w:val="center"/>
            </w:pPr>
            <w:r w:rsidRPr="00DD2D12">
              <w:t>Вид тарифа</w:t>
            </w:r>
          </w:p>
        </w:tc>
        <w:tc>
          <w:tcPr>
            <w:tcW w:w="89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902E5BC" w14:textId="77777777" w:rsidR="00E46AA3" w:rsidRPr="00DD2D12" w:rsidRDefault="00E46AA3" w:rsidP="00E22EEE">
            <w:pPr>
              <w:widowControl/>
              <w:jc w:val="center"/>
            </w:pPr>
            <w:r w:rsidRPr="00DD2D12">
              <w:t>Год</w:t>
            </w:r>
          </w:p>
        </w:tc>
        <w:tc>
          <w:tcPr>
            <w:tcW w:w="2503" w:type="dxa"/>
            <w:gridSpan w:val="3"/>
            <w:shd w:val="clear" w:color="auto" w:fill="auto"/>
            <w:noWrap/>
            <w:vAlign w:val="center"/>
            <w:hideMark/>
          </w:tcPr>
          <w:p w14:paraId="0F343497" w14:textId="77777777" w:rsidR="00E46AA3" w:rsidRPr="00DD2D12" w:rsidRDefault="00E46AA3" w:rsidP="00E22EEE">
            <w:pPr>
              <w:widowControl/>
              <w:jc w:val="center"/>
            </w:pPr>
            <w:r w:rsidRPr="00DD2D12">
              <w:t>Вода</w:t>
            </w:r>
          </w:p>
        </w:tc>
        <w:tc>
          <w:tcPr>
            <w:tcW w:w="2503" w:type="dxa"/>
            <w:gridSpan w:val="8"/>
            <w:shd w:val="clear" w:color="auto" w:fill="auto"/>
            <w:noWrap/>
            <w:vAlign w:val="center"/>
            <w:hideMark/>
          </w:tcPr>
          <w:p w14:paraId="60D24FC8" w14:textId="77777777" w:rsidR="00E46AA3" w:rsidRPr="00DD2D12" w:rsidRDefault="00E46AA3" w:rsidP="00E22EEE">
            <w:pPr>
              <w:widowControl/>
              <w:jc w:val="center"/>
            </w:pPr>
            <w:r w:rsidRPr="00DD2D12">
              <w:t>Отборный пар давлением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vAlign w:val="center"/>
            <w:hideMark/>
          </w:tcPr>
          <w:p w14:paraId="7F4B9E11" w14:textId="77777777" w:rsidR="00E46AA3" w:rsidRPr="00DD2D12" w:rsidRDefault="00E46AA3" w:rsidP="00E22EEE">
            <w:pPr>
              <w:widowControl/>
              <w:jc w:val="center"/>
            </w:pPr>
            <w:r w:rsidRPr="00DD2D12">
              <w:t>Острый и редуцированный пар</w:t>
            </w:r>
          </w:p>
        </w:tc>
      </w:tr>
      <w:tr w:rsidR="00E46AA3" w:rsidRPr="00DD2D12" w14:paraId="41878360" w14:textId="77777777" w:rsidTr="00E22EEE">
        <w:trPr>
          <w:trHeight w:val="540"/>
        </w:trPr>
        <w:tc>
          <w:tcPr>
            <w:tcW w:w="436" w:type="dxa"/>
            <w:gridSpan w:val="2"/>
            <w:vMerge/>
            <w:shd w:val="clear" w:color="auto" w:fill="auto"/>
            <w:noWrap/>
            <w:vAlign w:val="center"/>
            <w:hideMark/>
          </w:tcPr>
          <w:p w14:paraId="68A7CCE0" w14:textId="77777777" w:rsidR="00E46AA3" w:rsidRPr="00DD2D12" w:rsidRDefault="00E46AA3" w:rsidP="00E22EEE">
            <w:pPr>
              <w:widowControl/>
              <w:jc w:val="center"/>
            </w:pPr>
          </w:p>
        </w:tc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086B9155" w14:textId="77777777" w:rsidR="00E46AA3" w:rsidRPr="00DD2D12" w:rsidRDefault="00E46AA3" w:rsidP="00E22EEE">
            <w:pPr>
              <w:widowControl/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  <w:vAlign w:val="center"/>
            <w:hideMark/>
          </w:tcPr>
          <w:p w14:paraId="21B32932" w14:textId="77777777" w:rsidR="00E46AA3" w:rsidRPr="00DD2D12" w:rsidRDefault="00E46AA3" w:rsidP="00E22EEE">
            <w:pPr>
              <w:widowControl/>
              <w:jc w:val="center"/>
            </w:pPr>
          </w:p>
        </w:tc>
        <w:tc>
          <w:tcPr>
            <w:tcW w:w="899" w:type="dxa"/>
            <w:gridSpan w:val="3"/>
            <w:vMerge/>
            <w:shd w:val="clear" w:color="auto" w:fill="auto"/>
            <w:noWrap/>
            <w:vAlign w:val="center"/>
            <w:hideMark/>
          </w:tcPr>
          <w:p w14:paraId="7140294B" w14:textId="77777777" w:rsidR="00E46AA3" w:rsidRPr="00DD2D12" w:rsidRDefault="00E46AA3" w:rsidP="00E22EEE">
            <w:pPr>
              <w:widowControl/>
              <w:jc w:val="center"/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457D230C" w14:textId="77777777" w:rsidR="00E46AA3" w:rsidRPr="00DD2D12" w:rsidRDefault="00E46AA3" w:rsidP="00E22EEE">
            <w:pPr>
              <w:widowControl/>
              <w:jc w:val="center"/>
              <w:rPr>
                <w:sz w:val="21"/>
                <w:szCs w:val="21"/>
              </w:rPr>
            </w:pPr>
            <w:r w:rsidRPr="00DD2D12">
              <w:rPr>
                <w:sz w:val="21"/>
                <w:szCs w:val="21"/>
              </w:rPr>
              <w:t>1 полугодие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B6667D" w14:textId="77777777" w:rsidR="00E46AA3" w:rsidRPr="00DD2D12" w:rsidRDefault="00E46AA3" w:rsidP="00E22EEE">
            <w:pPr>
              <w:widowControl/>
              <w:jc w:val="center"/>
              <w:rPr>
                <w:sz w:val="21"/>
                <w:szCs w:val="21"/>
              </w:rPr>
            </w:pPr>
            <w:r w:rsidRPr="00DD2D12">
              <w:rPr>
                <w:sz w:val="21"/>
                <w:szCs w:val="21"/>
              </w:rPr>
              <w:t>2 полугодие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  <w:hideMark/>
          </w:tcPr>
          <w:p w14:paraId="2C86AF2A" w14:textId="77777777" w:rsidR="00E46AA3" w:rsidRPr="00DD2D12" w:rsidRDefault="00E46AA3" w:rsidP="00E22EEE">
            <w:pPr>
              <w:widowControl/>
              <w:jc w:val="center"/>
            </w:pPr>
            <w:r w:rsidRPr="00DD2D12">
              <w:t>от 1,2 до 2,5 кг/</w:t>
            </w:r>
          </w:p>
          <w:p w14:paraId="45FAAB82" w14:textId="77777777" w:rsidR="00E46AA3" w:rsidRPr="00DD2D12" w:rsidRDefault="00E46AA3" w:rsidP="00E22EEE">
            <w:pPr>
              <w:widowControl/>
              <w:jc w:val="center"/>
            </w:pPr>
            <w:r w:rsidRPr="00DD2D12">
              <w:t>см</w:t>
            </w:r>
            <w:proofErr w:type="gramStart"/>
            <w:r w:rsidRPr="00DD2D1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14:paraId="3C927E7B" w14:textId="77777777" w:rsidR="00E46AA3" w:rsidRPr="00DD2D12" w:rsidRDefault="00E46AA3" w:rsidP="00E22EEE">
            <w:pPr>
              <w:widowControl/>
              <w:jc w:val="center"/>
            </w:pPr>
            <w:r w:rsidRPr="00DD2D12">
              <w:t>от 2,5 до 7,0 кг/см</w:t>
            </w:r>
            <w:proofErr w:type="gramStart"/>
            <w:r w:rsidRPr="00DD2D1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14:paraId="5B0B0FDF" w14:textId="77777777" w:rsidR="00E46AA3" w:rsidRPr="00DD2D12" w:rsidRDefault="00E46AA3" w:rsidP="00E22EEE">
            <w:pPr>
              <w:widowControl/>
              <w:jc w:val="center"/>
            </w:pPr>
            <w:r w:rsidRPr="00DD2D12">
              <w:t>от 7,0 до 13,0 кг/</w:t>
            </w:r>
          </w:p>
          <w:p w14:paraId="526CBA06" w14:textId="77777777" w:rsidR="00E46AA3" w:rsidRPr="00DD2D12" w:rsidRDefault="00E46AA3" w:rsidP="00E22EEE">
            <w:pPr>
              <w:widowControl/>
              <w:jc w:val="center"/>
            </w:pPr>
            <w:r w:rsidRPr="00DD2D12">
              <w:t>см</w:t>
            </w:r>
            <w:proofErr w:type="gramStart"/>
            <w:r w:rsidRPr="00DD2D1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gridSpan w:val="2"/>
            <w:vAlign w:val="center"/>
          </w:tcPr>
          <w:p w14:paraId="3029541E" w14:textId="77777777" w:rsidR="00E46AA3" w:rsidRPr="00DD2D12" w:rsidRDefault="00E46AA3" w:rsidP="00E22EEE">
            <w:pPr>
              <w:widowControl/>
              <w:ind w:right="-108" w:hanging="109"/>
              <w:jc w:val="center"/>
            </w:pPr>
            <w:r w:rsidRPr="00DD2D12">
              <w:t>Свыше 13,0 кг/</w:t>
            </w:r>
          </w:p>
          <w:p w14:paraId="3C8CD7DE" w14:textId="77777777" w:rsidR="00E46AA3" w:rsidRPr="00DD2D12" w:rsidRDefault="00E46AA3" w:rsidP="00E22EEE">
            <w:pPr>
              <w:widowControl/>
              <w:jc w:val="center"/>
            </w:pPr>
            <w:r w:rsidRPr="00DD2D12">
              <w:t>см</w:t>
            </w:r>
            <w:proofErr w:type="gramStart"/>
            <w:r w:rsidRPr="00DD2D1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57" w:type="dxa"/>
            <w:gridSpan w:val="2"/>
            <w:vMerge/>
            <w:shd w:val="clear" w:color="auto" w:fill="auto"/>
            <w:vAlign w:val="center"/>
            <w:hideMark/>
          </w:tcPr>
          <w:p w14:paraId="024238BE" w14:textId="77777777" w:rsidR="00E46AA3" w:rsidRPr="00DD2D12" w:rsidRDefault="00E46AA3" w:rsidP="00E22EEE">
            <w:pPr>
              <w:widowControl/>
              <w:jc w:val="center"/>
            </w:pPr>
          </w:p>
        </w:tc>
      </w:tr>
      <w:tr w:rsidR="00E46AA3" w:rsidRPr="00DD2D12" w14:paraId="3B6DF804" w14:textId="77777777" w:rsidTr="00E22EEE">
        <w:trPr>
          <w:trHeight w:val="300"/>
        </w:trPr>
        <w:tc>
          <w:tcPr>
            <w:tcW w:w="10598" w:type="dxa"/>
            <w:gridSpan w:val="21"/>
            <w:shd w:val="clear" w:color="auto" w:fill="auto"/>
            <w:noWrap/>
            <w:vAlign w:val="center"/>
            <w:hideMark/>
          </w:tcPr>
          <w:p w14:paraId="06C7D61E" w14:textId="77777777" w:rsidR="00E46AA3" w:rsidRPr="00DD2D12" w:rsidRDefault="00E46AA3" w:rsidP="00E22EEE">
            <w:pPr>
              <w:widowControl/>
              <w:jc w:val="center"/>
            </w:pPr>
            <w:r w:rsidRPr="00DD2D12">
              <w:t>Для потребителей, в случае отсутствия дифференциации тарифов по схеме подключения</w:t>
            </w:r>
          </w:p>
        </w:tc>
      </w:tr>
      <w:tr w:rsidR="00E46AA3" w:rsidRPr="00DD2D12" w14:paraId="514B5919" w14:textId="77777777" w:rsidTr="00E22EEE">
        <w:trPr>
          <w:trHeight w:val="300"/>
        </w:trPr>
        <w:tc>
          <w:tcPr>
            <w:tcW w:w="10598" w:type="dxa"/>
            <w:gridSpan w:val="21"/>
            <w:shd w:val="clear" w:color="auto" w:fill="auto"/>
            <w:noWrap/>
            <w:vAlign w:val="center"/>
            <w:hideMark/>
          </w:tcPr>
          <w:p w14:paraId="04D0975C" w14:textId="77777777" w:rsidR="00E46AA3" w:rsidRPr="00DD2D12" w:rsidRDefault="00E46AA3" w:rsidP="00E22EEE">
            <w:pPr>
              <w:widowControl/>
              <w:jc w:val="center"/>
            </w:pPr>
            <w:r w:rsidRPr="006B099D">
              <w:rPr>
                <w:szCs w:val="22"/>
              </w:rPr>
              <w:t>Население (НДС не облагается)</w:t>
            </w:r>
          </w:p>
        </w:tc>
      </w:tr>
      <w:tr w:rsidR="00E46AA3" w:rsidRPr="00DD2D12" w14:paraId="75784DDC" w14:textId="77777777" w:rsidTr="00E22EEE">
        <w:trPr>
          <w:trHeight w:val="30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2A5E228" w14:textId="77777777" w:rsidR="00E46AA3" w:rsidRPr="006B099D" w:rsidRDefault="00E46AA3" w:rsidP="00E22EEE">
            <w:pPr>
              <w:widowControl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40E1FCB6" w14:textId="77777777" w:rsidR="00E46AA3" w:rsidRPr="00DD2D12" w:rsidRDefault="00E46AA3" w:rsidP="00E22EEE">
            <w:pPr>
              <w:widowControl/>
              <w:jc w:val="both"/>
            </w:pPr>
            <w:r w:rsidRPr="00DD2D12">
              <w:t xml:space="preserve">ООО «Энергетик» (г. Родники), котельная </w:t>
            </w:r>
            <w:proofErr w:type="gramStart"/>
            <w:r w:rsidRPr="00DD2D12">
              <w:t>в</w:t>
            </w:r>
            <w:proofErr w:type="gramEnd"/>
            <w:r w:rsidRPr="00DD2D12">
              <w:t xml:space="preserve"> с. Сосновец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38A8A656" w14:textId="77777777" w:rsidR="00E46AA3" w:rsidRPr="00DD2D12" w:rsidRDefault="00E46AA3" w:rsidP="00E22EEE">
            <w:pPr>
              <w:widowControl/>
              <w:jc w:val="center"/>
            </w:pPr>
            <w:r w:rsidRPr="00DD2D12">
              <w:t>Одноставочный,</w:t>
            </w:r>
          </w:p>
          <w:p w14:paraId="39021160" w14:textId="77777777" w:rsidR="00E46AA3" w:rsidRPr="00DD2D12" w:rsidRDefault="00E46AA3" w:rsidP="00E22EEE">
            <w:pPr>
              <w:widowControl/>
              <w:jc w:val="center"/>
            </w:pPr>
            <w:r w:rsidRPr="00DD2D12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16B7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763802D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2 241,36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392C0B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2 362,39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F5B78D7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37979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6BF3A45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12B4EA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575DBA6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32800E58" w14:textId="77777777" w:rsidTr="00E22EEE">
        <w:trPr>
          <w:trHeight w:val="30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34FF9F8" w14:textId="77777777" w:rsidR="00E46AA3" w:rsidRPr="006B099D" w:rsidRDefault="00E46AA3" w:rsidP="00E22EEE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4E355B1C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FF52DF7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F1530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40B9FA4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2 362,39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F83DD5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2 456,89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A68D365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2829A5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766D9F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FC57A1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5EA2450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233647F4" w14:textId="77777777" w:rsidTr="00E22EEE">
        <w:trPr>
          <w:trHeight w:hRule="exact"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5B3146A" w14:textId="77777777" w:rsidR="00E46AA3" w:rsidRPr="00DD2D12" w:rsidRDefault="00E46AA3" w:rsidP="00E22EEE">
            <w:pPr>
              <w:jc w:val="center"/>
            </w:pPr>
            <w:r>
              <w:t>2.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72232D87" w14:textId="77777777" w:rsidR="00E46AA3" w:rsidRPr="00DD2D12" w:rsidRDefault="00E46AA3" w:rsidP="00E22EEE">
            <w:pPr>
              <w:widowControl/>
              <w:jc w:val="both"/>
            </w:pPr>
            <w:r w:rsidRPr="00DD2D12">
              <w:t>ООО «Энергетик» (г. Родники), котельная в д. Тайманиха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4A967A2B" w14:textId="77777777" w:rsidR="00E46AA3" w:rsidRPr="00DD2D12" w:rsidRDefault="00E46AA3" w:rsidP="00E22EEE">
            <w:pPr>
              <w:widowControl/>
              <w:jc w:val="center"/>
            </w:pPr>
            <w:r w:rsidRPr="00DD2D12">
              <w:t>Одноставочный,</w:t>
            </w:r>
          </w:p>
          <w:p w14:paraId="09D9B3A4" w14:textId="77777777" w:rsidR="00E46AA3" w:rsidRPr="00DD2D12" w:rsidRDefault="00E46AA3" w:rsidP="00E22EEE">
            <w:pPr>
              <w:widowControl/>
              <w:jc w:val="center"/>
            </w:pPr>
            <w:r w:rsidRPr="00DD2D12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D634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565BC2A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3 377,01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F03B00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3 559,37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D143B20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C2D2971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B9BC6B2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2224AD8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89E1271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</w:tr>
      <w:tr w:rsidR="00E46AA3" w:rsidRPr="00DD2D12" w14:paraId="12F3B360" w14:textId="77777777" w:rsidTr="00E22EEE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4731961" w14:textId="77777777" w:rsidR="00E46AA3" w:rsidRPr="00DD2D12" w:rsidRDefault="00E46AA3" w:rsidP="00E22EEE">
            <w:pPr>
              <w:jc w:val="center"/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7EA191D9" w14:textId="77777777" w:rsidR="00E46AA3" w:rsidRPr="00DD2D12" w:rsidRDefault="00E46AA3" w:rsidP="00E22EEE">
            <w:pPr>
              <w:widowControl/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17653C87" w14:textId="77777777" w:rsidR="00E46AA3" w:rsidRPr="00DD2D12" w:rsidRDefault="00E46AA3" w:rsidP="00E22EE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CFC2E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A754381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3 559,37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AB840E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3 701,74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1F5DEE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075519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FC893A7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CD5608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E52CC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2C83612E" w14:textId="77777777" w:rsidTr="00E22EEE">
        <w:trPr>
          <w:trHeight w:hRule="exact" w:val="73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A351EA0" w14:textId="77777777" w:rsidR="00E46AA3" w:rsidRPr="00DD2D12" w:rsidRDefault="00E46AA3" w:rsidP="00E22EEE">
            <w:pPr>
              <w:jc w:val="center"/>
            </w:pPr>
            <w:r>
              <w:t>3.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52E4B52B" w14:textId="77777777" w:rsidR="00E46AA3" w:rsidRPr="00DD2D12" w:rsidRDefault="00E46AA3" w:rsidP="00E22EEE">
            <w:pPr>
              <w:widowControl/>
              <w:jc w:val="both"/>
            </w:pPr>
            <w:proofErr w:type="gramStart"/>
            <w:r w:rsidRPr="00DD2D12">
              <w:t>ООО «Энергетик» (г. Родники), котельная в с. Юдинка, в с. Михайловское, в с. Острецово, в с. Каминский</w:t>
            </w:r>
            <w:proofErr w:type="gramEnd"/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2B0712AE" w14:textId="77777777" w:rsidR="00E46AA3" w:rsidRPr="00DD2D12" w:rsidRDefault="00E46AA3" w:rsidP="00E22EEE">
            <w:pPr>
              <w:widowControl/>
              <w:jc w:val="center"/>
            </w:pPr>
            <w:r w:rsidRPr="00DD2D12">
              <w:t>Одноставочный,</w:t>
            </w:r>
          </w:p>
          <w:p w14:paraId="496471CE" w14:textId="77777777" w:rsidR="00E46AA3" w:rsidRPr="00DD2D12" w:rsidRDefault="00E46AA3" w:rsidP="00E22EEE">
            <w:pPr>
              <w:widowControl/>
              <w:jc w:val="center"/>
            </w:pPr>
            <w:r w:rsidRPr="00DD2D12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EC873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E0CAABD" w14:textId="77777777" w:rsidR="00E46AA3" w:rsidRPr="006A35F8" w:rsidRDefault="00E46AA3" w:rsidP="00E22EEE">
            <w:pPr>
              <w:widowControl/>
              <w:jc w:val="center"/>
              <w:rPr>
                <w:sz w:val="22"/>
              </w:rPr>
            </w:pPr>
            <w:r w:rsidRPr="006A35F8">
              <w:rPr>
                <w:sz w:val="22"/>
              </w:rPr>
              <w:t>3 486,57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6FEC8AA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3 486,57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764D77B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2AB6C98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571ADB5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21ABDB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7CADCBF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</w:tr>
      <w:tr w:rsidR="00E46AA3" w:rsidRPr="00DD2D12" w14:paraId="7E75973C" w14:textId="77777777" w:rsidTr="00E22EEE">
        <w:trPr>
          <w:trHeight w:hRule="exact" w:val="70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733FABA" w14:textId="77777777" w:rsidR="00E46AA3" w:rsidRPr="00DD2D12" w:rsidRDefault="00E46AA3" w:rsidP="00E22EEE">
            <w:pPr>
              <w:jc w:val="center"/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30268352" w14:textId="77777777" w:rsidR="00E46AA3" w:rsidRPr="00DD2D12" w:rsidRDefault="00E46AA3" w:rsidP="00E22EEE">
            <w:pPr>
              <w:widowControl/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50889AC8" w14:textId="77777777" w:rsidR="00E46AA3" w:rsidRPr="00DD2D12" w:rsidRDefault="00E46AA3" w:rsidP="00E22EE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A6DB20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33126C0" w14:textId="77777777" w:rsidR="00E46AA3" w:rsidRPr="006A35F8" w:rsidRDefault="00E46AA3" w:rsidP="00E22EEE">
            <w:pPr>
              <w:widowControl/>
              <w:jc w:val="center"/>
              <w:rPr>
                <w:sz w:val="22"/>
              </w:rPr>
            </w:pPr>
            <w:r w:rsidRPr="006A35F8">
              <w:rPr>
                <w:sz w:val="22"/>
              </w:rPr>
              <w:t>3 486,57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A88292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3 626,03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A5E75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DA7E4D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D02105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339174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03F7B99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76331F7B" w14:textId="77777777" w:rsidTr="00E22EEE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037E644" w14:textId="77777777" w:rsidR="00E46AA3" w:rsidRPr="00DD2D12" w:rsidRDefault="00E46AA3" w:rsidP="00E22EEE">
            <w:pPr>
              <w:jc w:val="center"/>
            </w:pPr>
            <w:r>
              <w:t>4.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7B896FC7" w14:textId="77777777" w:rsidR="00E46AA3" w:rsidRPr="00DD2D12" w:rsidRDefault="00E46AA3" w:rsidP="00E22EEE">
            <w:pPr>
              <w:widowControl/>
              <w:jc w:val="both"/>
            </w:pPr>
            <w:r w:rsidRPr="00DD2D12">
              <w:t>ООО «Энергетик» (г. Родники), котельная д/с № 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62922485" w14:textId="77777777" w:rsidR="00E46AA3" w:rsidRPr="00DD2D12" w:rsidRDefault="00E46AA3" w:rsidP="00E22EEE">
            <w:pPr>
              <w:widowControl/>
              <w:jc w:val="center"/>
            </w:pPr>
            <w:r w:rsidRPr="00DD2D12">
              <w:t>Одноставочный,</w:t>
            </w:r>
          </w:p>
          <w:p w14:paraId="1B8FFAE1" w14:textId="77777777" w:rsidR="00E46AA3" w:rsidRPr="00DD2D12" w:rsidRDefault="00E46AA3" w:rsidP="00E22EEE">
            <w:pPr>
              <w:widowControl/>
              <w:jc w:val="center"/>
            </w:pPr>
            <w:r w:rsidRPr="00DD2D12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98472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5EF8773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2 099,87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12C3B97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2 213,26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8F6F083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475B791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31017C2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B6C3E66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2A2AF7D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</w:tr>
      <w:tr w:rsidR="00E46AA3" w:rsidRPr="00DD2D12" w14:paraId="4A8D71A8" w14:textId="77777777" w:rsidTr="00E22EE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24BA00E" w14:textId="77777777" w:rsidR="00E46AA3" w:rsidRPr="00DD2D12" w:rsidRDefault="00E46AA3" w:rsidP="00E22EEE">
            <w:pPr>
              <w:jc w:val="center"/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4A4801FE" w14:textId="77777777" w:rsidR="00E46AA3" w:rsidRPr="00DD2D12" w:rsidRDefault="00E46AA3" w:rsidP="00E22EEE">
            <w:pPr>
              <w:widowControl/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7813CFF" w14:textId="77777777" w:rsidR="00E46AA3" w:rsidRPr="00DD2D12" w:rsidRDefault="00E46AA3" w:rsidP="00E22EE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0DE6A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456F467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2 213,26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EAFBCA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FCA758F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50CCE7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75A353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AB8C52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D70C6F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52F10D42" w14:textId="77777777" w:rsidTr="00E22EEE">
        <w:trPr>
          <w:trHeight w:val="30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F4E0CE7" w14:textId="77777777" w:rsidR="00E46AA3" w:rsidRPr="00DD2D12" w:rsidRDefault="00E46AA3" w:rsidP="00E22EEE">
            <w:pPr>
              <w:jc w:val="center"/>
            </w:pPr>
            <w:r>
              <w:t>5.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6051CFB6" w14:textId="77777777" w:rsidR="00E46AA3" w:rsidRPr="00DD2D12" w:rsidRDefault="00E46AA3" w:rsidP="00E22EEE">
            <w:pPr>
              <w:widowControl/>
              <w:jc w:val="both"/>
            </w:pPr>
            <w:r w:rsidRPr="00DD2D12">
              <w:t>ООО «Энергетик» (г. Родники), котельная в д. Ситьково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3D9A5222" w14:textId="77777777" w:rsidR="00E46AA3" w:rsidRPr="00DD2D12" w:rsidRDefault="00E46AA3" w:rsidP="00E22EEE">
            <w:pPr>
              <w:widowControl/>
              <w:jc w:val="center"/>
            </w:pPr>
            <w:r w:rsidRPr="00DD2D12">
              <w:t>Одноставочный,</w:t>
            </w:r>
          </w:p>
          <w:p w14:paraId="644DB419" w14:textId="77777777" w:rsidR="00E46AA3" w:rsidRPr="00DD2D12" w:rsidRDefault="00E46AA3" w:rsidP="00E22EEE">
            <w:pPr>
              <w:widowControl/>
              <w:jc w:val="center"/>
            </w:pPr>
            <w:r w:rsidRPr="00DD2D12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030371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2A7D027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1 909,84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AE95AA9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2 012,97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547CDDA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EB0F07A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506285A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846C8BB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E8F8514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</w:tr>
      <w:tr w:rsidR="00E46AA3" w:rsidRPr="00DD2D12" w14:paraId="6949BD26" w14:textId="77777777" w:rsidTr="00E22EEE">
        <w:trPr>
          <w:trHeight w:val="30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4967146" w14:textId="77777777" w:rsidR="00E46AA3" w:rsidRPr="00DD2D12" w:rsidRDefault="00E46AA3" w:rsidP="00E22EEE">
            <w:pPr>
              <w:jc w:val="center"/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1A844B2C" w14:textId="77777777" w:rsidR="00E46AA3" w:rsidRPr="00DD2D12" w:rsidRDefault="00E46AA3" w:rsidP="00E22EEE">
            <w:pPr>
              <w:widowControl/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0448810" w14:textId="77777777" w:rsidR="00E46AA3" w:rsidRPr="00DD2D12" w:rsidRDefault="00E46AA3" w:rsidP="00E22EE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24A6AE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91B2505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2 012,97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168196C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2 093,49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1A3E73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7EA6F3E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7BA745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70D91BC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E9C9D42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E46AA3" w:rsidRPr="00DD2D12" w14:paraId="1EEACE25" w14:textId="77777777" w:rsidTr="00E22EEE">
        <w:trPr>
          <w:trHeight w:val="454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CEA4248" w14:textId="77777777" w:rsidR="00E46AA3" w:rsidRPr="006B099D" w:rsidRDefault="00E46AA3" w:rsidP="00E22EEE">
            <w:pPr>
              <w:widowControl/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51FD9813" w14:textId="77777777" w:rsidR="00E46AA3" w:rsidRPr="00DD2D12" w:rsidRDefault="00E46AA3" w:rsidP="00E22EEE">
            <w:pPr>
              <w:widowControl/>
              <w:jc w:val="both"/>
            </w:pPr>
            <w:r w:rsidRPr="00DD2D12">
              <w:t>ООО «Энергетик» (г. Родники), котельная в микрорайоне Агросервис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8BFFB87" w14:textId="77777777" w:rsidR="00E46AA3" w:rsidRPr="00DD2D12" w:rsidRDefault="00E46AA3" w:rsidP="00E22EEE">
            <w:pPr>
              <w:widowControl/>
              <w:jc w:val="center"/>
            </w:pPr>
            <w:r w:rsidRPr="00DD2D12">
              <w:t>Одноставочный,</w:t>
            </w:r>
          </w:p>
          <w:p w14:paraId="48212FBA" w14:textId="77777777" w:rsidR="00E46AA3" w:rsidRPr="00DD2D12" w:rsidRDefault="00E46AA3" w:rsidP="00E22EEE">
            <w:pPr>
              <w:widowControl/>
              <w:jc w:val="center"/>
            </w:pPr>
            <w:r w:rsidRPr="00DD2D12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0C990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6B16EBB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2 622,57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F1D878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2 764,19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C0A59F3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4297767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5D65FC4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C24C8A1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A31ADF1" w14:textId="77777777" w:rsidR="00E46AA3" w:rsidRPr="00DD2D12" w:rsidRDefault="00E46AA3" w:rsidP="00E22EEE">
            <w:pPr>
              <w:widowControl/>
              <w:jc w:val="center"/>
            </w:pPr>
            <w:r w:rsidRPr="00DD2D12">
              <w:t>-</w:t>
            </w:r>
          </w:p>
        </w:tc>
      </w:tr>
      <w:tr w:rsidR="00E46AA3" w:rsidRPr="00DD2D12" w14:paraId="6792CC88" w14:textId="77777777" w:rsidTr="00E22EEE">
        <w:trPr>
          <w:trHeight w:val="45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0F321E2" w14:textId="77777777" w:rsidR="00E46AA3" w:rsidRPr="006B099D" w:rsidRDefault="00E46AA3" w:rsidP="00E22EEE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7A6796AB" w14:textId="77777777" w:rsidR="00E46AA3" w:rsidRPr="00DD2D12" w:rsidRDefault="00E46AA3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30C0778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876F6B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9CA3A34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2 764,19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27D107" w14:textId="77777777" w:rsidR="00E46AA3" w:rsidRPr="007E1A32" w:rsidRDefault="00E46AA3" w:rsidP="00E22EEE">
            <w:pPr>
              <w:widowControl/>
              <w:jc w:val="center"/>
              <w:rPr>
                <w:sz w:val="22"/>
              </w:rPr>
            </w:pPr>
            <w:r w:rsidRPr="007E1A32">
              <w:rPr>
                <w:sz w:val="22"/>
              </w:rPr>
              <w:t>2 874,76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88AE85D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4010410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605B034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345A54A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1E2DF07" w14:textId="77777777" w:rsidR="00E46AA3" w:rsidRPr="00DD2D12" w:rsidRDefault="00E46AA3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</w:tbl>
    <w:p w14:paraId="05BD7811" w14:textId="77777777" w:rsidR="00E46AA3" w:rsidRPr="00DD2D12" w:rsidRDefault="00E46AA3" w:rsidP="00E46AA3">
      <w:pPr>
        <w:widowControl/>
        <w:autoSpaceDE w:val="0"/>
        <w:autoSpaceDN w:val="0"/>
        <w:adjustRightInd w:val="0"/>
        <w:ind w:firstLine="540"/>
        <w:jc w:val="both"/>
        <w:outlineLvl w:val="3"/>
      </w:pPr>
    </w:p>
    <w:p w14:paraId="50B3E4EA" w14:textId="77777777" w:rsidR="00E46AA3" w:rsidRPr="006B099D" w:rsidRDefault="00E46AA3" w:rsidP="00E46AA3">
      <w:pPr>
        <w:widowControl/>
        <w:autoSpaceDE w:val="0"/>
        <w:autoSpaceDN w:val="0"/>
        <w:adjustRightInd w:val="0"/>
        <w:ind w:firstLine="540"/>
        <w:jc w:val="both"/>
        <w:rPr>
          <w:szCs w:val="22"/>
        </w:rPr>
      </w:pPr>
      <w:r w:rsidRPr="006B099D">
        <w:rPr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47" w:history="1">
        <w:r w:rsidRPr="006B099D">
          <w:rPr>
            <w:szCs w:val="22"/>
          </w:rPr>
          <w:t>Главой 26.2</w:t>
        </w:r>
      </w:hyperlink>
      <w:r w:rsidRPr="006B099D">
        <w:rPr>
          <w:szCs w:val="22"/>
        </w:rPr>
        <w:t xml:space="preserve"> части 2 Налогового кодекса Российской Федерации.</w:t>
      </w:r>
    </w:p>
    <w:p w14:paraId="2061BC74" w14:textId="77777777" w:rsidR="00E46AA3" w:rsidRDefault="00E46AA3" w:rsidP="00424A6A">
      <w:pPr>
        <w:tabs>
          <w:tab w:val="left" w:pos="851"/>
        </w:tabs>
        <w:ind w:firstLine="426"/>
        <w:jc w:val="both"/>
        <w:rPr>
          <w:sz w:val="24"/>
          <w:szCs w:val="24"/>
        </w:rPr>
      </w:pPr>
    </w:p>
    <w:p w14:paraId="608760A4" w14:textId="77777777" w:rsidR="00424A6A" w:rsidRP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 xml:space="preserve">25.  В постановление Департамента энергетики и тарифов Ивановской области </w:t>
      </w:r>
      <w:r w:rsidRPr="00E46AA3">
        <w:rPr>
          <w:sz w:val="24"/>
          <w:szCs w:val="24"/>
        </w:rPr>
        <w:t xml:space="preserve">от 29.10.2021 № 47-т/6 «О корректировке долгосрочных тарифов на тепловую энергию, теплоноситель для потребителей </w:t>
      </w:r>
      <w:r w:rsidRPr="00E46AA3">
        <w:rPr>
          <w:bCs/>
          <w:sz w:val="24"/>
          <w:szCs w:val="24"/>
        </w:rPr>
        <w:t>ФГБУ «ЦЖКУ» Минобороны России на территории Ивановской области</w:t>
      </w:r>
      <w:r w:rsidRPr="00424A6A">
        <w:rPr>
          <w:bCs/>
          <w:sz w:val="24"/>
          <w:szCs w:val="24"/>
        </w:rPr>
        <w:t xml:space="preserve"> на 2022 - 2025 годы</w:t>
      </w:r>
      <w:r w:rsidRPr="00424A6A">
        <w:rPr>
          <w:sz w:val="24"/>
          <w:szCs w:val="24"/>
        </w:rPr>
        <w:t>» внести изменения следующего содержания:</w:t>
      </w:r>
    </w:p>
    <w:p w14:paraId="44935DC0" w14:textId="77777777" w:rsid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E46AA3">
        <w:rPr>
          <w:sz w:val="24"/>
          <w:szCs w:val="24"/>
        </w:rPr>
        <w:t>:</w:t>
      </w:r>
    </w:p>
    <w:p w14:paraId="64807759" w14:textId="77777777" w:rsidR="00E46AA3" w:rsidRDefault="00E46AA3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F6F810D" w14:textId="77777777" w:rsidR="00E46AA3" w:rsidRDefault="00E46AA3" w:rsidP="00E46AA3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284C3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284C39">
        <w:rPr>
          <w:sz w:val="22"/>
          <w:szCs w:val="22"/>
        </w:rPr>
        <w:t xml:space="preserve"> к постановлению</w:t>
      </w:r>
      <w:r>
        <w:rPr>
          <w:sz w:val="22"/>
          <w:szCs w:val="22"/>
        </w:rPr>
        <w:t xml:space="preserve"> </w:t>
      </w:r>
      <w:r w:rsidRPr="0061694A">
        <w:rPr>
          <w:sz w:val="22"/>
          <w:szCs w:val="22"/>
        </w:rPr>
        <w:t xml:space="preserve">Департамента энергетики и тарифов </w:t>
      </w:r>
    </w:p>
    <w:p w14:paraId="63B6A2E4" w14:textId="77777777" w:rsidR="00E46AA3" w:rsidRDefault="00E46AA3" w:rsidP="00E46AA3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61694A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29.10.2021</w:t>
      </w:r>
      <w:r w:rsidRPr="0061694A">
        <w:rPr>
          <w:sz w:val="22"/>
          <w:szCs w:val="22"/>
        </w:rPr>
        <w:t xml:space="preserve"> </w:t>
      </w:r>
      <w:r>
        <w:rPr>
          <w:sz w:val="22"/>
          <w:szCs w:val="22"/>
        </w:rPr>
        <w:t>№ 47-т/6</w:t>
      </w:r>
    </w:p>
    <w:p w14:paraId="7093F67E" w14:textId="77777777" w:rsidR="00E46AA3" w:rsidRDefault="00E46AA3" w:rsidP="00E46AA3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7642EAA" w14:textId="77777777" w:rsidR="00E46AA3" w:rsidRPr="00C6279B" w:rsidRDefault="00E46AA3" w:rsidP="00E46AA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C6279B">
        <w:rPr>
          <w:sz w:val="22"/>
          <w:szCs w:val="22"/>
        </w:rPr>
        <w:t xml:space="preserve">Приложение 2 к постановлению Департамента энергетики и тарифов </w:t>
      </w:r>
    </w:p>
    <w:p w14:paraId="595F295D" w14:textId="77777777" w:rsidR="00E46AA3" w:rsidRDefault="00E46AA3" w:rsidP="00E46AA3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61694A">
        <w:rPr>
          <w:sz w:val="22"/>
          <w:szCs w:val="22"/>
        </w:rPr>
        <w:t xml:space="preserve">Ивановской </w:t>
      </w:r>
      <w:r w:rsidRPr="00A452A1">
        <w:rPr>
          <w:sz w:val="22"/>
          <w:szCs w:val="22"/>
        </w:rPr>
        <w:t>области от 18.12.2020 № 73-т/14</w:t>
      </w:r>
    </w:p>
    <w:p w14:paraId="32C2CD7F" w14:textId="77777777" w:rsidR="00E46AA3" w:rsidRPr="00A452A1" w:rsidRDefault="00E46AA3" w:rsidP="00E46AA3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6524C83" w14:textId="77777777" w:rsidR="00E46AA3" w:rsidRDefault="00E46AA3" w:rsidP="00E46AA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6279B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4E4E3374" w14:textId="77777777" w:rsidR="00E46AA3" w:rsidRPr="00C6279B" w:rsidRDefault="00E46AA3" w:rsidP="00E46AA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417"/>
        <w:gridCol w:w="993"/>
        <w:gridCol w:w="1417"/>
        <w:gridCol w:w="1276"/>
        <w:gridCol w:w="567"/>
        <w:gridCol w:w="709"/>
        <w:gridCol w:w="567"/>
        <w:gridCol w:w="567"/>
        <w:gridCol w:w="708"/>
      </w:tblGrid>
      <w:tr w:rsidR="00E46AA3" w:rsidRPr="00C6279B" w14:paraId="6AF1B5EA" w14:textId="77777777" w:rsidTr="00E22EE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918B857" w14:textId="77777777" w:rsidR="00E46AA3" w:rsidRPr="00C6279B" w:rsidRDefault="00E46AA3" w:rsidP="00E22EEE">
            <w:pPr>
              <w:widowControl/>
              <w:ind w:left="-108" w:right="-108"/>
              <w:jc w:val="center"/>
            </w:pPr>
            <w:r w:rsidRPr="00C6279B">
              <w:t xml:space="preserve">№ </w:t>
            </w:r>
            <w:proofErr w:type="gramStart"/>
            <w:r w:rsidRPr="00C6279B">
              <w:t>п</w:t>
            </w:r>
            <w:proofErr w:type="gramEnd"/>
            <w:r w:rsidRPr="00C6279B"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3464BB39" w14:textId="77777777" w:rsidR="00E46AA3" w:rsidRPr="00C6279B" w:rsidRDefault="00E46AA3" w:rsidP="00E22EEE">
            <w:pPr>
              <w:widowControl/>
              <w:jc w:val="center"/>
            </w:pPr>
            <w:r w:rsidRPr="00C6279B"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76F367A" w14:textId="77777777" w:rsidR="00E46AA3" w:rsidRPr="00C6279B" w:rsidRDefault="00E46AA3" w:rsidP="00E22EEE">
            <w:pPr>
              <w:widowControl/>
              <w:jc w:val="center"/>
            </w:pPr>
            <w:r w:rsidRPr="00C6279B">
              <w:t>Вид тарифа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2089A5B6" w14:textId="77777777" w:rsidR="00E46AA3" w:rsidRPr="00C6279B" w:rsidRDefault="00E46AA3" w:rsidP="00E22EEE">
            <w:pPr>
              <w:widowControl/>
              <w:jc w:val="center"/>
            </w:pPr>
            <w:r w:rsidRPr="00C6279B">
              <w:t>Год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5BA70438" w14:textId="77777777" w:rsidR="00E46AA3" w:rsidRPr="00C6279B" w:rsidRDefault="00E46AA3" w:rsidP="00E22EEE">
            <w:pPr>
              <w:widowControl/>
              <w:jc w:val="center"/>
            </w:pPr>
            <w:r w:rsidRPr="00C6279B">
              <w:t>Вода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14:paraId="3159AEAA" w14:textId="77777777" w:rsidR="00E46AA3" w:rsidRPr="00C6279B" w:rsidRDefault="00E46AA3" w:rsidP="00E22EEE">
            <w:pPr>
              <w:widowControl/>
              <w:jc w:val="center"/>
            </w:pPr>
            <w:r w:rsidRPr="00C6279B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588E6CD3" w14:textId="77777777" w:rsidR="00E46AA3" w:rsidRPr="00C6279B" w:rsidRDefault="00E46AA3" w:rsidP="00E22EEE">
            <w:pPr>
              <w:widowControl/>
              <w:jc w:val="center"/>
            </w:pPr>
            <w:r w:rsidRPr="00C6279B">
              <w:t>Острый и редуцированный пар</w:t>
            </w:r>
          </w:p>
        </w:tc>
      </w:tr>
      <w:tr w:rsidR="00E46AA3" w:rsidRPr="00C6279B" w14:paraId="6D3300AF" w14:textId="77777777" w:rsidTr="00E22EE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5DCB4FD" w14:textId="77777777" w:rsidR="00E46AA3" w:rsidRPr="00C6279B" w:rsidRDefault="00E46AA3" w:rsidP="00E22EEE">
            <w:pPr>
              <w:widowControl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0F1825CE" w14:textId="77777777" w:rsidR="00E46AA3" w:rsidRPr="00C6279B" w:rsidRDefault="00E46AA3" w:rsidP="00E22EEE">
            <w:pPr>
              <w:widowControl/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2C6F05C9" w14:textId="77777777" w:rsidR="00E46AA3" w:rsidRPr="00C6279B" w:rsidRDefault="00E46AA3" w:rsidP="00E22EEE">
            <w:pPr>
              <w:widowControl/>
              <w:jc w:val="center"/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14:paraId="3A3DC178" w14:textId="77777777" w:rsidR="00E46AA3" w:rsidRPr="00C6279B" w:rsidRDefault="00E46AA3" w:rsidP="00E22EEE">
            <w:pPr>
              <w:widowControl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33DD13" w14:textId="77777777" w:rsidR="00E46AA3" w:rsidRPr="00C6279B" w:rsidRDefault="00E46AA3" w:rsidP="00E22EEE">
            <w:pPr>
              <w:widowControl/>
              <w:jc w:val="center"/>
            </w:pPr>
            <w:r w:rsidRPr="00C6279B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522DA" w14:textId="77777777" w:rsidR="00E46AA3" w:rsidRPr="00C6279B" w:rsidRDefault="00E46AA3" w:rsidP="00E22EEE">
            <w:pPr>
              <w:widowControl/>
              <w:jc w:val="center"/>
            </w:pPr>
            <w:r w:rsidRPr="00C6279B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6F642" w14:textId="77777777" w:rsidR="00E46AA3" w:rsidRPr="00C6279B" w:rsidRDefault="00E46AA3" w:rsidP="00E22EEE">
            <w:pPr>
              <w:widowControl/>
              <w:jc w:val="center"/>
            </w:pPr>
            <w:r w:rsidRPr="00C6279B">
              <w:t>от 1,2 до 2,5 кг/</w:t>
            </w:r>
          </w:p>
          <w:p w14:paraId="6C2245D9" w14:textId="77777777" w:rsidR="00E46AA3" w:rsidRPr="00C6279B" w:rsidRDefault="00E46AA3" w:rsidP="00E22EEE">
            <w:pPr>
              <w:widowControl/>
              <w:jc w:val="center"/>
            </w:pPr>
            <w:r w:rsidRPr="00C6279B">
              <w:t>см</w:t>
            </w:r>
            <w:proofErr w:type="gramStart"/>
            <w:r w:rsidRPr="00C6279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79DE8A0B" w14:textId="77777777" w:rsidR="00E46AA3" w:rsidRPr="00C6279B" w:rsidRDefault="00E46AA3" w:rsidP="00E22EEE">
            <w:pPr>
              <w:widowControl/>
              <w:jc w:val="center"/>
            </w:pPr>
            <w:r w:rsidRPr="00C6279B">
              <w:t>от 2,5 до 7,0 кг/см</w:t>
            </w:r>
            <w:proofErr w:type="gramStart"/>
            <w:r w:rsidRPr="00C6279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962BDB5" w14:textId="77777777" w:rsidR="00E46AA3" w:rsidRPr="00C6279B" w:rsidRDefault="00E46AA3" w:rsidP="00E22EEE">
            <w:pPr>
              <w:widowControl/>
              <w:jc w:val="center"/>
            </w:pPr>
            <w:r w:rsidRPr="00C6279B">
              <w:t>от 7,0 до 13,0 кг/</w:t>
            </w:r>
          </w:p>
          <w:p w14:paraId="0C14B062" w14:textId="77777777" w:rsidR="00E46AA3" w:rsidRPr="00C6279B" w:rsidRDefault="00E46AA3" w:rsidP="00E22EEE">
            <w:pPr>
              <w:widowControl/>
              <w:jc w:val="center"/>
            </w:pPr>
            <w:r w:rsidRPr="00C6279B">
              <w:t>см</w:t>
            </w:r>
            <w:proofErr w:type="gramStart"/>
            <w:r w:rsidRPr="00C6279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10BF5B19" w14:textId="77777777" w:rsidR="00E46AA3" w:rsidRPr="00C6279B" w:rsidRDefault="00E46AA3" w:rsidP="00E22EEE">
            <w:pPr>
              <w:widowControl/>
              <w:ind w:right="-108" w:hanging="109"/>
              <w:jc w:val="center"/>
            </w:pPr>
            <w:r w:rsidRPr="00C6279B">
              <w:t>Свыше 13,0 кг/</w:t>
            </w:r>
          </w:p>
          <w:p w14:paraId="18168A1A" w14:textId="77777777" w:rsidR="00E46AA3" w:rsidRPr="00C6279B" w:rsidRDefault="00E46AA3" w:rsidP="00E22EEE">
            <w:pPr>
              <w:widowControl/>
              <w:jc w:val="center"/>
            </w:pPr>
            <w:r w:rsidRPr="00C6279B">
              <w:t>см</w:t>
            </w:r>
            <w:proofErr w:type="gramStart"/>
            <w:r w:rsidRPr="00C6279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3BCCDE1" w14:textId="77777777" w:rsidR="00E46AA3" w:rsidRPr="00C6279B" w:rsidRDefault="00E46AA3" w:rsidP="00E22EEE">
            <w:pPr>
              <w:widowControl/>
              <w:jc w:val="center"/>
            </w:pPr>
          </w:p>
        </w:tc>
      </w:tr>
      <w:tr w:rsidR="00E46AA3" w:rsidRPr="00C6279B" w14:paraId="2DD485A9" w14:textId="77777777" w:rsidTr="00E22EEE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58AE3282" w14:textId="77777777" w:rsidR="00E46AA3" w:rsidRPr="00693879" w:rsidRDefault="00E46AA3" w:rsidP="00E22EEE">
            <w:pPr>
              <w:widowControl/>
              <w:jc w:val="center"/>
              <w:rPr>
                <w:sz w:val="22"/>
              </w:rPr>
            </w:pPr>
            <w:r w:rsidRPr="00693879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46AA3" w:rsidRPr="00C6279B" w14:paraId="3E5F449A" w14:textId="77777777" w:rsidTr="00E22EEE">
        <w:trPr>
          <w:trHeight w:val="284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4D187577" w14:textId="77777777" w:rsidR="00E46AA3" w:rsidRPr="00693879" w:rsidRDefault="00E46AA3" w:rsidP="00E22EEE">
            <w:pPr>
              <w:widowControl/>
              <w:jc w:val="center"/>
              <w:rPr>
                <w:sz w:val="22"/>
              </w:rPr>
            </w:pPr>
            <w:r w:rsidRPr="00693879">
              <w:rPr>
                <w:sz w:val="22"/>
              </w:rPr>
              <w:t>Население (тарифы указываются с учетом НДС)</w:t>
            </w:r>
            <w:r w:rsidRPr="00693879">
              <w:rPr>
                <w:sz w:val="22"/>
                <w:szCs w:val="22"/>
              </w:rPr>
              <w:t>*</w:t>
            </w:r>
          </w:p>
        </w:tc>
      </w:tr>
      <w:tr w:rsidR="00E46AA3" w:rsidRPr="009F450C" w14:paraId="43D4B562" w14:textId="77777777" w:rsidTr="00E22EEE">
        <w:trPr>
          <w:trHeight w:val="283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7D790C6" w14:textId="77777777" w:rsidR="00E46AA3" w:rsidRPr="007A3FC1" w:rsidRDefault="00E46AA3" w:rsidP="00E22EEE">
            <w:pPr>
              <w:jc w:val="center"/>
            </w:pPr>
            <w:r w:rsidRPr="007A3FC1">
              <w:lastRenderedPageBreak/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3D9EB0C" w14:textId="77777777" w:rsidR="00E46AA3" w:rsidRPr="0054649C" w:rsidRDefault="00E46AA3" w:rsidP="00E22EEE">
            <w:r w:rsidRPr="0054649C">
              <w:t>ФГБУ «ЦЖКУ» Минобороны РФ (котельная  № 204 г. Шуя)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A1B1382" w14:textId="77777777" w:rsidR="00E46AA3" w:rsidRPr="0054649C" w:rsidRDefault="00E46AA3" w:rsidP="00E22EEE">
            <w:pPr>
              <w:jc w:val="center"/>
            </w:pPr>
            <w:r w:rsidRPr="0054649C">
              <w:t>Одноставочный, руб./Гкал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C84E80" w14:textId="77777777" w:rsidR="00E46AA3" w:rsidRPr="00C30767" w:rsidRDefault="00E46AA3" w:rsidP="00E22EEE">
            <w:pPr>
              <w:jc w:val="center"/>
              <w:rPr>
                <w:sz w:val="22"/>
                <w:szCs w:val="22"/>
              </w:rPr>
            </w:pPr>
            <w:r w:rsidRPr="00C307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784A09" w14:textId="77777777" w:rsidR="00E46AA3" w:rsidRPr="0054649C" w:rsidRDefault="00E46AA3" w:rsidP="00E22EEE">
            <w:pPr>
              <w:jc w:val="center"/>
            </w:pPr>
            <w:r w:rsidRPr="005464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 894,26 </w:t>
            </w:r>
            <w:r w:rsidRPr="0054649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D0454" w14:textId="77777777" w:rsidR="00E46AA3" w:rsidRPr="00991DB4" w:rsidRDefault="00E46AA3" w:rsidP="00E22EEE">
            <w:pPr>
              <w:jc w:val="center"/>
            </w:pPr>
            <w:r w:rsidRPr="00991DB4">
              <w:rPr>
                <w:sz w:val="22"/>
                <w:szCs w:val="22"/>
              </w:rPr>
              <w:t xml:space="preserve">1 996,55 </w:t>
            </w:r>
            <w:r w:rsidRPr="00991DB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BC1D1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0272459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8AA57BB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F45BE7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7684E3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E46AA3" w:rsidRPr="009F450C" w14:paraId="1476D412" w14:textId="77777777" w:rsidTr="00E22EEE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23F3DED" w14:textId="77777777" w:rsidR="00E46AA3" w:rsidRPr="007A3FC1" w:rsidRDefault="00E46AA3" w:rsidP="00E22EEE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5F379852" w14:textId="77777777" w:rsidR="00E46AA3" w:rsidRPr="0054649C" w:rsidRDefault="00E46AA3" w:rsidP="00E22EEE"/>
        </w:tc>
        <w:tc>
          <w:tcPr>
            <w:tcW w:w="1417" w:type="dxa"/>
            <w:vMerge/>
            <w:shd w:val="clear" w:color="auto" w:fill="auto"/>
            <w:vAlign w:val="center"/>
          </w:tcPr>
          <w:p w14:paraId="72DB58DA" w14:textId="77777777" w:rsidR="00E46AA3" w:rsidRPr="0054649C" w:rsidRDefault="00E46AA3" w:rsidP="00E22EEE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ECA5F1" w14:textId="77777777" w:rsidR="00E46AA3" w:rsidRPr="00C30767" w:rsidRDefault="00E46AA3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A70D68" w14:textId="77777777" w:rsidR="00E46AA3" w:rsidRPr="00DA6284" w:rsidRDefault="00E46AA3" w:rsidP="00E22EEE">
            <w:pPr>
              <w:jc w:val="center"/>
            </w:pPr>
            <w:r w:rsidRPr="00DA6284">
              <w:rPr>
                <w:sz w:val="22"/>
                <w:szCs w:val="22"/>
              </w:rPr>
              <w:t xml:space="preserve">1 996,55 </w:t>
            </w:r>
            <w:r w:rsidRPr="00DA628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A161E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2 104,36 </w:t>
            </w:r>
            <w:r w:rsidRPr="00DA62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EF2D60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EACA9B7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0F7DCC6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FDD652D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7F79F6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E46AA3" w:rsidRPr="009F450C" w14:paraId="1EB7D186" w14:textId="77777777" w:rsidTr="00E22EEE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DB27A33" w14:textId="77777777" w:rsidR="00E46AA3" w:rsidRPr="007A3FC1" w:rsidRDefault="00E46AA3" w:rsidP="00E22EEE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3306D131" w14:textId="77777777" w:rsidR="00E46AA3" w:rsidRPr="0054649C" w:rsidRDefault="00E46AA3" w:rsidP="00E22EEE"/>
        </w:tc>
        <w:tc>
          <w:tcPr>
            <w:tcW w:w="1417" w:type="dxa"/>
            <w:vMerge/>
            <w:shd w:val="clear" w:color="auto" w:fill="auto"/>
            <w:vAlign w:val="center"/>
          </w:tcPr>
          <w:p w14:paraId="27941666" w14:textId="77777777" w:rsidR="00E46AA3" w:rsidRPr="0054649C" w:rsidRDefault="00E46AA3" w:rsidP="00E22EEE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2C1979" w14:textId="77777777" w:rsidR="00E46AA3" w:rsidRPr="00C30767" w:rsidRDefault="00E46AA3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DA2FAA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2 104,36 </w:t>
            </w:r>
            <w:r w:rsidRPr="00DA62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37E93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2 188,53 </w:t>
            </w:r>
            <w:r w:rsidRPr="00DA6284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FBA3F2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1CD4CE4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C0B6F5E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BC26E4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2CC615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E46AA3" w:rsidRPr="009F450C" w14:paraId="1459B1D9" w14:textId="77777777" w:rsidTr="00E22EEE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CEDB682" w14:textId="77777777" w:rsidR="00E46AA3" w:rsidRPr="007A3FC1" w:rsidRDefault="00E46AA3" w:rsidP="00E22EEE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167F4EE1" w14:textId="77777777" w:rsidR="00E46AA3" w:rsidRPr="0054649C" w:rsidRDefault="00E46AA3" w:rsidP="00E22EEE"/>
        </w:tc>
        <w:tc>
          <w:tcPr>
            <w:tcW w:w="1417" w:type="dxa"/>
            <w:vMerge/>
            <w:shd w:val="clear" w:color="auto" w:fill="auto"/>
            <w:vAlign w:val="center"/>
          </w:tcPr>
          <w:p w14:paraId="2D01C350" w14:textId="77777777" w:rsidR="00E46AA3" w:rsidRPr="0054649C" w:rsidRDefault="00E46AA3" w:rsidP="00E22EEE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AEA908" w14:textId="77777777" w:rsidR="00E46AA3" w:rsidRPr="00C30767" w:rsidRDefault="00E46AA3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9770FF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2 188,53 </w:t>
            </w:r>
            <w:r w:rsidRPr="00DA6284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6BF5A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2 276,07 </w:t>
            </w:r>
            <w:r w:rsidRPr="00DA6284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77BBEF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7718A4F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D39AF1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5EBE9C4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73D25B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E46AA3" w:rsidRPr="009F450C" w14:paraId="0B318C67" w14:textId="77777777" w:rsidTr="00E22EEE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0087B91" w14:textId="77777777" w:rsidR="00E46AA3" w:rsidRPr="007A3FC1" w:rsidRDefault="00E46AA3" w:rsidP="00E22EEE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70794A2E" w14:textId="77777777" w:rsidR="00E46AA3" w:rsidRPr="0054649C" w:rsidRDefault="00E46AA3" w:rsidP="00E22EEE"/>
        </w:tc>
        <w:tc>
          <w:tcPr>
            <w:tcW w:w="1417" w:type="dxa"/>
            <w:vMerge/>
            <w:shd w:val="clear" w:color="auto" w:fill="auto"/>
            <w:vAlign w:val="center"/>
          </w:tcPr>
          <w:p w14:paraId="781FC51D" w14:textId="77777777" w:rsidR="00E46AA3" w:rsidRPr="0054649C" w:rsidRDefault="00E46AA3" w:rsidP="00E22EEE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D9D3DB" w14:textId="77777777" w:rsidR="00E46AA3" w:rsidRPr="00C30767" w:rsidRDefault="00E46AA3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A16F2C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2 276,07 </w:t>
            </w:r>
            <w:r w:rsidRPr="00DA6284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32B325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2 367,11 </w:t>
            </w:r>
            <w:r w:rsidRPr="00DA6284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0F42D9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4843F59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07EFBDE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9158E1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0B726E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E46AA3" w:rsidRPr="009F450C" w14:paraId="10DCEF8E" w14:textId="77777777" w:rsidTr="00E22EEE">
        <w:trPr>
          <w:trHeight w:hRule="exact" w:val="425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6E405DE" w14:textId="77777777" w:rsidR="00E46AA3" w:rsidRPr="007A3FC1" w:rsidRDefault="00E46AA3" w:rsidP="00E22EEE">
            <w:pPr>
              <w:jc w:val="center"/>
            </w:pPr>
            <w:r w:rsidRPr="007A3FC1">
              <w:t>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4C1BCD5" w14:textId="77777777" w:rsidR="00E46AA3" w:rsidRPr="006E360F" w:rsidRDefault="00E46AA3" w:rsidP="00E22EEE">
            <w:r w:rsidRPr="006E360F">
              <w:t xml:space="preserve">ФГБУ «ЦЖКУ» Минобороны РФ (котельная  в г. Наволоки, </w:t>
            </w:r>
            <w:proofErr w:type="spellStart"/>
            <w:r w:rsidRPr="006E360F">
              <w:t>п</w:t>
            </w:r>
            <w:proofErr w:type="gramStart"/>
            <w:r w:rsidRPr="006E360F">
              <w:t>.Л</w:t>
            </w:r>
            <w:proofErr w:type="gramEnd"/>
            <w:r w:rsidRPr="006E360F">
              <w:t>есное</w:t>
            </w:r>
            <w:proofErr w:type="spellEnd"/>
            <w:r w:rsidRPr="006E360F">
              <w:t xml:space="preserve">) за исключением потребителей, расположенных по адресам, указанным в </w:t>
            </w:r>
            <w:r>
              <w:t xml:space="preserve">примечании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763782" w14:textId="77777777" w:rsidR="00E46AA3" w:rsidRPr="006E360F" w:rsidRDefault="00E46AA3" w:rsidP="00E22EEE">
            <w:pPr>
              <w:jc w:val="center"/>
            </w:pPr>
            <w:r w:rsidRPr="006E360F">
              <w:t>Одноставочный, руб./Гкал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3C4115" w14:textId="77777777" w:rsidR="00E46AA3" w:rsidRPr="00C30767" w:rsidRDefault="00E46AA3" w:rsidP="00E22EEE">
            <w:pPr>
              <w:jc w:val="center"/>
              <w:rPr>
                <w:sz w:val="22"/>
                <w:szCs w:val="22"/>
              </w:rPr>
            </w:pPr>
            <w:r w:rsidRPr="00C307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9987B7" w14:textId="77777777" w:rsidR="00E46AA3" w:rsidRPr="004E3B4E" w:rsidRDefault="00E46AA3" w:rsidP="00E22EEE">
            <w:pPr>
              <w:jc w:val="center"/>
            </w:pPr>
            <w:r w:rsidRPr="004E3B4E">
              <w:rPr>
                <w:sz w:val="22"/>
                <w:szCs w:val="22"/>
              </w:rPr>
              <w:t>2 291,51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83D17" w14:textId="77777777" w:rsidR="00E46AA3" w:rsidRPr="00DA6284" w:rsidRDefault="00E46AA3" w:rsidP="00E22EEE">
            <w:pPr>
              <w:jc w:val="center"/>
            </w:pPr>
            <w:r w:rsidRPr="00DA6284">
              <w:rPr>
                <w:sz w:val="22"/>
                <w:szCs w:val="22"/>
              </w:rPr>
              <w:t xml:space="preserve">2 415,25 </w:t>
            </w:r>
            <w:r w:rsidRPr="00DA6284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4C6B61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7C041C7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5A84B74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4638B05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D8E52D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E46AA3" w:rsidRPr="009F450C" w14:paraId="1A6054C5" w14:textId="77777777" w:rsidTr="00E22EEE">
        <w:trPr>
          <w:trHeight w:hRule="exact" w:val="42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6DEC5F9" w14:textId="77777777" w:rsidR="00E46AA3" w:rsidRPr="007A3FC1" w:rsidRDefault="00E46AA3" w:rsidP="00E22EEE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2B5D9B74" w14:textId="77777777" w:rsidR="00E46AA3" w:rsidRPr="006E360F" w:rsidRDefault="00E46AA3" w:rsidP="00E22EEE"/>
        </w:tc>
        <w:tc>
          <w:tcPr>
            <w:tcW w:w="1417" w:type="dxa"/>
            <w:vMerge/>
            <w:shd w:val="clear" w:color="auto" w:fill="auto"/>
            <w:vAlign w:val="center"/>
          </w:tcPr>
          <w:p w14:paraId="41217B3F" w14:textId="77777777" w:rsidR="00E46AA3" w:rsidRPr="006E360F" w:rsidRDefault="00E46AA3" w:rsidP="00E22EEE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81EC04" w14:textId="77777777" w:rsidR="00E46AA3" w:rsidRPr="00C30767" w:rsidRDefault="00E46AA3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481DE8" w14:textId="77777777" w:rsidR="00E46AA3" w:rsidRPr="00DA6284" w:rsidRDefault="00E46AA3" w:rsidP="00E22EEE">
            <w:pPr>
              <w:jc w:val="center"/>
            </w:pPr>
            <w:r w:rsidRPr="00DA6284">
              <w:rPr>
                <w:sz w:val="22"/>
                <w:szCs w:val="22"/>
              </w:rPr>
              <w:t xml:space="preserve">2 415,25 </w:t>
            </w:r>
            <w:r w:rsidRPr="00DA6284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03FEB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2 545,67 </w:t>
            </w:r>
            <w:r w:rsidRPr="00DA6284"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911721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931111A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A69CA32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77E990A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C1C2F0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E46AA3" w:rsidRPr="009F450C" w14:paraId="7976D6B3" w14:textId="77777777" w:rsidTr="00E22EEE">
        <w:trPr>
          <w:trHeight w:hRule="exact" w:val="42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CA0CC79" w14:textId="77777777" w:rsidR="00E46AA3" w:rsidRPr="007A3FC1" w:rsidRDefault="00E46AA3" w:rsidP="00E22EEE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3FD14607" w14:textId="77777777" w:rsidR="00E46AA3" w:rsidRPr="006E360F" w:rsidRDefault="00E46AA3" w:rsidP="00E22EEE"/>
        </w:tc>
        <w:tc>
          <w:tcPr>
            <w:tcW w:w="1417" w:type="dxa"/>
            <w:vMerge/>
            <w:shd w:val="clear" w:color="auto" w:fill="auto"/>
            <w:vAlign w:val="center"/>
          </w:tcPr>
          <w:p w14:paraId="5A784EFC" w14:textId="77777777" w:rsidR="00E46AA3" w:rsidRPr="006E360F" w:rsidRDefault="00E46AA3" w:rsidP="00E22EEE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7B0E95" w14:textId="77777777" w:rsidR="00E46AA3" w:rsidRPr="00C30767" w:rsidRDefault="00E46AA3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EB5FB2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2 545,67 </w:t>
            </w:r>
            <w:r w:rsidRPr="00DA6284"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2E2EA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2 647,50 </w:t>
            </w:r>
            <w:r w:rsidRPr="00DA6284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880E23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C933A77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736DAD9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E7674B9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68B866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E46AA3" w:rsidRPr="009F450C" w14:paraId="1C1B6CB1" w14:textId="77777777" w:rsidTr="00E22EEE">
        <w:trPr>
          <w:trHeight w:hRule="exact" w:val="42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F179353" w14:textId="77777777" w:rsidR="00E46AA3" w:rsidRPr="007A3FC1" w:rsidRDefault="00E46AA3" w:rsidP="00E22EEE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267BD290" w14:textId="77777777" w:rsidR="00E46AA3" w:rsidRPr="006E360F" w:rsidRDefault="00E46AA3" w:rsidP="00E22EEE"/>
        </w:tc>
        <w:tc>
          <w:tcPr>
            <w:tcW w:w="1417" w:type="dxa"/>
            <w:vMerge/>
            <w:shd w:val="clear" w:color="auto" w:fill="auto"/>
            <w:vAlign w:val="center"/>
          </w:tcPr>
          <w:p w14:paraId="77499801" w14:textId="77777777" w:rsidR="00E46AA3" w:rsidRPr="006E360F" w:rsidRDefault="00E46AA3" w:rsidP="00E22EEE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595952" w14:textId="77777777" w:rsidR="00E46AA3" w:rsidRPr="00C30767" w:rsidRDefault="00E46AA3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C47B7A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2 647,50 </w:t>
            </w:r>
            <w:r w:rsidRPr="00DA6284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1C53F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2 753,40 </w:t>
            </w:r>
            <w:r w:rsidRPr="00DA6284"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B8D821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1484673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C38929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471CC80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BF25D7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E46AA3" w:rsidRPr="009F450C" w14:paraId="69E304B1" w14:textId="77777777" w:rsidTr="00E22EEE">
        <w:trPr>
          <w:trHeight w:hRule="exact" w:val="42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32595FE" w14:textId="77777777" w:rsidR="00E46AA3" w:rsidRPr="007A3FC1" w:rsidRDefault="00E46AA3" w:rsidP="00E22EEE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33F82D5B" w14:textId="77777777" w:rsidR="00E46AA3" w:rsidRPr="006E360F" w:rsidRDefault="00E46AA3" w:rsidP="00E22EEE"/>
        </w:tc>
        <w:tc>
          <w:tcPr>
            <w:tcW w:w="1417" w:type="dxa"/>
            <w:vMerge/>
            <w:shd w:val="clear" w:color="auto" w:fill="auto"/>
            <w:vAlign w:val="center"/>
          </w:tcPr>
          <w:p w14:paraId="52F0CE1B" w14:textId="77777777" w:rsidR="00E46AA3" w:rsidRPr="006E360F" w:rsidRDefault="00E46AA3" w:rsidP="00E22EEE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1FB7AC" w14:textId="77777777" w:rsidR="00E46AA3" w:rsidRPr="00C30767" w:rsidRDefault="00E46AA3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D647D6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2 753,40 </w:t>
            </w:r>
            <w:r w:rsidRPr="00DA6284"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8E8414" w14:textId="77777777" w:rsidR="00E46AA3" w:rsidRPr="00DA6284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A6284">
              <w:rPr>
                <w:sz w:val="22"/>
                <w:szCs w:val="22"/>
              </w:rPr>
              <w:t xml:space="preserve">2 863,54 </w:t>
            </w:r>
            <w:r w:rsidRPr="00DA6284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6DDAF7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0761E8E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E7F0BD8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AF64AA4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9A4201" w14:textId="77777777" w:rsidR="00E46AA3" w:rsidRPr="0082039A" w:rsidRDefault="00E46AA3" w:rsidP="00E22EEE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E46AA3" w:rsidRPr="00E46AA3" w14:paraId="0D892DC1" w14:textId="77777777" w:rsidTr="00E22EEE">
        <w:trPr>
          <w:trHeight w:hRule="exact" w:val="36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537DC75" w14:textId="77777777" w:rsidR="00E46AA3" w:rsidRPr="00E46AA3" w:rsidRDefault="00E46AA3" w:rsidP="00E22EEE">
            <w:pPr>
              <w:jc w:val="center"/>
            </w:pPr>
            <w:r w:rsidRPr="00E46AA3">
              <w:t>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B114C66" w14:textId="77777777" w:rsidR="00E46AA3" w:rsidRPr="00E46AA3" w:rsidRDefault="00E46AA3" w:rsidP="00E22EEE">
            <w:r w:rsidRPr="00E46AA3">
              <w:t xml:space="preserve">ФГБУ «ЦЖКУ» Минобороны РФ (котельная  в г. Наволоки, </w:t>
            </w:r>
            <w:proofErr w:type="spellStart"/>
            <w:r w:rsidRPr="00E46AA3">
              <w:t>п</w:t>
            </w:r>
            <w:proofErr w:type="gramStart"/>
            <w:r w:rsidRPr="00E46AA3">
              <w:t>.Л</w:t>
            </w:r>
            <w:proofErr w:type="gramEnd"/>
            <w:r w:rsidRPr="00E46AA3">
              <w:t>есное</w:t>
            </w:r>
            <w:proofErr w:type="spellEnd"/>
            <w:r w:rsidRPr="00E46AA3">
              <w:t>) для потребителей, расположенных по адресам, указанным в примечании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AC9B01" w14:textId="77777777" w:rsidR="00E46AA3" w:rsidRPr="00E46AA3" w:rsidRDefault="00E46AA3" w:rsidP="00E22EEE">
            <w:pPr>
              <w:jc w:val="center"/>
            </w:pPr>
            <w:r w:rsidRPr="00E46AA3">
              <w:t>Одноставочный, руб./Гкал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C346CF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805E0B" w14:textId="77777777" w:rsidR="00E46AA3" w:rsidRPr="00E46AA3" w:rsidRDefault="00E46AA3" w:rsidP="00E22EEE">
            <w:pPr>
              <w:jc w:val="center"/>
            </w:pPr>
            <w:r w:rsidRPr="00E46AA3">
              <w:rPr>
                <w:sz w:val="22"/>
                <w:szCs w:val="22"/>
              </w:rPr>
              <w:t xml:space="preserve">2 330,36 </w:t>
            </w:r>
            <w:r w:rsidRPr="00E46AA3"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4CCF3" w14:textId="77777777" w:rsidR="00E46AA3" w:rsidRPr="00E46AA3" w:rsidRDefault="00E46AA3" w:rsidP="00E22EEE">
            <w:pPr>
              <w:jc w:val="center"/>
            </w:pPr>
            <w:r w:rsidRPr="00E46AA3">
              <w:rPr>
                <w:sz w:val="22"/>
                <w:szCs w:val="22"/>
              </w:rPr>
              <w:t xml:space="preserve">2 456,20 </w:t>
            </w:r>
            <w:r w:rsidRPr="00E46AA3"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5750FC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3CA8AB2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C379C84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C7C433A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2BE8A6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</w:tr>
      <w:tr w:rsidR="00E46AA3" w:rsidRPr="00E46AA3" w14:paraId="5833286E" w14:textId="77777777" w:rsidTr="00E22EEE">
        <w:trPr>
          <w:trHeight w:hRule="exact" w:val="36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2AD0BEB" w14:textId="77777777" w:rsidR="00E46AA3" w:rsidRPr="00E46AA3" w:rsidRDefault="00E46AA3" w:rsidP="00E22EEE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23AF292A" w14:textId="77777777" w:rsidR="00E46AA3" w:rsidRPr="00E46AA3" w:rsidRDefault="00E46AA3" w:rsidP="00E22EEE"/>
        </w:tc>
        <w:tc>
          <w:tcPr>
            <w:tcW w:w="1417" w:type="dxa"/>
            <w:vMerge/>
            <w:shd w:val="clear" w:color="auto" w:fill="auto"/>
            <w:vAlign w:val="center"/>
          </w:tcPr>
          <w:p w14:paraId="11CAEE3A" w14:textId="77777777" w:rsidR="00E46AA3" w:rsidRPr="00E46AA3" w:rsidRDefault="00E46AA3" w:rsidP="00E22EEE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21E2DD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9102C" w14:textId="77777777" w:rsidR="00E46AA3" w:rsidRPr="00E46AA3" w:rsidRDefault="00E46AA3" w:rsidP="00E22EEE">
            <w:pPr>
              <w:jc w:val="center"/>
            </w:pPr>
            <w:r w:rsidRPr="00E46AA3">
              <w:rPr>
                <w:sz w:val="22"/>
                <w:szCs w:val="22"/>
              </w:rPr>
              <w:t xml:space="preserve">2 456,20 </w:t>
            </w:r>
            <w:r w:rsidRPr="00E46AA3"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E6AAA" w14:textId="77777777" w:rsidR="00E46AA3" w:rsidRPr="00E46AA3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46AA3">
              <w:rPr>
                <w:sz w:val="22"/>
                <w:szCs w:val="22"/>
              </w:rPr>
              <w:t xml:space="preserve">2 588,83 </w:t>
            </w:r>
            <w:r w:rsidRPr="00E46AA3"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0EA6D7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32370F4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1B1323C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5E0E95B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6545CA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</w:tr>
      <w:tr w:rsidR="00E46AA3" w:rsidRPr="00E46AA3" w14:paraId="45B535D0" w14:textId="77777777" w:rsidTr="00E22EEE">
        <w:trPr>
          <w:trHeight w:hRule="exact" w:val="36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DA2D9D4" w14:textId="77777777" w:rsidR="00E46AA3" w:rsidRPr="00E46AA3" w:rsidRDefault="00E46AA3" w:rsidP="00E22EEE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2B8B7A00" w14:textId="77777777" w:rsidR="00E46AA3" w:rsidRPr="00E46AA3" w:rsidRDefault="00E46AA3" w:rsidP="00E22EEE"/>
        </w:tc>
        <w:tc>
          <w:tcPr>
            <w:tcW w:w="1417" w:type="dxa"/>
            <w:vMerge/>
            <w:shd w:val="clear" w:color="auto" w:fill="auto"/>
            <w:vAlign w:val="center"/>
          </w:tcPr>
          <w:p w14:paraId="20D41FA1" w14:textId="77777777" w:rsidR="00E46AA3" w:rsidRPr="00E46AA3" w:rsidRDefault="00E46AA3" w:rsidP="00E22EEE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CE1DDD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5C4780" w14:textId="77777777" w:rsidR="00E46AA3" w:rsidRPr="00E46AA3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46AA3">
              <w:rPr>
                <w:sz w:val="22"/>
                <w:szCs w:val="22"/>
              </w:rPr>
              <w:t xml:space="preserve">2 588,83 </w:t>
            </w:r>
            <w:r w:rsidRPr="00E46AA3"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FFDBF" w14:textId="77777777" w:rsidR="00E46AA3" w:rsidRPr="00E46AA3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46AA3">
              <w:rPr>
                <w:sz w:val="22"/>
                <w:szCs w:val="22"/>
              </w:rPr>
              <w:t xml:space="preserve">2 692,38 </w:t>
            </w:r>
            <w:r w:rsidRPr="00E46AA3">
              <w:rPr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267928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C02B52B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EED10F4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7B054C8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B1451C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</w:tr>
      <w:tr w:rsidR="00E46AA3" w:rsidRPr="00E46AA3" w14:paraId="27F5C767" w14:textId="77777777" w:rsidTr="00E22EEE">
        <w:trPr>
          <w:trHeight w:hRule="exact" w:val="36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3DE42F4" w14:textId="77777777" w:rsidR="00E46AA3" w:rsidRPr="00E46AA3" w:rsidRDefault="00E46AA3" w:rsidP="00E22EEE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10BB750B" w14:textId="77777777" w:rsidR="00E46AA3" w:rsidRPr="00E46AA3" w:rsidRDefault="00E46AA3" w:rsidP="00E22EEE"/>
        </w:tc>
        <w:tc>
          <w:tcPr>
            <w:tcW w:w="1417" w:type="dxa"/>
            <w:vMerge/>
            <w:shd w:val="clear" w:color="auto" w:fill="auto"/>
            <w:vAlign w:val="center"/>
          </w:tcPr>
          <w:p w14:paraId="0285D7C7" w14:textId="77777777" w:rsidR="00E46AA3" w:rsidRPr="00E46AA3" w:rsidRDefault="00E46AA3" w:rsidP="00E22EEE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B3AA48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9886D0" w14:textId="77777777" w:rsidR="00E46AA3" w:rsidRPr="00E46AA3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46AA3">
              <w:rPr>
                <w:sz w:val="22"/>
                <w:szCs w:val="22"/>
              </w:rPr>
              <w:t xml:space="preserve">2 692,38 </w:t>
            </w:r>
            <w:r w:rsidRPr="00E46AA3">
              <w:rPr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8D7AB" w14:textId="77777777" w:rsidR="00E46AA3" w:rsidRPr="00E46AA3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46AA3">
              <w:rPr>
                <w:sz w:val="22"/>
                <w:szCs w:val="22"/>
              </w:rPr>
              <w:t xml:space="preserve">2 800,08 </w:t>
            </w:r>
            <w:r w:rsidRPr="00E46AA3">
              <w:rPr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F68993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70886B2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2440A5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2D0CC96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457DBD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</w:tr>
      <w:tr w:rsidR="00E46AA3" w:rsidRPr="00E46AA3" w14:paraId="5D146613" w14:textId="77777777" w:rsidTr="00E22EEE">
        <w:trPr>
          <w:trHeight w:hRule="exact" w:val="36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AEF8B1E" w14:textId="77777777" w:rsidR="00E46AA3" w:rsidRPr="00E46AA3" w:rsidRDefault="00E46AA3" w:rsidP="00E22EEE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72B8C96C" w14:textId="77777777" w:rsidR="00E46AA3" w:rsidRPr="00E46AA3" w:rsidRDefault="00E46AA3" w:rsidP="00E22EEE"/>
        </w:tc>
        <w:tc>
          <w:tcPr>
            <w:tcW w:w="1417" w:type="dxa"/>
            <w:vMerge/>
            <w:shd w:val="clear" w:color="auto" w:fill="auto"/>
            <w:vAlign w:val="center"/>
          </w:tcPr>
          <w:p w14:paraId="36143809" w14:textId="77777777" w:rsidR="00E46AA3" w:rsidRPr="00E46AA3" w:rsidRDefault="00E46AA3" w:rsidP="00E22EEE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B6783A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2F236F" w14:textId="77777777" w:rsidR="00E46AA3" w:rsidRPr="00E46AA3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46AA3">
              <w:rPr>
                <w:sz w:val="22"/>
                <w:szCs w:val="22"/>
              </w:rPr>
              <w:t xml:space="preserve">2 800,08 </w:t>
            </w:r>
            <w:r w:rsidRPr="00E46AA3">
              <w:rPr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F356A" w14:textId="77777777" w:rsidR="00E46AA3" w:rsidRPr="00E46AA3" w:rsidRDefault="00E46AA3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46AA3">
              <w:rPr>
                <w:sz w:val="22"/>
                <w:szCs w:val="22"/>
              </w:rPr>
              <w:t xml:space="preserve">2 912,08 </w:t>
            </w:r>
            <w:r w:rsidRPr="00E46AA3">
              <w:rPr>
                <w:sz w:val="22"/>
                <w:szCs w:val="22"/>
                <w:vertAlign w:val="superscript"/>
              </w:rPr>
              <w:t xml:space="preserve"> 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60E00C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2802391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8E17194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BCF1701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B24BD8" w14:textId="77777777" w:rsidR="00E46AA3" w:rsidRPr="00E46AA3" w:rsidRDefault="00E46AA3" w:rsidP="00E22EEE">
            <w:pPr>
              <w:jc w:val="center"/>
              <w:rPr>
                <w:sz w:val="22"/>
                <w:szCs w:val="22"/>
              </w:rPr>
            </w:pPr>
            <w:r w:rsidRPr="00E46AA3">
              <w:rPr>
                <w:sz w:val="22"/>
                <w:szCs w:val="22"/>
              </w:rPr>
              <w:t>-</w:t>
            </w:r>
          </w:p>
        </w:tc>
      </w:tr>
    </w:tbl>
    <w:p w14:paraId="729CC11D" w14:textId="77777777" w:rsidR="00E46AA3" w:rsidRPr="00E46AA3" w:rsidRDefault="00E46AA3" w:rsidP="00E46AA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2A96A0D" w14:textId="77777777" w:rsidR="00E46AA3" w:rsidRPr="00E46AA3" w:rsidRDefault="00E46AA3" w:rsidP="00E46AA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E46AA3">
        <w:rPr>
          <w:sz w:val="22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14:paraId="38563995" w14:textId="77777777" w:rsidR="00E46AA3" w:rsidRPr="00E46AA3" w:rsidRDefault="00E46AA3" w:rsidP="00E46AA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E46AA3">
        <w:rPr>
          <w:sz w:val="22"/>
          <w:szCs w:val="22"/>
          <w:vertAlign w:val="superscript"/>
        </w:rPr>
        <w:t>1</w:t>
      </w:r>
      <w:r w:rsidRPr="00E46AA3">
        <w:rPr>
          <w:sz w:val="22"/>
          <w:szCs w:val="22"/>
        </w:rPr>
        <w:t xml:space="preserve"> Тариф без учета НДС – 1 578,55 руб./Гкал</w:t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  <w:vertAlign w:val="superscript"/>
        </w:rPr>
        <w:t>10</w:t>
      </w:r>
      <w:r w:rsidRPr="00E46AA3">
        <w:rPr>
          <w:sz w:val="22"/>
          <w:szCs w:val="22"/>
        </w:rPr>
        <w:t xml:space="preserve"> Тариф без учета НДС – 2 206,25 руб./Гкал</w:t>
      </w:r>
      <w:r w:rsidRPr="00E46AA3">
        <w:rPr>
          <w:sz w:val="22"/>
          <w:szCs w:val="22"/>
          <w:vertAlign w:val="superscript"/>
        </w:rPr>
        <w:t xml:space="preserve"> </w:t>
      </w:r>
    </w:p>
    <w:p w14:paraId="5EEBE032" w14:textId="77777777" w:rsidR="00E46AA3" w:rsidRPr="00E46AA3" w:rsidRDefault="00E46AA3" w:rsidP="00E46AA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E46AA3">
        <w:rPr>
          <w:sz w:val="22"/>
          <w:szCs w:val="22"/>
          <w:vertAlign w:val="superscript"/>
        </w:rPr>
        <w:t>2</w:t>
      </w:r>
      <w:r w:rsidRPr="00E46AA3">
        <w:rPr>
          <w:sz w:val="22"/>
          <w:szCs w:val="22"/>
        </w:rPr>
        <w:t xml:space="preserve"> Тариф без учета НДС – 1 663,79  руб./Гкал</w:t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  <w:vertAlign w:val="superscript"/>
        </w:rPr>
        <w:t>11</w:t>
      </w:r>
      <w:r w:rsidRPr="00E46AA3">
        <w:rPr>
          <w:sz w:val="22"/>
          <w:szCs w:val="22"/>
        </w:rPr>
        <w:t xml:space="preserve"> Тариф без учета НДС – 2 294,50 руб./Гкал</w:t>
      </w:r>
    </w:p>
    <w:p w14:paraId="1A04D18E" w14:textId="77777777" w:rsidR="00E46AA3" w:rsidRPr="00E46AA3" w:rsidRDefault="00E46AA3" w:rsidP="00E46AA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E46AA3">
        <w:rPr>
          <w:sz w:val="22"/>
          <w:szCs w:val="22"/>
          <w:vertAlign w:val="superscript"/>
        </w:rPr>
        <w:t>3</w:t>
      </w:r>
      <w:r w:rsidRPr="00E46AA3">
        <w:rPr>
          <w:sz w:val="22"/>
          <w:szCs w:val="22"/>
        </w:rPr>
        <w:t xml:space="preserve"> Тариф без учета НДС – 1 753,63 руб./Гкал</w:t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  <w:vertAlign w:val="superscript"/>
        </w:rPr>
        <w:t>12</w:t>
      </w:r>
      <w:r w:rsidRPr="00E46AA3">
        <w:rPr>
          <w:sz w:val="22"/>
          <w:szCs w:val="22"/>
        </w:rPr>
        <w:t xml:space="preserve"> Тариф без учета НДС – 2 386,28 руб./Гкал</w:t>
      </w:r>
    </w:p>
    <w:p w14:paraId="45E803EF" w14:textId="77777777" w:rsidR="00E46AA3" w:rsidRPr="00E46AA3" w:rsidRDefault="00E46AA3" w:rsidP="00E46AA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E46AA3">
        <w:rPr>
          <w:sz w:val="22"/>
          <w:szCs w:val="22"/>
          <w:vertAlign w:val="superscript"/>
        </w:rPr>
        <w:t xml:space="preserve">4 </w:t>
      </w:r>
      <w:r w:rsidRPr="00E46AA3">
        <w:rPr>
          <w:sz w:val="22"/>
          <w:szCs w:val="22"/>
        </w:rPr>
        <w:t>Тариф без учета НДС – 1 823,78 руб./Гкал</w:t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  <w:vertAlign w:val="superscript"/>
        </w:rPr>
        <w:t>13</w:t>
      </w:r>
      <w:r w:rsidRPr="00E46AA3">
        <w:rPr>
          <w:sz w:val="22"/>
          <w:szCs w:val="22"/>
        </w:rPr>
        <w:t xml:space="preserve"> Тариф без учета НДС – 1 941,97 руб./Гкал</w:t>
      </w:r>
    </w:p>
    <w:p w14:paraId="70EBCF5F" w14:textId="77777777" w:rsidR="00E46AA3" w:rsidRPr="00E46AA3" w:rsidRDefault="00E46AA3" w:rsidP="00E46AA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E46AA3">
        <w:rPr>
          <w:sz w:val="22"/>
          <w:szCs w:val="22"/>
          <w:vertAlign w:val="superscript"/>
        </w:rPr>
        <w:t>5</w:t>
      </w:r>
      <w:r w:rsidRPr="00E46AA3">
        <w:rPr>
          <w:sz w:val="22"/>
          <w:szCs w:val="22"/>
        </w:rPr>
        <w:t xml:space="preserve"> Тариф без учета НДС – 1 896,73 руб./Гкал</w:t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</w:rPr>
        <w:tab/>
      </w:r>
      <w:r w:rsidRPr="00E46AA3">
        <w:rPr>
          <w:sz w:val="22"/>
          <w:szCs w:val="22"/>
          <w:vertAlign w:val="superscript"/>
        </w:rPr>
        <w:t>14</w:t>
      </w:r>
      <w:r w:rsidRPr="00E46AA3">
        <w:rPr>
          <w:sz w:val="22"/>
          <w:szCs w:val="22"/>
        </w:rPr>
        <w:t xml:space="preserve"> Тариф без учета НДС – 2 046,83 руб./Гкал</w:t>
      </w:r>
    </w:p>
    <w:p w14:paraId="217F70C4" w14:textId="77777777" w:rsidR="00E46AA3" w:rsidRPr="00E46AA3" w:rsidRDefault="00E46AA3" w:rsidP="00E46AA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E46AA3">
        <w:rPr>
          <w:sz w:val="22"/>
          <w:szCs w:val="22"/>
          <w:vertAlign w:val="superscript"/>
        </w:rPr>
        <w:t>6</w:t>
      </w:r>
      <w:r w:rsidRPr="00E46AA3">
        <w:rPr>
          <w:sz w:val="22"/>
          <w:szCs w:val="22"/>
        </w:rPr>
        <w:t xml:space="preserve"> Тариф без учета НДС – 1 972,60 руб./Гкал</w:t>
      </w:r>
      <w:r w:rsidRPr="00E46AA3">
        <w:rPr>
          <w:sz w:val="22"/>
          <w:szCs w:val="22"/>
          <w:vertAlign w:val="superscript"/>
        </w:rPr>
        <w:tab/>
      </w:r>
      <w:r w:rsidRPr="00E46AA3">
        <w:rPr>
          <w:sz w:val="22"/>
          <w:szCs w:val="22"/>
          <w:vertAlign w:val="superscript"/>
        </w:rPr>
        <w:tab/>
      </w:r>
      <w:r w:rsidRPr="00E46AA3">
        <w:rPr>
          <w:sz w:val="22"/>
          <w:szCs w:val="22"/>
          <w:vertAlign w:val="superscript"/>
        </w:rPr>
        <w:tab/>
        <w:t>15</w:t>
      </w:r>
      <w:r w:rsidRPr="00E46AA3">
        <w:rPr>
          <w:sz w:val="22"/>
          <w:szCs w:val="22"/>
        </w:rPr>
        <w:t xml:space="preserve"> Тариф без учета НДС – 2 157,36 руб./Гкал</w:t>
      </w:r>
    </w:p>
    <w:p w14:paraId="3115CF6B" w14:textId="77777777" w:rsidR="00E46AA3" w:rsidRPr="00E46AA3" w:rsidRDefault="00E46AA3" w:rsidP="00E46AA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E46AA3">
        <w:rPr>
          <w:sz w:val="22"/>
          <w:szCs w:val="22"/>
          <w:vertAlign w:val="superscript"/>
        </w:rPr>
        <w:t>7</w:t>
      </w:r>
      <w:r w:rsidRPr="00E46AA3">
        <w:rPr>
          <w:sz w:val="22"/>
          <w:szCs w:val="22"/>
        </w:rPr>
        <w:t xml:space="preserve"> Тариф без учета НДС – 1 909,59 руб./Гкал</w:t>
      </w:r>
      <w:r w:rsidRPr="00E46AA3">
        <w:rPr>
          <w:sz w:val="22"/>
          <w:szCs w:val="22"/>
          <w:vertAlign w:val="superscript"/>
        </w:rPr>
        <w:t xml:space="preserve"> </w:t>
      </w:r>
      <w:r w:rsidRPr="00E46AA3">
        <w:rPr>
          <w:sz w:val="22"/>
          <w:szCs w:val="22"/>
          <w:vertAlign w:val="superscript"/>
        </w:rPr>
        <w:tab/>
      </w:r>
      <w:r w:rsidRPr="00E46AA3">
        <w:rPr>
          <w:sz w:val="22"/>
          <w:szCs w:val="22"/>
          <w:vertAlign w:val="superscript"/>
        </w:rPr>
        <w:tab/>
      </w:r>
      <w:r w:rsidRPr="00E46AA3">
        <w:rPr>
          <w:sz w:val="22"/>
          <w:szCs w:val="22"/>
          <w:vertAlign w:val="superscript"/>
        </w:rPr>
        <w:tab/>
        <w:t>16</w:t>
      </w:r>
      <w:r w:rsidRPr="00E46AA3">
        <w:rPr>
          <w:sz w:val="22"/>
          <w:szCs w:val="22"/>
        </w:rPr>
        <w:t xml:space="preserve"> Тариф без учета НДС – 2 243,65 руб./Гкал</w:t>
      </w:r>
    </w:p>
    <w:p w14:paraId="2CC308E6" w14:textId="77777777" w:rsidR="00E46AA3" w:rsidRDefault="00E46AA3" w:rsidP="00E46AA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E46AA3">
        <w:rPr>
          <w:sz w:val="22"/>
          <w:szCs w:val="22"/>
          <w:vertAlign w:val="superscript"/>
        </w:rPr>
        <w:t>8</w:t>
      </w:r>
      <w:r w:rsidRPr="00E46AA3">
        <w:rPr>
          <w:sz w:val="22"/>
          <w:szCs w:val="22"/>
        </w:rPr>
        <w:t xml:space="preserve"> Тариф без учета НДС – 2 012,71 руб./Гкал</w:t>
      </w:r>
      <w:r w:rsidRPr="003A3D29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>17</w:t>
      </w:r>
      <w:r w:rsidRPr="00E21E57">
        <w:rPr>
          <w:sz w:val="22"/>
          <w:szCs w:val="22"/>
        </w:rPr>
        <w:t xml:space="preserve"> Тариф</w:t>
      </w:r>
      <w:r w:rsidRPr="004E3B4E">
        <w:rPr>
          <w:sz w:val="22"/>
          <w:szCs w:val="22"/>
        </w:rPr>
        <w:t xml:space="preserve"> без учета НДС – </w:t>
      </w:r>
      <w:r>
        <w:rPr>
          <w:sz w:val="22"/>
          <w:szCs w:val="22"/>
        </w:rPr>
        <w:t>2 333,40</w:t>
      </w:r>
      <w:r w:rsidRPr="004E3B4E">
        <w:rPr>
          <w:sz w:val="22"/>
          <w:szCs w:val="22"/>
        </w:rPr>
        <w:t xml:space="preserve"> руб./Гкал</w:t>
      </w:r>
    </w:p>
    <w:p w14:paraId="51392EE7" w14:textId="77777777" w:rsidR="00E46AA3" w:rsidRDefault="00E46AA3" w:rsidP="00E46AA3">
      <w:pPr>
        <w:widowControl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vertAlign w:val="superscript"/>
        </w:rPr>
        <w:t>9</w:t>
      </w:r>
      <w:r w:rsidRPr="00E21E57">
        <w:rPr>
          <w:sz w:val="22"/>
          <w:szCs w:val="22"/>
        </w:rPr>
        <w:t xml:space="preserve"> Тариф</w:t>
      </w:r>
      <w:r w:rsidRPr="004E3B4E">
        <w:rPr>
          <w:sz w:val="22"/>
          <w:szCs w:val="22"/>
        </w:rPr>
        <w:t xml:space="preserve"> без учета НДС – </w:t>
      </w:r>
      <w:r>
        <w:rPr>
          <w:sz w:val="22"/>
          <w:szCs w:val="22"/>
        </w:rPr>
        <w:t>2 121,39</w:t>
      </w:r>
      <w:r w:rsidRPr="004E3B4E">
        <w:rPr>
          <w:sz w:val="22"/>
          <w:szCs w:val="22"/>
        </w:rPr>
        <w:t xml:space="preserve"> руб./Гкал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>18</w:t>
      </w:r>
      <w:r w:rsidRPr="00E21E57">
        <w:rPr>
          <w:sz w:val="22"/>
          <w:szCs w:val="22"/>
        </w:rPr>
        <w:t xml:space="preserve"> Тариф</w:t>
      </w:r>
      <w:r w:rsidRPr="004E3B4E">
        <w:rPr>
          <w:sz w:val="22"/>
          <w:szCs w:val="22"/>
        </w:rPr>
        <w:t xml:space="preserve"> без учета НДС – </w:t>
      </w:r>
      <w:r>
        <w:rPr>
          <w:sz w:val="22"/>
          <w:szCs w:val="22"/>
        </w:rPr>
        <w:t>2 426,73</w:t>
      </w:r>
      <w:r w:rsidRPr="004E3B4E">
        <w:rPr>
          <w:sz w:val="22"/>
          <w:szCs w:val="22"/>
        </w:rPr>
        <w:t xml:space="preserve"> руб./Гкал</w:t>
      </w:r>
    </w:p>
    <w:p w14:paraId="19C93B79" w14:textId="77777777" w:rsidR="00E46AA3" w:rsidRDefault="00E46AA3" w:rsidP="00E46AA3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57FB457B" w14:textId="77777777" w:rsidR="00E46AA3" w:rsidRPr="00C0166F" w:rsidRDefault="00E46AA3" w:rsidP="00E46AA3">
      <w:pPr>
        <w:widowControl/>
        <w:tabs>
          <w:tab w:val="left" w:pos="3970"/>
        </w:tabs>
        <w:autoSpaceDE w:val="0"/>
        <w:autoSpaceDN w:val="0"/>
        <w:adjustRightInd w:val="0"/>
        <w:rPr>
          <w:sz w:val="22"/>
          <w:szCs w:val="22"/>
        </w:rPr>
      </w:pPr>
      <w:r w:rsidRPr="00C0166F">
        <w:rPr>
          <w:sz w:val="22"/>
          <w:szCs w:val="22"/>
        </w:rPr>
        <w:t>Примечание.</w:t>
      </w:r>
      <w:r>
        <w:rPr>
          <w:sz w:val="22"/>
          <w:szCs w:val="22"/>
        </w:rPr>
        <w:t xml:space="preserve"> </w:t>
      </w:r>
      <w:r w:rsidRPr="00C0166F">
        <w:rPr>
          <w:sz w:val="22"/>
          <w:szCs w:val="22"/>
        </w:rPr>
        <w:t>Перечень адресов строений:</w:t>
      </w:r>
    </w:p>
    <w:tbl>
      <w:tblPr>
        <w:tblW w:w="7399" w:type="dxa"/>
        <w:tblInd w:w="392" w:type="dxa"/>
        <w:tblLook w:val="04A0" w:firstRow="1" w:lastRow="0" w:firstColumn="1" w:lastColumn="0" w:noHBand="0" w:noVBand="1"/>
      </w:tblPr>
      <w:tblGrid>
        <w:gridCol w:w="7399"/>
      </w:tblGrid>
      <w:tr w:rsidR="00E46AA3" w:rsidRPr="00C0166F" w14:paraId="2D4E057F" w14:textId="77777777" w:rsidTr="00E22EEE">
        <w:trPr>
          <w:trHeight w:val="300"/>
        </w:trPr>
        <w:tc>
          <w:tcPr>
            <w:tcW w:w="7399" w:type="dxa"/>
            <w:shd w:val="clear" w:color="auto" w:fill="auto"/>
            <w:noWrap/>
            <w:vAlign w:val="center"/>
          </w:tcPr>
          <w:p w14:paraId="5DA5662F" w14:textId="77777777" w:rsidR="00E46AA3" w:rsidRPr="00C0166F" w:rsidRDefault="00E46AA3" w:rsidP="00E22EEE">
            <w:pPr>
              <w:rPr>
                <w:color w:val="000000"/>
                <w:sz w:val="22"/>
                <w:szCs w:val="22"/>
              </w:rPr>
            </w:pPr>
            <w:r w:rsidRPr="00C0166F">
              <w:rPr>
                <w:color w:val="000000"/>
                <w:sz w:val="22"/>
                <w:szCs w:val="22"/>
              </w:rPr>
              <w:t xml:space="preserve">1. Кинешемский район, г. Наволоки, п. </w:t>
            </w:r>
            <w:proofErr w:type="gramStart"/>
            <w:r w:rsidRPr="00C0166F">
              <w:rPr>
                <w:color w:val="000000"/>
                <w:sz w:val="22"/>
                <w:szCs w:val="22"/>
              </w:rPr>
              <w:t>Лесное</w:t>
            </w:r>
            <w:proofErr w:type="gramEnd"/>
            <w:r w:rsidRPr="00C0166F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166F">
              <w:rPr>
                <w:color w:val="000000"/>
                <w:sz w:val="22"/>
                <w:szCs w:val="22"/>
              </w:rPr>
              <w:t>1</w:t>
            </w:r>
          </w:p>
        </w:tc>
      </w:tr>
      <w:tr w:rsidR="00E46AA3" w:rsidRPr="00C0166F" w14:paraId="172B9D7D" w14:textId="77777777" w:rsidTr="00E22EEE">
        <w:trPr>
          <w:trHeight w:val="300"/>
        </w:trPr>
        <w:tc>
          <w:tcPr>
            <w:tcW w:w="7399" w:type="dxa"/>
            <w:shd w:val="clear" w:color="auto" w:fill="auto"/>
            <w:noWrap/>
          </w:tcPr>
          <w:p w14:paraId="2535AC9C" w14:textId="77777777" w:rsidR="00E46AA3" w:rsidRPr="00C0166F" w:rsidRDefault="00E46AA3" w:rsidP="00E22EEE">
            <w:pPr>
              <w:rPr>
                <w:sz w:val="22"/>
                <w:szCs w:val="22"/>
              </w:rPr>
            </w:pPr>
            <w:r w:rsidRPr="00C0166F">
              <w:rPr>
                <w:sz w:val="22"/>
                <w:szCs w:val="22"/>
              </w:rPr>
              <w:t xml:space="preserve">2. Кинешемский район, г. Наволоки, п. </w:t>
            </w:r>
            <w:proofErr w:type="gramStart"/>
            <w:r w:rsidRPr="00C0166F">
              <w:rPr>
                <w:sz w:val="22"/>
                <w:szCs w:val="22"/>
              </w:rPr>
              <w:t>Лесное</w:t>
            </w:r>
            <w:proofErr w:type="gramEnd"/>
            <w:r w:rsidRPr="00C0166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</w:t>
            </w:r>
            <w:r w:rsidRPr="00C0166F">
              <w:rPr>
                <w:sz w:val="22"/>
                <w:szCs w:val="22"/>
              </w:rPr>
              <w:t>2</w:t>
            </w:r>
          </w:p>
        </w:tc>
      </w:tr>
      <w:tr w:rsidR="00E46AA3" w:rsidRPr="00C0166F" w14:paraId="27C46940" w14:textId="77777777" w:rsidTr="00E22EEE">
        <w:trPr>
          <w:trHeight w:val="300"/>
        </w:trPr>
        <w:tc>
          <w:tcPr>
            <w:tcW w:w="7399" w:type="dxa"/>
            <w:shd w:val="clear" w:color="auto" w:fill="auto"/>
            <w:noWrap/>
          </w:tcPr>
          <w:p w14:paraId="7F457C74" w14:textId="77777777" w:rsidR="00E46AA3" w:rsidRPr="00C0166F" w:rsidRDefault="00E46AA3" w:rsidP="00E22EEE">
            <w:pPr>
              <w:rPr>
                <w:sz w:val="22"/>
                <w:szCs w:val="22"/>
              </w:rPr>
            </w:pPr>
            <w:r w:rsidRPr="00C0166F">
              <w:rPr>
                <w:sz w:val="22"/>
                <w:szCs w:val="22"/>
              </w:rPr>
              <w:t xml:space="preserve">3. Кинешемский район, г. Наволоки, п. </w:t>
            </w:r>
            <w:proofErr w:type="gramStart"/>
            <w:r w:rsidRPr="00C0166F">
              <w:rPr>
                <w:sz w:val="22"/>
                <w:szCs w:val="22"/>
              </w:rPr>
              <w:t>Лесное</w:t>
            </w:r>
            <w:proofErr w:type="gramEnd"/>
            <w:r w:rsidRPr="00C0166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</w:t>
            </w:r>
            <w:r w:rsidRPr="00C0166F">
              <w:rPr>
                <w:sz w:val="22"/>
                <w:szCs w:val="22"/>
              </w:rPr>
              <w:t>5</w:t>
            </w:r>
          </w:p>
        </w:tc>
      </w:tr>
      <w:tr w:rsidR="00E46AA3" w:rsidRPr="00C0166F" w14:paraId="557CE746" w14:textId="77777777" w:rsidTr="00E22EEE">
        <w:trPr>
          <w:trHeight w:val="300"/>
        </w:trPr>
        <w:tc>
          <w:tcPr>
            <w:tcW w:w="7399" w:type="dxa"/>
            <w:shd w:val="clear" w:color="auto" w:fill="auto"/>
            <w:noWrap/>
          </w:tcPr>
          <w:p w14:paraId="35068083" w14:textId="77777777" w:rsidR="00E46AA3" w:rsidRPr="00C0166F" w:rsidRDefault="00E46AA3" w:rsidP="00E22EEE">
            <w:pPr>
              <w:rPr>
                <w:sz w:val="22"/>
                <w:szCs w:val="22"/>
              </w:rPr>
            </w:pPr>
            <w:r w:rsidRPr="00C0166F">
              <w:rPr>
                <w:sz w:val="22"/>
                <w:szCs w:val="22"/>
              </w:rPr>
              <w:t xml:space="preserve">4. Кинешемский район, г. Наволоки, п. </w:t>
            </w:r>
            <w:proofErr w:type="gramStart"/>
            <w:r w:rsidRPr="00C0166F">
              <w:rPr>
                <w:sz w:val="22"/>
                <w:szCs w:val="22"/>
              </w:rPr>
              <w:t>Лесное</w:t>
            </w:r>
            <w:proofErr w:type="gramEnd"/>
            <w:r w:rsidRPr="00C0166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</w:t>
            </w:r>
            <w:r w:rsidRPr="00C0166F">
              <w:rPr>
                <w:sz w:val="22"/>
                <w:szCs w:val="22"/>
              </w:rPr>
              <w:t>6</w:t>
            </w:r>
          </w:p>
        </w:tc>
      </w:tr>
    </w:tbl>
    <w:p w14:paraId="33C13F6C" w14:textId="77777777" w:rsidR="00E46AA3" w:rsidRDefault="00E46AA3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7AAE7A8" w14:textId="77777777" w:rsidR="00E46AA3" w:rsidRPr="00424A6A" w:rsidRDefault="00E46AA3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285CE35" w14:textId="77777777" w:rsidR="00424A6A" w:rsidRP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 xml:space="preserve">26. </w:t>
      </w:r>
      <w:proofErr w:type="gramStart"/>
      <w:r w:rsidRPr="00424A6A">
        <w:rPr>
          <w:sz w:val="24"/>
          <w:szCs w:val="24"/>
        </w:rPr>
        <w:t>В постановление Департамента энергетики и тарифов Ивановской области от 08.10.2021 № 43-т/2 «Об установлении долгосрочных тарифов на тепловую энергию, долгосрочных параметров регулирования для формирования тарифов с использованием метода индексации установленных тарифов на 2021 - 2023 годы, об установлении тарифов на горячую воду, поставляемую с использованием закрытых систем горячего водоснабжения, производственных программ в сфере горячего водоснабжения на 2021 год для потребителей ООО</w:t>
      </w:r>
      <w:proofErr w:type="gramEnd"/>
      <w:r w:rsidRPr="00424A6A">
        <w:rPr>
          <w:sz w:val="24"/>
          <w:szCs w:val="24"/>
        </w:rPr>
        <w:t xml:space="preserve"> «</w:t>
      </w:r>
      <w:proofErr w:type="spellStart"/>
      <w:r w:rsidRPr="00424A6A">
        <w:rPr>
          <w:sz w:val="24"/>
          <w:szCs w:val="24"/>
        </w:rPr>
        <w:t>ТеплоЛюдям</w:t>
      </w:r>
      <w:proofErr w:type="spellEnd"/>
      <w:r w:rsidRPr="00424A6A">
        <w:rPr>
          <w:sz w:val="24"/>
          <w:szCs w:val="24"/>
        </w:rPr>
        <w:t>. Южа» (Южский район)» внести изменения следующего содержания:</w:t>
      </w:r>
    </w:p>
    <w:p w14:paraId="3244873E" w14:textId="77777777" w:rsid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8D750F">
        <w:rPr>
          <w:sz w:val="24"/>
          <w:szCs w:val="24"/>
        </w:rPr>
        <w:t>:</w:t>
      </w:r>
    </w:p>
    <w:p w14:paraId="0A053403" w14:textId="77777777" w:rsidR="008D750F" w:rsidRDefault="008D750F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4A90C71" w14:textId="77777777" w:rsidR="008D750F" w:rsidRPr="00A03A0D" w:rsidRDefault="008D750F" w:rsidP="008D750F">
      <w:pPr>
        <w:widowControl/>
        <w:autoSpaceDE w:val="0"/>
        <w:autoSpaceDN w:val="0"/>
        <w:adjustRightInd w:val="0"/>
        <w:ind w:left="5954" w:right="-283" w:hanging="2268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 w:rsidRPr="00A03A0D">
        <w:rPr>
          <w:sz w:val="22"/>
          <w:szCs w:val="22"/>
        </w:rPr>
        <w:t xml:space="preserve"> к постановлению Департамента энергетики и тарифов</w:t>
      </w:r>
    </w:p>
    <w:p w14:paraId="644F0B1D" w14:textId="77777777" w:rsidR="008D750F" w:rsidRPr="00A03A0D" w:rsidRDefault="008D750F" w:rsidP="008D750F">
      <w:pPr>
        <w:widowControl/>
        <w:autoSpaceDE w:val="0"/>
        <w:autoSpaceDN w:val="0"/>
        <w:adjustRightInd w:val="0"/>
        <w:ind w:left="6096" w:right="-142" w:hanging="46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A03A0D">
        <w:rPr>
          <w:sz w:val="22"/>
          <w:szCs w:val="22"/>
        </w:rPr>
        <w:t xml:space="preserve">Ивановской области </w:t>
      </w:r>
      <w:r w:rsidRPr="0083719E">
        <w:rPr>
          <w:sz w:val="22"/>
          <w:szCs w:val="22"/>
        </w:rPr>
        <w:t xml:space="preserve">от </w:t>
      </w:r>
      <w:r>
        <w:rPr>
          <w:sz w:val="22"/>
          <w:szCs w:val="22"/>
        </w:rPr>
        <w:t>08.10.2021</w:t>
      </w:r>
      <w:r w:rsidRPr="0083719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43-т/2</w:t>
      </w:r>
    </w:p>
    <w:p w14:paraId="476A3CFD" w14:textId="77777777" w:rsidR="008D750F" w:rsidRDefault="008D750F" w:rsidP="008D750F">
      <w:pPr>
        <w:widowControl/>
        <w:autoSpaceDE w:val="0"/>
        <w:autoSpaceDN w:val="0"/>
        <w:adjustRightInd w:val="0"/>
        <w:ind w:left="708" w:right="-283" w:firstLine="708"/>
        <w:jc w:val="right"/>
        <w:rPr>
          <w:sz w:val="22"/>
          <w:szCs w:val="22"/>
        </w:rPr>
      </w:pPr>
    </w:p>
    <w:p w14:paraId="51B28D80" w14:textId="77777777" w:rsidR="008D750F" w:rsidRDefault="008D750F" w:rsidP="008D750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2" w:name="_Hlk83393686"/>
      <w:r w:rsidRPr="00834DE9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1260"/>
        <w:gridCol w:w="709"/>
        <w:gridCol w:w="1271"/>
        <w:gridCol w:w="1438"/>
        <w:gridCol w:w="546"/>
        <w:gridCol w:w="720"/>
        <w:gridCol w:w="720"/>
        <w:gridCol w:w="540"/>
        <w:gridCol w:w="720"/>
      </w:tblGrid>
      <w:tr w:rsidR="008D750F" w:rsidRPr="00DA1D58" w14:paraId="577E3E63" w14:textId="77777777" w:rsidTr="00E22EEE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49EB4E4D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 xml:space="preserve">№ </w:t>
            </w:r>
            <w:proofErr w:type="gramStart"/>
            <w:r w:rsidRPr="00DA1D58">
              <w:rPr>
                <w:sz w:val="22"/>
                <w:szCs w:val="22"/>
              </w:rPr>
              <w:t>п</w:t>
            </w:r>
            <w:proofErr w:type="gramEnd"/>
            <w:r w:rsidRPr="00DA1D58">
              <w:rPr>
                <w:sz w:val="22"/>
                <w:szCs w:val="22"/>
              </w:rPr>
              <w:t>/</w:t>
            </w:r>
            <w:r w:rsidRPr="00DA1D58">
              <w:rPr>
                <w:sz w:val="22"/>
                <w:szCs w:val="22"/>
              </w:rPr>
              <w:lastRenderedPageBreak/>
              <w:t>п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6327C1E7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lastRenderedPageBreak/>
              <w:t xml:space="preserve">Наименование регулируемой </w:t>
            </w:r>
            <w:r w:rsidRPr="00DA1D58">
              <w:rPr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0746A445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lastRenderedPageBreak/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3C18AD61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Год</w:t>
            </w:r>
          </w:p>
        </w:tc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14:paraId="19C03290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7D608D5C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1BF476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 xml:space="preserve">Острый и </w:t>
            </w:r>
            <w:r w:rsidRPr="00DA1D58">
              <w:rPr>
                <w:sz w:val="22"/>
                <w:szCs w:val="22"/>
              </w:rPr>
              <w:lastRenderedPageBreak/>
              <w:t>редуцированный пар</w:t>
            </w:r>
          </w:p>
        </w:tc>
      </w:tr>
      <w:tr w:rsidR="008D750F" w:rsidRPr="00DA1D58" w14:paraId="3BC64C13" w14:textId="77777777" w:rsidTr="00E22EEE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212C4EFB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3BDEC60E" w14:textId="77777777" w:rsidR="008D750F" w:rsidRPr="00DA1D58" w:rsidRDefault="008D750F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6C60DCE0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B067CC0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22ECC9DD" w14:textId="77777777" w:rsidR="008D750F" w:rsidRPr="00DA1D58" w:rsidRDefault="008D750F" w:rsidP="00E22EEE">
            <w:pPr>
              <w:widowControl/>
              <w:jc w:val="center"/>
            </w:pPr>
            <w:r w:rsidRPr="00DA1D58">
              <w:t>1 полугодие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108DD47" w14:textId="77777777" w:rsidR="008D750F" w:rsidRPr="00DA1D58" w:rsidRDefault="008D750F" w:rsidP="00E22EEE">
            <w:pPr>
              <w:widowControl/>
              <w:jc w:val="center"/>
              <w:rPr>
                <w:sz w:val="22"/>
              </w:rPr>
            </w:pPr>
            <w:r w:rsidRPr="00DA1D58">
              <w:rPr>
                <w:sz w:val="22"/>
              </w:rPr>
              <w:t xml:space="preserve">2 </w:t>
            </w:r>
          </w:p>
          <w:p w14:paraId="7C1DDD42" w14:textId="77777777" w:rsidR="008D750F" w:rsidRPr="00DA1D58" w:rsidRDefault="008D750F" w:rsidP="00E22EEE">
            <w:pPr>
              <w:widowControl/>
              <w:jc w:val="center"/>
            </w:pPr>
            <w:r w:rsidRPr="00DA1D58">
              <w:rPr>
                <w:sz w:val="22"/>
              </w:rPr>
              <w:t>полугодие *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BE1F8B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от 1,2 до 2,5 кг/</w:t>
            </w:r>
          </w:p>
          <w:p w14:paraId="38CCE6FF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см</w:t>
            </w:r>
            <w:proofErr w:type="gramStart"/>
            <w:r w:rsidRPr="00DA1D5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27C693C3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от 2,5 до 7,0 кг/см</w:t>
            </w:r>
            <w:proofErr w:type="gramStart"/>
            <w:r w:rsidRPr="00DA1D5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081F727D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от 7,0 до 13,0 кг/</w:t>
            </w:r>
          </w:p>
          <w:p w14:paraId="3977E64C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см</w:t>
            </w:r>
            <w:proofErr w:type="gramStart"/>
            <w:r w:rsidRPr="00DA1D5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vAlign w:val="center"/>
          </w:tcPr>
          <w:p w14:paraId="47CAD6FD" w14:textId="77777777" w:rsidR="008D750F" w:rsidRPr="00DA1D58" w:rsidRDefault="008D750F" w:rsidP="00E22EE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Свыше 13,0 кг/</w:t>
            </w:r>
          </w:p>
          <w:p w14:paraId="4BA67888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см</w:t>
            </w:r>
            <w:proofErr w:type="gramStart"/>
            <w:r w:rsidRPr="00DA1D5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C6AE454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D750F" w:rsidRPr="00DA1D58" w14:paraId="4A310210" w14:textId="77777777" w:rsidTr="00E22EEE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</w:tcPr>
          <w:p w14:paraId="41613B69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8D750F" w:rsidRPr="00DA1D58" w14:paraId="1E496100" w14:textId="77777777" w:rsidTr="00E22EEE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</w:tcPr>
          <w:p w14:paraId="5528EE43" w14:textId="77777777" w:rsidR="008D750F" w:rsidRPr="00DA1D58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8D750F" w:rsidRPr="00B81F79" w14:paraId="1D2DBB75" w14:textId="77777777" w:rsidTr="00E22EEE">
        <w:trPr>
          <w:trHeight w:hRule="exact" w:val="340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001AFC9E" w14:textId="77777777" w:rsidR="008D750F" w:rsidRPr="00B81F79" w:rsidRDefault="008D750F" w:rsidP="00E22EEE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2659F50B" w14:textId="77777777" w:rsidR="008D750F" w:rsidRPr="00B81F79" w:rsidRDefault="008D750F" w:rsidP="00E22EEE">
            <w:pPr>
              <w:widowControl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ООО «</w:t>
            </w:r>
            <w:proofErr w:type="spellStart"/>
            <w:r w:rsidRPr="00B81F79">
              <w:rPr>
                <w:sz w:val="22"/>
                <w:szCs w:val="22"/>
              </w:rPr>
              <w:t>ТеплоЛюдям</w:t>
            </w:r>
            <w:proofErr w:type="spellEnd"/>
            <w:r w:rsidRPr="00B81F79">
              <w:rPr>
                <w:sz w:val="22"/>
                <w:szCs w:val="22"/>
              </w:rPr>
              <w:t>. Южа» (Южский район)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641A70F3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6C0D37" w14:textId="77777777" w:rsidR="008D750F" w:rsidRPr="00B81F79" w:rsidRDefault="008D750F" w:rsidP="00E22EEE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2021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D43E93E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157EFCD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bookmarkStart w:id="3" w:name="OLE_LINK2"/>
            <w:r w:rsidRPr="00B81F79">
              <w:rPr>
                <w:sz w:val="22"/>
                <w:szCs w:val="22"/>
              </w:rPr>
              <w:t>2 664,65</w:t>
            </w:r>
            <w:bookmarkEnd w:id="3"/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597641E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BE881CD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1C88A6F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1573B2FF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A69EFB" w14:textId="77777777" w:rsidR="008D750F" w:rsidRPr="00B81F79" w:rsidRDefault="008D750F" w:rsidP="00E22EEE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</w:tr>
      <w:tr w:rsidR="008D750F" w:rsidRPr="00B81F79" w14:paraId="3B64AB39" w14:textId="77777777" w:rsidTr="00E22EEE">
        <w:trPr>
          <w:trHeight w:hRule="exact" w:val="34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7E7D3AC9" w14:textId="77777777" w:rsidR="008D750F" w:rsidRPr="00B81F79" w:rsidRDefault="008D750F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25453592" w14:textId="77777777" w:rsidR="008D750F" w:rsidRPr="00B81F79" w:rsidRDefault="008D750F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B24E1F3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FD2529" w14:textId="77777777" w:rsidR="008D750F" w:rsidRPr="00B81F79" w:rsidRDefault="008D750F" w:rsidP="00E22EEE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0A874F5E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2 664,65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3FC88D8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2 808,54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A1A6E39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3032ED4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C2839FF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4E45A598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EE9205" w14:textId="77777777" w:rsidR="008D750F" w:rsidRPr="00B81F79" w:rsidRDefault="008D750F" w:rsidP="00E22EEE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</w:tr>
      <w:tr w:rsidR="008D750F" w:rsidRPr="00B81F79" w14:paraId="2798143C" w14:textId="77777777" w:rsidTr="00E22EEE">
        <w:trPr>
          <w:trHeight w:hRule="exact" w:val="34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200988A5" w14:textId="77777777" w:rsidR="008D750F" w:rsidRPr="00B81F79" w:rsidRDefault="008D750F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28CBDABD" w14:textId="77777777" w:rsidR="008D750F" w:rsidRPr="00B81F79" w:rsidRDefault="008D750F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F93525D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CB7B1F" w14:textId="77777777" w:rsidR="008D750F" w:rsidRPr="00B81F79" w:rsidRDefault="008D750F" w:rsidP="00E22EEE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2023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363F3D16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2 808,54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3175341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2 920,88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0E1AB6C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C7A1AAA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35DA9B9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7B45005C" w14:textId="77777777" w:rsidR="008D750F" w:rsidRPr="00B81F79" w:rsidRDefault="008D750F" w:rsidP="00E22EEE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2BC7AE" w14:textId="77777777" w:rsidR="008D750F" w:rsidRPr="00B81F79" w:rsidRDefault="008D750F" w:rsidP="00E22EEE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</w:tr>
      <w:bookmarkEnd w:id="2"/>
    </w:tbl>
    <w:p w14:paraId="104D1A37" w14:textId="77777777" w:rsidR="008D750F" w:rsidRPr="00B81F79" w:rsidRDefault="008D750F" w:rsidP="008D750F">
      <w:pPr>
        <w:widowControl/>
        <w:autoSpaceDE w:val="0"/>
        <w:autoSpaceDN w:val="0"/>
        <w:adjustRightInd w:val="0"/>
        <w:ind w:right="-283" w:firstLine="567"/>
        <w:jc w:val="both"/>
        <w:rPr>
          <w:sz w:val="22"/>
          <w:szCs w:val="22"/>
        </w:rPr>
      </w:pPr>
    </w:p>
    <w:p w14:paraId="78F37057" w14:textId="77777777" w:rsidR="008D750F" w:rsidRPr="00B81F79" w:rsidRDefault="008D750F" w:rsidP="008D750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B81F79">
        <w:rPr>
          <w:sz w:val="22"/>
          <w:szCs w:val="22"/>
        </w:rPr>
        <w:t xml:space="preserve">* Выделяется в целях реализации </w:t>
      </w:r>
      <w:hyperlink r:id="rId48" w:history="1">
        <w:r w:rsidRPr="00B81F79">
          <w:rPr>
            <w:sz w:val="22"/>
            <w:szCs w:val="22"/>
          </w:rPr>
          <w:t>пункта 6 статьи 168</w:t>
        </w:r>
      </w:hyperlink>
      <w:r w:rsidRPr="00B81F79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2E29BAEF" w14:textId="77777777" w:rsidR="008D750F" w:rsidRPr="00B81F79" w:rsidRDefault="008D750F" w:rsidP="008D750F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B81F79">
        <w:rPr>
          <w:sz w:val="22"/>
          <w:szCs w:val="24"/>
        </w:rPr>
        <w:t>* во втором полугодии 2021 года тариф действует с 08.10.2021 по 31.12.2021.</w:t>
      </w:r>
    </w:p>
    <w:p w14:paraId="11F52A16" w14:textId="77777777" w:rsidR="008D750F" w:rsidRPr="00B81F79" w:rsidRDefault="008D750F" w:rsidP="008D750F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55C3782" w14:textId="77777777" w:rsidR="008D750F" w:rsidRPr="00B81F79" w:rsidRDefault="008D750F" w:rsidP="008D750F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81F79">
        <w:rPr>
          <w:sz w:val="22"/>
          <w:szCs w:val="22"/>
          <w:vertAlign w:val="superscript"/>
        </w:rPr>
        <w:t xml:space="preserve">1 </w:t>
      </w:r>
      <w:r w:rsidRPr="00B81F79">
        <w:rPr>
          <w:sz w:val="22"/>
          <w:szCs w:val="22"/>
        </w:rPr>
        <w:t xml:space="preserve">Тариф без учета НДС – </w:t>
      </w:r>
      <w:bookmarkStart w:id="4" w:name="OLE_LINK3"/>
      <w:r w:rsidRPr="00B81F79">
        <w:rPr>
          <w:sz w:val="22"/>
          <w:szCs w:val="22"/>
        </w:rPr>
        <w:t xml:space="preserve">2 220,54 </w:t>
      </w:r>
      <w:bookmarkEnd w:id="4"/>
      <w:r w:rsidRPr="00B81F79">
        <w:rPr>
          <w:sz w:val="22"/>
          <w:szCs w:val="22"/>
        </w:rPr>
        <w:t>руб./Гкал</w:t>
      </w:r>
    </w:p>
    <w:p w14:paraId="3DCA1B77" w14:textId="77777777" w:rsidR="008D750F" w:rsidRPr="00B81F79" w:rsidRDefault="008D750F" w:rsidP="008D750F">
      <w:pPr>
        <w:widowControl/>
        <w:ind w:firstLine="567"/>
        <w:jc w:val="both"/>
        <w:rPr>
          <w:rFonts w:ascii="Arial" w:hAnsi="Arial" w:cs="Arial"/>
          <w:sz w:val="22"/>
          <w:szCs w:val="22"/>
        </w:rPr>
      </w:pPr>
      <w:r w:rsidRPr="00B81F79">
        <w:rPr>
          <w:sz w:val="22"/>
          <w:szCs w:val="22"/>
          <w:vertAlign w:val="superscript"/>
        </w:rPr>
        <w:t>2</w:t>
      </w:r>
      <w:r w:rsidRPr="00B81F79">
        <w:rPr>
          <w:sz w:val="22"/>
          <w:szCs w:val="22"/>
        </w:rPr>
        <w:t xml:space="preserve"> Тариф без учета НДС – 2 340,45</w:t>
      </w:r>
      <w:r w:rsidRPr="00B81F79">
        <w:rPr>
          <w:rFonts w:ascii="Arial" w:hAnsi="Arial" w:cs="Arial"/>
          <w:sz w:val="22"/>
          <w:szCs w:val="22"/>
        </w:rPr>
        <w:t xml:space="preserve"> </w:t>
      </w:r>
      <w:r w:rsidRPr="00B81F79">
        <w:rPr>
          <w:sz w:val="22"/>
          <w:szCs w:val="22"/>
        </w:rPr>
        <w:t>руб./Гкал</w:t>
      </w:r>
    </w:p>
    <w:p w14:paraId="0D8C88A3" w14:textId="77777777" w:rsidR="008D750F" w:rsidRPr="00B81F79" w:rsidRDefault="008D750F" w:rsidP="008D750F">
      <w:pPr>
        <w:widowControl/>
        <w:ind w:firstLine="567"/>
        <w:jc w:val="both"/>
        <w:rPr>
          <w:rFonts w:ascii="Arial" w:hAnsi="Arial" w:cs="Arial"/>
        </w:rPr>
      </w:pPr>
      <w:r w:rsidRPr="00B81F79">
        <w:rPr>
          <w:sz w:val="22"/>
          <w:szCs w:val="22"/>
          <w:vertAlign w:val="superscript"/>
        </w:rPr>
        <w:t>3</w:t>
      </w:r>
      <w:r w:rsidRPr="00B81F79">
        <w:rPr>
          <w:sz w:val="22"/>
          <w:szCs w:val="22"/>
        </w:rPr>
        <w:t xml:space="preserve"> Тариф без учета НДС – 2 434,07</w:t>
      </w:r>
      <w:r w:rsidRPr="00B81F79">
        <w:rPr>
          <w:rFonts w:ascii="Arial" w:hAnsi="Arial" w:cs="Arial"/>
          <w:sz w:val="22"/>
          <w:szCs w:val="22"/>
        </w:rPr>
        <w:t xml:space="preserve"> </w:t>
      </w:r>
      <w:r w:rsidRPr="00B81F79">
        <w:rPr>
          <w:sz w:val="22"/>
          <w:szCs w:val="22"/>
        </w:rPr>
        <w:t>руб./Гкал</w:t>
      </w:r>
    </w:p>
    <w:p w14:paraId="636297F9" w14:textId="77777777" w:rsidR="008D750F" w:rsidRDefault="008D750F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86D2597" w14:textId="77777777" w:rsidR="008D750F" w:rsidRPr="00424A6A" w:rsidRDefault="008D750F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6E47EE8A" w14:textId="77777777" w:rsidR="00424A6A" w:rsidRP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27. В постановление Департамента энергетики и тарифов Ивановской области от 08.10.2021 № 43-т/24 «О корректировке долгосрочных тарифов на тепловую энергию для потребителей ОБСУ СО "Хозниковский психоневрологический интернат" (Лежневский район) на 2022 - 2023 годы» внести изменения следующего содержания:</w:t>
      </w:r>
    </w:p>
    <w:p w14:paraId="5897186C" w14:textId="77777777" w:rsid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890BAB">
        <w:rPr>
          <w:sz w:val="24"/>
          <w:szCs w:val="24"/>
        </w:rPr>
        <w:t>:</w:t>
      </w:r>
    </w:p>
    <w:p w14:paraId="3790BD7A" w14:textId="77777777" w:rsidR="00890BAB" w:rsidRDefault="00890BAB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6C1CDC8" w14:textId="77777777" w:rsidR="00890BAB" w:rsidRPr="00BF3866" w:rsidRDefault="00890BAB" w:rsidP="00890BA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BF3866">
        <w:rPr>
          <w:sz w:val="22"/>
          <w:szCs w:val="22"/>
        </w:rPr>
        <w:t>Приложение 2 к постановлению Департамента энергетики и тарифов</w:t>
      </w:r>
    </w:p>
    <w:p w14:paraId="1400510B" w14:textId="77777777" w:rsidR="00890BAB" w:rsidRDefault="00890BAB" w:rsidP="00890BAB">
      <w:pPr>
        <w:widowControl/>
        <w:autoSpaceDE w:val="0"/>
        <w:autoSpaceDN w:val="0"/>
        <w:adjustRightInd w:val="0"/>
        <w:ind w:firstLine="5954"/>
        <w:jc w:val="both"/>
        <w:rPr>
          <w:sz w:val="22"/>
          <w:szCs w:val="22"/>
        </w:rPr>
      </w:pPr>
      <w:r w:rsidRPr="00BF3866">
        <w:rPr>
          <w:sz w:val="22"/>
          <w:szCs w:val="22"/>
        </w:rPr>
        <w:t xml:space="preserve">Ивановской области </w:t>
      </w:r>
      <w:r>
        <w:rPr>
          <w:sz w:val="22"/>
          <w:szCs w:val="22"/>
        </w:rPr>
        <w:t xml:space="preserve">от </w:t>
      </w:r>
      <w:r w:rsidRPr="004D4071">
        <w:rPr>
          <w:color w:val="000000" w:themeColor="text1"/>
          <w:sz w:val="22"/>
          <w:szCs w:val="22"/>
        </w:rPr>
        <w:t>08.10.2021 № 43-т/24</w:t>
      </w:r>
    </w:p>
    <w:p w14:paraId="6B31CF3C" w14:textId="77777777" w:rsidR="00890BAB" w:rsidRPr="00BF3866" w:rsidRDefault="00890BAB" w:rsidP="00890BA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0E8327F" w14:textId="77777777" w:rsidR="00890BAB" w:rsidRDefault="00890BAB" w:rsidP="00890BA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34DE9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16E61C2A" w14:textId="77777777" w:rsidR="00890BAB" w:rsidRDefault="00890BAB" w:rsidP="00890BA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1260"/>
        <w:gridCol w:w="709"/>
        <w:gridCol w:w="1150"/>
        <w:gridCol w:w="1134"/>
        <w:gridCol w:w="850"/>
        <w:gridCol w:w="720"/>
        <w:gridCol w:w="840"/>
        <w:gridCol w:w="540"/>
        <w:gridCol w:w="720"/>
      </w:tblGrid>
      <w:tr w:rsidR="00890BAB" w:rsidRPr="008F67FA" w14:paraId="382ECDE8" w14:textId="77777777" w:rsidTr="00E22EEE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14D32BA3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 xml:space="preserve">№ </w:t>
            </w:r>
            <w:proofErr w:type="gramStart"/>
            <w:r w:rsidRPr="008F67FA">
              <w:rPr>
                <w:sz w:val="22"/>
                <w:szCs w:val="22"/>
              </w:rPr>
              <w:t>п</w:t>
            </w:r>
            <w:proofErr w:type="gramEnd"/>
            <w:r w:rsidRPr="008F67FA">
              <w:rPr>
                <w:sz w:val="22"/>
                <w:szCs w:val="22"/>
              </w:rPr>
              <w:t>/п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043DBE6C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4FBEDD2C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6837B3B4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Год</w:t>
            </w:r>
          </w:p>
        </w:tc>
        <w:tc>
          <w:tcPr>
            <w:tcW w:w="2284" w:type="dxa"/>
            <w:gridSpan w:val="2"/>
            <w:shd w:val="clear" w:color="auto" w:fill="auto"/>
            <w:noWrap/>
            <w:vAlign w:val="center"/>
          </w:tcPr>
          <w:p w14:paraId="3BF5EE9C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Вода</w:t>
            </w:r>
          </w:p>
        </w:tc>
        <w:tc>
          <w:tcPr>
            <w:tcW w:w="2950" w:type="dxa"/>
            <w:gridSpan w:val="4"/>
            <w:shd w:val="clear" w:color="auto" w:fill="auto"/>
            <w:noWrap/>
            <w:vAlign w:val="center"/>
          </w:tcPr>
          <w:p w14:paraId="64CFB7ED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CFF676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890BAB" w:rsidRPr="008F67FA" w14:paraId="1BE99EC4" w14:textId="77777777" w:rsidTr="00E22EEE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769E0A3B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27FB682E" w14:textId="77777777" w:rsidR="00890BAB" w:rsidRPr="008F67FA" w:rsidRDefault="00890BAB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72D8722B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74A0C411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68EC878" w14:textId="77777777" w:rsidR="00890BAB" w:rsidRPr="00EC1DA6" w:rsidRDefault="00890BAB" w:rsidP="00E22EEE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D8D05" w14:textId="77777777" w:rsidR="00890BAB" w:rsidRPr="00EC1DA6" w:rsidRDefault="00890BAB" w:rsidP="00E22EEE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07C219" w14:textId="77777777" w:rsidR="00890BAB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1,2 до 2,5 кг/</w:t>
            </w:r>
          </w:p>
          <w:p w14:paraId="7BAE0548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5E0D90F1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2,5 до 7,0 кг/см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40" w:type="dxa"/>
            <w:vAlign w:val="center"/>
          </w:tcPr>
          <w:p w14:paraId="497E5C12" w14:textId="77777777" w:rsidR="00890BAB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7,0 до 13,0 кг/</w:t>
            </w:r>
          </w:p>
          <w:p w14:paraId="0F9EF54F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vAlign w:val="center"/>
          </w:tcPr>
          <w:p w14:paraId="60359836" w14:textId="77777777" w:rsidR="00890BAB" w:rsidRDefault="00890BAB" w:rsidP="00E22EE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Свыше</w:t>
            </w:r>
            <w:r>
              <w:rPr>
                <w:sz w:val="22"/>
                <w:szCs w:val="22"/>
              </w:rPr>
              <w:t xml:space="preserve"> </w:t>
            </w:r>
            <w:r w:rsidRPr="008F67FA">
              <w:rPr>
                <w:sz w:val="22"/>
                <w:szCs w:val="22"/>
              </w:rPr>
              <w:t>13,0 кг/</w:t>
            </w:r>
          </w:p>
          <w:p w14:paraId="031D3885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30E052F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90BAB" w:rsidRPr="008F67FA" w14:paraId="7FACCBAE" w14:textId="77777777" w:rsidTr="00E22EEE">
        <w:trPr>
          <w:trHeight w:val="300"/>
        </w:trPr>
        <w:tc>
          <w:tcPr>
            <w:tcW w:w="10299" w:type="dxa"/>
            <w:gridSpan w:val="11"/>
            <w:shd w:val="clear" w:color="auto" w:fill="auto"/>
            <w:noWrap/>
            <w:vAlign w:val="center"/>
          </w:tcPr>
          <w:p w14:paraId="6C7C82A4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90BAB" w:rsidRPr="008F67FA" w14:paraId="08F611EA" w14:textId="77777777" w:rsidTr="00E22EEE">
        <w:trPr>
          <w:trHeight w:val="300"/>
        </w:trPr>
        <w:tc>
          <w:tcPr>
            <w:tcW w:w="10299" w:type="dxa"/>
            <w:gridSpan w:val="11"/>
            <w:shd w:val="clear" w:color="auto" w:fill="auto"/>
            <w:noWrap/>
            <w:vAlign w:val="center"/>
          </w:tcPr>
          <w:p w14:paraId="230EC707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890BAB" w:rsidRPr="00880AC0" w14:paraId="70FAEE2C" w14:textId="77777777" w:rsidTr="00E22EEE">
        <w:trPr>
          <w:trHeight w:hRule="exact" w:val="454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631A0497" w14:textId="77777777" w:rsidR="00890BAB" w:rsidRPr="00880AC0" w:rsidRDefault="00890BAB" w:rsidP="00E22EEE">
            <w:pPr>
              <w:jc w:val="center"/>
              <w:rPr>
                <w:sz w:val="22"/>
                <w:szCs w:val="22"/>
              </w:rPr>
            </w:pPr>
            <w:r w:rsidRPr="00880AC0"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782EF2BD" w14:textId="77777777" w:rsidR="00890BAB" w:rsidRPr="00880AC0" w:rsidRDefault="00890BAB" w:rsidP="00E22EEE">
            <w:pPr>
              <w:autoSpaceDE w:val="0"/>
              <w:autoSpaceDN w:val="0"/>
              <w:adjustRightInd w:val="0"/>
              <w:jc w:val="both"/>
            </w:pPr>
            <w:r w:rsidRPr="00880AC0">
              <w:t>ОБСУ СО «Хозниковский психоневрологический интернат» (Лежневский район)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C232D5A" w14:textId="77777777" w:rsidR="00890BAB" w:rsidRPr="00880AC0" w:rsidRDefault="00890BAB" w:rsidP="00E22EEE">
            <w:pPr>
              <w:jc w:val="center"/>
              <w:rPr>
                <w:sz w:val="22"/>
                <w:szCs w:val="22"/>
              </w:rPr>
            </w:pPr>
            <w:r w:rsidRPr="00880AC0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8FB6BB" w14:textId="77777777" w:rsidR="00890BAB" w:rsidRPr="00D67530" w:rsidRDefault="00890BAB" w:rsidP="00E22EEE">
            <w:pPr>
              <w:widowControl/>
              <w:jc w:val="center"/>
              <w:rPr>
                <w:sz w:val="22"/>
              </w:rPr>
            </w:pPr>
            <w:r w:rsidRPr="00D67530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2061E007" w14:textId="77777777" w:rsidR="00890BAB" w:rsidRPr="004548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54830">
              <w:rPr>
                <w:sz w:val="22"/>
                <w:szCs w:val="22"/>
              </w:rPr>
              <w:t>1 852,78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C39F1" w14:textId="77777777" w:rsidR="00890BAB" w:rsidRPr="004548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54830">
              <w:rPr>
                <w:sz w:val="22"/>
                <w:szCs w:val="22"/>
              </w:rPr>
              <w:t>1 952,83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A7C4BE" w14:textId="77777777" w:rsidR="00890BAB" w:rsidRPr="00D675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6753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B337FF8" w14:textId="77777777" w:rsidR="00890BAB" w:rsidRPr="00D675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67530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14:paraId="61C129DA" w14:textId="77777777" w:rsidR="00890BAB" w:rsidRPr="00D675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67530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4A6F8B74" w14:textId="77777777" w:rsidR="00890BAB" w:rsidRPr="00D675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6753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445B343" w14:textId="77777777" w:rsidR="00890BAB" w:rsidRPr="00D675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67530">
              <w:rPr>
                <w:sz w:val="22"/>
                <w:szCs w:val="22"/>
              </w:rPr>
              <w:t>-</w:t>
            </w:r>
          </w:p>
        </w:tc>
      </w:tr>
      <w:tr w:rsidR="00890BAB" w:rsidRPr="00880AC0" w14:paraId="749C75DD" w14:textId="77777777" w:rsidTr="00E22EEE">
        <w:trPr>
          <w:trHeight w:hRule="exact" w:val="454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65901035" w14:textId="77777777" w:rsidR="00890BAB" w:rsidRPr="00880AC0" w:rsidRDefault="00890BAB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62CAB5C4" w14:textId="77777777" w:rsidR="00890BAB" w:rsidRPr="00880AC0" w:rsidRDefault="00890BAB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5AC0B5A" w14:textId="77777777" w:rsidR="00890BAB" w:rsidRPr="00880AC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3C4BCC" w14:textId="77777777" w:rsidR="00890BAB" w:rsidRPr="00D67530" w:rsidRDefault="00890BAB" w:rsidP="00E22EEE">
            <w:pPr>
              <w:jc w:val="center"/>
              <w:rPr>
                <w:sz w:val="22"/>
              </w:rPr>
            </w:pPr>
            <w:r w:rsidRPr="00D67530">
              <w:rPr>
                <w:sz w:val="22"/>
              </w:rPr>
              <w:t>2023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18348B42" w14:textId="77777777" w:rsidR="00890BAB" w:rsidRPr="004548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54830">
              <w:rPr>
                <w:sz w:val="22"/>
                <w:szCs w:val="22"/>
              </w:rPr>
              <w:t>1 952,83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F14A8" w14:textId="77777777" w:rsidR="00890BAB" w:rsidRPr="004548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454830">
              <w:rPr>
                <w:sz w:val="22"/>
                <w:szCs w:val="22"/>
              </w:rPr>
              <w:t>2 030,94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5834EA" w14:textId="77777777" w:rsidR="00890BAB" w:rsidRPr="00D675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6753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BF2E493" w14:textId="77777777" w:rsidR="00890BAB" w:rsidRPr="00D675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67530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14:paraId="4037C700" w14:textId="77777777" w:rsidR="00890BAB" w:rsidRPr="00D675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67530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6DA1E8C" w14:textId="77777777" w:rsidR="00890BAB" w:rsidRPr="00D675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6753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8D2A8A3" w14:textId="77777777" w:rsidR="00890BAB" w:rsidRPr="00D67530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D67530">
              <w:rPr>
                <w:sz w:val="22"/>
                <w:szCs w:val="22"/>
              </w:rPr>
              <w:t>-</w:t>
            </w:r>
          </w:p>
        </w:tc>
      </w:tr>
    </w:tbl>
    <w:p w14:paraId="31629AC5" w14:textId="77777777" w:rsidR="00890BAB" w:rsidRPr="00880AC0" w:rsidRDefault="00890BAB" w:rsidP="00890BA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2ED8383B" w14:textId="77777777" w:rsidR="00890BAB" w:rsidRPr="00880AC0" w:rsidRDefault="00890BAB" w:rsidP="00890BA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880AC0">
        <w:rPr>
          <w:sz w:val="22"/>
          <w:szCs w:val="22"/>
        </w:rPr>
        <w:t xml:space="preserve">* Выделяется в целях реализации </w:t>
      </w:r>
      <w:hyperlink r:id="rId49" w:history="1">
        <w:r w:rsidRPr="00880AC0">
          <w:rPr>
            <w:sz w:val="22"/>
            <w:szCs w:val="22"/>
          </w:rPr>
          <w:t>пункта 6 статьи 168</w:t>
        </w:r>
      </w:hyperlink>
      <w:r w:rsidRPr="00880AC0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37F1FFE8" w14:textId="77777777" w:rsidR="00890BAB" w:rsidRDefault="00890BAB" w:rsidP="00890BAB">
      <w:pPr>
        <w:widowControl/>
        <w:autoSpaceDE w:val="0"/>
        <w:autoSpaceDN w:val="0"/>
        <w:adjustRightInd w:val="0"/>
        <w:ind w:firstLine="540"/>
        <w:jc w:val="both"/>
        <w:rPr>
          <w:b/>
          <w:color w:val="FF0000"/>
          <w:sz w:val="24"/>
          <w:szCs w:val="24"/>
        </w:rPr>
      </w:pPr>
    </w:p>
    <w:p w14:paraId="59F34444" w14:textId="77777777" w:rsidR="00890BAB" w:rsidRPr="00E61E98" w:rsidRDefault="00890BAB" w:rsidP="00890BAB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61E98">
        <w:rPr>
          <w:sz w:val="22"/>
          <w:szCs w:val="22"/>
          <w:vertAlign w:val="superscript"/>
        </w:rPr>
        <w:t xml:space="preserve">1 </w:t>
      </w:r>
      <w:r w:rsidRPr="00E61E98">
        <w:rPr>
          <w:sz w:val="22"/>
          <w:szCs w:val="22"/>
        </w:rPr>
        <w:t>Тариф без учета НДС – 1 543,98 руб./Гкал</w:t>
      </w:r>
    </w:p>
    <w:p w14:paraId="648ECE80" w14:textId="77777777" w:rsidR="00890BAB" w:rsidRPr="009B57A6" w:rsidRDefault="00890BAB" w:rsidP="00890BAB">
      <w:pPr>
        <w:widowControl/>
        <w:ind w:firstLine="567"/>
        <w:jc w:val="both"/>
        <w:rPr>
          <w:sz w:val="22"/>
          <w:szCs w:val="22"/>
        </w:rPr>
      </w:pPr>
      <w:r w:rsidRPr="009B57A6">
        <w:rPr>
          <w:sz w:val="22"/>
          <w:szCs w:val="22"/>
          <w:vertAlign w:val="superscript"/>
        </w:rPr>
        <w:t>2</w:t>
      </w:r>
      <w:r w:rsidRPr="009B57A6">
        <w:rPr>
          <w:sz w:val="22"/>
          <w:szCs w:val="22"/>
        </w:rPr>
        <w:t xml:space="preserve"> Тариф без учета НДС – 1 627,36 руб./Гкал</w:t>
      </w:r>
    </w:p>
    <w:p w14:paraId="5594F09F" w14:textId="77777777" w:rsidR="00890BAB" w:rsidRPr="009B57A6" w:rsidRDefault="00890BAB" w:rsidP="00890BAB">
      <w:pPr>
        <w:widowControl/>
        <w:ind w:firstLine="567"/>
        <w:jc w:val="both"/>
        <w:rPr>
          <w:sz w:val="22"/>
          <w:szCs w:val="22"/>
        </w:rPr>
      </w:pPr>
      <w:r w:rsidRPr="009B57A6">
        <w:rPr>
          <w:sz w:val="22"/>
          <w:szCs w:val="22"/>
          <w:vertAlign w:val="superscript"/>
        </w:rPr>
        <w:t>3</w:t>
      </w:r>
      <w:r w:rsidRPr="009B57A6">
        <w:rPr>
          <w:sz w:val="22"/>
          <w:szCs w:val="22"/>
        </w:rPr>
        <w:t xml:space="preserve"> Тариф без учета НДС – 1 692,45 руб./Гкал</w:t>
      </w:r>
    </w:p>
    <w:p w14:paraId="4DDFE1B9" w14:textId="77777777" w:rsidR="00890BAB" w:rsidRDefault="00890BAB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0E34782" w14:textId="77777777" w:rsidR="00424A6A" w:rsidRPr="00424A6A" w:rsidRDefault="00424A6A" w:rsidP="00424A6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 xml:space="preserve">28. В постановление Департамента энергетики и тарифов Ивановской области от 08.10.2021 № 43-т/25 «О корректировке долгосрочных тарифов на тепловую энергию для потребителей ООО ДСОЛ КД "Березовая роща" (Ивановский район) на 2022 - 2023 годы» внести изменения </w:t>
      </w:r>
      <w:r w:rsidRPr="00424A6A">
        <w:rPr>
          <w:sz w:val="24"/>
          <w:szCs w:val="24"/>
        </w:rPr>
        <w:lastRenderedPageBreak/>
        <w:t>следующего содержания:</w:t>
      </w:r>
    </w:p>
    <w:p w14:paraId="4A3AFCC6" w14:textId="77777777" w:rsid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890BAB">
        <w:rPr>
          <w:sz w:val="24"/>
          <w:szCs w:val="24"/>
        </w:rPr>
        <w:t>:</w:t>
      </w:r>
    </w:p>
    <w:p w14:paraId="54001AC2" w14:textId="77777777" w:rsidR="00890BAB" w:rsidRDefault="00890BAB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30F74B9" w14:textId="77777777" w:rsidR="00890BAB" w:rsidRDefault="00890BAB" w:rsidP="00890BA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E7FE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2 </w:t>
      </w:r>
      <w:r w:rsidRPr="001E7FE2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Департамента энергетики и тарифов</w:t>
      </w:r>
    </w:p>
    <w:p w14:paraId="22FD946E" w14:textId="77777777" w:rsidR="00890BAB" w:rsidRPr="000B72B8" w:rsidRDefault="00890BAB" w:rsidP="00890BAB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 w:rsidRPr="001E7FE2">
        <w:rPr>
          <w:sz w:val="22"/>
          <w:szCs w:val="22"/>
        </w:rPr>
        <w:t>Ивановской области</w:t>
      </w:r>
      <w:r>
        <w:rPr>
          <w:sz w:val="22"/>
          <w:szCs w:val="22"/>
        </w:rPr>
        <w:t xml:space="preserve"> </w:t>
      </w:r>
      <w:r w:rsidRPr="00677493">
        <w:rPr>
          <w:sz w:val="22"/>
          <w:szCs w:val="22"/>
        </w:rPr>
        <w:t xml:space="preserve">от </w:t>
      </w:r>
      <w:r>
        <w:rPr>
          <w:sz w:val="22"/>
          <w:szCs w:val="22"/>
        </w:rPr>
        <w:t>08.10.2021 № 43-т/25</w:t>
      </w:r>
    </w:p>
    <w:p w14:paraId="753414C7" w14:textId="77777777" w:rsidR="00890BAB" w:rsidRDefault="00890BAB" w:rsidP="00890BA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A0E07CF" w14:textId="77777777" w:rsidR="00890BAB" w:rsidRDefault="00890BAB" w:rsidP="00890BA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34DE9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374E713B" w14:textId="77777777" w:rsidR="00890BAB" w:rsidRDefault="00890BAB" w:rsidP="00890BA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1260"/>
        <w:gridCol w:w="709"/>
        <w:gridCol w:w="1271"/>
        <w:gridCol w:w="1296"/>
        <w:gridCol w:w="546"/>
        <w:gridCol w:w="720"/>
        <w:gridCol w:w="720"/>
        <w:gridCol w:w="540"/>
        <w:gridCol w:w="720"/>
      </w:tblGrid>
      <w:tr w:rsidR="00890BAB" w:rsidRPr="008F67FA" w14:paraId="1624114F" w14:textId="77777777" w:rsidTr="00E22EEE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575AC6E3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 xml:space="preserve">№ </w:t>
            </w:r>
            <w:proofErr w:type="gramStart"/>
            <w:r w:rsidRPr="008F67FA">
              <w:rPr>
                <w:sz w:val="22"/>
                <w:szCs w:val="22"/>
              </w:rPr>
              <w:t>п</w:t>
            </w:r>
            <w:proofErr w:type="gramEnd"/>
            <w:r w:rsidRPr="008F67FA">
              <w:rPr>
                <w:sz w:val="22"/>
                <w:szCs w:val="22"/>
              </w:rPr>
              <w:t>/п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08CE63A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48693143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693AA4A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Год</w:t>
            </w:r>
          </w:p>
        </w:tc>
        <w:tc>
          <w:tcPr>
            <w:tcW w:w="2567" w:type="dxa"/>
            <w:gridSpan w:val="2"/>
            <w:shd w:val="clear" w:color="auto" w:fill="auto"/>
            <w:noWrap/>
            <w:vAlign w:val="center"/>
          </w:tcPr>
          <w:p w14:paraId="69F88F47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7F9D920C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F8CED8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890BAB" w:rsidRPr="008F67FA" w14:paraId="5FE7248F" w14:textId="77777777" w:rsidTr="00E22EEE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00B8B934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49A5A787" w14:textId="77777777" w:rsidR="00890BAB" w:rsidRPr="008F67FA" w:rsidRDefault="00890BAB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7318C341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1807786C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1A3789C" w14:textId="77777777" w:rsidR="00890BAB" w:rsidRPr="00EC1DA6" w:rsidRDefault="00890BAB" w:rsidP="00E22EEE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756ED69" w14:textId="77777777" w:rsidR="00890BAB" w:rsidRPr="00EC1DA6" w:rsidRDefault="00890BAB" w:rsidP="00E22EEE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DEAEFC" w14:textId="77777777" w:rsidR="00890BAB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1,2 до 2,5 кг/</w:t>
            </w:r>
          </w:p>
          <w:p w14:paraId="15EBCB39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11DFFCBD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2,5 до 7,0 кг/см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58EF8685" w14:textId="77777777" w:rsidR="00890BAB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7,0 до 13,0 кг/</w:t>
            </w:r>
          </w:p>
          <w:p w14:paraId="78088E6E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vAlign w:val="center"/>
          </w:tcPr>
          <w:p w14:paraId="7B4D044C" w14:textId="77777777" w:rsidR="00890BAB" w:rsidRDefault="00890BAB" w:rsidP="00E22EE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Свыше</w:t>
            </w:r>
            <w:r>
              <w:rPr>
                <w:sz w:val="22"/>
                <w:szCs w:val="22"/>
              </w:rPr>
              <w:t xml:space="preserve"> </w:t>
            </w:r>
            <w:r w:rsidRPr="008F67FA">
              <w:rPr>
                <w:sz w:val="22"/>
                <w:szCs w:val="22"/>
              </w:rPr>
              <w:t>13,0 кг/</w:t>
            </w:r>
          </w:p>
          <w:p w14:paraId="54AADF01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A3A0BE5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90BAB" w:rsidRPr="008F67FA" w14:paraId="5E404323" w14:textId="77777777" w:rsidTr="00E22EEE">
        <w:trPr>
          <w:trHeight w:val="300"/>
        </w:trPr>
        <w:tc>
          <w:tcPr>
            <w:tcW w:w="10158" w:type="dxa"/>
            <w:gridSpan w:val="11"/>
            <w:shd w:val="clear" w:color="auto" w:fill="auto"/>
            <w:noWrap/>
            <w:vAlign w:val="center"/>
          </w:tcPr>
          <w:p w14:paraId="41727005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90BAB" w:rsidRPr="008F67FA" w14:paraId="0F196D4C" w14:textId="77777777" w:rsidTr="00E22EEE">
        <w:trPr>
          <w:trHeight w:val="300"/>
        </w:trPr>
        <w:tc>
          <w:tcPr>
            <w:tcW w:w="10158" w:type="dxa"/>
            <w:gridSpan w:val="11"/>
            <w:shd w:val="clear" w:color="auto" w:fill="auto"/>
            <w:noWrap/>
            <w:vAlign w:val="center"/>
          </w:tcPr>
          <w:p w14:paraId="625C6EF4" w14:textId="77777777" w:rsidR="00890BAB" w:rsidRPr="008F67F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890BAB" w:rsidRPr="00636BEC" w14:paraId="5505E4DC" w14:textId="77777777" w:rsidTr="00E22EEE">
        <w:trPr>
          <w:trHeight w:hRule="exact" w:val="504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5D82AA3D" w14:textId="77777777" w:rsidR="00890BAB" w:rsidRPr="00636BEC" w:rsidRDefault="00890BAB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78C9D7C0" w14:textId="77777777" w:rsidR="00890BAB" w:rsidRPr="00636BEC" w:rsidRDefault="00890BAB" w:rsidP="00E22EE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6BEC">
              <w:t>ООО ДСОЛ КД «Березовая роща» (Ивановский район)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266C8AC" w14:textId="77777777" w:rsidR="00890BAB" w:rsidRPr="00636BEC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7B2992">
              <w:rPr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2D6C49" w14:textId="77777777" w:rsidR="00890BAB" w:rsidRPr="00BF5FFA" w:rsidRDefault="00890BAB" w:rsidP="00E22EEE">
            <w:pPr>
              <w:jc w:val="center"/>
              <w:rPr>
                <w:sz w:val="22"/>
              </w:rPr>
            </w:pPr>
            <w:r w:rsidRPr="00BF5FFA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25A02BD3" w14:textId="77777777" w:rsidR="00890BAB" w:rsidRPr="00293D48" w:rsidRDefault="00890BAB" w:rsidP="00E22EEE">
            <w:pPr>
              <w:widowControl/>
              <w:jc w:val="center"/>
              <w:rPr>
                <w:sz w:val="24"/>
                <w:szCs w:val="24"/>
              </w:rPr>
            </w:pPr>
            <w:bookmarkStart w:id="5" w:name="OLE_LINK4"/>
            <w:r w:rsidRPr="00293D48">
              <w:rPr>
                <w:sz w:val="24"/>
                <w:szCs w:val="24"/>
              </w:rPr>
              <w:t>1 900,28</w:t>
            </w:r>
            <w:bookmarkEnd w:id="5"/>
          </w:p>
        </w:tc>
        <w:tc>
          <w:tcPr>
            <w:tcW w:w="1296" w:type="dxa"/>
            <w:shd w:val="clear" w:color="auto" w:fill="auto"/>
            <w:vAlign w:val="center"/>
          </w:tcPr>
          <w:p w14:paraId="0CBE0882" w14:textId="77777777" w:rsidR="00890BAB" w:rsidRPr="00293D48" w:rsidRDefault="00890BAB" w:rsidP="00E22EEE">
            <w:pPr>
              <w:widowControl/>
              <w:jc w:val="center"/>
              <w:rPr>
                <w:sz w:val="24"/>
                <w:szCs w:val="24"/>
              </w:rPr>
            </w:pPr>
            <w:r w:rsidRPr="00293D48">
              <w:rPr>
                <w:sz w:val="24"/>
                <w:szCs w:val="24"/>
              </w:rPr>
              <w:t>2 002,90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159284F" w14:textId="77777777" w:rsidR="00890BAB" w:rsidRPr="006617C5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617C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46C4AAD" w14:textId="77777777" w:rsidR="00890BAB" w:rsidRPr="006617C5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617C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9797895" w14:textId="77777777" w:rsidR="00890BAB" w:rsidRPr="006617C5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617C5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5413CCA3" w14:textId="77777777" w:rsidR="00890BAB" w:rsidRPr="006617C5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617C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9E6142" w14:textId="77777777" w:rsidR="00890BAB" w:rsidRPr="006617C5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617C5">
              <w:rPr>
                <w:sz w:val="22"/>
                <w:szCs w:val="22"/>
              </w:rPr>
              <w:t>-</w:t>
            </w:r>
          </w:p>
        </w:tc>
      </w:tr>
      <w:tr w:rsidR="00890BAB" w:rsidRPr="00636BEC" w14:paraId="27F39266" w14:textId="77777777" w:rsidTr="00E22EEE">
        <w:trPr>
          <w:trHeight w:hRule="exact" w:val="569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5E29BB7D" w14:textId="77777777" w:rsidR="00890BAB" w:rsidRPr="00636BEC" w:rsidRDefault="00890BAB" w:rsidP="00E22EEE">
            <w:pPr>
              <w:jc w:val="center"/>
              <w:rPr>
                <w:sz w:val="22"/>
                <w:szCs w:val="22"/>
              </w:rPr>
            </w:pPr>
            <w:r w:rsidRPr="00636BEC"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020A9603" w14:textId="77777777" w:rsidR="00890BAB" w:rsidRPr="00636BEC" w:rsidRDefault="00890BAB" w:rsidP="00E22EEE">
            <w:pPr>
              <w:widowControl/>
              <w:autoSpaceDE w:val="0"/>
              <w:autoSpaceDN w:val="0"/>
              <w:adjustRightInd w:val="0"/>
              <w:jc w:val="both"/>
            </w:pPr>
            <w:r w:rsidRPr="00636BEC">
              <w:t>ОБСУ СО «Хозниковский психоневрологический интернат» (Лежневский район)</w:t>
            </w:r>
          </w:p>
          <w:p w14:paraId="6B299E45" w14:textId="77777777" w:rsidR="00890BAB" w:rsidRPr="00636BEC" w:rsidRDefault="00890BAB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6A9AB37" w14:textId="77777777" w:rsidR="00890BAB" w:rsidRPr="00636BEC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36BEC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27FC" w14:textId="77777777" w:rsidR="00890BAB" w:rsidRPr="00BF5FFA" w:rsidRDefault="00890BAB" w:rsidP="00E22EEE">
            <w:pPr>
              <w:jc w:val="center"/>
              <w:rPr>
                <w:sz w:val="22"/>
              </w:rPr>
            </w:pPr>
            <w:r w:rsidRPr="00BF5FFA">
              <w:rPr>
                <w:sz w:val="22"/>
              </w:rPr>
              <w:t>2023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C191" w14:textId="77777777" w:rsidR="00890BAB" w:rsidRPr="00293D48" w:rsidRDefault="00890BAB" w:rsidP="00E22EEE">
            <w:pPr>
              <w:widowControl/>
              <w:jc w:val="center"/>
              <w:rPr>
                <w:sz w:val="24"/>
                <w:szCs w:val="24"/>
              </w:rPr>
            </w:pPr>
            <w:r w:rsidRPr="00293D48">
              <w:rPr>
                <w:sz w:val="24"/>
                <w:szCs w:val="24"/>
              </w:rPr>
              <w:t>2 002,90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BB68" w14:textId="77777777" w:rsidR="00890BAB" w:rsidRPr="00293D48" w:rsidRDefault="00890BAB" w:rsidP="00E22EEE">
            <w:pPr>
              <w:widowControl/>
              <w:jc w:val="center"/>
              <w:rPr>
                <w:sz w:val="24"/>
                <w:szCs w:val="24"/>
              </w:rPr>
            </w:pPr>
            <w:r w:rsidRPr="00293D48">
              <w:rPr>
                <w:sz w:val="24"/>
                <w:szCs w:val="24"/>
              </w:rPr>
              <w:t>2 083,02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558F" w14:textId="77777777" w:rsidR="00890BAB" w:rsidRPr="006617C5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617C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B16" w14:textId="77777777" w:rsidR="00890BAB" w:rsidRPr="006617C5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617C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2DF1" w14:textId="77777777" w:rsidR="00890BAB" w:rsidRPr="006617C5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617C5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642C" w14:textId="77777777" w:rsidR="00890BAB" w:rsidRPr="006617C5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617C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BBF0" w14:textId="77777777" w:rsidR="00890BAB" w:rsidRPr="006617C5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617C5">
              <w:rPr>
                <w:sz w:val="22"/>
                <w:szCs w:val="22"/>
              </w:rPr>
              <w:t>-</w:t>
            </w:r>
          </w:p>
        </w:tc>
      </w:tr>
    </w:tbl>
    <w:p w14:paraId="46440CF9" w14:textId="77777777" w:rsidR="00890BAB" w:rsidRPr="00636BEC" w:rsidRDefault="00890BAB" w:rsidP="00890BA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3BB295F5" w14:textId="77777777" w:rsidR="00890BAB" w:rsidRPr="008F74E8" w:rsidRDefault="00890BAB" w:rsidP="00890BA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636BEC">
        <w:rPr>
          <w:sz w:val="22"/>
          <w:szCs w:val="22"/>
        </w:rPr>
        <w:t xml:space="preserve">* Выделяется в целях реализации </w:t>
      </w:r>
      <w:hyperlink r:id="rId50" w:history="1">
        <w:r w:rsidRPr="00636BEC">
          <w:rPr>
            <w:sz w:val="22"/>
            <w:szCs w:val="22"/>
          </w:rPr>
          <w:t>пункта 6 статьи 168</w:t>
        </w:r>
      </w:hyperlink>
      <w:r w:rsidRPr="00636BEC">
        <w:rPr>
          <w:sz w:val="22"/>
          <w:szCs w:val="22"/>
        </w:rPr>
        <w:t xml:space="preserve"> Налогового кодекса</w:t>
      </w:r>
      <w:r w:rsidRPr="0039411C">
        <w:rPr>
          <w:sz w:val="22"/>
          <w:szCs w:val="22"/>
        </w:rPr>
        <w:t xml:space="preserve"> Российской Федерации (част</w:t>
      </w:r>
      <w:r w:rsidRPr="008F74E8">
        <w:rPr>
          <w:sz w:val="22"/>
          <w:szCs w:val="22"/>
        </w:rPr>
        <w:t>ь вторая).</w:t>
      </w:r>
    </w:p>
    <w:p w14:paraId="4D2FA840" w14:textId="77777777" w:rsidR="00890BAB" w:rsidRPr="008F74E8" w:rsidRDefault="00890BAB" w:rsidP="00890BAB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8568DB2" w14:textId="77777777" w:rsidR="00890BAB" w:rsidRPr="00E61E98" w:rsidRDefault="00890BAB" w:rsidP="00890BAB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61E98">
        <w:rPr>
          <w:sz w:val="22"/>
          <w:szCs w:val="22"/>
          <w:vertAlign w:val="superscript"/>
        </w:rPr>
        <w:t xml:space="preserve">1 </w:t>
      </w:r>
      <w:r w:rsidRPr="00E61E98">
        <w:rPr>
          <w:sz w:val="22"/>
          <w:szCs w:val="22"/>
        </w:rPr>
        <w:t>Тариф без учета НДС – 1 5</w:t>
      </w:r>
      <w:r>
        <w:rPr>
          <w:sz w:val="22"/>
          <w:szCs w:val="22"/>
        </w:rPr>
        <w:t>8</w:t>
      </w:r>
      <w:r w:rsidRPr="00E61E98">
        <w:rPr>
          <w:sz w:val="22"/>
          <w:szCs w:val="22"/>
        </w:rPr>
        <w:t>3,</w:t>
      </w:r>
      <w:r>
        <w:rPr>
          <w:sz w:val="22"/>
          <w:szCs w:val="22"/>
        </w:rPr>
        <w:t>57</w:t>
      </w:r>
      <w:r w:rsidRPr="00E61E98">
        <w:rPr>
          <w:sz w:val="22"/>
          <w:szCs w:val="22"/>
        </w:rPr>
        <w:t xml:space="preserve"> руб./Гкал</w:t>
      </w:r>
    </w:p>
    <w:p w14:paraId="6B86B576" w14:textId="77777777" w:rsidR="00890BAB" w:rsidRPr="00293D48" w:rsidRDefault="00890BAB" w:rsidP="00890BAB">
      <w:pPr>
        <w:widowControl/>
        <w:ind w:firstLine="567"/>
        <w:jc w:val="both"/>
        <w:rPr>
          <w:sz w:val="22"/>
          <w:szCs w:val="22"/>
        </w:rPr>
      </w:pPr>
      <w:r w:rsidRPr="00293D48">
        <w:rPr>
          <w:sz w:val="22"/>
          <w:szCs w:val="22"/>
          <w:vertAlign w:val="superscript"/>
        </w:rPr>
        <w:t>2</w:t>
      </w:r>
      <w:r w:rsidRPr="00293D48">
        <w:rPr>
          <w:sz w:val="22"/>
          <w:szCs w:val="22"/>
        </w:rPr>
        <w:t xml:space="preserve"> Тариф без учета НДС – 1 669,08 руб./Гкал</w:t>
      </w:r>
    </w:p>
    <w:p w14:paraId="29EC5ADE" w14:textId="77777777" w:rsidR="00890BAB" w:rsidRPr="00293D48" w:rsidRDefault="00890BAB" w:rsidP="00890BAB">
      <w:pPr>
        <w:widowControl/>
        <w:ind w:firstLine="567"/>
        <w:jc w:val="both"/>
        <w:rPr>
          <w:sz w:val="22"/>
          <w:szCs w:val="22"/>
        </w:rPr>
      </w:pPr>
      <w:r w:rsidRPr="00293D48">
        <w:rPr>
          <w:sz w:val="22"/>
          <w:szCs w:val="22"/>
          <w:vertAlign w:val="superscript"/>
        </w:rPr>
        <w:t>3</w:t>
      </w:r>
      <w:r w:rsidRPr="00293D48">
        <w:rPr>
          <w:sz w:val="22"/>
          <w:szCs w:val="22"/>
        </w:rPr>
        <w:t xml:space="preserve"> Тариф без учета НДС – 1 735,85 руб./Гкал</w:t>
      </w:r>
    </w:p>
    <w:p w14:paraId="6B66B8CF" w14:textId="77777777" w:rsidR="00890BAB" w:rsidRDefault="00890BAB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ECCC5F3" w14:textId="77777777" w:rsidR="00424A6A" w:rsidRPr="00424A6A" w:rsidRDefault="00424A6A" w:rsidP="00424A6A">
      <w:pPr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29. В постановление Департамента энергетики и тарифов Ивановской области от 15.10.2021 № 44-т/3 «О корректировке долгосрочных тарифов на тепловую энергию для потребителей МУП «Подозерское ЖКХ» (Комсомольский район) на 2022-2023 годы» внести изменения следующего содержания:</w:t>
      </w:r>
    </w:p>
    <w:p w14:paraId="70D2D2B7" w14:textId="77777777" w:rsidR="00424A6A" w:rsidRDefault="00424A6A" w:rsidP="00424A6A">
      <w:pPr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890BAB">
        <w:rPr>
          <w:sz w:val="24"/>
          <w:szCs w:val="24"/>
        </w:rPr>
        <w:t>:</w:t>
      </w:r>
    </w:p>
    <w:p w14:paraId="62EAB5B5" w14:textId="77777777" w:rsidR="00890BAB" w:rsidRDefault="00890BAB" w:rsidP="00424A6A">
      <w:pPr>
        <w:ind w:firstLine="567"/>
        <w:jc w:val="both"/>
        <w:rPr>
          <w:sz w:val="24"/>
          <w:szCs w:val="24"/>
        </w:rPr>
      </w:pPr>
    </w:p>
    <w:p w14:paraId="6149CB13" w14:textId="77777777" w:rsidR="00890BAB" w:rsidRPr="00304DF1" w:rsidRDefault="00890BAB" w:rsidP="00890BA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04DF1">
        <w:rPr>
          <w:sz w:val="22"/>
          <w:szCs w:val="22"/>
        </w:rPr>
        <w:t>Приложение 2 к постановлению Департамента энергетики и тарифов</w:t>
      </w:r>
    </w:p>
    <w:p w14:paraId="67008E70" w14:textId="77777777" w:rsidR="00890BAB" w:rsidRPr="00304DF1" w:rsidRDefault="00890BAB" w:rsidP="00890BA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04DF1">
        <w:rPr>
          <w:sz w:val="22"/>
          <w:szCs w:val="22"/>
        </w:rPr>
        <w:t>Ивановской области от 15.10.2021 № 44-т/3</w:t>
      </w:r>
    </w:p>
    <w:p w14:paraId="1B65462B" w14:textId="77777777" w:rsidR="00890BAB" w:rsidRPr="00304DF1" w:rsidRDefault="00890BAB" w:rsidP="00890BA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7418D2E" w14:textId="77777777" w:rsidR="00890BAB" w:rsidRPr="00304DF1" w:rsidRDefault="00890BAB" w:rsidP="00890BAB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304DF1">
        <w:rPr>
          <w:sz w:val="22"/>
          <w:szCs w:val="22"/>
        </w:rPr>
        <w:t>Приложение 2 к постановлению Департамента энергетики и тарифов</w:t>
      </w:r>
    </w:p>
    <w:p w14:paraId="48D1E1F8" w14:textId="77777777" w:rsidR="00890BAB" w:rsidRPr="00304DF1" w:rsidRDefault="00890BAB" w:rsidP="00890BAB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304DF1">
        <w:rPr>
          <w:sz w:val="22"/>
          <w:szCs w:val="22"/>
        </w:rPr>
        <w:t xml:space="preserve">Ивановской области от 30.10.2020 № 51-т/5  </w:t>
      </w:r>
    </w:p>
    <w:p w14:paraId="36D6D324" w14:textId="77777777" w:rsidR="00890BAB" w:rsidRPr="00304DF1" w:rsidRDefault="00890BAB" w:rsidP="00890BA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A6EE311" w14:textId="77777777" w:rsidR="00890BAB" w:rsidRPr="00304DF1" w:rsidRDefault="00890BAB" w:rsidP="00890BA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04DF1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3B09FEF5" w14:textId="77777777" w:rsidR="00890BAB" w:rsidRPr="00304DF1" w:rsidRDefault="00890BAB" w:rsidP="00890BA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5014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1985"/>
        <w:gridCol w:w="1439"/>
        <w:gridCol w:w="579"/>
        <w:gridCol w:w="1288"/>
        <w:gridCol w:w="1286"/>
        <w:gridCol w:w="722"/>
        <w:gridCol w:w="575"/>
        <w:gridCol w:w="575"/>
        <w:gridCol w:w="596"/>
        <w:gridCol w:w="732"/>
      </w:tblGrid>
      <w:tr w:rsidR="00890BAB" w:rsidRPr="00304DF1" w14:paraId="5080C65B" w14:textId="77777777" w:rsidTr="00E22EEE">
        <w:trPr>
          <w:trHeight w:val="547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0986D98B" w14:textId="77777777" w:rsidR="00890BAB" w:rsidRPr="00304DF1" w:rsidRDefault="00890BAB" w:rsidP="00E22EEE">
            <w:pPr>
              <w:widowControl/>
              <w:jc w:val="center"/>
            </w:pPr>
            <w:r w:rsidRPr="00304DF1">
              <w:t xml:space="preserve">№ </w:t>
            </w:r>
            <w:proofErr w:type="gramStart"/>
            <w:r w:rsidRPr="00304DF1">
              <w:t>п</w:t>
            </w:r>
            <w:proofErr w:type="gramEnd"/>
            <w:r w:rsidRPr="00304DF1">
              <w:t>/п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  <w:hideMark/>
          </w:tcPr>
          <w:p w14:paraId="1554697D" w14:textId="77777777" w:rsidR="00890BAB" w:rsidRPr="00304DF1" w:rsidRDefault="00890BAB" w:rsidP="00E22EEE">
            <w:pPr>
              <w:widowControl/>
              <w:jc w:val="center"/>
            </w:pPr>
            <w:r w:rsidRPr="00304DF1">
              <w:t>Наименование регулируемой организации</w:t>
            </w:r>
          </w:p>
        </w:tc>
        <w:tc>
          <w:tcPr>
            <w:tcW w:w="686" w:type="pct"/>
            <w:vMerge w:val="restart"/>
            <w:shd w:val="clear" w:color="auto" w:fill="auto"/>
            <w:noWrap/>
            <w:vAlign w:val="center"/>
            <w:hideMark/>
          </w:tcPr>
          <w:p w14:paraId="625F9888" w14:textId="77777777" w:rsidR="00890BAB" w:rsidRPr="00304DF1" w:rsidRDefault="00890BAB" w:rsidP="00E22EEE">
            <w:pPr>
              <w:widowControl/>
              <w:jc w:val="center"/>
            </w:pPr>
            <w:r w:rsidRPr="00304DF1">
              <w:t>Вид тарифа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vAlign w:val="center"/>
            <w:hideMark/>
          </w:tcPr>
          <w:p w14:paraId="086B751F" w14:textId="77777777" w:rsidR="00890BAB" w:rsidRPr="00304DF1" w:rsidRDefault="00890BAB" w:rsidP="00E22EEE">
            <w:pPr>
              <w:widowControl/>
              <w:jc w:val="center"/>
            </w:pPr>
            <w:r w:rsidRPr="00304DF1">
              <w:t>Год</w:t>
            </w:r>
          </w:p>
        </w:tc>
        <w:tc>
          <w:tcPr>
            <w:tcW w:w="1227" w:type="pct"/>
            <w:gridSpan w:val="2"/>
            <w:shd w:val="clear" w:color="auto" w:fill="auto"/>
            <w:noWrap/>
            <w:vAlign w:val="center"/>
            <w:hideMark/>
          </w:tcPr>
          <w:p w14:paraId="1D78E654" w14:textId="77777777" w:rsidR="00890BAB" w:rsidRPr="00304DF1" w:rsidRDefault="00890BAB" w:rsidP="00E22EEE">
            <w:pPr>
              <w:widowControl/>
              <w:jc w:val="center"/>
            </w:pPr>
            <w:r w:rsidRPr="00304DF1">
              <w:t>Вода</w:t>
            </w:r>
          </w:p>
        </w:tc>
        <w:tc>
          <w:tcPr>
            <w:tcW w:w="1176" w:type="pct"/>
            <w:gridSpan w:val="4"/>
            <w:shd w:val="clear" w:color="auto" w:fill="auto"/>
            <w:noWrap/>
            <w:vAlign w:val="center"/>
            <w:hideMark/>
          </w:tcPr>
          <w:p w14:paraId="4228E39B" w14:textId="77777777" w:rsidR="00890BAB" w:rsidRPr="00304DF1" w:rsidRDefault="00890BAB" w:rsidP="00E22EEE">
            <w:pPr>
              <w:widowControl/>
              <w:jc w:val="center"/>
            </w:pPr>
            <w:r w:rsidRPr="00304DF1">
              <w:t>Отборный пар давлением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14:paraId="35B088E7" w14:textId="77777777" w:rsidR="00890BAB" w:rsidRPr="00304DF1" w:rsidRDefault="00890BAB" w:rsidP="00E22EEE">
            <w:pPr>
              <w:widowControl/>
              <w:jc w:val="center"/>
            </w:pPr>
            <w:r w:rsidRPr="00304DF1">
              <w:t>Острый и редуцированный пар</w:t>
            </w:r>
          </w:p>
        </w:tc>
      </w:tr>
      <w:tr w:rsidR="00890BAB" w:rsidRPr="00304DF1" w14:paraId="705E17D9" w14:textId="77777777" w:rsidTr="00E22EEE">
        <w:trPr>
          <w:trHeight w:val="540"/>
        </w:trPr>
        <w:tc>
          <w:tcPr>
            <w:tcW w:w="340" w:type="pct"/>
            <w:vMerge/>
            <w:shd w:val="clear" w:color="auto" w:fill="auto"/>
            <w:noWrap/>
            <w:vAlign w:val="center"/>
            <w:hideMark/>
          </w:tcPr>
          <w:p w14:paraId="774672FD" w14:textId="77777777" w:rsidR="00890BAB" w:rsidRPr="00304DF1" w:rsidRDefault="00890BAB" w:rsidP="00E22EEE">
            <w:pPr>
              <w:widowControl/>
              <w:jc w:val="center"/>
            </w:pPr>
          </w:p>
        </w:tc>
        <w:tc>
          <w:tcPr>
            <w:tcW w:w="946" w:type="pct"/>
            <w:vMerge/>
            <w:shd w:val="clear" w:color="auto" w:fill="auto"/>
            <w:vAlign w:val="center"/>
            <w:hideMark/>
          </w:tcPr>
          <w:p w14:paraId="64B63D42" w14:textId="77777777" w:rsidR="00890BAB" w:rsidRPr="00304DF1" w:rsidRDefault="00890BAB" w:rsidP="00E22EEE">
            <w:pPr>
              <w:widowControl/>
            </w:pPr>
          </w:p>
        </w:tc>
        <w:tc>
          <w:tcPr>
            <w:tcW w:w="686" w:type="pct"/>
            <w:vMerge/>
            <w:shd w:val="clear" w:color="auto" w:fill="auto"/>
            <w:noWrap/>
            <w:vAlign w:val="center"/>
            <w:hideMark/>
          </w:tcPr>
          <w:p w14:paraId="3E58F5CD" w14:textId="77777777" w:rsidR="00890BAB" w:rsidRPr="00304DF1" w:rsidRDefault="00890BAB" w:rsidP="00E22EEE">
            <w:pPr>
              <w:widowControl/>
              <w:jc w:val="center"/>
            </w:pPr>
          </w:p>
        </w:tc>
        <w:tc>
          <w:tcPr>
            <w:tcW w:w="276" w:type="pct"/>
            <w:vMerge/>
            <w:shd w:val="clear" w:color="auto" w:fill="auto"/>
            <w:noWrap/>
            <w:vAlign w:val="center"/>
            <w:hideMark/>
          </w:tcPr>
          <w:p w14:paraId="75DA97BB" w14:textId="77777777" w:rsidR="00890BAB" w:rsidRPr="00304DF1" w:rsidRDefault="00890BAB" w:rsidP="00E22EEE">
            <w:pPr>
              <w:widowControl/>
              <w:jc w:val="center"/>
            </w:pP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DFBCE1A" w14:textId="77777777" w:rsidR="00890BAB" w:rsidRPr="00304DF1" w:rsidRDefault="00890BAB" w:rsidP="00E22EEE">
            <w:pPr>
              <w:widowControl/>
              <w:jc w:val="center"/>
              <w:rPr>
                <w:sz w:val="21"/>
                <w:szCs w:val="21"/>
              </w:rPr>
            </w:pPr>
            <w:r w:rsidRPr="00304DF1">
              <w:rPr>
                <w:sz w:val="21"/>
                <w:szCs w:val="21"/>
              </w:rPr>
              <w:t>1 полугодие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01EAE50" w14:textId="77777777" w:rsidR="00890BAB" w:rsidRPr="00304DF1" w:rsidRDefault="00890BAB" w:rsidP="00E22EEE">
            <w:pPr>
              <w:widowControl/>
              <w:jc w:val="center"/>
              <w:rPr>
                <w:sz w:val="21"/>
                <w:szCs w:val="21"/>
              </w:rPr>
            </w:pPr>
            <w:r w:rsidRPr="00304DF1">
              <w:rPr>
                <w:sz w:val="21"/>
                <w:szCs w:val="21"/>
              </w:rPr>
              <w:t>2 полугодие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411F7FF" w14:textId="77777777" w:rsidR="00890BAB" w:rsidRPr="00304DF1" w:rsidRDefault="00890BAB" w:rsidP="00E22EEE">
            <w:pPr>
              <w:widowControl/>
              <w:jc w:val="center"/>
            </w:pPr>
            <w:r w:rsidRPr="00304DF1">
              <w:t>от 1,2 до 2,5 кг/</w:t>
            </w:r>
          </w:p>
          <w:p w14:paraId="5063CFAC" w14:textId="77777777" w:rsidR="00890BAB" w:rsidRPr="00304DF1" w:rsidRDefault="00890BAB" w:rsidP="00E22EEE">
            <w:pPr>
              <w:widowControl/>
              <w:jc w:val="center"/>
            </w:pPr>
            <w:r w:rsidRPr="00304DF1">
              <w:t>см</w:t>
            </w:r>
            <w:proofErr w:type="gramStart"/>
            <w:r w:rsidRPr="00304DF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74" w:type="pct"/>
            <w:vAlign w:val="center"/>
          </w:tcPr>
          <w:p w14:paraId="2022D1C1" w14:textId="77777777" w:rsidR="00890BAB" w:rsidRPr="00304DF1" w:rsidRDefault="00890BAB" w:rsidP="00E22EEE">
            <w:pPr>
              <w:widowControl/>
              <w:jc w:val="center"/>
            </w:pPr>
            <w:r w:rsidRPr="00304DF1">
              <w:t>от 2,5 до 7,0 кг/см</w:t>
            </w:r>
            <w:proofErr w:type="gramStart"/>
            <w:r w:rsidRPr="00304DF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74" w:type="pct"/>
            <w:vAlign w:val="center"/>
          </w:tcPr>
          <w:p w14:paraId="72D58B8A" w14:textId="77777777" w:rsidR="00890BAB" w:rsidRPr="00304DF1" w:rsidRDefault="00890BAB" w:rsidP="00E22EEE">
            <w:pPr>
              <w:widowControl/>
              <w:jc w:val="center"/>
            </w:pPr>
            <w:r w:rsidRPr="00304DF1">
              <w:t>от 7,0 до 13,0 кг/</w:t>
            </w:r>
          </w:p>
          <w:p w14:paraId="05571057" w14:textId="77777777" w:rsidR="00890BAB" w:rsidRPr="00304DF1" w:rsidRDefault="00890BAB" w:rsidP="00E22EEE">
            <w:pPr>
              <w:widowControl/>
              <w:jc w:val="center"/>
            </w:pPr>
            <w:r w:rsidRPr="00304DF1">
              <w:t>см</w:t>
            </w:r>
            <w:proofErr w:type="gramStart"/>
            <w:r w:rsidRPr="00304DF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14:paraId="781A9FF6" w14:textId="77777777" w:rsidR="00890BAB" w:rsidRPr="00304DF1" w:rsidRDefault="00890BAB" w:rsidP="00E22EEE">
            <w:pPr>
              <w:widowControl/>
              <w:ind w:right="-108" w:hanging="109"/>
              <w:jc w:val="center"/>
            </w:pPr>
            <w:r w:rsidRPr="00304DF1">
              <w:t>Свыше 13,0 кг/</w:t>
            </w:r>
          </w:p>
          <w:p w14:paraId="30778FB6" w14:textId="77777777" w:rsidR="00890BAB" w:rsidRPr="00304DF1" w:rsidRDefault="00890BAB" w:rsidP="00E22EEE">
            <w:pPr>
              <w:widowControl/>
              <w:jc w:val="center"/>
            </w:pPr>
            <w:r w:rsidRPr="00304DF1">
              <w:t>см</w:t>
            </w:r>
            <w:proofErr w:type="gramStart"/>
            <w:r w:rsidRPr="00304DF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8" w:type="pct"/>
            <w:vMerge/>
            <w:shd w:val="clear" w:color="auto" w:fill="auto"/>
            <w:vAlign w:val="center"/>
            <w:hideMark/>
          </w:tcPr>
          <w:p w14:paraId="75D10FF5" w14:textId="77777777" w:rsidR="00890BAB" w:rsidRPr="00304DF1" w:rsidRDefault="00890BAB" w:rsidP="00E22EEE">
            <w:pPr>
              <w:widowControl/>
              <w:jc w:val="center"/>
            </w:pPr>
          </w:p>
        </w:tc>
      </w:tr>
      <w:tr w:rsidR="00890BAB" w:rsidRPr="00304DF1" w14:paraId="121A3A18" w14:textId="77777777" w:rsidTr="00E22E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64C5C4C2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90BAB" w:rsidRPr="00304DF1" w14:paraId="364103DC" w14:textId="77777777" w:rsidTr="00E22E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1333689D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Население (НДС не облагается)</w:t>
            </w:r>
          </w:p>
        </w:tc>
      </w:tr>
      <w:tr w:rsidR="00890BAB" w:rsidRPr="00304DF1" w14:paraId="27B30337" w14:textId="77777777" w:rsidTr="00E22EEE">
        <w:trPr>
          <w:trHeight w:hRule="exact" w:val="360"/>
        </w:trPr>
        <w:tc>
          <w:tcPr>
            <w:tcW w:w="340" w:type="pct"/>
            <w:vMerge w:val="restart"/>
            <w:shd w:val="clear" w:color="auto" w:fill="auto"/>
            <w:noWrap/>
            <w:vAlign w:val="center"/>
          </w:tcPr>
          <w:p w14:paraId="773DEAEE" w14:textId="77777777" w:rsidR="00890BAB" w:rsidRPr="00304DF1" w:rsidRDefault="00890BAB" w:rsidP="00E22EEE">
            <w:pPr>
              <w:jc w:val="center"/>
            </w:pPr>
            <w:r w:rsidRPr="00304DF1">
              <w:t>1.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</w:tcPr>
          <w:p w14:paraId="1D6AAEC4" w14:textId="77777777" w:rsidR="00890BAB" w:rsidRPr="00304DF1" w:rsidRDefault="00890BAB" w:rsidP="00E22EEE">
            <w:r w:rsidRPr="00304DF1">
              <w:t xml:space="preserve">МУП «Подозерское ЖКХ» (Комсомольский </w:t>
            </w:r>
            <w:r w:rsidRPr="00304DF1">
              <w:lastRenderedPageBreak/>
              <w:t>район)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14:paraId="20BF43E3" w14:textId="77777777" w:rsidR="00890BAB" w:rsidRPr="00304DF1" w:rsidRDefault="00890BAB" w:rsidP="00E22EEE">
            <w:pPr>
              <w:jc w:val="center"/>
            </w:pPr>
            <w:r w:rsidRPr="00304DF1">
              <w:lastRenderedPageBreak/>
              <w:t>Одноставочный, руб./Гкал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49C1528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2021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52E49A7D" w14:textId="77777777" w:rsidR="00890BAB" w:rsidRPr="00304DF1" w:rsidRDefault="00890BAB" w:rsidP="00E22EEE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2 584,81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7078A06" w14:textId="77777777" w:rsidR="00890BAB" w:rsidRPr="00304DF1" w:rsidRDefault="00890BAB" w:rsidP="00E22EEE">
            <w:pPr>
              <w:jc w:val="center"/>
              <w:rPr>
                <w:sz w:val="22"/>
                <w:szCs w:val="22"/>
              </w:rPr>
            </w:pPr>
            <w:r w:rsidRPr="00304DF1">
              <w:rPr>
                <w:sz w:val="22"/>
                <w:szCs w:val="22"/>
              </w:rPr>
              <w:t>2 724,39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746CF22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22854C15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6EC4775A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02239A9B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2AEED6CB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</w:tr>
      <w:tr w:rsidR="00890BAB" w:rsidRPr="00304DF1" w14:paraId="3DA67DFE" w14:textId="77777777" w:rsidTr="00E22EEE">
        <w:trPr>
          <w:trHeight w:hRule="exact" w:val="360"/>
        </w:trPr>
        <w:tc>
          <w:tcPr>
            <w:tcW w:w="340" w:type="pct"/>
            <w:vMerge/>
            <w:shd w:val="clear" w:color="auto" w:fill="auto"/>
            <w:noWrap/>
            <w:vAlign w:val="center"/>
            <w:hideMark/>
          </w:tcPr>
          <w:p w14:paraId="198F1AD1" w14:textId="77777777" w:rsidR="00890BAB" w:rsidRPr="00304DF1" w:rsidRDefault="00890BAB" w:rsidP="00E22EEE">
            <w:pPr>
              <w:jc w:val="center"/>
            </w:pPr>
          </w:p>
        </w:tc>
        <w:tc>
          <w:tcPr>
            <w:tcW w:w="946" w:type="pct"/>
            <w:vMerge/>
            <w:shd w:val="clear" w:color="auto" w:fill="auto"/>
            <w:vAlign w:val="center"/>
            <w:hideMark/>
          </w:tcPr>
          <w:p w14:paraId="2204827E" w14:textId="77777777" w:rsidR="00890BAB" w:rsidRPr="00304DF1" w:rsidRDefault="00890BAB" w:rsidP="00E22EEE">
            <w:pPr>
              <w:widowControl/>
            </w:pPr>
          </w:p>
        </w:tc>
        <w:tc>
          <w:tcPr>
            <w:tcW w:w="686" w:type="pct"/>
            <w:vMerge/>
            <w:shd w:val="clear" w:color="auto" w:fill="auto"/>
            <w:vAlign w:val="center"/>
            <w:hideMark/>
          </w:tcPr>
          <w:p w14:paraId="220EE8F4" w14:textId="77777777" w:rsidR="00890BAB" w:rsidRPr="00304DF1" w:rsidRDefault="00890BAB" w:rsidP="00E22EEE">
            <w:pPr>
              <w:widowControl/>
              <w:jc w:val="center"/>
            </w:pP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310B8F90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2022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238F66A0" w14:textId="77777777" w:rsidR="00890BAB" w:rsidRPr="001E7B7A" w:rsidRDefault="00890BAB" w:rsidP="00E22EEE">
            <w:pPr>
              <w:jc w:val="center"/>
              <w:rPr>
                <w:sz w:val="22"/>
                <w:szCs w:val="22"/>
              </w:rPr>
            </w:pPr>
            <w:r w:rsidRPr="001E7B7A">
              <w:rPr>
                <w:sz w:val="22"/>
                <w:szCs w:val="22"/>
              </w:rPr>
              <w:t>2 724,39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4F60BD66" w14:textId="77777777" w:rsidR="00890BAB" w:rsidRPr="001E7B7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1E7B7A">
              <w:rPr>
                <w:sz w:val="22"/>
                <w:szCs w:val="22"/>
              </w:rPr>
              <w:t>2 871,51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D4ED183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63C87829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1CB6BA7A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291C9E48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49F10054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</w:tr>
      <w:tr w:rsidR="00890BAB" w:rsidRPr="00304DF1" w14:paraId="5FF93559" w14:textId="77777777" w:rsidTr="00E22EEE">
        <w:trPr>
          <w:trHeight w:hRule="exact" w:val="360"/>
        </w:trPr>
        <w:tc>
          <w:tcPr>
            <w:tcW w:w="34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4D32" w14:textId="77777777" w:rsidR="00890BAB" w:rsidRPr="00304DF1" w:rsidRDefault="00890BAB" w:rsidP="00E22EEE">
            <w:pPr>
              <w:jc w:val="center"/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6A3B6D" w14:textId="77777777" w:rsidR="00890BAB" w:rsidRPr="00304DF1" w:rsidRDefault="00890BAB" w:rsidP="00E22EEE">
            <w:pPr>
              <w:widowControl/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68A48" w14:textId="77777777" w:rsidR="00890BAB" w:rsidRPr="00304DF1" w:rsidRDefault="00890BAB" w:rsidP="00E22EEE">
            <w:pPr>
              <w:widowControl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C325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2023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5E3A" w14:textId="77777777" w:rsidR="00890BAB" w:rsidRPr="001E7B7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1E7B7A">
              <w:rPr>
                <w:sz w:val="22"/>
                <w:szCs w:val="22"/>
              </w:rPr>
              <w:t>2 871,51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8D3E" w14:textId="77777777" w:rsidR="00890BAB" w:rsidRPr="001E7B7A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1E7B7A">
              <w:rPr>
                <w:sz w:val="22"/>
                <w:szCs w:val="22"/>
              </w:rPr>
              <w:t>2 986,37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69E0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94DD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97A2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0847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7152" w14:textId="77777777" w:rsidR="00890BAB" w:rsidRPr="00304DF1" w:rsidRDefault="00890BAB" w:rsidP="00E22EEE">
            <w:pPr>
              <w:widowControl/>
              <w:jc w:val="center"/>
              <w:rPr>
                <w:sz w:val="22"/>
              </w:rPr>
            </w:pPr>
            <w:r w:rsidRPr="00304DF1">
              <w:rPr>
                <w:sz w:val="22"/>
              </w:rPr>
              <w:t>-</w:t>
            </w:r>
          </w:p>
        </w:tc>
      </w:tr>
    </w:tbl>
    <w:p w14:paraId="76807A02" w14:textId="77777777" w:rsidR="00890BAB" w:rsidRPr="00304DF1" w:rsidRDefault="00890BAB" w:rsidP="00890BAB">
      <w:pPr>
        <w:widowControl/>
        <w:autoSpaceDE w:val="0"/>
        <w:autoSpaceDN w:val="0"/>
        <w:adjustRightInd w:val="0"/>
        <w:jc w:val="right"/>
        <w:rPr>
          <w:b/>
          <w:sz w:val="10"/>
          <w:szCs w:val="10"/>
        </w:rPr>
      </w:pPr>
    </w:p>
    <w:p w14:paraId="39D5A765" w14:textId="77777777" w:rsidR="00890BAB" w:rsidRPr="00304DF1" w:rsidRDefault="00890BAB" w:rsidP="00890BA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304DF1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5483B385" w14:textId="77777777" w:rsidR="00890BAB" w:rsidRDefault="00890BAB" w:rsidP="00424A6A">
      <w:pPr>
        <w:ind w:firstLine="567"/>
        <w:jc w:val="both"/>
        <w:rPr>
          <w:sz w:val="24"/>
          <w:szCs w:val="24"/>
        </w:rPr>
      </w:pPr>
    </w:p>
    <w:p w14:paraId="5B8AC962" w14:textId="77777777" w:rsidR="00424A6A" w:rsidRP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30.  В постановление Департамента энергетики и тарифов Ивановской области от 22.10.2021 № 46-т/11 «О корректировке долгосрочных тарифов на тепловую энергию, теплоноситель для потребителей МП "Теплосервис" (г. Комсомольск) на 2022 - 2023 годы» внести изменения следующего содержания:</w:t>
      </w:r>
    </w:p>
    <w:p w14:paraId="765CAD28" w14:textId="77777777" w:rsid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890BAB">
        <w:rPr>
          <w:sz w:val="24"/>
          <w:szCs w:val="24"/>
        </w:rPr>
        <w:t>:</w:t>
      </w:r>
    </w:p>
    <w:p w14:paraId="5C6BE1B3" w14:textId="77777777" w:rsidR="00890BAB" w:rsidRPr="00275AFE" w:rsidRDefault="00890BAB" w:rsidP="00890BAB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275AFE">
        <w:rPr>
          <w:sz w:val="22"/>
          <w:szCs w:val="22"/>
        </w:rPr>
        <w:t>Приложение 2 к постановлению Департамента энергетики и тарифов</w:t>
      </w:r>
    </w:p>
    <w:p w14:paraId="31BE67C5" w14:textId="77777777" w:rsidR="00890BAB" w:rsidRPr="00275AFE" w:rsidRDefault="00890BAB" w:rsidP="00890BAB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275AFE">
        <w:rPr>
          <w:sz w:val="22"/>
          <w:szCs w:val="22"/>
        </w:rPr>
        <w:t xml:space="preserve"> Ивановской области от 22.10.2021 № 46-т/11</w:t>
      </w:r>
    </w:p>
    <w:p w14:paraId="709FBEF0" w14:textId="77777777" w:rsidR="00890BAB" w:rsidRPr="00275AFE" w:rsidRDefault="00890BAB" w:rsidP="00890BAB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</w:p>
    <w:p w14:paraId="3B6CFD3E" w14:textId="77777777" w:rsidR="00890BAB" w:rsidRPr="00275AFE" w:rsidRDefault="00890BAB" w:rsidP="00890BA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75AFE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5F3BF755" w14:textId="77777777" w:rsidR="00890BAB" w:rsidRPr="00275AFE" w:rsidRDefault="00890BAB" w:rsidP="00890BAB">
      <w:pPr>
        <w:widowControl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033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88"/>
        <w:gridCol w:w="1134"/>
        <w:gridCol w:w="720"/>
        <w:gridCol w:w="1260"/>
        <w:gridCol w:w="1260"/>
        <w:gridCol w:w="720"/>
        <w:gridCol w:w="720"/>
        <w:gridCol w:w="720"/>
        <w:gridCol w:w="540"/>
        <w:gridCol w:w="723"/>
      </w:tblGrid>
      <w:tr w:rsidR="00890BAB" w:rsidRPr="00275AFE" w14:paraId="6BBABB80" w14:textId="77777777" w:rsidTr="00E22EEE">
        <w:trPr>
          <w:trHeight w:val="346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1A8C607B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 xml:space="preserve">№ </w:t>
            </w:r>
            <w:proofErr w:type="gramStart"/>
            <w:r w:rsidRPr="00275AFE">
              <w:rPr>
                <w:sz w:val="22"/>
                <w:szCs w:val="22"/>
              </w:rPr>
              <w:t>п</w:t>
            </w:r>
            <w:proofErr w:type="gramEnd"/>
            <w:r w:rsidRPr="00275AFE">
              <w:rPr>
                <w:sz w:val="22"/>
                <w:szCs w:val="22"/>
              </w:rPr>
              <w:t>/п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165E180B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32CD0ACE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Вид тарифа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14:paraId="7F244C23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Год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2E89C99C" w14:textId="77777777" w:rsidR="00890BAB" w:rsidRPr="00275AFE" w:rsidRDefault="00890BAB" w:rsidP="00E22EEE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Вода</w:t>
            </w:r>
          </w:p>
        </w:tc>
        <w:tc>
          <w:tcPr>
            <w:tcW w:w="2700" w:type="dxa"/>
            <w:gridSpan w:val="4"/>
            <w:shd w:val="clear" w:color="auto" w:fill="auto"/>
            <w:noWrap/>
            <w:vAlign w:val="center"/>
          </w:tcPr>
          <w:p w14:paraId="770838EA" w14:textId="77777777" w:rsidR="00890BAB" w:rsidRPr="00275AFE" w:rsidRDefault="00890BAB" w:rsidP="00E22EEE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14:paraId="117C61A5" w14:textId="77777777" w:rsidR="00890BAB" w:rsidRPr="00275AFE" w:rsidRDefault="00890BAB" w:rsidP="00E22EEE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890BAB" w:rsidRPr="00275AFE" w14:paraId="365E24C9" w14:textId="77777777" w:rsidTr="00E22EEE">
        <w:trPr>
          <w:trHeight w:val="1112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14:paraId="75B7FF0E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2EC0A91C" w14:textId="77777777" w:rsidR="00890BAB" w:rsidRPr="00275AFE" w:rsidRDefault="00890BAB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02455BD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noWrap/>
            <w:vAlign w:val="center"/>
          </w:tcPr>
          <w:p w14:paraId="7CFA00D5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FEEF08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18"/>
              </w:rPr>
            </w:pPr>
            <w:r w:rsidRPr="00275AFE">
              <w:rPr>
                <w:sz w:val="22"/>
                <w:szCs w:val="18"/>
              </w:rPr>
              <w:t>1 полугодие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24BEED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18"/>
              </w:rPr>
            </w:pPr>
            <w:r w:rsidRPr="00275AFE">
              <w:rPr>
                <w:sz w:val="22"/>
                <w:szCs w:val="18"/>
              </w:rPr>
              <w:t>2 полугодие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BD6CB5" w14:textId="77777777" w:rsidR="00890BAB" w:rsidRPr="00275AFE" w:rsidRDefault="00890BAB" w:rsidP="00E22EEE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от 1,2 до 2,5 кг/</w:t>
            </w:r>
          </w:p>
          <w:p w14:paraId="420010BA" w14:textId="77777777" w:rsidR="00890BAB" w:rsidRPr="00275AFE" w:rsidRDefault="00890BAB" w:rsidP="00E22EEE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см</w:t>
            </w:r>
            <w:proofErr w:type="gramStart"/>
            <w:r w:rsidRPr="00275AFE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178E9986" w14:textId="77777777" w:rsidR="00890BAB" w:rsidRPr="00275AFE" w:rsidRDefault="00890BAB" w:rsidP="00E22EEE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от 2,5 до 7,0 кг/см</w:t>
            </w:r>
            <w:proofErr w:type="gramStart"/>
            <w:r w:rsidRPr="00275AFE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54A45703" w14:textId="77777777" w:rsidR="00890BAB" w:rsidRPr="00275AFE" w:rsidRDefault="00890BAB" w:rsidP="00E22EEE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от 7,0 до 13,0 кг/</w:t>
            </w:r>
          </w:p>
          <w:p w14:paraId="3FAAE3CF" w14:textId="77777777" w:rsidR="00890BAB" w:rsidRPr="00275AFE" w:rsidRDefault="00890BAB" w:rsidP="00E22EEE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см</w:t>
            </w:r>
            <w:proofErr w:type="gramStart"/>
            <w:r w:rsidRPr="00275AFE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vAlign w:val="center"/>
          </w:tcPr>
          <w:p w14:paraId="19F24E40" w14:textId="77777777" w:rsidR="00890BAB" w:rsidRPr="00275AFE" w:rsidRDefault="00890BAB" w:rsidP="00E22EEE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Свыше 13,0 кг/</w:t>
            </w:r>
          </w:p>
          <w:p w14:paraId="7FB09CC0" w14:textId="77777777" w:rsidR="00890BAB" w:rsidRPr="00275AFE" w:rsidRDefault="00890BAB" w:rsidP="00E22EEE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см</w:t>
            </w:r>
            <w:proofErr w:type="gramStart"/>
            <w:r w:rsidRPr="00275AFE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3" w:type="dxa"/>
            <w:vMerge/>
            <w:shd w:val="clear" w:color="auto" w:fill="auto"/>
            <w:vAlign w:val="center"/>
          </w:tcPr>
          <w:p w14:paraId="357A7819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90BAB" w:rsidRPr="00275AFE" w14:paraId="636C2FE2" w14:textId="77777777" w:rsidTr="00E22EEE">
        <w:trPr>
          <w:trHeight w:val="300"/>
        </w:trPr>
        <w:tc>
          <w:tcPr>
            <w:tcW w:w="10335" w:type="dxa"/>
            <w:gridSpan w:val="11"/>
            <w:shd w:val="clear" w:color="auto" w:fill="auto"/>
            <w:noWrap/>
            <w:vAlign w:val="center"/>
          </w:tcPr>
          <w:p w14:paraId="54B5F45B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90BAB" w:rsidRPr="00275AFE" w14:paraId="6AA0E997" w14:textId="77777777" w:rsidTr="00E22EEE">
        <w:trPr>
          <w:trHeight w:val="300"/>
        </w:trPr>
        <w:tc>
          <w:tcPr>
            <w:tcW w:w="10335" w:type="dxa"/>
            <w:gridSpan w:val="11"/>
            <w:shd w:val="clear" w:color="auto" w:fill="auto"/>
            <w:noWrap/>
            <w:vAlign w:val="center"/>
          </w:tcPr>
          <w:p w14:paraId="4875CF5C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890BAB" w:rsidRPr="00275AFE" w14:paraId="347E84BB" w14:textId="77777777" w:rsidTr="00E22EEE">
        <w:trPr>
          <w:trHeight w:val="457"/>
        </w:trPr>
        <w:tc>
          <w:tcPr>
            <w:tcW w:w="450" w:type="dxa"/>
            <w:vMerge w:val="restart"/>
            <w:shd w:val="clear" w:color="auto" w:fill="auto"/>
            <w:noWrap/>
            <w:vAlign w:val="center"/>
          </w:tcPr>
          <w:p w14:paraId="3A2E38A5" w14:textId="77777777" w:rsidR="00890BAB" w:rsidRPr="00275AFE" w:rsidRDefault="00890BAB" w:rsidP="00E22EEE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1.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1A3FF646" w14:textId="77777777" w:rsidR="00890BAB" w:rsidRPr="00275AFE" w:rsidRDefault="00890BAB" w:rsidP="00E22EEE">
            <w:pPr>
              <w:pStyle w:val="ConsPlusNormal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МП «Теплосервис» г. Комсомольск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D79739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D13D99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4F2E5" w14:textId="77777777" w:rsidR="00890BAB" w:rsidRPr="00761358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761358">
              <w:rPr>
                <w:sz w:val="22"/>
                <w:szCs w:val="22"/>
              </w:rPr>
              <w:t>2 083,81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570CA4" w14:textId="77777777" w:rsidR="00890BAB" w:rsidRPr="00761358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761358">
              <w:rPr>
                <w:sz w:val="22"/>
                <w:szCs w:val="22"/>
              </w:rPr>
              <w:t>2 196,34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8CB410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9E4A466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383CE0C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628478E6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14:paraId="0F1F07E5" w14:textId="77777777" w:rsidR="00890BAB" w:rsidRPr="00275AFE" w:rsidRDefault="00890BAB" w:rsidP="00E22EEE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</w:tr>
      <w:tr w:rsidR="00890BAB" w:rsidRPr="00275AFE" w14:paraId="3C724F7E" w14:textId="77777777" w:rsidTr="00E22EEE">
        <w:trPr>
          <w:trHeight w:val="499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14:paraId="74B6B7AC" w14:textId="77777777" w:rsidR="00890BAB" w:rsidRPr="00275AFE" w:rsidRDefault="00890BAB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20B1351A" w14:textId="77777777" w:rsidR="00890BAB" w:rsidRPr="00275AFE" w:rsidRDefault="00890BAB" w:rsidP="00E22EE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4EE469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9D724C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36CBDE" w14:textId="77777777" w:rsidR="00890BAB" w:rsidRPr="00761358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761358">
              <w:rPr>
                <w:sz w:val="22"/>
                <w:szCs w:val="22"/>
              </w:rPr>
              <w:t>2 196,34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37B9AC" w14:textId="77777777" w:rsidR="00890BAB" w:rsidRPr="00761358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761358">
              <w:rPr>
                <w:sz w:val="22"/>
                <w:szCs w:val="22"/>
              </w:rPr>
              <w:t>2 284,19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6DAD3E7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4000548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FD7761E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7DB4A5F" w14:textId="77777777" w:rsidR="00890BAB" w:rsidRPr="00275AFE" w:rsidRDefault="00890BAB" w:rsidP="00E22EEE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14:paraId="02C0E087" w14:textId="77777777" w:rsidR="00890BAB" w:rsidRPr="00275AFE" w:rsidRDefault="00890BAB" w:rsidP="00E22EEE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</w:tr>
    </w:tbl>
    <w:p w14:paraId="08607450" w14:textId="77777777" w:rsidR="00890BAB" w:rsidRPr="00275AFE" w:rsidRDefault="00890BAB" w:rsidP="00890BA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10"/>
          <w:szCs w:val="10"/>
        </w:rPr>
      </w:pPr>
    </w:p>
    <w:p w14:paraId="775ADBE1" w14:textId="77777777" w:rsidR="00890BAB" w:rsidRPr="00275AFE" w:rsidRDefault="00890BAB" w:rsidP="00890BAB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5AFE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51" w:history="1">
        <w:r w:rsidRPr="00275AFE">
          <w:rPr>
            <w:sz w:val="22"/>
            <w:szCs w:val="24"/>
          </w:rPr>
          <w:t>Главой 26.2</w:t>
        </w:r>
      </w:hyperlink>
      <w:r w:rsidRPr="00275AFE">
        <w:rPr>
          <w:sz w:val="22"/>
          <w:szCs w:val="24"/>
        </w:rPr>
        <w:t xml:space="preserve"> части 2 Налогового кодекса Российской Федерации.</w:t>
      </w:r>
    </w:p>
    <w:p w14:paraId="73B23721" w14:textId="77777777" w:rsidR="00890BAB" w:rsidRDefault="00890BAB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16F9D883" w14:textId="77777777" w:rsidR="00424A6A" w:rsidRP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31. В постановление Департамента энергетики и тарифов Ивановской области от 29.10.2021 № 47-т/8 «О корректировке долгосрочных тарифов на тепловую энергию для потребителей АО "Водоканал" на 2022 - 2023 годы» внести изменения следующего содержания:</w:t>
      </w:r>
    </w:p>
    <w:p w14:paraId="09F3E63F" w14:textId="77777777" w:rsid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3 изложить в новой редакции</w:t>
      </w:r>
      <w:r w:rsidR="00890BAB">
        <w:rPr>
          <w:sz w:val="24"/>
          <w:szCs w:val="24"/>
        </w:rPr>
        <w:t>:</w:t>
      </w:r>
    </w:p>
    <w:p w14:paraId="6CD4AB64" w14:textId="77777777" w:rsidR="00890BAB" w:rsidRDefault="00890BAB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5C0177C" w14:textId="77777777" w:rsidR="007053C4" w:rsidRDefault="007053C4" w:rsidP="007053C4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BC0695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3</w:t>
      </w:r>
      <w:r w:rsidRPr="00BC0695">
        <w:rPr>
          <w:sz w:val="22"/>
          <w:szCs w:val="22"/>
        </w:rPr>
        <w:t xml:space="preserve"> к постановлению</w:t>
      </w:r>
      <w:r>
        <w:rPr>
          <w:sz w:val="22"/>
          <w:szCs w:val="22"/>
        </w:rPr>
        <w:t xml:space="preserve"> </w:t>
      </w:r>
      <w:r w:rsidRPr="00BC0695">
        <w:rPr>
          <w:sz w:val="22"/>
          <w:szCs w:val="22"/>
        </w:rPr>
        <w:t xml:space="preserve">Департамента энергетики и тарифов </w:t>
      </w:r>
    </w:p>
    <w:p w14:paraId="2551C923" w14:textId="77777777" w:rsidR="007053C4" w:rsidRPr="00BC0695" w:rsidRDefault="007053C4" w:rsidP="007053C4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BC0695">
        <w:rPr>
          <w:sz w:val="22"/>
          <w:szCs w:val="22"/>
        </w:rPr>
        <w:t>Ивановской области</w:t>
      </w:r>
      <w:r>
        <w:rPr>
          <w:sz w:val="22"/>
          <w:szCs w:val="22"/>
        </w:rPr>
        <w:t xml:space="preserve"> от 29.10.2021 № 47-т/8</w:t>
      </w:r>
    </w:p>
    <w:p w14:paraId="4D9E1C6E" w14:textId="77777777" w:rsidR="007053C4" w:rsidRDefault="007053C4" w:rsidP="007053C4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5B58433" w14:textId="77777777" w:rsidR="007053C4" w:rsidRPr="00BC0695" w:rsidRDefault="007053C4" w:rsidP="007053C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Льготные т</w:t>
      </w:r>
      <w:r w:rsidRPr="00BC0695">
        <w:rPr>
          <w:b/>
          <w:bCs/>
          <w:sz w:val="22"/>
          <w:szCs w:val="22"/>
        </w:rPr>
        <w:t>арифы на тепловую энергию (мощность), поставляемую потребителям</w:t>
      </w:r>
    </w:p>
    <w:p w14:paraId="5F9D6301" w14:textId="77777777" w:rsidR="007053C4" w:rsidRPr="00BC0695" w:rsidRDefault="007053C4" w:rsidP="007053C4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7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962"/>
        <w:gridCol w:w="1760"/>
        <w:gridCol w:w="737"/>
        <w:gridCol w:w="1330"/>
        <w:gridCol w:w="1276"/>
        <w:gridCol w:w="585"/>
        <w:gridCol w:w="591"/>
        <w:gridCol w:w="590"/>
        <w:gridCol w:w="590"/>
        <w:gridCol w:w="737"/>
      </w:tblGrid>
      <w:tr w:rsidR="007053C4" w:rsidRPr="00BC0695" w14:paraId="0374EC04" w14:textId="77777777" w:rsidTr="00E22EEE">
        <w:trPr>
          <w:trHeight w:val="279"/>
        </w:trPr>
        <w:tc>
          <w:tcPr>
            <w:tcW w:w="591" w:type="dxa"/>
            <w:vMerge w:val="restart"/>
            <w:shd w:val="clear" w:color="auto" w:fill="auto"/>
            <w:vAlign w:val="center"/>
            <w:hideMark/>
          </w:tcPr>
          <w:p w14:paraId="33EC0C55" w14:textId="77777777" w:rsidR="007053C4" w:rsidRPr="00BC0695" w:rsidRDefault="007053C4" w:rsidP="00E22EEE">
            <w:pPr>
              <w:widowControl/>
              <w:jc w:val="center"/>
            </w:pPr>
            <w:r w:rsidRPr="00BC0695">
              <w:t xml:space="preserve">№ </w:t>
            </w:r>
            <w:proofErr w:type="gramStart"/>
            <w:r w:rsidRPr="00BC0695">
              <w:t>п</w:t>
            </w:r>
            <w:proofErr w:type="gramEnd"/>
            <w:r w:rsidRPr="00BC0695">
              <w:t>/п</w:t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  <w:hideMark/>
          </w:tcPr>
          <w:p w14:paraId="01A1F319" w14:textId="77777777" w:rsidR="007053C4" w:rsidRPr="00BC0695" w:rsidRDefault="007053C4" w:rsidP="00E22EEE">
            <w:pPr>
              <w:widowControl/>
              <w:jc w:val="center"/>
            </w:pPr>
            <w:r w:rsidRPr="00BC0695">
              <w:t>Наименование регулируемой организации</w:t>
            </w:r>
          </w:p>
        </w:tc>
        <w:tc>
          <w:tcPr>
            <w:tcW w:w="1760" w:type="dxa"/>
            <w:vMerge w:val="restart"/>
            <w:shd w:val="clear" w:color="auto" w:fill="auto"/>
            <w:noWrap/>
            <w:vAlign w:val="center"/>
            <w:hideMark/>
          </w:tcPr>
          <w:p w14:paraId="3CF7ADDF" w14:textId="77777777" w:rsidR="007053C4" w:rsidRPr="00BC0695" w:rsidRDefault="007053C4" w:rsidP="00E22EEE">
            <w:pPr>
              <w:widowControl/>
              <w:jc w:val="center"/>
            </w:pPr>
            <w:r w:rsidRPr="00BC0695">
              <w:t>Вид тарифа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vAlign w:val="center"/>
            <w:hideMark/>
          </w:tcPr>
          <w:p w14:paraId="04D608CD" w14:textId="77777777" w:rsidR="007053C4" w:rsidRPr="00BC0695" w:rsidRDefault="007053C4" w:rsidP="00E22EEE">
            <w:pPr>
              <w:widowControl/>
              <w:jc w:val="center"/>
            </w:pPr>
            <w:r w:rsidRPr="00BC0695">
              <w:t>Год</w:t>
            </w:r>
          </w:p>
        </w:tc>
        <w:tc>
          <w:tcPr>
            <w:tcW w:w="2606" w:type="dxa"/>
            <w:gridSpan w:val="2"/>
            <w:shd w:val="clear" w:color="auto" w:fill="auto"/>
            <w:noWrap/>
            <w:vAlign w:val="center"/>
            <w:hideMark/>
          </w:tcPr>
          <w:p w14:paraId="221C55AD" w14:textId="77777777" w:rsidR="007053C4" w:rsidRPr="00BC0695" w:rsidRDefault="007053C4" w:rsidP="00E22EEE">
            <w:pPr>
              <w:widowControl/>
              <w:jc w:val="center"/>
            </w:pPr>
            <w:r w:rsidRPr="00BC0695">
              <w:t>Вода</w:t>
            </w:r>
          </w:p>
        </w:tc>
        <w:tc>
          <w:tcPr>
            <w:tcW w:w="2356" w:type="dxa"/>
            <w:gridSpan w:val="4"/>
            <w:shd w:val="clear" w:color="auto" w:fill="auto"/>
            <w:noWrap/>
            <w:vAlign w:val="center"/>
            <w:hideMark/>
          </w:tcPr>
          <w:p w14:paraId="340F7FFA" w14:textId="77777777" w:rsidR="007053C4" w:rsidRPr="00BC0695" w:rsidRDefault="007053C4" w:rsidP="00E22EEE">
            <w:pPr>
              <w:widowControl/>
              <w:jc w:val="center"/>
            </w:pPr>
            <w:r w:rsidRPr="00BC0695">
              <w:t>Отборный пар давлением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14:paraId="51AD6127" w14:textId="77777777" w:rsidR="007053C4" w:rsidRPr="00BC0695" w:rsidRDefault="007053C4" w:rsidP="00E22EEE">
            <w:pPr>
              <w:widowControl/>
              <w:jc w:val="center"/>
            </w:pPr>
            <w:r w:rsidRPr="00BC0695">
              <w:t>Острый и редуцированный пар</w:t>
            </w:r>
          </w:p>
        </w:tc>
      </w:tr>
      <w:tr w:rsidR="007053C4" w:rsidRPr="00BC0695" w14:paraId="5337AA2D" w14:textId="77777777" w:rsidTr="00E22EEE">
        <w:trPr>
          <w:trHeight w:val="571"/>
        </w:trPr>
        <w:tc>
          <w:tcPr>
            <w:tcW w:w="591" w:type="dxa"/>
            <w:vMerge/>
            <w:shd w:val="clear" w:color="auto" w:fill="auto"/>
            <w:noWrap/>
            <w:vAlign w:val="center"/>
            <w:hideMark/>
          </w:tcPr>
          <w:p w14:paraId="378EF693" w14:textId="77777777" w:rsidR="007053C4" w:rsidRPr="00BC0695" w:rsidRDefault="007053C4" w:rsidP="00E22EEE">
            <w:pPr>
              <w:widowControl/>
              <w:jc w:val="center"/>
            </w:pPr>
          </w:p>
        </w:tc>
        <w:tc>
          <w:tcPr>
            <w:tcW w:w="1962" w:type="dxa"/>
            <w:vMerge/>
            <w:shd w:val="clear" w:color="auto" w:fill="auto"/>
            <w:vAlign w:val="center"/>
            <w:hideMark/>
          </w:tcPr>
          <w:p w14:paraId="029623D2" w14:textId="77777777" w:rsidR="007053C4" w:rsidRPr="00BC0695" w:rsidRDefault="007053C4" w:rsidP="00E22EEE">
            <w:pPr>
              <w:widowControl/>
            </w:pPr>
          </w:p>
        </w:tc>
        <w:tc>
          <w:tcPr>
            <w:tcW w:w="1760" w:type="dxa"/>
            <w:vMerge/>
            <w:shd w:val="clear" w:color="auto" w:fill="auto"/>
            <w:noWrap/>
            <w:vAlign w:val="center"/>
            <w:hideMark/>
          </w:tcPr>
          <w:p w14:paraId="54E8EE87" w14:textId="77777777" w:rsidR="007053C4" w:rsidRPr="00BC0695" w:rsidRDefault="007053C4" w:rsidP="00E22EEE">
            <w:pPr>
              <w:widowControl/>
              <w:jc w:val="center"/>
            </w:pPr>
          </w:p>
        </w:tc>
        <w:tc>
          <w:tcPr>
            <w:tcW w:w="737" w:type="dxa"/>
            <w:vMerge/>
            <w:shd w:val="clear" w:color="auto" w:fill="auto"/>
            <w:noWrap/>
            <w:vAlign w:val="center"/>
            <w:hideMark/>
          </w:tcPr>
          <w:p w14:paraId="07139694" w14:textId="77777777" w:rsidR="007053C4" w:rsidRPr="00BC0695" w:rsidRDefault="007053C4" w:rsidP="00E22EEE">
            <w:pPr>
              <w:widowControl/>
              <w:jc w:val="center"/>
            </w:pP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1584549B" w14:textId="77777777" w:rsidR="007053C4" w:rsidRPr="00BC0695" w:rsidRDefault="007053C4" w:rsidP="00E22EEE">
            <w:pPr>
              <w:widowControl/>
              <w:jc w:val="center"/>
            </w:pPr>
            <w:r w:rsidRPr="00BC0695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E7190" w14:textId="77777777" w:rsidR="007053C4" w:rsidRPr="00BC0695" w:rsidRDefault="007053C4" w:rsidP="00E22EEE">
            <w:pPr>
              <w:widowControl/>
              <w:jc w:val="center"/>
            </w:pPr>
            <w:r w:rsidRPr="00BC0695">
              <w:t>2 полугодие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F475E15" w14:textId="77777777" w:rsidR="007053C4" w:rsidRPr="00BC0695" w:rsidRDefault="007053C4" w:rsidP="00E22EEE">
            <w:pPr>
              <w:widowControl/>
              <w:jc w:val="center"/>
            </w:pPr>
            <w:r w:rsidRPr="00BC0695">
              <w:t>от 1,2 до 2,5 кг/</w:t>
            </w:r>
          </w:p>
          <w:p w14:paraId="3FF10B05" w14:textId="77777777" w:rsidR="007053C4" w:rsidRPr="00BC0695" w:rsidRDefault="007053C4" w:rsidP="00E22EEE">
            <w:pPr>
              <w:widowControl/>
              <w:jc w:val="center"/>
            </w:pPr>
            <w:r w:rsidRPr="00BC0695">
              <w:t>см</w:t>
            </w:r>
            <w:proofErr w:type="gramStart"/>
            <w:r w:rsidRPr="00BC069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91" w:type="dxa"/>
            <w:vAlign w:val="center"/>
          </w:tcPr>
          <w:p w14:paraId="1D408BEC" w14:textId="77777777" w:rsidR="007053C4" w:rsidRPr="00BC0695" w:rsidRDefault="007053C4" w:rsidP="00E22EEE">
            <w:pPr>
              <w:widowControl/>
              <w:jc w:val="center"/>
            </w:pPr>
            <w:r w:rsidRPr="00BC0695">
              <w:t>от 2,5 до 7,0 кг/см</w:t>
            </w:r>
            <w:proofErr w:type="gramStart"/>
            <w:r w:rsidRPr="00BC069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90" w:type="dxa"/>
            <w:vAlign w:val="center"/>
          </w:tcPr>
          <w:p w14:paraId="50448CB0" w14:textId="77777777" w:rsidR="007053C4" w:rsidRPr="00BC0695" w:rsidRDefault="007053C4" w:rsidP="00E22EEE">
            <w:pPr>
              <w:widowControl/>
              <w:jc w:val="center"/>
            </w:pPr>
            <w:r w:rsidRPr="00BC0695">
              <w:t>от 7,0 до 13,0 кг/</w:t>
            </w:r>
          </w:p>
          <w:p w14:paraId="70D61F5D" w14:textId="77777777" w:rsidR="007053C4" w:rsidRPr="00BC0695" w:rsidRDefault="007053C4" w:rsidP="00E22EEE">
            <w:pPr>
              <w:widowControl/>
              <w:jc w:val="center"/>
            </w:pPr>
            <w:r w:rsidRPr="00BC0695">
              <w:t>см</w:t>
            </w:r>
            <w:proofErr w:type="gramStart"/>
            <w:r w:rsidRPr="00BC069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90" w:type="dxa"/>
            <w:vAlign w:val="center"/>
          </w:tcPr>
          <w:p w14:paraId="617E3469" w14:textId="77777777" w:rsidR="007053C4" w:rsidRPr="00BC0695" w:rsidRDefault="007053C4" w:rsidP="00E22EEE">
            <w:pPr>
              <w:widowControl/>
              <w:ind w:right="-108" w:hanging="109"/>
              <w:jc w:val="center"/>
            </w:pPr>
            <w:r w:rsidRPr="00BC0695">
              <w:t>Свыше 13,0 кг/</w:t>
            </w:r>
          </w:p>
          <w:p w14:paraId="41AD8346" w14:textId="77777777" w:rsidR="007053C4" w:rsidRPr="00BC0695" w:rsidRDefault="007053C4" w:rsidP="00E22EEE">
            <w:pPr>
              <w:widowControl/>
              <w:jc w:val="center"/>
            </w:pPr>
            <w:r w:rsidRPr="00BC0695">
              <w:t>см</w:t>
            </w:r>
            <w:proofErr w:type="gramStart"/>
            <w:r w:rsidRPr="00BC069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37" w:type="dxa"/>
            <w:vMerge/>
            <w:shd w:val="clear" w:color="auto" w:fill="auto"/>
            <w:vAlign w:val="center"/>
            <w:hideMark/>
          </w:tcPr>
          <w:p w14:paraId="3891FA2F" w14:textId="77777777" w:rsidR="007053C4" w:rsidRPr="00BC0695" w:rsidRDefault="007053C4" w:rsidP="00E22EEE">
            <w:pPr>
              <w:widowControl/>
              <w:jc w:val="center"/>
            </w:pPr>
          </w:p>
        </w:tc>
      </w:tr>
      <w:tr w:rsidR="007053C4" w:rsidRPr="00BC0695" w14:paraId="1E719B31" w14:textId="77777777" w:rsidTr="00E22EEE">
        <w:trPr>
          <w:trHeight w:val="317"/>
        </w:trPr>
        <w:tc>
          <w:tcPr>
            <w:tcW w:w="10749" w:type="dxa"/>
            <w:gridSpan w:val="11"/>
            <w:shd w:val="clear" w:color="auto" w:fill="auto"/>
            <w:noWrap/>
            <w:vAlign w:val="center"/>
          </w:tcPr>
          <w:p w14:paraId="198856AB" w14:textId="77777777" w:rsidR="007053C4" w:rsidRPr="008C0AEB" w:rsidRDefault="007053C4" w:rsidP="00E22EEE">
            <w:pPr>
              <w:jc w:val="center"/>
            </w:pPr>
            <w:r w:rsidRPr="00BC0695">
              <w:t>Для потребителей, в случае отсутствия дифференциации тарифов по схеме подключения</w:t>
            </w:r>
          </w:p>
        </w:tc>
      </w:tr>
      <w:tr w:rsidR="007053C4" w:rsidRPr="006C306D" w14:paraId="56D9C502" w14:textId="77777777" w:rsidTr="00E22EEE">
        <w:trPr>
          <w:trHeight w:val="317"/>
        </w:trPr>
        <w:tc>
          <w:tcPr>
            <w:tcW w:w="10749" w:type="dxa"/>
            <w:gridSpan w:val="11"/>
            <w:shd w:val="clear" w:color="auto" w:fill="auto"/>
            <w:noWrap/>
            <w:vAlign w:val="center"/>
            <w:hideMark/>
          </w:tcPr>
          <w:p w14:paraId="075B5BB4" w14:textId="77777777" w:rsidR="007053C4" w:rsidRPr="006C306D" w:rsidRDefault="007053C4" w:rsidP="00E22EEE">
            <w:pPr>
              <w:jc w:val="center"/>
            </w:pPr>
            <w:r w:rsidRPr="006C306D">
              <w:t>Население (тарифы указываются с учетом НДС)</w:t>
            </w:r>
            <w:r>
              <w:t xml:space="preserve"> </w:t>
            </w:r>
            <w:r w:rsidRPr="006C306D">
              <w:t>*</w:t>
            </w:r>
          </w:p>
        </w:tc>
      </w:tr>
      <w:tr w:rsidR="007053C4" w:rsidRPr="006C306D" w14:paraId="640DE123" w14:textId="77777777" w:rsidTr="00E22EEE">
        <w:trPr>
          <w:trHeight w:hRule="exact" w:val="619"/>
        </w:trPr>
        <w:tc>
          <w:tcPr>
            <w:tcW w:w="591" w:type="dxa"/>
            <w:vMerge w:val="restart"/>
            <w:shd w:val="clear" w:color="auto" w:fill="auto"/>
            <w:noWrap/>
            <w:vAlign w:val="center"/>
            <w:hideMark/>
          </w:tcPr>
          <w:p w14:paraId="7B67B58A" w14:textId="77777777" w:rsidR="007053C4" w:rsidRPr="009108EC" w:rsidRDefault="007053C4" w:rsidP="00E22EEE">
            <w:pPr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1.</w:t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  <w:hideMark/>
          </w:tcPr>
          <w:p w14:paraId="54AC6AD7" w14:textId="77777777" w:rsidR="007053C4" w:rsidRPr="009108EC" w:rsidRDefault="007053C4" w:rsidP="00E22EEE">
            <w:pPr>
              <w:widowControl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АО «Водоканал», котельная ОСК в д. Богданиха, Ивановский район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14:paraId="758B8FBF" w14:textId="77777777" w:rsidR="007053C4" w:rsidRPr="009108EC" w:rsidRDefault="007053C4" w:rsidP="00E22EEE">
            <w:pPr>
              <w:widowControl/>
              <w:ind w:left="-108" w:right="-49"/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61683D5" w14:textId="77777777" w:rsidR="007053C4" w:rsidRPr="009108E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8CC3628" w14:textId="77777777" w:rsidR="007053C4" w:rsidRPr="00A751E3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A751E3">
              <w:rPr>
                <w:sz w:val="22"/>
                <w:szCs w:val="22"/>
              </w:rPr>
              <w:t xml:space="preserve">2 169,87 </w:t>
            </w:r>
            <w:r w:rsidRPr="00A751E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663B7" w14:textId="77777777" w:rsidR="007053C4" w:rsidRPr="00A751E3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A751E3">
              <w:rPr>
                <w:sz w:val="22"/>
                <w:szCs w:val="22"/>
              </w:rPr>
              <w:t>2 287,04</w:t>
            </w:r>
            <w:r w:rsidRPr="00A751E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6C2C63" w14:textId="77777777" w:rsidR="007053C4" w:rsidRPr="009108E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vAlign w:val="center"/>
          </w:tcPr>
          <w:p w14:paraId="60EFA1B0" w14:textId="77777777" w:rsidR="007053C4" w:rsidRPr="009108E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vAlign w:val="center"/>
          </w:tcPr>
          <w:p w14:paraId="641AC0F7" w14:textId="77777777" w:rsidR="007053C4" w:rsidRPr="009108E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vAlign w:val="center"/>
          </w:tcPr>
          <w:p w14:paraId="7169B060" w14:textId="77777777" w:rsidR="007053C4" w:rsidRPr="009108E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EA03B3F" w14:textId="77777777" w:rsidR="007053C4" w:rsidRPr="009108E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-</w:t>
            </w:r>
          </w:p>
        </w:tc>
      </w:tr>
      <w:tr w:rsidR="007053C4" w:rsidRPr="006C306D" w14:paraId="40D79AF7" w14:textId="77777777" w:rsidTr="00E22EEE">
        <w:trPr>
          <w:trHeight w:hRule="exact" w:val="571"/>
        </w:trPr>
        <w:tc>
          <w:tcPr>
            <w:tcW w:w="591" w:type="dxa"/>
            <w:vMerge/>
            <w:shd w:val="clear" w:color="auto" w:fill="auto"/>
            <w:noWrap/>
            <w:vAlign w:val="center"/>
            <w:hideMark/>
          </w:tcPr>
          <w:p w14:paraId="0382E24C" w14:textId="77777777" w:rsidR="007053C4" w:rsidRPr="009108EC" w:rsidRDefault="007053C4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Merge/>
            <w:shd w:val="clear" w:color="auto" w:fill="auto"/>
            <w:vAlign w:val="center"/>
            <w:hideMark/>
          </w:tcPr>
          <w:p w14:paraId="4F302446" w14:textId="77777777" w:rsidR="007053C4" w:rsidRPr="009108EC" w:rsidRDefault="007053C4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  <w:shd w:val="clear" w:color="auto" w:fill="auto"/>
            <w:vAlign w:val="center"/>
            <w:hideMark/>
          </w:tcPr>
          <w:p w14:paraId="04EC60C8" w14:textId="77777777" w:rsidR="007053C4" w:rsidRPr="009108E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B4999D7" w14:textId="77777777" w:rsidR="007053C4" w:rsidRPr="009108E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2023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19FCE5B" w14:textId="77777777" w:rsidR="007053C4" w:rsidRPr="00A751E3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A751E3">
              <w:rPr>
                <w:sz w:val="22"/>
                <w:szCs w:val="22"/>
              </w:rPr>
              <w:t>2 287,04</w:t>
            </w:r>
            <w:r w:rsidRPr="00A751E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C5FA2" w14:textId="77777777" w:rsidR="007053C4" w:rsidRPr="00A751E3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A751E3">
              <w:rPr>
                <w:sz w:val="22"/>
                <w:szCs w:val="22"/>
              </w:rPr>
              <w:t>2 378,52</w:t>
            </w:r>
            <w:r w:rsidRPr="00A751E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ADBD3E" w14:textId="77777777" w:rsidR="007053C4" w:rsidRPr="009108E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vAlign w:val="center"/>
          </w:tcPr>
          <w:p w14:paraId="4F41C2DF" w14:textId="77777777" w:rsidR="007053C4" w:rsidRPr="009108E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vAlign w:val="center"/>
          </w:tcPr>
          <w:p w14:paraId="28DDCC90" w14:textId="77777777" w:rsidR="007053C4" w:rsidRPr="009108E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vAlign w:val="center"/>
          </w:tcPr>
          <w:p w14:paraId="5FFD8B33" w14:textId="77777777" w:rsidR="007053C4" w:rsidRPr="009108E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CD20A08" w14:textId="77777777" w:rsidR="007053C4" w:rsidRPr="009108E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9108EC">
              <w:rPr>
                <w:sz w:val="22"/>
                <w:szCs w:val="22"/>
              </w:rPr>
              <w:t>-</w:t>
            </w:r>
          </w:p>
        </w:tc>
      </w:tr>
    </w:tbl>
    <w:p w14:paraId="2A60C934" w14:textId="77777777" w:rsidR="007053C4" w:rsidRPr="006C306D" w:rsidRDefault="007053C4" w:rsidP="007053C4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E1390B4" w14:textId="77777777" w:rsidR="007053C4" w:rsidRPr="006C306D" w:rsidRDefault="007053C4" w:rsidP="007053C4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6C306D">
        <w:rPr>
          <w:sz w:val="22"/>
          <w:szCs w:val="22"/>
        </w:rPr>
        <w:t xml:space="preserve">* Выделяется в целях реализации </w:t>
      </w:r>
      <w:hyperlink r:id="rId52" w:history="1">
        <w:r w:rsidRPr="006C306D">
          <w:rPr>
            <w:sz w:val="22"/>
            <w:szCs w:val="22"/>
          </w:rPr>
          <w:t>пункта 6 статьи 168</w:t>
        </w:r>
      </w:hyperlink>
      <w:r w:rsidRPr="006C306D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2FA327CD" w14:textId="77777777" w:rsidR="007053C4" w:rsidRPr="006C306D" w:rsidRDefault="007053C4" w:rsidP="007053C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13AB838" w14:textId="77777777" w:rsidR="007053C4" w:rsidRPr="007D61A1" w:rsidRDefault="007053C4" w:rsidP="007053C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D61A1">
        <w:rPr>
          <w:sz w:val="22"/>
          <w:szCs w:val="22"/>
          <w:vertAlign w:val="superscript"/>
        </w:rPr>
        <w:t>1</w:t>
      </w:r>
      <w:r w:rsidRPr="007D61A1">
        <w:rPr>
          <w:sz w:val="22"/>
          <w:szCs w:val="22"/>
        </w:rPr>
        <w:t xml:space="preserve"> Тариф без учета НДС – 1 808,23 руб./Гкал</w:t>
      </w:r>
    </w:p>
    <w:p w14:paraId="64BA0087" w14:textId="77777777" w:rsidR="007053C4" w:rsidRPr="00A751E3" w:rsidRDefault="007053C4" w:rsidP="007053C4">
      <w:pPr>
        <w:widowControl/>
        <w:ind w:firstLine="567"/>
        <w:jc w:val="both"/>
        <w:rPr>
          <w:sz w:val="22"/>
          <w:szCs w:val="22"/>
        </w:rPr>
      </w:pPr>
      <w:r w:rsidRPr="00A751E3">
        <w:rPr>
          <w:sz w:val="22"/>
          <w:szCs w:val="22"/>
          <w:vertAlign w:val="superscript"/>
        </w:rPr>
        <w:t>2</w:t>
      </w:r>
      <w:r w:rsidRPr="00A751E3">
        <w:rPr>
          <w:sz w:val="22"/>
          <w:szCs w:val="22"/>
        </w:rPr>
        <w:t xml:space="preserve"> Тариф без учета НДС – 1 905,87 руб./Гкал</w:t>
      </w:r>
    </w:p>
    <w:p w14:paraId="4EB3201F" w14:textId="77777777" w:rsidR="007053C4" w:rsidRPr="00A751E3" w:rsidRDefault="007053C4" w:rsidP="007053C4">
      <w:pPr>
        <w:widowControl/>
        <w:ind w:firstLine="567"/>
        <w:jc w:val="both"/>
        <w:rPr>
          <w:sz w:val="22"/>
          <w:szCs w:val="22"/>
        </w:rPr>
      </w:pPr>
      <w:r w:rsidRPr="00A751E3">
        <w:rPr>
          <w:sz w:val="22"/>
          <w:szCs w:val="22"/>
          <w:vertAlign w:val="superscript"/>
        </w:rPr>
        <w:t>3</w:t>
      </w:r>
      <w:r w:rsidRPr="00A751E3">
        <w:rPr>
          <w:sz w:val="22"/>
          <w:szCs w:val="22"/>
        </w:rPr>
        <w:t xml:space="preserve"> Тариф без учета НДС – 1 982,10 руб./Гкал</w:t>
      </w:r>
    </w:p>
    <w:p w14:paraId="48E42060" w14:textId="77777777" w:rsidR="00890BAB" w:rsidRDefault="00890BAB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72BAD7EA" w14:textId="77777777" w:rsidR="00890BAB" w:rsidRDefault="00890BAB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4FA326F" w14:textId="77777777" w:rsidR="00424A6A" w:rsidRP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 xml:space="preserve">32. </w:t>
      </w:r>
      <w:proofErr w:type="gramStart"/>
      <w:r w:rsidRPr="00424A6A">
        <w:rPr>
          <w:sz w:val="24"/>
          <w:szCs w:val="24"/>
        </w:rPr>
        <w:t>В постановление Департамента энергетики и тарифов Ивановской области от 29.10.2021 № 47-т/11 «Об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"Подозерское ЖКХ" (Комсомольский район, с. Октябрьский) на 2021 - 2023 годы» внести изменения следующего содержания:</w:t>
      </w:r>
      <w:proofErr w:type="gramEnd"/>
    </w:p>
    <w:p w14:paraId="0D6D7AB5" w14:textId="77777777" w:rsid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7053C4">
        <w:rPr>
          <w:sz w:val="24"/>
          <w:szCs w:val="24"/>
        </w:rPr>
        <w:t>:</w:t>
      </w:r>
    </w:p>
    <w:p w14:paraId="3C0935F0" w14:textId="77777777" w:rsidR="007053C4" w:rsidRDefault="007053C4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8671D44" w14:textId="77777777" w:rsidR="007053C4" w:rsidRPr="00647014" w:rsidRDefault="007053C4" w:rsidP="007053C4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647014">
        <w:rPr>
          <w:sz w:val="22"/>
          <w:szCs w:val="22"/>
        </w:rPr>
        <w:t>Приложение 2 к постановлению Департамента энергетики и тарифов</w:t>
      </w:r>
    </w:p>
    <w:p w14:paraId="36DA94D1" w14:textId="77777777" w:rsidR="007053C4" w:rsidRPr="00647014" w:rsidRDefault="007053C4" w:rsidP="007053C4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647014">
        <w:rPr>
          <w:sz w:val="22"/>
          <w:szCs w:val="22"/>
        </w:rPr>
        <w:t xml:space="preserve"> Ивановской области от 29.10.2021 № 47-т/11</w:t>
      </w:r>
    </w:p>
    <w:p w14:paraId="7A8BEAF7" w14:textId="77777777" w:rsidR="007053C4" w:rsidRPr="00647014" w:rsidRDefault="007053C4" w:rsidP="007053C4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4C20C26" w14:textId="77777777" w:rsidR="007053C4" w:rsidRPr="00647014" w:rsidRDefault="007053C4" w:rsidP="007053C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47014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035908EA" w14:textId="77777777" w:rsidR="007053C4" w:rsidRPr="00647014" w:rsidRDefault="007053C4" w:rsidP="007053C4">
      <w:pPr>
        <w:widowControl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0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230"/>
        <w:gridCol w:w="1134"/>
        <w:gridCol w:w="720"/>
        <w:gridCol w:w="1260"/>
        <w:gridCol w:w="1260"/>
        <w:gridCol w:w="720"/>
        <w:gridCol w:w="720"/>
        <w:gridCol w:w="720"/>
        <w:gridCol w:w="540"/>
        <w:gridCol w:w="723"/>
      </w:tblGrid>
      <w:tr w:rsidR="007053C4" w:rsidRPr="00647014" w14:paraId="50E3396E" w14:textId="77777777" w:rsidTr="00E22EEE">
        <w:trPr>
          <w:trHeight w:val="346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09B7BD32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 xml:space="preserve">№ </w:t>
            </w:r>
            <w:proofErr w:type="gramStart"/>
            <w:r w:rsidRPr="00647014">
              <w:rPr>
                <w:sz w:val="22"/>
                <w:szCs w:val="22"/>
              </w:rPr>
              <w:t>п</w:t>
            </w:r>
            <w:proofErr w:type="gramEnd"/>
            <w:r w:rsidRPr="00647014">
              <w:rPr>
                <w:sz w:val="22"/>
                <w:szCs w:val="22"/>
              </w:rPr>
              <w:t>/п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 w14:paraId="68E1E5E0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3D3CC3DA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Вид тарифа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14:paraId="5F32573D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Год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29499F38" w14:textId="77777777" w:rsidR="007053C4" w:rsidRPr="00647014" w:rsidRDefault="007053C4" w:rsidP="00E22EEE">
            <w:pPr>
              <w:widowControl/>
              <w:jc w:val="center"/>
              <w:rPr>
                <w:sz w:val="18"/>
                <w:szCs w:val="18"/>
              </w:rPr>
            </w:pPr>
            <w:r w:rsidRPr="00647014">
              <w:rPr>
                <w:sz w:val="18"/>
                <w:szCs w:val="18"/>
              </w:rPr>
              <w:t>Вода</w:t>
            </w:r>
          </w:p>
        </w:tc>
        <w:tc>
          <w:tcPr>
            <w:tcW w:w="2700" w:type="dxa"/>
            <w:gridSpan w:val="4"/>
            <w:shd w:val="clear" w:color="auto" w:fill="auto"/>
            <w:noWrap/>
            <w:vAlign w:val="center"/>
          </w:tcPr>
          <w:p w14:paraId="086DFBF1" w14:textId="77777777" w:rsidR="007053C4" w:rsidRPr="00647014" w:rsidRDefault="007053C4" w:rsidP="00E22EEE">
            <w:pPr>
              <w:widowControl/>
              <w:jc w:val="center"/>
              <w:rPr>
                <w:sz w:val="18"/>
                <w:szCs w:val="18"/>
              </w:rPr>
            </w:pPr>
            <w:r w:rsidRPr="00647014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14:paraId="7E6702CC" w14:textId="77777777" w:rsidR="007053C4" w:rsidRPr="00647014" w:rsidRDefault="007053C4" w:rsidP="00E22EEE">
            <w:pPr>
              <w:widowControl/>
              <w:jc w:val="center"/>
              <w:rPr>
                <w:sz w:val="18"/>
                <w:szCs w:val="18"/>
              </w:rPr>
            </w:pPr>
            <w:r w:rsidRPr="00647014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7053C4" w:rsidRPr="00647014" w14:paraId="0BAD4216" w14:textId="77777777" w:rsidTr="00E22EEE">
        <w:trPr>
          <w:trHeight w:val="1112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14:paraId="381F0B66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  <w:shd w:val="clear" w:color="auto" w:fill="auto"/>
            <w:vAlign w:val="center"/>
          </w:tcPr>
          <w:p w14:paraId="1A052B1D" w14:textId="77777777" w:rsidR="007053C4" w:rsidRPr="00647014" w:rsidRDefault="007053C4" w:rsidP="00E22E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353AFF5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noWrap/>
            <w:vAlign w:val="center"/>
          </w:tcPr>
          <w:p w14:paraId="4C921B3A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2B5604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18"/>
              </w:rPr>
            </w:pPr>
            <w:r w:rsidRPr="00647014">
              <w:rPr>
                <w:sz w:val="22"/>
                <w:szCs w:val="18"/>
              </w:rPr>
              <w:t>1 полугодие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8F980B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18"/>
              </w:rPr>
            </w:pPr>
            <w:r w:rsidRPr="00647014">
              <w:rPr>
                <w:sz w:val="22"/>
                <w:szCs w:val="18"/>
              </w:rPr>
              <w:t>2 полугодие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C8A781" w14:textId="77777777" w:rsidR="007053C4" w:rsidRPr="00647014" w:rsidRDefault="007053C4" w:rsidP="00E22EEE">
            <w:pPr>
              <w:widowControl/>
              <w:jc w:val="center"/>
              <w:rPr>
                <w:sz w:val="18"/>
                <w:szCs w:val="18"/>
              </w:rPr>
            </w:pPr>
            <w:r w:rsidRPr="00647014">
              <w:rPr>
                <w:sz w:val="18"/>
                <w:szCs w:val="18"/>
              </w:rPr>
              <w:t>от 1,2 до 2,5 кг/</w:t>
            </w:r>
          </w:p>
          <w:p w14:paraId="1CCEBA9C" w14:textId="77777777" w:rsidR="007053C4" w:rsidRPr="00647014" w:rsidRDefault="007053C4" w:rsidP="00E22EEE">
            <w:pPr>
              <w:widowControl/>
              <w:jc w:val="center"/>
              <w:rPr>
                <w:sz w:val="18"/>
                <w:szCs w:val="18"/>
              </w:rPr>
            </w:pPr>
            <w:r w:rsidRPr="00647014">
              <w:rPr>
                <w:sz w:val="18"/>
                <w:szCs w:val="18"/>
              </w:rPr>
              <w:t>см</w:t>
            </w:r>
            <w:proofErr w:type="gramStart"/>
            <w:r w:rsidRPr="0064701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41D9B5BC" w14:textId="77777777" w:rsidR="007053C4" w:rsidRPr="00647014" w:rsidRDefault="007053C4" w:rsidP="00E22EEE">
            <w:pPr>
              <w:widowControl/>
              <w:jc w:val="center"/>
              <w:rPr>
                <w:sz w:val="18"/>
                <w:szCs w:val="18"/>
              </w:rPr>
            </w:pPr>
            <w:r w:rsidRPr="00647014">
              <w:rPr>
                <w:sz w:val="18"/>
                <w:szCs w:val="18"/>
              </w:rPr>
              <w:t>от 2,5 до 7,0 кг/см</w:t>
            </w:r>
            <w:proofErr w:type="gramStart"/>
            <w:r w:rsidRPr="0064701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581DB693" w14:textId="77777777" w:rsidR="007053C4" w:rsidRPr="00647014" w:rsidRDefault="007053C4" w:rsidP="00E22EEE">
            <w:pPr>
              <w:widowControl/>
              <w:jc w:val="center"/>
              <w:rPr>
                <w:sz w:val="18"/>
                <w:szCs w:val="18"/>
              </w:rPr>
            </w:pPr>
            <w:r w:rsidRPr="00647014">
              <w:rPr>
                <w:sz w:val="18"/>
                <w:szCs w:val="18"/>
              </w:rPr>
              <w:t>от 7,0 до 13,0 кг/</w:t>
            </w:r>
          </w:p>
          <w:p w14:paraId="06F217F9" w14:textId="77777777" w:rsidR="007053C4" w:rsidRPr="00647014" w:rsidRDefault="007053C4" w:rsidP="00E22EEE">
            <w:pPr>
              <w:widowControl/>
              <w:jc w:val="center"/>
              <w:rPr>
                <w:sz w:val="18"/>
                <w:szCs w:val="18"/>
              </w:rPr>
            </w:pPr>
            <w:r w:rsidRPr="00647014">
              <w:rPr>
                <w:sz w:val="18"/>
                <w:szCs w:val="18"/>
              </w:rPr>
              <w:t>см</w:t>
            </w:r>
            <w:proofErr w:type="gramStart"/>
            <w:r w:rsidRPr="0064701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vAlign w:val="center"/>
          </w:tcPr>
          <w:p w14:paraId="108E5485" w14:textId="77777777" w:rsidR="007053C4" w:rsidRPr="00647014" w:rsidRDefault="007053C4" w:rsidP="00E22EEE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647014">
              <w:rPr>
                <w:sz w:val="18"/>
                <w:szCs w:val="18"/>
              </w:rPr>
              <w:t>Свыше 13,0 кг/</w:t>
            </w:r>
          </w:p>
          <w:p w14:paraId="3F4D3A79" w14:textId="77777777" w:rsidR="007053C4" w:rsidRPr="00647014" w:rsidRDefault="007053C4" w:rsidP="00E22EEE">
            <w:pPr>
              <w:widowControl/>
              <w:jc w:val="center"/>
              <w:rPr>
                <w:sz w:val="18"/>
                <w:szCs w:val="18"/>
              </w:rPr>
            </w:pPr>
            <w:r w:rsidRPr="00647014">
              <w:rPr>
                <w:sz w:val="18"/>
                <w:szCs w:val="18"/>
              </w:rPr>
              <w:t>см</w:t>
            </w:r>
            <w:proofErr w:type="gramStart"/>
            <w:r w:rsidRPr="0064701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3" w:type="dxa"/>
            <w:vMerge/>
            <w:shd w:val="clear" w:color="auto" w:fill="auto"/>
            <w:vAlign w:val="center"/>
          </w:tcPr>
          <w:p w14:paraId="10C90ABA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053C4" w:rsidRPr="00647014" w14:paraId="24CD0846" w14:textId="77777777" w:rsidTr="00E22EEE">
        <w:trPr>
          <w:trHeight w:val="300"/>
        </w:trPr>
        <w:tc>
          <w:tcPr>
            <w:tcW w:w="10477" w:type="dxa"/>
            <w:gridSpan w:val="11"/>
            <w:shd w:val="clear" w:color="auto" w:fill="auto"/>
            <w:noWrap/>
            <w:vAlign w:val="center"/>
          </w:tcPr>
          <w:p w14:paraId="10CD0888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053C4" w:rsidRPr="00647014" w14:paraId="21E6D3B4" w14:textId="77777777" w:rsidTr="00E22EEE">
        <w:trPr>
          <w:trHeight w:val="300"/>
        </w:trPr>
        <w:tc>
          <w:tcPr>
            <w:tcW w:w="10477" w:type="dxa"/>
            <w:gridSpan w:val="11"/>
            <w:shd w:val="clear" w:color="auto" w:fill="auto"/>
            <w:noWrap/>
            <w:vAlign w:val="center"/>
          </w:tcPr>
          <w:p w14:paraId="68C3281D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7053C4" w:rsidRPr="00647014" w14:paraId="5620818C" w14:textId="77777777" w:rsidTr="00E22EEE">
        <w:trPr>
          <w:trHeight w:val="397"/>
        </w:trPr>
        <w:tc>
          <w:tcPr>
            <w:tcW w:w="450" w:type="dxa"/>
            <w:vMerge w:val="restart"/>
            <w:shd w:val="clear" w:color="auto" w:fill="auto"/>
            <w:noWrap/>
            <w:vAlign w:val="center"/>
          </w:tcPr>
          <w:p w14:paraId="2F545AD6" w14:textId="77777777" w:rsidR="007053C4" w:rsidRPr="00647014" w:rsidRDefault="007053C4" w:rsidP="00E22EEE">
            <w:pPr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1.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 w14:paraId="522D914B" w14:textId="77777777" w:rsidR="007053C4" w:rsidRPr="00647014" w:rsidRDefault="007053C4" w:rsidP="00E22EEE">
            <w:pPr>
              <w:pStyle w:val="ConsPlusNormal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МУП «Подозерское ЖКХ» котельная с. Октябрьский (Комсомольский район)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2BC403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0B71CB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195641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647014">
              <w:rPr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0EEFD4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2 678,99 *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013674B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36E6278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CC44E3E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51FA6DF1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14:paraId="0F58A0E1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</w:tr>
      <w:tr w:rsidR="007053C4" w:rsidRPr="00647014" w14:paraId="44D2EAF7" w14:textId="77777777" w:rsidTr="00E22EEE">
        <w:trPr>
          <w:trHeight w:val="397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14:paraId="3816BF56" w14:textId="77777777" w:rsidR="007053C4" w:rsidRPr="00647014" w:rsidRDefault="007053C4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  <w:shd w:val="clear" w:color="auto" w:fill="auto"/>
            <w:vAlign w:val="center"/>
          </w:tcPr>
          <w:p w14:paraId="5BB71A29" w14:textId="77777777" w:rsidR="007053C4" w:rsidRPr="00647014" w:rsidRDefault="007053C4" w:rsidP="00E22EE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738185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C3C9100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9383FF" w14:textId="77777777" w:rsidR="007053C4" w:rsidRPr="007A0A5E" w:rsidRDefault="007053C4" w:rsidP="00E22EEE">
            <w:pPr>
              <w:widowControl/>
              <w:jc w:val="center"/>
              <w:rPr>
                <w:sz w:val="24"/>
                <w:szCs w:val="24"/>
              </w:rPr>
            </w:pPr>
            <w:r w:rsidRPr="007A0A5E">
              <w:rPr>
                <w:sz w:val="24"/>
                <w:szCs w:val="24"/>
              </w:rPr>
              <w:t>2 678,99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3B7CB2" w14:textId="77777777" w:rsidR="007053C4" w:rsidRPr="007A0A5E" w:rsidRDefault="007053C4" w:rsidP="00E22EEE">
            <w:pPr>
              <w:widowControl/>
              <w:jc w:val="center"/>
              <w:rPr>
                <w:sz w:val="24"/>
                <w:szCs w:val="24"/>
              </w:rPr>
            </w:pPr>
            <w:r w:rsidRPr="007A0A5E">
              <w:rPr>
                <w:sz w:val="24"/>
                <w:szCs w:val="24"/>
              </w:rPr>
              <w:t>2 823,66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2B6ED7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647EE18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085ED35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4CE9BF9A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14:paraId="3E685D5F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</w:tr>
      <w:tr w:rsidR="007053C4" w:rsidRPr="00647014" w14:paraId="29AE87E6" w14:textId="77777777" w:rsidTr="00E22EEE">
        <w:trPr>
          <w:trHeight w:val="397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14:paraId="6A8CDD52" w14:textId="77777777" w:rsidR="007053C4" w:rsidRPr="00647014" w:rsidRDefault="007053C4" w:rsidP="00E22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  <w:shd w:val="clear" w:color="auto" w:fill="auto"/>
            <w:vAlign w:val="center"/>
          </w:tcPr>
          <w:p w14:paraId="39137997" w14:textId="77777777" w:rsidR="007053C4" w:rsidRPr="00647014" w:rsidRDefault="007053C4" w:rsidP="00E22EE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2C77CA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FC435F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B155D2" w14:textId="77777777" w:rsidR="007053C4" w:rsidRPr="007A0A5E" w:rsidRDefault="007053C4" w:rsidP="00E22EEE">
            <w:pPr>
              <w:widowControl/>
              <w:jc w:val="center"/>
              <w:rPr>
                <w:sz w:val="24"/>
                <w:szCs w:val="24"/>
              </w:rPr>
            </w:pPr>
            <w:r w:rsidRPr="007A0A5E">
              <w:rPr>
                <w:sz w:val="24"/>
                <w:szCs w:val="24"/>
              </w:rPr>
              <w:t>2 823,66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364FFB" w14:textId="77777777" w:rsidR="007053C4" w:rsidRPr="007A0A5E" w:rsidRDefault="007053C4" w:rsidP="00E22EEE">
            <w:pPr>
              <w:widowControl/>
              <w:jc w:val="center"/>
              <w:rPr>
                <w:sz w:val="24"/>
                <w:szCs w:val="24"/>
              </w:rPr>
            </w:pPr>
            <w:r w:rsidRPr="007A0A5E">
              <w:rPr>
                <w:sz w:val="24"/>
                <w:szCs w:val="24"/>
              </w:rPr>
              <w:t>2 936,61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A6F8DF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FA64EB0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A25ACCF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726374F6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14:paraId="6C8AF38E" w14:textId="77777777" w:rsidR="007053C4" w:rsidRPr="00647014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647014">
              <w:rPr>
                <w:sz w:val="22"/>
                <w:szCs w:val="22"/>
              </w:rPr>
              <w:t>-</w:t>
            </w:r>
          </w:p>
        </w:tc>
      </w:tr>
    </w:tbl>
    <w:p w14:paraId="27A03908" w14:textId="77777777" w:rsidR="007053C4" w:rsidRPr="00647014" w:rsidRDefault="007053C4" w:rsidP="007053C4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10"/>
          <w:szCs w:val="10"/>
        </w:rPr>
      </w:pPr>
    </w:p>
    <w:p w14:paraId="48B89D68" w14:textId="77777777" w:rsidR="007053C4" w:rsidRPr="00647014" w:rsidRDefault="007053C4" w:rsidP="007053C4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7014">
        <w:rPr>
          <w:sz w:val="24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53" w:history="1">
        <w:r w:rsidRPr="00647014">
          <w:rPr>
            <w:sz w:val="24"/>
            <w:szCs w:val="24"/>
          </w:rPr>
          <w:t>Главой 26.2</w:t>
        </w:r>
      </w:hyperlink>
      <w:r w:rsidRPr="00647014">
        <w:rPr>
          <w:sz w:val="24"/>
          <w:szCs w:val="24"/>
        </w:rPr>
        <w:t xml:space="preserve"> части 2 Налогового кодекса Российской Федерации.</w:t>
      </w:r>
    </w:p>
    <w:p w14:paraId="6D7B6CC7" w14:textId="77777777" w:rsidR="007053C4" w:rsidRPr="00647014" w:rsidRDefault="007053C4" w:rsidP="007053C4">
      <w:pPr>
        <w:widowControl/>
        <w:autoSpaceDE w:val="0"/>
        <w:autoSpaceDN w:val="0"/>
        <w:adjustRightInd w:val="0"/>
        <w:ind w:firstLine="567"/>
        <w:rPr>
          <w:sz w:val="24"/>
          <w:szCs w:val="22"/>
        </w:rPr>
      </w:pPr>
      <w:r w:rsidRPr="00647014">
        <w:rPr>
          <w:sz w:val="22"/>
          <w:szCs w:val="22"/>
        </w:rPr>
        <w:t xml:space="preserve">* </w:t>
      </w:r>
      <w:r w:rsidRPr="00647014">
        <w:rPr>
          <w:sz w:val="24"/>
          <w:szCs w:val="22"/>
        </w:rPr>
        <w:t>в 2021 году тариф действует с 29.10.2021 по 31.12.2021.</w:t>
      </w:r>
    </w:p>
    <w:p w14:paraId="330911DE" w14:textId="77777777" w:rsidR="007053C4" w:rsidRDefault="007053C4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7DFF49FC" w14:textId="77777777" w:rsidR="00424A6A" w:rsidRP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33. В постановление Департамента энергетики и тарифов Ивановской области от 22.10.2021 № 46-т/9 «О корректировке долгосрочных тарифов на тепловую энергию для потребителей Савинского МУТПП «Альтернатива-2» на 2022 год» внести изменения следующего содержания:</w:t>
      </w:r>
    </w:p>
    <w:p w14:paraId="45C64EAB" w14:textId="77777777" w:rsid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- приложение 2 изложить в новой редакции</w:t>
      </w:r>
      <w:r w:rsidR="007053C4">
        <w:rPr>
          <w:sz w:val="24"/>
          <w:szCs w:val="24"/>
        </w:rPr>
        <w:t>:</w:t>
      </w:r>
    </w:p>
    <w:p w14:paraId="63C4D55A" w14:textId="77777777" w:rsidR="007053C4" w:rsidRDefault="007053C4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1139D8BB" w14:textId="77777777" w:rsidR="007053C4" w:rsidRPr="00934548" w:rsidRDefault="007053C4" w:rsidP="007053C4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93454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2 </w:t>
      </w:r>
      <w:r w:rsidRPr="00934548">
        <w:rPr>
          <w:sz w:val="22"/>
          <w:szCs w:val="22"/>
        </w:rPr>
        <w:t>к постановлению Департамента энергетики и тарифов</w:t>
      </w:r>
    </w:p>
    <w:p w14:paraId="733C3B26" w14:textId="77777777" w:rsidR="007053C4" w:rsidRPr="00AB5241" w:rsidRDefault="007053C4" w:rsidP="007053C4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934548">
        <w:rPr>
          <w:sz w:val="22"/>
          <w:szCs w:val="22"/>
        </w:rPr>
        <w:t xml:space="preserve">Ивановской области </w:t>
      </w:r>
      <w:r w:rsidRPr="00CF541C">
        <w:rPr>
          <w:sz w:val="22"/>
          <w:szCs w:val="22"/>
        </w:rPr>
        <w:t xml:space="preserve">от </w:t>
      </w:r>
      <w:r w:rsidRPr="002071D7">
        <w:rPr>
          <w:sz w:val="22"/>
          <w:szCs w:val="22"/>
        </w:rPr>
        <w:t>22.10.</w:t>
      </w:r>
      <w:r w:rsidRPr="00F57535">
        <w:rPr>
          <w:sz w:val="22"/>
          <w:szCs w:val="22"/>
        </w:rPr>
        <w:t>2021 № 46-т/9</w:t>
      </w:r>
    </w:p>
    <w:p w14:paraId="68B60A00" w14:textId="77777777" w:rsidR="007053C4" w:rsidRDefault="007053C4" w:rsidP="007053C4">
      <w:pPr>
        <w:widowControl/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2AAAA31A" w14:textId="77777777" w:rsidR="007053C4" w:rsidRPr="00934548" w:rsidRDefault="007053C4" w:rsidP="007053C4">
      <w:pPr>
        <w:widowControl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6F3FF502" w14:textId="77777777" w:rsidR="007053C4" w:rsidRPr="008F1F7F" w:rsidRDefault="007053C4" w:rsidP="007053C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Льготные т</w:t>
      </w:r>
      <w:r w:rsidRPr="008F1F7F">
        <w:rPr>
          <w:b/>
          <w:bCs/>
          <w:sz w:val="22"/>
          <w:szCs w:val="22"/>
        </w:rPr>
        <w:t>арифы на тепловую энергию (мощность), поставляемую потребителям</w:t>
      </w:r>
    </w:p>
    <w:p w14:paraId="03A74265" w14:textId="77777777" w:rsidR="007053C4" w:rsidRPr="008F1F7F" w:rsidRDefault="007053C4" w:rsidP="007053C4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29"/>
        <w:gridCol w:w="1751"/>
        <w:gridCol w:w="1318"/>
        <w:gridCol w:w="647"/>
        <w:gridCol w:w="1295"/>
        <w:gridCol w:w="1276"/>
        <w:gridCol w:w="708"/>
        <w:gridCol w:w="709"/>
        <w:gridCol w:w="709"/>
        <w:gridCol w:w="709"/>
        <w:gridCol w:w="661"/>
      </w:tblGrid>
      <w:tr w:rsidR="007053C4" w:rsidRPr="00EC1DA6" w14:paraId="1BC6FF4E" w14:textId="77777777" w:rsidTr="00E22EEE">
        <w:trPr>
          <w:trHeight w:val="552"/>
        </w:trPr>
        <w:tc>
          <w:tcPr>
            <w:tcW w:w="518" w:type="dxa"/>
            <w:gridSpan w:val="2"/>
            <w:vMerge w:val="restart"/>
            <w:shd w:val="clear" w:color="auto" w:fill="auto"/>
            <w:vAlign w:val="center"/>
            <w:hideMark/>
          </w:tcPr>
          <w:p w14:paraId="42AAC920" w14:textId="77777777" w:rsidR="007053C4" w:rsidRPr="00EC1DA6" w:rsidRDefault="007053C4" w:rsidP="00E22EEE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  <w:hideMark/>
          </w:tcPr>
          <w:p w14:paraId="2CF29F73" w14:textId="77777777" w:rsidR="007053C4" w:rsidRPr="00EC1DA6" w:rsidRDefault="007053C4" w:rsidP="00E22EEE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318" w:type="dxa"/>
            <w:vMerge w:val="restart"/>
            <w:shd w:val="clear" w:color="auto" w:fill="auto"/>
            <w:noWrap/>
            <w:vAlign w:val="center"/>
            <w:hideMark/>
          </w:tcPr>
          <w:p w14:paraId="72DBDBE9" w14:textId="77777777" w:rsidR="007053C4" w:rsidRPr="00EC1DA6" w:rsidRDefault="007053C4" w:rsidP="00E22EEE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647" w:type="dxa"/>
            <w:vMerge w:val="restart"/>
            <w:shd w:val="clear" w:color="auto" w:fill="auto"/>
            <w:noWrap/>
            <w:vAlign w:val="center"/>
            <w:hideMark/>
          </w:tcPr>
          <w:p w14:paraId="77907160" w14:textId="77777777" w:rsidR="007053C4" w:rsidRPr="00EC1DA6" w:rsidRDefault="007053C4" w:rsidP="00E22EEE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571" w:type="dxa"/>
            <w:gridSpan w:val="2"/>
          </w:tcPr>
          <w:p w14:paraId="7B5A7A44" w14:textId="77777777" w:rsidR="007053C4" w:rsidRDefault="007053C4" w:rsidP="00E22EEE">
            <w:pPr>
              <w:widowControl/>
              <w:jc w:val="center"/>
            </w:pPr>
          </w:p>
          <w:p w14:paraId="59116F6C" w14:textId="77777777" w:rsidR="007053C4" w:rsidRPr="00EC1DA6" w:rsidRDefault="007053C4" w:rsidP="00E22EEE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14:paraId="0CEC71A8" w14:textId="77777777" w:rsidR="007053C4" w:rsidRPr="00EC1DA6" w:rsidRDefault="007053C4" w:rsidP="00E22EEE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14:paraId="65D0F154" w14:textId="77777777" w:rsidR="007053C4" w:rsidRPr="00EC1DA6" w:rsidRDefault="007053C4" w:rsidP="00E22EEE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7053C4" w:rsidRPr="00EC1DA6" w14:paraId="2E89EAAD" w14:textId="77777777" w:rsidTr="00E22EEE">
        <w:trPr>
          <w:trHeight w:val="540"/>
        </w:trPr>
        <w:tc>
          <w:tcPr>
            <w:tcW w:w="518" w:type="dxa"/>
            <w:gridSpan w:val="2"/>
            <w:vMerge/>
            <w:shd w:val="clear" w:color="auto" w:fill="auto"/>
            <w:noWrap/>
            <w:vAlign w:val="center"/>
            <w:hideMark/>
          </w:tcPr>
          <w:p w14:paraId="3C3D1A5E" w14:textId="77777777" w:rsidR="007053C4" w:rsidRPr="00EC1DA6" w:rsidRDefault="007053C4" w:rsidP="00E22EEE">
            <w:pPr>
              <w:widowControl/>
              <w:jc w:val="center"/>
            </w:pPr>
          </w:p>
        </w:tc>
        <w:tc>
          <w:tcPr>
            <w:tcW w:w="1751" w:type="dxa"/>
            <w:vMerge/>
            <w:shd w:val="clear" w:color="auto" w:fill="auto"/>
            <w:vAlign w:val="center"/>
            <w:hideMark/>
          </w:tcPr>
          <w:p w14:paraId="0F29697C" w14:textId="77777777" w:rsidR="007053C4" w:rsidRPr="00EC1DA6" w:rsidRDefault="007053C4" w:rsidP="00E22EEE">
            <w:pPr>
              <w:widowControl/>
            </w:pPr>
          </w:p>
        </w:tc>
        <w:tc>
          <w:tcPr>
            <w:tcW w:w="1318" w:type="dxa"/>
            <w:vMerge/>
            <w:shd w:val="clear" w:color="auto" w:fill="auto"/>
            <w:noWrap/>
            <w:vAlign w:val="center"/>
            <w:hideMark/>
          </w:tcPr>
          <w:p w14:paraId="42C06BA6" w14:textId="77777777" w:rsidR="007053C4" w:rsidRPr="00EC1DA6" w:rsidRDefault="007053C4" w:rsidP="00E22EEE">
            <w:pPr>
              <w:widowControl/>
              <w:jc w:val="center"/>
            </w:pPr>
          </w:p>
        </w:tc>
        <w:tc>
          <w:tcPr>
            <w:tcW w:w="647" w:type="dxa"/>
            <w:vMerge/>
            <w:shd w:val="clear" w:color="auto" w:fill="auto"/>
            <w:noWrap/>
            <w:vAlign w:val="center"/>
            <w:hideMark/>
          </w:tcPr>
          <w:p w14:paraId="6AEEA295" w14:textId="77777777" w:rsidR="007053C4" w:rsidRPr="00EC1DA6" w:rsidRDefault="007053C4" w:rsidP="00E22EEE">
            <w:pPr>
              <w:widowControl/>
              <w:jc w:val="center"/>
            </w:pPr>
          </w:p>
        </w:tc>
        <w:tc>
          <w:tcPr>
            <w:tcW w:w="1295" w:type="dxa"/>
            <w:vAlign w:val="center"/>
          </w:tcPr>
          <w:p w14:paraId="5FE021D1" w14:textId="77777777" w:rsidR="007053C4" w:rsidRPr="00C55FB8" w:rsidRDefault="007053C4" w:rsidP="00E22EEE">
            <w:pPr>
              <w:widowControl/>
              <w:jc w:val="center"/>
            </w:pPr>
            <w:r w:rsidRPr="00C55FB8">
              <w:t>1 полугодие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7E3A26" w14:textId="77777777" w:rsidR="007053C4" w:rsidRPr="00C55FB8" w:rsidRDefault="007053C4" w:rsidP="00E22EEE">
            <w:pPr>
              <w:widowControl/>
              <w:jc w:val="center"/>
            </w:pPr>
            <w:r w:rsidRPr="00C55FB8"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899ADF" w14:textId="77777777" w:rsidR="007053C4" w:rsidRPr="00EC1DA6" w:rsidRDefault="007053C4" w:rsidP="00E22EEE">
            <w:pPr>
              <w:widowControl/>
              <w:jc w:val="center"/>
            </w:pPr>
            <w:r w:rsidRPr="00EC1DA6">
              <w:t>от 1,2 до 2,5 кг/</w:t>
            </w:r>
          </w:p>
          <w:p w14:paraId="5F073966" w14:textId="77777777" w:rsidR="007053C4" w:rsidRPr="00EC1DA6" w:rsidRDefault="007053C4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3331D679" w14:textId="77777777" w:rsidR="007053C4" w:rsidRPr="00EC1DA6" w:rsidRDefault="007053C4" w:rsidP="00E22EEE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19FDA053" w14:textId="77777777" w:rsidR="007053C4" w:rsidRPr="00EC1DA6" w:rsidRDefault="007053C4" w:rsidP="00E22EEE">
            <w:pPr>
              <w:widowControl/>
              <w:jc w:val="center"/>
            </w:pPr>
            <w:r w:rsidRPr="00EC1DA6">
              <w:t>от 7,0 до 13,0 кг/</w:t>
            </w:r>
          </w:p>
          <w:p w14:paraId="31FC44C1" w14:textId="77777777" w:rsidR="007053C4" w:rsidRPr="00EC1DA6" w:rsidRDefault="007053C4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35E66739" w14:textId="77777777" w:rsidR="007053C4" w:rsidRPr="00EC1DA6" w:rsidRDefault="007053C4" w:rsidP="00E22EEE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6312B7A4" w14:textId="77777777" w:rsidR="007053C4" w:rsidRPr="00EC1DA6" w:rsidRDefault="007053C4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61" w:type="dxa"/>
            <w:vMerge/>
            <w:shd w:val="clear" w:color="auto" w:fill="auto"/>
            <w:vAlign w:val="center"/>
            <w:hideMark/>
          </w:tcPr>
          <w:p w14:paraId="601C08C9" w14:textId="77777777" w:rsidR="007053C4" w:rsidRPr="00EC1DA6" w:rsidRDefault="007053C4" w:rsidP="00E22EEE">
            <w:pPr>
              <w:widowControl/>
              <w:jc w:val="center"/>
            </w:pPr>
          </w:p>
        </w:tc>
      </w:tr>
      <w:tr w:rsidR="007053C4" w:rsidRPr="00EC1DA6" w14:paraId="2944B549" w14:textId="77777777" w:rsidTr="00E22EEE">
        <w:trPr>
          <w:trHeight w:val="300"/>
        </w:trPr>
        <w:tc>
          <w:tcPr>
            <w:tcW w:w="10301" w:type="dxa"/>
            <w:gridSpan w:val="12"/>
            <w:vAlign w:val="center"/>
          </w:tcPr>
          <w:p w14:paraId="7BFCB8A6" w14:textId="77777777" w:rsidR="007053C4" w:rsidRPr="00EC1DA6" w:rsidRDefault="007053C4" w:rsidP="00E22EEE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7053C4" w:rsidRPr="00EC1DA6" w14:paraId="262B9BA6" w14:textId="77777777" w:rsidTr="00E22EEE">
        <w:trPr>
          <w:trHeight w:val="300"/>
        </w:trPr>
        <w:tc>
          <w:tcPr>
            <w:tcW w:w="10301" w:type="dxa"/>
            <w:gridSpan w:val="12"/>
            <w:vAlign w:val="center"/>
          </w:tcPr>
          <w:p w14:paraId="4BEB8A76" w14:textId="77777777" w:rsidR="007053C4" w:rsidRPr="00EC1DA6" w:rsidRDefault="007053C4" w:rsidP="00E22EEE">
            <w:pPr>
              <w:widowControl/>
              <w:jc w:val="center"/>
            </w:pPr>
            <w:r>
              <w:t>Для населения (НДС не облагается)</w:t>
            </w:r>
          </w:p>
        </w:tc>
      </w:tr>
      <w:tr w:rsidR="007053C4" w:rsidRPr="0050685B" w14:paraId="426CCDD4" w14:textId="77777777" w:rsidTr="00E22EEE">
        <w:trPr>
          <w:trHeight w:hRule="exact" w:val="906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1FEED6B" w14:textId="77777777" w:rsidR="007053C4" w:rsidRPr="008F15FC" w:rsidRDefault="007053C4" w:rsidP="00E22EEE">
            <w:pPr>
              <w:rPr>
                <w:sz w:val="21"/>
                <w:szCs w:val="21"/>
              </w:rPr>
            </w:pPr>
            <w:r w:rsidRPr="008F15FC">
              <w:rPr>
                <w:sz w:val="21"/>
                <w:szCs w:val="21"/>
              </w:rPr>
              <w:lastRenderedPageBreak/>
              <w:t>1.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  <w:hideMark/>
          </w:tcPr>
          <w:p w14:paraId="5BE711F6" w14:textId="77777777" w:rsidR="007053C4" w:rsidRPr="008F15FC" w:rsidRDefault="007053C4" w:rsidP="00E22EEE">
            <w:pPr>
              <w:widowControl/>
              <w:rPr>
                <w:sz w:val="21"/>
                <w:szCs w:val="21"/>
              </w:rPr>
            </w:pPr>
            <w:r w:rsidRPr="008F15FC">
              <w:rPr>
                <w:bCs/>
                <w:sz w:val="21"/>
                <w:szCs w:val="21"/>
              </w:rPr>
              <w:t>Савинское  МУТПП «Альтернатива-2»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AA90061" w14:textId="77777777" w:rsidR="007053C4" w:rsidRPr="008F15FC" w:rsidRDefault="007053C4" w:rsidP="00E22EEE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8F15FC">
              <w:rPr>
                <w:sz w:val="21"/>
                <w:szCs w:val="21"/>
              </w:rPr>
              <w:t>Односта</w:t>
            </w:r>
            <w:proofErr w:type="spellEnd"/>
          </w:p>
          <w:p w14:paraId="5080664C" w14:textId="77777777" w:rsidR="007053C4" w:rsidRPr="008F15FC" w:rsidRDefault="007053C4" w:rsidP="00E22EEE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8F15FC">
              <w:rPr>
                <w:sz w:val="21"/>
                <w:szCs w:val="21"/>
              </w:rPr>
              <w:t>вочный</w:t>
            </w:r>
            <w:proofErr w:type="spellEnd"/>
            <w:r w:rsidRPr="008F15FC">
              <w:rPr>
                <w:sz w:val="21"/>
                <w:szCs w:val="21"/>
              </w:rPr>
              <w:t>, руб./Гкал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68E16260" w14:textId="77777777" w:rsidR="007053C4" w:rsidRPr="008F15FC" w:rsidRDefault="007053C4" w:rsidP="00E22EEE">
            <w:pPr>
              <w:jc w:val="center"/>
              <w:rPr>
                <w:sz w:val="21"/>
                <w:szCs w:val="21"/>
              </w:rPr>
            </w:pPr>
            <w:r w:rsidRPr="008F15FC">
              <w:rPr>
                <w:sz w:val="21"/>
                <w:szCs w:val="21"/>
              </w:rPr>
              <w:t>2022</w:t>
            </w:r>
          </w:p>
        </w:tc>
        <w:tc>
          <w:tcPr>
            <w:tcW w:w="1295" w:type="dxa"/>
            <w:vAlign w:val="center"/>
          </w:tcPr>
          <w:p w14:paraId="2987E4E1" w14:textId="77777777" w:rsidR="007053C4" w:rsidRPr="008F15FC" w:rsidRDefault="007053C4" w:rsidP="00E22EEE">
            <w:pPr>
              <w:jc w:val="center"/>
              <w:rPr>
                <w:sz w:val="21"/>
                <w:szCs w:val="21"/>
              </w:rPr>
            </w:pPr>
            <w:r w:rsidRPr="00C551A1">
              <w:rPr>
                <w:sz w:val="21"/>
                <w:szCs w:val="21"/>
              </w:rPr>
              <w:t>2 659,54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6443B5" w14:textId="77777777" w:rsidR="007053C4" w:rsidRPr="008F15FC" w:rsidRDefault="007053C4" w:rsidP="00E22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2803,16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866AE4" w14:textId="77777777" w:rsidR="007053C4" w:rsidRPr="008F15FC" w:rsidRDefault="007053C4" w:rsidP="00E22EEE">
            <w:pPr>
              <w:jc w:val="center"/>
              <w:rPr>
                <w:sz w:val="21"/>
                <w:szCs w:val="21"/>
              </w:rPr>
            </w:pPr>
            <w:r w:rsidRPr="008F15F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41BF9B7F" w14:textId="77777777" w:rsidR="007053C4" w:rsidRPr="008F15FC" w:rsidRDefault="007053C4" w:rsidP="00E22EEE">
            <w:pPr>
              <w:jc w:val="center"/>
              <w:rPr>
                <w:sz w:val="21"/>
                <w:szCs w:val="21"/>
              </w:rPr>
            </w:pPr>
            <w:r w:rsidRPr="008F15F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6EBD3BD6" w14:textId="77777777" w:rsidR="007053C4" w:rsidRPr="008F15FC" w:rsidRDefault="007053C4" w:rsidP="00E22EEE">
            <w:pPr>
              <w:jc w:val="center"/>
              <w:rPr>
                <w:sz w:val="21"/>
                <w:szCs w:val="21"/>
              </w:rPr>
            </w:pPr>
            <w:r w:rsidRPr="008F15F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6CAD85BD" w14:textId="77777777" w:rsidR="007053C4" w:rsidRPr="008F15FC" w:rsidRDefault="007053C4" w:rsidP="00E22EEE">
            <w:pPr>
              <w:jc w:val="center"/>
              <w:rPr>
                <w:sz w:val="21"/>
                <w:szCs w:val="21"/>
              </w:rPr>
            </w:pPr>
            <w:r w:rsidRPr="008F15FC">
              <w:rPr>
                <w:sz w:val="21"/>
                <w:szCs w:val="21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7F08D62" w14:textId="77777777" w:rsidR="007053C4" w:rsidRPr="008F15FC" w:rsidRDefault="007053C4" w:rsidP="00E22EEE">
            <w:pPr>
              <w:jc w:val="center"/>
              <w:rPr>
                <w:sz w:val="21"/>
                <w:szCs w:val="21"/>
              </w:rPr>
            </w:pPr>
            <w:r w:rsidRPr="008F15FC">
              <w:rPr>
                <w:sz w:val="21"/>
                <w:szCs w:val="21"/>
              </w:rPr>
              <w:t>-</w:t>
            </w:r>
          </w:p>
        </w:tc>
      </w:tr>
    </w:tbl>
    <w:p w14:paraId="63212710" w14:textId="77777777" w:rsidR="007053C4" w:rsidRDefault="007053C4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9E483FB" w14:textId="77777777" w:rsidR="007053C4" w:rsidRPr="00424A6A" w:rsidRDefault="007053C4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1EA7EEA1" w14:textId="77777777" w:rsidR="00424A6A" w:rsidRP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34. В постановление Департамента энергетики и тарифов Ивановской области от 22.10.2021 № 46-т/12 «О корректировке долгосрочных тарифов на тепловую энергию для потребителей ЗАО «Надежда» (Савинский район) на 2022-2023 годы» внести изменения следующего содержания:</w:t>
      </w:r>
    </w:p>
    <w:p w14:paraId="2B7A640A" w14:textId="77777777" w:rsid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 xml:space="preserve"> - приложение 2 изложить в новой редакции</w:t>
      </w:r>
      <w:r w:rsidR="007053C4">
        <w:rPr>
          <w:sz w:val="24"/>
          <w:szCs w:val="24"/>
        </w:rPr>
        <w:t>:</w:t>
      </w:r>
    </w:p>
    <w:p w14:paraId="115CAD66" w14:textId="77777777" w:rsidR="007053C4" w:rsidRDefault="007053C4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B74ECC3" w14:textId="77777777" w:rsidR="007053C4" w:rsidRPr="00FE6957" w:rsidRDefault="007053C4" w:rsidP="007053C4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 w:rsidRPr="00FE6957">
        <w:rPr>
          <w:sz w:val="24"/>
          <w:szCs w:val="24"/>
        </w:rPr>
        <w:t xml:space="preserve">Приложение 2 к постановлению Департамента энергетики и тарифов </w:t>
      </w:r>
    </w:p>
    <w:p w14:paraId="3FABABFD" w14:textId="77777777" w:rsidR="007053C4" w:rsidRPr="00FE6957" w:rsidRDefault="007053C4" w:rsidP="007053C4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 w:rsidRPr="00FE6957">
        <w:rPr>
          <w:sz w:val="24"/>
          <w:szCs w:val="24"/>
        </w:rPr>
        <w:t>Ивановской области от 22.10.2021 № 46-т/12</w:t>
      </w:r>
    </w:p>
    <w:p w14:paraId="37F1D6C3" w14:textId="77777777" w:rsidR="007053C4" w:rsidRPr="00D7222A" w:rsidRDefault="007053C4" w:rsidP="007053C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C8C61D" w14:textId="77777777" w:rsidR="007053C4" w:rsidRPr="00D7222A" w:rsidRDefault="007053C4" w:rsidP="007053C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7222A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5865271E" w14:textId="77777777" w:rsidR="007053C4" w:rsidRPr="00D7222A" w:rsidRDefault="007053C4" w:rsidP="007053C4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692"/>
        <w:gridCol w:w="709"/>
        <w:gridCol w:w="1284"/>
        <w:gridCol w:w="1276"/>
        <w:gridCol w:w="563"/>
        <w:gridCol w:w="569"/>
        <w:gridCol w:w="568"/>
        <w:gridCol w:w="567"/>
        <w:gridCol w:w="709"/>
      </w:tblGrid>
      <w:tr w:rsidR="007053C4" w:rsidRPr="00D7222A" w14:paraId="4AFDEA9B" w14:textId="77777777" w:rsidTr="00E22EE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B9A88E8" w14:textId="77777777" w:rsidR="007053C4" w:rsidRPr="00D7222A" w:rsidRDefault="007053C4" w:rsidP="00E22EEE">
            <w:pPr>
              <w:widowControl/>
              <w:ind w:left="-108" w:right="-108"/>
              <w:jc w:val="center"/>
            </w:pPr>
            <w:r w:rsidRPr="00D7222A">
              <w:t xml:space="preserve">№ </w:t>
            </w:r>
            <w:proofErr w:type="gramStart"/>
            <w:r w:rsidRPr="00D7222A">
              <w:t>п</w:t>
            </w:r>
            <w:proofErr w:type="gramEnd"/>
            <w:r w:rsidRPr="00D7222A">
              <w:t>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32831269" w14:textId="77777777" w:rsidR="007053C4" w:rsidRPr="00D7222A" w:rsidRDefault="007053C4" w:rsidP="00E22EEE">
            <w:pPr>
              <w:widowControl/>
              <w:jc w:val="center"/>
            </w:pPr>
            <w:r w:rsidRPr="00D7222A">
              <w:t>Наименование регулируемой организации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14:paraId="69660FB9" w14:textId="77777777" w:rsidR="007053C4" w:rsidRPr="00D7222A" w:rsidRDefault="007053C4" w:rsidP="00E22EEE">
            <w:pPr>
              <w:widowControl/>
              <w:jc w:val="center"/>
            </w:pPr>
            <w:r w:rsidRPr="00D7222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B761449" w14:textId="77777777" w:rsidR="007053C4" w:rsidRPr="00D7222A" w:rsidRDefault="007053C4" w:rsidP="00E22EEE">
            <w:pPr>
              <w:widowControl/>
              <w:jc w:val="center"/>
            </w:pPr>
            <w:r w:rsidRPr="00D7222A">
              <w:t>Год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center"/>
            <w:hideMark/>
          </w:tcPr>
          <w:p w14:paraId="4BF4F375" w14:textId="77777777" w:rsidR="007053C4" w:rsidRPr="00D7222A" w:rsidRDefault="007053C4" w:rsidP="00E22EEE">
            <w:pPr>
              <w:widowControl/>
              <w:jc w:val="center"/>
            </w:pPr>
            <w:r w:rsidRPr="00D7222A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0F2CBF86" w14:textId="77777777" w:rsidR="007053C4" w:rsidRPr="00D7222A" w:rsidRDefault="007053C4" w:rsidP="00E22EEE">
            <w:pPr>
              <w:widowControl/>
              <w:jc w:val="center"/>
            </w:pPr>
            <w:r w:rsidRPr="00D7222A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2BC405C" w14:textId="77777777" w:rsidR="007053C4" w:rsidRPr="00D7222A" w:rsidRDefault="007053C4" w:rsidP="00E22EEE">
            <w:pPr>
              <w:widowControl/>
              <w:jc w:val="center"/>
            </w:pPr>
            <w:r w:rsidRPr="00D7222A">
              <w:t>Острый и редуцированный пар</w:t>
            </w:r>
          </w:p>
        </w:tc>
      </w:tr>
      <w:tr w:rsidR="007053C4" w:rsidRPr="00D7222A" w14:paraId="33EB0EE5" w14:textId="77777777" w:rsidTr="00E22EE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A1E0657" w14:textId="77777777" w:rsidR="007053C4" w:rsidRPr="00D7222A" w:rsidRDefault="007053C4" w:rsidP="00E22EEE">
            <w:pPr>
              <w:widowControl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3CE5FCC4" w14:textId="77777777" w:rsidR="007053C4" w:rsidRPr="00D7222A" w:rsidRDefault="007053C4" w:rsidP="00E22EEE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14:paraId="5E1EB7C7" w14:textId="77777777" w:rsidR="007053C4" w:rsidRPr="00D7222A" w:rsidRDefault="007053C4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B7D3F8F" w14:textId="77777777" w:rsidR="007053C4" w:rsidRPr="00D7222A" w:rsidRDefault="007053C4" w:rsidP="00E22EEE">
            <w:pPr>
              <w:widowControl/>
              <w:jc w:val="center"/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EFC2ADC" w14:textId="77777777" w:rsidR="007053C4" w:rsidRPr="00D7222A" w:rsidRDefault="007053C4" w:rsidP="00E22EEE">
            <w:pPr>
              <w:widowControl/>
              <w:jc w:val="center"/>
            </w:pPr>
            <w:r w:rsidRPr="00D7222A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0538ED" w14:textId="77777777" w:rsidR="007053C4" w:rsidRPr="00D7222A" w:rsidRDefault="007053C4" w:rsidP="00E22EEE">
            <w:pPr>
              <w:widowControl/>
              <w:jc w:val="center"/>
            </w:pPr>
            <w:r w:rsidRPr="00D7222A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7265B170" w14:textId="77777777" w:rsidR="007053C4" w:rsidRPr="00D7222A" w:rsidRDefault="007053C4" w:rsidP="00E22EEE">
            <w:pPr>
              <w:widowControl/>
              <w:jc w:val="center"/>
            </w:pPr>
            <w:r w:rsidRPr="00D7222A">
              <w:t>от 1,2 до 2,5 кг/</w:t>
            </w:r>
          </w:p>
          <w:p w14:paraId="4255119E" w14:textId="77777777" w:rsidR="007053C4" w:rsidRPr="00D7222A" w:rsidRDefault="007053C4" w:rsidP="00E22EEE">
            <w:pPr>
              <w:widowControl/>
              <w:jc w:val="center"/>
            </w:pPr>
            <w:r w:rsidRPr="00D7222A">
              <w:t>см</w:t>
            </w:r>
            <w:proofErr w:type="gramStart"/>
            <w:r w:rsidRPr="00D7222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5491C505" w14:textId="77777777" w:rsidR="007053C4" w:rsidRPr="00D7222A" w:rsidRDefault="007053C4" w:rsidP="00E22EEE">
            <w:pPr>
              <w:widowControl/>
              <w:jc w:val="center"/>
            </w:pPr>
            <w:r w:rsidRPr="00D7222A">
              <w:t>от 2,5 до 7,0 кг/см</w:t>
            </w:r>
            <w:proofErr w:type="gramStart"/>
            <w:r w:rsidRPr="00D7222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77403CDC" w14:textId="77777777" w:rsidR="007053C4" w:rsidRPr="00D7222A" w:rsidRDefault="007053C4" w:rsidP="00E22EEE">
            <w:pPr>
              <w:widowControl/>
              <w:jc w:val="center"/>
            </w:pPr>
            <w:r w:rsidRPr="00D7222A">
              <w:t>от 7,0 до 13,0 кг/</w:t>
            </w:r>
          </w:p>
          <w:p w14:paraId="766BC146" w14:textId="77777777" w:rsidR="007053C4" w:rsidRPr="00D7222A" w:rsidRDefault="007053C4" w:rsidP="00E22EEE">
            <w:pPr>
              <w:widowControl/>
              <w:jc w:val="center"/>
            </w:pPr>
            <w:r w:rsidRPr="00D7222A">
              <w:t>см</w:t>
            </w:r>
            <w:proofErr w:type="gramStart"/>
            <w:r w:rsidRPr="00D7222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1EE2964A" w14:textId="77777777" w:rsidR="007053C4" w:rsidRPr="00D7222A" w:rsidRDefault="007053C4" w:rsidP="00E22EEE">
            <w:pPr>
              <w:widowControl/>
              <w:ind w:right="-108" w:hanging="109"/>
              <w:jc w:val="center"/>
            </w:pPr>
            <w:r w:rsidRPr="00D7222A">
              <w:t>Свыше 13,0 кг/</w:t>
            </w:r>
          </w:p>
          <w:p w14:paraId="75AC5219" w14:textId="77777777" w:rsidR="007053C4" w:rsidRPr="00D7222A" w:rsidRDefault="007053C4" w:rsidP="00E22EEE">
            <w:pPr>
              <w:widowControl/>
              <w:jc w:val="center"/>
            </w:pPr>
            <w:r w:rsidRPr="00D7222A">
              <w:t>см</w:t>
            </w:r>
            <w:proofErr w:type="gramStart"/>
            <w:r w:rsidRPr="00D7222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ED67247" w14:textId="77777777" w:rsidR="007053C4" w:rsidRPr="00D7222A" w:rsidRDefault="007053C4" w:rsidP="00E22EEE">
            <w:pPr>
              <w:widowControl/>
              <w:jc w:val="center"/>
            </w:pPr>
          </w:p>
        </w:tc>
      </w:tr>
      <w:tr w:rsidR="007053C4" w:rsidRPr="00D7222A" w14:paraId="3A48A3A6" w14:textId="77777777" w:rsidTr="00E22EEE">
        <w:trPr>
          <w:trHeight w:val="300"/>
        </w:trPr>
        <w:tc>
          <w:tcPr>
            <w:tcW w:w="10490" w:type="dxa"/>
            <w:gridSpan w:val="11"/>
            <w:shd w:val="clear" w:color="auto" w:fill="auto"/>
            <w:noWrap/>
            <w:vAlign w:val="center"/>
            <w:hideMark/>
          </w:tcPr>
          <w:p w14:paraId="5BA73FD5" w14:textId="77777777" w:rsidR="007053C4" w:rsidRPr="00D7222A" w:rsidRDefault="007053C4" w:rsidP="00E22EEE">
            <w:pPr>
              <w:widowControl/>
              <w:jc w:val="center"/>
            </w:pPr>
            <w:r w:rsidRPr="006B7F45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053C4" w:rsidRPr="00D7222A" w14:paraId="1012BD84" w14:textId="77777777" w:rsidTr="00E22EEE">
        <w:trPr>
          <w:trHeight w:val="284"/>
        </w:trPr>
        <w:tc>
          <w:tcPr>
            <w:tcW w:w="10490" w:type="dxa"/>
            <w:gridSpan w:val="11"/>
            <w:shd w:val="clear" w:color="auto" w:fill="auto"/>
            <w:noWrap/>
            <w:vAlign w:val="center"/>
            <w:hideMark/>
          </w:tcPr>
          <w:p w14:paraId="0FBAE5E8" w14:textId="77777777" w:rsidR="007053C4" w:rsidRPr="00D7222A" w:rsidRDefault="007053C4" w:rsidP="00E22EEE">
            <w:pPr>
              <w:widowControl/>
              <w:jc w:val="center"/>
            </w:pPr>
            <w:r w:rsidRPr="006B7F45">
              <w:rPr>
                <w:sz w:val="22"/>
              </w:rPr>
              <w:t>Население (тарифы указываются с учетом НДС) *</w:t>
            </w:r>
          </w:p>
        </w:tc>
      </w:tr>
      <w:tr w:rsidR="007053C4" w:rsidRPr="00D7222A" w14:paraId="5E01A590" w14:textId="77777777" w:rsidTr="00E22EEE">
        <w:trPr>
          <w:trHeight w:hRule="exact" w:val="45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9FD2853" w14:textId="77777777" w:rsidR="007053C4" w:rsidRPr="00D7222A" w:rsidRDefault="007053C4" w:rsidP="00E22EEE">
            <w:pPr>
              <w:jc w:val="center"/>
            </w:pPr>
            <w:r w:rsidRPr="00D7222A"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000DAE8" w14:textId="77777777" w:rsidR="007053C4" w:rsidRPr="00A7727E" w:rsidRDefault="007053C4" w:rsidP="00E22EEE">
            <w:pPr>
              <w:widowControl/>
              <w:rPr>
                <w:sz w:val="22"/>
              </w:rPr>
            </w:pPr>
            <w:r w:rsidRPr="00A7727E">
              <w:rPr>
                <w:sz w:val="22"/>
                <w:szCs w:val="22"/>
              </w:rPr>
              <w:t>ЗАО «Надежда»  (Савинский район)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14:paraId="7BDADF8D" w14:textId="77777777" w:rsidR="007053C4" w:rsidRPr="00A7727E" w:rsidRDefault="007053C4" w:rsidP="00E22EEE">
            <w:pPr>
              <w:widowControl/>
              <w:jc w:val="center"/>
              <w:rPr>
                <w:sz w:val="22"/>
              </w:rPr>
            </w:pPr>
            <w:r w:rsidRPr="00A7727E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BF2C4C" w14:textId="77777777" w:rsidR="007053C4" w:rsidRPr="00A7727E" w:rsidRDefault="007053C4" w:rsidP="00E22EEE">
            <w:pPr>
              <w:jc w:val="center"/>
              <w:rPr>
                <w:sz w:val="22"/>
              </w:rPr>
            </w:pPr>
            <w:r w:rsidRPr="00A7727E">
              <w:rPr>
                <w:sz w:val="22"/>
              </w:rPr>
              <w:t>2022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F130DB1" w14:textId="77777777" w:rsidR="007053C4" w:rsidRPr="00320232" w:rsidRDefault="007053C4" w:rsidP="00E22EEE">
            <w:pPr>
              <w:widowControl/>
              <w:jc w:val="center"/>
              <w:rPr>
                <w:sz w:val="22"/>
              </w:rPr>
            </w:pPr>
            <w:r w:rsidRPr="00320232">
              <w:rPr>
                <w:sz w:val="22"/>
                <w:szCs w:val="21"/>
              </w:rPr>
              <w:t xml:space="preserve">2 460,28 </w:t>
            </w:r>
            <w:r w:rsidRPr="00320232">
              <w:rPr>
                <w:sz w:val="22"/>
                <w:szCs w:val="21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10DF9" w14:textId="77777777" w:rsidR="007053C4" w:rsidRPr="00320232" w:rsidRDefault="007053C4" w:rsidP="00E22EEE">
            <w:pPr>
              <w:widowControl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szCs w:val="21"/>
              </w:rPr>
              <w:t>2593,14</w:t>
            </w:r>
            <w:r w:rsidRPr="00320232">
              <w:rPr>
                <w:sz w:val="22"/>
                <w:szCs w:val="21"/>
              </w:rPr>
              <w:t xml:space="preserve"> </w:t>
            </w:r>
            <w:r w:rsidRPr="00320232">
              <w:rPr>
                <w:sz w:val="22"/>
                <w:szCs w:val="21"/>
                <w:vertAlign w:val="superscript"/>
              </w:rPr>
              <w:t>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881FF06" w14:textId="77777777" w:rsidR="007053C4" w:rsidRPr="00320232" w:rsidRDefault="007053C4" w:rsidP="00E22EEE">
            <w:pPr>
              <w:widowControl/>
              <w:jc w:val="center"/>
              <w:rPr>
                <w:sz w:val="22"/>
              </w:rPr>
            </w:pPr>
            <w:r w:rsidRPr="00320232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E213C6E" w14:textId="77777777" w:rsidR="007053C4" w:rsidRPr="00320232" w:rsidRDefault="007053C4" w:rsidP="00E22EEE">
            <w:pPr>
              <w:widowControl/>
              <w:jc w:val="center"/>
              <w:rPr>
                <w:sz w:val="22"/>
              </w:rPr>
            </w:pPr>
            <w:r w:rsidRPr="00320232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C182B17" w14:textId="77777777" w:rsidR="007053C4" w:rsidRPr="00A7727E" w:rsidRDefault="007053C4" w:rsidP="00E22EEE">
            <w:pPr>
              <w:widowControl/>
              <w:jc w:val="center"/>
              <w:rPr>
                <w:sz w:val="22"/>
              </w:rPr>
            </w:pPr>
            <w:r w:rsidRPr="00A7727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39F71B" w14:textId="77777777" w:rsidR="007053C4" w:rsidRPr="00A7727E" w:rsidRDefault="007053C4" w:rsidP="00E22EEE">
            <w:pPr>
              <w:widowControl/>
              <w:jc w:val="center"/>
              <w:rPr>
                <w:sz w:val="22"/>
              </w:rPr>
            </w:pPr>
            <w:r w:rsidRPr="00A7727E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C9BA6D" w14:textId="77777777" w:rsidR="007053C4" w:rsidRPr="00A7727E" w:rsidRDefault="007053C4" w:rsidP="00E22EEE">
            <w:pPr>
              <w:widowControl/>
              <w:jc w:val="center"/>
              <w:rPr>
                <w:sz w:val="22"/>
              </w:rPr>
            </w:pPr>
            <w:r w:rsidRPr="00A7727E">
              <w:rPr>
                <w:sz w:val="22"/>
              </w:rPr>
              <w:t>-</w:t>
            </w:r>
          </w:p>
        </w:tc>
      </w:tr>
      <w:tr w:rsidR="007053C4" w:rsidRPr="00D7222A" w14:paraId="2A157B34" w14:textId="77777777" w:rsidTr="00E22EEE">
        <w:trPr>
          <w:trHeight w:hRule="exact" w:val="45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0396779" w14:textId="77777777" w:rsidR="007053C4" w:rsidRPr="00D7222A" w:rsidRDefault="007053C4" w:rsidP="00E22EEE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5433E7C" w14:textId="77777777" w:rsidR="007053C4" w:rsidRPr="00D7222A" w:rsidRDefault="007053C4" w:rsidP="00E22EEE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6FC0F75B" w14:textId="77777777" w:rsidR="007053C4" w:rsidRPr="00D7222A" w:rsidRDefault="007053C4" w:rsidP="00E22EE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DE6441" w14:textId="77777777" w:rsidR="007053C4" w:rsidRPr="00A7727E" w:rsidRDefault="007053C4" w:rsidP="00E22EEE">
            <w:pPr>
              <w:jc w:val="center"/>
              <w:rPr>
                <w:sz w:val="22"/>
              </w:rPr>
            </w:pPr>
            <w:r w:rsidRPr="00A7727E">
              <w:rPr>
                <w:sz w:val="22"/>
              </w:rPr>
              <w:t>2023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6B8F7BD" w14:textId="77777777" w:rsidR="007053C4" w:rsidRPr="00320232" w:rsidRDefault="007053C4" w:rsidP="00E22EEE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2593,14</w:t>
            </w:r>
            <w:r w:rsidRPr="00320232">
              <w:rPr>
                <w:sz w:val="22"/>
                <w:szCs w:val="21"/>
              </w:rPr>
              <w:t xml:space="preserve"> </w:t>
            </w:r>
            <w:r w:rsidRPr="00320232">
              <w:rPr>
                <w:sz w:val="22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4FD9A" w14:textId="77777777" w:rsidR="007053C4" w:rsidRPr="00320232" w:rsidRDefault="007053C4" w:rsidP="00E22EEE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2696,87</w:t>
            </w:r>
            <w:r w:rsidRPr="00320232">
              <w:rPr>
                <w:sz w:val="22"/>
                <w:szCs w:val="21"/>
              </w:rPr>
              <w:t xml:space="preserve"> </w:t>
            </w:r>
            <w:r w:rsidRPr="00320232">
              <w:rPr>
                <w:sz w:val="22"/>
                <w:szCs w:val="21"/>
                <w:vertAlign w:val="superscript"/>
              </w:rPr>
              <w:t>3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781E506" w14:textId="77777777" w:rsidR="007053C4" w:rsidRPr="00320232" w:rsidRDefault="007053C4" w:rsidP="00E22EEE">
            <w:pPr>
              <w:widowControl/>
              <w:jc w:val="center"/>
              <w:rPr>
                <w:sz w:val="22"/>
              </w:rPr>
            </w:pPr>
            <w:r w:rsidRPr="00320232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D3BD61E" w14:textId="77777777" w:rsidR="007053C4" w:rsidRPr="00320232" w:rsidRDefault="007053C4" w:rsidP="00E22EEE">
            <w:pPr>
              <w:widowControl/>
              <w:jc w:val="center"/>
              <w:rPr>
                <w:sz w:val="22"/>
              </w:rPr>
            </w:pPr>
            <w:r w:rsidRPr="00320232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B922CEB" w14:textId="77777777" w:rsidR="007053C4" w:rsidRPr="00A7727E" w:rsidRDefault="007053C4" w:rsidP="00E22EEE">
            <w:pPr>
              <w:widowControl/>
              <w:jc w:val="center"/>
              <w:rPr>
                <w:sz w:val="22"/>
              </w:rPr>
            </w:pPr>
            <w:r w:rsidRPr="00A7727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1D1FC21" w14:textId="77777777" w:rsidR="007053C4" w:rsidRPr="00A7727E" w:rsidRDefault="007053C4" w:rsidP="00E22EEE">
            <w:pPr>
              <w:widowControl/>
              <w:jc w:val="center"/>
              <w:rPr>
                <w:sz w:val="22"/>
              </w:rPr>
            </w:pPr>
            <w:r w:rsidRPr="00A7727E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C23FC7" w14:textId="77777777" w:rsidR="007053C4" w:rsidRPr="00A7727E" w:rsidRDefault="007053C4" w:rsidP="00E22EEE">
            <w:pPr>
              <w:widowControl/>
              <w:jc w:val="center"/>
              <w:rPr>
                <w:sz w:val="22"/>
              </w:rPr>
            </w:pPr>
            <w:r w:rsidRPr="00A7727E">
              <w:rPr>
                <w:sz w:val="22"/>
              </w:rPr>
              <w:t>-</w:t>
            </w:r>
          </w:p>
        </w:tc>
      </w:tr>
    </w:tbl>
    <w:p w14:paraId="15243F6D" w14:textId="77777777" w:rsidR="007053C4" w:rsidRDefault="007053C4" w:rsidP="007053C4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2AA201A8" w14:textId="77777777" w:rsidR="007053C4" w:rsidRPr="00161385" w:rsidRDefault="007053C4" w:rsidP="007053C4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161385">
        <w:rPr>
          <w:sz w:val="22"/>
          <w:szCs w:val="22"/>
        </w:rPr>
        <w:t xml:space="preserve">* Выделяется в целях реализации </w:t>
      </w:r>
      <w:hyperlink r:id="rId54" w:history="1">
        <w:r w:rsidRPr="00161385">
          <w:rPr>
            <w:sz w:val="22"/>
            <w:szCs w:val="22"/>
          </w:rPr>
          <w:t>пункта 6 статьи 168</w:t>
        </w:r>
      </w:hyperlink>
      <w:r w:rsidRPr="00161385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24264155" w14:textId="77777777" w:rsidR="007053C4" w:rsidRPr="006D5F7A" w:rsidRDefault="007053C4" w:rsidP="007053C4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6AA50F4D" w14:textId="77777777" w:rsidR="007053C4" w:rsidRPr="00320232" w:rsidRDefault="007053C4" w:rsidP="007053C4">
      <w:pPr>
        <w:widowControl/>
        <w:autoSpaceDE w:val="0"/>
        <w:autoSpaceDN w:val="0"/>
        <w:adjustRightInd w:val="0"/>
        <w:ind w:firstLine="540"/>
        <w:rPr>
          <w:sz w:val="22"/>
          <w:szCs w:val="22"/>
        </w:rPr>
      </w:pPr>
      <w:r w:rsidRPr="006D5F7A">
        <w:rPr>
          <w:sz w:val="22"/>
          <w:szCs w:val="22"/>
          <w:vertAlign w:val="superscript"/>
        </w:rPr>
        <w:t>1</w:t>
      </w:r>
      <w:r w:rsidRPr="006D5F7A">
        <w:rPr>
          <w:sz w:val="22"/>
          <w:szCs w:val="22"/>
        </w:rPr>
        <w:t xml:space="preserve"> </w:t>
      </w:r>
      <w:r w:rsidRPr="00320232">
        <w:rPr>
          <w:sz w:val="22"/>
          <w:szCs w:val="22"/>
        </w:rPr>
        <w:t>Тариф без учета НДС – 2 050,23 руб./Гкал</w:t>
      </w:r>
    </w:p>
    <w:p w14:paraId="5948EA5E" w14:textId="77777777" w:rsidR="007053C4" w:rsidRPr="00320232" w:rsidRDefault="007053C4" w:rsidP="007053C4">
      <w:pPr>
        <w:widowControl/>
        <w:autoSpaceDE w:val="0"/>
        <w:autoSpaceDN w:val="0"/>
        <w:adjustRightInd w:val="0"/>
        <w:ind w:firstLine="540"/>
        <w:rPr>
          <w:sz w:val="22"/>
          <w:szCs w:val="22"/>
        </w:rPr>
      </w:pPr>
      <w:r w:rsidRPr="00320232">
        <w:rPr>
          <w:sz w:val="22"/>
          <w:szCs w:val="22"/>
          <w:vertAlign w:val="superscript"/>
        </w:rPr>
        <w:t>2</w:t>
      </w:r>
      <w:r w:rsidRPr="00320232">
        <w:rPr>
          <w:sz w:val="22"/>
          <w:szCs w:val="22"/>
        </w:rPr>
        <w:t xml:space="preserve"> Тариф без учета НДС – </w:t>
      </w:r>
      <w:r w:rsidRPr="00FC1FBD">
        <w:rPr>
          <w:sz w:val="22"/>
          <w:szCs w:val="22"/>
        </w:rPr>
        <w:t>2 160,95</w:t>
      </w:r>
      <w:r w:rsidRPr="00320232">
        <w:rPr>
          <w:sz w:val="22"/>
          <w:szCs w:val="22"/>
        </w:rPr>
        <w:t xml:space="preserve"> руб./Гкал</w:t>
      </w:r>
    </w:p>
    <w:p w14:paraId="5D53F97B" w14:textId="77777777" w:rsidR="007053C4" w:rsidRPr="00320232" w:rsidRDefault="007053C4" w:rsidP="007053C4">
      <w:pPr>
        <w:widowControl/>
        <w:autoSpaceDE w:val="0"/>
        <w:autoSpaceDN w:val="0"/>
        <w:adjustRightInd w:val="0"/>
        <w:ind w:firstLine="540"/>
        <w:rPr>
          <w:sz w:val="22"/>
          <w:szCs w:val="22"/>
        </w:rPr>
      </w:pPr>
      <w:r w:rsidRPr="00320232">
        <w:rPr>
          <w:sz w:val="22"/>
          <w:szCs w:val="22"/>
          <w:vertAlign w:val="superscript"/>
        </w:rPr>
        <w:t>3</w:t>
      </w:r>
      <w:r w:rsidRPr="00320232">
        <w:rPr>
          <w:sz w:val="22"/>
          <w:szCs w:val="22"/>
        </w:rPr>
        <w:t xml:space="preserve"> Тариф без учета НДС – </w:t>
      </w:r>
      <w:r w:rsidRPr="00FC1FBD">
        <w:rPr>
          <w:sz w:val="22"/>
          <w:szCs w:val="22"/>
        </w:rPr>
        <w:t>2 247,39</w:t>
      </w:r>
      <w:r>
        <w:rPr>
          <w:sz w:val="22"/>
          <w:szCs w:val="22"/>
        </w:rPr>
        <w:t xml:space="preserve"> </w:t>
      </w:r>
      <w:r w:rsidRPr="00320232">
        <w:rPr>
          <w:sz w:val="22"/>
          <w:szCs w:val="22"/>
        </w:rPr>
        <w:t>руб./Гкал</w:t>
      </w:r>
    </w:p>
    <w:p w14:paraId="7996BBA5" w14:textId="77777777" w:rsidR="007053C4" w:rsidRDefault="007053C4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6A9B296" w14:textId="77777777" w:rsidR="00424A6A" w:rsidRPr="00424A6A" w:rsidRDefault="00424A6A" w:rsidP="00424A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>35.</w:t>
      </w:r>
      <w:r w:rsidRPr="00424A6A">
        <w:rPr>
          <w:sz w:val="24"/>
          <w:szCs w:val="24"/>
        </w:rPr>
        <w:tab/>
        <w:t>В постановление Департамента энергетики и тарифов Ивановской области от 29.10.2021 № 47-т/10 «О корректировке долгосрочных тарифов на тепловую энергию для потребителей ОГКОУ «Вичугская коррекционная школа-интернат №1» (Вичугский район) на 2022-2023 годы» внести изменения следующего содержания:</w:t>
      </w:r>
    </w:p>
    <w:p w14:paraId="5734F1E4" w14:textId="77777777" w:rsidR="00424A6A" w:rsidRDefault="00424A6A" w:rsidP="00424A6A">
      <w:pPr>
        <w:widowControl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A6A">
        <w:rPr>
          <w:sz w:val="24"/>
          <w:szCs w:val="24"/>
        </w:rPr>
        <w:t xml:space="preserve"> - приложение 2 изложить в новой редакции</w:t>
      </w:r>
      <w:r w:rsidR="007053C4">
        <w:rPr>
          <w:sz w:val="24"/>
          <w:szCs w:val="24"/>
        </w:rPr>
        <w:t>:</w:t>
      </w:r>
    </w:p>
    <w:p w14:paraId="2530AA05" w14:textId="77777777" w:rsidR="007053C4" w:rsidRDefault="007053C4" w:rsidP="00424A6A">
      <w:pPr>
        <w:widowControl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6F754C3" w14:textId="77777777" w:rsidR="007053C4" w:rsidRPr="00453BD2" w:rsidRDefault="007053C4" w:rsidP="007053C4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 w:rsidRPr="00453BD2">
        <w:rPr>
          <w:sz w:val="24"/>
          <w:szCs w:val="24"/>
        </w:rPr>
        <w:t>Приложение 2 к постановлению Департамента энергетики и тарифов</w:t>
      </w:r>
    </w:p>
    <w:p w14:paraId="697B9999" w14:textId="77777777" w:rsidR="007053C4" w:rsidRPr="00453BD2" w:rsidRDefault="007053C4" w:rsidP="007053C4">
      <w:pPr>
        <w:widowControl/>
        <w:autoSpaceDE w:val="0"/>
        <w:autoSpaceDN w:val="0"/>
        <w:adjustRightInd w:val="0"/>
        <w:jc w:val="right"/>
        <w:rPr>
          <w:color w:val="C00000"/>
          <w:sz w:val="24"/>
          <w:szCs w:val="24"/>
        </w:rPr>
      </w:pPr>
      <w:r w:rsidRPr="00453BD2">
        <w:rPr>
          <w:sz w:val="24"/>
          <w:szCs w:val="24"/>
        </w:rPr>
        <w:t xml:space="preserve"> Ивановской области от 29.10.2021 № 47-т/10</w:t>
      </w:r>
    </w:p>
    <w:p w14:paraId="45C07DD7" w14:textId="77777777" w:rsidR="007053C4" w:rsidRPr="00453BD2" w:rsidRDefault="007053C4" w:rsidP="007053C4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4A8733B" w14:textId="77777777" w:rsidR="007053C4" w:rsidRPr="008F1F7F" w:rsidRDefault="007053C4" w:rsidP="007053C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Льготные т</w:t>
      </w:r>
      <w:r w:rsidRPr="008F1F7F">
        <w:rPr>
          <w:b/>
          <w:bCs/>
          <w:sz w:val="22"/>
          <w:szCs w:val="22"/>
        </w:rPr>
        <w:t>арифы на тепловую энергию (мощность), поставляемую потребителям</w:t>
      </w:r>
    </w:p>
    <w:p w14:paraId="4D5954E8" w14:textId="77777777" w:rsidR="007053C4" w:rsidRPr="008F1F7F" w:rsidRDefault="007053C4" w:rsidP="007053C4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1418"/>
        <w:gridCol w:w="709"/>
        <w:gridCol w:w="1134"/>
        <w:gridCol w:w="1134"/>
        <w:gridCol w:w="708"/>
        <w:gridCol w:w="709"/>
        <w:gridCol w:w="709"/>
        <w:gridCol w:w="709"/>
        <w:gridCol w:w="712"/>
      </w:tblGrid>
      <w:tr w:rsidR="007053C4" w:rsidRPr="00EC1DA6" w14:paraId="383F0AC8" w14:textId="77777777" w:rsidTr="00E22EE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771B2424" w14:textId="77777777" w:rsidR="007053C4" w:rsidRPr="00EC1DA6" w:rsidRDefault="007053C4" w:rsidP="00E22EEE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14:paraId="67466D71" w14:textId="77777777" w:rsidR="007053C4" w:rsidRPr="00EC1DA6" w:rsidRDefault="007053C4" w:rsidP="00E22EEE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3E16557" w14:textId="77777777" w:rsidR="007053C4" w:rsidRPr="00EC1DA6" w:rsidRDefault="007053C4" w:rsidP="00E22EEE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8F9738D" w14:textId="77777777" w:rsidR="007053C4" w:rsidRPr="00EC1DA6" w:rsidRDefault="007053C4" w:rsidP="00E22EEE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4D2C3DD" w14:textId="77777777" w:rsidR="007053C4" w:rsidRPr="00EC1DA6" w:rsidRDefault="007053C4" w:rsidP="00E22EEE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14:paraId="44B0AE61" w14:textId="77777777" w:rsidR="007053C4" w:rsidRPr="00EC1DA6" w:rsidRDefault="007053C4" w:rsidP="00E22EEE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14:paraId="491EA8D0" w14:textId="77777777" w:rsidR="007053C4" w:rsidRPr="00EC1DA6" w:rsidRDefault="007053C4" w:rsidP="00E22EEE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7053C4" w:rsidRPr="00EC1DA6" w14:paraId="39187F5A" w14:textId="77777777" w:rsidTr="00E22EE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658D5E9D" w14:textId="77777777" w:rsidR="007053C4" w:rsidRPr="00EC1DA6" w:rsidRDefault="007053C4" w:rsidP="00E22EEE">
            <w:pPr>
              <w:widowControl/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7B73A392" w14:textId="77777777" w:rsidR="007053C4" w:rsidRPr="00EC1DA6" w:rsidRDefault="007053C4" w:rsidP="00E22EE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1E56FF84" w14:textId="77777777" w:rsidR="007053C4" w:rsidRPr="00EC1DA6" w:rsidRDefault="007053C4" w:rsidP="00E22EE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A953EF4" w14:textId="77777777" w:rsidR="007053C4" w:rsidRPr="00EC1DA6" w:rsidRDefault="007053C4" w:rsidP="00E22EE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9CBB82" w14:textId="77777777" w:rsidR="007053C4" w:rsidRPr="00EC1DA6" w:rsidRDefault="007053C4" w:rsidP="00E22EEE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22BCB" w14:textId="77777777" w:rsidR="007053C4" w:rsidRPr="00EC1DA6" w:rsidRDefault="007053C4" w:rsidP="00E22EEE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E6BBBF" w14:textId="77777777" w:rsidR="007053C4" w:rsidRPr="00EC1DA6" w:rsidRDefault="007053C4" w:rsidP="00E22EEE">
            <w:pPr>
              <w:widowControl/>
              <w:jc w:val="center"/>
            </w:pPr>
            <w:r w:rsidRPr="00EC1DA6">
              <w:t>от 1,2 до 2,5 кг/</w:t>
            </w:r>
          </w:p>
          <w:p w14:paraId="54BD86A5" w14:textId="77777777" w:rsidR="007053C4" w:rsidRPr="00EC1DA6" w:rsidRDefault="007053C4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05E3563D" w14:textId="77777777" w:rsidR="007053C4" w:rsidRPr="00EC1DA6" w:rsidRDefault="007053C4" w:rsidP="00E22EEE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7D702405" w14:textId="77777777" w:rsidR="007053C4" w:rsidRPr="00EC1DA6" w:rsidRDefault="007053C4" w:rsidP="00E22EEE">
            <w:pPr>
              <w:widowControl/>
              <w:jc w:val="center"/>
            </w:pPr>
            <w:r w:rsidRPr="00EC1DA6">
              <w:t>от 7,0 до 13,0 кг/</w:t>
            </w:r>
          </w:p>
          <w:p w14:paraId="5222C70E" w14:textId="77777777" w:rsidR="007053C4" w:rsidRPr="00EC1DA6" w:rsidRDefault="007053C4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1B3B4C04" w14:textId="77777777" w:rsidR="007053C4" w:rsidRPr="00EC1DA6" w:rsidRDefault="007053C4" w:rsidP="00E22EEE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4CDFE675" w14:textId="77777777" w:rsidR="007053C4" w:rsidRPr="00EC1DA6" w:rsidRDefault="007053C4" w:rsidP="00E22EEE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14:paraId="4498E867" w14:textId="77777777" w:rsidR="007053C4" w:rsidRPr="00EC1DA6" w:rsidRDefault="007053C4" w:rsidP="00E22EEE">
            <w:pPr>
              <w:widowControl/>
              <w:jc w:val="center"/>
            </w:pPr>
          </w:p>
        </w:tc>
      </w:tr>
      <w:tr w:rsidR="007053C4" w:rsidRPr="00EC1DA6" w14:paraId="03DD77D4" w14:textId="77777777" w:rsidTr="00E22EEE">
        <w:trPr>
          <w:trHeight w:val="300"/>
        </w:trPr>
        <w:tc>
          <w:tcPr>
            <w:tcW w:w="10352" w:type="dxa"/>
            <w:gridSpan w:val="11"/>
            <w:shd w:val="clear" w:color="auto" w:fill="auto"/>
            <w:noWrap/>
            <w:vAlign w:val="center"/>
            <w:hideMark/>
          </w:tcPr>
          <w:p w14:paraId="7BDA618E" w14:textId="77777777" w:rsidR="007053C4" w:rsidRPr="00EC1DA6" w:rsidRDefault="007053C4" w:rsidP="00E22EEE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7053C4" w:rsidRPr="00EC1DA6" w14:paraId="68F12221" w14:textId="77777777" w:rsidTr="00E22EEE">
        <w:trPr>
          <w:trHeight w:val="300"/>
        </w:trPr>
        <w:tc>
          <w:tcPr>
            <w:tcW w:w="10352" w:type="dxa"/>
            <w:gridSpan w:val="11"/>
            <w:shd w:val="clear" w:color="auto" w:fill="auto"/>
            <w:noWrap/>
            <w:vAlign w:val="center"/>
          </w:tcPr>
          <w:p w14:paraId="624AC193" w14:textId="77777777" w:rsidR="007053C4" w:rsidRPr="00EC1DA6" w:rsidRDefault="007053C4" w:rsidP="00E22EEE">
            <w:pPr>
              <w:widowControl/>
              <w:jc w:val="center"/>
            </w:pPr>
            <w:r>
              <w:t>Для населения (тарифы указываются с учетом НДС)*</w:t>
            </w:r>
          </w:p>
        </w:tc>
      </w:tr>
      <w:tr w:rsidR="007053C4" w:rsidRPr="00EC1DA6" w14:paraId="2602CB3D" w14:textId="77777777" w:rsidTr="00E22EEE">
        <w:trPr>
          <w:trHeight w:val="624"/>
        </w:trPr>
        <w:tc>
          <w:tcPr>
            <w:tcW w:w="563" w:type="dxa"/>
            <w:vMerge w:val="restart"/>
            <w:shd w:val="clear" w:color="auto" w:fill="auto"/>
            <w:noWrap/>
            <w:vAlign w:val="center"/>
          </w:tcPr>
          <w:p w14:paraId="05B74441" w14:textId="77777777" w:rsidR="007053C4" w:rsidRPr="00C9087C" w:rsidRDefault="007053C4" w:rsidP="00E2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C9087C"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14:paraId="62C2132E" w14:textId="77777777" w:rsidR="007053C4" w:rsidRPr="00C9087C" w:rsidRDefault="007053C4" w:rsidP="00E22EEE">
            <w:pPr>
              <w:rPr>
                <w:bCs/>
                <w:sz w:val="22"/>
                <w:szCs w:val="22"/>
              </w:rPr>
            </w:pPr>
            <w:r w:rsidRPr="00C9087C">
              <w:rPr>
                <w:sz w:val="22"/>
                <w:szCs w:val="22"/>
              </w:rPr>
              <w:t>ОГКОУ «Вичугская коррекционная школа-интернат № 1»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A66B3F0" w14:textId="77777777" w:rsidR="007053C4" w:rsidRPr="00C9087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  <w:r w:rsidRPr="00C9087C">
              <w:rPr>
                <w:sz w:val="22"/>
                <w:szCs w:val="22"/>
              </w:rPr>
              <w:t xml:space="preserve">Одноставочный, руб./Гкал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11CB10" w14:textId="77777777" w:rsidR="007053C4" w:rsidRPr="006E2BCC" w:rsidRDefault="007053C4" w:rsidP="00E22EEE">
            <w:pPr>
              <w:jc w:val="center"/>
              <w:rPr>
                <w:sz w:val="22"/>
                <w:szCs w:val="22"/>
              </w:rPr>
            </w:pPr>
            <w:r w:rsidRPr="006E2BCC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A80C98" w14:textId="77777777" w:rsidR="007053C4" w:rsidRPr="006E2BCC" w:rsidRDefault="007053C4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E2BCC">
              <w:rPr>
                <w:sz w:val="22"/>
                <w:szCs w:val="22"/>
              </w:rPr>
              <w:t xml:space="preserve">1 511,83 </w:t>
            </w:r>
            <w:r w:rsidRPr="006E2BC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7C64A" w14:textId="77777777" w:rsidR="007053C4" w:rsidRPr="006E2BCC" w:rsidRDefault="007053C4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E2BCC">
              <w:rPr>
                <w:sz w:val="22"/>
                <w:szCs w:val="22"/>
              </w:rPr>
              <w:t xml:space="preserve">1 593,47 </w:t>
            </w:r>
            <w:r w:rsidRPr="006E2BC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7EB8A9" w14:textId="77777777" w:rsidR="007053C4" w:rsidRPr="00C9087C" w:rsidRDefault="007053C4" w:rsidP="00E22EEE">
            <w:pPr>
              <w:jc w:val="center"/>
              <w:rPr>
                <w:sz w:val="22"/>
                <w:szCs w:val="22"/>
              </w:rPr>
            </w:pPr>
            <w:r w:rsidRPr="00C9087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F7F0992" w14:textId="77777777" w:rsidR="007053C4" w:rsidRPr="00C9087C" w:rsidRDefault="007053C4" w:rsidP="00E22EEE">
            <w:pPr>
              <w:jc w:val="center"/>
              <w:rPr>
                <w:sz w:val="22"/>
                <w:szCs w:val="22"/>
              </w:rPr>
            </w:pPr>
            <w:r w:rsidRPr="00C9087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79EFCF6" w14:textId="77777777" w:rsidR="007053C4" w:rsidRPr="00C9087C" w:rsidRDefault="007053C4" w:rsidP="00E22EEE">
            <w:pPr>
              <w:jc w:val="center"/>
              <w:rPr>
                <w:sz w:val="22"/>
                <w:szCs w:val="22"/>
              </w:rPr>
            </w:pPr>
            <w:r w:rsidRPr="00C9087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95B1173" w14:textId="77777777" w:rsidR="007053C4" w:rsidRPr="00C9087C" w:rsidRDefault="007053C4" w:rsidP="00E22EEE">
            <w:pPr>
              <w:jc w:val="center"/>
              <w:rPr>
                <w:sz w:val="22"/>
                <w:szCs w:val="22"/>
              </w:rPr>
            </w:pPr>
            <w:r w:rsidRPr="00C9087C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35B96FCD" w14:textId="77777777" w:rsidR="007053C4" w:rsidRPr="00C9087C" w:rsidRDefault="007053C4" w:rsidP="00E22EEE">
            <w:pPr>
              <w:jc w:val="center"/>
              <w:rPr>
                <w:sz w:val="22"/>
                <w:szCs w:val="22"/>
              </w:rPr>
            </w:pPr>
            <w:r w:rsidRPr="00C9087C">
              <w:rPr>
                <w:sz w:val="22"/>
                <w:szCs w:val="22"/>
              </w:rPr>
              <w:t>-</w:t>
            </w:r>
          </w:p>
        </w:tc>
      </w:tr>
      <w:tr w:rsidR="007053C4" w:rsidRPr="00EC1DA6" w14:paraId="59EA3969" w14:textId="77777777" w:rsidTr="00E22EEE">
        <w:trPr>
          <w:trHeight w:val="624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543BACBD" w14:textId="77777777" w:rsidR="007053C4" w:rsidRPr="00C9087C" w:rsidRDefault="007053C4" w:rsidP="00E22EEE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14:paraId="105EB6BD" w14:textId="77777777" w:rsidR="007053C4" w:rsidRPr="00C9087C" w:rsidRDefault="007053C4" w:rsidP="00E22EEE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952F9A" w14:textId="77777777" w:rsidR="007053C4" w:rsidRPr="00C9087C" w:rsidRDefault="007053C4" w:rsidP="00E22EE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4FF09A" w14:textId="77777777" w:rsidR="007053C4" w:rsidRPr="006E2BCC" w:rsidRDefault="007053C4" w:rsidP="00E22EEE">
            <w:pPr>
              <w:jc w:val="center"/>
              <w:rPr>
                <w:sz w:val="22"/>
                <w:szCs w:val="22"/>
              </w:rPr>
            </w:pPr>
            <w:r w:rsidRPr="006E2BCC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CE0CA0" w14:textId="77777777" w:rsidR="007053C4" w:rsidRPr="006E2BCC" w:rsidRDefault="007053C4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E2BCC">
              <w:rPr>
                <w:sz w:val="22"/>
                <w:szCs w:val="22"/>
              </w:rPr>
              <w:t xml:space="preserve">1 593,47 </w:t>
            </w:r>
            <w:r w:rsidRPr="006E2BC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7374E" w14:textId="77777777" w:rsidR="007053C4" w:rsidRPr="006E2BCC" w:rsidRDefault="007053C4" w:rsidP="00E22E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E2BCC">
              <w:rPr>
                <w:sz w:val="22"/>
                <w:szCs w:val="22"/>
              </w:rPr>
              <w:t xml:space="preserve">1 657,21 </w:t>
            </w:r>
            <w:r w:rsidRPr="006E2B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A19BCE" w14:textId="77777777" w:rsidR="007053C4" w:rsidRPr="00C9087C" w:rsidRDefault="007053C4" w:rsidP="00E22EEE">
            <w:pPr>
              <w:jc w:val="center"/>
              <w:rPr>
                <w:sz w:val="22"/>
                <w:szCs w:val="22"/>
              </w:rPr>
            </w:pPr>
            <w:r w:rsidRPr="00C9087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1E2F9F7" w14:textId="77777777" w:rsidR="007053C4" w:rsidRPr="00C9087C" w:rsidRDefault="007053C4" w:rsidP="00E22EEE">
            <w:pPr>
              <w:jc w:val="center"/>
              <w:rPr>
                <w:sz w:val="22"/>
                <w:szCs w:val="22"/>
              </w:rPr>
            </w:pPr>
            <w:r w:rsidRPr="00C9087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B9C4130" w14:textId="77777777" w:rsidR="007053C4" w:rsidRPr="00C9087C" w:rsidRDefault="007053C4" w:rsidP="00E22EEE">
            <w:pPr>
              <w:jc w:val="center"/>
              <w:rPr>
                <w:sz w:val="22"/>
                <w:szCs w:val="22"/>
              </w:rPr>
            </w:pPr>
            <w:r w:rsidRPr="00C9087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47D9AB7" w14:textId="77777777" w:rsidR="007053C4" w:rsidRPr="00C9087C" w:rsidRDefault="007053C4" w:rsidP="00E22EEE">
            <w:pPr>
              <w:jc w:val="center"/>
              <w:rPr>
                <w:sz w:val="22"/>
                <w:szCs w:val="22"/>
              </w:rPr>
            </w:pPr>
            <w:r w:rsidRPr="00C9087C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21A534E0" w14:textId="77777777" w:rsidR="007053C4" w:rsidRPr="00C9087C" w:rsidRDefault="007053C4" w:rsidP="00E22EEE">
            <w:pPr>
              <w:jc w:val="center"/>
              <w:rPr>
                <w:sz w:val="22"/>
                <w:szCs w:val="22"/>
              </w:rPr>
            </w:pPr>
            <w:r w:rsidRPr="00C9087C">
              <w:rPr>
                <w:sz w:val="22"/>
                <w:szCs w:val="22"/>
              </w:rPr>
              <w:t>-</w:t>
            </w:r>
          </w:p>
        </w:tc>
      </w:tr>
    </w:tbl>
    <w:p w14:paraId="09A9484A" w14:textId="77777777" w:rsidR="007053C4" w:rsidRDefault="007053C4" w:rsidP="007053C4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14:paraId="3E46FBE0" w14:textId="77777777" w:rsidR="007053C4" w:rsidRDefault="007053C4" w:rsidP="007053C4">
      <w:pPr>
        <w:widowControl/>
        <w:autoSpaceDE w:val="0"/>
        <w:autoSpaceDN w:val="0"/>
        <w:adjustRightInd w:val="0"/>
        <w:ind w:left="255"/>
      </w:pPr>
      <w:r>
        <w:t xml:space="preserve">   * Выделяется в целях реализации пункта 6 статьи 168</w:t>
      </w:r>
      <w:r w:rsidRPr="004F77B9">
        <w:t xml:space="preserve"> Налогово</w:t>
      </w:r>
      <w:r>
        <w:t>го кодекса Российской Федерации (часть вторая)</w:t>
      </w:r>
    </w:p>
    <w:p w14:paraId="443994AB" w14:textId="77777777" w:rsidR="007053C4" w:rsidRDefault="007053C4" w:rsidP="007053C4">
      <w:pPr>
        <w:widowControl/>
        <w:autoSpaceDE w:val="0"/>
        <w:autoSpaceDN w:val="0"/>
        <w:adjustRightInd w:val="0"/>
        <w:ind w:left="255"/>
      </w:pPr>
    </w:p>
    <w:p w14:paraId="70094B38" w14:textId="77777777" w:rsidR="007053C4" w:rsidRPr="00636608" w:rsidRDefault="007053C4" w:rsidP="007053C4">
      <w:pPr>
        <w:widowControl/>
        <w:autoSpaceDE w:val="0"/>
        <w:autoSpaceDN w:val="0"/>
        <w:adjustRightInd w:val="0"/>
        <w:ind w:left="255"/>
      </w:pPr>
      <w:r w:rsidRPr="00636608">
        <w:t xml:space="preserve">&lt;1&gt;  Тариф без учета НДС - </w:t>
      </w:r>
      <w:r w:rsidRPr="00F70F0E">
        <w:t>1 259,86</w:t>
      </w:r>
      <w:r>
        <w:t xml:space="preserve"> руб./Гкал</w:t>
      </w:r>
    </w:p>
    <w:p w14:paraId="2F97A126" w14:textId="77777777" w:rsidR="007053C4" w:rsidRPr="00636608" w:rsidRDefault="007053C4" w:rsidP="007053C4">
      <w:pPr>
        <w:widowControl/>
        <w:autoSpaceDE w:val="0"/>
        <w:autoSpaceDN w:val="0"/>
        <w:adjustRightInd w:val="0"/>
        <w:ind w:left="255"/>
      </w:pPr>
      <w:r w:rsidRPr="00636608">
        <w:t xml:space="preserve">&lt;2&gt;  Тариф без учета НДС - </w:t>
      </w:r>
      <w:r w:rsidRPr="00F70F0E">
        <w:t>1 327,89</w:t>
      </w:r>
      <w:r>
        <w:t xml:space="preserve"> </w:t>
      </w:r>
      <w:r w:rsidRPr="00636608">
        <w:t>руб./Гкал</w:t>
      </w:r>
    </w:p>
    <w:p w14:paraId="670E07BE" w14:textId="77777777" w:rsidR="007053C4" w:rsidRPr="00DA2866" w:rsidRDefault="007053C4" w:rsidP="007053C4">
      <w:pPr>
        <w:widowControl/>
        <w:autoSpaceDE w:val="0"/>
        <w:autoSpaceDN w:val="0"/>
        <w:adjustRightInd w:val="0"/>
        <w:ind w:left="255"/>
      </w:pPr>
      <w:r w:rsidRPr="00636608">
        <w:t xml:space="preserve">&lt;3&gt;  Тариф без учета НДС </w:t>
      </w:r>
      <w:r w:rsidRPr="00DD214B">
        <w:t xml:space="preserve">- </w:t>
      </w:r>
      <w:r w:rsidRPr="00F70F0E">
        <w:t>1 381,01</w:t>
      </w:r>
      <w:r>
        <w:t xml:space="preserve"> </w:t>
      </w:r>
      <w:r w:rsidRPr="00DD214B">
        <w:t>руб./Гкал</w:t>
      </w:r>
    </w:p>
    <w:p w14:paraId="740DFEE1" w14:textId="77777777" w:rsidR="00424A6A" w:rsidRPr="009E19F5" w:rsidRDefault="00424A6A" w:rsidP="00424A6A">
      <w:pPr>
        <w:widowControl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bookmarkStart w:id="6" w:name="_GoBack"/>
      <w:bookmarkEnd w:id="6"/>
    </w:p>
    <w:p w14:paraId="57F7EEA7" w14:textId="77777777" w:rsidR="00FC765B" w:rsidRPr="007053C4" w:rsidRDefault="00FC765B" w:rsidP="00FC765B">
      <w:pPr>
        <w:widowControl/>
        <w:ind w:firstLine="709"/>
        <w:jc w:val="both"/>
        <w:rPr>
          <w:snapToGrid w:val="0"/>
          <w:sz w:val="24"/>
          <w:szCs w:val="24"/>
        </w:rPr>
      </w:pPr>
      <w:r w:rsidRPr="007053C4">
        <w:rPr>
          <w:snapToGrid w:val="0"/>
          <w:sz w:val="24"/>
          <w:szCs w:val="24"/>
        </w:rPr>
        <w:t>Результаты голосования:</w:t>
      </w:r>
    </w:p>
    <w:p w14:paraId="5D8B72AE" w14:textId="77777777" w:rsidR="00FC765B" w:rsidRPr="007053C4" w:rsidRDefault="00FC765B" w:rsidP="00FC765B">
      <w:pPr>
        <w:widowControl/>
        <w:ind w:firstLine="709"/>
        <w:jc w:val="both"/>
        <w:rPr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053C4" w:rsidRPr="007053C4" w14:paraId="0C608F94" w14:textId="77777777" w:rsidTr="00B2174A">
        <w:tc>
          <w:tcPr>
            <w:tcW w:w="959" w:type="dxa"/>
          </w:tcPr>
          <w:p w14:paraId="49BB5A46" w14:textId="77777777" w:rsidR="00FC765B" w:rsidRPr="007053C4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 xml:space="preserve">№ </w:t>
            </w:r>
            <w:proofErr w:type="gramStart"/>
            <w:r w:rsidRPr="007053C4">
              <w:rPr>
                <w:sz w:val="24"/>
                <w:szCs w:val="24"/>
              </w:rPr>
              <w:t>п</w:t>
            </w:r>
            <w:proofErr w:type="gramEnd"/>
            <w:r w:rsidRPr="007053C4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3382F9D6" w14:textId="77777777" w:rsidR="00FC765B" w:rsidRPr="007053C4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42B74861" w14:textId="77777777" w:rsidR="00FC765B" w:rsidRPr="007053C4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Результаты голосования</w:t>
            </w:r>
          </w:p>
        </w:tc>
      </w:tr>
      <w:tr w:rsidR="007053C4" w:rsidRPr="007053C4" w14:paraId="6D504009" w14:textId="77777777" w:rsidTr="00B2174A">
        <w:tc>
          <w:tcPr>
            <w:tcW w:w="959" w:type="dxa"/>
          </w:tcPr>
          <w:p w14:paraId="6F70C82D" w14:textId="77777777" w:rsidR="00FC765B" w:rsidRPr="007053C4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54BC5504" w14:textId="77777777" w:rsidR="00FC765B" w:rsidRPr="007053C4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58165F3B" w14:textId="77777777" w:rsidR="00FC765B" w:rsidRPr="007053C4" w:rsidRDefault="00FC765B" w:rsidP="00B2174A">
            <w:pPr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за</w:t>
            </w:r>
          </w:p>
        </w:tc>
      </w:tr>
      <w:tr w:rsidR="007053C4" w:rsidRPr="007053C4" w14:paraId="5E81A4AB" w14:textId="77777777" w:rsidTr="00B2174A">
        <w:tc>
          <w:tcPr>
            <w:tcW w:w="959" w:type="dxa"/>
          </w:tcPr>
          <w:p w14:paraId="3AB57ECC" w14:textId="77777777" w:rsidR="00FC765B" w:rsidRPr="007053C4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5FCE36BE" w14:textId="77777777" w:rsidR="00FC765B" w:rsidRPr="007053C4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051700AD" w14:textId="77777777" w:rsidR="00FC765B" w:rsidRPr="007053C4" w:rsidRDefault="00FC765B" w:rsidP="00B2174A">
            <w:pPr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 xml:space="preserve">за </w:t>
            </w:r>
          </w:p>
        </w:tc>
      </w:tr>
      <w:tr w:rsidR="007053C4" w:rsidRPr="007053C4" w14:paraId="6BFA6302" w14:textId="77777777" w:rsidTr="00B2174A">
        <w:tc>
          <w:tcPr>
            <w:tcW w:w="959" w:type="dxa"/>
          </w:tcPr>
          <w:p w14:paraId="2E971A53" w14:textId="77777777" w:rsidR="00FC765B" w:rsidRPr="007053C4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75D9B2B3" w14:textId="77777777" w:rsidR="00FC765B" w:rsidRPr="007053C4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3BA960FB" w14:textId="77777777" w:rsidR="00FC765B" w:rsidRPr="007053C4" w:rsidRDefault="00FC765B" w:rsidP="00B2174A">
            <w:pPr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за</w:t>
            </w:r>
          </w:p>
        </w:tc>
      </w:tr>
      <w:tr w:rsidR="007053C4" w:rsidRPr="007053C4" w14:paraId="758F1349" w14:textId="77777777" w:rsidTr="00B2174A">
        <w:tc>
          <w:tcPr>
            <w:tcW w:w="959" w:type="dxa"/>
          </w:tcPr>
          <w:p w14:paraId="7FB53E28" w14:textId="77777777" w:rsidR="00FC765B" w:rsidRPr="007053C4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671E7D3D" w14:textId="77777777" w:rsidR="00FC765B" w:rsidRPr="007053C4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17B77EFB" w14:textId="77777777" w:rsidR="00FC765B" w:rsidRPr="007053C4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за</w:t>
            </w:r>
          </w:p>
        </w:tc>
      </w:tr>
      <w:tr w:rsidR="007053C4" w:rsidRPr="007053C4" w14:paraId="71E45BF4" w14:textId="77777777" w:rsidTr="00B2174A">
        <w:tc>
          <w:tcPr>
            <w:tcW w:w="959" w:type="dxa"/>
          </w:tcPr>
          <w:p w14:paraId="0CE3C8E4" w14:textId="77777777" w:rsidR="00FC765B" w:rsidRPr="007053C4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199E7F90" w14:textId="77777777" w:rsidR="00FC765B" w:rsidRPr="007053C4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</w:tcPr>
          <w:p w14:paraId="70907BA5" w14:textId="77777777" w:rsidR="00FC765B" w:rsidRPr="007053C4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за</w:t>
            </w:r>
          </w:p>
        </w:tc>
      </w:tr>
      <w:tr w:rsidR="007053C4" w:rsidRPr="007053C4" w14:paraId="143AB20F" w14:textId="77777777" w:rsidTr="00B2174A">
        <w:tc>
          <w:tcPr>
            <w:tcW w:w="959" w:type="dxa"/>
          </w:tcPr>
          <w:p w14:paraId="60A898F3" w14:textId="77777777" w:rsidR="00FC765B" w:rsidRPr="007053C4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3F007F1D" w14:textId="77777777" w:rsidR="00FC765B" w:rsidRPr="007053C4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11195767" w14:textId="77777777" w:rsidR="00FC765B" w:rsidRPr="007053C4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за</w:t>
            </w:r>
          </w:p>
        </w:tc>
      </w:tr>
      <w:tr w:rsidR="00FC765B" w:rsidRPr="007053C4" w14:paraId="568B8D5A" w14:textId="77777777" w:rsidTr="00B2174A">
        <w:tc>
          <w:tcPr>
            <w:tcW w:w="959" w:type="dxa"/>
          </w:tcPr>
          <w:p w14:paraId="2ACDA04C" w14:textId="77777777" w:rsidR="00FC765B" w:rsidRPr="007053C4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2D8B5BF4" w14:textId="77777777" w:rsidR="00FC765B" w:rsidRPr="007053C4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56535909" w14:textId="77777777" w:rsidR="00FC765B" w:rsidRPr="007053C4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053C4">
              <w:rPr>
                <w:sz w:val="24"/>
                <w:szCs w:val="24"/>
              </w:rPr>
              <w:t>за</w:t>
            </w:r>
          </w:p>
        </w:tc>
      </w:tr>
    </w:tbl>
    <w:p w14:paraId="42BAA2CB" w14:textId="77777777" w:rsidR="00FC765B" w:rsidRPr="007053C4" w:rsidRDefault="00FC765B" w:rsidP="00FC765B">
      <w:pPr>
        <w:tabs>
          <w:tab w:val="left" w:pos="4020"/>
        </w:tabs>
        <w:ind w:firstLine="709"/>
        <w:rPr>
          <w:sz w:val="10"/>
          <w:szCs w:val="10"/>
        </w:rPr>
      </w:pPr>
    </w:p>
    <w:p w14:paraId="0D040B35" w14:textId="77777777" w:rsidR="00FC765B" w:rsidRPr="007053C4" w:rsidRDefault="00FC765B" w:rsidP="00FC765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7053C4">
        <w:rPr>
          <w:sz w:val="24"/>
          <w:szCs w:val="24"/>
        </w:rPr>
        <w:t xml:space="preserve">Итого: за – 7, против – 0, воздержался – 0, отсутствуют </w:t>
      </w:r>
      <w:r w:rsidRPr="007053C4">
        <w:rPr>
          <w:b/>
          <w:sz w:val="24"/>
          <w:szCs w:val="24"/>
        </w:rPr>
        <w:t>-</w:t>
      </w:r>
      <w:r w:rsidRPr="007053C4">
        <w:rPr>
          <w:sz w:val="24"/>
          <w:szCs w:val="24"/>
        </w:rPr>
        <w:t xml:space="preserve"> 0</w:t>
      </w:r>
    </w:p>
    <w:p w14:paraId="6F2EB257" w14:textId="77777777" w:rsidR="00FC765B" w:rsidRPr="006E5C9C" w:rsidRDefault="00FC765B" w:rsidP="00FC765B">
      <w:pPr>
        <w:widowControl/>
        <w:autoSpaceDE w:val="0"/>
        <w:autoSpaceDN w:val="0"/>
        <w:adjustRightInd w:val="0"/>
        <w:ind w:firstLine="540"/>
        <w:jc w:val="both"/>
        <w:outlineLvl w:val="3"/>
        <w:rPr>
          <w:b/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E5C9C" w:rsidRPr="006E5C9C" w14:paraId="00F58E16" w14:textId="77777777" w:rsidTr="00F46274">
        <w:trPr>
          <w:trHeight w:val="371"/>
        </w:trPr>
        <w:tc>
          <w:tcPr>
            <w:tcW w:w="6352" w:type="dxa"/>
            <w:vAlign w:val="bottom"/>
            <w:hideMark/>
          </w:tcPr>
          <w:p w14:paraId="6D7C9562" w14:textId="77777777" w:rsidR="00E614BE" w:rsidRPr="006E5C9C" w:rsidRDefault="00E614BE" w:rsidP="00DA15E7">
            <w:pPr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F7BD273" w14:textId="77777777" w:rsidR="00E614BE" w:rsidRPr="006E5C9C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2C457DBD" w14:textId="77777777" w:rsidR="00E614BE" w:rsidRPr="006E5C9C" w:rsidRDefault="002B7AEE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А.В. Соколова</w:t>
            </w:r>
          </w:p>
        </w:tc>
      </w:tr>
      <w:tr w:rsidR="006E5C9C" w:rsidRPr="006E5C9C" w14:paraId="197E5EE2" w14:textId="77777777" w:rsidTr="006F6D04">
        <w:trPr>
          <w:trHeight w:val="426"/>
        </w:trPr>
        <w:tc>
          <w:tcPr>
            <w:tcW w:w="6352" w:type="dxa"/>
            <w:vAlign w:val="bottom"/>
          </w:tcPr>
          <w:p w14:paraId="67588DF9" w14:textId="77777777" w:rsidR="00E614BE" w:rsidRPr="006E5C9C" w:rsidRDefault="00E614BE" w:rsidP="00DA15E7">
            <w:pPr>
              <w:rPr>
                <w:b/>
                <w:sz w:val="22"/>
                <w:szCs w:val="22"/>
              </w:rPr>
            </w:pPr>
            <w:r w:rsidRPr="006E5C9C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B4B7B33" w14:textId="77777777" w:rsidR="00E614BE" w:rsidRPr="006E5C9C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9C22E7E" w14:textId="77777777" w:rsidR="00E614BE" w:rsidRPr="006E5C9C" w:rsidRDefault="00E614BE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6E5C9C" w:rsidRPr="006E5C9C" w14:paraId="1152E8A1" w14:textId="77777777" w:rsidTr="00F46274">
        <w:trPr>
          <w:trHeight w:val="547"/>
        </w:trPr>
        <w:tc>
          <w:tcPr>
            <w:tcW w:w="6352" w:type="dxa"/>
          </w:tcPr>
          <w:p w14:paraId="200AC60A" w14:textId="77777777" w:rsidR="004D2442" w:rsidRPr="006E5C9C" w:rsidRDefault="004D2442" w:rsidP="00DA15E7">
            <w:pPr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85C417A" w14:textId="77777777" w:rsidR="004D2442" w:rsidRPr="006E5C9C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6648C8F9" w14:textId="77777777" w:rsidR="004D2442" w:rsidRPr="006E5C9C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С.Е. Бугаева</w:t>
            </w:r>
          </w:p>
        </w:tc>
      </w:tr>
      <w:tr w:rsidR="006E5C9C" w:rsidRPr="006E5C9C" w14:paraId="5E4946B4" w14:textId="77777777" w:rsidTr="00F46274">
        <w:trPr>
          <w:trHeight w:val="547"/>
        </w:trPr>
        <w:tc>
          <w:tcPr>
            <w:tcW w:w="6352" w:type="dxa"/>
          </w:tcPr>
          <w:p w14:paraId="34B318BE" w14:textId="77777777" w:rsidR="004D2442" w:rsidRPr="006E5C9C" w:rsidRDefault="004D2442" w:rsidP="00DA15E7">
            <w:pPr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14:paraId="55C909F6" w14:textId="77777777" w:rsidR="004D2442" w:rsidRPr="006E5C9C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1C901383" w14:textId="77777777" w:rsidR="004D2442" w:rsidRPr="006E5C9C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Н.Б. Гущина</w:t>
            </w:r>
          </w:p>
        </w:tc>
      </w:tr>
      <w:tr w:rsidR="006E5C9C" w:rsidRPr="006E5C9C" w14:paraId="6120A5F9" w14:textId="77777777" w:rsidTr="00F46274">
        <w:trPr>
          <w:trHeight w:val="551"/>
        </w:trPr>
        <w:tc>
          <w:tcPr>
            <w:tcW w:w="6352" w:type="dxa"/>
            <w:hideMark/>
          </w:tcPr>
          <w:p w14:paraId="3C2A577C" w14:textId="77777777" w:rsidR="004D2442" w:rsidRPr="006E5C9C" w:rsidRDefault="004D2442" w:rsidP="00DA15E7">
            <w:pPr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F6AFFB2" w14:textId="77777777" w:rsidR="004D2442" w:rsidRPr="006E5C9C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06E02CBB" w14:textId="77777777" w:rsidR="004D2442" w:rsidRPr="006E5C9C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Е.В. Турбачкина</w:t>
            </w:r>
          </w:p>
        </w:tc>
      </w:tr>
      <w:tr w:rsidR="006E5C9C" w:rsidRPr="006E5C9C" w14:paraId="79385A67" w14:textId="77777777" w:rsidTr="00F46274">
        <w:trPr>
          <w:trHeight w:val="559"/>
        </w:trPr>
        <w:tc>
          <w:tcPr>
            <w:tcW w:w="6352" w:type="dxa"/>
            <w:hideMark/>
          </w:tcPr>
          <w:p w14:paraId="3C8C2975" w14:textId="77777777" w:rsidR="004D2442" w:rsidRPr="006E5C9C" w:rsidRDefault="004D2442" w:rsidP="00DA15E7">
            <w:pPr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81F4BD6" w14:textId="77777777" w:rsidR="004D2442" w:rsidRPr="006E5C9C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13AD44E2" w14:textId="77777777" w:rsidR="004D2442" w:rsidRPr="006E5C9C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Е.А. Коннова</w:t>
            </w:r>
          </w:p>
        </w:tc>
      </w:tr>
      <w:tr w:rsidR="006E5C9C" w:rsidRPr="006E5C9C" w14:paraId="4A6DA01C" w14:textId="77777777" w:rsidTr="00F46274">
        <w:trPr>
          <w:trHeight w:val="553"/>
        </w:trPr>
        <w:tc>
          <w:tcPr>
            <w:tcW w:w="6352" w:type="dxa"/>
            <w:hideMark/>
          </w:tcPr>
          <w:p w14:paraId="01F12C7D" w14:textId="77777777" w:rsidR="004D2442" w:rsidRPr="006E5C9C" w:rsidRDefault="004D2442" w:rsidP="00DA15E7">
            <w:pPr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C446FAF" w14:textId="77777777" w:rsidR="004D2442" w:rsidRPr="006E5C9C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087D4FDE" w14:textId="77777777" w:rsidR="004D2442" w:rsidRPr="006E5C9C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О.А. Курчанинова</w:t>
            </w:r>
          </w:p>
        </w:tc>
      </w:tr>
      <w:tr w:rsidR="006E5C9C" w:rsidRPr="006E5C9C" w14:paraId="295B3895" w14:textId="77777777" w:rsidTr="00E614BE">
        <w:trPr>
          <w:trHeight w:val="728"/>
        </w:trPr>
        <w:tc>
          <w:tcPr>
            <w:tcW w:w="6352" w:type="dxa"/>
            <w:hideMark/>
          </w:tcPr>
          <w:p w14:paraId="6AA42F4E" w14:textId="77777777" w:rsidR="004D2442" w:rsidRPr="006E5C9C" w:rsidRDefault="004D2442" w:rsidP="00DA15E7">
            <w:pPr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7B7BB12" w14:textId="77777777" w:rsidR="004D2442" w:rsidRPr="006E5C9C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1E90856C" w14:textId="77777777" w:rsidR="004D2442" w:rsidRPr="006E5C9C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О.П. Агапова</w:t>
            </w:r>
          </w:p>
        </w:tc>
      </w:tr>
      <w:tr w:rsidR="00D9599D" w:rsidRPr="006E5C9C" w14:paraId="262E6F45" w14:textId="77777777" w:rsidTr="00D9599D">
        <w:trPr>
          <w:trHeight w:val="541"/>
        </w:trPr>
        <w:tc>
          <w:tcPr>
            <w:tcW w:w="6352" w:type="dxa"/>
          </w:tcPr>
          <w:p w14:paraId="2B967662" w14:textId="77777777" w:rsidR="00D9599D" w:rsidRPr="006E5C9C" w:rsidRDefault="00D9599D" w:rsidP="00DA15E7">
            <w:pPr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464867AA" w14:textId="77777777" w:rsidR="00D9599D" w:rsidRPr="006E5C9C" w:rsidRDefault="00D9599D" w:rsidP="00DA15E7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62BDCB55" w14:textId="77777777" w:rsidR="00D9599D" w:rsidRPr="006E5C9C" w:rsidRDefault="00D9599D" w:rsidP="0090515F">
            <w:pPr>
              <w:jc w:val="right"/>
              <w:rPr>
                <w:sz w:val="22"/>
                <w:szCs w:val="22"/>
              </w:rPr>
            </w:pPr>
            <w:r w:rsidRPr="006E5C9C">
              <w:rPr>
                <w:sz w:val="22"/>
                <w:szCs w:val="22"/>
              </w:rPr>
              <w:t>М.В. Грехов</w:t>
            </w:r>
          </w:p>
        </w:tc>
      </w:tr>
    </w:tbl>
    <w:p w14:paraId="5E6F796A" w14:textId="77777777" w:rsidR="00E614BE" w:rsidRPr="006E5C9C" w:rsidRDefault="00E614BE" w:rsidP="00DA15E7">
      <w:pPr>
        <w:widowControl/>
        <w:rPr>
          <w:color w:val="FF0000"/>
          <w:sz w:val="2"/>
          <w:szCs w:val="2"/>
        </w:rPr>
      </w:pPr>
    </w:p>
    <w:sectPr w:rsidR="00E614BE" w:rsidRPr="006E5C9C" w:rsidSect="004D4A7A">
      <w:headerReference w:type="default" r:id="rId55"/>
      <w:pgSz w:w="11906" w:h="16838" w:code="9"/>
      <w:pgMar w:top="425" w:right="567" w:bottom="567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425A6" w14:textId="77777777" w:rsidR="000A1A4B" w:rsidRDefault="000A1A4B" w:rsidP="00510D4D">
      <w:r>
        <w:separator/>
      </w:r>
    </w:p>
  </w:endnote>
  <w:endnote w:type="continuationSeparator" w:id="0">
    <w:p w14:paraId="1C252DC7" w14:textId="77777777" w:rsidR="000A1A4B" w:rsidRDefault="000A1A4B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1BF0E" w14:textId="77777777" w:rsidR="000A1A4B" w:rsidRDefault="000A1A4B" w:rsidP="00510D4D">
      <w:r>
        <w:separator/>
      </w:r>
    </w:p>
  </w:footnote>
  <w:footnote w:type="continuationSeparator" w:id="0">
    <w:p w14:paraId="17E432D2" w14:textId="77777777" w:rsidR="000A1A4B" w:rsidRDefault="000A1A4B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073853"/>
      <w:docPartObj>
        <w:docPartGallery w:val="Page Numbers (Top of Page)"/>
        <w:docPartUnique/>
      </w:docPartObj>
    </w:sdtPr>
    <w:sdtContent>
      <w:p w14:paraId="6922AD75" w14:textId="77777777" w:rsidR="000A1A4B" w:rsidRDefault="000A1A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E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655D35" w14:textId="77777777" w:rsidR="000A1A4B" w:rsidRDefault="000A1A4B">
    <w:pPr>
      <w:pStyle w:val="a7"/>
    </w:pPr>
  </w:p>
  <w:p w14:paraId="35B5B630" w14:textId="77777777" w:rsidR="000A1A4B" w:rsidRDefault="000A1A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7016CE"/>
    <w:lvl w:ilvl="0" w:tplc="30C2E924">
      <w:start w:val="1"/>
      <w:numFmt w:val="decimal"/>
      <w:lvlText w:val="%1."/>
      <w:lvlJc w:val="left"/>
      <w:pPr>
        <w:ind w:left="2261" w:hanging="1410"/>
      </w:pPr>
      <w:rPr>
        <w:rFonts w:hint="default"/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3C0356"/>
    <w:multiLevelType w:val="hybridMultilevel"/>
    <w:tmpl w:val="6060AC7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B636BC5"/>
    <w:multiLevelType w:val="hybridMultilevel"/>
    <w:tmpl w:val="6FDA8AAA"/>
    <w:lvl w:ilvl="0" w:tplc="CA5E20FC">
      <w:start w:val="3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006E36"/>
    <w:multiLevelType w:val="hybridMultilevel"/>
    <w:tmpl w:val="A8484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14E3342">
      <w:numFmt w:val="bullet"/>
      <w:lvlText w:val="•"/>
      <w:lvlJc w:val="left"/>
      <w:pPr>
        <w:ind w:left="2719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F1383F"/>
    <w:multiLevelType w:val="hybridMultilevel"/>
    <w:tmpl w:val="C922A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428F1"/>
    <w:multiLevelType w:val="hybridMultilevel"/>
    <w:tmpl w:val="D7D8208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2D1246F7"/>
    <w:multiLevelType w:val="hybridMultilevel"/>
    <w:tmpl w:val="5302D1FC"/>
    <w:lvl w:ilvl="0" w:tplc="2946AB9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4138DE"/>
    <w:multiLevelType w:val="hybridMultilevel"/>
    <w:tmpl w:val="8780CBDA"/>
    <w:lvl w:ilvl="0" w:tplc="2940F3E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0734EF"/>
    <w:multiLevelType w:val="hybridMultilevel"/>
    <w:tmpl w:val="E1FE664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E067F8"/>
    <w:multiLevelType w:val="hybridMultilevel"/>
    <w:tmpl w:val="74929816"/>
    <w:lvl w:ilvl="0" w:tplc="0A0CA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val="x-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5A1354"/>
    <w:multiLevelType w:val="hybridMultilevel"/>
    <w:tmpl w:val="FA52B49E"/>
    <w:lvl w:ilvl="0" w:tplc="B3928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E15BEA"/>
    <w:multiLevelType w:val="hybridMultilevel"/>
    <w:tmpl w:val="B5F89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4B241D"/>
    <w:multiLevelType w:val="hybridMultilevel"/>
    <w:tmpl w:val="45DA20D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4E991B89"/>
    <w:multiLevelType w:val="hybridMultilevel"/>
    <w:tmpl w:val="028868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6C172B"/>
    <w:multiLevelType w:val="hybridMultilevel"/>
    <w:tmpl w:val="1BD89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B0350"/>
    <w:multiLevelType w:val="hybridMultilevel"/>
    <w:tmpl w:val="915CE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231546"/>
    <w:multiLevelType w:val="hybridMultilevel"/>
    <w:tmpl w:val="BEDA20E2"/>
    <w:lvl w:ilvl="0" w:tplc="446C39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C207F1E"/>
    <w:multiLevelType w:val="hybridMultilevel"/>
    <w:tmpl w:val="02B29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AD3741"/>
    <w:multiLevelType w:val="hybridMultilevel"/>
    <w:tmpl w:val="917016CE"/>
    <w:lvl w:ilvl="0" w:tplc="FFFFFFFF">
      <w:start w:val="1"/>
      <w:numFmt w:val="decimal"/>
      <w:lvlText w:val="%1."/>
      <w:lvlJc w:val="left"/>
      <w:pPr>
        <w:ind w:left="2261" w:hanging="1410"/>
      </w:pPr>
      <w:rPr>
        <w:rFonts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3F57846"/>
    <w:multiLevelType w:val="hybridMultilevel"/>
    <w:tmpl w:val="D848F8B0"/>
    <w:lvl w:ilvl="0" w:tplc="F08E1D6A">
      <w:start w:val="1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746EC"/>
    <w:multiLevelType w:val="hybridMultilevel"/>
    <w:tmpl w:val="AF7CC244"/>
    <w:lvl w:ilvl="0" w:tplc="4B06AF7C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053D3"/>
    <w:multiLevelType w:val="hybridMultilevel"/>
    <w:tmpl w:val="F77CFDFA"/>
    <w:lvl w:ilvl="0" w:tplc="E38E7540">
      <w:start w:val="1"/>
      <w:numFmt w:val="decimal"/>
      <w:lvlText w:val="%1."/>
      <w:lvlJc w:val="left"/>
      <w:pPr>
        <w:ind w:left="2250" w:hanging="1350"/>
      </w:pPr>
      <w:rPr>
        <w:rFonts w:hint="default"/>
        <w:b w:val="0"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F8224C9"/>
    <w:multiLevelType w:val="hybridMultilevel"/>
    <w:tmpl w:val="8724E1A6"/>
    <w:lvl w:ilvl="0" w:tplc="DDFCB5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70E2DFC"/>
    <w:multiLevelType w:val="hybridMultilevel"/>
    <w:tmpl w:val="B720D1AE"/>
    <w:lvl w:ilvl="0" w:tplc="CA5E20F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E12A67"/>
    <w:multiLevelType w:val="hybridMultilevel"/>
    <w:tmpl w:val="F8D49B4A"/>
    <w:lvl w:ilvl="0" w:tplc="CE787DBC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29"/>
  </w:num>
  <w:num w:numId="5">
    <w:abstractNumId w:val="23"/>
  </w:num>
  <w:num w:numId="6">
    <w:abstractNumId w:val="8"/>
  </w:num>
  <w:num w:numId="7">
    <w:abstractNumId w:val="26"/>
  </w:num>
  <w:num w:numId="8">
    <w:abstractNumId w:val="21"/>
  </w:num>
  <w:num w:numId="9">
    <w:abstractNumId w:val="25"/>
  </w:num>
  <w:num w:numId="10">
    <w:abstractNumId w:val="19"/>
  </w:num>
  <w:num w:numId="11">
    <w:abstractNumId w:val="22"/>
  </w:num>
  <w:num w:numId="12">
    <w:abstractNumId w:val="28"/>
  </w:num>
  <w:num w:numId="13">
    <w:abstractNumId w:val="1"/>
  </w:num>
  <w:num w:numId="14">
    <w:abstractNumId w:val="27"/>
  </w:num>
  <w:num w:numId="15">
    <w:abstractNumId w:val="5"/>
  </w:num>
  <w:num w:numId="16">
    <w:abstractNumId w:val="13"/>
  </w:num>
  <w:num w:numId="17">
    <w:abstractNumId w:val="17"/>
  </w:num>
  <w:num w:numId="18">
    <w:abstractNumId w:val="14"/>
  </w:num>
  <w:num w:numId="19">
    <w:abstractNumId w:val="9"/>
  </w:num>
  <w:num w:numId="20">
    <w:abstractNumId w:val="4"/>
  </w:num>
  <w:num w:numId="21">
    <w:abstractNumId w:val="2"/>
  </w:num>
  <w:num w:numId="22">
    <w:abstractNumId w:val="16"/>
  </w:num>
  <w:num w:numId="23">
    <w:abstractNumId w:val="10"/>
  </w:num>
  <w:num w:numId="24">
    <w:abstractNumId w:val="12"/>
  </w:num>
  <w:num w:numId="25">
    <w:abstractNumId w:val="6"/>
  </w:num>
  <w:num w:numId="26">
    <w:abstractNumId w:val="3"/>
  </w:num>
  <w:num w:numId="27">
    <w:abstractNumId w:val="11"/>
  </w:num>
  <w:num w:numId="28">
    <w:abstractNumId w:val="15"/>
  </w:num>
  <w:num w:numId="29">
    <w:abstractNumId w:val="20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06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5C"/>
    <w:rsid w:val="0000078D"/>
    <w:rsid w:val="00002BA4"/>
    <w:rsid w:val="0000313B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577E"/>
    <w:rsid w:val="000161DF"/>
    <w:rsid w:val="000168A3"/>
    <w:rsid w:val="000168F2"/>
    <w:rsid w:val="0001783A"/>
    <w:rsid w:val="00017E90"/>
    <w:rsid w:val="0002075B"/>
    <w:rsid w:val="000210F3"/>
    <w:rsid w:val="00021AB6"/>
    <w:rsid w:val="00022F6F"/>
    <w:rsid w:val="00024A09"/>
    <w:rsid w:val="000300EF"/>
    <w:rsid w:val="0003041F"/>
    <w:rsid w:val="000308D6"/>
    <w:rsid w:val="0003102F"/>
    <w:rsid w:val="00031958"/>
    <w:rsid w:val="00033E97"/>
    <w:rsid w:val="000341FB"/>
    <w:rsid w:val="0003526E"/>
    <w:rsid w:val="00035F3F"/>
    <w:rsid w:val="00035F48"/>
    <w:rsid w:val="000364D8"/>
    <w:rsid w:val="0003703B"/>
    <w:rsid w:val="000437D6"/>
    <w:rsid w:val="00044DE4"/>
    <w:rsid w:val="0004504E"/>
    <w:rsid w:val="00045846"/>
    <w:rsid w:val="000462E4"/>
    <w:rsid w:val="000502D7"/>
    <w:rsid w:val="00050A76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23A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815"/>
    <w:rsid w:val="00066CE6"/>
    <w:rsid w:val="00071836"/>
    <w:rsid w:val="0007196B"/>
    <w:rsid w:val="00074964"/>
    <w:rsid w:val="000749E4"/>
    <w:rsid w:val="00076365"/>
    <w:rsid w:val="000769E5"/>
    <w:rsid w:val="00076ED1"/>
    <w:rsid w:val="00077E77"/>
    <w:rsid w:val="00081E50"/>
    <w:rsid w:val="00083300"/>
    <w:rsid w:val="0008386C"/>
    <w:rsid w:val="00084C6D"/>
    <w:rsid w:val="00084FD4"/>
    <w:rsid w:val="0008506B"/>
    <w:rsid w:val="0008642B"/>
    <w:rsid w:val="000869CD"/>
    <w:rsid w:val="00086C67"/>
    <w:rsid w:val="00087306"/>
    <w:rsid w:val="0008799A"/>
    <w:rsid w:val="00090C6B"/>
    <w:rsid w:val="0009269A"/>
    <w:rsid w:val="00092FA3"/>
    <w:rsid w:val="00094EB6"/>
    <w:rsid w:val="00096B7C"/>
    <w:rsid w:val="00096B9C"/>
    <w:rsid w:val="00096D44"/>
    <w:rsid w:val="00096F95"/>
    <w:rsid w:val="000A1671"/>
    <w:rsid w:val="000A1A4B"/>
    <w:rsid w:val="000A1A5C"/>
    <w:rsid w:val="000A2036"/>
    <w:rsid w:val="000A203F"/>
    <w:rsid w:val="000A2810"/>
    <w:rsid w:val="000A315C"/>
    <w:rsid w:val="000A452F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6AF3"/>
    <w:rsid w:val="000B73A1"/>
    <w:rsid w:val="000B73EA"/>
    <w:rsid w:val="000C09D6"/>
    <w:rsid w:val="000C11DB"/>
    <w:rsid w:val="000C1492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4F4"/>
    <w:rsid w:val="000D3556"/>
    <w:rsid w:val="000D460D"/>
    <w:rsid w:val="000D55D3"/>
    <w:rsid w:val="000D57B7"/>
    <w:rsid w:val="000D5CD0"/>
    <w:rsid w:val="000D61EE"/>
    <w:rsid w:val="000D6800"/>
    <w:rsid w:val="000D6B8B"/>
    <w:rsid w:val="000E18F5"/>
    <w:rsid w:val="000E39F5"/>
    <w:rsid w:val="000E3DE7"/>
    <w:rsid w:val="000E409E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2EE7"/>
    <w:rsid w:val="000F73E1"/>
    <w:rsid w:val="0010011D"/>
    <w:rsid w:val="001005E3"/>
    <w:rsid w:val="001017D4"/>
    <w:rsid w:val="00104576"/>
    <w:rsid w:val="00104DCE"/>
    <w:rsid w:val="00104F9D"/>
    <w:rsid w:val="00107B13"/>
    <w:rsid w:val="00112A73"/>
    <w:rsid w:val="001141ED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2BA2"/>
    <w:rsid w:val="00123543"/>
    <w:rsid w:val="001256A6"/>
    <w:rsid w:val="001260D2"/>
    <w:rsid w:val="0012653E"/>
    <w:rsid w:val="001269DB"/>
    <w:rsid w:val="00126A58"/>
    <w:rsid w:val="00126DD2"/>
    <w:rsid w:val="0012721E"/>
    <w:rsid w:val="00134213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EE2"/>
    <w:rsid w:val="00146F58"/>
    <w:rsid w:val="00147F8F"/>
    <w:rsid w:val="00150B03"/>
    <w:rsid w:val="00150D57"/>
    <w:rsid w:val="00150F7D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067A"/>
    <w:rsid w:val="001611EA"/>
    <w:rsid w:val="001612F9"/>
    <w:rsid w:val="001616D2"/>
    <w:rsid w:val="00161C5F"/>
    <w:rsid w:val="00162680"/>
    <w:rsid w:val="0016798E"/>
    <w:rsid w:val="0017073C"/>
    <w:rsid w:val="001718EE"/>
    <w:rsid w:val="00172124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26CC"/>
    <w:rsid w:val="00182C26"/>
    <w:rsid w:val="00184F8C"/>
    <w:rsid w:val="00185156"/>
    <w:rsid w:val="001854C7"/>
    <w:rsid w:val="00187137"/>
    <w:rsid w:val="001874F9"/>
    <w:rsid w:val="00187E67"/>
    <w:rsid w:val="001911D6"/>
    <w:rsid w:val="00191268"/>
    <w:rsid w:val="00191D9A"/>
    <w:rsid w:val="001921DC"/>
    <w:rsid w:val="00192C72"/>
    <w:rsid w:val="0019389D"/>
    <w:rsid w:val="001940E4"/>
    <w:rsid w:val="00195605"/>
    <w:rsid w:val="00195F7A"/>
    <w:rsid w:val="00195FE5"/>
    <w:rsid w:val="001975D5"/>
    <w:rsid w:val="001A20F2"/>
    <w:rsid w:val="001A3E6B"/>
    <w:rsid w:val="001A439F"/>
    <w:rsid w:val="001A453E"/>
    <w:rsid w:val="001A486E"/>
    <w:rsid w:val="001A4A5F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3D4"/>
    <w:rsid w:val="001C6E88"/>
    <w:rsid w:val="001C7654"/>
    <w:rsid w:val="001C798C"/>
    <w:rsid w:val="001C7DB5"/>
    <w:rsid w:val="001D0C4A"/>
    <w:rsid w:val="001D149C"/>
    <w:rsid w:val="001D1FD6"/>
    <w:rsid w:val="001D2B35"/>
    <w:rsid w:val="001D2CEE"/>
    <w:rsid w:val="001D3029"/>
    <w:rsid w:val="001D409A"/>
    <w:rsid w:val="001D5790"/>
    <w:rsid w:val="001D5E90"/>
    <w:rsid w:val="001D6060"/>
    <w:rsid w:val="001D6E48"/>
    <w:rsid w:val="001D7936"/>
    <w:rsid w:val="001D7E5E"/>
    <w:rsid w:val="001E03E1"/>
    <w:rsid w:val="001E06C6"/>
    <w:rsid w:val="001E120B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0D76"/>
    <w:rsid w:val="001F2350"/>
    <w:rsid w:val="001F2796"/>
    <w:rsid w:val="001F345B"/>
    <w:rsid w:val="001F37D2"/>
    <w:rsid w:val="001F46BB"/>
    <w:rsid w:val="001F61F5"/>
    <w:rsid w:val="001F6982"/>
    <w:rsid w:val="001F789B"/>
    <w:rsid w:val="0020162F"/>
    <w:rsid w:val="002019F7"/>
    <w:rsid w:val="00201EE3"/>
    <w:rsid w:val="002022D0"/>
    <w:rsid w:val="00203284"/>
    <w:rsid w:val="00204E9F"/>
    <w:rsid w:val="00205732"/>
    <w:rsid w:val="00205D8D"/>
    <w:rsid w:val="002060D3"/>
    <w:rsid w:val="00206831"/>
    <w:rsid w:val="00206EAF"/>
    <w:rsid w:val="0020779C"/>
    <w:rsid w:val="00212BE7"/>
    <w:rsid w:val="00213131"/>
    <w:rsid w:val="00213FF1"/>
    <w:rsid w:val="002158CE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4CDF"/>
    <w:rsid w:val="002255BB"/>
    <w:rsid w:val="00225645"/>
    <w:rsid w:val="00225A57"/>
    <w:rsid w:val="002262E1"/>
    <w:rsid w:val="00226C49"/>
    <w:rsid w:val="002274AE"/>
    <w:rsid w:val="00227C5C"/>
    <w:rsid w:val="00227D51"/>
    <w:rsid w:val="00230152"/>
    <w:rsid w:val="002304A9"/>
    <w:rsid w:val="00230652"/>
    <w:rsid w:val="00230928"/>
    <w:rsid w:val="002327B8"/>
    <w:rsid w:val="00233F93"/>
    <w:rsid w:val="0023462D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C14"/>
    <w:rsid w:val="0025312F"/>
    <w:rsid w:val="00253A52"/>
    <w:rsid w:val="002543D2"/>
    <w:rsid w:val="00254EBE"/>
    <w:rsid w:val="00254F7A"/>
    <w:rsid w:val="00255A3E"/>
    <w:rsid w:val="00255BDA"/>
    <w:rsid w:val="00255CDB"/>
    <w:rsid w:val="00255FDF"/>
    <w:rsid w:val="00256C54"/>
    <w:rsid w:val="00257737"/>
    <w:rsid w:val="00257B2C"/>
    <w:rsid w:val="0026095A"/>
    <w:rsid w:val="0026316A"/>
    <w:rsid w:val="00263B8F"/>
    <w:rsid w:val="00264741"/>
    <w:rsid w:val="002666C2"/>
    <w:rsid w:val="002671BB"/>
    <w:rsid w:val="00267D63"/>
    <w:rsid w:val="002709EB"/>
    <w:rsid w:val="0027194A"/>
    <w:rsid w:val="00271A5C"/>
    <w:rsid w:val="00272C26"/>
    <w:rsid w:val="00272E3C"/>
    <w:rsid w:val="00272F26"/>
    <w:rsid w:val="00274522"/>
    <w:rsid w:val="0027591F"/>
    <w:rsid w:val="00275AD4"/>
    <w:rsid w:val="00276192"/>
    <w:rsid w:val="00277AF1"/>
    <w:rsid w:val="002804A9"/>
    <w:rsid w:val="00280E9F"/>
    <w:rsid w:val="00281253"/>
    <w:rsid w:val="002824AC"/>
    <w:rsid w:val="002826E6"/>
    <w:rsid w:val="00283C30"/>
    <w:rsid w:val="002842D1"/>
    <w:rsid w:val="0028470F"/>
    <w:rsid w:val="00284C1E"/>
    <w:rsid w:val="00284CF2"/>
    <w:rsid w:val="00286AAE"/>
    <w:rsid w:val="00287227"/>
    <w:rsid w:val="00287542"/>
    <w:rsid w:val="00287671"/>
    <w:rsid w:val="00290604"/>
    <w:rsid w:val="00291394"/>
    <w:rsid w:val="002913A4"/>
    <w:rsid w:val="00292E51"/>
    <w:rsid w:val="002931AB"/>
    <w:rsid w:val="00293A5F"/>
    <w:rsid w:val="00295298"/>
    <w:rsid w:val="002957EC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5220"/>
    <w:rsid w:val="002B66D6"/>
    <w:rsid w:val="002B692C"/>
    <w:rsid w:val="002B7AEE"/>
    <w:rsid w:val="002C2E64"/>
    <w:rsid w:val="002C5920"/>
    <w:rsid w:val="002C5973"/>
    <w:rsid w:val="002C7355"/>
    <w:rsid w:val="002D0417"/>
    <w:rsid w:val="002D0DFD"/>
    <w:rsid w:val="002D0E09"/>
    <w:rsid w:val="002D362C"/>
    <w:rsid w:val="002D36D0"/>
    <w:rsid w:val="002D3D61"/>
    <w:rsid w:val="002D4033"/>
    <w:rsid w:val="002D5533"/>
    <w:rsid w:val="002D66B4"/>
    <w:rsid w:val="002D6C44"/>
    <w:rsid w:val="002D70AA"/>
    <w:rsid w:val="002E0863"/>
    <w:rsid w:val="002E18D8"/>
    <w:rsid w:val="002E7334"/>
    <w:rsid w:val="002F03FB"/>
    <w:rsid w:val="002F2827"/>
    <w:rsid w:val="002F2DAC"/>
    <w:rsid w:val="002F2E93"/>
    <w:rsid w:val="002F358F"/>
    <w:rsid w:val="002F39D3"/>
    <w:rsid w:val="002F3A42"/>
    <w:rsid w:val="002F4DAD"/>
    <w:rsid w:val="002F50E5"/>
    <w:rsid w:val="003005C6"/>
    <w:rsid w:val="00300930"/>
    <w:rsid w:val="00300C89"/>
    <w:rsid w:val="00301478"/>
    <w:rsid w:val="003014D4"/>
    <w:rsid w:val="003016E3"/>
    <w:rsid w:val="00303648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06C5"/>
    <w:rsid w:val="00311427"/>
    <w:rsid w:val="00311AD8"/>
    <w:rsid w:val="003120FA"/>
    <w:rsid w:val="00314323"/>
    <w:rsid w:val="0031617B"/>
    <w:rsid w:val="0031662E"/>
    <w:rsid w:val="00316877"/>
    <w:rsid w:val="00316ABB"/>
    <w:rsid w:val="00316EB5"/>
    <w:rsid w:val="0032105A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2BC"/>
    <w:rsid w:val="00330D29"/>
    <w:rsid w:val="0033278C"/>
    <w:rsid w:val="003327E8"/>
    <w:rsid w:val="00333B77"/>
    <w:rsid w:val="00333C4C"/>
    <w:rsid w:val="00334233"/>
    <w:rsid w:val="00334568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3852"/>
    <w:rsid w:val="00343AEA"/>
    <w:rsid w:val="0034465C"/>
    <w:rsid w:val="00344F3C"/>
    <w:rsid w:val="00346D01"/>
    <w:rsid w:val="00346F2B"/>
    <w:rsid w:val="0034779A"/>
    <w:rsid w:val="00347A22"/>
    <w:rsid w:val="003504D4"/>
    <w:rsid w:val="003506E0"/>
    <w:rsid w:val="00350F54"/>
    <w:rsid w:val="00350FE8"/>
    <w:rsid w:val="003515C9"/>
    <w:rsid w:val="003515FF"/>
    <w:rsid w:val="00352BA1"/>
    <w:rsid w:val="00353603"/>
    <w:rsid w:val="0035457C"/>
    <w:rsid w:val="003546A6"/>
    <w:rsid w:val="003554FA"/>
    <w:rsid w:val="00355EBF"/>
    <w:rsid w:val="00357585"/>
    <w:rsid w:val="003600D8"/>
    <w:rsid w:val="003612DF"/>
    <w:rsid w:val="00361782"/>
    <w:rsid w:val="00361F12"/>
    <w:rsid w:val="003628EF"/>
    <w:rsid w:val="00362B3F"/>
    <w:rsid w:val="00362D1C"/>
    <w:rsid w:val="003642A0"/>
    <w:rsid w:val="00365C71"/>
    <w:rsid w:val="003662E1"/>
    <w:rsid w:val="00367582"/>
    <w:rsid w:val="00367A45"/>
    <w:rsid w:val="00367AC2"/>
    <w:rsid w:val="00371467"/>
    <w:rsid w:val="00371A5A"/>
    <w:rsid w:val="0037202F"/>
    <w:rsid w:val="0037295D"/>
    <w:rsid w:val="00373534"/>
    <w:rsid w:val="00374500"/>
    <w:rsid w:val="003758BB"/>
    <w:rsid w:val="00376112"/>
    <w:rsid w:val="00376C8F"/>
    <w:rsid w:val="0037747A"/>
    <w:rsid w:val="00377F35"/>
    <w:rsid w:val="00380224"/>
    <w:rsid w:val="003822B7"/>
    <w:rsid w:val="00382A42"/>
    <w:rsid w:val="0038392B"/>
    <w:rsid w:val="00384125"/>
    <w:rsid w:val="00384B95"/>
    <w:rsid w:val="0038523C"/>
    <w:rsid w:val="003855F4"/>
    <w:rsid w:val="003860E4"/>
    <w:rsid w:val="003868B1"/>
    <w:rsid w:val="00386A1B"/>
    <w:rsid w:val="00387BAB"/>
    <w:rsid w:val="00387EBF"/>
    <w:rsid w:val="003906C5"/>
    <w:rsid w:val="00390B0F"/>
    <w:rsid w:val="0039159E"/>
    <w:rsid w:val="00391F11"/>
    <w:rsid w:val="00392086"/>
    <w:rsid w:val="00392B45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09C4"/>
    <w:rsid w:val="003B1482"/>
    <w:rsid w:val="003B1637"/>
    <w:rsid w:val="003B187C"/>
    <w:rsid w:val="003B2702"/>
    <w:rsid w:val="003B32EE"/>
    <w:rsid w:val="003B4FC3"/>
    <w:rsid w:val="003B5300"/>
    <w:rsid w:val="003B5C52"/>
    <w:rsid w:val="003B5D64"/>
    <w:rsid w:val="003B6155"/>
    <w:rsid w:val="003B61CB"/>
    <w:rsid w:val="003B63F9"/>
    <w:rsid w:val="003B6781"/>
    <w:rsid w:val="003B6BC8"/>
    <w:rsid w:val="003B7814"/>
    <w:rsid w:val="003B7E90"/>
    <w:rsid w:val="003C03F4"/>
    <w:rsid w:val="003C28AC"/>
    <w:rsid w:val="003C3394"/>
    <w:rsid w:val="003C4EEB"/>
    <w:rsid w:val="003C72F5"/>
    <w:rsid w:val="003C7869"/>
    <w:rsid w:val="003C7E49"/>
    <w:rsid w:val="003D00D8"/>
    <w:rsid w:val="003D0CAB"/>
    <w:rsid w:val="003D0DE5"/>
    <w:rsid w:val="003D1AA1"/>
    <w:rsid w:val="003D2C60"/>
    <w:rsid w:val="003D3143"/>
    <w:rsid w:val="003D4320"/>
    <w:rsid w:val="003D47DC"/>
    <w:rsid w:val="003D509D"/>
    <w:rsid w:val="003D5AE2"/>
    <w:rsid w:val="003D5E8B"/>
    <w:rsid w:val="003D6211"/>
    <w:rsid w:val="003D665B"/>
    <w:rsid w:val="003D66EC"/>
    <w:rsid w:val="003D6AAD"/>
    <w:rsid w:val="003D6EAE"/>
    <w:rsid w:val="003D76AB"/>
    <w:rsid w:val="003E0937"/>
    <w:rsid w:val="003E0A42"/>
    <w:rsid w:val="003E178D"/>
    <w:rsid w:val="003E1C2A"/>
    <w:rsid w:val="003E2094"/>
    <w:rsid w:val="003E2E9F"/>
    <w:rsid w:val="003E3046"/>
    <w:rsid w:val="003E35F0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A00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F0D"/>
    <w:rsid w:val="003F41C0"/>
    <w:rsid w:val="003F4D37"/>
    <w:rsid w:val="003F541F"/>
    <w:rsid w:val="003F6DA3"/>
    <w:rsid w:val="003F7130"/>
    <w:rsid w:val="003F73F2"/>
    <w:rsid w:val="003F792C"/>
    <w:rsid w:val="004021E7"/>
    <w:rsid w:val="00402385"/>
    <w:rsid w:val="0040257F"/>
    <w:rsid w:val="00403293"/>
    <w:rsid w:val="0040427E"/>
    <w:rsid w:val="004049DF"/>
    <w:rsid w:val="00405939"/>
    <w:rsid w:val="00405AED"/>
    <w:rsid w:val="00405C71"/>
    <w:rsid w:val="00406B88"/>
    <w:rsid w:val="00406BA9"/>
    <w:rsid w:val="0040777E"/>
    <w:rsid w:val="0041167A"/>
    <w:rsid w:val="00413F44"/>
    <w:rsid w:val="004147A3"/>
    <w:rsid w:val="004170D5"/>
    <w:rsid w:val="004206C7"/>
    <w:rsid w:val="00420A2D"/>
    <w:rsid w:val="00420D0E"/>
    <w:rsid w:val="00421D81"/>
    <w:rsid w:val="0042216B"/>
    <w:rsid w:val="004224F9"/>
    <w:rsid w:val="004229D1"/>
    <w:rsid w:val="004233DC"/>
    <w:rsid w:val="004236E5"/>
    <w:rsid w:val="00423FEE"/>
    <w:rsid w:val="00424403"/>
    <w:rsid w:val="00424A6A"/>
    <w:rsid w:val="004256DA"/>
    <w:rsid w:val="004261E8"/>
    <w:rsid w:val="00426F07"/>
    <w:rsid w:val="00430C6B"/>
    <w:rsid w:val="004318CD"/>
    <w:rsid w:val="00431CF4"/>
    <w:rsid w:val="00431FCB"/>
    <w:rsid w:val="00432581"/>
    <w:rsid w:val="004330D7"/>
    <w:rsid w:val="00434AA8"/>
    <w:rsid w:val="00435012"/>
    <w:rsid w:val="00435057"/>
    <w:rsid w:val="00435468"/>
    <w:rsid w:val="004355D8"/>
    <w:rsid w:val="004367EB"/>
    <w:rsid w:val="004369EA"/>
    <w:rsid w:val="00437901"/>
    <w:rsid w:val="00437A10"/>
    <w:rsid w:val="0044168E"/>
    <w:rsid w:val="0044241E"/>
    <w:rsid w:val="004429E3"/>
    <w:rsid w:val="00443914"/>
    <w:rsid w:val="0044399B"/>
    <w:rsid w:val="004441D4"/>
    <w:rsid w:val="00445ECB"/>
    <w:rsid w:val="00446031"/>
    <w:rsid w:val="0044644D"/>
    <w:rsid w:val="00446892"/>
    <w:rsid w:val="004469CC"/>
    <w:rsid w:val="0044714D"/>
    <w:rsid w:val="00447787"/>
    <w:rsid w:val="00447814"/>
    <w:rsid w:val="004502C4"/>
    <w:rsid w:val="0045085B"/>
    <w:rsid w:val="00450C21"/>
    <w:rsid w:val="00451261"/>
    <w:rsid w:val="00452BA3"/>
    <w:rsid w:val="00455891"/>
    <w:rsid w:val="00456419"/>
    <w:rsid w:val="00456AAA"/>
    <w:rsid w:val="00456F18"/>
    <w:rsid w:val="004570FB"/>
    <w:rsid w:val="004578E6"/>
    <w:rsid w:val="004579E2"/>
    <w:rsid w:val="00457B5D"/>
    <w:rsid w:val="00457C04"/>
    <w:rsid w:val="00457EA9"/>
    <w:rsid w:val="0046033A"/>
    <w:rsid w:val="00460E37"/>
    <w:rsid w:val="00462D75"/>
    <w:rsid w:val="0046319C"/>
    <w:rsid w:val="00463614"/>
    <w:rsid w:val="00470FE1"/>
    <w:rsid w:val="00472128"/>
    <w:rsid w:val="0047268F"/>
    <w:rsid w:val="00472C27"/>
    <w:rsid w:val="00474FAC"/>
    <w:rsid w:val="00475557"/>
    <w:rsid w:val="0047560B"/>
    <w:rsid w:val="0047625B"/>
    <w:rsid w:val="00480C6B"/>
    <w:rsid w:val="00481ADA"/>
    <w:rsid w:val="00483D35"/>
    <w:rsid w:val="004840A3"/>
    <w:rsid w:val="00484EA9"/>
    <w:rsid w:val="00484F70"/>
    <w:rsid w:val="00484FB1"/>
    <w:rsid w:val="004852CC"/>
    <w:rsid w:val="0048623E"/>
    <w:rsid w:val="004901BE"/>
    <w:rsid w:val="004925F1"/>
    <w:rsid w:val="00493343"/>
    <w:rsid w:val="004937A2"/>
    <w:rsid w:val="004948C7"/>
    <w:rsid w:val="0049695F"/>
    <w:rsid w:val="00496BE0"/>
    <w:rsid w:val="004A00CA"/>
    <w:rsid w:val="004A0289"/>
    <w:rsid w:val="004A1806"/>
    <w:rsid w:val="004A2B85"/>
    <w:rsid w:val="004A350D"/>
    <w:rsid w:val="004A3CA1"/>
    <w:rsid w:val="004A4199"/>
    <w:rsid w:val="004A44FF"/>
    <w:rsid w:val="004A47AE"/>
    <w:rsid w:val="004A5DB6"/>
    <w:rsid w:val="004A6124"/>
    <w:rsid w:val="004A6536"/>
    <w:rsid w:val="004A6EE9"/>
    <w:rsid w:val="004A7CE6"/>
    <w:rsid w:val="004B0044"/>
    <w:rsid w:val="004B1C2E"/>
    <w:rsid w:val="004B1C6E"/>
    <w:rsid w:val="004B3CA2"/>
    <w:rsid w:val="004B43BC"/>
    <w:rsid w:val="004B6530"/>
    <w:rsid w:val="004B66FE"/>
    <w:rsid w:val="004B6BD9"/>
    <w:rsid w:val="004B7935"/>
    <w:rsid w:val="004C0B33"/>
    <w:rsid w:val="004C0CF8"/>
    <w:rsid w:val="004C109B"/>
    <w:rsid w:val="004C1B9C"/>
    <w:rsid w:val="004C20C1"/>
    <w:rsid w:val="004C20FE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D05A5"/>
    <w:rsid w:val="004D0994"/>
    <w:rsid w:val="004D109F"/>
    <w:rsid w:val="004D2442"/>
    <w:rsid w:val="004D27E8"/>
    <w:rsid w:val="004D2FAA"/>
    <w:rsid w:val="004D30A2"/>
    <w:rsid w:val="004D3522"/>
    <w:rsid w:val="004D39DE"/>
    <w:rsid w:val="004D3A93"/>
    <w:rsid w:val="004D4A7A"/>
    <w:rsid w:val="004D587E"/>
    <w:rsid w:val="004D648C"/>
    <w:rsid w:val="004D67C3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17D"/>
    <w:rsid w:val="004E455E"/>
    <w:rsid w:val="004E5066"/>
    <w:rsid w:val="004E5594"/>
    <w:rsid w:val="004E5618"/>
    <w:rsid w:val="004E5906"/>
    <w:rsid w:val="004E634B"/>
    <w:rsid w:val="004E6C4B"/>
    <w:rsid w:val="004F0018"/>
    <w:rsid w:val="004F1814"/>
    <w:rsid w:val="004F1FE3"/>
    <w:rsid w:val="004F21A3"/>
    <w:rsid w:val="004F3BED"/>
    <w:rsid w:val="004F3FE3"/>
    <w:rsid w:val="004F41F5"/>
    <w:rsid w:val="004F46BB"/>
    <w:rsid w:val="004F47F5"/>
    <w:rsid w:val="004F542D"/>
    <w:rsid w:val="004F799F"/>
    <w:rsid w:val="004F7EB5"/>
    <w:rsid w:val="00500B15"/>
    <w:rsid w:val="00501D51"/>
    <w:rsid w:val="005021A6"/>
    <w:rsid w:val="005022F2"/>
    <w:rsid w:val="00502569"/>
    <w:rsid w:val="00502F01"/>
    <w:rsid w:val="005030B8"/>
    <w:rsid w:val="00504502"/>
    <w:rsid w:val="0050684A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13"/>
    <w:rsid w:val="0052285D"/>
    <w:rsid w:val="00524DB8"/>
    <w:rsid w:val="00525A93"/>
    <w:rsid w:val="00527EB0"/>
    <w:rsid w:val="00530833"/>
    <w:rsid w:val="0053098D"/>
    <w:rsid w:val="00530C73"/>
    <w:rsid w:val="005313D8"/>
    <w:rsid w:val="005314A8"/>
    <w:rsid w:val="00532724"/>
    <w:rsid w:val="0053350E"/>
    <w:rsid w:val="0053472A"/>
    <w:rsid w:val="005358CE"/>
    <w:rsid w:val="00537D07"/>
    <w:rsid w:val="005407F0"/>
    <w:rsid w:val="0054092D"/>
    <w:rsid w:val="00541193"/>
    <w:rsid w:val="00541B24"/>
    <w:rsid w:val="00542376"/>
    <w:rsid w:val="00542BFB"/>
    <w:rsid w:val="00542F46"/>
    <w:rsid w:val="005438F0"/>
    <w:rsid w:val="00543D7C"/>
    <w:rsid w:val="00545D8D"/>
    <w:rsid w:val="00545DC0"/>
    <w:rsid w:val="0054675C"/>
    <w:rsid w:val="005475DA"/>
    <w:rsid w:val="00550ACF"/>
    <w:rsid w:val="005516C0"/>
    <w:rsid w:val="00551848"/>
    <w:rsid w:val="00551D59"/>
    <w:rsid w:val="00551D62"/>
    <w:rsid w:val="00551D93"/>
    <w:rsid w:val="00552C12"/>
    <w:rsid w:val="00552C9F"/>
    <w:rsid w:val="005554B3"/>
    <w:rsid w:val="00556100"/>
    <w:rsid w:val="00557318"/>
    <w:rsid w:val="005607C5"/>
    <w:rsid w:val="00560CB1"/>
    <w:rsid w:val="00561545"/>
    <w:rsid w:val="00561BD1"/>
    <w:rsid w:val="00562094"/>
    <w:rsid w:val="005625F7"/>
    <w:rsid w:val="00562725"/>
    <w:rsid w:val="00566B59"/>
    <w:rsid w:val="00566C42"/>
    <w:rsid w:val="00566C58"/>
    <w:rsid w:val="00566D16"/>
    <w:rsid w:val="00566EEF"/>
    <w:rsid w:val="00567F7E"/>
    <w:rsid w:val="00572CC3"/>
    <w:rsid w:val="005732A0"/>
    <w:rsid w:val="00573B29"/>
    <w:rsid w:val="00573C72"/>
    <w:rsid w:val="00574BEB"/>
    <w:rsid w:val="0057535D"/>
    <w:rsid w:val="00575CCC"/>
    <w:rsid w:val="00576DEA"/>
    <w:rsid w:val="0057783A"/>
    <w:rsid w:val="00580511"/>
    <w:rsid w:val="0058055F"/>
    <w:rsid w:val="00580AB4"/>
    <w:rsid w:val="00582569"/>
    <w:rsid w:val="00582AB6"/>
    <w:rsid w:val="0058387F"/>
    <w:rsid w:val="00584DFA"/>
    <w:rsid w:val="00585B58"/>
    <w:rsid w:val="00585CD5"/>
    <w:rsid w:val="00587058"/>
    <w:rsid w:val="005873F1"/>
    <w:rsid w:val="00587877"/>
    <w:rsid w:val="00587C3C"/>
    <w:rsid w:val="00587CCB"/>
    <w:rsid w:val="00587ECE"/>
    <w:rsid w:val="00591ACE"/>
    <w:rsid w:val="00592EB3"/>
    <w:rsid w:val="00592F8E"/>
    <w:rsid w:val="00593E70"/>
    <w:rsid w:val="00595D1C"/>
    <w:rsid w:val="005967BE"/>
    <w:rsid w:val="005971C1"/>
    <w:rsid w:val="00597A8F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1C4"/>
    <w:rsid w:val="005B0C46"/>
    <w:rsid w:val="005B0D3F"/>
    <w:rsid w:val="005B12E8"/>
    <w:rsid w:val="005B17BC"/>
    <w:rsid w:val="005B28B4"/>
    <w:rsid w:val="005B3E94"/>
    <w:rsid w:val="005B5140"/>
    <w:rsid w:val="005C005E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559"/>
    <w:rsid w:val="005D6B66"/>
    <w:rsid w:val="005D6F9E"/>
    <w:rsid w:val="005D7A44"/>
    <w:rsid w:val="005D7DE8"/>
    <w:rsid w:val="005E064B"/>
    <w:rsid w:val="005E07D6"/>
    <w:rsid w:val="005E08A5"/>
    <w:rsid w:val="005E178F"/>
    <w:rsid w:val="005E1B9A"/>
    <w:rsid w:val="005E2551"/>
    <w:rsid w:val="005E4E1E"/>
    <w:rsid w:val="005E52B1"/>
    <w:rsid w:val="005F07BE"/>
    <w:rsid w:val="005F0D91"/>
    <w:rsid w:val="005F0DD5"/>
    <w:rsid w:val="005F1E0C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42D5"/>
    <w:rsid w:val="00605635"/>
    <w:rsid w:val="00606C25"/>
    <w:rsid w:val="00610BFB"/>
    <w:rsid w:val="00610D69"/>
    <w:rsid w:val="0061110D"/>
    <w:rsid w:val="0061227F"/>
    <w:rsid w:val="006142B0"/>
    <w:rsid w:val="00615C49"/>
    <w:rsid w:val="00615F37"/>
    <w:rsid w:val="006165C9"/>
    <w:rsid w:val="00616D51"/>
    <w:rsid w:val="006172AF"/>
    <w:rsid w:val="006257F7"/>
    <w:rsid w:val="006274C0"/>
    <w:rsid w:val="006277DE"/>
    <w:rsid w:val="006306E7"/>
    <w:rsid w:val="00630ABD"/>
    <w:rsid w:val="00631354"/>
    <w:rsid w:val="0063218C"/>
    <w:rsid w:val="00633066"/>
    <w:rsid w:val="00635A20"/>
    <w:rsid w:val="00635A9A"/>
    <w:rsid w:val="00635E42"/>
    <w:rsid w:val="0063624A"/>
    <w:rsid w:val="00636BAC"/>
    <w:rsid w:val="00637030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1FBB"/>
    <w:rsid w:val="0065348E"/>
    <w:rsid w:val="006540B1"/>
    <w:rsid w:val="006542EF"/>
    <w:rsid w:val="00657E0F"/>
    <w:rsid w:val="00661CC8"/>
    <w:rsid w:val="006625AB"/>
    <w:rsid w:val="00662814"/>
    <w:rsid w:val="00662EEF"/>
    <w:rsid w:val="006640BE"/>
    <w:rsid w:val="00664701"/>
    <w:rsid w:val="00664FF1"/>
    <w:rsid w:val="006656DB"/>
    <w:rsid w:val="00665E06"/>
    <w:rsid w:val="00666038"/>
    <w:rsid w:val="006663BD"/>
    <w:rsid w:val="0066673E"/>
    <w:rsid w:val="00666978"/>
    <w:rsid w:val="00666E20"/>
    <w:rsid w:val="00671D91"/>
    <w:rsid w:val="006724E4"/>
    <w:rsid w:val="00672E74"/>
    <w:rsid w:val="00674274"/>
    <w:rsid w:val="006742A0"/>
    <w:rsid w:val="006745BD"/>
    <w:rsid w:val="0067533D"/>
    <w:rsid w:val="00675725"/>
    <w:rsid w:val="00676C85"/>
    <w:rsid w:val="00680131"/>
    <w:rsid w:val="006801F5"/>
    <w:rsid w:val="00681CB3"/>
    <w:rsid w:val="00682094"/>
    <w:rsid w:val="00683A7D"/>
    <w:rsid w:val="0068401B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B86"/>
    <w:rsid w:val="00692C63"/>
    <w:rsid w:val="00692CBF"/>
    <w:rsid w:val="006935F5"/>
    <w:rsid w:val="00695984"/>
    <w:rsid w:val="00695C66"/>
    <w:rsid w:val="006968A0"/>
    <w:rsid w:val="00697472"/>
    <w:rsid w:val="006A14A0"/>
    <w:rsid w:val="006A371B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5AD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2F3E"/>
    <w:rsid w:val="006D31F6"/>
    <w:rsid w:val="006D397F"/>
    <w:rsid w:val="006D3C41"/>
    <w:rsid w:val="006D4395"/>
    <w:rsid w:val="006D4479"/>
    <w:rsid w:val="006D45FA"/>
    <w:rsid w:val="006D568A"/>
    <w:rsid w:val="006D6666"/>
    <w:rsid w:val="006E04AA"/>
    <w:rsid w:val="006E1D89"/>
    <w:rsid w:val="006E3368"/>
    <w:rsid w:val="006E3B10"/>
    <w:rsid w:val="006E3E92"/>
    <w:rsid w:val="006E4710"/>
    <w:rsid w:val="006E5A77"/>
    <w:rsid w:val="006E5C9C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79F"/>
    <w:rsid w:val="00704F98"/>
    <w:rsid w:val="007053C4"/>
    <w:rsid w:val="00707570"/>
    <w:rsid w:val="00711273"/>
    <w:rsid w:val="00711938"/>
    <w:rsid w:val="00712BE2"/>
    <w:rsid w:val="00713BAE"/>
    <w:rsid w:val="007143A5"/>
    <w:rsid w:val="00715289"/>
    <w:rsid w:val="00715A5A"/>
    <w:rsid w:val="00716493"/>
    <w:rsid w:val="007173AD"/>
    <w:rsid w:val="00717669"/>
    <w:rsid w:val="007219BB"/>
    <w:rsid w:val="0072244B"/>
    <w:rsid w:val="00722568"/>
    <w:rsid w:val="0072500A"/>
    <w:rsid w:val="00725B5B"/>
    <w:rsid w:val="00726B7A"/>
    <w:rsid w:val="0072729E"/>
    <w:rsid w:val="00730083"/>
    <w:rsid w:val="00730B75"/>
    <w:rsid w:val="0073161B"/>
    <w:rsid w:val="00731872"/>
    <w:rsid w:val="007329D7"/>
    <w:rsid w:val="007335F8"/>
    <w:rsid w:val="00733D64"/>
    <w:rsid w:val="007342A9"/>
    <w:rsid w:val="0073560D"/>
    <w:rsid w:val="0073573F"/>
    <w:rsid w:val="00735A22"/>
    <w:rsid w:val="00735DED"/>
    <w:rsid w:val="0073607F"/>
    <w:rsid w:val="007368C6"/>
    <w:rsid w:val="00740CE0"/>
    <w:rsid w:val="00742277"/>
    <w:rsid w:val="007429EF"/>
    <w:rsid w:val="00742AF9"/>
    <w:rsid w:val="00742FA3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17DC"/>
    <w:rsid w:val="0075244B"/>
    <w:rsid w:val="007524F3"/>
    <w:rsid w:val="0075433B"/>
    <w:rsid w:val="007543BC"/>
    <w:rsid w:val="00754CF3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29F"/>
    <w:rsid w:val="00773B99"/>
    <w:rsid w:val="00774120"/>
    <w:rsid w:val="00775D9F"/>
    <w:rsid w:val="00776550"/>
    <w:rsid w:val="007772B7"/>
    <w:rsid w:val="0077767B"/>
    <w:rsid w:val="0077787A"/>
    <w:rsid w:val="007809E9"/>
    <w:rsid w:val="00780C4C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1F6F"/>
    <w:rsid w:val="0079297D"/>
    <w:rsid w:val="00792CDA"/>
    <w:rsid w:val="007946C4"/>
    <w:rsid w:val="00794933"/>
    <w:rsid w:val="00794CD5"/>
    <w:rsid w:val="00796988"/>
    <w:rsid w:val="00796CAF"/>
    <w:rsid w:val="00796D5A"/>
    <w:rsid w:val="00797289"/>
    <w:rsid w:val="007A056B"/>
    <w:rsid w:val="007A08CB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141"/>
    <w:rsid w:val="007A64DB"/>
    <w:rsid w:val="007A7156"/>
    <w:rsid w:val="007B4265"/>
    <w:rsid w:val="007B43BB"/>
    <w:rsid w:val="007B54D9"/>
    <w:rsid w:val="007B646F"/>
    <w:rsid w:val="007B7BAD"/>
    <w:rsid w:val="007C11EF"/>
    <w:rsid w:val="007C19D6"/>
    <w:rsid w:val="007C1E65"/>
    <w:rsid w:val="007C221C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835"/>
    <w:rsid w:val="007E4E44"/>
    <w:rsid w:val="007E517F"/>
    <w:rsid w:val="007E5492"/>
    <w:rsid w:val="007E6917"/>
    <w:rsid w:val="007E6C46"/>
    <w:rsid w:val="007E7A7D"/>
    <w:rsid w:val="007F033C"/>
    <w:rsid w:val="007F15C7"/>
    <w:rsid w:val="007F293E"/>
    <w:rsid w:val="007F2F18"/>
    <w:rsid w:val="007F3236"/>
    <w:rsid w:val="007F35AF"/>
    <w:rsid w:val="007F3CBC"/>
    <w:rsid w:val="007F4D94"/>
    <w:rsid w:val="007F4D9E"/>
    <w:rsid w:val="007F5603"/>
    <w:rsid w:val="007F643F"/>
    <w:rsid w:val="007F6F34"/>
    <w:rsid w:val="00801826"/>
    <w:rsid w:val="00801CE2"/>
    <w:rsid w:val="008027B7"/>
    <w:rsid w:val="008029FF"/>
    <w:rsid w:val="00803275"/>
    <w:rsid w:val="0080481C"/>
    <w:rsid w:val="008053D0"/>
    <w:rsid w:val="00805780"/>
    <w:rsid w:val="00806702"/>
    <w:rsid w:val="00806D07"/>
    <w:rsid w:val="008079E9"/>
    <w:rsid w:val="00807E29"/>
    <w:rsid w:val="00811FA8"/>
    <w:rsid w:val="008129A7"/>
    <w:rsid w:val="00813278"/>
    <w:rsid w:val="008134B1"/>
    <w:rsid w:val="0081397B"/>
    <w:rsid w:val="00814FA0"/>
    <w:rsid w:val="00816F22"/>
    <w:rsid w:val="008177F3"/>
    <w:rsid w:val="00820C3C"/>
    <w:rsid w:val="00821D76"/>
    <w:rsid w:val="00822F8D"/>
    <w:rsid w:val="00825091"/>
    <w:rsid w:val="00825197"/>
    <w:rsid w:val="0082544E"/>
    <w:rsid w:val="00826BCA"/>
    <w:rsid w:val="008271E2"/>
    <w:rsid w:val="00831A50"/>
    <w:rsid w:val="00831AD7"/>
    <w:rsid w:val="0083303A"/>
    <w:rsid w:val="0083320B"/>
    <w:rsid w:val="00833353"/>
    <w:rsid w:val="00833867"/>
    <w:rsid w:val="0083449E"/>
    <w:rsid w:val="008357E3"/>
    <w:rsid w:val="008365DF"/>
    <w:rsid w:val="00836622"/>
    <w:rsid w:val="0083733E"/>
    <w:rsid w:val="008378DF"/>
    <w:rsid w:val="008405A0"/>
    <w:rsid w:val="0084181E"/>
    <w:rsid w:val="00841E54"/>
    <w:rsid w:val="00842427"/>
    <w:rsid w:val="008429D1"/>
    <w:rsid w:val="00843205"/>
    <w:rsid w:val="0084425E"/>
    <w:rsid w:val="00844390"/>
    <w:rsid w:val="00844A75"/>
    <w:rsid w:val="008458CA"/>
    <w:rsid w:val="00845E06"/>
    <w:rsid w:val="008470E3"/>
    <w:rsid w:val="008516D0"/>
    <w:rsid w:val="0085201F"/>
    <w:rsid w:val="00853038"/>
    <w:rsid w:val="008537C8"/>
    <w:rsid w:val="008550FE"/>
    <w:rsid w:val="008559CE"/>
    <w:rsid w:val="008572D2"/>
    <w:rsid w:val="0085745E"/>
    <w:rsid w:val="00862336"/>
    <w:rsid w:val="00864085"/>
    <w:rsid w:val="00864834"/>
    <w:rsid w:val="0086548D"/>
    <w:rsid w:val="00865E5B"/>
    <w:rsid w:val="008677AD"/>
    <w:rsid w:val="00867F8C"/>
    <w:rsid w:val="00871BCE"/>
    <w:rsid w:val="00872D43"/>
    <w:rsid w:val="0087323A"/>
    <w:rsid w:val="00874022"/>
    <w:rsid w:val="00874D1F"/>
    <w:rsid w:val="00875088"/>
    <w:rsid w:val="00875319"/>
    <w:rsid w:val="008770E6"/>
    <w:rsid w:val="00877B26"/>
    <w:rsid w:val="00880478"/>
    <w:rsid w:val="008811F5"/>
    <w:rsid w:val="00881921"/>
    <w:rsid w:val="00881ACD"/>
    <w:rsid w:val="008830E5"/>
    <w:rsid w:val="008834D3"/>
    <w:rsid w:val="0088409C"/>
    <w:rsid w:val="00884513"/>
    <w:rsid w:val="00885413"/>
    <w:rsid w:val="00885E79"/>
    <w:rsid w:val="008863FD"/>
    <w:rsid w:val="00887449"/>
    <w:rsid w:val="008902CF"/>
    <w:rsid w:val="00890BAB"/>
    <w:rsid w:val="00891192"/>
    <w:rsid w:val="00892CD0"/>
    <w:rsid w:val="00893024"/>
    <w:rsid w:val="00893B13"/>
    <w:rsid w:val="00893B69"/>
    <w:rsid w:val="00893EA6"/>
    <w:rsid w:val="00895B3B"/>
    <w:rsid w:val="00896273"/>
    <w:rsid w:val="008969DD"/>
    <w:rsid w:val="008975A5"/>
    <w:rsid w:val="008A0019"/>
    <w:rsid w:val="008A0069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407"/>
    <w:rsid w:val="008C0A34"/>
    <w:rsid w:val="008C0A79"/>
    <w:rsid w:val="008C1769"/>
    <w:rsid w:val="008C2254"/>
    <w:rsid w:val="008C24BF"/>
    <w:rsid w:val="008C2891"/>
    <w:rsid w:val="008C3FC6"/>
    <w:rsid w:val="008C44A0"/>
    <w:rsid w:val="008C5180"/>
    <w:rsid w:val="008C53B1"/>
    <w:rsid w:val="008C57E2"/>
    <w:rsid w:val="008C7AE3"/>
    <w:rsid w:val="008C7E5A"/>
    <w:rsid w:val="008D02C6"/>
    <w:rsid w:val="008D10B9"/>
    <w:rsid w:val="008D1FF1"/>
    <w:rsid w:val="008D3333"/>
    <w:rsid w:val="008D4D14"/>
    <w:rsid w:val="008D596E"/>
    <w:rsid w:val="008D652F"/>
    <w:rsid w:val="008D750F"/>
    <w:rsid w:val="008E11D4"/>
    <w:rsid w:val="008E217C"/>
    <w:rsid w:val="008E257F"/>
    <w:rsid w:val="008E4E46"/>
    <w:rsid w:val="008E4ECC"/>
    <w:rsid w:val="008E4EF7"/>
    <w:rsid w:val="008E54E7"/>
    <w:rsid w:val="008E59FA"/>
    <w:rsid w:val="008E5D3B"/>
    <w:rsid w:val="008E5D99"/>
    <w:rsid w:val="008E69A9"/>
    <w:rsid w:val="008E6A21"/>
    <w:rsid w:val="008F056A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3CF4"/>
    <w:rsid w:val="008F5AE8"/>
    <w:rsid w:val="008F5E30"/>
    <w:rsid w:val="008F5FB5"/>
    <w:rsid w:val="0090062E"/>
    <w:rsid w:val="00900B60"/>
    <w:rsid w:val="00900F7C"/>
    <w:rsid w:val="00901267"/>
    <w:rsid w:val="009019D9"/>
    <w:rsid w:val="00902282"/>
    <w:rsid w:val="00903564"/>
    <w:rsid w:val="0090435B"/>
    <w:rsid w:val="00904444"/>
    <w:rsid w:val="00904B62"/>
    <w:rsid w:val="00905080"/>
    <w:rsid w:val="0090515F"/>
    <w:rsid w:val="00905445"/>
    <w:rsid w:val="00905D2D"/>
    <w:rsid w:val="0090626C"/>
    <w:rsid w:val="009064C7"/>
    <w:rsid w:val="0090661B"/>
    <w:rsid w:val="00910A59"/>
    <w:rsid w:val="00911700"/>
    <w:rsid w:val="00911772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7EE"/>
    <w:rsid w:val="00916BC5"/>
    <w:rsid w:val="00916EEF"/>
    <w:rsid w:val="00916FEA"/>
    <w:rsid w:val="009179C2"/>
    <w:rsid w:val="0092126A"/>
    <w:rsid w:val="009220F3"/>
    <w:rsid w:val="00922E4E"/>
    <w:rsid w:val="00923239"/>
    <w:rsid w:val="0092384E"/>
    <w:rsid w:val="00923891"/>
    <w:rsid w:val="00923BD6"/>
    <w:rsid w:val="00923FB0"/>
    <w:rsid w:val="00924195"/>
    <w:rsid w:val="00924F87"/>
    <w:rsid w:val="0092642A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05D2"/>
    <w:rsid w:val="00941ED0"/>
    <w:rsid w:val="009430D3"/>
    <w:rsid w:val="00943D87"/>
    <w:rsid w:val="00944B6B"/>
    <w:rsid w:val="00944DF6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0E1C"/>
    <w:rsid w:val="009621FF"/>
    <w:rsid w:val="0096291E"/>
    <w:rsid w:val="009633AD"/>
    <w:rsid w:val="00963451"/>
    <w:rsid w:val="00963498"/>
    <w:rsid w:val="0096391D"/>
    <w:rsid w:val="00964224"/>
    <w:rsid w:val="0096472F"/>
    <w:rsid w:val="00964C68"/>
    <w:rsid w:val="00964E3A"/>
    <w:rsid w:val="0096625C"/>
    <w:rsid w:val="00966398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6798"/>
    <w:rsid w:val="0097745D"/>
    <w:rsid w:val="00977998"/>
    <w:rsid w:val="00977F7A"/>
    <w:rsid w:val="00980227"/>
    <w:rsid w:val="00981068"/>
    <w:rsid w:val="00981F36"/>
    <w:rsid w:val="00982078"/>
    <w:rsid w:val="0098295F"/>
    <w:rsid w:val="0098624A"/>
    <w:rsid w:val="00986347"/>
    <w:rsid w:val="009867A4"/>
    <w:rsid w:val="00986E59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2C1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0200"/>
    <w:rsid w:val="009D224E"/>
    <w:rsid w:val="009D251D"/>
    <w:rsid w:val="009D347F"/>
    <w:rsid w:val="009D5028"/>
    <w:rsid w:val="009D50A4"/>
    <w:rsid w:val="009D5A90"/>
    <w:rsid w:val="009D5BF4"/>
    <w:rsid w:val="009D664F"/>
    <w:rsid w:val="009D6C84"/>
    <w:rsid w:val="009D70DE"/>
    <w:rsid w:val="009D716F"/>
    <w:rsid w:val="009D745A"/>
    <w:rsid w:val="009D7E0C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4344"/>
    <w:rsid w:val="009E538F"/>
    <w:rsid w:val="009E5C2E"/>
    <w:rsid w:val="009F01EB"/>
    <w:rsid w:val="009F1BAE"/>
    <w:rsid w:val="009F2164"/>
    <w:rsid w:val="009F263D"/>
    <w:rsid w:val="009F275D"/>
    <w:rsid w:val="009F28D5"/>
    <w:rsid w:val="009F317F"/>
    <w:rsid w:val="009F391D"/>
    <w:rsid w:val="009F3A6D"/>
    <w:rsid w:val="009F3B1D"/>
    <w:rsid w:val="009F3F22"/>
    <w:rsid w:val="009F41CE"/>
    <w:rsid w:val="009F468A"/>
    <w:rsid w:val="009F5D79"/>
    <w:rsid w:val="009F66BD"/>
    <w:rsid w:val="009F72DB"/>
    <w:rsid w:val="009F7D83"/>
    <w:rsid w:val="00A00E67"/>
    <w:rsid w:val="00A01281"/>
    <w:rsid w:val="00A01DF3"/>
    <w:rsid w:val="00A01EBB"/>
    <w:rsid w:val="00A03385"/>
    <w:rsid w:val="00A03DAD"/>
    <w:rsid w:val="00A03F65"/>
    <w:rsid w:val="00A055C3"/>
    <w:rsid w:val="00A06931"/>
    <w:rsid w:val="00A06B54"/>
    <w:rsid w:val="00A10503"/>
    <w:rsid w:val="00A11365"/>
    <w:rsid w:val="00A115FA"/>
    <w:rsid w:val="00A11D09"/>
    <w:rsid w:val="00A12055"/>
    <w:rsid w:val="00A131DA"/>
    <w:rsid w:val="00A13B37"/>
    <w:rsid w:val="00A13D5A"/>
    <w:rsid w:val="00A13DF5"/>
    <w:rsid w:val="00A143FF"/>
    <w:rsid w:val="00A1515A"/>
    <w:rsid w:val="00A162E4"/>
    <w:rsid w:val="00A1640F"/>
    <w:rsid w:val="00A167C0"/>
    <w:rsid w:val="00A173DA"/>
    <w:rsid w:val="00A173FA"/>
    <w:rsid w:val="00A17832"/>
    <w:rsid w:val="00A204D9"/>
    <w:rsid w:val="00A20B01"/>
    <w:rsid w:val="00A2324D"/>
    <w:rsid w:val="00A24C8B"/>
    <w:rsid w:val="00A258F5"/>
    <w:rsid w:val="00A309DE"/>
    <w:rsid w:val="00A3240D"/>
    <w:rsid w:val="00A32BC6"/>
    <w:rsid w:val="00A32EA0"/>
    <w:rsid w:val="00A33B1F"/>
    <w:rsid w:val="00A33D73"/>
    <w:rsid w:val="00A34A45"/>
    <w:rsid w:val="00A34F66"/>
    <w:rsid w:val="00A35783"/>
    <w:rsid w:val="00A363F5"/>
    <w:rsid w:val="00A37F91"/>
    <w:rsid w:val="00A406EE"/>
    <w:rsid w:val="00A40C72"/>
    <w:rsid w:val="00A41752"/>
    <w:rsid w:val="00A42F4D"/>
    <w:rsid w:val="00A42F67"/>
    <w:rsid w:val="00A4326B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8B7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1E70"/>
    <w:rsid w:val="00A635B6"/>
    <w:rsid w:val="00A63BF7"/>
    <w:rsid w:val="00A63E27"/>
    <w:rsid w:val="00A64986"/>
    <w:rsid w:val="00A64AE4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1E9B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6A6"/>
    <w:rsid w:val="00A80D43"/>
    <w:rsid w:val="00A81060"/>
    <w:rsid w:val="00A81078"/>
    <w:rsid w:val="00A81C73"/>
    <w:rsid w:val="00A8424F"/>
    <w:rsid w:val="00A873F7"/>
    <w:rsid w:val="00A87BA8"/>
    <w:rsid w:val="00A901ED"/>
    <w:rsid w:val="00A904FA"/>
    <w:rsid w:val="00A91886"/>
    <w:rsid w:val="00A9201A"/>
    <w:rsid w:val="00A92F37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04D7"/>
    <w:rsid w:val="00AB1A61"/>
    <w:rsid w:val="00AB26D9"/>
    <w:rsid w:val="00AB2B1F"/>
    <w:rsid w:val="00AB3BC8"/>
    <w:rsid w:val="00AB3C20"/>
    <w:rsid w:val="00AB3ECB"/>
    <w:rsid w:val="00AB4093"/>
    <w:rsid w:val="00AB40B4"/>
    <w:rsid w:val="00AB4A83"/>
    <w:rsid w:val="00AC076E"/>
    <w:rsid w:val="00AC0B2E"/>
    <w:rsid w:val="00AC1A34"/>
    <w:rsid w:val="00AC2075"/>
    <w:rsid w:val="00AC3137"/>
    <w:rsid w:val="00AC34A5"/>
    <w:rsid w:val="00AC4892"/>
    <w:rsid w:val="00AC4BD1"/>
    <w:rsid w:val="00AC557C"/>
    <w:rsid w:val="00AC5983"/>
    <w:rsid w:val="00AC6694"/>
    <w:rsid w:val="00AC678D"/>
    <w:rsid w:val="00AC7F5E"/>
    <w:rsid w:val="00AD05E9"/>
    <w:rsid w:val="00AD0EC5"/>
    <w:rsid w:val="00AD4738"/>
    <w:rsid w:val="00AD56DA"/>
    <w:rsid w:val="00AD7651"/>
    <w:rsid w:val="00AD7714"/>
    <w:rsid w:val="00AD780E"/>
    <w:rsid w:val="00AD7A1C"/>
    <w:rsid w:val="00AD7C67"/>
    <w:rsid w:val="00AD7F16"/>
    <w:rsid w:val="00AD7FD9"/>
    <w:rsid w:val="00AE0BDA"/>
    <w:rsid w:val="00AE2BB1"/>
    <w:rsid w:val="00AE31C7"/>
    <w:rsid w:val="00AE3B30"/>
    <w:rsid w:val="00AE4059"/>
    <w:rsid w:val="00AE418F"/>
    <w:rsid w:val="00AE47B4"/>
    <w:rsid w:val="00AE4A38"/>
    <w:rsid w:val="00AE4F62"/>
    <w:rsid w:val="00AE55DF"/>
    <w:rsid w:val="00AE5B62"/>
    <w:rsid w:val="00AE746F"/>
    <w:rsid w:val="00AF0323"/>
    <w:rsid w:val="00AF0BD2"/>
    <w:rsid w:val="00AF12BE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76C"/>
    <w:rsid w:val="00B01995"/>
    <w:rsid w:val="00B01B6A"/>
    <w:rsid w:val="00B02059"/>
    <w:rsid w:val="00B0309E"/>
    <w:rsid w:val="00B031C6"/>
    <w:rsid w:val="00B03E54"/>
    <w:rsid w:val="00B04E49"/>
    <w:rsid w:val="00B05789"/>
    <w:rsid w:val="00B059D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174A"/>
    <w:rsid w:val="00B22117"/>
    <w:rsid w:val="00B2267C"/>
    <w:rsid w:val="00B22CA1"/>
    <w:rsid w:val="00B23171"/>
    <w:rsid w:val="00B23F3D"/>
    <w:rsid w:val="00B24A51"/>
    <w:rsid w:val="00B251E0"/>
    <w:rsid w:val="00B25E8E"/>
    <w:rsid w:val="00B26374"/>
    <w:rsid w:val="00B266F9"/>
    <w:rsid w:val="00B269EA"/>
    <w:rsid w:val="00B27346"/>
    <w:rsid w:val="00B31A7C"/>
    <w:rsid w:val="00B31C48"/>
    <w:rsid w:val="00B329F1"/>
    <w:rsid w:val="00B33528"/>
    <w:rsid w:val="00B339B7"/>
    <w:rsid w:val="00B33F67"/>
    <w:rsid w:val="00B34AD4"/>
    <w:rsid w:val="00B34B11"/>
    <w:rsid w:val="00B3507E"/>
    <w:rsid w:val="00B36774"/>
    <w:rsid w:val="00B36D12"/>
    <w:rsid w:val="00B3728C"/>
    <w:rsid w:val="00B3734C"/>
    <w:rsid w:val="00B374CD"/>
    <w:rsid w:val="00B37D39"/>
    <w:rsid w:val="00B40B5B"/>
    <w:rsid w:val="00B42ADF"/>
    <w:rsid w:val="00B43ADB"/>
    <w:rsid w:val="00B43B7B"/>
    <w:rsid w:val="00B441DE"/>
    <w:rsid w:val="00B445A8"/>
    <w:rsid w:val="00B4506A"/>
    <w:rsid w:val="00B450A3"/>
    <w:rsid w:val="00B4552E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0F31"/>
    <w:rsid w:val="00B623A2"/>
    <w:rsid w:val="00B624CC"/>
    <w:rsid w:val="00B62F98"/>
    <w:rsid w:val="00B65119"/>
    <w:rsid w:val="00B658F1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7EC"/>
    <w:rsid w:val="00B75BF1"/>
    <w:rsid w:val="00B77C78"/>
    <w:rsid w:val="00B800DC"/>
    <w:rsid w:val="00B80391"/>
    <w:rsid w:val="00B803FA"/>
    <w:rsid w:val="00B80F86"/>
    <w:rsid w:val="00B81FC6"/>
    <w:rsid w:val="00B83E44"/>
    <w:rsid w:val="00B85B7B"/>
    <w:rsid w:val="00B86289"/>
    <w:rsid w:val="00B87B18"/>
    <w:rsid w:val="00B87D96"/>
    <w:rsid w:val="00B906B8"/>
    <w:rsid w:val="00B92474"/>
    <w:rsid w:val="00B93CA1"/>
    <w:rsid w:val="00B93DC3"/>
    <w:rsid w:val="00B94047"/>
    <w:rsid w:val="00B960A9"/>
    <w:rsid w:val="00B967E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1EB"/>
    <w:rsid w:val="00BA6D87"/>
    <w:rsid w:val="00BB2F84"/>
    <w:rsid w:val="00BB3960"/>
    <w:rsid w:val="00BB4007"/>
    <w:rsid w:val="00BB4E50"/>
    <w:rsid w:val="00BB4F84"/>
    <w:rsid w:val="00BB654C"/>
    <w:rsid w:val="00BB6D70"/>
    <w:rsid w:val="00BB76E4"/>
    <w:rsid w:val="00BC0D89"/>
    <w:rsid w:val="00BC1075"/>
    <w:rsid w:val="00BC1841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4DB6"/>
    <w:rsid w:val="00BD5848"/>
    <w:rsid w:val="00BD6321"/>
    <w:rsid w:val="00BD6444"/>
    <w:rsid w:val="00BD6B1C"/>
    <w:rsid w:val="00BD7867"/>
    <w:rsid w:val="00BD7EC7"/>
    <w:rsid w:val="00BE132E"/>
    <w:rsid w:val="00BE1EAD"/>
    <w:rsid w:val="00BE1FFC"/>
    <w:rsid w:val="00BE318F"/>
    <w:rsid w:val="00BE4FB7"/>
    <w:rsid w:val="00BE59EB"/>
    <w:rsid w:val="00BE6310"/>
    <w:rsid w:val="00BE794D"/>
    <w:rsid w:val="00BE79D0"/>
    <w:rsid w:val="00BE7E42"/>
    <w:rsid w:val="00BF130D"/>
    <w:rsid w:val="00BF17FF"/>
    <w:rsid w:val="00BF191E"/>
    <w:rsid w:val="00BF1FAD"/>
    <w:rsid w:val="00BF29A0"/>
    <w:rsid w:val="00BF2E31"/>
    <w:rsid w:val="00BF3922"/>
    <w:rsid w:val="00BF4A81"/>
    <w:rsid w:val="00BF6B7E"/>
    <w:rsid w:val="00BF7C48"/>
    <w:rsid w:val="00C017D0"/>
    <w:rsid w:val="00C01B5D"/>
    <w:rsid w:val="00C01C2F"/>
    <w:rsid w:val="00C0203F"/>
    <w:rsid w:val="00C02084"/>
    <w:rsid w:val="00C023D5"/>
    <w:rsid w:val="00C035C7"/>
    <w:rsid w:val="00C03729"/>
    <w:rsid w:val="00C03D7D"/>
    <w:rsid w:val="00C04C5D"/>
    <w:rsid w:val="00C052D0"/>
    <w:rsid w:val="00C066C1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43A"/>
    <w:rsid w:val="00C3475F"/>
    <w:rsid w:val="00C36C99"/>
    <w:rsid w:val="00C3766A"/>
    <w:rsid w:val="00C40B55"/>
    <w:rsid w:val="00C41509"/>
    <w:rsid w:val="00C4182D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3CD6"/>
    <w:rsid w:val="00C540A4"/>
    <w:rsid w:val="00C54131"/>
    <w:rsid w:val="00C54D8A"/>
    <w:rsid w:val="00C54F8B"/>
    <w:rsid w:val="00C56C9F"/>
    <w:rsid w:val="00C56DDA"/>
    <w:rsid w:val="00C602FC"/>
    <w:rsid w:val="00C61561"/>
    <w:rsid w:val="00C61B9E"/>
    <w:rsid w:val="00C62B00"/>
    <w:rsid w:val="00C6366F"/>
    <w:rsid w:val="00C651A0"/>
    <w:rsid w:val="00C675A1"/>
    <w:rsid w:val="00C6794D"/>
    <w:rsid w:val="00C67A6A"/>
    <w:rsid w:val="00C7090F"/>
    <w:rsid w:val="00C70E9F"/>
    <w:rsid w:val="00C70F96"/>
    <w:rsid w:val="00C72393"/>
    <w:rsid w:val="00C73344"/>
    <w:rsid w:val="00C73671"/>
    <w:rsid w:val="00C73AB3"/>
    <w:rsid w:val="00C742FB"/>
    <w:rsid w:val="00C74300"/>
    <w:rsid w:val="00C74CAD"/>
    <w:rsid w:val="00C7639C"/>
    <w:rsid w:val="00C7750C"/>
    <w:rsid w:val="00C800BB"/>
    <w:rsid w:val="00C800DB"/>
    <w:rsid w:val="00C82DC9"/>
    <w:rsid w:val="00C83099"/>
    <w:rsid w:val="00C8331D"/>
    <w:rsid w:val="00C83BD9"/>
    <w:rsid w:val="00C8404E"/>
    <w:rsid w:val="00C84A44"/>
    <w:rsid w:val="00C84FD5"/>
    <w:rsid w:val="00C85C9A"/>
    <w:rsid w:val="00C86322"/>
    <w:rsid w:val="00C86F40"/>
    <w:rsid w:val="00C871AA"/>
    <w:rsid w:val="00C87D7F"/>
    <w:rsid w:val="00C92568"/>
    <w:rsid w:val="00C9408D"/>
    <w:rsid w:val="00C95229"/>
    <w:rsid w:val="00C95FF7"/>
    <w:rsid w:val="00C975AF"/>
    <w:rsid w:val="00C97DDE"/>
    <w:rsid w:val="00CA02B8"/>
    <w:rsid w:val="00CA08B2"/>
    <w:rsid w:val="00CA17FD"/>
    <w:rsid w:val="00CA1A07"/>
    <w:rsid w:val="00CA1C72"/>
    <w:rsid w:val="00CA1F02"/>
    <w:rsid w:val="00CA209B"/>
    <w:rsid w:val="00CA24E3"/>
    <w:rsid w:val="00CA3B08"/>
    <w:rsid w:val="00CA4326"/>
    <w:rsid w:val="00CA5045"/>
    <w:rsid w:val="00CA62E0"/>
    <w:rsid w:val="00CA7981"/>
    <w:rsid w:val="00CA7ADA"/>
    <w:rsid w:val="00CA7FA8"/>
    <w:rsid w:val="00CB0A98"/>
    <w:rsid w:val="00CB218D"/>
    <w:rsid w:val="00CB5334"/>
    <w:rsid w:val="00CB6BE0"/>
    <w:rsid w:val="00CB6C09"/>
    <w:rsid w:val="00CB701C"/>
    <w:rsid w:val="00CB7A5F"/>
    <w:rsid w:val="00CC006A"/>
    <w:rsid w:val="00CC1497"/>
    <w:rsid w:val="00CC14AD"/>
    <w:rsid w:val="00CC1A8F"/>
    <w:rsid w:val="00CC25CE"/>
    <w:rsid w:val="00CC2C7F"/>
    <w:rsid w:val="00CC4C91"/>
    <w:rsid w:val="00CC50DD"/>
    <w:rsid w:val="00CC51E9"/>
    <w:rsid w:val="00CC5536"/>
    <w:rsid w:val="00CC766D"/>
    <w:rsid w:val="00CD05F0"/>
    <w:rsid w:val="00CD09E0"/>
    <w:rsid w:val="00CD431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43FA"/>
    <w:rsid w:val="00CE62AC"/>
    <w:rsid w:val="00CE6551"/>
    <w:rsid w:val="00CF0CD3"/>
    <w:rsid w:val="00CF10AC"/>
    <w:rsid w:val="00CF24A7"/>
    <w:rsid w:val="00CF2A83"/>
    <w:rsid w:val="00CF2AE7"/>
    <w:rsid w:val="00CF3797"/>
    <w:rsid w:val="00CF4C22"/>
    <w:rsid w:val="00CF59EF"/>
    <w:rsid w:val="00CF5F14"/>
    <w:rsid w:val="00CF62C2"/>
    <w:rsid w:val="00CF6385"/>
    <w:rsid w:val="00CF7B17"/>
    <w:rsid w:val="00D003E8"/>
    <w:rsid w:val="00D009AB"/>
    <w:rsid w:val="00D02173"/>
    <w:rsid w:val="00D02659"/>
    <w:rsid w:val="00D026F3"/>
    <w:rsid w:val="00D02AF0"/>
    <w:rsid w:val="00D02C34"/>
    <w:rsid w:val="00D03355"/>
    <w:rsid w:val="00D03781"/>
    <w:rsid w:val="00D03F34"/>
    <w:rsid w:val="00D04301"/>
    <w:rsid w:val="00D04CFC"/>
    <w:rsid w:val="00D04F79"/>
    <w:rsid w:val="00D0550D"/>
    <w:rsid w:val="00D05C06"/>
    <w:rsid w:val="00D07287"/>
    <w:rsid w:val="00D0747A"/>
    <w:rsid w:val="00D106A7"/>
    <w:rsid w:val="00D1361F"/>
    <w:rsid w:val="00D14727"/>
    <w:rsid w:val="00D14B8F"/>
    <w:rsid w:val="00D155F4"/>
    <w:rsid w:val="00D166B5"/>
    <w:rsid w:val="00D176EF"/>
    <w:rsid w:val="00D17C55"/>
    <w:rsid w:val="00D17F2E"/>
    <w:rsid w:val="00D2031D"/>
    <w:rsid w:val="00D2223F"/>
    <w:rsid w:val="00D22BD7"/>
    <w:rsid w:val="00D24430"/>
    <w:rsid w:val="00D24B9E"/>
    <w:rsid w:val="00D24F8B"/>
    <w:rsid w:val="00D27862"/>
    <w:rsid w:val="00D310CE"/>
    <w:rsid w:val="00D31127"/>
    <w:rsid w:val="00D3119D"/>
    <w:rsid w:val="00D31D77"/>
    <w:rsid w:val="00D33D98"/>
    <w:rsid w:val="00D33E29"/>
    <w:rsid w:val="00D34170"/>
    <w:rsid w:val="00D34AF7"/>
    <w:rsid w:val="00D350E1"/>
    <w:rsid w:val="00D351B9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5641"/>
    <w:rsid w:val="00D460D2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1334"/>
    <w:rsid w:val="00D63573"/>
    <w:rsid w:val="00D64C92"/>
    <w:rsid w:val="00D652B8"/>
    <w:rsid w:val="00D65DDD"/>
    <w:rsid w:val="00D66C51"/>
    <w:rsid w:val="00D66E87"/>
    <w:rsid w:val="00D671F5"/>
    <w:rsid w:val="00D675D7"/>
    <w:rsid w:val="00D6762A"/>
    <w:rsid w:val="00D67BCC"/>
    <w:rsid w:val="00D71A6D"/>
    <w:rsid w:val="00D72C4C"/>
    <w:rsid w:val="00D72F59"/>
    <w:rsid w:val="00D73AF5"/>
    <w:rsid w:val="00D741AC"/>
    <w:rsid w:val="00D74896"/>
    <w:rsid w:val="00D753B6"/>
    <w:rsid w:val="00D76198"/>
    <w:rsid w:val="00D761BE"/>
    <w:rsid w:val="00D803B4"/>
    <w:rsid w:val="00D80F6F"/>
    <w:rsid w:val="00D8166C"/>
    <w:rsid w:val="00D81C90"/>
    <w:rsid w:val="00D81CCA"/>
    <w:rsid w:val="00D829F8"/>
    <w:rsid w:val="00D836AB"/>
    <w:rsid w:val="00D83C6D"/>
    <w:rsid w:val="00D84CC1"/>
    <w:rsid w:val="00D85044"/>
    <w:rsid w:val="00D8519B"/>
    <w:rsid w:val="00D8551A"/>
    <w:rsid w:val="00D86479"/>
    <w:rsid w:val="00D867A8"/>
    <w:rsid w:val="00D8706C"/>
    <w:rsid w:val="00D870C8"/>
    <w:rsid w:val="00D90235"/>
    <w:rsid w:val="00D9086A"/>
    <w:rsid w:val="00D9126A"/>
    <w:rsid w:val="00D91711"/>
    <w:rsid w:val="00D921D9"/>
    <w:rsid w:val="00D92994"/>
    <w:rsid w:val="00D94454"/>
    <w:rsid w:val="00D945DC"/>
    <w:rsid w:val="00D94F37"/>
    <w:rsid w:val="00D95891"/>
    <w:rsid w:val="00D9599D"/>
    <w:rsid w:val="00D95EF4"/>
    <w:rsid w:val="00D96D50"/>
    <w:rsid w:val="00D975F7"/>
    <w:rsid w:val="00D97FBD"/>
    <w:rsid w:val="00DA15E7"/>
    <w:rsid w:val="00DA1950"/>
    <w:rsid w:val="00DA31CA"/>
    <w:rsid w:val="00DA3F32"/>
    <w:rsid w:val="00DA5C28"/>
    <w:rsid w:val="00DA5F26"/>
    <w:rsid w:val="00DA70D6"/>
    <w:rsid w:val="00DB00BF"/>
    <w:rsid w:val="00DB05A9"/>
    <w:rsid w:val="00DB0A72"/>
    <w:rsid w:val="00DB0E68"/>
    <w:rsid w:val="00DB384E"/>
    <w:rsid w:val="00DB39A2"/>
    <w:rsid w:val="00DB434C"/>
    <w:rsid w:val="00DB53F8"/>
    <w:rsid w:val="00DB5EDA"/>
    <w:rsid w:val="00DB62ED"/>
    <w:rsid w:val="00DB6427"/>
    <w:rsid w:val="00DB73E1"/>
    <w:rsid w:val="00DB7501"/>
    <w:rsid w:val="00DB767E"/>
    <w:rsid w:val="00DC1A10"/>
    <w:rsid w:val="00DC1C38"/>
    <w:rsid w:val="00DC314E"/>
    <w:rsid w:val="00DC3227"/>
    <w:rsid w:val="00DC43E9"/>
    <w:rsid w:val="00DC4AD9"/>
    <w:rsid w:val="00DC4D2A"/>
    <w:rsid w:val="00DC5B00"/>
    <w:rsid w:val="00DC5C30"/>
    <w:rsid w:val="00DC6D98"/>
    <w:rsid w:val="00DC7860"/>
    <w:rsid w:val="00DC7F7C"/>
    <w:rsid w:val="00DD0024"/>
    <w:rsid w:val="00DD0AC3"/>
    <w:rsid w:val="00DD0DDB"/>
    <w:rsid w:val="00DD0FDE"/>
    <w:rsid w:val="00DD182C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E5F3C"/>
    <w:rsid w:val="00DF00EC"/>
    <w:rsid w:val="00DF1859"/>
    <w:rsid w:val="00DF35E0"/>
    <w:rsid w:val="00DF3FB1"/>
    <w:rsid w:val="00DF45DD"/>
    <w:rsid w:val="00DF49B4"/>
    <w:rsid w:val="00DF75E0"/>
    <w:rsid w:val="00DF7D56"/>
    <w:rsid w:val="00E0036E"/>
    <w:rsid w:val="00E00A28"/>
    <w:rsid w:val="00E01BF9"/>
    <w:rsid w:val="00E01E28"/>
    <w:rsid w:val="00E03BB1"/>
    <w:rsid w:val="00E04284"/>
    <w:rsid w:val="00E04BCB"/>
    <w:rsid w:val="00E05279"/>
    <w:rsid w:val="00E0588E"/>
    <w:rsid w:val="00E05B99"/>
    <w:rsid w:val="00E06063"/>
    <w:rsid w:val="00E072D4"/>
    <w:rsid w:val="00E105D2"/>
    <w:rsid w:val="00E10900"/>
    <w:rsid w:val="00E10C17"/>
    <w:rsid w:val="00E1185D"/>
    <w:rsid w:val="00E11AE0"/>
    <w:rsid w:val="00E1278D"/>
    <w:rsid w:val="00E13801"/>
    <w:rsid w:val="00E1387B"/>
    <w:rsid w:val="00E13C55"/>
    <w:rsid w:val="00E15A16"/>
    <w:rsid w:val="00E16279"/>
    <w:rsid w:val="00E163AB"/>
    <w:rsid w:val="00E16500"/>
    <w:rsid w:val="00E17FAF"/>
    <w:rsid w:val="00E20834"/>
    <w:rsid w:val="00E208CE"/>
    <w:rsid w:val="00E20AB1"/>
    <w:rsid w:val="00E20C87"/>
    <w:rsid w:val="00E2168E"/>
    <w:rsid w:val="00E223C0"/>
    <w:rsid w:val="00E22523"/>
    <w:rsid w:val="00E22B9C"/>
    <w:rsid w:val="00E22EEE"/>
    <w:rsid w:val="00E2467F"/>
    <w:rsid w:val="00E2674C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71"/>
    <w:rsid w:val="00E35ED1"/>
    <w:rsid w:val="00E3734A"/>
    <w:rsid w:val="00E37470"/>
    <w:rsid w:val="00E37DE2"/>
    <w:rsid w:val="00E37FB5"/>
    <w:rsid w:val="00E40B6A"/>
    <w:rsid w:val="00E40F89"/>
    <w:rsid w:val="00E41004"/>
    <w:rsid w:val="00E4269D"/>
    <w:rsid w:val="00E43F67"/>
    <w:rsid w:val="00E43FD0"/>
    <w:rsid w:val="00E44356"/>
    <w:rsid w:val="00E45019"/>
    <w:rsid w:val="00E46AA3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5FC3"/>
    <w:rsid w:val="00E77494"/>
    <w:rsid w:val="00E8042B"/>
    <w:rsid w:val="00E80E27"/>
    <w:rsid w:val="00E8113B"/>
    <w:rsid w:val="00E81BD0"/>
    <w:rsid w:val="00E82FB3"/>
    <w:rsid w:val="00E8399B"/>
    <w:rsid w:val="00E83BB8"/>
    <w:rsid w:val="00E83DD6"/>
    <w:rsid w:val="00E8406D"/>
    <w:rsid w:val="00E841AD"/>
    <w:rsid w:val="00E844D2"/>
    <w:rsid w:val="00E84BD6"/>
    <w:rsid w:val="00E85572"/>
    <w:rsid w:val="00E85C27"/>
    <w:rsid w:val="00E85FFD"/>
    <w:rsid w:val="00E862CE"/>
    <w:rsid w:val="00E86346"/>
    <w:rsid w:val="00E867C5"/>
    <w:rsid w:val="00E86B6B"/>
    <w:rsid w:val="00E872CA"/>
    <w:rsid w:val="00E874E0"/>
    <w:rsid w:val="00E87A09"/>
    <w:rsid w:val="00E906D3"/>
    <w:rsid w:val="00E90887"/>
    <w:rsid w:val="00E918B4"/>
    <w:rsid w:val="00E91C0F"/>
    <w:rsid w:val="00E924B4"/>
    <w:rsid w:val="00E92612"/>
    <w:rsid w:val="00E92825"/>
    <w:rsid w:val="00E94520"/>
    <w:rsid w:val="00E94DAA"/>
    <w:rsid w:val="00E95C85"/>
    <w:rsid w:val="00E96E38"/>
    <w:rsid w:val="00EA0CD1"/>
    <w:rsid w:val="00EA205F"/>
    <w:rsid w:val="00EA2650"/>
    <w:rsid w:val="00EA281B"/>
    <w:rsid w:val="00EA2ACA"/>
    <w:rsid w:val="00EA2CC2"/>
    <w:rsid w:val="00EA2F2E"/>
    <w:rsid w:val="00EA3407"/>
    <w:rsid w:val="00EA455F"/>
    <w:rsid w:val="00EA4E12"/>
    <w:rsid w:val="00EA4EEC"/>
    <w:rsid w:val="00EA5115"/>
    <w:rsid w:val="00EA51EC"/>
    <w:rsid w:val="00EA5BC3"/>
    <w:rsid w:val="00EA6847"/>
    <w:rsid w:val="00EB07D8"/>
    <w:rsid w:val="00EB082C"/>
    <w:rsid w:val="00EB0DE1"/>
    <w:rsid w:val="00EB159B"/>
    <w:rsid w:val="00EB1DA4"/>
    <w:rsid w:val="00EB44B7"/>
    <w:rsid w:val="00EB4520"/>
    <w:rsid w:val="00EB4E61"/>
    <w:rsid w:val="00EB5CC5"/>
    <w:rsid w:val="00EB5CD9"/>
    <w:rsid w:val="00EB6B2A"/>
    <w:rsid w:val="00EB7574"/>
    <w:rsid w:val="00EB75D1"/>
    <w:rsid w:val="00EC0044"/>
    <w:rsid w:val="00EC2BA9"/>
    <w:rsid w:val="00EC4700"/>
    <w:rsid w:val="00EC627C"/>
    <w:rsid w:val="00EC74D0"/>
    <w:rsid w:val="00EC76B5"/>
    <w:rsid w:val="00ED078A"/>
    <w:rsid w:val="00ED0ABE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2A80"/>
    <w:rsid w:val="00EE394B"/>
    <w:rsid w:val="00EE4B1F"/>
    <w:rsid w:val="00EE5A86"/>
    <w:rsid w:val="00EE65BF"/>
    <w:rsid w:val="00EE6A7B"/>
    <w:rsid w:val="00EE6BCE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4995"/>
    <w:rsid w:val="00F04D58"/>
    <w:rsid w:val="00F052B7"/>
    <w:rsid w:val="00F05D72"/>
    <w:rsid w:val="00F061CE"/>
    <w:rsid w:val="00F063A7"/>
    <w:rsid w:val="00F0716A"/>
    <w:rsid w:val="00F074FF"/>
    <w:rsid w:val="00F10074"/>
    <w:rsid w:val="00F10A63"/>
    <w:rsid w:val="00F11979"/>
    <w:rsid w:val="00F13419"/>
    <w:rsid w:val="00F134FE"/>
    <w:rsid w:val="00F14362"/>
    <w:rsid w:val="00F1466A"/>
    <w:rsid w:val="00F14780"/>
    <w:rsid w:val="00F1556F"/>
    <w:rsid w:val="00F155AC"/>
    <w:rsid w:val="00F156B3"/>
    <w:rsid w:val="00F15AF2"/>
    <w:rsid w:val="00F16096"/>
    <w:rsid w:val="00F172B5"/>
    <w:rsid w:val="00F175CA"/>
    <w:rsid w:val="00F17980"/>
    <w:rsid w:val="00F17CDB"/>
    <w:rsid w:val="00F17EE8"/>
    <w:rsid w:val="00F216C0"/>
    <w:rsid w:val="00F220A6"/>
    <w:rsid w:val="00F221AA"/>
    <w:rsid w:val="00F22287"/>
    <w:rsid w:val="00F22CB6"/>
    <w:rsid w:val="00F26B36"/>
    <w:rsid w:val="00F27D9B"/>
    <w:rsid w:val="00F3090A"/>
    <w:rsid w:val="00F30E2A"/>
    <w:rsid w:val="00F31DAE"/>
    <w:rsid w:val="00F31E76"/>
    <w:rsid w:val="00F3396D"/>
    <w:rsid w:val="00F3398B"/>
    <w:rsid w:val="00F33A2C"/>
    <w:rsid w:val="00F3495C"/>
    <w:rsid w:val="00F35054"/>
    <w:rsid w:val="00F3516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971"/>
    <w:rsid w:val="00F53F09"/>
    <w:rsid w:val="00F55317"/>
    <w:rsid w:val="00F5531D"/>
    <w:rsid w:val="00F56A0D"/>
    <w:rsid w:val="00F56AD3"/>
    <w:rsid w:val="00F607CB"/>
    <w:rsid w:val="00F6175C"/>
    <w:rsid w:val="00F63A2A"/>
    <w:rsid w:val="00F6434F"/>
    <w:rsid w:val="00F64C26"/>
    <w:rsid w:val="00F6524A"/>
    <w:rsid w:val="00F65268"/>
    <w:rsid w:val="00F678E9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1"/>
    <w:rsid w:val="00F812AC"/>
    <w:rsid w:val="00F81D18"/>
    <w:rsid w:val="00F81DC3"/>
    <w:rsid w:val="00F82370"/>
    <w:rsid w:val="00F831CC"/>
    <w:rsid w:val="00F83A6B"/>
    <w:rsid w:val="00F83D97"/>
    <w:rsid w:val="00F858DF"/>
    <w:rsid w:val="00F8651B"/>
    <w:rsid w:val="00F8742E"/>
    <w:rsid w:val="00F906CF"/>
    <w:rsid w:val="00F92ABD"/>
    <w:rsid w:val="00F94533"/>
    <w:rsid w:val="00F9531F"/>
    <w:rsid w:val="00F95399"/>
    <w:rsid w:val="00FA09CE"/>
    <w:rsid w:val="00FA0A18"/>
    <w:rsid w:val="00FA0A37"/>
    <w:rsid w:val="00FA0F88"/>
    <w:rsid w:val="00FA2AD7"/>
    <w:rsid w:val="00FA316B"/>
    <w:rsid w:val="00FA420C"/>
    <w:rsid w:val="00FA46E0"/>
    <w:rsid w:val="00FA54A8"/>
    <w:rsid w:val="00FB06C8"/>
    <w:rsid w:val="00FB0BE6"/>
    <w:rsid w:val="00FB1300"/>
    <w:rsid w:val="00FB22EB"/>
    <w:rsid w:val="00FB2919"/>
    <w:rsid w:val="00FB2CAC"/>
    <w:rsid w:val="00FB3EE5"/>
    <w:rsid w:val="00FB4268"/>
    <w:rsid w:val="00FB4292"/>
    <w:rsid w:val="00FB467C"/>
    <w:rsid w:val="00FB4A64"/>
    <w:rsid w:val="00FB5F86"/>
    <w:rsid w:val="00FC1D81"/>
    <w:rsid w:val="00FC22F5"/>
    <w:rsid w:val="00FC27B9"/>
    <w:rsid w:val="00FC37A5"/>
    <w:rsid w:val="00FC5985"/>
    <w:rsid w:val="00FC6090"/>
    <w:rsid w:val="00FC64D3"/>
    <w:rsid w:val="00FC6A5F"/>
    <w:rsid w:val="00FC765B"/>
    <w:rsid w:val="00FC78F1"/>
    <w:rsid w:val="00FC7CC0"/>
    <w:rsid w:val="00FD1024"/>
    <w:rsid w:val="00FD12A6"/>
    <w:rsid w:val="00FD1B5F"/>
    <w:rsid w:val="00FD2428"/>
    <w:rsid w:val="00FD3320"/>
    <w:rsid w:val="00FD3F1B"/>
    <w:rsid w:val="00FD47AD"/>
    <w:rsid w:val="00FD48B3"/>
    <w:rsid w:val="00FD4D6D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40E3"/>
    <w:rsid w:val="00FE5225"/>
    <w:rsid w:val="00FE52C8"/>
    <w:rsid w:val="00FE56BE"/>
    <w:rsid w:val="00FE666D"/>
    <w:rsid w:val="00FE6A85"/>
    <w:rsid w:val="00FE6C8D"/>
    <w:rsid w:val="00FE6F77"/>
    <w:rsid w:val="00FF0419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09"/>
    <o:shapelayout v:ext="edit">
      <o:idmap v:ext="edit" data="1"/>
    </o:shapelayout>
  </w:shapeDefaults>
  <w:decimalSymbol w:val=","/>
  <w:listSeparator w:val=";"/>
  <w14:docId w14:val="259F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3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">
    <w:name w:val="Основной текст7"/>
    <w:basedOn w:val="a"/>
    <w:rsid w:val="00FC765B"/>
    <w:pPr>
      <w:shd w:val="clear" w:color="auto" w:fill="FFFFFF"/>
      <w:spacing w:line="226" w:lineRule="exact"/>
    </w:pPr>
    <w:rPr>
      <w:rFonts w:ascii="Lucida Sans Unicode" w:eastAsia="Lucida Sans Unicode" w:hAnsi="Lucida Sans Unicode" w:cs="Lucida Sans Unicode"/>
      <w:color w:val="000000"/>
      <w:sz w:val="16"/>
      <w:szCs w:val="16"/>
    </w:rPr>
  </w:style>
  <w:style w:type="character" w:styleId="afd">
    <w:name w:val="annotation reference"/>
    <w:basedOn w:val="a0"/>
    <w:uiPriority w:val="99"/>
    <w:semiHidden/>
    <w:unhideWhenUsed/>
    <w:rsid w:val="00C9522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95229"/>
  </w:style>
  <w:style w:type="character" w:customStyle="1" w:styleId="aff">
    <w:name w:val="Текст примечания Знак"/>
    <w:basedOn w:val="a0"/>
    <w:link w:val="afe"/>
    <w:uiPriority w:val="99"/>
    <w:semiHidden/>
    <w:rsid w:val="00C9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9522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952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F5531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F55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0">
    <w:name w:val="Обычный + 12 пт"/>
    <w:basedOn w:val="a"/>
    <w:link w:val="121"/>
    <w:rsid w:val="00F5531D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F553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18" Type="http://schemas.openxmlformats.org/officeDocument/2006/relationships/hyperlink" Target="consultantplus://offline/ref=4E9405D38B753D56C5CD336FE654B30D896114E6E42102DCEB32AC5A619045BE8747DD03E572E97FF256661BC63DE1A22C95FFDEFB95ABD7K835O" TargetMode="External"/><Relationship Id="rId26" Type="http://schemas.openxmlformats.org/officeDocument/2006/relationships/hyperlink" Target="consultantplus://offline/ref=7414AB917FFEB433AB548BC1B9BCD444E1E2F2AB1DC5A98560AB54BEB4BFE7CA8238A108E9AEA1A0DD0282886BA470BF11BB7AA1D18C9B8E31AE74B238b0J" TargetMode="External"/><Relationship Id="rId39" Type="http://schemas.openxmlformats.org/officeDocument/2006/relationships/hyperlink" Target="consultantplus://offline/ref=746F338B43B7F1B369C2572ED2587B35F0F0B100D59F2972F8DACCEC71D88C2DEBC132982C5CAC5FG3fEG" TargetMode="External"/><Relationship Id="rId21" Type="http://schemas.openxmlformats.org/officeDocument/2006/relationships/image" Target="media/image2.wmf"/><Relationship Id="rId34" Type="http://schemas.openxmlformats.org/officeDocument/2006/relationships/hyperlink" Target="http://docs.cntd.ru/document/901714421" TargetMode="External"/><Relationship Id="rId42" Type="http://schemas.openxmlformats.org/officeDocument/2006/relationships/hyperlink" Target="consultantplus://offline/main?base=LAW;n=117252;fld=134;dst=100467" TargetMode="External"/><Relationship Id="rId47" Type="http://schemas.openxmlformats.org/officeDocument/2006/relationships/hyperlink" Target="consultantplus://offline/ref=746F338B43B7F1B369C2572ED2587B35F0F0B100D59F2972F8DACCEC71D88C2DEBC132982C5CAC5FG3fEG" TargetMode="External"/><Relationship Id="rId50" Type="http://schemas.openxmlformats.org/officeDocument/2006/relationships/hyperlink" Target="consultantplus://offline/main?base=LAW;n=117252;fld=134;dst=100467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14AB917FFEB433AB548BC1B9BCD444E1E2F2AB1DC5A98560AB54BEB4BFE7CA8238A108E9AEA1A0DD0282886BA470BF11BB7AA1D18C9B8E31AE74B238b0J" TargetMode="External"/><Relationship Id="rId17" Type="http://schemas.openxmlformats.org/officeDocument/2006/relationships/hyperlink" Target="consultantplus://offline/ref=4E9405D38B753D56C5CD336FE654B30D896114E6E42102DCEB32AC5A619045BE8747DD03E572E97FF256661BC63DE1A22C95FFDEFB95ABD7K835O" TargetMode="External"/><Relationship Id="rId25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33" Type="http://schemas.openxmlformats.org/officeDocument/2006/relationships/hyperlink" Target="consultantplus://offline/main?base=LAW;n=117252;fld=134;dst=100467" TargetMode="External"/><Relationship Id="rId38" Type="http://schemas.openxmlformats.org/officeDocument/2006/relationships/hyperlink" Target="consultantplus://offline/main?base=LAW;n=117252;fld=134;dst=100467" TargetMode="External"/><Relationship Id="rId46" Type="http://schemas.openxmlformats.org/officeDocument/2006/relationships/hyperlink" Target="http://docs.cntd.ru/document/90171442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14AB917FFEB433AB548BC1B9BCD444E1E2F2AB1DC5A98560AB54BEB4BFE7CA8238A108E9AEA1A0DD0282886BA470BF11BB7AA1D18C9B8E31AE74B238b0J" TargetMode="External"/><Relationship Id="rId20" Type="http://schemas.openxmlformats.org/officeDocument/2006/relationships/hyperlink" Target="consultantplus://offline/ref=DE73350E5941866143EE3519C01DA211DAB168BBFF8283225359959EC1AF6AF201EFB80A0A7B2EEAACEAE1C82858C7B0EE4BE15D180DE9CD16z6O" TargetMode="External"/><Relationship Id="rId29" Type="http://schemas.openxmlformats.org/officeDocument/2006/relationships/hyperlink" Target="consultantplus://offline/ref=746F338B43B7F1B369C2572ED2587B35F0F0B100D59F2972F8DACCEC71D88C2DEBC132982C5CAC5FG3fEG" TargetMode="External"/><Relationship Id="rId41" Type="http://schemas.openxmlformats.org/officeDocument/2006/relationships/hyperlink" Target="consultantplus://offline/ref=746F338B43B7F1B369C2572ED2587B35F0F0B100D59F2972F8DACCEC71D88C2DEBC132982C5CAC5FG3fEG" TargetMode="External"/><Relationship Id="rId54" Type="http://schemas.openxmlformats.org/officeDocument/2006/relationships/hyperlink" Target="consultantplus://offline/main?base=LAW;n=117252;fld=134;dst=1004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24" Type="http://schemas.openxmlformats.org/officeDocument/2006/relationships/hyperlink" Target="consultantplus://offline/ref=7414AB917FFEB433AB548BC1B9BCD444E1E2F2AB1DC5A98560AB54BEB4BFE7CA8238A108E9AEA1A0DD0282886BA470BF11BB7AA1D18C9B8E31AE74B238b0J" TargetMode="External"/><Relationship Id="rId32" Type="http://schemas.openxmlformats.org/officeDocument/2006/relationships/hyperlink" Target="consultantplus://offline/main?base=LAW;n=117252;fld=134;dst=100467" TargetMode="External"/><Relationship Id="rId37" Type="http://schemas.openxmlformats.org/officeDocument/2006/relationships/hyperlink" Target="consultantplus://offline/main?base=LAW;n=117252;fld=134;dst=100467" TargetMode="External"/><Relationship Id="rId40" Type="http://schemas.openxmlformats.org/officeDocument/2006/relationships/hyperlink" Target="consultantplus://offline/main?base=LAW;n=117252;fld=134;dst=100467" TargetMode="External"/><Relationship Id="rId45" Type="http://schemas.openxmlformats.org/officeDocument/2006/relationships/hyperlink" Target="http://docs.cntd.ru/document/901714421" TargetMode="External"/><Relationship Id="rId53" Type="http://schemas.openxmlformats.org/officeDocument/2006/relationships/hyperlink" Target="consultantplus://offline/ref=B741AD7168A3847674F33E2B15A78E3C4FF6B67E6F461B2F8648901CA34D8B44A9A746D56B1BC9DCU7T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23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28" Type="http://schemas.openxmlformats.org/officeDocument/2006/relationships/hyperlink" Target="consultantplus://offline/ref=7414AB917FFEB433AB548BC1B9BCD444E1E2F2AB1DC5A98560AB54BEB4BFE7CA8238A108E9AEA1A0DD0282886BA470BF11BB7AA1D18C9B8E31AE74B238b0J" TargetMode="External"/><Relationship Id="rId36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49" Type="http://schemas.openxmlformats.org/officeDocument/2006/relationships/hyperlink" Target="consultantplus://offline/main?base=LAW;n=117252;fld=134;dst=100467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7414AB917FFEB433AB548BC1B9BCD444E1E2F2AB1DC5A98560AB54BEB4BFE7CA8238A108E9AEA1A0DD0282886BA470BF11BB7AA1D18C9B8E31AE74B238b0J" TargetMode="External"/><Relationship Id="rId19" Type="http://schemas.openxmlformats.org/officeDocument/2006/relationships/image" Target="media/image1.wmf"/><Relationship Id="rId31" Type="http://schemas.openxmlformats.org/officeDocument/2006/relationships/hyperlink" Target="consultantplus://offline/main?base=LAW;n=117252;fld=134;dst=100467" TargetMode="External"/><Relationship Id="rId44" Type="http://schemas.openxmlformats.org/officeDocument/2006/relationships/hyperlink" Target="http://docs.cntd.ru/document/901714421" TargetMode="External"/><Relationship Id="rId52" Type="http://schemas.openxmlformats.org/officeDocument/2006/relationships/hyperlink" Target="consultantplus://offline/main?base=LAW;n=117252;fld=134;dst=1004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14" Type="http://schemas.openxmlformats.org/officeDocument/2006/relationships/hyperlink" Target="consultantplus://offline/ref=7414AB917FFEB433AB548BC1B9BCD444E1E2F2AB1DC5A98560AB54BEB4BFE7CA8238A108E9AEA1A0DD0282886BA470BF11BB7AA1D18C9B8E31AE74B238b0J" TargetMode="External"/><Relationship Id="rId22" Type="http://schemas.openxmlformats.org/officeDocument/2006/relationships/hyperlink" Target="consultantplus://offline/ref=93AD8B69F3474216245078AE942ED764C01FFA1A61D8EAA36483E5A59F75440224BE46D9EE651B8AFA152AB499C1A33F01F98910A4667430qBB3P" TargetMode="External"/><Relationship Id="rId27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30" Type="http://schemas.openxmlformats.org/officeDocument/2006/relationships/hyperlink" Target="consultantplus://offline/ref=746F338B43B7F1B369C2572ED2587B35F0F0B100D59F2972F8DACCEC71D88C2DEBC132982C5CAC5FG3fEG" TargetMode="External"/><Relationship Id="rId35" Type="http://schemas.openxmlformats.org/officeDocument/2006/relationships/hyperlink" Target="http://docs.cntd.ru/document/901714421" TargetMode="External"/><Relationship Id="rId43" Type="http://schemas.openxmlformats.org/officeDocument/2006/relationships/hyperlink" Target="consultantplus://offline/ref=B86F5DF6DA6541434458BD5E75F797C9853CCFB17D44ADB890B2FCB3C4F0D7FAA9A97EF079F7v9O" TargetMode="External"/><Relationship Id="rId48" Type="http://schemas.openxmlformats.org/officeDocument/2006/relationships/hyperlink" Target="consultantplus://offline/main?base=LAW;n=117252;fld=134;dst=100467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741AD7168A3847674F33E2B15A78E3C4FF6B67E6F461B2F8648901CA34D8B44A9A746D56B1BC9DCU7T5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4292-17BF-4412-8148-A2B95CE2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66</Pages>
  <Words>27556</Words>
  <Characters>157074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Турбачкина Е.В.</cp:lastModifiedBy>
  <cp:revision>194</cp:revision>
  <cp:lastPrinted>2021-12-10T08:31:00Z</cp:lastPrinted>
  <dcterms:created xsi:type="dcterms:W3CDTF">2021-11-11T13:00:00Z</dcterms:created>
  <dcterms:modified xsi:type="dcterms:W3CDTF">2021-12-17T13:50:00Z</dcterms:modified>
</cp:coreProperties>
</file>