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8FF0CC" w14:textId="77777777" w:rsidR="0081660A" w:rsidRPr="00766C29" w:rsidRDefault="0081660A" w:rsidP="00DA2CD9">
      <w:pPr>
        <w:tabs>
          <w:tab w:val="left" w:pos="2694"/>
          <w:tab w:val="left" w:pos="8789"/>
        </w:tabs>
        <w:jc w:val="right"/>
        <w:rPr>
          <w:b/>
          <w:sz w:val="22"/>
          <w:szCs w:val="22"/>
        </w:rPr>
      </w:pPr>
      <w:r w:rsidRPr="00766C29">
        <w:rPr>
          <w:b/>
          <w:sz w:val="22"/>
          <w:szCs w:val="22"/>
        </w:rPr>
        <w:t>Утверждаю</w:t>
      </w:r>
    </w:p>
    <w:p w14:paraId="41158A44" w14:textId="77777777" w:rsidR="0081660A" w:rsidRPr="00766C29" w:rsidRDefault="0081660A" w:rsidP="00DA2CD9">
      <w:pPr>
        <w:tabs>
          <w:tab w:val="left" w:pos="8789"/>
        </w:tabs>
        <w:jc w:val="right"/>
        <w:rPr>
          <w:sz w:val="22"/>
          <w:szCs w:val="22"/>
        </w:rPr>
      </w:pPr>
      <w:r w:rsidRPr="00766C29">
        <w:rPr>
          <w:sz w:val="22"/>
          <w:szCs w:val="22"/>
        </w:rPr>
        <w:t>Председатель Правления</w:t>
      </w:r>
    </w:p>
    <w:p w14:paraId="72662978" w14:textId="77777777" w:rsidR="0081660A" w:rsidRPr="00766C29" w:rsidRDefault="0081660A" w:rsidP="00DA2CD9">
      <w:pPr>
        <w:tabs>
          <w:tab w:val="left" w:pos="8789"/>
        </w:tabs>
        <w:jc w:val="right"/>
        <w:rPr>
          <w:sz w:val="22"/>
          <w:szCs w:val="22"/>
        </w:rPr>
      </w:pPr>
      <w:r w:rsidRPr="00766C29">
        <w:rPr>
          <w:sz w:val="22"/>
          <w:szCs w:val="22"/>
        </w:rPr>
        <w:t>Департамента энергетики и тарифов</w:t>
      </w:r>
    </w:p>
    <w:p w14:paraId="5451C778" w14:textId="77777777" w:rsidR="0081660A" w:rsidRPr="00766C29" w:rsidRDefault="0081660A" w:rsidP="00DA2CD9">
      <w:pPr>
        <w:tabs>
          <w:tab w:val="left" w:pos="8789"/>
        </w:tabs>
        <w:jc w:val="right"/>
        <w:rPr>
          <w:sz w:val="22"/>
          <w:szCs w:val="22"/>
        </w:rPr>
      </w:pPr>
      <w:r w:rsidRPr="00766C29">
        <w:rPr>
          <w:sz w:val="22"/>
          <w:szCs w:val="22"/>
        </w:rPr>
        <w:t>Ивановской области</w:t>
      </w:r>
    </w:p>
    <w:p w14:paraId="605E2F91" w14:textId="77777777" w:rsidR="0081660A" w:rsidRPr="00766C29" w:rsidRDefault="0081660A" w:rsidP="00DA2CD9">
      <w:pPr>
        <w:tabs>
          <w:tab w:val="left" w:pos="8789"/>
        </w:tabs>
        <w:jc w:val="right"/>
        <w:rPr>
          <w:sz w:val="22"/>
          <w:szCs w:val="22"/>
        </w:rPr>
      </w:pPr>
    </w:p>
    <w:p w14:paraId="1853B9E0" w14:textId="77777777" w:rsidR="0081660A" w:rsidRPr="00554366" w:rsidRDefault="0081660A" w:rsidP="00DA2CD9">
      <w:pPr>
        <w:tabs>
          <w:tab w:val="left" w:pos="8789"/>
        </w:tabs>
        <w:jc w:val="right"/>
        <w:rPr>
          <w:b/>
          <w:sz w:val="22"/>
          <w:szCs w:val="22"/>
        </w:rPr>
      </w:pPr>
      <w:r w:rsidRPr="00554366">
        <w:rPr>
          <w:sz w:val="22"/>
          <w:szCs w:val="22"/>
        </w:rPr>
        <w:t>______________________Е.Н. Морева</w:t>
      </w:r>
    </w:p>
    <w:p w14:paraId="5F0E84F0" w14:textId="77777777" w:rsidR="0081660A" w:rsidRPr="00554366" w:rsidRDefault="0081660A" w:rsidP="00DA2CD9">
      <w:pPr>
        <w:tabs>
          <w:tab w:val="left" w:pos="8789"/>
        </w:tabs>
        <w:jc w:val="center"/>
        <w:rPr>
          <w:b/>
          <w:sz w:val="22"/>
          <w:szCs w:val="22"/>
          <w:u w:val="single"/>
        </w:rPr>
      </w:pPr>
    </w:p>
    <w:p w14:paraId="4B0EDEBA" w14:textId="135BA8D5" w:rsidR="0081660A" w:rsidRPr="00554366" w:rsidRDefault="0081660A" w:rsidP="00DA2CD9">
      <w:pPr>
        <w:tabs>
          <w:tab w:val="left" w:pos="8789"/>
        </w:tabs>
        <w:jc w:val="center"/>
        <w:rPr>
          <w:b/>
          <w:sz w:val="22"/>
          <w:szCs w:val="22"/>
          <w:u w:val="single"/>
        </w:rPr>
      </w:pPr>
      <w:r w:rsidRPr="00554366">
        <w:rPr>
          <w:b/>
          <w:sz w:val="22"/>
          <w:szCs w:val="22"/>
          <w:u w:val="single"/>
        </w:rPr>
        <w:t xml:space="preserve">П Р О Т О К О Л № </w:t>
      </w:r>
      <w:r w:rsidR="00554366" w:rsidRPr="00554366">
        <w:rPr>
          <w:b/>
          <w:sz w:val="22"/>
          <w:szCs w:val="22"/>
          <w:u w:val="single"/>
        </w:rPr>
        <w:t>4</w:t>
      </w:r>
      <w:r w:rsidR="00305178">
        <w:rPr>
          <w:b/>
          <w:sz w:val="22"/>
          <w:szCs w:val="22"/>
          <w:u w:val="single"/>
        </w:rPr>
        <w:t>6</w:t>
      </w:r>
      <w:r w:rsidR="00554366" w:rsidRPr="004D32F5">
        <w:rPr>
          <w:b/>
          <w:sz w:val="22"/>
          <w:szCs w:val="22"/>
          <w:u w:val="single"/>
        </w:rPr>
        <w:t>(</w:t>
      </w:r>
      <w:r w:rsidR="004D32F5" w:rsidRPr="004D32F5">
        <w:rPr>
          <w:b/>
          <w:sz w:val="22"/>
          <w:szCs w:val="22"/>
          <w:u w:val="single"/>
        </w:rPr>
        <w:t>10)</w:t>
      </w:r>
    </w:p>
    <w:p w14:paraId="148362DC" w14:textId="77777777" w:rsidR="0081660A" w:rsidRPr="00554366" w:rsidRDefault="0081660A" w:rsidP="00DA2CD9">
      <w:pPr>
        <w:tabs>
          <w:tab w:val="left" w:pos="8789"/>
        </w:tabs>
        <w:jc w:val="center"/>
        <w:rPr>
          <w:b/>
          <w:sz w:val="22"/>
          <w:szCs w:val="22"/>
          <w:u w:val="single"/>
        </w:rPr>
      </w:pPr>
    </w:p>
    <w:p w14:paraId="0F744ADF" w14:textId="77777777" w:rsidR="0081660A" w:rsidRPr="00554366" w:rsidRDefault="0081660A" w:rsidP="00DA2CD9">
      <w:pPr>
        <w:tabs>
          <w:tab w:val="left" w:pos="8789"/>
        </w:tabs>
        <w:jc w:val="center"/>
        <w:rPr>
          <w:sz w:val="22"/>
          <w:szCs w:val="22"/>
        </w:rPr>
      </w:pPr>
      <w:r w:rsidRPr="00554366">
        <w:rPr>
          <w:sz w:val="22"/>
          <w:szCs w:val="22"/>
        </w:rPr>
        <w:t>заседания Правления Департамента энергетики и тарифов Ивановской области</w:t>
      </w:r>
    </w:p>
    <w:p w14:paraId="7B690248" w14:textId="77777777" w:rsidR="0081660A" w:rsidRPr="00554366" w:rsidRDefault="0081660A" w:rsidP="00DA2CD9">
      <w:pPr>
        <w:tabs>
          <w:tab w:val="left" w:pos="8789"/>
        </w:tabs>
        <w:jc w:val="center"/>
        <w:rPr>
          <w:sz w:val="22"/>
          <w:szCs w:val="22"/>
        </w:rPr>
      </w:pPr>
    </w:p>
    <w:p w14:paraId="068989FB" w14:textId="0212F99E" w:rsidR="0081660A" w:rsidRPr="00554366" w:rsidRDefault="00554366" w:rsidP="00DA2CD9">
      <w:pPr>
        <w:rPr>
          <w:sz w:val="22"/>
          <w:szCs w:val="22"/>
        </w:rPr>
      </w:pPr>
      <w:r w:rsidRPr="00554366">
        <w:rPr>
          <w:sz w:val="22"/>
          <w:szCs w:val="22"/>
        </w:rPr>
        <w:t>2</w:t>
      </w:r>
      <w:r w:rsidR="0016055A">
        <w:rPr>
          <w:sz w:val="22"/>
          <w:szCs w:val="22"/>
        </w:rPr>
        <w:t>9</w:t>
      </w:r>
      <w:r w:rsidR="0081660A" w:rsidRPr="00554366">
        <w:rPr>
          <w:sz w:val="22"/>
          <w:szCs w:val="22"/>
        </w:rPr>
        <w:t xml:space="preserve"> ноября 202</w:t>
      </w:r>
      <w:r w:rsidR="00A83CC3" w:rsidRPr="00554366">
        <w:rPr>
          <w:sz w:val="22"/>
          <w:szCs w:val="22"/>
        </w:rPr>
        <w:t>4</w:t>
      </w:r>
      <w:r w:rsidR="0081660A" w:rsidRPr="00554366">
        <w:rPr>
          <w:sz w:val="22"/>
          <w:szCs w:val="22"/>
        </w:rPr>
        <w:t xml:space="preserve"> г.</w:t>
      </w:r>
      <w:r w:rsidR="0081660A" w:rsidRPr="00554366">
        <w:rPr>
          <w:sz w:val="22"/>
          <w:szCs w:val="22"/>
        </w:rPr>
        <w:tab/>
        <w:t xml:space="preserve"> </w:t>
      </w:r>
      <w:r w:rsidR="0081660A" w:rsidRPr="00554366">
        <w:rPr>
          <w:sz w:val="22"/>
          <w:szCs w:val="22"/>
        </w:rPr>
        <w:tab/>
      </w:r>
      <w:r w:rsidR="0081660A" w:rsidRPr="00554366">
        <w:rPr>
          <w:sz w:val="22"/>
          <w:szCs w:val="22"/>
        </w:rPr>
        <w:tab/>
      </w:r>
      <w:r w:rsidR="0081660A" w:rsidRPr="00554366">
        <w:rPr>
          <w:sz w:val="22"/>
          <w:szCs w:val="22"/>
        </w:rPr>
        <w:tab/>
      </w:r>
      <w:r w:rsidR="0081660A" w:rsidRPr="00554366">
        <w:rPr>
          <w:sz w:val="22"/>
          <w:szCs w:val="22"/>
        </w:rPr>
        <w:tab/>
      </w:r>
      <w:r w:rsidR="0081660A" w:rsidRPr="00554366">
        <w:rPr>
          <w:sz w:val="22"/>
          <w:szCs w:val="22"/>
        </w:rPr>
        <w:tab/>
      </w:r>
      <w:r w:rsidR="0081660A" w:rsidRPr="00554366">
        <w:rPr>
          <w:sz w:val="22"/>
          <w:szCs w:val="22"/>
        </w:rPr>
        <w:tab/>
      </w:r>
      <w:r w:rsidR="0081660A" w:rsidRPr="00554366">
        <w:rPr>
          <w:sz w:val="22"/>
          <w:szCs w:val="22"/>
        </w:rPr>
        <w:tab/>
        <w:t xml:space="preserve">                               г. Иваново</w:t>
      </w:r>
    </w:p>
    <w:p w14:paraId="657F2564" w14:textId="77777777" w:rsidR="0081660A" w:rsidRPr="00554366" w:rsidRDefault="0081660A" w:rsidP="00DA2CD9">
      <w:pPr>
        <w:tabs>
          <w:tab w:val="left" w:pos="8789"/>
        </w:tabs>
        <w:jc w:val="center"/>
        <w:rPr>
          <w:sz w:val="22"/>
          <w:szCs w:val="22"/>
        </w:rPr>
      </w:pPr>
    </w:p>
    <w:p w14:paraId="59CA6AE8" w14:textId="77777777" w:rsidR="0081660A" w:rsidRPr="00554366" w:rsidRDefault="0081660A" w:rsidP="00DA2CD9">
      <w:pPr>
        <w:pStyle w:val="24"/>
        <w:widowControl/>
        <w:ind w:firstLine="0"/>
        <w:rPr>
          <w:sz w:val="22"/>
          <w:szCs w:val="22"/>
        </w:rPr>
      </w:pPr>
      <w:r w:rsidRPr="00554366">
        <w:rPr>
          <w:sz w:val="22"/>
          <w:szCs w:val="22"/>
        </w:rPr>
        <w:t>Присутствовали:</w:t>
      </w:r>
    </w:p>
    <w:p w14:paraId="4574309B" w14:textId="77777777" w:rsidR="0081660A" w:rsidRPr="00554366" w:rsidRDefault="0081660A" w:rsidP="00DA2CD9">
      <w:pPr>
        <w:pStyle w:val="24"/>
        <w:widowControl/>
        <w:ind w:firstLine="0"/>
        <w:rPr>
          <w:sz w:val="22"/>
          <w:szCs w:val="22"/>
        </w:rPr>
      </w:pPr>
      <w:r w:rsidRPr="00554366">
        <w:rPr>
          <w:sz w:val="22"/>
          <w:szCs w:val="22"/>
        </w:rPr>
        <w:t>Председатель Правления: Морева Е.Н.</w:t>
      </w:r>
    </w:p>
    <w:p w14:paraId="15797A7C" w14:textId="77777777" w:rsidR="0081660A" w:rsidRPr="00554366" w:rsidRDefault="0081660A" w:rsidP="00DA2CD9">
      <w:pPr>
        <w:pStyle w:val="24"/>
        <w:widowControl/>
        <w:ind w:firstLine="0"/>
        <w:rPr>
          <w:sz w:val="22"/>
          <w:szCs w:val="22"/>
        </w:rPr>
      </w:pPr>
      <w:r w:rsidRPr="00554366">
        <w:rPr>
          <w:sz w:val="22"/>
          <w:szCs w:val="22"/>
        </w:rPr>
        <w:t xml:space="preserve">Члены Правления: Бугаева С.Е., Гущина Н.Б., </w:t>
      </w:r>
      <w:proofErr w:type="spellStart"/>
      <w:r w:rsidRPr="00554366">
        <w:rPr>
          <w:sz w:val="22"/>
          <w:szCs w:val="22"/>
        </w:rPr>
        <w:t>Турбачкина</w:t>
      </w:r>
      <w:proofErr w:type="spellEnd"/>
      <w:r w:rsidRPr="00554366">
        <w:rPr>
          <w:sz w:val="22"/>
          <w:szCs w:val="22"/>
        </w:rPr>
        <w:t xml:space="preserve"> Е.В., Коннова Е.А., Агапова О.П., Полозов И.Г.</w:t>
      </w:r>
    </w:p>
    <w:p w14:paraId="705CA828" w14:textId="3D2DFCC3" w:rsidR="0081660A" w:rsidRPr="00554366" w:rsidRDefault="0081660A" w:rsidP="00DA2CD9">
      <w:pPr>
        <w:pStyle w:val="24"/>
        <w:widowControl/>
        <w:ind w:firstLine="0"/>
        <w:rPr>
          <w:sz w:val="22"/>
          <w:szCs w:val="22"/>
        </w:rPr>
      </w:pPr>
      <w:r w:rsidRPr="00554366">
        <w:rPr>
          <w:sz w:val="22"/>
          <w:szCs w:val="22"/>
        </w:rPr>
        <w:t xml:space="preserve">Ответственный секретарь правления: </w:t>
      </w:r>
      <w:proofErr w:type="spellStart"/>
      <w:r w:rsidR="00A83CC3" w:rsidRPr="00554366">
        <w:rPr>
          <w:sz w:val="22"/>
          <w:szCs w:val="22"/>
        </w:rPr>
        <w:t>Карика</w:t>
      </w:r>
      <w:proofErr w:type="spellEnd"/>
      <w:r w:rsidR="00A83CC3" w:rsidRPr="00554366">
        <w:rPr>
          <w:sz w:val="22"/>
          <w:szCs w:val="22"/>
        </w:rPr>
        <w:t xml:space="preserve"> О.Н.</w:t>
      </w:r>
    </w:p>
    <w:p w14:paraId="2DAC00D1" w14:textId="2F777A92" w:rsidR="0081660A" w:rsidRPr="00487DFE" w:rsidRDefault="0081660A" w:rsidP="00DA2CD9">
      <w:pPr>
        <w:pStyle w:val="24"/>
        <w:widowControl/>
        <w:ind w:firstLine="0"/>
        <w:rPr>
          <w:sz w:val="22"/>
          <w:szCs w:val="22"/>
        </w:rPr>
      </w:pPr>
      <w:r w:rsidRPr="00554366">
        <w:rPr>
          <w:sz w:val="22"/>
          <w:szCs w:val="22"/>
        </w:rPr>
        <w:t xml:space="preserve">От Департамента энергетики и тарифов Ивановской области: </w:t>
      </w:r>
      <w:r w:rsidR="0016055A">
        <w:rPr>
          <w:sz w:val="22"/>
          <w:szCs w:val="22"/>
        </w:rPr>
        <w:t>Семенова Н.Е.</w:t>
      </w:r>
      <w:r w:rsidR="0062689F">
        <w:rPr>
          <w:sz w:val="22"/>
          <w:szCs w:val="22"/>
        </w:rPr>
        <w:t>, Игнатьева Е.В.</w:t>
      </w:r>
      <w:r w:rsidR="00530A22">
        <w:rPr>
          <w:sz w:val="22"/>
          <w:szCs w:val="22"/>
        </w:rPr>
        <w:t>, Бондарева Г.В.</w:t>
      </w:r>
      <w:r w:rsidR="004C653F">
        <w:rPr>
          <w:sz w:val="22"/>
          <w:szCs w:val="22"/>
        </w:rPr>
        <w:t>, Зуева Е.В.</w:t>
      </w:r>
      <w:r w:rsidR="00487DFE" w:rsidRPr="00487DFE">
        <w:rPr>
          <w:sz w:val="22"/>
          <w:szCs w:val="22"/>
        </w:rPr>
        <w:t xml:space="preserve">. </w:t>
      </w:r>
      <w:r w:rsidR="00487DFE">
        <w:rPr>
          <w:sz w:val="22"/>
          <w:szCs w:val="22"/>
        </w:rPr>
        <w:t>Копышева М.С.</w:t>
      </w:r>
      <w:r w:rsidR="004D32F5">
        <w:rPr>
          <w:sz w:val="22"/>
          <w:szCs w:val="22"/>
        </w:rPr>
        <w:t xml:space="preserve">, </w:t>
      </w:r>
      <w:proofErr w:type="spellStart"/>
      <w:r w:rsidR="004D32F5">
        <w:rPr>
          <w:sz w:val="22"/>
          <w:szCs w:val="22"/>
        </w:rPr>
        <w:t>Чухлова</w:t>
      </w:r>
      <w:proofErr w:type="spellEnd"/>
      <w:r w:rsidR="004D32F5">
        <w:rPr>
          <w:sz w:val="22"/>
          <w:szCs w:val="22"/>
        </w:rPr>
        <w:t xml:space="preserve"> Я.В.</w:t>
      </w:r>
    </w:p>
    <w:p w14:paraId="3AA81630" w14:textId="77777777" w:rsidR="0081660A" w:rsidRPr="00554366" w:rsidRDefault="0081660A" w:rsidP="00DA2CD9">
      <w:pPr>
        <w:pStyle w:val="24"/>
        <w:widowControl/>
        <w:ind w:firstLine="0"/>
        <w:rPr>
          <w:sz w:val="22"/>
          <w:szCs w:val="22"/>
        </w:rPr>
      </w:pPr>
      <w:r w:rsidRPr="00554366">
        <w:rPr>
          <w:sz w:val="22"/>
          <w:szCs w:val="22"/>
        </w:rPr>
        <w:t xml:space="preserve">От УФАС по Ивановской области: </w:t>
      </w:r>
      <w:proofErr w:type="spellStart"/>
      <w:r w:rsidRPr="00554366">
        <w:rPr>
          <w:sz w:val="22"/>
          <w:szCs w:val="22"/>
        </w:rPr>
        <w:t>Виднова</w:t>
      </w:r>
      <w:proofErr w:type="spellEnd"/>
      <w:r w:rsidRPr="00554366">
        <w:rPr>
          <w:sz w:val="22"/>
          <w:szCs w:val="22"/>
        </w:rPr>
        <w:t xml:space="preserve"> З.Б.</w:t>
      </w:r>
    </w:p>
    <w:p w14:paraId="3B8E0F7A" w14:textId="77777777" w:rsidR="00755D76" w:rsidRPr="00554366" w:rsidRDefault="00755D76" w:rsidP="00DA2CD9">
      <w:pPr>
        <w:jc w:val="center"/>
        <w:rPr>
          <w:b/>
          <w:sz w:val="22"/>
          <w:szCs w:val="22"/>
        </w:rPr>
      </w:pPr>
    </w:p>
    <w:p w14:paraId="2F565CD1" w14:textId="77777777" w:rsidR="00A4036A" w:rsidRPr="00554366" w:rsidRDefault="00A4036A" w:rsidP="00DA2CD9">
      <w:pPr>
        <w:jc w:val="center"/>
        <w:rPr>
          <w:b/>
          <w:color w:val="FF0000"/>
          <w:sz w:val="22"/>
          <w:szCs w:val="22"/>
        </w:rPr>
      </w:pPr>
    </w:p>
    <w:p w14:paraId="53F49D67" w14:textId="77777777" w:rsidR="00F3495C" w:rsidRPr="00554366" w:rsidRDefault="00F3495C" w:rsidP="00DA2CD9">
      <w:pPr>
        <w:jc w:val="center"/>
        <w:rPr>
          <w:b/>
          <w:sz w:val="22"/>
          <w:szCs w:val="22"/>
        </w:rPr>
      </w:pPr>
      <w:r w:rsidRPr="00554366">
        <w:rPr>
          <w:b/>
          <w:sz w:val="22"/>
          <w:szCs w:val="22"/>
        </w:rPr>
        <w:t>П О В Е С Т К А:</w:t>
      </w:r>
    </w:p>
    <w:p w14:paraId="6A474957" w14:textId="77777777" w:rsidR="00A363F5" w:rsidRPr="00554366" w:rsidRDefault="00A363F5" w:rsidP="00DA2CD9">
      <w:pPr>
        <w:jc w:val="center"/>
        <w:rPr>
          <w:b/>
          <w:color w:val="FF0000"/>
          <w:sz w:val="22"/>
          <w:szCs w:val="22"/>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9639"/>
      </w:tblGrid>
      <w:tr w:rsidR="00554366" w:rsidRPr="00554366" w14:paraId="7DC21EC2" w14:textId="77777777" w:rsidTr="00B016E9">
        <w:trPr>
          <w:trHeight w:val="401"/>
        </w:trPr>
        <w:tc>
          <w:tcPr>
            <w:tcW w:w="567" w:type="dxa"/>
            <w:vAlign w:val="center"/>
          </w:tcPr>
          <w:p w14:paraId="4BD56F0A" w14:textId="77777777" w:rsidR="00B016E9" w:rsidRPr="00554366" w:rsidRDefault="00B016E9" w:rsidP="00DA2CD9">
            <w:pPr>
              <w:jc w:val="center"/>
              <w:rPr>
                <w:b/>
                <w:sz w:val="22"/>
                <w:szCs w:val="22"/>
              </w:rPr>
            </w:pPr>
            <w:r w:rsidRPr="00554366">
              <w:rPr>
                <w:b/>
                <w:sz w:val="22"/>
                <w:szCs w:val="22"/>
              </w:rPr>
              <w:t>№ п/п</w:t>
            </w:r>
          </w:p>
        </w:tc>
        <w:tc>
          <w:tcPr>
            <w:tcW w:w="9639" w:type="dxa"/>
            <w:vAlign w:val="center"/>
          </w:tcPr>
          <w:p w14:paraId="5611A3B4" w14:textId="77777777" w:rsidR="00B016E9" w:rsidRPr="00554366" w:rsidRDefault="00B016E9" w:rsidP="00DA2CD9">
            <w:pPr>
              <w:tabs>
                <w:tab w:val="left" w:pos="1276"/>
              </w:tabs>
              <w:autoSpaceDE w:val="0"/>
              <w:autoSpaceDN w:val="0"/>
              <w:adjustRightInd w:val="0"/>
              <w:jc w:val="center"/>
              <w:rPr>
                <w:b/>
                <w:bCs/>
                <w:sz w:val="22"/>
                <w:szCs w:val="22"/>
              </w:rPr>
            </w:pPr>
            <w:r w:rsidRPr="00554366">
              <w:rPr>
                <w:b/>
                <w:bCs/>
                <w:sz w:val="22"/>
                <w:szCs w:val="22"/>
              </w:rPr>
              <w:t>Наименование вопроса</w:t>
            </w:r>
          </w:p>
        </w:tc>
      </w:tr>
      <w:tr w:rsidR="0016055A" w:rsidRPr="00554366" w14:paraId="015206C5" w14:textId="77777777" w:rsidTr="001C798C">
        <w:trPr>
          <w:trHeight w:val="401"/>
        </w:trPr>
        <w:tc>
          <w:tcPr>
            <w:tcW w:w="567" w:type="dxa"/>
            <w:vAlign w:val="center"/>
          </w:tcPr>
          <w:p w14:paraId="3454661E" w14:textId="75CD8AB6" w:rsidR="0016055A" w:rsidRPr="00554366" w:rsidRDefault="0016055A" w:rsidP="00DA2CD9">
            <w:pPr>
              <w:jc w:val="center"/>
              <w:rPr>
                <w:b/>
                <w:sz w:val="22"/>
                <w:szCs w:val="22"/>
              </w:rPr>
            </w:pPr>
            <w:r w:rsidRPr="00554366">
              <w:rPr>
                <w:b/>
                <w:sz w:val="22"/>
                <w:szCs w:val="22"/>
              </w:rPr>
              <w:t>1.</w:t>
            </w:r>
          </w:p>
        </w:tc>
        <w:tc>
          <w:tcPr>
            <w:tcW w:w="9639" w:type="dxa"/>
            <w:vAlign w:val="center"/>
          </w:tcPr>
          <w:p w14:paraId="24DE5AE7" w14:textId="3E689DB7" w:rsidR="0016055A" w:rsidRPr="0016055A" w:rsidRDefault="0016055A" w:rsidP="00DA2CD9">
            <w:pPr>
              <w:autoSpaceDE w:val="0"/>
              <w:autoSpaceDN w:val="0"/>
              <w:adjustRightInd w:val="0"/>
              <w:jc w:val="both"/>
              <w:rPr>
                <w:b/>
                <w:bCs/>
                <w:sz w:val="22"/>
                <w:szCs w:val="22"/>
              </w:rPr>
            </w:pPr>
            <w:r w:rsidRPr="0016055A">
              <w:rPr>
                <w:b/>
                <w:color w:val="000000"/>
              </w:rPr>
              <w:t xml:space="preserve">О корректировке долгосрочных тарифов на тепловую энергию, теплоноситель, на 2025-2028 годы, о  корректировке долгосрочных тарифов на тепловую энергию  на 2025 год для потребителей  </w:t>
            </w:r>
            <w:r w:rsidR="004D32F5">
              <w:rPr>
                <w:b/>
                <w:color w:val="000000"/>
              </w:rPr>
              <w:br/>
            </w:r>
            <w:r w:rsidRPr="0016055A">
              <w:rPr>
                <w:b/>
                <w:color w:val="000000"/>
              </w:rPr>
              <w:t>МУП «Теплосеть» (Фурмановский район)</w:t>
            </w:r>
          </w:p>
        </w:tc>
      </w:tr>
      <w:tr w:rsidR="0016055A" w:rsidRPr="00554366" w14:paraId="3B838986" w14:textId="77777777" w:rsidTr="001C798C">
        <w:trPr>
          <w:trHeight w:val="401"/>
        </w:trPr>
        <w:tc>
          <w:tcPr>
            <w:tcW w:w="567" w:type="dxa"/>
            <w:vAlign w:val="center"/>
          </w:tcPr>
          <w:p w14:paraId="43EC57FC" w14:textId="0B298DA9" w:rsidR="0016055A" w:rsidRPr="00554366" w:rsidRDefault="0016055A" w:rsidP="00DA2CD9">
            <w:pPr>
              <w:jc w:val="center"/>
              <w:rPr>
                <w:b/>
                <w:sz w:val="22"/>
                <w:szCs w:val="22"/>
              </w:rPr>
            </w:pPr>
            <w:r w:rsidRPr="00554366">
              <w:rPr>
                <w:b/>
                <w:sz w:val="22"/>
                <w:szCs w:val="22"/>
              </w:rPr>
              <w:t>2.</w:t>
            </w:r>
          </w:p>
        </w:tc>
        <w:tc>
          <w:tcPr>
            <w:tcW w:w="9639" w:type="dxa"/>
            <w:vAlign w:val="center"/>
          </w:tcPr>
          <w:p w14:paraId="5CF84532" w14:textId="4E774102" w:rsidR="0016055A" w:rsidRPr="0016055A" w:rsidRDefault="004C313A" w:rsidP="00DA2CD9">
            <w:pPr>
              <w:autoSpaceDE w:val="0"/>
              <w:autoSpaceDN w:val="0"/>
              <w:adjustRightInd w:val="0"/>
              <w:jc w:val="both"/>
              <w:rPr>
                <w:rStyle w:val="af7"/>
                <w:rFonts w:eastAsia="Calibri"/>
                <w:b w:val="0"/>
                <w:sz w:val="22"/>
                <w:szCs w:val="22"/>
                <w:bdr w:val="none" w:sz="0" w:space="0" w:color="auto" w:frame="1"/>
              </w:rPr>
            </w:pPr>
            <w:r w:rsidRPr="004C313A">
              <w:rPr>
                <w:b/>
                <w:color w:val="000000"/>
              </w:rPr>
              <w:t xml:space="preserve">О корректировке долгосрочных тарифов на тепловую энергию, теплоноситель для потребителей </w:t>
            </w:r>
            <w:r w:rsidR="004D32F5">
              <w:rPr>
                <w:b/>
                <w:color w:val="000000"/>
              </w:rPr>
              <w:br/>
            </w:r>
            <w:r w:rsidRPr="004C313A">
              <w:rPr>
                <w:b/>
                <w:color w:val="000000"/>
              </w:rPr>
              <w:t>АО «</w:t>
            </w:r>
            <w:proofErr w:type="spellStart"/>
            <w:r w:rsidRPr="004C313A">
              <w:rPr>
                <w:b/>
                <w:color w:val="000000"/>
              </w:rPr>
              <w:t>Электроконтакт</w:t>
            </w:r>
            <w:proofErr w:type="spellEnd"/>
            <w:r w:rsidRPr="004C313A">
              <w:rPr>
                <w:b/>
                <w:color w:val="000000"/>
              </w:rPr>
              <w:t>» (г. Кинешма) на 2025-2028 годы</w:t>
            </w:r>
          </w:p>
        </w:tc>
      </w:tr>
      <w:tr w:rsidR="0016055A" w:rsidRPr="00554366" w14:paraId="27FB9199" w14:textId="77777777" w:rsidTr="001C798C">
        <w:trPr>
          <w:trHeight w:val="401"/>
        </w:trPr>
        <w:tc>
          <w:tcPr>
            <w:tcW w:w="567" w:type="dxa"/>
            <w:vAlign w:val="center"/>
          </w:tcPr>
          <w:p w14:paraId="223270BA" w14:textId="24C09CEB" w:rsidR="0016055A" w:rsidRPr="00554366" w:rsidRDefault="0016055A" w:rsidP="00DA2CD9">
            <w:pPr>
              <w:jc w:val="center"/>
              <w:rPr>
                <w:b/>
                <w:sz w:val="22"/>
                <w:szCs w:val="22"/>
              </w:rPr>
            </w:pPr>
            <w:r>
              <w:rPr>
                <w:b/>
                <w:sz w:val="22"/>
                <w:szCs w:val="22"/>
              </w:rPr>
              <w:t>3.</w:t>
            </w:r>
          </w:p>
        </w:tc>
        <w:tc>
          <w:tcPr>
            <w:tcW w:w="9639" w:type="dxa"/>
            <w:vAlign w:val="center"/>
          </w:tcPr>
          <w:p w14:paraId="041B5795" w14:textId="678728DA"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Об установлении долгосрочных тарифов на тепловую энергию, долгосрочных параметров регулирования для формирования тарифов на тепловую энергию с использованием метода индексации установленных тарифов для потребителей ИП Шорохов С.В. (от котельной с. Новоселка Гаврилово-Посадского района) на 2024-2027 годы</w:t>
            </w:r>
          </w:p>
        </w:tc>
      </w:tr>
      <w:tr w:rsidR="0016055A" w:rsidRPr="00554366" w14:paraId="7D7BBF41" w14:textId="77777777" w:rsidTr="001C798C">
        <w:trPr>
          <w:trHeight w:val="401"/>
        </w:trPr>
        <w:tc>
          <w:tcPr>
            <w:tcW w:w="567" w:type="dxa"/>
            <w:vAlign w:val="center"/>
          </w:tcPr>
          <w:p w14:paraId="0E7B2E44" w14:textId="0C50973A" w:rsidR="0016055A" w:rsidRPr="00554366" w:rsidRDefault="0016055A" w:rsidP="00DA2CD9">
            <w:pPr>
              <w:jc w:val="center"/>
              <w:rPr>
                <w:b/>
                <w:sz w:val="22"/>
                <w:szCs w:val="22"/>
              </w:rPr>
            </w:pPr>
            <w:r>
              <w:rPr>
                <w:b/>
                <w:sz w:val="22"/>
                <w:szCs w:val="22"/>
              </w:rPr>
              <w:t>4.</w:t>
            </w:r>
          </w:p>
        </w:tc>
        <w:tc>
          <w:tcPr>
            <w:tcW w:w="9639" w:type="dxa"/>
            <w:vAlign w:val="center"/>
          </w:tcPr>
          <w:p w14:paraId="26AAB202" w14:textId="5005C729"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 xml:space="preserve">О корректировке долгосрочных тарифов на услуги по передаче тепловой энергии, оказываемые </w:t>
            </w:r>
            <w:r w:rsidR="004D32F5">
              <w:rPr>
                <w:b/>
                <w:color w:val="000000"/>
              </w:rPr>
              <w:br/>
            </w:r>
            <w:r w:rsidRPr="0016055A">
              <w:rPr>
                <w:b/>
                <w:color w:val="000000"/>
              </w:rPr>
              <w:t>ООО «Теплоцентраль» (от котельной №10 г. Юрьевец), на 2025 год</w:t>
            </w:r>
          </w:p>
        </w:tc>
      </w:tr>
      <w:tr w:rsidR="0016055A" w:rsidRPr="00554366" w14:paraId="5A7EC63D" w14:textId="77777777" w:rsidTr="001C798C">
        <w:trPr>
          <w:trHeight w:val="401"/>
        </w:trPr>
        <w:tc>
          <w:tcPr>
            <w:tcW w:w="567" w:type="dxa"/>
            <w:vAlign w:val="center"/>
          </w:tcPr>
          <w:p w14:paraId="102BF8EE" w14:textId="0AC633DC" w:rsidR="0016055A" w:rsidRPr="00554366" w:rsidRDefault="0016055A" w:rsidP="00DA2CD9">
            <w:pPr>
              <w:jc w:val="center"/>
              <w:rPr>
                <w:b/>
                <w:sz w:val="22"/>
                <w:szCs w:val="22"/>
              </w:rPr>
            </w:pPr>
            <w:r>
              <w:rPr>
                <w:b/>
                <w:sz w:val="22"/>
                <w:szCs w:val="22"/>
              </w:rPr>
              <w:t>5.</w:t>
            </w:r>
          </w:p>
        </w:tc>
        <w:tc>
          <w:tcPr>
            <w:tcW w:w="9639" w:type="dxa"/>
            <w:vAlign w:val="center"/>
          </w:tcPr>
          <w:p w14:paraId="01F9780A" w14:textId="264F4031"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Об установлении долгосрочных тарифов на тепловую энергию, долгосрочных параметров регулирования для формирования тарифов на тепловую энергию с использованием метода индексации установленных тарифов для потребителей ООО «Тепло Людям. Палех» (Палехский район, п. Палех) на 2025–2029 годы</w:t>
            </w:r>
          </w:p>
        </w:tc>
      </w:tr>
      <w:tr w:rsidR="0016055A" w:rsidRPr="00554366" w14:paraId="7DC5F58D" w14:textId="77777777" w:rsidTr="001C798C">
        <w:trPr>
          <w:trHeight w:val="401"/>
        </w:trPr>
        <w:tc>
          <w:tcPr>
            <w:tcW w:w="567" w:type="dxa"/>
            <w:vAlign w:val="center"/>
          </w:tcPr>
          <w:p w14:paraId="5FE26C1B" w14:textId="70C043B4" w:rsidR="0016055A" w:rsidRPr="00554366" w:rsidRDefault="0016055A" w:rsidP="00DA2CD9">
            <w:pPr>
              <w:jc w:val="center"/>
              <w:rPr>
                <w:b/>
                <w:sz w:val="22"/>
                <w:szCs w:val="22"/>
              </w:rPr>
            </w:pPr>
            <w:r>
              <w:rPr>
                <w:b/>
                <w:sz w:val="22"/>
                <w:szCs w:val="22"/>
              </w:rPr>
              <w:t>6.</w:t>
            </w:r>
          </w:p>
        </w:tc>
        <w:tc>
          <w:tcPr>
            <w:tcW w:w="9639" w:type="dxa"/>
            <w:vAlign w:val="center"/>
          </w:tcPr>
          <w:p w14:paraId="0C5A42EB" w14:textId="08B65D25"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 xml:space="preserve">О корректировке долгосрочных тарифов на тепловую энергию, теплоноситель для потребителей </w:t>
            </w:r>
            <w:r w:rsidR="004D32F5">
              <w:rPr>
                <w:b/>
                <w:color w:val="000000"/>
              </w:rPr>
              <w:br/>
            </w:r>
            <w:r w:rsidRPr="0016055A">
              <w:rPr>
                <w:b/>
                <w:color w:val="000000"/>
              </w:rPr>
              <w:t>ООО «</w:t>
            </w:r>
            <w:proofErr w:type="spellStart"/>
            <w:r w:rsidRPr="0016055A">
              <w:rPr>
                <w:b/>
                <w:color w:val="000000"/>
              </w:rPr>
              <w:t>ТеплоЭнерго</w:t>
            </w:r>
            <w:proofErr w:type="spellEnd"/>
            <w:r w:rsidRPr="0016055A">
              <w:rPr>
                <w:b/>
                <w:color w:val="000000"/>
              </w:rPr>
              <w:t>+» (г. Кинешма) на 2025–2026 годы</w:t>
            </w:r>
          </w:p>
        </w:tc>
      </w:tr>
      <w:tr w:rsidR="0016055A" w:rsidRPr="00554366" w14:paraId="6CB2D94A" w14:textId="77777777" w:rsidTr="001C798C">
        <w:trPr>
          <w:trHeight w:val="401"/>
        </w:trPr>
        <w:tc>
          <w:tcPr>
            <w:tcW w:w="567" w:type="dxa"/>
            <w:vAlign w:val="center"/>
          </w:tcPr>
          <w:p w14:paraId="64E284FB" w14:textId="1AF246DB" w:rsidR="0016055A" w:rsidRPr="00554366" w:rsidRDefault="0016055A" w:rsidP="00DA2CD9">
            <w:pPr>
              <w:jc w:val="center"/>
              <w:rPr>
                <w:b/>
                <w:sz w:val="22"/>
                <w:szCs w:val="22"/>
              </w:rPr>
            </w:pPr>
            <w:r>
              <w:rPr>
                <w:b/>
                <w:sz w:val="22"/>
                <w:szCs w:val="22"/>
              </w:rPr>
              <w:t>7.</w:t>
            </w:r>
          </w:p>
        </w:tc>
        <w:tc>
          <w:tcPr>
            <w:tcW w:w="9639" w:type="dxa"/>
            <w:vAlign w:val="center"/>
          </w:tcPr>
          <w:p w14:paraId="61148EB0" w14:textId="57200179"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 xml:space="preserve">О корректировке долгосрочных тарифов на тепловую энергию, теплоноситель для потребителей </w:t>
            </w:r>
            <w:r w:rsidR="004D32F5">
              <w:rPr>
                <w:b/>
                <w:color w:val="000000"/>
              </w:rPr>
              <w:br/>
            </w:r>
            <w:r w:rsidRPr="0016055A">
              <w:rPr>
                <w:b/>
                <w:color w:val="000000"/>
              </w:rPr>
              <w:t>ООО «Агентство Вест» (Лежневский район) на 2025–2028 годы</w:t>
            </w:r>
          </w:p>
        </w:tc>
      </w:tr>
      <w:tr w:rsidR="0016055A" w:rsidRPr="00554366" w14:paraId="34B23105" w14:textId="77777777" w:rsidTr="001C798C">
        <w:trPr>
          <w:trHeight w:val="401"/>
        </w:trPr>
        <w:tc>
          <w:tcPr>
            <w:tcW w:w="567" w:type="dxa"/>
            <w:vAlign w:val="center"/>
          </w:tcPr>
          <w:p w14:paraId="17020BCD" w14:textId="5B94F9C7" w:rsidR="0016055A" w:rsidRPr="00554366" w:rsidRDefault="0016055A" w:rsidP="00DA2CD9">
            <w:pPr>
              <w:jc w:val="center"/>
              <w:rPr>
                <w:b/>
                <w:sz w:val="22"/>
                <w:szCs w:val="22"/>
              </w:rPr>
            </w:pPr>
            <w:r>
              <w:rPr>
                <w:b/>
                <w:sz w:val="22"/>
                <w:szCs w:val="22"/>
              </w:rPr>
              <w:t>8.</w:t>
            </w:r>
          </w:p>
        </w:tc>
        <w:tc>
          <w:tcPr>
            <w:tcW w:w="9639" w:type="dxa"/>
            <w:vAlign w:val="center"/>
          </w:tcPr>
          <w:p w14:paraId="448B7271" w14:textId="15A60DA1" w:rsidR="0016055A" w:rsidRPr="0016055A" w:rsidRDefault="0016055A" w:rsidP="00DA2CD9">
            <w:pPr>
              <w:autoSpaceDE w:val="0"/>
              <w:autoSpaceDN w:val="0"/>
              <w:adjustRightInd w:val="0"/>
              <w:jc w:val="both"/>
              <w:rPr>
                <w:rStyle w:val="af7"/>
                <w:rFonts w:eastAsia="Calibri"/>
                <w:b w:val="0"/>
                <w:sz w:val="22"/>
                <w:szCs w:val="22"/>
                <w:bdr w:val="none" w:sz="0" w:space="0" w:color="auto" w:frame="1"/>
              </w:rPr>
            </w:pPr>
            <w:r w:rsidRPr="0016055A">
              <w:rPr>
                <w:b/>
                <w:color w:val="000000"/>
              </w:rPr>
              <w:t xml:space="preserve">О корректировке долгосрочных тарифов на тепловую энергию, теплоноситель для потребителей </w:t>
            </w:r>
            <w:r w:rsidR="004D32F5">
              <w:rPr>
                <w:b/>
                <w:color w:val="000000"/>
              </w:rPr>
              <w:br/>
            </w:r>
            <w:r w:rsidRPr="0016055A">
              <w:rPr>
                <w:b/>
                <w:color w:val="000000"/>
              </w:rPr>
              <w:t xml:space="preserve">ООО «РК-2» на 2025 год, о корректировке долгосрочных тарифов на тепловую энергию на 2025 -2026 годы для потребителей ООО «РК-2» (г. Юрьевец, Юрьевецкий </w:t>
            </w:r>
            <w:proofErr w:type="spellStart"/>
            <w:r w:rsidRPr="0016055A">
              <w:rPr>
                <w:b/>
                <w:color w:val="000000"/>
              </w:rPr>
              <w:t>м.р</w:t>
            </w:r>
            <w:proofErr w:type="spellEnd"/>
            <w:r w:rsidRPr="0016055A">
              <w:rPr>
                <w:b/>
                <w:color w:val="000000"/>
              </w:rPr>
              <w:t>.)</w:t>
            </w:r>
          </w:p>
        </w:tc>
      </w:tr>
      <w:tr w:rsidR="0016055A" w:rsidRPr="00554366" w14:paraId="5A67FEBD" w14:textId="77777777" w:rsidTr="001C798C">
        <w:trPr>
          <w:trHeight w:val="401"/>
        </w:trPr>
        <w:tc>
          <w:tcPr>
            <w:tcW w:w="567" w:type="dxa"/>
            <w:vAlign w:val="center"/>
          </w:tcPr>
          <w:p w14:paraId="1236629A" w14:textId="7FEAE870" w:rsidR="0016055A" w:rsidRPr="00554366" w:rsidRDefault="004A0A9E" w:rsidP="00DA2CD9">
            <w:pPr>
              <w:jc w:val="center"/>
              <w:rPr>
                <w:b/>
                <w:sz w:val="22"/>
                <w:szCs w:val="22"/>
              </w:rPr>
            </w:pPr>
            <w:r>
              <w:rPr>
                <w:b/>
                <w:sz w:val="22"/>
                <w:szCs w:val="22"/>
              </w:rPr>
              <w:t>9.</w:t>
            </w:r>
          </w:p>
        </w:tc>
        <w:tc>
          <w:tcPr>
            <w:tcW w:w="9639" w:type="dxa"/>
            <w:vAlign w:val="center"/>
          </w:tcPr>
          <w:p w14:paraId="4B71737A" w14:textId="1E65A41F" w:rsidR="0016055A" w:rsidRPr="004A0A9E" w:rsidRDefault="004A0A9E" w:rsidP="00DA2CD9">
            <w:pPr>
              <w:autoSpaceDE w:val="0"/>
              <w:autoSpaceDN w:val="0"/>
              <w:adjustRightInd w:val="0"/>
              <w:jc w:val="both"/>
              <w:rPr>
                <w:bCs/>
                <w:color w:val="000000"/>
              </w:rPr>
            </w:pPr>
            <w:r w:rsidRPr="004A0A9E">
              <w:rPr>
                <w:b/>
                <w:color w:val="000000"/>
              </w:rPr>
              <w:t xml:space="preserve">О корректировке долгосрочных тарифов на тепловую энергию, теплоноситель для потребителей </w:t>
            </w:r>
            <w:r w:rsidR="004D32F5">
              <w:rPr>
                <w:b/>
                <w:color w:val="000000"/>
              </w:rPr>
              <w:br/>
            </w:r>
            <w:r w:rsidRPr="004A0A9E">
              <w:rPr>
                <w:b/>
                <w:color w:val="000000"/>
              </w:rPr>
              <w:t>ООО «ТСК» (г. Кинешма) на 2025 – 2027 годы</w:t>
            </w:r>
          </w:p>
        </w:tc>
      </w:tr>
    </w:tbl>
    <w:p w14:paraId="56BDE548" w14:textId="09160A8C" w:rsidR="004C6880" w:rsidRPr="00554366" w:rsidRDefault="00FF3699" w:rsidP="00DA2CD9">
      <w:pPr>
        <w:pStyle w:val="ConsNormal"/>
        <w:tabs>
          <w:tab w:val="left" w:pos="851"/>
          <w:tab w:val="left" w:pos="993"/>
          <w:tab w:val="left" w:pos="4020"/>
        </w:tabs>
        <w:ind w:firstLine="567"/>
        <w:jc w:val="both"/>
        <w:rPr>
          <w:rFonts w:ascii="Times New Roman" w:hAnsi="Times New Roman"/>
          <w:b/>
          <w:color w:val="FF0000"/>
          <w:sz w:val="22"/>
          <w:szCs w:val="22"/>
        </w:rPr>
      </w:pPr>
      <w:r w:rsidRPr="00554366">
        <w:rPr>
          <w:rFonts w:ascii="Times New Roman" w:hAnsi="Times New Roman"/>
          <w:b/>
          <w:color w:val="FF0000"/>
          <w:sz w:val="22"/>
          <w:szCs w:val="22"/>
        </w:rPr>
        <w:t xml:space="preserve"> </w:t>
      </w:r>
    </w:p>
    <w:p w14:paraId="075E9696" w14:textId="7548B035" w:rsidR="0062689F" w:rsidRPr="006771B6" w:rsidRDefault="0062689F" w:rsidP="0062689F">
      <w:pPr>
        <w:pStyle w:val="3"/>
        <w:numPr>
          <w:ilvl w:val="0"/>
          <w:numId w:val="45"/>
        </w:numPr>
        <w:tabs>
          <w:tab w:val="left" w:pos="1134"/>
        </w:tabs>
        <w:ind w:left="0" w:firstLine="709"/>
        <w:jc w:val="both"/>
        <w:rPr>
          <w:b w:val="0"/>
          <w:sz w:val="22"/>
          <w:szCs w:val="22"/>
        </w:rPr>
      </w:pPr>
      <w:r w:rsidRPr="006546CC">
        <w:rPr>
          <w:szCs w:val="24"/>
        </w:rPr>
        <w:t>СЛУШАЛИ:</w:t>
      </w:r>
      <w:r>
        <w:rPr>
          <w:szCs w:val="24"/>
        </w:rPr>
        <w:t xml:space="preserve"> О корректировке</w:t>
      </w:r>
      <w:r w:rsidRPr="006546CC">
        <w:rPr>
          <w:szCs w:val="24"/>
        </w:rPr>
        <w:t xml:space="preserve"> долгосрочных тарифов на тепловую энергию, </w:t>
      </w:r>
      <w:r w:rsidRPr="006771B6">
        <w:rPr>
          <w:sz w:val="22"/>
          <w:szCs w:val="22"/>
        </w:rPr>
        <w:t>теплоноситель</w:t>
      </w:r>
      <w:r w:rsidRPr="006771B6">
        <w:rPr>
          <w:bCs/>
          <w:sz w:val="22"/>
          <w:szCs w:val="22"/>
        </w:rPr>
        <w:t xml:space="preserve"> на 202</w:t>
      </w:r>
      <w:r>
        <w:rPr>
          <w:bCs/>
          <w:sz w:val="22"/>
          <w:szCs w:val="22"/>
        </w:rPr>
        <w:t>5</w:t>
      </w:r>
      <w:r w:rsidRPr="006771B6">
        <w:rPr>
          <w:bCs/>
          <w:sz w:val="22"/>
          <w:szCs w:val="22"/>
        </w:rPr>
        <w:t>-2028 годы,</w:t>
      </w:r>
      <w:r w:rsidRPr="006771B6">
        <w:rPr>
          <w:sz w:val="22"/>
          <w:szCs w:val="22"/>
        </w:rPr>
        <w:t xml:space="preserve"> о корректировке долгосрочных тарифов на тепловую энергию</w:t>
      </w:r>
      <w:r w:rsidRPr="006771B6">
        <w:rPr>
          <w:bCs/>
          <w:sz w:val="22"/>
          <w:szCs w:val="22"/>
        </w:rPr>
        <w:t xml:space="preserve"> на 2025 год </w:t>
      </w:r>
      <w:r w:rsidRPr="006771B6">
        <w:rPr>
          <w:sz w:val="22"/>
          <w:szCs w:val="22"/>
        </w:rPr>
        <w:t>для потребителей МУП «Теплосеть» (Фурмановский район) (Игнатьева Е.В.)</w:t>
      </w:r>
    </w:p>
    <w:p w14:paraId="52C3A67F" w14:textId="77777777" w:rsidR="0062689F" w:rsidRPr="006771B6" w:rsidRDefault="0062689F" w:rsidP="0062689F">
      <w:pPr>
        <w:autoSpaceDE w:val="0"/>
        <w:autoSpaceDN w:val="0"/>
        <w:adjustRightInd w:val="0"/>
        <w:ind w:firstLine="709"/>
        <w:jc w:val="both"/>
        <w:rPr>
          <w:sz w:val="22"/>
          <w:szCs w:val="22"/>
        </w:rPr>
      </w:pPr>
      <w:r w:rsidRPr="006771B6">
        <w:rPr>
          <w:sz w:val="22"/>
          <w:szCs w:val="22"/>
        </w:rPr>
        <w:t xml:space="preserve">В связи с обращением МУП «Теплосеть» Фурмановский муниципальный район приказом Департамента энергетики и тарифов Ивановской </w:t>
      </w:r>
      <w:r w:rsidRPr="003404CE">
        <w:rPr>
          <w:sz w:val="22"/>
          <w:szCs w:val="22"/>
        </w:rPr>
        <w:t xml:space="preserve">области от 13.05.2024 № 24-у </w:t>
      </w:r>
      <w:r w:rsidRPr="006771B6">
        <w:rPr>
          <w:sz w:val="22"/>
          <w:szCs w:val="22"/>
        </w:rPr>
        <w:t>открыты дела:</w:t>
      </w:r>
    </w:p>
    <w:p w14:paraId="36D74435" w14:textId="7F359BC3" w:rsidR="0062689F" w:rsidRPr="005F51C4" w:rsidRDefault="0062689F" w:rsidP="0062689F">
      <w:pPr>
        <w:pStyle w:val="24"/>
        <w:widowControl/>
        <w:ind w:firstLine="709"/>
        <w:rPr>
          <w:color w:val="000000" w:themeColor="text1"/>
          <w:sz w:val="22"/>
          <w:szCs w:val="22"/>
        </w:rPr>
      </w:pPr>
      <w:r w:rsidRPr="006771B6">
        <w:rPr>
          <w:sz w:val="22"/>
          <w:szCs w:val="22"/>
        </w:rPr>
        <w:t xml:space="preserve"> - </w:t>
      </w:r>
      <w:r>
        <w:rPr>
          <w:sz w:val="22"/>
          <w:szCs w:val="22"/>
        </w:rPr>
        <w:t>о</w:t>
      </w:r>
      <w:r w:rsidRPr="006771B6">
        <w:rPr>
          <w:sz w:val="22"/>
          <w:szCs w:val="22"/>
        </w:rPr>
        <w:t xml:space="preserve"> </w:t>
      </w:r>
      <w:r>
        <w:rPr>
          <w:sz w:val="22"/>
          <w:szCs w:val="22"/>
        </w:rPr>
        <w:t>корректировке</w:t>
      </w:r>
      <w:r w:rsidRPr="006771B6">
        <w:rPr>
          <w:sz w:val="22"/>
          <w:szCs w:val="22"/>
        </w:rPr>
        <w:t xml:space="preserve"> долгосрочных тарифов на тепловую энергию, теплоноситель </w:t>
      </w:r>
      <w:r w:rsidRPr="006771B6">
        <w:rPr>
          <w:bCs/>
          <w:sz w:val="22"/>
          <w:szCs w:val="22"/>
        </w:rPr>
        <w:t xml:space="preserve">на </w:t>
      </w:r>
      <w:r w:rsidR="004D32F5" w:rsidRPr="006771B6">
        <w:rPr>
          <w:bCs/>
          <w:sz w:val="22"/>
          <w:szCs w:val="22"/>
        </w:rPr>
        <w:t>202</w:t>
      </w:r>
      <w:r w:rsidR="004D32F5">
        <w:rPr>
          <w:bCs/>
          <w:sz w:val="22"/>
          <w:szCs w:val="22"/>
        </w:rPr>
        <w:t>5</w:t>
      </w:r>
      <w:r w:rsidR="004D32F5" w:rsidRPr="006771B6">
        <w:rPr>
          <w:bCs/>
          <w:sz w:val="22"/>
          <w:szCs w:val="22"/>
        </w:rPr>
        <w:t xml:space="preserve">–2028 </w:t>
      </w:r>
      <w:r w:rsidRPr="006771B6">
        <w:rPr>
          <w:bCs/>
          <w:sz w:val="22"/>
          <w:szCs w:val="22"/>
        </w:rPr>
        <w:t xml:space="preserve"> годы.</w:t>
      </w:r>
      <w:r w:rsidRPr="006771B6">
        <w:rPr>
          <w:sz w:val="22"/>
          <w:szCs w:val="22"/>
        </w:rPr>
        <w:t xml:space="preserve"> </w:t>
      </w:r>
      <w:r w:rsidRPr="005F51C4">
        <w:rPr>
          <w:color w:val="000000" w:themeColor="text1"/>
          <w:sz w:val="22"/>
          <w:szCs w:val="22"/>
        </w:rPr>
        <w:t>Метод регулирования тарифов на тепловую энергию, теплоноситель – метод индексации установленных тарифов определен в первый год долгосрочного периода на 202</w:t>
      </w:r>
      <w:r>
        <w:rPr>
          <w:color w:val="000000" w:themeColor="text1"/>
          <w:sz w:val="22"/>
          <w:szCs w:val="22"/>
        </w:rPr>
        <w:t>4</w:t>
      </w:r>
      <w:r w:rsidRPr="005F51C4">
        <w:rPr>
          <w:color w:val="000000" w:themeColor="text1"/>
          <w:sz w:val="22"/>
          <w:szCs w:val="22"/>
        </w:rPr>
        <w:t>–202</w:t>
      </w:r>
      <w:r>
        <w:rPr>
          <w:color w:val="000000" w:themeColor="text1"/>
          <w:sz w:val="22"/>
          <w:szCs w:val="22"/>
        </w:rPr>
        <w:t>8</w:t>
      </w:r>
      <w:r w:rsidRPr="005F51C4">
        <w:rPr>
          <w:color w:val="000000" w:themeColor="text1"/>
          <w:sz w:val="22"/>
          <w:szCs w:val="22"/>
        </w:rPr>
        <w:t xml:space="preserve"> годы приказом Департамента от 05.05.202</w:t>
      </w:r>
      <w:r>
        <w:rPr>
          <w:color w:val="000000" w:themeColor="text1"/>
          <w:sz w:val="22"/>
          <w:szCs w:val="22"/>
        </w:rPr>
        <w:t>3</w:t>
      </w:r>
      <w:r w:rsidRPr="005F51C4">
        <w:rPr>
          <w:color w:val="000000" w:themeColor="text1"/>
          <w:sz w:val="22"/>
          <w:szCs w:val="22"/>
        </w:rPr>
        <w:t xml:space="preserve"> № </w:t>
      </w:r>
      <w:r>
        <w:rPr>
          <w:color w:val="000000" w:themeColor="text1"/>
          <w:sz w:val="22"/>
          <w:szCs w:val="22"/>
        </w:rPr>
        <w:t>25</w:t>
      </w:r>
      <w:r w:rsidRPr="005F51C4">
        <w:rPr>
          <w:color w:val="000000" w:themeColor="text1"/>
          <w:sz w:val="22"/>
          <w:szCs w:val="22"/>
        </w:rPr>
        <w:t>-у.</w:t>
      </w:r>
    </w:p>
    <w:p w14:paraId="7B607892" w14:textId="2F2E8212" w:rsidR="0062689F" w:rsidRPr="004D32F5" w:rsidRDefault="0062689F" w:rsidP="0062689F">
      <w:pPr>
        <w:autoSpaceDE w:val="0"/>
        <w:autoSpaceDN w:val="0"/>
        <w:adjustRightInd w:val="0"/>
        <w:ind w:firstLine="709"/>
        <w:jc w:val="both"/>
        <w:rPr>
          <w:color w:val="FF0000"/>
          <w:sz w:val="22"/>
          <w:szCs w:val="22"/>
        </w:rPr>
      </w:pPr>
      <w:r w:rsidRPr="006771B6">
        <w:rPr>
          <w:sz w:val="22"/>
          <w:szCs w:val="22"/>
        </w:rPr>
        <w:t xml:space="preserve"> - </w:t>
      </w:r>
      <w:r>
        <w:rPr>
          <w:sz w:val="22"/>
          <w:szCs w:val="22"/>
        </w:rPr>
        <w:t>о</w:t>
      </w:r>
      <w:r w:rsidRPr="006771B6">
        <w:rPr>
          <w:sz w:val="22"/>
          <w:szCs w:val="22"/>
        </w:rPr>
        <w:t xml:space="preserve"> корректировке долгосрочных тарифов на тепловую энергию</w:t>
      </w:r>
      <w:r w:rsidRPr="006771B6">
        <w:rPr>
          <w:bCs/>
          <w:sz w:val="22"/>
          <w:szCs w:val="22"/>
        </w:rPr>
        <w:t xml:space="preserve"> на 2025 год </w:t>
      </w:r>
      <w:r w:rsidRPr="006771B6">
        <w:rPr>
          <w:sz w:val="22"/>
          <w:szCs w:val="22"/>
        </w:rPr>
        <w:t xml:space="preserve">для потребителей МУП «Теплосеть» (Фурмановский район). </w:t>
      </w:r>
      <w:r w:rsidRPr="005F51C4">
        <w:rPr>
          <w:color w:val="000000" w:themeColor="text1"/>
          <w:sz w:val="22"/>
          <w:szCs w:val="22"/>
        </w:rPr>
        <w:t>Метод регулирования тарифов на тепловую энергию</w:t>
      </w:r>
      <w:r>
        <w:rPr>
          <w:color w:val="000000" w:themeColor="text1"/>
          <w:sz w:val="22"/>
          <w:szCs w:val="22"/>
        </w:rPr>
        <w:t xml:space="preserve"> </w:t>
      </w:r>
      <w:r w:rsidRPr="005F51C4">
        <w:rPr>
          <w:color w:val="000000" w:themeColor="text1"/>
          <w:sz w:val="22"/>
          <w:szCs w:val="22"/>
        </w:rPr>
        <w:t>– метод индексации установленных тарифов определен в первый год долгосрочного периода на 202</w:t>
      </w:r>
      <w:r>
        <w:rPr>
          <w:color w:val="000000" w:themeColor="text1"/>
          <w:sz w:val="22"/>
          <w:szCs w:val="22"/>
        </w:rPr>
        <w:t>1</w:t>
      </w:r>
      <w:r w:rsidRPr="005F51C4">
        <w:rPr>
          <w:color w:val="000000" w:themeColor="text1"/>
          <w:sz w:val="22"/>
          <w:szCs w:val="22"/>
        </w:rPr>
        <w:t>–202</w:t>
      </w:r>
      <w:r>
        <w:rPr>
          <w:color w:val="000000" w:themeColor="text1"/>
          <w:sz w:val="22"/>
          <w:szCs w:val="22"/>
        </w:rPr>
        <w:t>5</w:t>
      </w:r>
      <w:r w:rsidRPr="005F51C4">
        <w:rPr>
          <w:color w:val="000000" w:themeColor="text1"/>
          <w:sz w:val="22"/>
          <w:szCs w:val="22"/>
        </w:rPr>
        <w:t xml:space="preserve"> годы</w:t>
      </w:r>
      <w:r>
        <w:rPr>
          <w:color w:val="000000" w:themeColor="text1"/>
          <w:sz w:val="22"/>
          <w:szCs w:val="22"/>
        </w:rPr>
        <w:t>.</w:t>
      </w:r>
    </w:p>
    <w:p w14:paraId="3EFE78A4" w14:textId="77777777" w:rsidR="0062689F" w:rsidRPr="006771B6" w:rsidRDefault="0062689F" w:rsidP="0062689F">
      <w:pPr>
        <w:pStyle w:val="a4"/>
        <w:ind w:left="0" w:firstLine="709"/>
        <w:jc w:val="both"/>
        <w:rPr>
          <w:bCs/>
          <w:sz w:val="22"/>
          <w:szCs w:val="22"/>
        </w:rPr>
      </w:pPr>
      <w:r w:rsidRPr="006771B6">
        <w:rPr>
          <w:sz w:val="22"/>
          <w:szCs w:val="22"/>
        </w:rPr>
        <w:lastRenderedPageBreak/>
        <w:t>МУП «Теплосеть»</w:t>
      </w:r>
      <w:r w:rsidRPr="006771B6">
        <w:rPr>
          <w:color w:val="FF0000"/>
          <w:sz w:val="22"/>
          <w:szCs w:val="22"/>
        </w:rPr>
        <w:t xml:space="preserve"> </w:t>
      </w:r>
      <w:r w:rsidRPr="006771B6">
        <w:rPr>
          <w:bCs/>
          <w:sz w:val="22"/>
          <w:szCs w:val="22"/>
        </w:rPr>
        <w:t>осуществляет регулируемые виды деятельности с использованием имущества, которым владеет на праве хозяйственного ведения.</w:t>
      </w:r>
    </w:p>
    <w:p w14:paraId="4367124E" w14:textId="77777777" w:rsidR="0062689F" w:rsidRPr="005F51C4" w:rsidRDefault="0062689F" w:rsidP="0062689F">
      <w:pPr>
        <w:pStyle w:val="24"/>
        <w:widowControl/>
        <w:ind w:firstLine="709"/>
        <w:rPr>
          <w:color w:val="000000" w:themeColor="text1"/>
          <w:sz w:val="22"/>
          <w:szCs w:val="22"/>
        </w:rPr>
      </w:pPr>
      <w:r w:rsidRPr="005F51C4">
        <w:rPr>
          <w:color w:val="000000" w:themeColor="text1"/>
          <w:sz w:val="22"/>
          <w:szCs w:val="22"/>
        </w:rPr>
        <w:t>Экспертиза тарифов на тепловую энергию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№1075, Методических указаний по расчету регулируемых цен (тарифов) в сфере теплоснабжения, утвержденных приказом ФСТ России от 13.06.2013 № 760–э, Прогнозом социально-экономического развития Российской 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6436154C" w14:textId="77777777" w:rsidR="0062689F" w:rsidRPr="00ED272C" w:rsidRDefault="0062689F" w:rsidP="0062689F">
      <w:pPr>
        <w:pStyle w:val="24"/>
        <w:widowControl/>
        <w:ind w:firstLine="709"/>
        <w:rPr>
          <w:sz w:val="22"/>
          <w:szCs w:val="22"/>
        </w:rPr>
      </w:pPr>
      <w:r w:rsidRPr="00ED272C">
        <w:rPr>
          <w:sz w:val="22"/>
          <w:szCs w:val="22"/>
        </w:rPr>
        <w:t>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льготные тарифы на тепловую энергию для населения.</w:t>
      </w:r>
    </w:p>
    <w:p w14:paraId="09DBF215" w14:textId="77777777" w:rsidR="0062689F" w:rsidRPr="00ED272C" w:rsidRDefault="0062689F" w:rsidP="0062689F">
      <w:pPr>
        <w:pStyle w:val="24"/>
        <w:widowControl/>
        <w:ind w:firstLine="709"/>
        <w:rPr>
          <w:sz w:val="22"/>
          <w:szCs w:val="22"/>
        </w:rPr>
      </w:pPr>
      <w:r>
        <w:rPr>
          <w:sz w:val="22"/>
          <w:szCs w:val="22"/>
        </w:rPr>
        <w:t>Т</w:t>
      </w:r>
      <w:r w:rsidRPr="00ED272C">
        <w:rPr>
          <w:sz w:val="22"/>
          <w:szCs w:val="22"/>
        </w:rPr>
        <w:t>ариф на тепловую энергию для населения на первое полугодие 2025 года определен на уровне тарифа, действующего по состоянию на 31.12.2024 г.</w:t>
      </w:r>
    </w:p>
    <w:p w14:paraId="55E2D191" w14:textId="77777777" w:rsidR="0062689F" w:rsidRPr="00ED272C" w:rsidRDefault="0062689F" w:rsidP="0062689F">
      <w:pPr>
        <w:pStyle w:val="24"/>
        <w:widowControl/>
        <w:ind w:firstLine="709"/>
        <w:rPr>
          <w:sz w:val="22"/>
          <w:szCs w:val="22"/>
        </w:rPr>
      </w:pPr>
      <w:r w:rsidRPr="00ED272C">
        <w:rPr>
          <w:sz w:val="22"/>
          <w:szCs w:val="22"/>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798E7B84" w14:textId="77777777" w:rsidR="0062689F" w:rsidRPr="00ED272C" w:rsidRDefault="0062689F" w:rsidP="0062689F">
      <w:pPr>
        <w:pStyle w:val="24"/>
        <w:widowControl/>
        <w:ind w:firstLine="709"/>
        <w:rPr>
          <w:sz w:val="22"/>
          <w:szCs w:val="22"/>
        </w:rPr>
      </w:pPr>
      <w:r w:rsidRPr="00ED272C">
        <w:rPr>
          <w:sz w:val="22"/>
          <w:szCs w:val="22"/>
        </w:rPr>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6A2580F8" w14:textId="77777777" w:rsidR="0062689F" w:rsidRPr="00ED272C" w:rsidRDefault="0062689F" w:rsidP="0062689F">
      <w:pPr>
        <w:pStyle w:val="24"/>
        <w:widowControl/>
        <w:ind w:firstLine="709"/>
        <w:rPr>
          <w:sz w:val="22"/>
          <w:szCs w:val="22"/>
        </w:rPr>
      </w:pPr>
      <w:r w:rsidRPr="00ED272C">
        <w:rPr>
          <w:sz w:val="22"/>
          <w:szCs w:val="22"/>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3BD19A43" w14:textId="77777777" w:rsidR="0062689F" w:rsidRDefault="0062689F" w:rsidP="0062689F">
      <w:pPr>
        <w:pStyle w:val="24"/>
        <w:widowControl/>
        <w:ind w:firstLine="709"/>
        <w:rPr>
          <w:sz w:val="22"/>
          <w:szCs w:val="22"/>
        </w:rPr>
      </w:pPr>
      <w:r w:rsidRPr="00ED272C">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7317D2F4" w14:textId="77777777" w:rsidR="0062689F" w:rsidRPr="006771B6" w:rsidRDefault="0062689F" w:rsidP="0062689F">
      <w:pPr>
        <w:pStyle w:val="24"/>
        <w:widowControl/>
        <w:ind w:firstLine="709"/>
        <w:rPr>
          <w:bCs/>
          <w:sz w:val="22"/>
          <w:szCs w:val="22"/>
        </w:rPr>
      </w:pPr>
      <w:r w:rsidRPr="006771B6">
        <w:rPr>
          <w:bCs/>
          <w:sz w:val="22"/>
          <w:szCs w:val="22"/>
        </w:rPr>
        <w:t>По результатам экспертизы материалов тарифного дела подготовлен</w:t>
      </w:r>
      <w:r>
        <w:rPr>
          <w:bCs/>
          <w:sz w:val="22"/>
          <w:szCs w:val="22"/>
        </w:rPr>
        <w:t>ы</w:t>
      </w:r>
      <w:r w:rsidRPr="006771B6">
        <w:rPr>
          <w:bCs/>
          <w:sz w:val="22"/>
          <w:szCs w:val="22"/>
        </w:rPr>
        <w:t xml:space="preserve"> экспертн</w:t>
      </w:r>
      <w:r>
        <w:rPr>
          <w:bCs/>
          <w:sz w:val="22"/>
          <w:szCs w:val="22"/>
        </w:rPr>
        <w:t>ы</w:t>
      </w:r>
      <w:r w:rsidRPr="006771B6">
        <w:rPr>
          <w:bCs/>
          <w:sz w:val="22"/>
          <w:szCs w:val="22"/>
        </w:rPr>
        <w:t>е заключени</w:t>
      </w:r>
      <w:r>
        <w:rPr>
          <w:bCs/>
          <w:sz w:val="22"/>
          <w:szCs w:val="22"/>
        </w:rPr>
        <w:t>я</w:t>
      </w:r>
      <w:r w:rsidRPr="006771B6">
        <w:rPr>
          <w:bCs/>
          <w:sz w:val="22"/>
          <w:szCs w:val="22"/>
        </w:rPr>
        <w:t xml:space="preserve">. </w:t>
      </w:r>
    </w:p>
    <w:p w14:paraId="7404D9F1" w14:textId="77777777" w:rsidR="0062689F" w:rsidRPr="006771B6" w:rsidRDefault="0062689F" w:rsidP="0062689F">
      <w:pPr>
        <w:pStyle w:val="a4"/>
        <w:ind w:left="0" w:firstLine="709"/>
        <w:jc w:val="both"/>
        <w:rPr>
          <w:bCs/>
          <w:sz w:val="22"/>
          <w:szCs w:val="22"/>
        </w:rPr>
      </w:pPr>
      <w:r w:rsidRPr="006771B6">
        <w:rPr>
          <w:bCs/>
          <w:sz w:val="22"/>
          <w:szCs w:val="22"/>
        </w:rPr>
        <w:t>Основные плановые (расчетные) показатели деятельности</w:t>
      </w:r>
      <w:r w:rsidRPr="006771B6">
        <w:rPr>
          <w:sz w:val="22"/>
          <w:szCs w:val="22"/>
        </w:rPr>
        <w:t xml:space="preserve"> организации</w:t>
      </w:r>
      <w:r w:rsidRPr="006771B6">
        <w:rPr>
          <w:bCs/>
          <w:sz w:val="22"/>
          <w:szCs w:val="22"/>
        </w:rPr>
        <w:t xml:space="preserve"> на расчетный период регулирования, принятые при формировании тарифов на тепловую энергию приведены в приложениях </w:t>
      </w:r>
      <w:r>
        <w:rPr>
          <w:bCs/>
          <w:sz w:val="22"/>
          <w:szCs w:val="22"/>
        </w:rPr>
        <w:t>1</w:t>
      </w:r>
      <w:r w:rsidRPr="006771B6">
        <w:rPr>
          <w:bCs/>
          <w:sz w:val="22"/>
          <w:szCs w:val="22"/>
        </w:rPr>
        <w:t>/1–</w:t>
      </w:r>
      <w:r>
        <w:rPr>
          <w:bCs/>
          <w:sz w:val="22"/>
          <w:szCs w:val="22"/>
        </w:rPr>
        <w:t>1</w:t>
      </w:r>
      <w:r w:rsidRPr="006771B6">
        <w:rPr>
          <w:bCs/>
          <w:sz w:val="22"/>
          <w:szCs w:val="22"/>
        </w:rPr>
        <w:t>/3.</w:t>
      </w:r>
    </w:p>
    <w:p w14:paraId="7929E3C4" w14:textId="77777777" w:rsidR="0062689F" w:rsidRPr="00797FAB" w:rsidRDefault="0062689F" w:rsidP="0062689F">
      <w:pPr>
        <w:pStyle w:val="24"/>
        <w:widowControl/>
        <w:ind w:firstLine="709"/>
        <w:rPr>
          <w:sz w:val="22"/>
          <w:szCs w:val="22"/>
        </w:rPr>
      </w:pPr>
      <w:r w:rsidRPr="00797FAB">
        <w:rPr>
          <w:sz w:val="22"/>
          <w:szCs w:val="22"/>
        </w:rPr>
        <w:t>Письм</w:t>
      </w:r>
      <w:r>
        <w:rPr>
          <w:sz w:val="22"/>
          <w:szCs w:val="22"/>
        </w:rPr>
        <w:t>ами</w:t>
      </w:r>
      <w:r w:rsidRPr="00797FAB">
        <w:rPr>
          <w:sz w:val="22"/>
          <w:szCs w:val="22"/>
        </w:rPr>
        <w:t xml:space="preserve"> от </w:t>
      </w:r>
      <w:r>
        <w:rPr>
          <w:sz w:val="22"/>
          <w:szCs w:val="22"/>
        </w:rPr>
        <w:t>28</w:t>
      </w:r>
      <w:r w:rsidRPr="00797FAB">
        <w:rPr>
          <w:sz w:val="22"/>
          <w:szCs w:val="22"/>
        </w:rPr>
        <w:t>.11.2024 №</w:t>
      </w:r>
      <w:r>
        <w:rPr>
          <w:sz w:val="22"/>
          <w:szCs w:val="22"/>
        </w:rPr>
        <w:t>№ 1022, 1023</w:t>
      </w:r>
      <w:r w:rsidRPr="00797FAB">
        <w:rPr>
          <w:sz w:val="22"/>
          <w:szCs w:val="22"/>
        </w:rPr>
        <w:t xml:space="preserve"> </w:t>
      </w:r>
      <w:r>
        <w:rPr>
          <w:sz w:val="22"/>
          <w:szCs w:val="22"/>
        </w:rPr>
        <w:t>МУП</w:t>
      </w:r>
      <w:r w:rsidRPr="00797FAB">
        <w:rPr>
          <w:sz w:val="22"/>
          <w:szCs w:val="22"/>
        </w:rPr>
        <w:t xml:space="preserve"> «</w:t>
      </w:r>
      <w:r>
        <w:rPr>
          <w:sz w:val="22"/>
          <w:szCs w:val="22"/>
        </w:rPr>
        <w:t>Теплосеть</w:t>
      </w:r>
      <w:r w:rsidRPr="00797FAB">
        <w:rPr>
          <w:sz w:val="22"/>
          <w:szCs w:val="22"/>
        </w:rPr>
        <w:t>»</w:t>
      </w:r>
      <w:r>
        <w:rPr>
          <w:sz w:val="22"/>
          <w:szCs w:val="22"/>
        </w:rPr>
        <w:t xml:space="preserve"> </w:t>
      </w:r>
      <w:r w:rsidRPr="00797FAB">
        <w:rPr>
          <w:sz w:val="22"/>
          <w:szCs w:val="22"/>
        </w:rPr>
        <w:t>уведомило Департамент о согласии с предлагаемыми к утверждению уровнями тарифов. На заседании правления Департамента представители теплоснабжающей организации</w:t>
      </w:r>
      <w:r>
        <w:rPr>
          <w:sz w:val="22"/>
          <w:szCs w:val="22"/>
        </w:rPr>
        <w:t xml:space="preserve"> </w:t>
      </w:r>
      <w:r w:rsidRPr="00797FAB">
        <w:rPr>
          <w:sz w:val="22"/>
          <w:szCs w:val="22"/>
        </w:rPr>
        <w:t>не присутствовали.</w:t>
      </w:r>
    </w:p>
    <w:p w14:paraId="5713C1B9" w14:textId="77777777" w:rsidR="0062689F" w:rsidRDefault="0062689F" w:rsidP="0062689F">
      <w:pPr>
        <w:ind w:firstLine="709"/>
        <w:jc w:val="both"/>
        <w:rPr>
          <w:sz w:val="22"/>
          <w:szCs w:val="22"/>
        </w:rPr>
      </w:pPr>
    </w:p>
    <w:p w14:paraId="2BFBC939" w14:textId="77777777" w:rsidR="0062689F" w:rsidRPr="00061991" w:rsidRDefault="0062689F" w:rsidP="0062689F">
      <w:pPr>
        <w:ind w:firstLine="709"/>
        <w:jc w:val="both"/>
        <w:rPr>
          <w:b/>
          <w:sz w:val="22"/>
          <w:szCs w:val="22"/>
        </w:rPr>
      </w:pPr>
      <w:r w:rsidRPr="00061991">
        <w:rPr>
          <w:b/>
          <w:sz w:val="22"/>
          <w:szCs w:val="22"/>
        </w:rPr>
        <w:t>РЕШИЛИ:</w:t>
      </w:r>
    </w:p>
    <w:p w14:paraId="75636293" w14:textId="77777777" w:rsidR="0062689F" w:rsidRDefault="0062689F" w:rsidP="0062689F">
      <w:pPr>
        <w:pStyle w:val="24"/>
        <w:widowControl/>
        <w:tabs>
          <w:tab w:val="left" w:pos="851"/>
          <w:tab w:val="left" w:pos="993"/>
        </w:tabs>
        <w:ind w:firstLine="567"/>
        <w:rPr>
          <w:bCs/>
          <w:sz w:val="22"/>
          <w:szCs w:val="22"/>
        </w:rPr>
      </w:pPr>
      <w:r w:rsidRPr="00061991">
        <w:rPr>
          <w:sz w:val="22"/>
          <w:szCs w:val="22"/>
        </w:rPr>
        <w:t xml:space="preserve">В </w:t>
      </w:r>
      <w:r w:rsidRPr="00C40E22">
        <w:rPr>
          <w:bCs/>
          <w:sz w:val="22"/>
          <w:szCs w:val="22"/>
        </w:rPr>
        <w:t>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w:t>
      </w:r>
    </w:p>
    <w:p w14:paraId="00C99D90" w14:textId="77777777" w:rsidR="0062689F" w:rsidRDefault="0062689F" w:rsidP="0062689F">
      <w:pPr>
        <w:widowControl/>
        <w:numPr>
          <w:ilvl w:val="0"/>
          <w:numId w:val="44"/>
        </w:numPr>
        <w:tabs>
          <w:tab w:val="left" w:pos="1134"/>
        </w:tabs>
        <w:ind w:left="0" w:firstLine="709"/>
        <w:jc w:val="both"/>
        <w:rPr>
          <w:sz w:val="22"/>
          <w:szCs w:val="22"/>
        </w:rPr>
      </w:pPr>
      <w:r w:rsidRPr="000A44CE">
        <w:rPr>
          <w:sz w:val="22"/>
          <w:szCs w:val="22"/>
        </w:rPr>
        <w:t xml:space="preserve">С 01.01.2025 произвести корректировку установленных долгосрочных тарифов на тепловую энергию </w:t>
      </w:r>
      <w:r w:rsidRPr="000A44CE">
        <w:rPr>
          <w:bCs/>
          <w:sz w:val="22"/>
          <w:szCs w:val="22"/>
        </w:rPr>
        <w:t xml:space="preserve">для потребителей МУП «Теплосеть» </w:t>
      </w:r>
      <w:r w:rsidRPr="000A44CE">
        <w:rPr>
          <w:sz w:val="22"/>
          <w:szCs w:val="22"/>
        </w:rPr>
        <w:t xml:space="preserve">(Фурмановский район) на 2025-2028 годы, изложив </w:t>
      </w:r>
      <w:hyperlink r:id="rId8" w:history="1">
        <w:r w:rsidRPr="000A44CE">
          <w:rPr>
            <w:sz w:val="22"/>
            <w:szCs w:val="22"/>
          </w:rPr>
          <w:t>приложение 1</w:t>
        </w:r>
      </w:hyperlink>
      <w:r w:rsidRPr="000A44CE">
        <w:rPr>
          <w:sz w:val="22"/>
          <w:szCs w:val="22"/>
        </w:rPr>
        <w:t xml:space="preserve"> к постановлению Департамента энергетики и тарифов Ивановской области от 20.12.2023 </w:t>
      </w:r>
    </w:p>
    <w:p w14:paraId="51AE500A" w14:textId="77777777" w:rsidR="0062689F" w:rsidRDefault="0062689F" w:rsidP="0062689F">
      <w:pPr>
        <w:widowControl/>
        <w:tabs>
          <w:tab w:val="left" w:pos="1134"/>
        </w:tabs>
        <w:jc w:val="both"/>
        <w:rPr>
          <w:sz w:val="22"/>
          <w:szCs w:val="22"/>
        </w:rPr>
      </w:pPr>
      <w:r w:rsidRPr="000A44CE">
        <w:rPr>
          <w:sz w:val="22"/>
          <w:szCs w:val="22"/>
        </w:rPr>
        <w:t>№ 54-т/4</w:t>
      </w:r>
      <w:r>
        <w:rPr>
          <w:sz w:val="22"/>
          <w:szCs w:val="22"/>
        </w:rPr>
        <w:t xml:space="preserve"> в новой редакции:</w:t>
      </w:r>
    </w:p>
    <w:p w14:paraId="2741685A" w14:textId="77777777" w:rsidR="0062689F" w:rsidRPr="00A816D7" w:rsidRDefault="0062689F" w:rsidP="0062689F">
      <w:pPr>
        <w:keepNext/>
        <w:widowControl/>
        <w:autoSpaceDE w:val="0"/>
        <w:autoSpaceDN w:val="0"/>
        <w:adjustRightInd w:val="0"/>
        <w:jc w:val="right"/>
      </w:pPr>
      <w:r w:rsidRPr="00A816D7">
        <w:lastRenderedPageBreak/>
        <w:t>Приложение 1 к постановлению Департамента энергетики и тарифов</w:t>
      </w:r>
    </w:p>
    <w:p w14:paraId="134D0609" w14:textId="77777777" w:rsidR="0062689F" w:rsidRPr="00A816D7" w:rsidRDefault="0062689F" w:rsidP="0062689F">
      <w:pPr>
        <w:keepNext/>
        <w:widowControl/>
        <w:autoSpaceDE w:val="0"/>
        <w:autoSpaceDN w:val="0"/>
        <w:adjustRightInd w:val="0"/>
        <w:jc w:val="right"/>
      </w:pPr>
      <w:r w:rsidRPr="00A816D7">
        <w:t xml:space="preserve"> Ивановской области от 20.12.2023 № 54-т/4</w:t>
      </w:r>
    </w:p>
    <w:p w14:paraId="0CED49BC" w14:textId="77777777" w:rsidR="0062689F" w:rsidRPr="00A816D7" w:rsidRDefault="0062689F" w:rsidP="0062689F">
      <w:pPr>
        <w:keepNext/>
        <w:widowControl/>
        <w:autoSpaceDE w:val="0"/>
        <w:autoSpaceDN w:val="0"/>
        <w:adjustRightInd w:val="0"/>
        <w:jc w:val="right"/>
      </w:pPr>
    </w:p>
    <w:p w14:paraId="06326932" w14:textId="77777777" w:rsidR="0062689F" w:rsidRPr="00A816D7" w:rsidRDefault="0062689F" w:rsidP="0062689F">
      <w:pPr>
        <w:keepNext/>
        <w:widowControl/>
        <w:autoSpaceDE w:val="0"/>
        <w:autoSpaceDN w:val="0"/>
        <w:adjustRightInd w:val="0"/>
        <w:jc w:val="right"/>
      </w:pPr>
    </w:p>
    <w:p w14:paraId="56FA69F8" w14:textId="77777777" w:rsidR="0062689F" w:rsidRPr="00A816D7" w:rsidRDefault="0062689F" w:rsidP="0062689F">
      <w:pPr>
        <w:keepNext/>
        <w:widowControl/>
        <w:autoSpaceDE w:val="0"/>
        <w:autoSpaceDN w:val="0"/>
        <w:adjustRightInd w:val="0"/>
        <w:jc w:val="center"/>
        <w:rPr>
          <w:b/>
          <w:bCs/>
        </w:rPr>
      </w:pPr>
      <w:r w:rsidRPr="00A816D7">
        <w:rPr>
          <w:b/>
          <w:bCs/>
        </w:rPr>
        <w:t>Тарифы на тепловую энергию (мощность), поставляемую потребителям</w:t>
      </w:r>
    </w:p>
    <w:p w14:paraId="5FC041E2" w14:textId="77777777" w:rsidR="0062689F" w:rsidRPr="00A816D7" w:rsidRDefault="0062689F" w:rsidP="0062689F">
      <w:pPr>
        <w:keepNext/>
        <w:widowControl/>
        <w:autoSpaceDE w:val="0"/>
        <w:autoSpaceDN w:val="0"/>
        <w:adjustRightInd w:val="0"/>
        <w:jc w:val="center"/>
        <w:rPr>
          <w:b/>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1989"/>
        <w:gridCol w:w="1276"/>
        <w:gridCol w:w="709"/>
        <w:gridCol w:w="1275"/>
        <w:gridCol w:w="1276"/>
        <w:gridCol w:w="709"/>
        <w:gridCol w:w="567"/>
        <w:gridCol w:w="567"/>
        <w:gridCol w:w="709"/>
        <w:gridCol w:w="708"/>
      </w:tblGrid>
      <w:tr w:rsidR="0062689F" w:rsidRPr="00A816D7" w14:paraId="255C157D" w14:textId="77777777" w:rsidTr="0062689F">
        <w:trPr>
          <w:trHeight w:val="264"/>
        </w:trPr>
        <w:tc>
          <w:tcPr>
            <w:tcW w:w="421" w:type="dxa"/>
            <w:vMerge w:val="restart"/>
            <w:shd w:val="clear" w:color="auto" w:fill="auto"/>
            <w:vAlign w:val="center"/>
            <w:hideMark/>
          </w:tcPr>
          <w:p w14:paraId="6DAC5F6E" w14:textId="77777777" w:rsidR="0062689F" w:rsidRPr="00A816D7" w:rsidRDefault="0062689F" w:rsidP="0062689F">
            <w:pPr>
              <w:keepNext/>
              <w:widowControl/>
              <w:jc w:val="center"/>
            </w:pPr>
            <w:r w:rsidRPr="00A816D7">
              <w:t>№ п/п</w:t>
            </w:r>
          </w:p>
        </w:tc>
        <w:tc>
          <w:tcPr>
            <w:tcW w:w="1989" w:type="dxa"/>
            <w:vMerge w:val="restart"/>
            <w:shd w:val="clear" w:color="auto" w:fill="auto"/>
            <w:vAlign w:val="center"/>
            <w:hideMark/>
          </w:tcPr>
          <w:p w14:paraId="08D5E11F" w14:textId="77777777" w:rsidR="0062689F" w:rsidRPr="00A816D7" w:rsidRDefault="0062689F" w:rsidP="0062689F">
            <w:pPr>
              <w:keepNext/>
              <w:widowControl/>
              <w:jc w:val="center"/>
            </w:pPr>
            <w:r w:rsidRPr="00A816D7">
              <w:t>Наименование регулируемой организации</w:t>
            </w:r>
          </w:p>
        </w:tc>
        <w:tc>
          <w:tcPr>
            <w:tcW w:w="1276" w:type="dxa"/>
            <w:vMerge w:val="restart"/>
            <w:shd w:val="clear" w:color="auto" w:fill="auto"/>
            <w:noWrap/>
            <w:vAlign w:val="center"/>
            <w:hideMark/>
          </w:tcPr>
          <w:p w14:paraId="102A13CB" w14:textId="77777777" w:rsidR="0062689F" w:rsidRPr="00A816D7" w:rsidRDefault="0062689F" w:rsidP="0062689F">
            <w:pPr>
              <w:keepNext/>
              <w:widowControl/>
              <w:jc w:val="center"/>
            </w:pPr>
            <w:r w:rsidRPr="00A816D7">
              <w:t>Вид тарифа</w:t>
            </w:r>
          </w:p>
        </w:tc>
        <w:tc>
          <w:tcPr>
            <w:tcW w:w="709" w:type="dxa"/>
            <w:vMerge w:val="restart"/>
            <w:shd w:val="clear" w:color="auto" w:fill="auto"/>
            <w:noWrap/>
            <w:vAlign w:val="center"/>
            <w:hideMark/>
          </w:tcPr>
          <w:p w14:paraId="394608B2" w14:textId="77777777" w:rsidR="0062689F" w:rsidRPr="00A816D7" w:rsidRDefault="0062689F" w:rsidP="0062689F">
            <w:pPr>
              <w:keepNext/>
              <w:widowControl/>
              <w:jc w:val="center"/>
            </w:pPr>
            <w:r w:rsidRPr="00A816D7">
              <w:t>Год</w:t>
            </w:r>
          </w:p>
        </w:tc>
        <w:tc>
          <w:tcPr>
            <w:tcW w:w="2551" w:type="dxa"/>
            <w:gridSpan w:val="2"/>
            <w:shd w:val="clear" w:color="auto" w:fill="auto"/>
            <w:noWrap/>
            <w:vAlign w:val="center"/>
            <w:hideMark/>
          </w:tcPr>
          <w:p w14:paraId="4EC8661C" w14:textId="77777777" w:rsidR="0062689F" w:rsidRPr="00A816D7" w:rsidRDefault="0062689F" w:rsidP="0062689F">
            <w:pPr>
              <w:keepNext/>
              <w:widowControl/>
              <w:jc w:val="center"/>
            </w:pPr>
            <w:r w:rsidRPr="00A816D7">
              <w:t>Вода</w:t>
            </w:r>
          </w:p>
        </w:tc>
        <w:tc>
          <w:tcPr>
            <w:tcW w:w="2552" w:type="dxa"/>
            <w:gridSpan w:val="4"/>
            <w:shd w:val="clear" w:color="auto" w:fill="auto"/>
            <w:noWrap/>
            <w:vAlign w:val="center"/>
            <w:hideMark/>
          </w:tcPr>
          <w:p w14:paraId="79022B04" w14:textId="77777777" w:rsidR="0062689F" w:rsidRPr="00A816D7" w:rsidRDefault="0062689F" w:rsidP="0062689F">
            <w:pPr>
              <w:keepNext/>
              <w:widowControl/>
              <w:jc w:val="center"/>
            </w:pPr>
            <w:r w:rsidRPr="00A816D7">
              <w:t>Отборный пар давлением</w:t>
            </w:r>
          </w:p>
        </w:tc>
        <w:tc>
          <w:tcPr>
            <w:tcW w:w="708" w:type="dxa"/>
            <w:vMerge w:val="restart"/>
            <w:shd w:val="clear" w:color="auto" w:fill="auto"/>
            <w:vAlign w:val="center"/>
            <w:hideMark/>
          </w:tcPr>
          <w:p w14:paraId="63393967" w14:textId="77777777" w:rsidR="0062689F" w:rsidRPr="00A816D7" w:rsidRDefault="0062689F" w:rsidP="0062689F">
            <w:pPr>
              <w:keepNext/>
              <w:widowControl/>
              <w:jc w:val="center"/>
            </w:pPr>
            <w:r w:rsidRPr="00A816D7">
              <w:t>Острый и редуцированный пар</w:t>
            </w:r>
          </w:p>
        </w:tc>
      </w:tr>
      <w:tr w:rsidR="0062689F" w:rsidRPr="00A816D7" w14:paraId="011E6E4B" w14:textId="77777777" w:rsidTr="0062689F">
        <w:trPr>
          <w:trHeight w:val="540"/>
        </w:trPr>
        <w:tc>
          <w:tcPr>
            <w:tcW w:w="421" w:type="dxa"/>
            <w:vMerge/>
            <w:shd w:val="clear" w:color="auto" w:fill="auto"/>
            <w:noWrap/>
            <w:vAlign w:val="center"/>
            <w:hideMark/>
          </w:tcPr>
          <w:p w14:paraId="58B1138E" w14:textId="77777777" w:rsidR="0062689F" w:rsidRPr="00A816D7" w:rsidRDefault="0062689F" w:rsidP="0062689F">
            <w:pPr>
              <w:keepNext/>
              <w:widowControl/>
              <w:jc w:val="center"/>
            </w:pPr>
          </w:p>
        </w:tc>
        <w:tc>
          <w:tcPr>
            <w:tcW w:w="1989" w:type="dxa"/>
            <w:vMerge/>
            <w:shd w:val="clear" w:color="auto" w:fill="auto"/>
            <w:vAlign w:val="center"/>
            <w:hideMark/>
          </w:tcPr>
          <w:p w14:paraId="1C4822CD" w14:textId="77777777" w:rsidR="0062689F" w:rsidRPr="00A816D7" w:rsidRDefault="0062689F" w:rsidP="0062689F">
            <w:pPr>
              <w:keepNext/>
              <w:widowControl/>
            </w:pPr>
          </w:p>
        </w:tc>
        <w:tc>
          <w:tcPr>
            <w:tcW w:w="1276" w:type="dxa"/>
            <w:vMerge/>
            <w:shd w:val="clear" w:color="auto" w:fill="auto"/>
            <w:noWrap/>
            <w:vAlign w:val="center"/>
            <w:hideMark/>
          </w:tcPr>
          <w:p w14:paraId="166BE1C0" w14:textId="77777777" w:rsidR="0062689F" w:rsidRPr="00A816D7" w:rsidRDefault="0062689F" w:rsidP="0062689F">
            <w:pPr>
              <w:keepNext/>
              <w:widowControl/>
              <w:jc w:val="center"/>
            </w:pPr>
          </w:p>
        </w:tc>
        <w:tc>
          <w:tcPr>
            <w:tcW w:w="709" w:type="dxa"/>
            <w:vMerge/>
            <w:shd w:val="clear" w:color="auto" w:fill="auto"/>
            <w:noWrap/>
            <w:vAlign w:val="center"/>
            <w:hideMark/>
          </w:tcPr>
          <w:p w14:paraId="43C03CF8" w14:textId="77777777" w:rsidR="0062689F" w:rsidRPr="00A816D7" w:rsidRDefault="0062689F" w:rsidP="0062689F">
            <w:pPr>
              <w:keepNext/>
              <w:widowControl/>
              <w:jc w:val="center"/>
            </w:pPr>
          </w:p>
        </w:tc>
        <w:tc>
          <w:tcPr>
            <w:tcW w:w="1275" w:type="dxa"/>
            <w:shd w:val="clear" w:color="auto" w:fill="auto"/>
            <w:noWrap/>
            <w:vAlign w:val="center"/>
            <w:hideMark/>
          </w:tcPr>
          <w:p w14:paraId="40EFD51A" w14:textId="77777777" w:rsidR="0062689F" w:rsidRPr="00A816D7" w:rsidRDefault="0062689F" w:rsidP="0062689F">
            <w:pPr>
              <w:keepNext/>
              <w:widowControl/>
              <w:jc w:val="center"/>
            </w:pPr>
            <w:r w:rsidRPr="00A816D7">
              <w:t>1 полугодие</w:t>
            </w:r>
          </w:p>
        </w:tc>
        <w:tc>
          <w:tcPr>
            <w:tcW w:w="1276" w:type="dxa"/>
            <w:shd w:val="clear" w:color="auto" w:fill="auto"/>
            <w:vAlign w:val="center"/>
          </w:tcPr>
          <w:p w14:paraId="4BCF2C92" w14:textId="77777777" w:rsidR="0062689F" w:rsidRPr="00A816D7" w:rsidRDefault="0062689F" w:rsidP="0062689F">
            <w:pPr>
              <w:keepNext/>
              <w:widowControl/>
              <w:jc w:val="center"/>
            </w:pPr>
            <w:r w:rsidRPr="00A816D7">
              <w:t>2 полугодие</w:t>
            </w:r>
          </w:p>
        </w:tc>
        <w:tc>
          <w:tcPr>
            <w:tcW w:w="709" w:type="dxa"/>
            <w:shd w:val="clear" w:color="auto" w:fill="auto"/>
            <w:vAlign w:val="center"/>
            <w:hideMark/>
          </w:tcPr>
          <w:p w14:paraId="65EDCCFB" w14:textId="77777777" w:rsidR="0062689F" w:rsidRPr="00A816D7" w:rsidRDefault="0062689F" w:rsidP="0062689F">
            <w:pPr>
              <w:keepNext/>
              <w:widowControl/>
              <w:jc w:val="center"/>
            </w:pPr>
            <w:r w:rsidRPr="00A816D7">
              <w:t>от 1,2 до 2,5 кг/</w:t>
            </w:r>
          </w:p>
          <w:p w14:paraId="6EDDA142" w14:textId="77777777" w:rsidR="0062689F" w:rsidRPr="00A816D7" w:rsidRDefault="0062689F" w:rsidP="0062689F">
            <w:pPr>
              <w:keepNext/>
              <w:widowControl/>
              <w:jc w:val="center"/>
            </w:pPr>
            <w:r w:rsidRPr="00A816D7">
              <w:t>см</w:t>
            </w:r>
            <w:r w:rsidRPr="00A816D7">
              <w:rPr>
                <w:vertAlign w:val="superscript"/>
              </w:rPr>
              <w:t>2</w:t>
            </w:r>
          </w:p>
        </w:tc>
        <w:tc>
          <w:tcPr>
            <w:tcW w:w="567" w:type="dxa"/>
            <w:vAlign w:val="center"/>
          </w:tcPr>
          <w:p w14:paraId="47804648" w14:textId="77777777" w:rsidR="0062689F" w:rsidRPr="00A816D7" w:rsidRDefault="0062689F" w:rsidP="0062689F">
            <w:pPr>
              <w:keepNext/>
              <w:widowControl/>
              <w:jc w:val="center"/>
            </w:pPr>
            <w:r w:rsidRPr="00A816D7">
              <w:t>от 2,5 до 7,0 кг/см</w:t>
            </w:r>
            <w:r w:rsidRPr="00A816D7">
              <w:rPr>
                <w:vertAlign w:val="superscript"/>
              </w:rPr>
              <w:t>2</w:t>
            </w:r>
          </w:p>
        </w:tc>
        <w:tc>
          <w:tcPr>
            <w:tcW w:w="567" w:type="dxa"/>
            <w:vAlign w:val="center"/>
          </w:tcPr>
          <w:p w14:paraId="1F1501D0" w14:textId="77777777" w:rsidR="0062689F" w:rsidRPr="00A816D7" w:rsidRDefault="0062689F" w:rsidP="0062689F">
            <w:pPr>
              <w:keepNext/>
              <w:widowControl/>
              <w:jc w:val="center"/>
            </w:pPr>
            <w:r w:rsidRPr="00A816D7">
              <w:t>от 7,0 до 13,0 кг/</w:t>
            </w:r>
          </w:p>
          <w:p w14:paraId="03F3513F" w14:textId="77777777" w:rsidR="0062689F" w:rsidRPr="00A816D7" w:rsidRDefault="0062689F" w:rsidP="0062689F">
            <w:pPr>
              <w:keepNext/>
              <w:widowControl/>
              <w:jc w:val="center"/>
            </w:pPr>
            <w:r w:rsidRPr="00A816D7">
              <w:t>см</w:t>
            </w:r>
            <w:r w:rsidRPr="00A816D7">
              <w:rPr>
                <w:vertAlign w:val="superscript"/>
              </w:rPr>
              <w:t>2</w:t>
            </w:r>
          </w:p>
        </w:tc>
        <w:tc>
          <w:tcPr>
            <w:tcW w:w="709" w:type="dxa"/>
            <w:vAlign w:val="center"/>
          </w:tcPr>
          <w:p w14:paraId="288098B5" w14:textId="77777777" w:rsidR="0062689F" w:rsidRPr="00A816D7" w:rsidRDefault="0062689F" w:rsidP="0062689F">
            <w:pPr>
              <w:keepNext/>
              <w:widowControl/>
              <w:ind w:right="-108" w:hanging="109"/>
              <w:jc w:val="center"/>
            </w:pPr>
            <w:r w:rsidRPr="00A816D7">
              <w:t>Свыше 13,0 кг/</w:t>
            </w:r>
          </w:p>
          <w:p w14:paraId="686F21C8" w14:textId="77777777" w:rsidR="0062689F" w:rsidRPr="00A816D7" w:rsidRDefault="0062689F" w:rsidP="0062689F">
            <w:pPr>
              <w:keepNext/>
              <w:widowControl/>
              <w:jc w:val="center"/>
            </w:pPr>
            <w:r w:rsidRPr="00A816D7">
              <w:t>см</w:t>
            </w:r>
            <w:r w:rsidRPr="00A816D7">
              <w:rPr>
                <w:vertAlign w:val="superscript"/>
              </w:rPr>
              <w:t>2</w:t>
            </w:r>
          </w:p>
        </w:tc>
        <w:tc>
          <w:tcPr>
            <w:tcW w:w="708" w:type="dxa"/>
            <w:vMerge/>
            <w:shd w:val="clear" w:color="auto" w:fill="auto"/>
            <w:vAlign w:val="center"/>
            <w:hideMark/>
          </w:tcPr>
          <w:p w14:paraId="0A6FE12F" w14:textId="77777777" w:rsidR="0062689F" w:rsidRPr="00A816D7" w:rsidRDefault="0062689F" w:rsidP="0062689F">
            <w:pPr>
              <w:keepNext/>
              <w:widowControl/>
              <w:jc w:val="center"/>
            </w:pPr>
          </w:p>
        </w:tc>
      </w:tr>
      <w:tr w:rsidR="0062689F" w:rsidRPr="00A816D7" w14:paraId="687E70EF" w14:textId="77777777" w:rsidTr="0062689F">
        <w:trPr>
          <w:trHeight w:val="300"/>
        </w:trPr>
        <w:tc>
          <w:tcPr>
            <w:tcW w:w="10206" w:type="dxa"/>
            <w:gridSpan w:val="11"/>
            <w:shd w:val="clear" w:color="auto" w:fill="auto"/>
            <w:noWrap/>
            <w:vAlign w:val="center"/>
            <w:hideMark/>
          </w:tcPr>
          <w:p w14:paraId="0779D8CA" w14:textId="77777777" w:rsidR="0062689F" w:rsidRPr="00A816D7" w:rsidRDefault="0062689F" w:rsidP="0062689F">
            <w:pPr>
              <w:keepNext/>
              <w:widowControl/>
              <w:jc w:val="center"/>
            </w:pPr>
            <w:r w:rsidRPr="00A816D7">
              <w:t>Для потребителей, в случае отсутствия дифференциации тарифов по схеме подключения</w:t>
            </w:r>
          </w:p>
        </w:tc>
      </w:tr>
      <w:tr w:rsidR="0062689F" w:rsidRPr="00A816D7" w14:paraId="41770235" w14:textId="77777777" w:rsidTr="0062689F">
        <w:trPr>
          <w:trHeight w:val="340"/>
        </w:trPr>
        <w:tc>
          <w:tcPr>
            <w:tcW w:w="421" w:type="dxa"/>
            <w:vMerge w:val="restart"/>
            <w:shd w:val="clear" w:color="auto" w:fill="auto"/>
            <w:noWrap/>
            <w:vAlign w:val="center"/>
            <w:hideMark/>
          </w:tcPr>
          <w:p w14:paraId="55BF64F7" w14:textId="77777777" w:rsidR="0062689F" w:rsidRPr="00A816D7" w:rsidRDefault="0062689F" w:rsidP="0062689F">
            <w:pPr>
              <w:keepNext/>
              <w:widowControl/>
              <w:jc w:val="center"/>
            </w:pPr>
            <w:r w:rsidRPr="00A816D7">
              <w:t>1.</w:t>
            </w:r>
          </w:p>
        </w:tc>
        <w:tc>
          <w:tcPr>
            <w:tcW w:w="1989" w:type="dxa"/>
            <w:vMerge w:val="restart"/>
            <w:shd w:val="clear" w:color="auto" w:fill="auto"/>
            <w:vAlign w:val="center"/>
            <w:hideMark/>
          </w:tcPr>
          <w:p w14:paraId="2A913BB0" w14:textId="77777777" w:rsidR="0062689F" w:rsidRPr="00A816D7" w:rsidRDefault="0062689F" w:rsidP="0062689F">
            <w:pPr>
              <w:keepNext/>
              <w:widowControl/>
            </w:pPr>
            <w:r w:rsidRPr="00A816D7">
              <w:t>МУП «Теплосеть»</w:t>
            </w:r>
            <w:r w:rsidRPr="00A816D7">
              <w:rPr>
                <w:b/>
              </w:rPr>
              <w:t xml:space="preserve"> </w:t>
            </w:r>
            <w:r w:rsidRPr="00A816D7">
              <w:t>(</w:t>
            </w:r>
            <w:proofErr w:type="spellStart"/>
            <w:r w:rsidRPr="00A816D7">
              <w:t>г.п</w:t>
            </w:r>
            <w:proofErr w:type="spellEnd"/>
            <w:r w:rsidRPr="00A816D7">
              <w:t xml:space="preserve">. Фурманов и Иванковское </w:t>
            </w:r>
            <w:proofErr w:type="spellStart"/>
            <w:r w:rsidRPr="00A816D7">
              <w:t>с.п</w:t>
            </w:r>
            <w:proofErr w:type="spellEnd"/>
            <w:r w:rsidRPr="00A816D7">
              <w:t>. Фурмановского муниципального района)</w:t>
            </w:r>
          </w:p>
        </w:tc>
        <w:tc>
          <w:tcPr>
            <w:tcW w:w="1276" w:type="dxa"/>
            <w:vMerge w:val="restart"/>
            <w:shd w:val="clear" w:color="auto" w:fill="auto"/>
            <w:vAlign w:val="center"/>
            <w:hideMark/>
          </w:tcPr>
          <w:p w14:paraId="20AB8E41" w14:textId="77777777" w:rsidR="0062689F" w:rsidRPr="00A816D7" w:rsidRDefault="0062689F" w:rsidP="0062689F">
            <w:pPr>
              <w:keepNext/>
              <w:widowControl/>
              <w:jc w:val="center"/>
            </w:pPr>
            <w:proofErr w:type="spellStart"/>
            <w:r w:rsidRPr="00A816D7">
              <w:t>Односта</w:t>
            </w:r>
            <w:proofErr w:type="spellEnd"/>
          </w:p>
          <w:p w14:paraId="707D19BE" w14:textId="77777777" w:rsidR="0062689F" w:rsidRPr="00A816D7" w:rsidRDefault="0062689F" w:rsidP="0062689F">
            <w:pPr>
              <w:keepNext/>
              <w:widowControl/>
              <w:jc w:val="center"/>
            </w:pPr>
            <w:proofErr w:type="spellStart"/>
            <w:r w:rsidRPr="00A816D7">
              <w:t>вочный</w:t>
            </w:r>
            <w:proofErr w:type="spellEnd"/>
            <w:r w:rsidRPr="00A816D7">
              <w:t xml:space="preserve">, руб./Гкал, без НДС </w:t>
            </w:r>
          </w:p>
        </w:tc>
        <w:tc>
          <w:tcPr>
            <w:tcW w:w="709" w:type="dxa"/>
            <w:shd w:val="clear" w:color="auto" w:fill="auto"/>
            <w:noWrap/>
            <w:vAlign w:val="center"/>
            <w:hideMark/>
          </w:tcPr>
          <w:p w14:paraId="0A518ED4" w14:textId="77777777" w:rsidR="0062689F" w:rsidRPr="00A816D7" w:rsidRDefault="0062689F" w:rsidP="0062689F">
            <w:pPr>
              <w:keepNext/>
              <w:widowControl/>
              <w:jc w:val="center"/>
            </w:pPr>
            <w:r w:rsidRPr="00A816D7">
              <w:t>2024</w:t>
            </w:r>
          </w:p>
        </w:tc>
        <w:tc>
          <w:tcPr>
            <w:tcW w:w="1275" w:type="dxa"/>
            <w:shd w:val="clear" w:color="auto" w:fill="auto"/>
            <w:noWrap/>
            <w:vAlign w:val="center"/>
            <w:hideMark/>
          </w:tcPr>
          <w:p w14:paraId="75E117C8" w14:textId="77777777" w:rsidR="0062689F" w:rsidRPr="00A816D7" w:rsidRDefault="0062689F" w:rsidP="0062689F">
            <w:pPr>
              <w:keepNext/>
              <w:widowControl/>
              <w:jc w:val="center"/>
            </w:pPr>
            <w:r w:rsidRPr="00A816D7">
              <w:t xml:space="preserve">2 399,21 </w:t>
            </w:r>
          </w:p>
        </w:tc>
        <w:tc>
          <w:tcPr>
            <w:tcW w:w="1276" w:type="dxa"/>
            <w:shd w:val="clear" w:color="auto" w:fill="auto"/>
            <w:vAlign w:val="center"/>
          </w:tcPr>
          <w:p w14:paraId="575A3968" w14:textId="77777777" w:rsidR="0062689F" w:rsidRPr="00A816D7" w:rsidRDefault="0062689F" w:rsidP="0062689F">
            <w:pPr>
              <w:keepNext/>
              <w:widowControl/>
              <w:jc w:val="center"/>
            </w:pPr>
            <w:r w:rsidRPr="00A816D7">
              <w:t>2 399,21</w:t>
            </w:r>
          </w:p>
        </w:tc>
        <w:tc>
          <w:tcPr>
            <w:tcW w:w="709" w:type="dxa"/>
            <w:shd w:val="clear" w:color="auto" w:fill="auto"/>
            <w:noWrap/>
            <w:vAlign w:val="center"/>
            <w:hideMark/>
          </w:tcPr>
          <w:p w14:paraId="3B593E3F" w14:textId="77777777" w:rsidR="0062689F" w:rsidRPr="00A816D7" w:rsidRDefault="0062689F" w:rsidP="0062689F">
            <w:pPr>
              <w:keepNext/>
              <w:widowControl/>
              <w:jc w:val="center"/>
            </w:pPr>
            <w:r w:rsidRPr="00A816D7">
              <w:t>-</w:t>
            </w:r>
          </w:p>
        </w:tc>
        <w:tc>
          <w:tcPr>
            <w:tcW w:w="567" w:type="dxa"/>
            <w:vAlign w:val="center"/>
          </w:tcPr>
          <w:p w14:paraId="69B5CD34" w14:textId="77777777" w:rsidR="0062689F" w:rsidRPr="00A816D7" w:rsidRDefault="0062689F" w:rsidP="0062689F">
            <w:pPr>
              <w:keepNext/>
              <w:widowControl/>
              <w:jc w:val="center"/>
            </w:pPr>
            <w:r w:rsidRPr="00A816D7">
              <w:t>-</w:t>
            </w:r>
          </w:p>
        </w:tc>
        <w:tc>
          <w:tcPr>
            <w:tcW w:w="567" w:type="dxa"/>
            <w:vAlign w:val="center"/>
          </w:tcPr>
          <w:p w14:paraId="7E8E2751" w14:textId="77777777" w:rsidR="0062689F" w:rsidRPr="00A816D7" w:rsidRDefault="0062689F" w:rsidP="0062689F">
            <w:pPr>
              <w:keepNext/>
              <w:widowControl/>
              <w:jc w:val="center"/>
            </w:pPr>
            <w:r w:rsidRPr="00A816D7">
              <w:t>-</w:t>
            </w:r>
          </w:p>
        </w:tc>
        <w:tc>
          <w:tcPr>
            <w:tcW w:w="709" w:type="dxa"/>
            <w:vAlign w:val="center"/>
          </w:tcPr>
          <w:p w14:paraId="2E87500E" w14:textId="77777777" w:rsidR="0062689F" w:rsidRPr="00A816D7" w:rsidRDefault="0062689F" w:rsidP="0062689F">
            <w:pPr>
              <w:keepNext/>
              <w:widowControl/>
              <w:jc w:val="center"/>
            </w:pPr>
            <w:r w:rsidRPr="00A816D7">
              <w:t>-</w:t>
            </w:r>
          </w:p>
        </w:tc>
        <w:tc>
          <w:tcPr>
            <w:tcW w:w="708" w:type="dxa"/>
            <w:shd w:val="clear" w:color="auto" w:fill="auto"/>
            <w:noWrap/>
            <w:vAlign w:val="center"/>
            <w:hideMark/>
          </w:tcPr>
          <w:p w14:paraId="1816E5B5" w14:textId="77777777" w:rsidR="0062689F" w:rsidRPr="00A816D7" w:rsidRDefault="0062689F" w:rsidP="0062689F">
            <w:pPr>
              <w:keepNext/>
              <w:widowControl/>
              <w:jc w:val="center"/>
            </w:pPr>
            <w:r w:rsidRPr="00A816D7">
              <w:t>-</w:t>
            </w:r>
          </w:p>
        </w:tc>
      </w:tr>
      <w:tr w:rsidR="0062689F" w:rsidRPr="00A816D7" w14:paraId="77E98627" w14:textId="77777777" w:rsidTr="0062689F">
        <w:trPr>
          <w:trHeight w:val="340"/>
        </w:trPr>
        <w:tc>
          <w:tcPr>
            <w:tcW w:w="421" w:type="dxa"/>
            <w:vMerge/>
            <w:shd w:val="clear" w:color="auto" w:fill="auto"/>
            <w:noWrap/>
            <w:vAlign w:val="center"/>
            <w:hideMark/>
          </w:tcPr>
          <w:p w14:paraId="0D9C809A" w14:textId="77777777" w:rsidR="0062689F" w:rsidRPr="00A816D7" w:rsidRDefault="0062689F" w:rsidP="0062689F">
            <w:pPr>
              <w:keepNext/>
              <w:widowControl/>
              <w:jc w:val="center"/>
            </w:pPr>
          </w:p>
        </w:tc>
        <w:tc>
          <w:tcPr>
            <w:tcW w:w="1989" w:type="dxa"/>
            <w:vMerge/>
            <w:shd w:val="clear" w:color="auto" w:fill="auto"/>
            <w:vAlign w:val="center"/>
            <w:hideMark/>
          </w:tcPr>
          <w:p w14:paraId="47FE4326" w14:textId="77777777" w:rsidR="0062689F" w:rsidRPr="00A816D7" w:rsidRDefault="0062689F" w:rsidP="0062689F">
            <w:pPr>
              <w:keepNext/>
              <w:widowControl/>
            </w:pPr>
          </w:p>
        </w:tc>
        <w:tc>
          <w:tcPr>
            <w:tcW w:w="1276" w:type="dxa"/>
            <w:vMerge/>
            <w:shd w:val="clear" w:color="auto" w:fill="auto"/>
            <w:vAlign w:val="center"/>
            <w:hideMark/>
          </w:tcPr>
          <w:p w14:paraId="0062F348" w14:textId="77777777" w:rsidR="0062689F" w:rsidRPr="00A816D7" w:rsidRDefault="0062689F" w:rsidP="0062689F">
            <w:pPr>
              <w:keepNext/>
              <w:widowControl/>
              <w:jc w:val="center"/>
            </w:pPr>
          </w:p>
        </w:tc>
        <w:tc>
          <w:tcPr>
            <w:tcW w:w="709" w:type="dxa"/>
            <w:shd w:val="clear" w:color="auto" w:fill="auto"/>
            <w:noWrap/>
            <w:vAlign w:val="center"/>
            <w:hideMark/>
          </w:tcPr>
          <w:p w14:paraId="6F1BC8E6" w14:textId="77777777" w:rsidR="0062689F" w:rsidRPr="00A816D7" w:rsidRDefault="0062689F" w:rsidP="0062689F">
            <w:pPr>
              <w:keepNext/>
              <w:widowControl/>
              <w:jc w:val="center"/>
            </w:pPr>
            <w:r w:rsidRPr="00A816D7">
              <w:t>2025</w:t>
            </w:r>
          </w:p>
        </w:tc>
        <w:tc>
          <w:tcPr>
            <w:tcW w:w="1275" w:type="dxa"/>
            <w:shd w:val="clear" w:color="auto" w:fill="auto"/>
            <w:noWrap/>
            <w:vAlign w:val="center"/>
            <w:hideMark/>
          </w:tcPr>
          <w:p w14:paraId="17F72528" w14:textId="77777777" w:rsidR="0062689F" w:rsidRPr="00A816D7" w:rsidRDefault="0062689F" w:rsidP="0062689F">
            <w:pPr>
              <w:keepNext/>
              <w:widowControl/>
              <w:jc w:val="center"/>
            </w:pPr>
            <w:r w:rsidRPr="00A816D7">
              <w:t>2 399,21</w:t>
            </w:r>
          </w:p>
        </w:tc>
        <w:tc>
          <w:tcPr>
            <w:tcW w:w="1276" w:type="dxa"/>
            <w:shd w:val="clear" w:color="auto" w:fill="auto"/>
            <w:vAlign w:val="center"/>
          </w:tcPr>
          <w:p w14:paraId="7F592C25" w14:textId="77777777" w:rsidR="0062689F" w:rsidRPr="00A816D7" w:rsidRDefault="0062689F" w:rsidP="0062689F">
            <w:pPr>
              <w:keepNext/>
              <w:widowControl/>
              <w:jc w:val="center"/>
            </w:pPr>
            <w:r w:rsidRPr="00A816D7">
              <w:t xml:space="preserve">2 901,94 </w:t>
            </w:r>
          </w:p>
        </w:tc>
        <w:tc>
          <w:tcPr>
            <w:tcW w:w="709" w:type="dxa"/>
            <w:shd w:val="clear" w:color="auto" w:fill="auto"/>
            <w:noWrap/>
            <w:vAlign w:val="center"/>
            <w:hideMark/>
          </w:tcPr>
          <w:p w14:paraId="1AFF85A0" w14:textId="77777777" w:rsidR="0062689F" w:rsidRPr="00A816D7" w:rsidRDefault="0062689F" w:rsidP="0062689F">
            <w:pPr>
              <w:keepNext/>
              <w:widowControl/>
              <w:jc w:val="center"/>
            </w:pPr>
            <w:r w:rsidRPr="00A816D7">
              <w:t>-</w:t>
            </w:r>
          </w:p>
        </w:tc>
        <w:tc>
          <w:tcPr>
            <w:tcW w:w="567" w:type="dxa"/>
            <w:vAlign w:val="center"/>
          </w:tcPr>
          <w:p w14:paraId="57B5FA1B" w14:textId="77777777" w:rsidR="0062689F" w:rsidRPr="00A816D7" w:rsidRDefault="0062689F" w:rsidP="0062689F">
            <w:pPr>
              <w:keepNext/>
              <w:widowControl/>
              <w:jc w:val="center"/>
            </w:pPr>
            <w:r w:rsidRPr="00A816D7">
              <w:t>-</w:t>
            </w:r>
          </w:p>
        </w:tc>
        <w:tc>
          <w:tcPr>
            <w:tcW w:w="567" w:type="dxa"/>
            <w:vAlign w:val="center"/>
          </w:tcPr>
          <w:p w14:paraId="7B48B360" w14:textId="77777777" w:rsidR="0062689F" w:rsidRPr="00A816D7" w:rsidRDefault="0062689F" w:rsidP="0062689F">
            <w:pPr>
              <w:keepNext/>
              <w:widowControl/>
              <w:jc w:val="center"/>
            </w:pPr>
            <w:r w:rsidRPr="00A816D7">
              <w:t>-</w:t>
            </w:r>
          </w:p>
        </w:tc>
        <w:tc>
          <w:tcPr>
            <w:tcW w:w="709" w:type="dxa"/>
            <w:vAlign w:val="center"/>
          </w:tcPr>
          <w:p w14:paraId="2F165459" w14:textId="77777777" w:rsidR="0062689F" w:rsidRPr="00A816D7" w:rsidRDefault="0062689F" w:rsidP="0062689F">
            <w:pPr>
              <w:keepNext/>
              <w:widowControl/>
              <w:jc w:val="center"/>
            </w:pPr>
            <w:r w:rsidRPr="00A816D7">
              <w:t>-</w:t>
            </w:r>
          </w:p>
        </w:tc>
        <w:tc>
          <w:tcPr>
            <w:tcW w:w="708" w:type="dxa"/>
            <w:shd w:val="clear" w:color="auto" w:fill="auto"/>
            <w:noWrap/>
            <w:vAlign w:val="center"/>
            <w:hideMark/>
          </w:tcPr>
          <w:p w14:paraId="06AEB885" w14:textId="77777777" w:rsidR="0062689F" w:rsidRPr="00A816D7" w:rsidRDefault="0062689F" w:rsidP="0062689F">
            <w:pPr>
              <w:keepNext/>
              <w:widowControl/>
              <w:jc w:val="center"/>
            </w:pPr>
            <w:r w:rsidRPr="00A816D7">
              <w:t>-</w:t>
            </w:r>
          </w:p>
        </w:tc>
      </w:tr>
      <w:tr w:rsidR="0062689F" w:rsidRPr="00A816D7" w14:paraId="1A8C51C0" w14:textId="77777777" w:rsidTr="0062689F">
        <w:trPr>
          <w:trHeight w:val="340"/>
        </w:trPr>
        <w:tc>
          <w:tcPr>
            <w:tcW w:w="421" w:type="dxa"/>
            <w:vMerge/>
            <w:shd w:val="clear" w:color="auto" w:fill="auto"/>
            <w:noWrap/>
            <w:vAlign w:val="center"/>
            <w:hideMark/>
          </w:tcPr>
          <w:p w14:paraId="54CC7D14" w14:textId="77777777" w:rsidR="0062689F" w:rsidRPr="00A816D7" w:rsidRDefault="0062689F" w:rsidP="0062689F">
            <w:pPr>
              <w:keepNext/>
              <w:widowControl/>
              <w:jc w:val="center"/>
            </w:pPr>
          </w:p>
        </w:tc>
        <w:tc>
          <w:tcPr>
            <w:tcW w:w="1989" w:type="dxa"/>
            <w:vMerge/>
            <w:shd w:val="clear" w:color="auto" w:fill="auto"/>
            <w:vAlign w:val="center"/>
            <w:hideMark/>
          </w:tcPr>
          <w:p w14:paraId="43E74C4C" w14:textId="77777777" w:rsidR="0062689F" w:rsidRPr="00A816D7" w:rsidRDefault="0062689F" w:rsidP="0062689F">
            <w:pPr>
              <w:keepNext/>
              <w:widowControl/>
            </w:pPr>
          </w:p>
        </w:tc>
        <w:tc>
          <w:tcPr>
            <w:tcW w:w="1276" w:type="dxa"/>
            <w:vMerge/>
            <w:shd w:val="clear" w:color="auto" w:fill="auto"/>
            <w:vAlign w:val="center"/>
            <w:hideMark/>
          </w:tcPr>
          <w:p w14:paraId="1B66C5E5" w14:textId="77777777" w:rsidR="0062689F" w:rsidRPr="00A816D7" w:rsidRDefault="0062689F" w:rsidP="0062689F">
            <w:pPr>
              <w:keepNext/>
              <w:widowControl/>
              <w:jc w:val="center"/>
            </w:pPr>
          </w:p>
        </w:tc>
        <w:tc>
          <w:tcPr>
            <w:tcW w:w="709" w:type="dxa"/>
            <w:shd w:val="clear" w:color="auto" w:fill="auto"/>
            <w:noWrap/>
            <w:vAlign w:val="center"/>
            <w:hideMark/>
          </w:tcPr>
          <w:p w14:paraId="50C2A434" w14:textId="77777777" w:rsidR="0062689F" w:rsidRPr="00A816D7" w:rsidRDefault="0062689F" w:rsidP="0062689F">
            <w:pPr>
              <w:keepNext/>
              <w:widowControl/>
              <w:jc w:val="center"/>
            </w:pPr>
            <w:r w:rsidRPr="00A816D7">
              <w:t>2026</w:t>
            </w:r>
          </w:p>
        </w:tc>
        <w:tc>
          <w:tcPr>
            <w:tcW w:w="1275" w:type="dxa"/>
            <w:shd w:val="clear" w:color="auto" w:fill="auto"/>
            <w:noWrap/>
            <w:vAlign w:val="center"/>
            <w:hideMark/>
          </w:tcPr>
          <w:p w14:paraId="562239B4" w14:textId="77777777" w:rsidR="0062689F" w:rsidRPr="00A816D7" w:rsidRDefault="0062689F" w:rsidP="0062689F">
            <w:pPr>
              <w:keepNext/>
              <w:widowControl/>
              <w:jc w:val="center"/>
            </w:pPr>
            <w:r w:rsidRPr="00A816D7">
              <w:t xml:space="preserve">2 745,79 </w:t>
            </w:r>
          </w:p>
        </w:tc>
        <w:tc>
          <w:tcPr>
            <w:tcW w:w="1276" w:type="dxa"/>
            <w:shd w:val="clear" w:color="auto" w:fill="auto"/>
            <w:vAlign w:val="center"/>
          </w:tcPr>
          <w:p w14:paraId="7A0C8DEC" w14:textId="77777777" w:rsidR="0062689F" w:rsidRPr="00A816D7" w:rsidRDefault="0062689F" w:rsidP="0062689F">
            <w:pPr>
              <w:keepNext/>
              <w:widowControl/>
              <w:jc w:val="center"/>
            </w:pPr>
            <w:r w:rsidRPr="00A816D7">
              <w:t xml:space="preserve">3 006,49 </w:t>
            </w:r>
          </w:p>
        </w:tc>
        <w:tc>
          <w:tcPr>
            <w:tcW w:w="709" w:type="dxa"/>
            <w:shd w:val="clear" w:color="auto" w:fill="auto"/>
            <w:noWrap/>
            <w:vAlign w:val="center"/>
            <w:hideMark/>
          </w:tcPr>
          <w:p w14:paraId="4EAD8747" w14:textId="77777777" w:rsidR="0062689F" w:rsidRPr="00A816D7" w:rsidRDefault="0062689F" w:rsidP="0062689F">
            <w:pPr>
              <w:keepNext/>
              <w:widowControl/>
              <w:jc w:val="center"/>
            </w:pPr>
            <w:r w:rsidRPr="00A816D7">
              <w:t>-</w:t>
            </w:r>
          </w:p>
        </w:tc>
        <w:tc>
          <w:tcPr>
            <w:tcW w:w="567" w:type="dxa"/>
            <w:vAlign w:val="center"/>
          </w:tcPr>
          <w:p w14:paraId="722B81E3" w14:textId="77777777" w:rsidR="0062689F" w:rsidRPr="00A816D7" w:rsidRDefault="0062689F" w:rsidP="0062689F">
            <w:pPr>
              <w:keepNext/>
              <w:widowControl/>
              <w:jc w:val="center"/>
            </w:pPr>
            <w:r w:rsidRPr="00A816D7">
              <w:t>-</w:t>
            </w:r>
          </w:p>
        </w:tc>
        <w:tc>
          <w:tcPr>
            <w:tcW w:w="567" w:type="dxa"/>
            <w:vAlign w:val="center"/>
          </w:tcPr>
          <w:p w14:paraId="0A22CC2B" w14:textId="77777777" w:rsidR="0062689F" w:rsidRPr="00A816D7" w:rsidRDefault="0062689F" w:rsidP="0062689F">
            <w:pPr>
              <w:keepNext/>
              <w:widowControl/>
              <w:jc w:val="center"/>
            </w:pPr>
            <w:r w:rsidRPr="00A816D7">
              <w:t>-</w:t>
            </w:r>
          </w:p>
        </w:tc>
        <w:tc>
          <w:tcPr>
            <w:tcW w:w="709" w:type="dxa"/>
            <w:vAlign w:val="center"/>
          </w:tcPr>
          <w:p w14:paraId="73FF33E8" w14:textId="77777777" w:rsidR="0062689F" w:rsidRPr="00A816D7" w:rsidRDefault="0062689F" w:rsidP="0062689F">
            <w:pPr>
              <w:keepNext/>
              <w:widowControl/>
              <w:jc w:val="center"/>
            </w:pPr>
            <w:r w:rsidRPr="00A816D7">
              <w:t>-</w:t>
            </w:r>
          </w:p>
        </w:tc>
        <w:tc>
          <w:tcPr>
            <w:tcW w:w="708" w:type="dxa"/>
            <w:shd w:val="clear" w:color="auto" w:fill="auto"/>
            <w:noWrap/>
            <w:vAlign w:val="center"/>
            <w:hideMark/>
          </w:tcPr>
          <w:p w14:paraId="20774484" w14:textId="77777777" w:rsidR="0062689F" w:rsidRPr="00A816D7" w:rsidRDefault="0062689F" w:rsidP="0062689F">
            <w:pPr>
              <w:keepNext/>
              <w:widowControl/>
              <w:jc w:val="center"/>
            </w:pPr>
            <w:r w:rsidRPr="00A816D7">
              <w:t>-</w:t>
            </w:r>
          </w:p>
        </w:tc>
      </w:tr>
      <w:tr w:rsidR="0062689F" w:rsidRPr="00A816D7" w14:paraId="16E5893F" w14:textId="77777777" w:rsidTr="0062689F">
        <w:trPr>
          <w:trHeight w:val="340"/>
        </w:trPr>
        <w:tc>
          <w:tcPr>
            <w:tcW w:w="421" w:type="dxa"/>
            <w:vMerge/>
            <w:shd w:val="clear" w:color="auto" w:fill="auto"/>
            <w:noWrap/>
            <w:vAlign w:val="center"/>
            <w:hideMark/>
          </w:tcPr>
          <w:p w14:paraId="1428E568" w14:textId="77777777" w:rsidR="0062689F" w:rsidRPr="00A816D7" w:rsidRDefault="0062689F" w:rsidP="0062689F">
            <w:pPr>
              <w:keepNext/>
              <w:widowControl/>
              <w:jc w:val="center"/>
            </w:pPr>
          </w:p>
        </w:tc>
        <w:tc>
          <w:tcPr>
            <w:tcW w:w="1989" w:type="dxa"/>
            <w:vMerge/>
            <w:shd w:val="clear" w:color="auto" w:fill="auto"/>
            <w:vAlign w:val="center"/>
            <w:hideMark/>
          </w:tcPr>
          <w:p w14:paraId="7FF57229" w14:textId="77777777" w:rsidR="0062689F" w:rsidRPr="00A816D7" w:rsidRDefault="0062689F" w:rsidP="0062689F">
            <w:pPr>
              <w:keepNext/>
              <w:widowControl/>
            </w:pPr>
          </w:p>
        </w:tc>
        <w:tc>
          <w:tcPr>
            <w:tcW w:w="1276" w:type="dxa"/>
            <w:vMerge/>
            <w:shd w:val="clear" w:color="auto" w:fill="auto"/>
            <w:vAlign w:val="center"/>
            <w:hideMark/>
          </w:tcPr>
          <w:p w14:paraId="0629959F" w14:textId="77777777" w:rsidR="0062689F" w:rsidRPr="00A816D7" w:rsidRDefault="0062689F" w:rsidP="0062689F">
            <w:pPr>
              <w:keepNext/>
              <w:widowControl/>
              <w:jc w:val="center"/>
            </w:pPr>
          </w:p>
        </w:tc>
        <w:tc>
          <w:tcPr>
            <w:tcW w:w="709" w:type="dxa"/>
            <w:shd w:val="clear" w:color="auto" w:fill="auto"/>
            <w:noWrap/>
            <w:vAlign w:val="center"/>
            <w:hideMark/>
          </w:tcPr>
          <w:p w14:paraId="045D9882" w14:textId="77777777" w:rsidR="0062689F" w:rsidRPr="00A816D7" w:rsidRDefault="0062689F" w:rsidP="0062689F">
            <w:pPr>
              <w:keepNext/>
              <w:widowControl/>
              <w:jc w:val="center"/>
            </w:pPr>
            <w:r w:rsidRPr="00A816D7">
              <w:t>2027</w:t>
            </w:r>
          </w:p>
        </w:tc>
        <w:tc>
          <w:tcPr>
            <w:tcW w:w="1275" w:type="dxa"/>
            <w:shd w:val="clear" w:color="auto" w:fill="auto"/>
            <w:noWrap/>
            <w:vAlign w:val="center"/>
            <w:hideMark/>
          </w:tcPr>
          <w:p w14:paraId="15B058FE" w14:textId="77777777" w:rsidR="0062689F" w:rsidRPr="00A816D7" w:rsidRDefault="0062689F" w:rsidP="0062689F">
            <w:pPr>
              <w:keepNext/>
              <w:widowControl/>
              <w:jc w:val="center"/>
            </w:pPr>
            <w:r w:rsidRPr="00A816D7">
              <w:t xml:space="preserve">3 006,49 </w:t>
            </w:r>
          </w:p>
        </w:tc>
        <w:tc>
          <w:tcPr>
            <w:tcW w:w="1276" w:type="dxa"/>
            <w:shd w:val="clear" w:color="auto" w:fill="auto"/>
            <w:vAlign w:val="center"/>
          </w:tcPr>
          <w:p w14:paraId="2952D0BB" w14:textId="77777777" w:rsidR="0062689F" w:rsidRPr="00A816D7" w:rsidRDefault="0062689F" w:rsidP="0062689F">
            <w:pPr>
              <w:keepNext/>
              <w:widowControl/>
              <w:jc w:val="center"/>
            </w:pPr>
            <w:r w:rsidRPr="00A816D7">
              <w:t>3 166,34</w:t>
            </w:r>
          </w:p>
        </w:tc>
        <w:tc>
          <w:tcPr>
            <w:tcW w:w="709" w:type="dxa"/>
            <w:shd w:val="clear" w:color="auto" w:fill="auto"/>
            <w:noWrap/>
            <w:vAlign w:val="center"/>
            <w:hideMark/>
          </w:tcPr>
          <w:p w14:paraId="691E6235" w14:textId="77777777" w:rsidR="0062689F" w:rsidRPr="00A816D7" w:rsidRDefault="0062689F" w:rsidP="0062689F">
            <w:pPr>
              <w:keepNext/>
              <w:widowControl/>
              <w:jc w:val="center"/>
            </w:pPr>
            <w:r w:rsidRPr="00A816D7">
              <w:t>-</w:t>
            </w:r>
          </w:p>
        </w:tc>
        <w:tc>
          <w:tcPr>
            <w:tcW w:w="567" w:type="dxa"/>
            <w:vAlign w:val="center"/>
          </w:tcPr>
          <w:p w14:paraId="4DAA8802" w14:textId="77777777" w:rsidR="0062689F" w:rsidRPr="00A816D7" w:rsidRDefault="0062689F" w:rsidP="0062689F">
            <w:pPr>
              <w:keepNext/>
              <w:widowControl/>
              <w:jc w:val="center"/>
            </w:pPr>
            <w:r w:rsidRPr="00A816D7">
              <w:t>-</w:t>
            </w:r>
          </w:p>
        </w:tc>
        <w:tc>
          <w:tcPr>
            <w:tcW w:w="567" w:type="dxa"/>
            <w:vAlign w:val="center"/>
          </w:tcPr>
          <w:p w14:paraId="22309F20" w14:textId="77777777" w:rsidR="0062689F" w:rsidRPr="00A816D7" w:rsidRDefault="0062689F" w:rsidP="0062689F">
            <w:pPr>
              <w:keepNext/>
              <w:widowControl/>
              <w:jc w:val="center"/>
            </w:pPr>
            <w:r w:rsidRPr="00A816D7">
              <w:t>-</w:t>
            </w:r>
          </w:p>
        </w:tc>
        <w:tc>
          <w:tcPr>
            <w:tcW w:w="709" w:type="dxa"/>
            <w:vAlign w:val="center"/>
          </w:tcPr>
          <w:p w14:paraId="3E5565C4" w14:textId="77777777" w:rsidR="0062689F" w:rsidRPr="00A816D7" w:rsidRDefault="0062689F" w:rsidP="0062689F">
            <w:pPr>
              <w:keepNext/>
              <w:widowControl/>
              <w:jc w:val="center"/>
            </w:pPr>
            <w:r w:rsidRPr="00A816D7">
              <w:t>-</w:t>
            </w:r>
          </w:p>
        </w:tc>
        <w:tc>
          <w:tcPr>
            <w:tcW w:w="708" w:type="dxa"/>
            <w:shd w:val="clear" w:color="auto" w:fill="auto"/>
            <w:noWrap/>
            <w:vAlign w:val="center"/>
            <w:hideMark/>
          </w:tcPr>
          <w:p w14:paraId="6D2DF38E" w14:textId="77777777" w:rsidR="0062689F" w:rsidRPr="00A816D7" w:rsidRDefault="0062689F" w:rsidP="0062689F">
            <w:pPr>
              <w:keepNext/>
              <w:widowControl/>
              <w:jc w:val="center"/>
            </w:pPr>
            <w:r w:rsidRPr="00A816D7">
              <w:t>-</w:t>
            </w:r>
          </w:p>
        </w:tc>
      </w:tr>
      <w:tr w:rsidR="0062689F" w:rsidRPr="00A816D7" w14:paraId="1DEC6F6C" w14:textId="77777777" w:rsidTr="0062689F">
        <w:trPr>
          <w:trHeight w:val="340"/>
        </w:trPr>
        <w:tc>
          <w:tcPr>
            <w:tcW w:w="421" w:type="dxa"/>
            <w:vMerge/>
            <w:shd w:val="clear" w:color="auto" w:fill="auto"/>
            <w:noWrap/>
            <w:vAlign w:val="center"/>
            <w:hideMark/>
          </w:tcPr>
          <w:p w14:paraId="7ECEF6B2" w14:textId="77777777" w:rsidR="0062689F" w:rsidRPr="00A816D7" w:rsidRDefault="0062689F" w:rsidP="0062689F">
            <w:pPr>
              <w:keepNext/>
              <w:widowControl/>
              <w:jc w:val="center"/>
            </w:pPr>
          </w:p>
        </w:tc>
        <w:tc>
          <w:tcPr>
            <w:tcW w:w="1989" w:type="dxa"/>
            <w:vMerge/>
            <w:shd w:val="clear" w:color="auto" w:fill="auto"/>
            <w:vAlign w:val="center"/>
            <w:hideMark/>
          </w:tcPr>
          <w:p w14:paraId="64DB0F6F" w14:textId="77777777" w:rsidR="0062689F" w:rsidRPr="00A816D7" w:rsidRDefault="0062689F" w:rsidP="0062689F">
            <w:pPr>
              <w:keepNext/>
              <w:widowControl/>
            </w:pPr>
          </w:p>
        </w:tc>
        <w:tc>
          <w:tcPr>
            <w:tcW w:w="1276" w:type="dxa"/>
            <w:vMerge/>
            <w:shd w:val="clear" w:color="auto" w:fill="auto"/>
            <w:vAlign w:val="center"/>
            <w:hideMark/>
          </w:tcPr>
          <w:p w14:paraId="42EC106E" w14:textId="77777777" w:rsidR="0062689F" w:rsidRPr="00A816D7" w:rsidRDefault="0062689F" w:rsidP="0062689F">
            <w:pPr>
              <w:keepNext/>
              <w:widowControl/>
              <w:jc w:val="center"/>
            </w:pPr>
          </w:p>
        </w:tc>
        <w:tc>
          <w:tcPr>
            <w:tcW w:w="709" w:type="dxa"/>
            <w:shd w:val="clear" w:color="auto" w:fill="auto"/>
            <w:noWrap/>
            <w:vAlign w:val="center"/>
            <w:hideMark/>
          </w:tcPr>
          <w:p w14:paraId="753F3682" w14:textId="77777777" w:rsidR="0062689F" w:rsidRPr="00A816D7" w:rsidRDefault="0062689F" w:rsidP="0062689F">
            <w:pPr>
              <w:keepNext/>
              <w:widowControl/>
              <w:jc w:val="center"/>
            </w:pPr>
            <w:r w:rsidRPr="00A816D7">
              <w:t>2028</w:t>
            </w:r>
          </w:p>
        </w:tc>
        <w:tc>
          <w:tcPr>
            <w:tcW w:w="1275" w:type="dxa"/>
            <w:shd w:val="clear" w:color="auto" w:fill="auto"/>
            <w:noWrap/>
            <w:vAlign w:val="center"/>
            <w:hideMark/>
          </w:tcPr>
          <w:p w14:paraId="151AFE4F" w14:textId="77777777" w:rsidR="0062689F" w:rsidRPr="00A816D7" w:rsidRDefault="0062689F" w:rsidP="0062689F">
            <w:pPr>
              <w:keepNext/>
              <w:widowControl/>
              <w:jc w:val="center"/>
            </w:pPr>
            <w:r w:rsidRPr="00A816D7">
              <w:t>3 166,34</w:t>
            </w:r>
          </w:p>
        </w:tc>
        <w:tc>
          <w:tcPr>
            <w:tcW w:w="1276" w:type="dxa"/>
            <w:shd w:val="clear" w:color="auto" w:fill="auto"/>
            <w:vAlign w:val="center"/>
          </w:tcPr>
          <w:p w14:paraId="479AD186" w14:textId="77777777" w:rsidR="0062689F" w:rsidRPr="00A816D7" w:rsidRDefault="0062689F" w:rsidP="0062689F">
            <w:pPr>
              <w:keepNext/>
              <w:widowControl/>
              <w:jc w:val="center"/>
            </w:pPr>
            <w:r w:rsidRPr="00A816D7">
              <w:t>3 200,60</w:t>
            </w:r>
          </w:p>
        </w:tc>
        <w:tc>
          <w:tcPr>
            <w:tcW w:w="709" w:type="dxa"/>
            <w:shd w:val="clear" w:color="auto" w:fill="auto"/>
            <w:noWrap/>
            <w:vAlign w:val="center"/>
            <w:hideMark/>
          </w:tcPr>
          <w:p w14:paraId="1964DDB2" w14:textId="77777777" w:rsidR="0062689F" w:rsidRPr="00A816D7" w:rsidRDefault="0062689F" w:rsidP="0062689F">
            <w:pPr>
              <w:keepNext/>
              <w:widowControl/>
              <w:jc w:val="center"/>
            </w:pPr>
            <w:r w:rsidRPr="00A816D7">
              <w:t>-</w:t>
            </w:r>
          </w:p>
        </w:tc>
        <w:tc>
          <w:tcPr>
            <w:tcW w:w="567" w:type="dxa"/>
            <w:vAlign w:val="center"/>
          </w:tcPr>
          <w:p w14:paraId="4D99AB3D" w14:textId="77777777" w:rsidR="0062689F" w:rsidRPr="00A816D7" w:rsidRDefault="0062689F" w:rsidP="0062689F">
            <w:pPr>
              <w:keepNext/>
              <w:widowControl/>
              <w:jc w:val="center"/>
            </w:pPr>
            <w:r w:rsidRPr="00A816D7">
              <w:t>-</w:t>
            </w:r>
          </w:p>
        </w:tc>
        <w:tc>
          <w:tcPr>
            <w:tcW w:w="567" w:type="dxa"/>
            <w:vAlign w:val="center"/>
          </w:tcPr>
          <w:p w14:paraId="1B4B1822" w14:textId="77777777" w:rsidR="0062689F" w:rsidRPr="00A816D7" w:rsidRDefault="0062689F" w:rsidP="0062689F">
            <w:pPr>
              <w:keepNext/>
              <w:widowControl/>
              <w:jc w:val="center"/>
            </w:pPr>
            <w:r w:rsidRPr="00A816D7">
              <w:t>-</w:t>
            </w:r>
          </w:p>
        </w:tc>
        <w:tc>
          <w:tcPr>
            <w:tcW w:w="709" w:type="dxa"/>
            <w:vAlign w:val="center"/>
          </w:tcPr>
          <w:p w14:paraId="2AE98314" w14:textId="77777777" w:rsidR="0062689F" w:rsidRPr="00A816D7" w:rsidRDefault="0062689F" w:rsidP="0062689F">
            <w:pPr>
              <w:keepNext/>
              <w:widowControl/>
              <w:jc w:val="center"/>
            </w:pPr>
            <w:r w:rsidRPr="00A816D7">
              <w:t>-</w:t>
            </w:r>
          </w:p>
        </w:tc>
        <w:tc>
          <w:tcPr>
            <w:tcW w:w="708" w:type="dxa"/>
            <w:shd w:val="clear" w:color="auto" w:fill="auto"/>
            <w:noWrap/>
            <w:vAlign w:val="center"/>
            <w:hideMark/>
          </w:tcPr>
          <w:p w14:paraId="5B566EFB" w14:textId="77777777" w:rsidR="0062689F" w:rsidRPr="00A816D7" w:rsidRDefault="0062689F" w:rsidP="0062689F">
            <w:pPr>
              <w:keepNext/>
              <w:widowControl/>
              <w:jc w:val="center"/>
            </w:pPr>
            <w:r w:rsidRPr="00A816D7">
              <w:t>-</w:t>
            </w:r>
          </w:p>
        </w:tc>
      </w:tr>
      <w:tr w:rsidR="0062689F" w:rsidRPr="00A816D7" w14:paraId="1F3AD117" w14:textId="77777777" w:rsidTr="0062689F">
        <w:trPr>
          <w:trHeight w:hRule="exact" w:val="404"/>
        </w:trPr>
        <w:tc>
          <w:tcPr>
            <w:tcW w:w="10206" w:type="dxa"/>
            <w:gridSpan w:val="11"/>
            <w:shd w:val="clear" w:color="auto" w:fill="auto"/>
            <w:noWrap/>
            <w:vAlign w:val="center"/>
            <w:hideMark/>
          </w:tcPr>
          <w:p w14:paraId="127B4CB7" w14:textId="77777777" w:rsidR="0062689F" w:rsidRPr="00A816D7" w:rsidRDefault="0062689F" w:rsidP="0062689F">
            <w:pPr>
              <w:keepNext/>
              <w:widowControl/>
              <w:jc w:val="center"/>
            </w:pPr>
            <w:r w:rsidRPr="00A816D7">
              <w:t>Население (тарифы указываются с учетом НДС)*</w:t>
            </w:r>
          </w:p>
        </w:tc>
      </w:tr>
      <w:tr w:rsidR="0062689F" w:rsidRPr="00A816D7" w14:paraId="5CB872E5" w14:textId="77777777" w:rsidTr="0062689F">
        <w:trPr>
          <w:trHeight w:val="340"/>
        </w:trPr>
        <w:tc>
          <w:tcPr>
            <w:tcW w:w="421" w:type="dxa"/>
            <w:vMerge w:val="restart"/>
            <w:shd w:val="clear" w:color="auto" w:fill="auto"/>
            <w:noWrap/>
            <w:vAlign w:val="center"/>
          </w:tcPr>
          <w:p w14:paraId="2E741335" w14:textId="77777777" w:rsidR="0062689F" w:rsidRPr="00A816D7" w:rsidRDefault="0062689F" w:rsidP="0062689F">
            <w:pPr>
              <w:keepNext/>
              <w:widowControl/>
              <w:jc w:val="center"/>
            </w:pPr>
            <w:r w:rsidRPr="00A816D7">
              <w:t>2.</w:t>
            </w:r>
          </w:p>
        </w:tc>
        <w:tc>
          <w:tcPr>
            <w:tcW w:w="1989" w:type="dxa"/>
            <w:vMerge w:val="restart"/>
            <w:shd w:val="clear" w:color="auto" w:fill="auto"/>
            <w:vAlign w:val="center"/>
          </w:tcPr>
          <w:p w14:paraId="3611A668" w14:textId="77777777" w:rsidR="0062689F" w:rsidRPr="00A816D7" w:rsidRDefault="0062689F" w:rsidP="0062689F">
            <w:pPr>
              <w:keepNext/>
              <w:widowControl/>
              <w:jc w:val="both"/>
            </w:pPr>
            <w:r w:rsidRPr="00A816D7">
              <w:t>МУП «Теплосеть»</w:t>
            </w:r>
            <w:r w:rsidRPr="00A816D7">
              <w:rPr>
                <w:b/>
              </w:rPr>
              <w:t xml:space="preserve"> </w:t>
            </w:r>
            <w:r w:rsidRPr="00A816D7">
              <w:t>(</w:t>
            </w:r>
            <w:proofErr w:type="spellStart"/>
            <w:r w:rsidRPr="00A816D7">
              <w:t>г.п</w:t>
            </w:r>
            <w:proofErr w:type="spellEnd"/>
            <w:r w:rsidRPr="00A816D7">
              <w:t xml:space="preserve">. Фурманов и Иванковское </w:t>
            </w:r>
            <w:proofErr w:type="spellStart"/>
            <w:r w:rsidRPr="00A816D7">
              <w:t>с.п</w:t>
            </w:r>
            <w:proofErr w:type="spellEnd"/>
            <w:r w:rsidRPr="00A816D7">
              <w:t>. Фурмановского муниципального района)</w:t>
            </w:r>
          </w:p>
        </w:tc>
        <w:tc>
          <w:tcPr>
            <w:tcW w:w="1276" w:type="dxa"/>
            <w:vMerge w:val="restart"/>
            <w:shd w:val="clear" w:color="auto" w:fill="auto"/>
            <w:vAlign w:val="center"/>
          </w:tcPr>
          <w:p w14:paraId="5E29A890" w14:textId="77777777" w:rsidR="0062689F" w:rsidRPr="00A816D7" w:rsidRDefault="0062689F" w:rsidP="0062689F">
            <w:pPr>
              <w:keepNext/>
              <w:widowControl/>
              <w:jc w:val="center"/>
            </w:pPr>
            <w:r w:rsidRPr="00A816D7">
              <w:t>Одноставочный,</w:t>
            </w:r>
          </w:p>
          <w:p w14:paraId="7F3492C5" w14:textId="77777777" w:rsidR="0062689F" w:rsidRPr="00A816D7" w:rsidRDefault="0062689F" w:rsidP="0062689F">
            <w:pPr>
              <w:keepNext/>
              <w:widowControl/>
              <w:jc w:val="center"/>
            </w:pPr>
            <w:r w:rsidRPr="00A816D7">
              <w:t>руб./Гкал</w:t>
            </w:r>
          </w:p>
        </w:tc>
        <w:tc>
          <w:tcPr>
            <w:tcW w:w="709" w:type="dxa"/>
            <w:shd w:val="clear" w:color="auto" w:fill="auto"/>
            <w:noWrap/>
            <w:vAlign w:val="center"/>
          </w:tcPr>
          <w:p w14:paraId="1EEF9671" w14:textId="77777777" w:rsidR="0062689F" w:rsidRPr="00A816D7" w:rsidRDefault="0062689F" w:rsidP="0062689F">
            <w:pPr>
              <w:keepNext/>
              <w:widowControl/>
              <w:jc w:val="center"/>
            </w:pPr>
            <w:r w:rsidRPr="00A816D7">
              <w:t>2024</w:t>
            </w:r>
          </w:p>
        </w:tc>
        <w:tc>
          <w:tcPr>
            <w:tcW w:w="1275" w:type="dxa"/>
            <w:shd w:val="clear" w:color="auto" w:fill="auto"/>
            <w:noWrap/>
            <w:vAlign w:val="center"/>
          </w:tcPr>
          <w:p w14:paraId="686B1EBA" w14:textId="77777777" w:rsidR="0062689F" w:rsidRPr="00A816D7" w:rsidRDefault="0062689F" w:rsidP="0062689F">
            <w:pPr>
              <w:keepNext/>
              <w:widowControl/>
              <w:jc w:val="center"/>
            </w:pPr>
            <w:r w:rsidRPr="00A816D7">
              <w:t>2 879,05</w:t>
            </w:r>
          </w:p>
        </w:tc>
        <w:tc>
          <w:tcPr>
            <w:tcW w:w="1276" w:type="dxa"/>
            <w:shd w:val="clear" w:color="auto" w:fill="auto"/>
            <w:vAlign w:val="center"/>
          </w:tcPr>
          <w:p w14:paraId="7086AFD1" w14:textId="77777777" w:rsidR="0062689F" w:rsidRPr="00A816D7" w:rsidRDefault="0062689F" w:rsidP="0062689F">
            <w:pPr>
              <w:keepNext/>
              <w:widowControl/>
              <w:jc w:val="center"/>
            </w:pPr>
            <w:r w:rsidRPr="00A816D7">
              <w:t>2 879,05</w:t>
            </w:r>
          </w:p>
        </w:tc>
        <w:tc>
          <w:tcPr>
            <w:tcW w:w="709" w:type="dxa"/>
            <w:shd w:val="clear" w:color="auto" w:fill="auto"/>
            <w:noWrap/>
            <w:vAlign w:val="center"/>
          </w:tcPr>
          <w:p w14:paraId="7A13D47E" w14:textId="77777777" w:rsidR="0062689F" w:rsidRPr="00A816D7" w:rsidRDefault="0062689F" w:rsidP="0062689F">
            <w:pPr>
              <w:keepNext/>
              <w:widowControl/>
              <w:jc w:val="center"/>
            </w:pPr>
            <w:r w:rsidRPr="00A816D7">
              <w:t>-</w:t>
            </w:r>
          </w:p>
        </w:tc>
        <w:tc>
          <w:tcPr>
            <w:tcW w:w="567" w:type="dxa"/>
            <w:vAlign w:val="center"/>
          </w:tcPr>
          <w:p w14:paraId="65CBD172" w14:textId="77777777" w:rsidR="0062689F" w:rsidRPr="00A816D7" w:rsidRDefault="0062689F" w:rsidP="0062689F">
            <w:pPr>
              <w:keepNext/>
              <w:widowControl/>
              <w:jc w:val="center"/>
            </w:pPr>
            <w:r w:rsidRPr="00A816D7">
              <w:t>-</w:t>
            </w:r>
          </w:p>
        </w:tc>
        <w:tc>
          <w:tcPr>
            <w:tcW w:w="567" w:type="dxa"/>
            <w:vAlign w:val="center"/>
          </w:tcPr>
          <w:p w14:paraId="572EDD00" w14:textId="77777777" w:rsidR="0062689F" w:rsidRPr="00A816D7" w:rsidRDefault="0062689F" w:rsidP="0062689F">
            <w:pPr>
              <w:keepNext/>
              <w:widowControl/>
              <w:jc w:val="center"/>
            </w:pPr>
            <w:r w:rsidRPr="00A816D7">
              <w:t>-</w:t>
            </w:r>
          </w:p>
        </w:tc>
        <w:tc>
          <w:tcPr>
            <w:tcW w:w="709" w:type="dxa"/>
            <w:vAlign w:val="center"/>
          </w:tcPr>
          <w:p w14:paraId="3BE139FE" w14:textId="77777777" w:rsidR="0062689F" w:rsidRPr="00A816D7" w:rsidRDefault="0062689F" w:rsidP="0062689F">
            <w:pPr>
              <w:keepNext/>
              <w:widowControl/>
              <w:jc w:val="center"/>
            </w:pPr>
            <w:r w:rsidRPr="00A816D7">
              <w:t>-</w:t>
            </w:r>
          </w:p>
        </w:tc>
        <w:tc>
          <w:tcPr>
            <w:tcW w:w="708" w:type="dxa"/>
            <w:shd w:val="clear" w:color="auto" w:fill="auto"/>
            <w:noWrap/>
            <w:vAlign w:val="center"/>
          </w:tcPr>
          <w:p w14:paraId="4A7A9BD1" w14:textId="77777777" w:rsidR="0062689F" w:rsidRPr="00A816D7" w:rsidRDefault="0062689F" w:rsidP="0062689F">
            <w:pPr>
              <w:keepNext/>
              <w:widowControl/>
              <w:jc w:val="center"/>
            </w:pPr>
            <w:r w:rsidRPr="00A816D7">
              <w:t>-</w:t>
            </w:r>
          </w:p>
        </w:tc>
      </w:tr>
      <w:tr w:rsidR="0062689F" w:rsidRPr="00A816D7" w14:paraId="1FC5F7C9" w14:textId="77777777" w:rsidTr="0062689F">
        <w:trPr>
          <w:trHeight w:val="340"/>
        </w:trPr>
        <w:tc>
          <w:tcPr>
            <w:tcW w:w="421" w:type="dxa"/>
            <w:vMerge/>
            <w:shd w:val="clear" w:color="auto" w:fill="auto"/>
            <w:noWrap/>
            <w:vAlign w:val="center"/>
          </w:tcPr>
          <w:p w14:paraId="2B1CB075" w14:textId="77777777" w:rsidR="0062689F" w:rsidRPr="00A816D7" w:rsidRDefault="0062689F" w:rsidP="0062689F">
            <w:pPr>
              <w:keepNext/>
              <w:widowControl/>
              <w:jc w:val="center"/>
            </w:pPr>
          </w:p>
        </w:tc>
        <w:tc>
          <w:tcPr>
            <w:tcW w:w="1989" w:type="dxa"/>
            <w:vMerge/>
            <w:shd w:val="clear" w:color="auto" w:fill="auto"/>
            <w:vAlign w:val="center"/>
          </w:tcPr>
          <w:p w14:paraId="06AA3640" w14:textId="77777777" w:rsidR="0062689F" w:rsidRPr="00A816D7" w:rsidRDefault="0062689F" w:rsidP="0062689F">
            <w:pPr>
              <w:keepNext/>
              <w:widowControl/>
              <w:jc w:val="both"/>
            </w:pPr>
          </w:p>
        </w:tc>
        <w:tc>
          <w:tcPr>
            <w:tcW w:w="1276" w:type="dxa"/>
            <w:vMerge/>
            <w:shd w:val="clear" w:color="auto" w:fill="auto"/>
            <w:vAlign w:val="center"/>
          </w:tcPr>
          <w:p w14:paraId="4AEFDC23" w14:textId="77777777" w:rsidR="0062689F" w:rsidRPr="00A816D7" w:rsidRDefault="0062689F" w:rsidP="0062689F">
            <w:pPr>
              <w:keepNext/>
              <w:widowControl/>
              <w:jc w:val="center"/>
            </w:pPr>
          </w:p>
        </w:tc>
        <w:tc>
          <w:tcPr>
            <w:tcW w:w="709" w:type="dxa"/>
            <w:shd w:val="clear" w:color="auto" w:fill="auto"/>
            <w:noWrap/>
            <w:vAlign w:val="center"/>
          </w:tcPr>
          <w:p w14:paraId="6EDD0EF7" w14:textId="77777777" w:rsidR="0062689F" w:rsidRPr="00A816D7" w:rsidRDefault="0062689F" w:rsidP="0062689F">
            <w:pPr>
              <w:keepNext/>
              <w:widowControl/>
              <w:jc w:val="center"/>
            </w:pPr>
            <w:r w:rsidRPr="00A816D7">
              <w:t>2025</w:t>
            </w:r>
          </w:p>
        </w:tc>
        <w:tc>
          <w:tcPr>
            <w:tcW w:w="1275" w:type="dxa"/>
            <w:shd w:val="clear" w:color="auto" w:fill="auto"/>
            <w:noWrap/>
            <w:vAlign w:val="center"/>
          </w:tcPr>
          <w:p w14:paraId="31941B48" w14:textId="77777777" w:rsidR="0062689F" w:rsidRPr="00A816D7" w:rsidRDefault="0062689F" w:rsidP="0062689F">
            <w:pPr>
              <w:keepNext/>
              <w:widowControl/>
              <w:jc w:val="center"/>
            </w:pPr>
            <w:r w:rsidRPr="00A816D7">
              <w:t>2 879,05</w:t>
            </w:r>
          </w:p>
        </w:tc>
        <w:tc>
          <w:tcPr>
            <w:tcW w:w="1276" w:type="dxa"/>
            <w:shd w:val="clear" w:color="auto" w:fill="auto"/>
            <w:vAlign w:val="center"/>
          </w:tcPr>
          <w:p w14:paraId="19E7753F" w14:textId="77777777" w:rsidR="0062689F" w:rsidRPr="00A816D7" w:rsidRDefault="0062689F" w:rsidP="0062689F">
            <w:pPr>
              <w:keepNext/>
              <w:widowControl/>
              <w:jc w:val="center"/>
            </w:pPr>
            <w:r w:rsidRPr="00A816D7">
              <w:t>-</w:t>
            </w:r>
          </w:p>
        </w:tc>
        <w:tc>
          <w:tcPr>
            <w:tcW w:w="709" w:type="dxa"/>
            <w:shd w:val="clear" w:color="auto" w:fill="auto"/>
            <w:noWrap/>
            <w:vAlign w:val="center"/>
          </w:tcPr>
          <w:p w14:paraId="5F89AE6D" w14:textId="77777777" w:rsidR="0062689F" w:rsidRPr="00A816D7" w:rsidRDefault="0062689F" w:rsidP="0062689F">
            <w:pPr>
              <w:keepNext/>
              <w:widowControl/>
              <w:jc w:val="center"/>
            </w:pPr>
            <w:r w:rsidRPr="00A816D7">
              <w:t>-</w:t>
            </w:r>
          </w:p>
        </w:tc>
        <w:tc>
          <w:tcPr>
            <w:tcW w:w="567" w:type="dxa"/>
            <w:vAlign w:val="center"/>
          </w:tcPr>
          <w:p w14:paraId="3FF582CF" w14:textId="77777777" w:rsidR="0062689F" w:rsidRPr="00A816D7" w:rsidRDefault="0062689F" w:rsidP="0062689F">
            <w:pPr>
              <w:keepNext/>
              <w:widowControl/>
              <w:jc w:val="center"/>
            </w:pPr>
            <w:r w:rsidRPr="00A816D7">
              <w:t>-</w:t>
            </w:r>
          </w:p>
        </w:tc>
        <w:tc>
          <w:tcPr>
            <w:tcW w:w="567" w:type="dxa"/>
            <w:vAlign w:val="center"/>
          </w:tcPr>
          <w:p w14:paraId="48A818AA" w14:textId="77777777" w:rsidR="0062689F" w:rsidRPr="00A816D7" w:rsidRDefault="0062689F" w:rsidP="0062689F">
            <w:pPr>
              <w:keepNext/>
              <w:widowControl/>
              <w:jc w:val="center"/>
            </w:pPr>
            <w:r w:rsidRPr="00A816D7">
              <w:t>-</w:t>
            </w:r>
          </w:p>
        </w:tc>
        <w:tc>
          <w:tcPr>
            <w:tcW w:w="709" w:type="dxa"/>
            <w:vAlign w:val="center"/>
          </w:tcPr>
          <w:p w14:paraId="73C706F3" w14:textId="77777777" w:rsidR="0062689F" w:rsidRPr="00A816D7" w:rsidRDefault="0062689F" w:rsidP="0062689F">
            <w:pPr>
              <w:keepNext/>
              <w:widowControl/>
              <w:jc w:val="center"/>
            </w:pPr>
            <w:r w:rsidRPr="00A816D7">
              <w:t>-</w:t>
            </w:r>
          </w:p>
        </w:tc>
        <w:tc>
          <w:tcPr>
            <w:tcW w:w="708" w:type="dxa"/>
            <w:shd w:val="clear" w:color="auto" w:fill="auto"/>
            <w:noWrap/>
            <w:vAlign w:val="center"/>
          </w:tcPr>
          <w:p w14:paraId="35628646" w14:textId="77777777" w:rsidR="0062689F" w:rsidRPr="00A816D7" w:rsidRDefault="0062689F" w:rsidP="0062689F">
            <w:pPr>
              <w:keepNext/>
              <w:widowControl/>
              <w:jc w:val="center"/>
            </w:pPr>
            <w:r w:rsidRPr="00A816D7">
              <w:t>-</w:t>
            </w:r>
          </w:p>
        </w:tc>
      </w:tr>
      <w:tr w:rsidR="0062689F" w:rsidRPr="00A816D7" w14:paraId="55DE1E8A" w14:textId="77777777" w:rsidTr="0062689F">
        <w:trPr>
          <w:trHeight w:val="340"/>
        </w:trPr>
        <w:tc>
          <w:tcPr>
            <w:tcW w:w="421" w:type="dxa"/>
            <w:vMerge/>
            <w:shd w:val="clear" w:color="auto" w:fill="auto"/>
            <w:noWrap/>
            <w:vAlign w:val="center"/>
          </w:tcPr>
          <w:p w14:paraId="08BF9105" w14:textId="77777777" w:rsidR="0062689F" w:rsidRPr="00A816D7" w:rsidRDefault="0062689F" w:rsidP="0062689F">
            <w:pPr>
              <w:keepNext/>
              <w:widowControl/>
              <w:jc w:val="center"/>
            </w:pPr>
          </w:p>
        </w:tc>
        <w:tc>
          <w:tcPr>
            <w:tcW w:w="1989" w:type="dxa"/>
            <w:vMerge/>
            <w:shd w:val="clear" w:color="auto" w:fill="auto"/>
            <w:vAlign w:val="center"/>
          </w:tcPr>
          <w:p w14:paraId="382B2CBB" w14:textId="77777777" w:rsidR="0062689F" w:rsidRPr="00A816D7" w:rsidRDefault="0062689F" w:rsidP="0062689F">
            <w:pPr>
              <w:keepNext/>
              <w:widowControl/>
              <w:jc w:val="both"/>
            </w:pPr>
          </w:p>
        </w:tc>
        <w:tc>
          <w:tcPr>
            <w:tcW w:w="1276" w:type="dxa"/>
            <w:vMerge/>
            <w:shd w:val="clear" w:color="auto" w:fill="auto"/>
            <w:vAlign w:val="center"/>
          </w:tcPr>
          <w:p w14:paraId="6B5FD973" w14:textId="77777777" w:rsidR="0062689F" w:rsidRPr="00A816D7" w:rsidRDefault="0062689F" w:rsidP="0062689F">
            <w:pPr>
              <w:keepNext/>
              <w:widowControl/>
              <w:jc w:val="center"/>
            </w:pPr>
          </w:p>
        </w:tc>
        <w:tc>
          <w:tcPr>
            <w:tcW w:w="709" w:type="dxa"/>
            <w:shd w:val="clear" w:color="auto" w:fill="auto"/>
            <w:noWrap/>
            <w:vAlign w:val="center"/>
          </w:tcPr>
          <w:p w14:paraId="5725F09C" w14:textId="77777777" w:rsidR="0062689F" w:rsidRPr="00A816D7" w:rsidRDefault="0062689F" w:rsidP="0062689F">
            <w:pPr>
              <w:keepNext/>
              <w:widowControl/>
              <w:jc w:val="center"/>
            </w:pPr>
            <w:r w:rsidRPr="00A816D7">
              <w:t>2026</w:t>
            </w:r>
          </w:p>
        </w:tc>
        <w:tc>
          <w:tcPr>
            <w:tcW w:w="1275" w:type="dxa"/>
            <w:shd w:val="clear" w:color="auto" w:fill="auto"/>
            <w:noWrap/>
            <w:vAlign w:val="center"/>
          </w:tcPr>
          <w:p w14:paraId="658C76CC" w14:textId="77777777" w:rsidR="0062689F" w:rsidRPr="00A816D7" w:rsidRDefault="0062689F" w:rsidP="0062689F">
            <w:pPr>
              <w:keepNext/>
              <w:widowControl/>
              <w:jc w:val="center"/>
            </w:pPr>
            <w:r w:rsidRPr="00A816D7">
              <w:t>-</w:t>
            </w:r>
          </w:p>
        </w:tc>
        <w:tc>
          <w:tcPr>
            <w:tcW w:w="1276" w:type="dxa"/>
            <w:shd w:val="clear" w:color="auto" w:fill="auto"/>
            <w:vAlign w:val="center"/>
          </w:tcPr>
          <w:p w14:paraId="58B6600D" w14:textId="77777777" w:rsidR="0062689F" w:rsidRPr="00A816D7" w:rsidRDefault="0062689F" w:rsidP="0062689F">
            <w:pPr>
              <w:keepNext/>
              <w:widowControl/>
              <w:jc w:val="center"/>
            </w:pPr>
            <w:r w:rsidRPr="00A816D7">
              <w:t>-</w:t>
            </w:r>
          </w:p>
        </w:tc>
        <w:tc>
          <w:tcPr>
            <w:tcW w:w="709" w:type="dxa"/>
            <w:shd w:val="clear" w:color="auto" w:fill="auto"/>
            <w:noWrap/>
            <w:vAlign w:val="center"/>
          </w:tcPr>
          <w:p w14:paraId="678FBACC" w14:textId="77777777" w:rsidR="0062689F" w:rsidRPr="00A816D7" w:rsidRDefault="0062689F" w:rsidP="0062689F">
            <w:pPr>
              <w:keepNext/>
              <w:widowControl/>
              <w:jc w:val="center"/>
            </w:pPr>
            <w:r w:rsidRPr="00A816D7">
              <w:t>-</w:t>
            </w:r>
          </w:p>
        </w:tc>
        <w:tc>
          <w:tcPr>
            <w:tcW w:w="567" w:type="dxa"/>
            <w:vAlign w:val="center"/>
          </w:tcPr>
          <w:p w14:paraId="0FFE096A" w14:textId="77777777" w:rsidR="0062689F" w:rsidRPr="00A816D7" w:rsidRDefault="0062689F" w:rsidP="0062689F">
            <w:pPr>
              <w:keepNext/>
              <w:widowControl/>
              <w:jc w:val="center"/>
            </w:pPr>
            <w:r w:rsidRPr="00A816D7">
              <w:t>-</w:t>
            </w:r>
          </w:p>
        </w:tc>
        <w:tc>
          <w:tcPr>
            <w:tcW w:w="567" w:type="dxa"/>
            <w:vAlign w:val="center"/>
          </w:tcPr>
          <w:p w14:paraId="1FBBF12A" w14:textId="77777777" w:rsidR="0062689F" w:rsidRPr="00A816D7" w:rsidRDefault="0062689F" w:rsidP="0062689F">
            <w:pPr>
              <w:keepNext/>
              <w:widowControl/>
              <w:jc w:val="center"/>
            </w:pPr>
            <w:r w:rsidRPr="00A816D7">
              <w:t>-</w:t>
            </w:r>
          </w:p>
        </w:tc>
        <w:tc>
          <w:tcPr>
            <w:tcW w:w="709" w:type="dxa"/>
            <w:vAlign w:val="center"/>
          </w:tcPr>
          <w:p w14:paraId="081FA0F1" w14:textId="77777777" w:rsidR="0062689F" w:rsidRPr="00A816D7" w:rsidRDefault="0062689F" w:rsidP="0062689F">
            <w:pPr>
              <w:keepNext/>
              <w:widowControl/>
              <w:jc w:val="center"/>
            </w:pPr>
            <w:r w:rsidRPr="00A816D7">
              <w:t>-</w:t>
            </w:r>
          </w:p>
        </w:tc>
        <w:tc>
          <w:tcPr>
            <w:tcW w:w="708" w:type="dxa"/>
            <w:shd w:val="clear" w:color="auto" w:fill="auto"/>
            <w:noWrap/>
            <w:vAlign w:val="center"/>
          </w:tcPr>
          <w:p w14:paraId="406DF85F" w14:textId="77777777" w:rsidR="0062689F" w:rsidRPr="00A816D7" w:rsidRDefault="0062689F" w:rsidP="0062689F">
            <w:pPr>
              <w:keepNext/>
              <w:widowControl/>
              <w:jc w:val="center"/>
            </w:pPr>
            <w:r w:rsidRPr="00A816D7">
              <w:t>-</w:t>
            </w:r>
          </w:p>
        </w:tc>
      </w:tr>
      <w:tr w:rsidR="0062689F" w:rsidRPr="00A816D7" w14:paraId="25F77196" w14:textId="77777777" w:rsidTr="0062689F">
        <w:trPr>
          <w:trHeight w:val="340"/>
        </w:trPr>
        <w:tc>
          <w:tcPr>
            <w:tcW w:w="421" w:type="dxa"/>
            <w:vMerge/>
            <w:shd w:val="clear" w:color="auto" w:fill="auto"/>
            <w:noWrap/>
            <w:vAlign w:val="center"/>
          </w:tcPr>
          <w:p w14:paraId="45467FA8" w14:textId="77777777" w:rsidR="0062689F" w:rsidRPr="00A816D7" w:rsidRDefault="0062689F" w:rsidP="0062689F">
            <w:pPr>
              <w:keepNext/>
              <w:widowControl/>
              <w:jc w:val="center"/>
            </w:pPr>
          </w:p>
        </w:tc>
        <w:tc>
          <w:tcPr>
            <w:tcW w:w="1989" w:type="dxa"/>
            <w:vMerge/>
            <w:shd w:val="clear" w:color="auto" w:fill="auto"/>
            <w:vAlign w:val="center"/>
          </w:tcPr>
          <w:p w14:paraId="3C9C1C9C" w14:textId="77777777" w:rsidR="0062689F" w:rsidRPr="00A816D7" w:rsidRDefault="0062689F" w:rsidP="0062689F">
            <w:pPr>
              <w:keepNext/>
              <w:widowControl/>
              <w:jc w:val="both"/>
            </w:pPr>
          </w:p>
        </w:tc>
        <w:tc>
          <w:tcPr>
            <w:tcW w:w="1276" w:type="dxa"/>
            <w:vMerge/>
            <w:shd w:val="clear" w:color="auto" w:fill="auto"/>
            <w:vAlign w:val="center"/>
          </w:tcPr>
          <w:p w14:paraId="4C025893" w14:textId="77777777" w:rsidR="0062689F" w:rsidRPr="00A816D7" w:rsidRDefault="0062689F" w:rsidP="0062689F">
            <w:pPr>
              <w:keepNext/>
              <w:widowControl/>
              <w:jc w:val="center"/>
            </w:pPr>
          </w:p>
        </w:tc>
        <w:tc>
          <w:tcPr>
            <w:tcW w:w="709" w:type="dxa"/>
            <w:shd w:val="clear" w:color="auto" w:fill="auto"/>
            <w:noWrap/>
            <w:vAlign w:val="center"/>
          </w:tcPr>
          <w:p w14:paraId="110CD952" w14:textId="77777777" w:rsidR="0062689F" w:rsidRPr="00A816D7" w:rsidRDefault="0062689F" w:rsidP="0062689F">
            <w:pPr>
              <w:keepNext/>
              <w:widowControl/>
              <w:jc w:val="center"/>
            </w:pPr>
            <w:r w:rsidRPr="00A816D7">
              <w:t>2027</w:t>
            </w:r>
          </w:p>
        </w:tc>
        <w:tc>
          <w:tcPr>
            <w:tcW w:w="1275" w:type="dxa"/>
            <w:shd w:val="clear" w:color="auto" w:fill="auto"/>
            <w:noWrap/>
            <w:vAlign w:val="center"/>
          </w:tcPr>
          <w:p w14:paraId="34F9D111" w14:textId="77777777" w:rsidR="0062689F" w:rsidRPr="00A816D7" w:rsidRDefault="0062689F" w:rsidP="0062689F">
            <w:pPr>
              <w:keepNext/>
              <w:widowControl/>
              <w:jc w:val="center"/>
            </w:pPr>
            <w:r w:rsidRPr="00A816D7">
              <w:t>-</w:t>
            </w:r>
          </w:p>
        </w:tc>
        <w:tc>
          <w:tcPr>
            <w:tcW w:w="1276" w:type="dxa"/>
            <w:shd w:val="clear" w:color="auto" w:fill="auto"/>
            <w:vAlign w:val="center"/>
          </w:tcPr>
          <w:p w14:paraId="6ED64E71" w14:textId="77777777" w:rsidR="0062689F" w:rsidRPr="00A816D7" w:rsidRDefault="0062689F" w:rsidP="0062689F">
            <w:pPr>
              <w:keepNext/>
              <w:widowControl/>
              <w:jc w:val="center"/>
            </w:pPr>
            <w:r w:rsidRPr="00A816D7">
              <w:t>-</w:t>
            </w:r>
          </w:p>
        </w:tc>
        <w:tc>
          <w:tcPr>
            <w:tcW w:w="709" w:type="dxa"/>
            <w:shd w:val="clear" w:color="auto" w:fill="auto"/>
            <w:noWrap/>
            <w:vAlign w:val="center"/>
          </w:tcPr>
          <w:p w14:paraId="2E8C3A04" w14:textId="77777777" w:rsidR="0062689F" w:rsidRPr="00A816D7" w:rsidRDefault="0062689F" w:rsidP="0062689F">
            <w:pPr>
              <w:keepNext/>
              <w:widowControl/>
              <w:jc w:val="center"/>
            </w:pPr>
            <w:r w:rsidRPr="00A816D7">
              <w:t>-</w:t>
            </w:r>
          </w:p>
        </w:tc>
        <w:tc>
          <w:tcPr>
            <w:tcW w:w="567" w:type="dxa"/>
            <w:vAlign w:val="center"/>
          </w:tcPr>
          <w:p w14:paraId="549A73C2" w14:textId="77777777" w:rsidR="0062689F" w:rsidRPr="00A816D7" w:rsidRDefault="0062689F" w:rsidP="0062689F">
            <w:pPr>
              <w:keepNext/>
              <w:widowControl/>
              <w:jc w:val="center"/>
            </w:pPr>
            <w:r w:rsidRPr="00A816D7">
              <w:t>-</w:t>
            </w:r>
          </w:p>
        </w:tc>
        <w:tc>
          <w:tcPr>
            <w:tcW w:w="567" w:type="dxa"/>
            <w:vAlign w:val="center"/>
          </w:tcPr>
          <w:p w14:paraId="4457BE2E" w14:textId="77777777" w:rsidR="0062689F" w:rsidRPr="00A816D7" w:rsidRDefault="0062689F" w:rsidP="0062689F">
            <w:pPr>
              <w:keepNext/>
              <w:widowControl/>
              <w:jc w:val="center"/>
            </w:pPr>
            <w:r w:rsidRPr="00A816D7">
              <w:t>-</w:t>
            </w:r>
          </w:p>
        </w:tc>
        <w:tc>
          <w:tcPr>
            <w:tcW w:w="709" w:type="dxa"/>
            <w:vAlign w:val="center"/>
          </w:tcPr>
          <w:p w14:paraId="7527C958" w14:textId="77777777" w:rsidR="0062689F" w:rsidRPr="00A816D7" w:rsidRDefault="0062689F" w:rsidP="0062689F">
            <w:pPr>
              <w:keepNext/>
              <w:widowControl/>
              <w:jc w:val="center"/>
            </w:pPr>
            <w:r w:rsidRPr="00A816D7">
              <w:t>-</w:t>
            </w:r>
          </w:p>
        </w:tc>
        <w:tc>
          <w:tcPr>
            <w:tcW w:w="708" w:type="dxa"/>
            <w:shd w:val="clear" w:color="auto" w:fill="auto"/>
            <w:noWrap/>
            <w:vAlign w:val="center"/>
          </w:tcPr>
          <w:p w14:paraId="12641E9F" w14:textId="77777777" w:rsidR="0062689F" w:rsidRPr="00A816D7" w:rsidRDefault="0062689F" w:rsidP="0062689F">
            <w:pPr>
              <w:keepNext/>
              <w:widowControl/>
              <w:jc w:val="center"/>
            </w:pPr>
            <w:r w:rsidRPr="00A816D7">
              <w:t>-</w:t>
            </w:r>
          </w:p>
        </w:tc>
      </w:tr>
      <w:tr w:rsidR="0062689F" w:rsidRPr="00A816D7" w14:paraId="5016CA6A" w14:textId="77777777" w:rsidTr="0062689F">
        <w:trPr>
          <w:trHeight w:val="340"/>
        </w:trPr>
        <w:tc>
          <w:tcPr>
            <w:tcW w:w="421" w:type="dxa"/>
            <w:vMerge/>
            <w:shd w:val="clear" w:color="auto" w:fill="auto"/>
            <w:noWrap/>
            <w:vAlign w:val="center"/>
          </w:tcPr>
          <w:p w14:paraId="20CD4755" w14:textId="77777777" w:rsidR="0062689F" w:rsidRPr="00A816D7" w:rsidRDefault="0062689F" w:rsidP="0062689F">
            <w:pPr>
              <w:keepNext/>
              <w:widowControl/>
              <w:jc w:val="center"/>
            </w:pPr>
          </w:p>
        </w:tc>
        <w:tc>
          <w:tcPr>
            <w:tcW w:w="1989" w:type="dxa"/>
            <w:vMerge/>
            <w:shd w:val="clear" w:color="auto" w:fill="auto"/>
            <w:vAlign w:val="center"/>
          </w:tcPr>
          <w:p w14:paraId="7E36586C" w14:textId="77777777" w:rsidR="0062689F" w:rsidRPr="00A816D7" w:rsidRDefault="0062689F" w:rsidP="0062689F">
            <w:pPr>
              <w:keepNext/>
              <w:widowControl/>
              <w:jc w:val="both"/>
            </w:pPr>
          </w:p>
        </w:tc>
        <w:tc>
          <w:tcPr>
            <w:tcW w:w="1276" w:type="dxa"/>
            <w:vMerge/>
            <w:shd w:val="clear" w:color="auto" w:fill="auto"/>
            <w:vAlign w:val="center"/>
          </w:tcPr>
          <w:p w14:paraId="05EB318E" w14:textId="77777777" w:rsidR="0062689F" w:rsidRPr="00A816D7" w:rsidRDefault="0062689F" w:rsidP="0062689F">
            <w:pPr>
              <w:keepNext/>
              <w:widowControl/>
              <w:jc w:val="center"/>
            </w:pPr>
          </w:p>
        </w:tc>
        <w:tc>
          <w:tcPr>
            <w:tcW w:w="709" w:type="dxa"/>
            <w:shd w:val="clear" w:color="auto" w:fill="auto"/>
            <w:noWrap/>
            <w:vAlign w:val="center"/>
          </w:tcPr>
          <w:p w14:paraId="2AD8D3E7" w14:textId="77777777" w:rsidR="0062689F" w:rsidRPr="00A816D7" w:rsidRDefault="0062689F" w:rsidP="0062689F">
            <w:pPr>
              <w:keepNext/>
              <w:widowControl/>
              <w:jc w:val="center"/>
            </w:pPr>
            <w:r w:rsidRPr="00A816D7">
              <w:t>2028</w:t>
            </w:r>
          </w:p>
        </w:tc>
        <w:tc>
          <w:tcPr>
            <w:tcW w:w="1275" w:type="dxa"/>
            <w:shd w:val="clear" w:color="auto" w:fill="auto"/>
            <w:noWrap/>
            <w:vAlign w:val="center"/>
          </w:tcPr>
          <w:p w14:paraId="5B460B0D" w14:textId="77777777" w:rsidR="0062689F" w:rsidRPr="00A816D7" w:rsidRDefault="0062689F" w:rsidP="0062689F">
            <w:pPr>
              <w:keepNext/>
              <w:widowControl/>
              <w:jc w:val="center"/>
            </w:pPr>
            <w:r w:rsidRPr="00A816D7">
              <w:t>-</w:t>
            </w:r>
          </w:p>
        </w:tc>
        <w:tc>
          <w:tcPr>
            <w:tcW w:w="1276" w:type="dxa"/>
            <w:shd w:val="clear" w:color="auto" w:fill="auto"/>
            <w:vAlign w:val="center"/>
          </w:tcPr>
          <w:p w14:paraId="2922CC2A" w14:textId="77777777" w:rsidR="0062689F" w:rsidRPr="00A816D7" w:rsidRDefault="0062689F" w:rsidP="0062689F">
            <w:pPr>
              <w:keepNext/>
              <w:widowControl/>
              <w:jc w:val="center"/>
            </w:pPr>
            <w:r w:rsidRPr="00A816D7">
              <w:t>-</w:t>
            </w:r>
          </w:p>
        </w:tc>
        <w:tc>
          <w:tcPr>
            <w:tcW w:w="709" w:type="dxa"/>
            <w:shd w:val="clear" w:color="auto" w:fill="auto"/>
            <w:noWrap/>
            <w:vAlign w:val="center"/>
          </w:tcPr>
          <w:p w14:paraId="36FF23F3" w14:textId="77777777" w:rsidR="0062689F" w:rsidRPr="00A816D7" w:rsidRDefault="0062689F" w:rsidP="0062689F">
            <w:pPr>
              <w:keepNext/>
              <w:widowControl/>
              <w:jc w:val="center"/>
            </w:pPr>
            <w:r w:rsidRPr="00A816D7">
              <w:t>-</w:t>
            </w:r>
          </w:p>
        </w:tc>
        <w:tc>
          <w:tcPr>
            <w:tcW w:w="567" w:type="dxa"/>
            <w:vAlign w:val="center"/>
          </w:tcPr>
          <w:p w14:paraId="7513000F" w14:textId="77777777" w:rsidR="0062689F" w:rsidRPr="00A816D7" w:rsidRDefault="0062689F" w:rsidP="0062689F">
            <w:pPr>
              <w:keepNext/>
              <w:widowControl/>
              <w:jc w:val="center"/>
            </w:pPr>
            <w:r w:rsidRPr="00A816D7">
              <w:t>-</w:t>
            </w:r>
          </w:p>
        </w:tc>
        <w:tc>
          <w:tcPr>
            <w:tcW w:w="567" w:type="dxa"/>
            <w:vAlign w:val="center"/>
          </w:tcPr>
          <w:p w14:paraId="74F63708" w14:textId="77777777" w:rsidR="0062689F" w:rsidRPr="00A816D7" w:rsidRDefault="0062689F" w:rsidP="0062689F">
            <w:pPr>
              <w:keepNext/>
              <w:widowControl/>
              <w:jc w:val="center"/>
            </w:pPr>
            <w:r w:rsidRPr="00A816D7">
              <w:t>-</w:t>
            </w:r>
          </w:p>
        </w:tc>
        <w:tc>
          <w:tcPr>
            <w:tcW w:w="709" w:type="dxa"/>
            <w:vAlign w:val="center"/>
          </w:tcPr>
          <w:p w14:paraId="24AA2A37" w14:textId="77777777" w:rsidR="0062689F" w:rsidRPr="00A816D7" w:rsidRDefault="0062689F" w:rsidP="0062689F">
            <w:pPr>
              <w:keepNext/>
              <w:widowControl/>
              <w:jc w:val="center"/>
            </w:pPr>
            <w:r w:rsidRPr="00A816D7">
              <w:t>-</w:t>
            </w:r>
          </w:p>
        </w:tc>
        <w:tc>
          <w:tcPr>
            <w:tcW w:w="708" w:type="dxa"/>
            <w:shd w:val="clear" w:color="auto" w:fill="auto"/>
            <w:noWrap/>
            <w:vAlign w:val="center"/>
          </w:tcPr>
          <w:p w14:paraId="2F2240A5" w14:textId="77777777" w:rsidR="0062689F" w:rsidRPr="00A816D7" w:rsidRDefault="0062689F" w:rsidP="0062689F">
            <w:pPr>
              <w:keepNext/>
              <w:widowControl/>
              <w:jc w:val="center"/>
            </w:pPr>
            <w:r w:rsidRPr="00A816D7">
              <w:t>-</w:t>
            </w:r>
          </w:p>
        </w:tc>
      </w:tr>
    </w:tbl>
    <w:p w14:paraId="1560217F" w14:textId="77777777" w:rsidR="0062689F" w:rsidRDefault="0062689F" w:rsidP="0062689F">
      <w:pPr>
        <w:keepNext/>
        <w:widowControl/>
        <w:autoSpaceDE w:val="0"/>
        <w:autoSpaceDN w:val="0"/>
        <w:adjustRightInd w:val="0"/>
        <w:ind w:left="142" w:firstLine="540"/>
        <w:jc w:val="both"/>
        <w:outlineLvl w:val="3"/>
      </w:pPr>
      <w:r w:rsidRPr="00A816D7">
        <w:t xml:space="preserve">* Выделяется в целях реализации </w:t>
      </w:r>
      <w:hyperlink r:id="rId9" w:history="1">
        <w:r w:rsidRPr="00A816D7">
          <w:t>пункта 6 статьи 168</w:t>
        </w:r>
      </w:hyperlink>
      <w:r w:rsidRPr="00A816D7">
        <w:t xml:space="preserve"> Налогового кодекса Российской Федерации (часть вторая).</w:t>
      </w:r>
    </w:p>
    <w:p w14:paraId="23F1C893" w14:textId="77777777" w:rsidR="0062689F" w:rsidRPr="00A816D7" w:rsidRDefault="0062689F" w:rsidP="0062689F">
      <w:pPr>
        <w:keepNext/>
        <w:widowControl/>
        <w:autoSpaceDE w:val="0"/>
        <w:autoSpaceDN w:val="0"/>
        <w:adjustRightInd w:val="0"/>
        <w:ind w:left="142" w:firstLine="540"/>
        <w:jc w:val="both"/>
        <w:outlineLvl w:val="3"/>
      </w:pPr>
    </w:p>
    <w:p w14:paraId="0DA8752A" w14:textId="77777777" w:rsidR="0062689F" w:rsidRDefault="0062689F" w:rsidP="0062689F">
      <w:pPr>
        <w:pStyle w:val="2"/>
        <w:numPr>
          <w:ilvl w:val="0"/>
          <w:numId w:val="44"/>
        </w:numPr>
        <w:tabs>
          <w:tab w:val="left" w:pos="1134"/>
        </w:tabs>
        <w:ind w:left="0" w:firstLine="709"/>
        <w:rPr>
          <w:b w:val="0"/>
          <w:sz w:val="22"/>
          <w:szCs w:val="22"/>
        </w:rPr>
      </w:pPr>
      <w:r w:rsidRPr="000A44CE">
        <w:rPr>
          <w:b w:val="0"/>
          <w:sz w:val="22"/>
          <w:szCs w:val="22"/>
        </w:rPr>
        <w:t xml:space="preserve">С 01.01.2025 произвести корректировку установленных долгосрочных льготных  тарифов на тепловую энергию для потребителей </w:t>
      </w:r>
      <w:r w:rsidRPr="000A44CE">
        <w:rPr>
          <w:b w:val="0"/>
          <w:bCs/>
          <w:sz w:val="22"/>
          <w:szCs w:val="22"/>
        </w:rPr>
        <w:t>МУП «Теплосеть»</w:t>
      </w:r>
      <w:r w:rsidRPr="000A44CE">
        <w:rPr>
          <w:b w:val="0"/>
          <w:sz w:val="22"/>
          <w:szCs w:val="22"/>
        </w:rPr>
        <w:t xml:space="preserve"> (Фурмановский район)</w:t>
      </w:r>
      <w:r w:rsidRPr="000A44CE">
        <w:rPr>
          <w:sz w:val="22"/>
          <w:szCs w:val="22"/>
        </w:rPr>
        <w:t xml:space="preserve"> </w:t>
      </w:r>
      <w:r w:rsidRPr="000A44CE">
        <w:rPr>
          <w:b w:val="0"/>
          <w:sz w:val="22"/>
          <w:szCs w:val="22"/>
        </w:rPr>
        <w:t xml:space="preserve">на 2025-2028 годы, изложив </w:t>
      </w:r>
      <w:hyperlink r:id="rId10" w:history="1">
        <w:r w:rsidRPr="000A44CE">
          <w:rPr>
            <w:b w:val="0"/>
            <w:sz w:val="22"/>
            <w:szCs w:val="22"/>
          </w:rPr>
          <w:t>приложение 2</w:t>
        </w:r>
      </w:hyperlink>
      <w:r w:rsidRPr="000A44CE">
        <w:rPr>
          <w:b w:val="0"/>
          <w:sz w:val="22"/>
          <w:szCs w:val="22"/>
        </w:rPr>
        <w:t xml:space="preserve"> к постановлению Департамента энергетики и тарифов Ивановской области от 20.12.2023</w:t>
      </w:r>
      <w:r>
        <w:rPr>
          <w:b w:val="0"/>
          <w:sz w:val="22"/>
          <w:szCs w:val="22"/>
        </w:rPr>
        <w:t xml:space="preserve"> </w:t>
      </w:r>
    </w:p>
    <w:p w14:paraId="12A383DC" w14:textId="77777777" w:rsidR="0062689F" w:rsidRDefault="0062689F" w:rsidP="0062689F">
      <w:pPr>
        <w:pStyle w:val="2"/>
        <w:tabs>
          <w:tab w:val="left" w:pos="1134"/>
        </w:tabs>
        <w:ind w:firstLine="0"/>
        <w:rPr>
          <w:b w:val="0"/>
          <w:sz w:val="22"/>
          <w:szCs w:val="22"/>
        </w:rPr>
      </w:pPr>
      <w:r>
        <w:rPr>
          <w:b w:val="0"/>
          <w:sz w:val="22"/>
          <w:szCs w:val="22"/>
        </w:rPr>
        <w:t>№ 54-т/4 в новой редакции:</w:t>
      </w:r>
    </w:p>
    <w:p w14:paraId="260639DC" w14:textId="77777777" w:rsidR="0062689F" w:rsidRPr="000A4792" w:rsidRDefault="0062689F" w:rsidP="0062689F">
      <w:pPr>
        <w:keepNext/>
        <w:widowControl/>
        <w:autoSpaceDE w:val="0"/>
        <w:autoSpaceDN w:val="0"/>
        <w:adjustRightInd w:val="0"/>
        <w:jc w:val="right"/>
        <w:rPr>
          <w:sz w:val="22"/>
          <w:szCs w:val="22"/>
        </w:rPr>
      </w:pPr>
      <w:r w:rsidRPr="000A4792">
        <w:rPr>
          <w:sz w:val="22"/>
          <w:szCs w:val="22"/>
        </w:rPr>
        <w:t>Приложение 2 к постановлению Департамента энергетики и тарифов</w:t>
      </w:r>
    </w:p>
    <w:p w14:paraId="57E66378" w14:textId="77777777" w:rsidR="0062689F" w:rsidRDefault="0062689F" w:rsidP="0062689F">
      <w:pPr>
        <w:keepNext/>
        <w:widowControl/>
        <w:autoSpaceDE w:val="0"/>
        <w:autoSpaceDN w:val="0"/>
        <w:adjustRightInd w:val="0"/>
        <w:jc w:val="right"/>
        <w:rPr>
          <w:sz w:val="22"/>
          <w:szCs w:val="22"/>
        </w:rPr>
      </w:pPr>
      <w:r w:rsidRPr="000A4792">
        <w:rPr>
          <w:sz w:val="22"/>
          <w:szCs w:val="22"/>
        </w:rPr>
        <w:t xml:space="preserve"> Ивановской области от </w:t>
      </w:r>
      <w:r>
        <w:rPr>
          <w:sz w:val="22"/>
          <w:szCs w:val="22"/>
        </w:rPr>
        <w:t>20</w:t>
      </w:r>
      <w:r w:rsidRPr="00450852">
        <w:rPr>
          <w:sz w:val="22"/>
          <w:szCs w:val="22"/>
        </w:rPr>
        <w:t>.1</w:t>
      </w:r>
      <w:r>
        <w:rPr>
          <w:sz w:val="22"/>
          <w:szCs w:val="22"/>
        </w:rPr>
        <w:t>2</w:t>
      </w:r>
      <w:r w:rsidRPr="00450852">
        <w:rPr>
          <w:sz w:val="22"/>
          <w:szCs w:val="22"/>
        </w:rPr>
        <w:t>.202</w:t>
      </w:r>
      <w:r>
        <w:rPr>
          <w:sz w:val="22"/>
          <w:szCs w:val="22"/>
        </w:rPr>
        <w:t>3</w:t>
      </w:r>
      <w:r w:rsidRPr="00450852">
        <w:rPr>
          <w:sz w:val="22"/>
          <w:szCs w:val="22"/>
        </w:rPr>
        <w:t xml:space="preserve"> № </w:t>
      </w:r>
      <w:r>
        <w:rPr>
          <w:sz w:val="22"/>
          <w:szCs w:val="22"/>
        </w:rPr>
        <w:t>54</w:t>
      </w:r>
      <w:r w:rsidRPr="00450852">
        <w:rPr>
          <w:sz w:val="22"/>
          <w:szCs w:val="22"/>
        </w:rPr>
        <w:t>-т/</w:t>
      </w:r>
      <w:r>
        <w:rPr>
          <w:sz w:val="22"/>
          <w:szCs w:val="22"/>
        </w:rPr>
        <w:t>4</w:t>
      </w:r>
    </w:p>
    <w:p w14:paraId="3C82D56D" w14:textId="77777777" w:rsidR="0062689F" w:rsidRPr="00B166F7" w:rsidRDefault="0062689F" w:rsidP="0062689F">
      <w:pPr>
        <w:keepNext/>
        <w:widowControl/>
        <w:autoSpaceDE w:val="0"/>
        <w:autoSpaceDN w:val="0"/>
        <w:adjustRightInd w:val="0"/>
        <w:jc w:val="right"/>
        <w:rPr>
          <w:color w:val="FF0000"/>
          <w:sz w:val="22"/>
          <w:szCs w:val="22"/>
        </w:rPr>
      </w:pPr>
    </w:p>
    <w:p w14:paraId="0242807B" w14:textId="77777777" w:rsidR="0062689F" w:rsidRPr="000A4792" w:rsidRDefault="0062689F" w:rsidP="0062689F">
      <w:pPr>
        <w:keepNext/>
        <w:widowControl/>
        <w:autoSpaceDE w:val="0"/>
        <w:autoSpaceDN w:val="0"/>
        <w:adjustRightInd w:val="0"/>
        <w:jc w:val="center"/>
        <w:rPr>
          <w:b/>
          <w:bCs/>
          <w:sz w:val="22"/>
          <w:szCs w:val="22"/>
        </w:rPr>
      </w:pPr>
      <w:r w:rsidRPr="000A4792">
        <w:rPr>
          <w:b/>
          <w:bCs/>
          <w:sz w:val="22"/>
          <w:szCs w:val="22"/>
        </w:rPr>
        <w:t>Льготные тарифы на тепловую энергию (мощность), поставляемую потребителям</w:t>
      </w:r>
    </w:p>
    <w:p w14:paraId="4C47A5E8" w14:textId="77777777" w:rsidR="0062689F" w:rsidRPr="000A4792" w:rsidRDefault="0062689F" w:rsidP="0062689F">
      <w:pPr>
        <w:keepNext/>
        <w:widowControl/>
        <w:autoSpaceDE w:val="0"/>
        <w:autoSpaceDN w:val="0"/>
        <w:adjustRightInd w:val="0"/>
        <w:jc w:val="right"/>
        <w:rPr>
          <w:sz w:val="22"/>
          <w:szCs w:val="22"/>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268"/>
        <w:gridCol w:w="1417"/>
        <w:gridCol w:w="851"/>
        <w:gridCol w:w="1275"/>
        <w:gridCol w:w="1276"/>
        <w:gridCol w:w="567"/>
        <w:gridCol w:w="567"/>
        <w:gridCol w:w="567"/>
        <w:gridCol w:w="142"/>
        <w:gridCol w:w="425"/>
        <w:gridCol w:w="709"/>
      </w:tblGrid>
      <w:tr w:rsidR="0062689F" w:rsidRPr="000A4792" w14:paraId="11D380E4" w14:textId="77777777" w:rsidTr="0062689F">
        <w:trPr>
          <w:trHeight w:val="264"/>
        </w:trPr>
        <w:tc>
          <w:tcPr>
            <w:tcW w:w="426" w:type="dxa"/>
            <w:vMerge w:val="restart"/>
            <w:shd w:val="clear" w:color="auto" w:fill="auto"/>
            <w:vAlign w:val="center"/>
            <w:hideMark/>
          </w:tcPr>
          <w:p w14:paraId="73B48A19" w14:textId="77777777" w:rsidR="0062689F" w:rsidRPr="000A4792" w:rsidRDefault="0062689F" w:rsidP="0062689F">
            <w:pPr>
              <w:keepNext/>
              <w:widowControl/>
              <w:jc w:val="center"/>
              <w:rPr>
                <w:sz w:val="21"/>
                <w:szCs w:val="21"/>
              </w:rPr>
            </w:pPr>
            <w:r w:rsidRPr="000A4792">
              <w:rPr>
                <w:sz w:val="21"/>
                <w:szCs w:val="21"/>
              </w:rPr>
              <w:t>№ п/п</w:t>
            </w:r>
          </w:p>
        </w:tc>
        <w:tc>
          <w:tcPr>
            <w:tcW w:w="2268" w:type="dxa"/>
            <w:vMerge w:val="restart"/>
            <w:shd w:val="clear" w:color="auto" w:fill="auto"/>
            <w:vAlign w:val="center"/>
            <w:hideMark/>
          </w:tcPr>
          <w:p w14:paraId="7022E999" w14:textId="77777777" w:rsidR="0062689F" w:rsidRPr="000A4792" w:rsidRDefault="0062689F" w:rsidP="0062689F">
            <w:pPr>
              <w:keepNext/>
              <w:widowControl/>
              <w:jc w:val="center"/>
              <w:rPr>
                <w:sz w:val="21"/>
                <w:szCs w:val="21"/>
              </w:rPr>
            </w:pPr>
            <w:r w:rsidRPr="000A4792">
              <w:rPr>
                <w:sz w:val="21"/>
                <w:szCs w:val="21"/>
              </w:rPr>
              <w:t>Наименование регулируемой организации</w:t>
            </w:r>
          </w:p>
        </w:tc>
        <w:tc>
          <w:tcPr>
            <w:tcW w:w="1417" w:type="dxa"/>
            <w:vMerge w:val="restart"/>
            <w:shd w:val="clear" w:color="auto" w:fill="auto"/>
            <w:noWrap/>
            <w:vAlign w:val="center"/>
            <w:hideMark/>
          </w:tcPr>
          <w:p w14:paraId="066890D7" w14:textId="77777777" w:rsidR="0062689F" w:rsidRPr="000A4792" w:rsidRDefault="0062689F" w:rsidP="0062689F">
            <w:pPr>
              <w:keepNext/>
              <w:widowControl/>
              <w:jc w:val="center"/>
              <w:rPr>
                <w:sz w:val="21"/>
                <w:szCs w:val="21"/>
              </w:rPr>
            </w:pPr>
            <w:r w:rsidRPr="000A4792">
              <w:rPr>
                <w:sz w:val="21"/>
                <w:szCs w:val="21"/>
              </w:rPr>
              <w:t>Вид тарифа</w:t>
            </w:r>
          </w:p>
        </w:tc>
        <w:tc>
          <w:tcPr>
            <w:tcW w:w="851" w:type="dxa"/>
            <w:vMerge w:val="restart"/>
            <w:shd w:val="clear" w:color="auto" w:fill="auto"/>
            <w:noWrap/>
            <w:vAlign w:val="center"/>
            <w:hideMark/>
          </w:tcPr>
          <w:p w14:paraId="74893E20" w14:textId="77777777" w:rsidR="0062689F" w:rsidRPr="000A4792" w:rsidRDefault="0062689F" w:rsidP="0062689F">
            <w:pPr>
              <w:keepNext/>
              <w:widowControl/>
              <w:jc w:val="center"/>
              <w:rPr>
                <w:sz w:val="21"/>
                <w:szCs w:val="21"/>
              </w:rPr>
            </w:pPr>
            <w:r w:rsidRPr="000A4792">
              <w:rPr>
                <w:sz w:val="21"/>
                <w:szCs w:val="21"/>
              </w:rPr>
              <w:t>Год</w:t>
            </w:r>
          </w:p>
        </w:tc>
        <w:tc>
          <w:tcPr>
            <w:tcW w:w="2551" w:type="dxa"/>
            <w:gridSpan w:val="2"/>
            <w:shd w:val="clear" w:color="auto" w:fill="auto"/>
            <w:noWrap/>
            <w:vAlign w:val="center"/>
            <w:hideMark/>
          </w:tcPr>
          <w:p w14:paraId="50215067" w14:textId="77777777" w:rsidR="0062689F" w:rsidRPr="000A4792" w:rsidRDefault="0062689F" w:rsidP="0062689F">
            <w:pPr>
              <w:keepNext/>
              <w:widowControl/>
              <w:jc w:val="center"/>
              <w:rPr>
                <w:sz w:val="21"/>
                <w:szCs w:val="21"/>
              </w:rPr>
            </w:pPr>
            <w:r w:rsidRPr="000A4792">
              <w:rPr>
                <w:sz w:val="21"/>
                <w:szCs w:val="21"/>
              </w:rPr>
              <w:t>Вода</w:t>
            </w:r>
          </w:p>
        </w:tc>
        <w:tc>
          <w:tcPr>
            <w:tcW w:w="2268" w:type="dxa"/>
            <w:gridSpan w:val="5"/>
            <w:shd w:val="clear" w:color="auto" w:fill="auto"/>
            <w:noWrap/>
            <w:vAlign w:val="center"/>
            <w:hideMark/>
          </w:tcPr>
          <w:p w14:paraId="29166625" w14:textId="77777777" w:rsidR="0062689F" w:rsidRPr="000A4792" w:rsidRDefault="0062689F" w:rsidP="0062689F">
            <w:pPr>
              <w:keepNext/>
              <w:widowControl/>
              <w:jc w:val="center"/>
              <w:rPr>
                <w:sz w:val="21"/>
                <w:szCs w:val="21"/>
              </w:rPr>
            </w:pPr>
            <w:r w:rsidRPr="000A4792">
              <w:rPr>
                <w:sz w:val="21"/>
                <w:szCs w:val="21"/>
              </w:rPr>
              <w:t>Отборный пар давлением</w:t>
            </w:r>
          </w:p>
        </w:tc>
        <w:tc>
          <w:tcPr>
            <w:tcW w:w="709" w:type="dxa"/>
            <w:vMerge w:val="restart"/>
            <w:shd w:val="clear" w:color="auto" w:fill="auto"/>
            <w:vAlign w:val="center"/>
            <w:hideMark/>
          </w:tcPr>
          <w:p w14:paraId="5B597467" w14:textId="77777777" w:rsidR="0062689F" w:rsidRPr="000A4792" w:rsidRDefault="0062689F" w:rsidP="0062689F">
            <w:pPr>
              <w:keepNext/>
              <w:widowControl/>
              <w:jc w:val="center"/>
              <w:rPr>
                <w:sz w:val="21"/>
                <w:szCs w:val="21"/>
              </w:rPr>
            </w:pPr>
            <w:r w:rsidRPr="000A4792">
              <w:rPr>
                <w:sz w:val="21"/>
                <w:szCs w:val="21"/>
              </w:rPr>
              <w:t>Острый и редуцированный пар</w:t>
            </w:r>
          </w:p>
        </w:tc>
      </w:tr>
      <w:tr w:rsidR="0062689F" w:rsidRPr="000A4792" w14:paraId="2C1CFB9C" w14:textId="77777777" w:rsidTr="0062689F">
        <w:trPr>
          <w:trHeight w:val="540"/>
        </w:trPr>
        <w:tc>
          <w:tcPr>
            <w:tcW w:w="426" w:type="dxa"/>
            <w:vMerge/>
            <w:shd w:val="clear" w:color="auto" w:fill="auto"/>
            <w:noWrap/>
            <w:vAlign w:val="center"/>
            <w:hideMark/>
          </w:tcPr>
          <w:p w14:paraId="7A046CC3" w14:textId="77777777" w:rsidR="0062689F" w:rsidRPr="000A4792" w:rsidRDefault="0062689F" w:rsidP="0062689F">
            <w:pPr>
              <w:keepNext/>
              <w:widowControl/>
              <w:jc w:val="center"/>
              <w:rPr>
                <w:sz w:val="21"/>
                <w:szCs w:val="21"/>
              </w:rPr>
            </w:pPr>
          </w:p>
        </w:tc>
        <w:tc>
          <w:tcPr>
            <w:tcW w:w="2268" w:type="dxa"/>
            <w:vMerge/>
            <w:shd w:val="clear" w:color="auto" w:fill="auto"/>
            <w:vAlign w:val="center"/>
            <w:hideMark/>
          </w:tcPr>
          <w:p w14:paraId="16CD6F0D" w14:textId="77777777" w:rsidR="0062689F" w:rsidRPr="000A4792" w:rsidRDefault="0062689F" w:rsidP="0062689F">
            <w:pPr>
              <w:keepNext/>
              <w:widowControl/>
              <w:rPr>
                <w:sz w:val="21"/>
                <w:szCs w:val="21"/>
              </w:rPr>
            </w:pPr>
          </w:p>
        </w:tc>
        <w:tc>
          <w:tcPr>
            <w:tcW w:w="1417" w:type="dxa"/>
            <w:vMerge/>
            <w:shd w:val="clear" w:color="auto" w:fill="auto"/>
            <w:noWrap/>
            <w:vAlign w:val="center"/>
            <w:hideMark/>
          </w:tcPr>
          <w:p w14:paraId="622A0316" w14:textId="77777777" w:rsidR="0062689F" w:rsidRPr="000A4792" w:rsidRDefault="0062689F" w:rsidP="0062689F">
            <w:pPr>
              <w:keepNext/>
              <w:widowControl/>
              <w:jc w:val="center"/>
              <w:rPr>
                <w:sz w:val="21"/>
                <w:szCs w:val="21"/>
              </w:rPr>
            </w:pPr>
          </w:p>
        </w:tc>
        <w:tc>
          <w:tcPr>
            <w:tcW w:w="851" w:type="dxa"/>
            <w:vMerge/>
            <w:shd w:val="clear" w:color="auto" w:fill="auto"/>
            <w:noWrap/>
            <w:vAlign w:val="center"/>
            <w:hideMark/>
          </w:tcPr>
          <w:p w14:paraId="00C55A22" w14:textId="77777777" w:rsidR="0062689F" w:rsidRPr="000A4792" w:rsidRDefault="0062689F" w:rsidP="0062689F">
            <w:pPr>
              <w:keepNext/>
              <w:widowControl/>
              <w:jc w:val="center"/>
              <w:rPr>
                <w:sz w:val="21"/>
                <w:szCs w:val="21"/>
              </w:rPr>
            </w:pPr>
          </w:p>
        </w:tc>
        <w:tc>
          <w:tcPr>
            <w:tcW w:w="1275" w:type="dxa"/>
            <w:shd w:val="clear" w:color="auto" w:fill="auto"/>
            <w:noWrap/>
            <w:vAlign w:val="center"/>
            <w:hideMark/>
          </w:tcPr>
          <w:p w14:paraId="2E1F767C" w14:textId="77777777" w:rsidR="0062689F" w:rsidRPr="000A4792" w:rsidRDefault="0062689F" w:rsidP="0062689F">
            <w:pPr>
              <w:keepNext/>
              <w:widowControl/>
              <w:jc w:val="center"/>
              <w:rPr>
                <w:sz w:val="21"/>
                <w:szCs w:val="21"/>
              </w:rPr>
            </w:pPr>
            <w:r w:rsidRPr="000A4792">
              <w:rPr>
                <w:sz w:val="21"/>
                <w:szCs w:val="21"/>
              </w:rPr>
              <w:t>1 полугодие</w:t>
            </w:r>
          </w:p>
        </w:tc>
        <w:tc>
          <w:tcPr>
            <w:tcW w:w="1276" w:type="dxa"/>
            <w:shd w:val="clear" w:color="auto" w:fill="auto"/>
            <w:vAlign w:val="center"/>
          </w:tcPr>
          <w:p w14:paraId="08114C5E" w14:textId="77777777" w:rsidR="0062689F" w:rsidRPr="000A4792" w:rsidRDefault="0062689F" w:rsidP="0062689F">
            <w:pPr>
              <w:keepNext/>
              <w:widowControl/>
              <w:jc w:val="center"/>
              <w:rPr>
                <w:sz w:val="21"/>
                <w:szCs w:val="21"/>
              </w:rPr>
            </w:pPr>
            <w:r w:rsidRPr="000A4792">
              <w:rPr>
                <w:sz w:val="21"/>
                <w:szCs w:val="21"/>
              </w:rPr>
              <w:t>2 полугодие</w:t>
            </w:r>
          </w:p>
        </w:tc>
        <w:tc>
          <w:tcPr>
            <w:tcW w:w="567" w:type="dxa"/>
            <w:shd w:val="clear" w:color="auto" w:fill="auto"/>
            <w:vAlign w:val="center"/>
            <w:hideMark/>
          </w:tcPr>
          <w:p w14:paraId="1AAB5E8C" w14:textId="77777777" w:rsidR="0062689F" w:rsidRPr="000A4792" w:rsidRDefault="0062689F" w:rsidP="0062689F">
            <w:pPr>
              <w:keepNext/>
              <w:widowControl/>
              <w:jc w:val="center"/>
              <w:rPr>
                <w:sz w:val="21"/>
                <w:szCs w:val="21"/>
              </w:rPr>
            </w:pPr>
            <w:r w:rsidRPr="000A4792">
              <w:rPr>
                <w:sz w:val="21"/>
                <w:szCs w:val="21"/>
              </w:rPr>
              <w:t>от 1,2 до 2,5 кг/</w:t>
            </w:r>
          </w:p>
          <w:p w14:paraId="3B56D905" w14:textId="77777777" w:rsidR="0062689F" w:rsidRPr="000A4792" w:rsidRDefault="0062689F" w:rsidP="0062689F">
            <w:pPr>
              <w:keepNext/>
              <w:widowControl/>
              <w:jc w:val="center"/>
              <w:rPr>
                <w:sz w:val="21"/>
                <w:szCs w:val="21"/>
              </w:rPr>
            </w:pPr>
            <w:r w:rsidRPr="000A4792">
              <w:rPr>
                <w:sz w:val="21"/>
                <w:szCs w:val="21"/>
              </w:rPr>
              <w:t>см</w:t>
            </w:r>
            <w:r w:rsidRPr="000A4792">
              <w:rPr>
                <w:sz w:val="21"/>
                <w:szCs w:val="21"/>
                <w:vertAlign w:val="superscript"/>
              </w:rPr>
              <w:t>2</w:t>
            </w:r>
          </w:p>
        </w:tc>
        <w:tc>
          <w:tcPr>
            <w:tcW w:w="567" w:type="dxa"/>
            <w:vAlign w:val="center"/>
          </w:tcPr>
          <w:p w14:paraId="0DD060D6" w14:textId="77777777" w:rsidR="0062689F" w:rsidRPr="000A4792" w:rsidRDefault="0062689F" w:rsidP="0062689F">
            <w:pPr>
              <w:keepNext/>
              <w:widowControl/>
              <w:jc w:val="center"/>
              <w:rPr>
                <w:sz w:val="21"/>
                <w:szCs w:val="21"/>
              </w:rPr>
            </w:pPr>
            <w:r w:rsidRPr="000A4792">
              <w:rPr>
                <w:sz w:val="21"/>
                <w:szCs w:val="21"/>
              </w:rPr>
              <w:t>от 2,5 до 7,0 кг/см</w:t>
            </w:r>
            <w:r w:rsidRPr="000A4792">
              <w:rPr>
                <w:sz w:val="21"/>
                <w:szCs w:val="21"/>
                <w:vertAlign w:val="superscript"/>
              </w:rPr>
              <w:t>2</w:t>
            </w:r>
          </w:p>
        </w:tc>
        <w:tc>
          <w:tcPr>
            <w:tcW w:w="709" w:type="dxa"/>
            <w:gridSpan w:val="2"/>
            <w:vAlign w:val="center"/>
          </w:tcPr>
          <w:p w14:paraId="0E1F9C9B" w14:textId="77777777" w:rsidR="0062689F" w:rsidRPr="000A4792" w:rsidRDefault="0062689F" w:rsidP="0062689F">
            <w:pPr>
              <w:keepNext/>
              <w:widowControl/>
              <w:jc w:val="center"/>
              <w:rPr>
                <w:sz w:val="21"/>
                <w:szCs w:val="21"/>
              </w:rPr>
            </w:pPr>
            <w:r w:rsidRPr="000A4792">
              <w:rPr>
                <w:sz w:val="21"/>
                <w:szCs w:val="21"/>
              </w:rPr>
              <w:t>от 7,0 до 13,0 кг/</w:t>
            </w:r>
          </w:p>
          <w:p w14:paraId="6DC795E3" w14:textId="77777777" w:rsidR="0062689F" w:rsidRPr="000A4792" w:rsidRDefault="0062689F" w:rsidP="0062689F">
            <w:pPr>
              <w:keepNext/>
              <w:widowControl/>
              <w:jc w:val="center"/>
              <w:rPr>
                <w:sz w:val="21"/>
                <w:szCs w:val="21"/>
              </w:rPr>
            </w:pPr>
            <w:r w:rsidRPr="000A4792">
              <w:rPr>
                <w:sz w:val="21"/>
                <w:szCs w:val="21"/>
              </w:rPr>
              <w:t>см</w:t>
            </w:r>
            <w:r w:rsidRPr="000A4792">
              <w:rPr>
                <w:sz w:val="21"/>
                <w:szCs w:val="21"/>
                <w:vertAlign w:val="superscript"/>
              </w:rPr>
              <w:t>2</w:t>
            </w:r>
          </w:p>
        </w:tc>
        <w:tc>
          <w:tcPr>
            <w:tcW w:w="425" w:type="dxa"/>
            <w:vAlign w:val="center"/>
          </w:tcPr>
          <w:p w14:paraId="1CCE0C6B" w14:textId="77777777" w:rsidR="0062689F" w:rsidRPr="000A4792" w:rsidRDefault="0062689F" w:rsidP="0062689F">
            <w:pPr>
              <w:keepNext/>
              <w:widowControl/>
              <w:ind w:right="-108" w:hanging="109"/>
              <w:jc w:val="center"/>
              <w:rPr>
                <w:sz w:val="21"/>
                <w:szCs w:val="21"/>
              </w:rPr>
            </w:pPr>
            <w:r w:rsidRPr="000A4792">
              <w:rPr>
                <w:sz w:val="21"/>
                <w:szCs w:val="21"/>
              </w:rPr>
              <w:t>Свыше 13,0 кг/</w:t>
            </w:r>
          </w:p>
          <w:p w14:paraId="27BF2E61" w14:textId="77777777" w:rsidR="0062689F" w:rsidRPr="000A4792" w:rsidRDefault="0062689F" w:rsidP="0062689F">
            <w:pPr>
              <w:keepNext/>
              <w:widowControl/>
              <w:jc w:val="center"/>
              <w:rPr>
                <w:sz w:val="21"/>
                <w:szCs w:val="21"/>
              </w:rPr>
            </w:pPr>
            <w:r w:rsidRPr="000A4792">
              <w:rPr>
                <w:sz w:val="21"/>
                <w:szCs w:val="21"/>
              </w:rPr>
              <w:t>см</w:t>
            </w:r>
            <w:r w:rsidRPr="000A4792">
              <w:rPr>
                <w:sz w:val="21"/>
                <w:szCs w:val="21"/>
                <w:vertAlign w:val="superscript"/>
              </w:rPr>
              <w:t>2</w:t>
            </w:r>
          </w:p>
        </w:tc>
        <w:tc>
          <w:tcPr>
            <w:tcW w:w="709" w:type="dxa"/>
            <w:vMerge/>
            <w:shd w:val="clear" w:color="auto" w:fill="auto"/>
            <w:vAlign w:val="center"/>
            <w:hideMark/>
          </w:tcPr>
          <w:p w14:paraId="6C62F9FB" w14:textId="77777777" w:rsidR="0062689F" w:rsidRPr="000A4792" w:rsidRDefault="0062689F" w:rsidP="0062689F">
            <w:pPr>
              <w:keepNext/>
              <w:widowControl/>
              <w:jc w:val="center"/>
              <w:rPr>
                <w:sz w:val="21"/>
                <w:szCs w:val="21"/>
              </w:rPr>
            </w:pPr>
          </w:p>
        </w:tc>
      </w:tr>
      <w:tr w:rsidR="0062689F" w:rsidRPr="000A4792" w14:paraId="227D34B7" w14:textId="77777777" w:rsidTr="0062689F">
        <w:trPr>
          <w:trHeight w:val="236"/>
        </w:trPr>
        <w:tc>
          <w:tcPr>
            <w:tcW w:w="10490" w:type="dxa"/>
            <w:gridSpan w:val="12"/>
            <w:shd w:val="clear" w:color="auto" w:fill="auto"/>
            <w:noWrap/>
            <w:vAlign w:val="center"/>
          </w:tcPr>
          <w:p w14:paraId="6EED5906" w14:textId="77777777" w:rsidR="0062689F" w:rsidRPr="000A4792" w:rsidRDefault="0062689F" w:rsidP="0062689F">
            <w:pPr>
              <w:keepNext/>
              <w:widowControl/>
              <w:autoSpaceDE w:val="0"/>
              <w:autoSpaceDN w:val="0"/>
              <w:adjustRightInd w:val="0"/>
              <w:jc w:val="center"/>
              <w:rPr>
                <w:bCs/>
                <w:sz w:val="21"/>
                <w:szCs w:val="21"/>
              </w:rPr>
            </w:pPr>
            <w:r w:rsidRPr="000A4792">
              <w:rPr>
                <w:sz w:val="21"/>
                <w:szCs w:val="21"/>
              </w:rPr>
              <w:t>Для потребителей, в случае отсутствия дифференциации тарифов по схеме подключения</w:t>
            </w:r>
          </w:p>
        </w:tc>
      </w:tr>
      <w:tr w:rsidR="0062689F" w:rsidRPr="000A4792" w14:paraId="40A2B68D" w14:textId="77777777" w:rsidTr="0062689F">
        <w:trPr>
          <w:trHeight w:val="184"/>
        </w:trPr>
        <w:tc>
          <w:tcPr>
            <w:tcW w:w="10490" w:type="dxa"/>
            <w:gridSpan w:val="12"/>
            <w:shd w:val="clear" w:color="auto" w:fill="auto"/>
            <w:noWrap/>
            <w:vAlign w:val="center"/>
            <w:hideMark/>
          </w:tcPr>
          <w:p w14:paraId="385C1BC9" w14:textId="77777777" w:rsidR="0062689F" w:rsidRPr="000A4792" w:rsidRDefault="0062689F" w:rsidP="0062689F">
            <w:pPr>
              <w:keepNext/>
              <w:widowControl/>
              <w:jc w:val="center"/>
              <w:rPr>
                <w:sz w:val="21"/>
                <w:szCs w:val="21"/>
              </w:rPr>
            </w:pPr>
            <w:r w:rsidRPr="000A4792">
              <w:rPr>
                <w:sz w:val="21"/>
                <w:szCs w:val="21"/>
              </w:rPr>
              <w:t>Население (тарифы указываются с учетом НДС)*</w:t>
            </w:r>
          </w:p>
        </w:tc>
      </w:tr>
      <w:tr w:rsidR="0062689F" w:rsidRPr="000A4792" w14:paraId="700EA679" w14:textId="77777777" w:rsidTr="0062689F">
        <w:trPr>
          <w:trHeight w:val="340"/>
        </w:trPr>
        <w:tc>
          <w:tcPr>
            <w:tcW w:w="426" w:type="dxa"/>
            <w:vMerge w:val="restart"/>
            <w:shd w:val="clear" w:color="auto" w:fill="auto"/>
            <w:noWrap/>
            <w:vAlign w:val="center"/>
          </w:tcPr>
          <w:p w14:paraId="3D421278" w14:textId="77777777" w:rsidR="0062689F" w:rsidRPr="000A4792" w:rsidRDefault="0062689F" w:rsidP="0062689F">
            <w:pPr>
              <w:keepNext/>
              <w:widowControl/>
              <w:jc w:val="center"/>
              <w:rPr>
                <w:sz w:val="21"/>
                <w:szCs w:val="21"/>
              </w:rPr>
            </w:pPr>
            <w:r w:rsidRPr="000A4792">
              <w:rPr>
                <w:sz w:val="21"/>
                <w:szCs w:val="21"/>
              </w:rPr>
              <w:t>1.</w:t>
            </w:r>
          </w:p>
        </w:tc>
        <w:tc>
          <w:tcPr>
            <w:tcW w:w="2268" w:type="dxa"/>
            <w:vMerge w:val="restart"/>
            <w:shd w:val="clear" w:color="auto" w:fill="auto"/>
            <w:vAlign w:val="center"/>
          </w:tcPr>
          <w:p w14:paraId="2ACB57DE" w14:textId="77777777" w:rsidR="0062689F" w:rsidRDefault="0062689F" w:rsidP="0062689F">
            <w:pPr>
              <w:keepNext/>
              <w:widowControl/>
              <w:rPr>
                <w:b/>
                <w:sz w:val="28"/>
                <w:szCs w:val="28"/>
              </w:rPr>
            </w:pPr>
            <w:r w:rsidRPr="00600756">
              <w:rPr>
                <w:sz w:val="21"/>
                <w:szCs w:val="21"/>
              </w:rPr>
              <w:t>МУП «Теплосеть»</w:t>
            </w:r>
            <w:r w:rsidRPr="00600756">
              <w:rPr>
                <w:b/>
                <w:sz w:val="28"/>
                <w:szCs w:val="28"/>
              </w:rPr>
              <w:t xml:space="preserve"> </w:t>
            </w:r>
          </w:p>
          <w:p w14:paraId="55F6A40F" w14:textId="77777777" w:rsidR="0062689F" w:rsidRPr="000A4792" w:rsidRDefault="0062689F" w:rsidP="0062689F">
            <w:pPr>
              <w:keepNext/>
              <w:widowControl/>
              <w:rPr>
                <w:sz w:val="21"/>
                <w:szCs w:val="21"/>
              </w:rPr>
            </w:pPr>
            <w:r w:rsidRPr="00600756">
              <w:rPr>
                <w:sz w:val="22"/>
                <w:szCs w:val="22"/>
              </w:rPr>
              <w:t>(</w:t>
            </w:r>
            <w:proofErr w:type="spellStart"/>
            <w:r w:rsidRPr="00600756">
              <w:rPr>
                <w:sz w:val="22"/>
                <w:szCs w:val="22"/>
              </w:rPr>
              <w:t>г.п</w:t>
            </w:r>
            <w:proofErr w:type="spellEnd"/>
            <w:r w:rsidRPr="00600756">
              <w:rPr>
                <w:sz w:val="22"/>
                <w:szCs w:val="22"/>
              </w:rPr>
              <w:t xml:space="preserve">. Фурманов и Иванковское </w:t>
            </w:r>
            <w:proofErr w:type="spellStart"/>
            <w:r>
              <w:rPr>
                <w:sz w:val="22"/>
                <w:szCs w:val="22"/>
              </w:rPr>
              <w:t>с.п</w:t>
            </w:r>
            <w:proofErr w:type="spellEnd"/>
            <w:r>
              <w:rPr>
                <w:sz w:val="22"/>
                <w:szCs w:val="22"/>
              </w:rPr>
              <w:t>.</w:t>
            </w:r>
            <w:r w:rsidRPr="00600756">
              <w:rPr>
                <w:sz w:val="22"/>
                <w:szCs w:val="22"/>
              </w:rPr>
              <w:t xml:space="preserve"> Фурмановского</w:t>
            </w:r>
            <w:r>
              <w:rPr>
                <w:sz w:val="22"/>
                <w:szCs w:val="22"/>
              </w:rPr>
              <w:t xml:space="preserve"> </w:t>
            </w:r>
            <w:r w:rsidRPr="00600756">
              <w:rPr>
                <w:sz w:val="22"/>
                <w:szCs w:val="22"/>
              </w:rPr>
              <w:t xml:space="preserve">муниципального </w:t>
            </w:r>
            <w:r>
              <w:rPr>
                <w:sz w:val="22"/>
                <w:szCs w:val="22"/>
              </w:rPr>
              <w:t>района)</w:t>
            </w:r>
          </w:p>
        </w:tc>
        <w:tc>
          <w:tcPr>
            <w:tcW w:w="1417" w:type="dxa"/>
            <w:vMerge w:val="restart"/>
            <w:shd w:val="clear" w:color="auto" w:fill="auto"/>
            <w:vAlign w:val="center"/>
          </w:tcPr>
          <w:p w14:paraId="7200A711" w14:textId="77777777" w:rsidR="0062689F" w:rsidRDefault="0062689F" w:rsidP="0062689F">
            <w:pPr>
              <w:keepNext/>
              <w:widowControl/>
              <w:jc w:val="center"/>
              <w:rPr>
                <w:sz w:val="21"/>
                <w:szCs w:val="21"/>
              </w:rPr>
            </w:pPr>
            <w:proofErr w:type="spellStart"/>
            <w:r w:rsidRPr="000A4792">
              <w:rPr>
                <w:sz w:val="21"/>
                <w:szCs w:val="21"/>
              </w:rPr>
              <w:t>Одноставоч</w:t>
            </w:r>
            <w:proofErr w:type="spellEnd"/>
          </w:p>
          <w:p w14:paraId="1E162C4B" w14:textId="77777777" w:rsidR="0062689F" w:rsidRPr="000A4792" w:rsidRDefault="0062689F" w:rsidP="0062689F">
            <w:pPr>
              <w:keepNext/>
              <w:widowControl/>
              <w:jc w:val="center"/>
              <w:rPr>
                <w:sz w:val="21"/>
                <w:szCs w:val="21"/>
              </w:rPr>
            </w:pPr>
            <w:proofErr w:type="spellStart"/>
            <w:r w:rsidRPr="000A4792">
              <w:rPr>
                <w:sz w:val="21"/>
                <w:szCs w:val="21"/>
              </w:rPr>
              <w:t>ный</w:t>
            </w:r>
            <w:proofErr w:type="spellEnd"/>
            <w:r w:rsidRPr="000A4792">
              <w:rPr>
                <w:sz w:val="21"/>
                <w:szCs w:val="21"/>
              </w:rPr>
              <w:t>, руб./Гкал</w:t>
            </w:r>
          </w:p>
        </w:tc>
        <w:tc>
          <w:tcPr>
            <w:tcW w:w="851" w:type="dxa"/>
            <w:shd w:val="clear" w:color="auto" w:fill="auto"/>
            <w:noWrap/>
            <w:vAlign w:val="center"/>
          </w:tcPr>
          <w:p w14:paraId="53ADE920" w14:textId="77777777" w:rsidR="0062689F" w:rsidRPr="000A4792" w:rsidRDefault="0062689F" w:rsidP="0062689F">
            <w:pPr>
              <w:keepNext/>
              <w:widowControl/>
              <w:jc w:val="center"/>
              <w:rPr>
                <w:sz w:val="22"/>
                <w:szCs w:val="22"/>
              </w:rPr>
            </w:pPr>
            <w:r w:rsidRPr="000A4792">
              <w:rPr>
                <w:sz w:val="22"/>
                <w:szCs w:val="22"/>
              </w:rPr>
              <w:t>202</w:t>
            </w:r>
            <w:r>
              <w:rPr>
                <w:sz w:val="22"/>
                <w:szCs w:val="22"/>
              </w:rPr>
              <w:t>4</w:t>
            </w:r>
          </w:p>
        </w:tc>
        <w:tc>
          <w:tcPr>
            <w:tcW w:w="1275" w:type="dxa"/>
            <w:shd w:val="clear" w:color="auto" w:fill="auto"/>
            <w:noWrap/>
            <w:vAlign w:val="center"/>
          </w:tcPr>
          <w:p w14:paraId="51D54D16" w14:textId="77777777" w:rsidR="0062689F" w:rsidRPr="000A4792" w:rsidRDefault="0062689F" w:rsidP="0062689F">
            <w:pPr>
              <w:keepNext/>
              <w:widowControl/>
              <w:jc w:val="center"/>
              <w:rPr>
                <w:sz w:val="22"/>
                <w:szCs w:val="22"/>
              </w:rPr>
            </w:pPr>
            <w:r>
              <w:rPr>
                <w:sz w:val="22"/>
                <w:szCs w:val="22"/>
              </w:rPr>
              <w:t>-</w:t>
            </w:r>
          </w:p>
        </w:tc>
        <w:tc>
          <w:tcPr>
            <w:tcW w:w="1276" w:type="dxa"/>
            <w:shd w:val="clear" w:color="auto" w:fill="auto"/>
            <w:vAlign w:val="center"/>
          </w:tcPr>
          <w:p w14:paraId="7EFB245F" w14:textId="77777777" w:rsidR="0062689F" w:rsidRPr="000A4792" w:rsidRDefault="0062689F" w:rsidP="0062689F">
            <w:pPr>
              <w:keepNext/>
              <w:widowControl/>
              <w:jc w:val="center"/>
              <w:rPr>
                <w:sz w:val="22"/>
                <w:szCs w:val="22"/>
              </w:rPr>
            </w:pPr>
            <w:r>
              <w:rPr>
                <w:sz w:val="22"/>
                <w:szCs w:val="22"/>
              </w:rPr>
              <w:t>-</w:t>
            </w:r>
          </w:p>
        </w:tc>
        <w:tc>
          <w:tcPr>
            <w:tcW w:w="567" w:type="dxa"/>
            <w:shd w:val="clear" w:color="auto" w:fill="auto"/>
            <w:noWrap/>
            <w:vAlign w:val="center"/>
          </w:tcPr>
          <w:p w14:paraId="03AF597C"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79089F05"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5AC96CC4" w14:textId="77777777" w:rsidR="0062689F" w:rsidRPr="000A4792" w:rsidRDefault="0062689F" w:rsidP="0062689F">
            <w:pPr>
              <w:keepNext/>
              <w:widowControl/>
              <w:jc w:val="center"/>
              <w:rPr>
                <w:sz w:val="22"/>
                <w:szCs w:val="22"/>
              </w:rPr>
            </w:pPr>
            <w:r w:rsidRPr="000A4792">
              <w:rPr>
                <w:sz w:val="22"/>
                <w:szCs w:val="22"/>
              </w:rPr>
              <w:t>-</w:t>
            </w:r>
          </w:p>
        </w:tc>
        <w:tc>
          <w:tcPr>
            <w:tcW w:w="567" w:type="dxa"/>
            <w:gridSpan w:val="2"/>
            <w:vAlign w:val="center"/>
          </w:tcPr>
          <w:p w14:paraId="7C5E6EE5" w14:textId="77777777" w:rsidR="0062689F" w:rsidRPr="000A4792" w:rsidRDefault="0062689F" w:rsidP="0062689F">
            <w:pPr>
              <w:keepNext/>
              <w:widowControl/>
              <w:jc w:val="center"/>
              <w:rPr>
                <w:sz w:val="22"/>
                <w:szCs w:val="22"/>
              </w:rPr>
            </w:pPr>
            <w:r w:rsidRPr="000A4792">
              <w:rPr>
                <w:sz w:val="22"/>
                <w:szCs w:val="22"/>
              </w:rPr>
              <w:t>-</w:t>
            </w:r>
          </w:p>
        </w:tc>
        <w:tc>
          <w:tcPr>
            <w:tcW w:w="709" w:type="dxa"/>
            <w:shd w:val="clear" w:color="auto" w:fill="auto"/>
            <w:noWrap/>
            <w:vAlign w:val="center"/>
          </w:tcPr>
          <w:p w14:paraId="4DD14346" w14:textId="77777777" w:rsidR="0062689F" w:rsidRPr="000A4792" w:rsidRDefault="0062689F" w:rsidP="0062689F">
            <w:pPr>
              <w:keepNext/>
              <w:widowControl/>
              <w:jc w:val="center"/>
              <w:rPr>
                <w:sz w:val="22"/>
                <w:szCs w:val="22"/>
              </w:rPr>
            </w:pPr>
            <w:r w:rsidRPr="000A4792">
              <w:rPr>
                <w:sz w:val="22"/>
                <w:szCs w:val="22"/>
              </w:rPr>
              <w:t>-</w:t>
            </w:r>
          </w:p>
        </w:tc>
      </w:tr>
      <w:tr w:rsidR="0062689F" w:rsidRPr="000A4792" w14:paraId="10633B04" w14:textId="77777777" w:rsidTr="0062689F">
        <w:trPr>
          <w:trHeight w:val="340"/>
        </w:trPr>
        <w:tc>
          <w:tcPr>
            <w:tcW w:w="426" w:type="dxa"/>
            <w:vMerge/>
            <w:shd w:val="clear" w:color="auto" w:fill="auto"/>
            <w:noWrap/>
            <w:vAlign w:val="center"/>
            <w:hideMark/>
          </w:tcPr>
          <w:p w14:paraId="7D156C2F" w14:textId="77777777" w:rsidR="0062689F" w:rsidRPr="000A4792" w:rsidRDefault="0062689F" w:rsidP="0062689F">
            <w:pPr>
              <w:keepNext/>
              <w:widowControl/>
              <w:jc w:val="center"/>
              <w:rPr>
                <w:sz w:val="21"/>
                <w:szCs w:val="21"/>
              </w:rPr>
            </w:pPr>
          </w:p>
        </w:tc>
        <w:tc>
          <w:tcPr>
            <w:tcW w:w="2268" w:type="dxa"/>
            <w:vMerge/>
            <w:shd w:val="clear" w:color="auto" w:fill="auto"/>
            <w:vAlign w:val="center"/>
            <w:hideMark/>
          </w:tcPr>
          <w:p w14:paraId="39E44D6C" w14:textId="77777777" w:rsidR="0062689F" w:rsidRPr="000A4792" w:rsidRDefault="0062689F" w:rsidP="0062689F">
            <w:pPr>
              <w:keepNext/>
              <w:widowControl/>
              <w:rPr>
                <w:bCs/>
                <w:sz w:val="21"/>
                <w:szCs w:val="21"/>
              </w:rPr>
            </w:pPr>
          </w:p>
        </w:tc>
        <w:tc>
          <w:tcPr>
            <w:tcW w:w="1417" w:type="dxa"/>
            <w:vMerge/>
            <w:shd w:val="clear" w:color="auto" w:fill="auto"/>
            <w:vAlign w:val="center"/>
            <w:hideMark/>
          </w:tcPr>
          <w:p w14:paraId="067AF5F0" w14:textId="77777777" w:rsidR="0062689F" w:rsidRPr="000A4792" w:rsidRDefault="0062689F" w:rsidP="0062689F">
            <w:pPr>
              <w:keepNext/>
              <w:widowControl/>
              <w:jc w:val="center"/>
              <w:rPr>
                <w:sz w:val="21"/>
                <w:szCs w:val="21"/>
              </w:rPr>
            </w:pPr>
          </w:p>
        </w:tc>
        <w:tc>
          <w:tcPr>
            <w:tcW w:w="851" w:type="dxa"/>
            <w:shd w:val="clear" w:color="auto" w:fill="auto"/>
            <w:noWrap/>
            <w:vAlign w:val="center"/>
            <w:hideMark/>
          </w:tcPr>
          <w:p w14:paraId="3639B987" w14:textId="77777777" w:rsidR="0062689F" w:rsidRPr="000A4792" w:rsidRDefault="0062689F" w:rsidP="0062689F">
            <w:pPr>
              <w:keepNext/>
              <w:widowControl/>
              <w:jc w:val="center"/>
              <w:rPr>
                <w:sz w:val="22"/>
                <w:szCs w:val="22"/>
              </w:rPr>
            </w:pPr>
            <w:r w:rsidRPr="000A4792">
              <w:rPr>
                <w:sz w:val="22"/>
                <w:szCs w:val="22"/>
              </w:rPr>
              <w:t>202</w:t>
            </w:r>
            <w:r>
              <w:rPr>
                <w:sz w:val="22"/>
                <w:szCs w:val="22"/>
              </w:rPr>
              <w:t>5</w:t>
            </w:r>
          </w:p>
        </w:tc>
        <w:tc>
          <w:tcPr>
            <w:tcW w:w="1275" w:type="dxa"/>
            <w:shd w:val="clear" w:color="auto" w:fill="auto"/>
            <w:noWrap/>
            <w:vAlign w:val="center"/>
          </w:tcPr>
          <w:p w14:paraId="5F8F3281" w14:textId="77777777" w:rsidR="0062689F" w:rsidRPr="000A4792" w:rsidRDefault="0062689F" w:rsidP="0062689F">
            <w:pPr>
              <w:keepNext/>
              <w:widowControl/>
              <w:jc w:val="center"/>
              <w:rPr>
                <w:sz w:val="22"/>
                <w:szCs w:val="22"/>
              </w:rPr>
            </w:pPr>
            <w:r>
              <w:rPr>
                <w:sz w:val="22"/>
                <w:szCs w:val="22"/>
              </w:rPr>
              <w:t>-</w:t>
            </w:r>
          </w:p>
        </w:tc>
        <w:tc>
          <w:tcPr>
            <w:tcW w:w="1276" w:type="dxa"/>
            <w:shd w:val="clear" w:color="auto" w:fill="auto"/>
            <w:vAlign w:val="center"/>
          </w:tcPr>
          <w:p w14:paraId="13915D20" w14:textId="77777777" w:rsidR="0062689F" w:rsidRPr="000A4792" w:rsidRDefault="0062689F" w:rsidP="0062689F">
            <w:pPr>
              <w:keepNext/>
              <w:widowControl/>
              <w:jc w:val="center"/>
              <w:rPr>
                <w:sz w:val="22"/>
                <w:szCs w:val="22"/>
              </w:rPr>
            </w:pPr>
            <w:r>
              <w:rPr>
                <w:sz w:val="22"/>
                <w:szCs w:val="22"/>
              </w:rPr>
              <w:t xml:space="preserve">3 276,36 </w:t>
            </w:r>
            <w:r>
              <w:rPr>
                <w:sz w:val="22"/>
                <w:szCs w:val="22"/>
                <w:vertAlign w:val="superscript"/>
              </w:rPr>
              <w:t>1</w:t>
            </w:r>
          </w:p>
        </w:tc>
        <w:tc>
          <w:tcPr>
            <w:tcW w:w="567" w:type="dxa"/>
            <w:shd w:val="clear" w:color="auto" w:fill="auto"/>
            <w:noWrap/>
            <w:vAlign w:val="center"/>
            <w:hideMark/>
          </w:tcPr>
          <w:p w14:paraId="4AAE5B6F"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1DF67DC1"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14431315" w14:textId="77777777" w:rsidR="0062689F" w:rsidRPr="000A4792" w:rsidRDefault="0062689F" w:rsidP="0062689F">
            <w:pPr>
              <w:keepNext/>
              <w:widowControl/>
              <w:jc w:val="center"/>
              <w:rPr>
                <w:sz w:val="22"/>
                <w:szCs w:val="22"/>
              </w:rPr>
            </w:pPr>
            <w:r w:rsidRPr="000A4792">
              <w:rPr>
                <w:sz w:val="22"/>
                <w:szCs w:val="22"/>
              </w:rPr>
              <w:t>-</w:t>
            </w:r>
          </w:p>
        </w:tc>
        <w:tc>
          <w:tcPr>
            <w:tcW w:w="567" w:type="dxa"/>
            <w:gridSpan w:val="2"/>
            <w:vAlign w:val="center"/>
          </w:tcPr>
          <w:p w14:paraId="6C3FC86B" w14:textId="77777777" w:rsidR="0062689F" w:rsidRPr="000A4792" w:rsidRDefault="0062689F" w:rsidP="0062689F">
            <w:pPr>
              <w:keepNext/>
              <w:widowControl/>
              <w:jc w:val="center"/>
              <w:rPr>
                <w:sz w:val="22"/>
                <w:szCs w:val="22"/>
              </w:rPr>
            </w:pPr>
            <w:r w:rsidRPr="000A4792">
              <w:rPr>
                <w:sz w:val="22"/>
                <w:szCs w:val="22"/>
              </w:rPr>
              <w:t>-</w:t>
            </w:r>
          </w:p>
        </w:tc>
        <w:tc>
          <w:tcPr>
            <w:tcW w:w="709" w:type="dxa"/>
            <w:shd w:val="clear" w:color="auto" w:fill="auto"/>
            <w:noWrap/>
            <w:vAlign w:val="center"/>
          </w:tcPr>
          <w:p w14:paraId="65F8AF20" w14:textId="77777777" w:rsidR="0062689F" w:rsidRPr="000A4792" w:rsidRDefault="0062689F" w:rsidP="0062689F">
            <w:pPr>
              <w:keepNext/>
              <w:widowControl/>
              <w:jc w:val="center"/>
              <w:rPr>
                <w:sz w:val="22"/>
                <w:szCs w:val="22"/>
              </w:rPr>
            </w:pPr>
            <w:r w:rsidRPr="000A4792">
              <w:rPr>
                <w:sz w:val="22"/>
                <w:szCs w:val="22"/>
              </w:rPr>
              <w:t>-</w:t>
            </w:r>
          </w:p>
        </w:tc>
      </w:tr>
      <w:tr w:rsidR="0062689F" w:rsidRPr="000A4792" w14:paraId="5A7AFDB8" w14:textId="77777777" w:rsidTr="0062689F">
        <w:trPr>
          <w:trHeight w:val="340"/>
        </w:trPr>
        <w:tc>
          <w:tcPr>
            <w:tcW w:w="426" w:type="dxa"/>
            <w:vMerge/>
            <w:shd w:val="clear" w:color="auto" w:fill="auto"/>
            <w:noWrap/>
            <w:vAlign w:val="center"/>
            <w:hideMark/>
          </w:tcPr>
          <w:p w14:paraId="49DBBA81" w14:textId="77777777" w:rsidR="0062689F" w:rsidRPr="000A4792" w:rsidRDefault="0062689F" w:rsidP="0062689F">
            <w:pPr>
              <w:keepNext/>
              <w:widowControl/>
              <w:jc w:val="center"/>
              <w:rPr>
                <w:sz w:val="21"/>
                <w:szCs w:val="21"/>
              </w:rPr>
            </w:pPr>
          </w:p>
        </w:tc>
        <w:tc>
          <w:tcPr>
            <w:tcW w:w="2268" w:type="dxa"/>
            <w:vMerge/>
            <w:shd w:val="clear" w:color="auto" w:fill="auto"/>
            <w:vAlign w:val="center"/>
            <w:hideMark/>
          </w:tcPr>
          <w:p w14:paraId="0D8ECD98" w14:textId="77777777" w:rsidR="0062689F" w:rsidRPr="000A4792" w:rsidRDefault="0062689F" w:rsidP="0062689F">
            <w:pPr>
              <w:keepNext/>
              <w:widowControl/>
              <w:rPr>
                <w:sz w:val="21"/>
                <w:szCs w:val="21"/>
              </w:rPr>
            </w:pPr>
          </w:p>
        </w:tc>
        <w:tc>
          <w:tcPr>
            <w:tcW w:w="1417" w:type="dxa"/>
            <w:vMerge/>
            <w:shd w:val="clear" w:color="auto" w:fill="auto"/>
            <w:vAlign w:val="center"/>
            <w:hideMark/>
          </w:tcPr>
          <w:p w14:paraId="3A71F4D2" w14:textId="77777777" w:rsidR="0062689F" w:rsidRPr="000A4792" w:rsidRDefault="0062689F" w:rsidP="0062689F">
            <w:pPr>
              <w:keepNext/>
              <w:widowControl/>
              <w:jc w:val="center"/>
              <w:rPr>
                <w:sz w:val="21"/>
                <w:szCs w:val="21"/>
              </w:rPr>
            </w:pPr>
          </w:p>
        </w:tc>
        <w:tc>
          <w:tcPr>
            <w:tcW w:w="851" w:type="dxa"/>
            <w:shd w:val="clear" w:color="auto" w:fill="auto"/>
            <w:noWrap/>
            <w:vAlign w:val="center"/>
            <w:hideMark/>
          </w:tcPr>
          <w:p w14:paraId="40C9E365" w14:textId="77777777" w:rsidR="0062689F" w:rsidRPr="000A4792" w:rsidRDefault="0062689F" w:rsidP="0062689F">
            <w:pPr>
              <w:keepNext/>
              <w:widowControl/>
              <w:jc w:val="center"/>
              <w:rPr>
                <w:sz w:val="22"/>
                <w:szCs w:val="22"/>
              </w:rPr>
            </w:pPr>
            <w:r w:rsidRPr="000A4792">
              <w:rPr>
                <w:sz w:val="22"/>
                <w:szCs w:val="22"/>
              </w:rPr>
              <w:t>202</w:t>
            </w:r>
            <w:r>
              <w:rPr>
                <w:sz w:val="22"/>
                <w:szCs w:val="22"/>
              </w:rPr>
              <w:t>6</w:t>
            </w:r>
          </w:p>
        </w:tc>
        <w:tc>
          <w:tcPr>
            <w:tcW w:w="1275" w:type="dxa"/>
            <w:shd w:val="clear" w:color="auto" w:fill="auto"/>
            <w:noWrap/>
            <w:vAlign w:val="center"/>
          </w:tcPr>
          <w:p w14:paraId="1C2581FE" w14:textId="77777777" w:rsidR="0062689F" w:rsidRPr="000A4792" w:rsidRDefault="0062689F" w:rsidP="0062689F">
            <w:pPr>
              <w:keepNext/>
              <w:widowControl/>
              <w:jc w:val="center"/>
              <w:rPr>
                <w:sz w:val="22"/>
                <w:szCs w:val="22"/>
              </w:rPr>
            </w:pPr>
            <w:r>
              <w:rPr>
                <w:sz w:val="22"/>
                <w:szCs w:val="22"/>
              </w:rPr>
              <w:t xml:space="preserve">3 276,36 </w:t>
            </w:r>
            <w:r>
              <w:rPr>
                <w:sz w:val="22"/>
                <w:szCs w:val="22"/>
                <w:vertAlign w:val="superscript"/>
              </w:rPr>
              <w:t>1</w:t>
            </w:r>
          </w:p>
        </w:tc>
        <w:tc>
          <w:tcPr>
            <w:tcW w:w="1276" w:type="dxa"/>
            <w:shd w:val="clear" w:color="auto" w:fill="auto"/>
            <w:vAlign w:val="center"/>
          </w:tcPr>
          <w:p w14:paraId="65F8C11E" w14:textId="77777777" w:rsidR="0062689F" w:rsidRPr="000A4792" w:rsidRDefault="0062689F" w:rsidP="0062689F">
            <w:pPr>
              <w:keepNext/>
              <w:widowControl/>
              <w:jc w:val="center"/>
              <w:rPr>
                <w:sz w:val="22"/>
                <w:szCs w:val="22"/>
              </w:rPr>
            </w:pPr>
            <w:r>
              <w:rPr>
                <w:sz w:val="22"/>
                <w:szCs w:val="22"/>
              </w:rPr>
              <w:t xml:space="preserve">3 453,28 </w:t>
            </w:r>
            <w:r w:rsidRPr="005D6D85">
              <w:rPr>
                <w:sz w:val="22"/>
                <w:szCs w:val="22"/>
                <w:vertAlign w:val="superscript"/>
              </w:rPr>
              <w:t>2</w:t>
            </w:r>
          </w:p>
        </w:tc>
        <w:tc>
          <w:tcPr>
            <w:tcW w:w="567" w:type="dxa"/>
            <w:shd w:val="clear" w:color="auto" w:fill="auto"/>
            <w:noWrap/>
            <w:vAlign w:val="center"/>
            <w:hideMark/>
          </w:tcPr>
          <w:p w14:paraId="13157F8E"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3ACB3464"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20A5B6F3" w14:textId="77777777" w:rsidR="0062689F" w:rsidRPr="000A4792" w:rsidRDefault="0062689F" w:rsidP="0062689F">
            <w:pPr>
              <w:keepNext/>
              <w:widowControl/>
              <w:jc w:val="center"/>
              <w:rPr>
                <w:sz w:val="22"/>
                <w:szCs w:val="22"/>
              </w:rPr>
            </w:pPr>
            <w:r w:rsidRPr="000A4792">
              <w:rPr>
                <w:sz w:val="22"/>
                <w:szCs w:val="22"/>
              </w:rPr>
              <w:t>-</w:t>
            </w:r>
          </w:p>
        </w:tc>
        <w:tc>
          <w:tcPr>
            <w:tcW w:w="567" w:type="dxa"/>
            <w:gridSpan w:val="2"/>
            <w:vAlign w:val="center"/>
          </w:tcPr>
          <w:p w14:paraId="10683ADB" w14:textId="77777777" w:rsidR="0062689F" w:rsidRPr="000A4792" w:rsidRDefault="0062689F" w:rsidP="0062689F">
            <w:pPr>
              <w:keepNext/>
              <w:widowControl/>
              <w:jc w:val="center"/>
              <w:rPr>
                <w:sz w:val="22"/>
                <w:szCs w:val="22"/>
              </w:rPr>
            </w:pPr>
            <w:r w:rsidRPr="000A4792">
              <w:rPr>
                <w:sz w:val="22"/>
                <w:szCs w:val="22"/>
              </w:rPr>
              <w:t>-</w:t>
            </w:r>
          </w:p>
        </w:tc>
        <w:tc>
          <w:tcPr>
            <w:tcW w:w="709" w:type="dxa"/>
            <w:shd w:val="clear" w:color="auto" w:fill="auto"/>
            <w:noWrap/>
            <w:vAlign w:val="center"/>
          </w:tcPr>
          <w:p w14:paraId="09A6AE57" w14:textId="77777777" w:rsidR="0062689F" w:rsidRPr="000A4792" w:rsidRDefault="0062689F" w:rsidP="0062689F">
            <w:pPr>
              <w:keepNext/>
              <w:widowControl/>
              <w:jc w:val="center"/>
              <w:rPr>
                <w:sz w:val="22"/>
                <w:szCs w:val="22"/>
              </w:rPr>
            </w:pPr>
            <w:r w:rsidRPr="000A4792">
              <w:rPr>
                <w:sz w:val="22"/>
                <w:szCs w:val="22"/>
              </w:rPr>
              <w:t>-</w:t>
            </w:r>
          </w:p>
        </w:tc>
      </w:tr>
      <w:tr w:rsidR="0062689F" w:rsidRPr="000A4792" w14:paraId="4CB7D9DF" w14:textId="77777777" w:rsidTr="0062689F">
        <w:trPr>
          <w:trHeight w:val="340"/>
        </w:trPr>
        <w:tc>
          <w:tcPr>
            <w:tcW w:w="426" w:type="dxa"/>
            <w:vMerge/>
            <w:shd w:val="clear" w:color="auto" w:fill="auto"/>
            <w:noWrap/>
            <w:vAlign w:val="center"/>
            <w:hideMark/>
          </w:tcPr>
          <w:p w14:paraId="3B646BF0" w14:textId="77777777" w:rsidR="0062689F" w:rsidRPr="000A4792" w:rsidRDefault="0062689F" w:rsidP="0062689F">
            <w:pPr>
              <w:keepNext/>
              <w:widowControl/>
              <w:jc w:val="center"/>
              <w:rPr>
                <w:sz w:val="21"/>
                <w:szCs w:val="21"/>
              </w:rPr>
            </w:pPr>
          </w:p>
        </w:tc>
        <w:tc>
          <w:tcPr>
            <w:tcW w:w="2268" w:type="dxa"/>
            <w:vMerge/>
            <w:shd w:val="clear" w:color="auto" w:fill="auto"/>
            <w:vAlign w:val="center"/>
            <w:hideMark/>
          </w:tcPr>
          <w:p w14:paraId="168DA5D7" w14:textId="77777777" w:rsidR="0062689F" w:rsidRPr="000A4792" w:rsidRDefault="0062689F" w:rsidP="0062689F">
            <w:pPr>
              <w:keepNext/>
              <w:widowControl/>
              <w:rPr>
                <w:sz w:val="21"/>
                <w:szCs w:val="21"/>
              </w:rPr>
            </w:pPr>
          </w:p>
        </w:tc>
        <w:tc>
          <w:tcPr>
            <w:tcW w:w="1417" w:type="dxa"/>
            <w:vMerge/>
            <w:shd w:val="clear" w:color="auto" w:fill="auto"/>
            <w:vAlign w:val="center"/>
            <w:hideMark/>
          </w:tcPr>
          <w:p w14:paraId="531FDFCD" w14:textId="77777777" w:rsidR="0062689F" w:rsidRPr="000A4792" w:rsidRDefault="0062689F" w:rsidP="0062689F">
            <w:pPr>
              <w:keepNext/>
              <w:widowControl/>
              <w:jc w:val="center"/>
              <w:rPr>
                <w:sz w:val="21"/>
                <w:szCs w:val="21"/>
              </w:rPr>
            </w:pPr>
          </w:p>
        </w:tc>
        <w:tc>
          <w:tcPr>
            <w:tcW w:w="851" w:type="dxa"/>
            <w:shd w:val="clear" w:color="auto" w:fill="auto"/>
            <w:noWrap/>
            <w:vAlign w:val="center"/>
            <w:hideMark/>
          </w:tcPr>
          <w:p w14:paraId="08D9AC3E" w14:textId="77777777" w:rsidR="0062689F" w:rsidRPr="000A4792" w:rsidRDefault="0062689F" w:rsidP="0062689F">
            <w:pPr>
              <w:keepNext/>
              <w:widowControl/>
              <w:jc w:val="center"/>
              <w:rPr>
                <w:sz w:val="22"/>
                <w:szCs w:val="22"/>
              </w:rPr>
            </w:pPr>
            <w:r>
              <w:rPr>
                <w:sz w:val="22"/>
                <w:szCs w:val="22"/>
              </w:rPr>
              <w:t>2027</w:t>
            </w:r>
          </w:p>
        </w:tc>
        <w:tc>
          <w:tcPr>
            <w:tcW w:w="1275" w:type="dxa"/>
            <w:shd w:val="clear" w:color="auto" w:fill="auto"/>
            <w:noWrap/>
            <w:vAlign w:val="center"/>
          </w:tcPr>
          <w:p w14:paraId="21B1882A" w14:textId="77777777" w:rsidR="0062689F" w:rsidRPr="000A4792" w:rsidRDefault="0062689F" w:rsidP="0062689F">
            <w:pPr>
              <w:keepNext/>
              <w:widowControl/>
              <w:jc w:val="center"/>
              <w:rPr>
                <w:sz w:val="22"/>
                <w:szCs w:val="22"/>
              </w:rPr>
            </w:pPr>
            <w:r>
              <w:rPr>
                <w:sz w:val="22"/>
                <w:szCs w:val="22"/>
              </w:rPr>
              <w:t xml:space="preserve">3 453,28 </w:t>
            </w:r>
            <w:r w:rsidRPr="005D6D85">
              <w:rPr>
                <w:sz w:val="22"/>
                <w:szCs w:val="22"/>
                <w:vertAlign w:val="superscript"/>
              </w:rPr>
              <w:t>2</w:t>
            </w:r>
          </w:p>
        </w:tc>
        <w:tc>
          <w:tcPr>
            <w:tcW w:w="1276" w:type="dxa"/>
            <w:shd w:val="clear" w:color="auto" w:fill="auto"/>
            <w:vAlign w:val="center"/>
          </w:tcPr>
          <w:p w14:paraId="32C16B3B" w14:textId="77777777" w:rsidR="0062689F" w:rsidRPr="005D6D85" w:rsidRDefault="0062689F" w:rsidP="0062689F">
            <w:pPr>
              <w:keepNext/>
              <w:widowControl/>
              <w:jc w:val="center"/>
              <w:rPr>
                <w:sz w:val="22"/>
                <w:szCs w:val="22"/>
              </w:rPr>
            </w:pPr>
            <w:r w:rsidRPr="005D6D85">
              <w:rPr>
                <w:sz w:val="22"/>
                <w:szCs w:val="22"/>
              </w:rPr>
              <w:t>3 619,04</w:t>
            </w:r>
            <w:r>
              <w:rPr>
                <w:sz w:val="22"/>
                <w:szCs w:val="22"/>
              </w:rPr>
              <w:t xml:space="preserve"> </w:t>
            </w:r>
            <w:r>
              <w:rPr>
                <w:sz w:val="22"/>
                <w:szCs w:val="22"/>
                <w:vertAlign w:val="superscript"/>
              </w:rPr>
              <w:t>3</w:t>
            </w:r>
          </w:p>
        </w:tc>
        <w:tc>
          <w:tcPr>
            <w:tcW w:w="567" w:type="dxa"/>
            <w:shd w:val="clear" w:color="auto" w:fill="auto"/>
            <w:noWrap/>
            <w:vAlign w:val="center"/>
            <w:hideMark/>
          </w:tcPr>
          <w:p w14:paraId="413B8436"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234BD3ED"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2F0DE970" w14:textId="77777777" w:rsidR="0062689F" w:rsidRPr="000A4792" w:rsidRDefault="0062689F" w:rsidP="0062689F">
            <w:pPr>
              <w:keepNext/>
              <w:widowControl/>
              <w:jc w:val="center"/>
              <w:rPr>
                <w:sz w:val="22"/>
                <w:szCs w:val="22"/>
              </w:rPr>
            </w:pPr>
            <w:r w:rsidRPr="000A4792">
              <w:rPr>
                <w:sz w:val="22"/>
                <w:szCs w:val="22"/>
              </w:rPr>
              <w:t>-</w:t>
            </w:r>
          </w:p>
        </w:tc>
        <w:tc>
          <w:tcPr>
            <w:tcW w:w="567" w:type="dxa"/>
            <w:gridSpan w:val="2"/>
            <w:vAlign w:val="center"/>
          </w:tcPr>
          <w:p w14:paraId="43C14C52" w14:textId="77777777" w:rsidR="0062689F" w:rsidRPr="000A4792" w:rsidRDefault="0062689F" w:rsidP="0062689F">
            <w:pPr>
              <w:keepNext/>
              <w:widowControl/>
              <w:jc w:val="center"/>
              <w:rPr>
                <w:sz w:val="22"/>
                <w:szCs w:val="22"/>
              </w:rPr>
            </w:pPr>
            <w:r w:rsidRPr="000A4792">
              <w:rPr>
                <w:sz w:val="22"/>
                <w:szCs w:val="22"/>
              </w:rPr>
              <w:t>-</w:t>
            </w:r>
          </w:p>
        </w:tc>
        <w:tc>
          <w:tcPr>
            <w:tcW w:w="709" w:type="dxa"/>
            <w:shd w:val="clear" w:color="auto" w:fill="auto"/>
            <w:noWrap/>
            <w:vAlign w:val="center"/>
          </w:tcPr>
          <w:p w14:paraId="6999CF70" w14:textId="77777777" w:rsidR="0062689F" w:rsidRPr="000A4792" w:rsidRDefault="0062689F" w:rsidP="0062689F">
            <w:pPr>
              <w:keepNext/>
              <w:widowControl/>
              <w:jc w:val="center"/>
              <w:rPr>
                <w:sz w:val="22"/>
                <w:szCs w:val="22"/>
              </w:rPr>
            </w:pPr>
            <w:r w:rsidRPr="000A4792">
              <w:rPr>
                <w:sz w:val="22"/>
                <w:szCs w:val="22"/>
              </w:rPr>
              <w:t>-</w:t>
            </w:r>
          </w:p>
        </w:tc>
      </w:tr>
      <w:tr w:rsidR="0062689F" w:rsidRPr="000A4792" w14:paraId="14D4C736" w14:textId="77777777" w:rsidTr="0062689F">
        <w:trPr>
          <w:trHeight w:val="340"/>
        </w:trPr>
        <w:tc>
          <w:tcPr>
            <w:tcW w:w="426" w:type="dxa"/>
            <w:vMerge/>
            <w:shd w:val="clear" w:color="auto" w:fill="auto"/>
            <w:noWrap/>
            <w:vAlign w:val="center"/>
            <w:hideMark/>
          </w:tcPr>
          <w:p w14:paraId="442E2637" w14:textId="77777777" w:rsidR="0062689F" w:rsidRPr="000A4792" w:rsidRDefault="0062689F" w:rsidP="0062689F">
            <w:pPr>
              <w:keepNext/>
              <w:widowControl/>
              <w:jc w:val="center"/>
              <w:rPr>
                <w:sz w:val="21"/>
                <w:szCs w:val="21"/>
              </w:rPr>
            </w:pPr>
          </w:p>
        </w:tc>
        <w:tc>
          <w:tcPr>
            <w:tcW w:w="2268" w:type="dxa"/>
            <w:vMerge/>
            <w:shd w:val="clear" w:color="auto" w:fill="auto"/>
            <w:vAlign w:val="center"/>
            <w:hideMark/>
          </w:tcPr>
          <w:p w14:paraId="397CDC87" w14:textId="77777777" w:rsidR="0062689F" w:rsidRPr="000A4792" w:rsidRDefault="0062689F" w:rsidP="0062689F">
            <w:pPr>
              <w:keepNext/>
              <w:widowControl/>
              <w:rPr>
                <w:sz w:val="21"/>
                <w:szCs w:val="21"/>
              </w:rPr>
            </w:pPr>
          </w:p>
        </w:tc>
        <w:tc>
          <w:tcPr>
            <w:tcW w:w="1417" w:type="dxa"/>
            <w:vMerge/>
            <w:shd w:val="clear" w:color="auto" w:fill="auto"/>
            <w:vAlign w:val="center"/>
            <w:hideMark/>
          </w:tcPr>
          <w:p w14:paraId="06250B00" w14:textId="77777777" w:rsidR="0062689F" w:rsidRPr="000A4792" w:rsidRDefault="0062689F" w:rsidP="0062689F">
            <w:pPr>
              <w:keepNext/>
              <w:widowControl/>
              <w:jc w:val="center"/>
              <w:rPr>
                <w:sz w:val="21"/>
                <w:szCs w:val="21"/>
              </w:rPr>
            </w:pPr>
          </w:p>
        </w:tc>
        <w:tc>
          <w:tcPr>
            <w:tcW w:w="851" w:type="dxa"/>
            <w:shd w:val="clear" w:color="auto" w:fill="auto"/>
            <w:noWrap/>
            <w:vAlign w:val="center"/>
            <w:hideMark/>
          </w:tcPr>
          <w:p w14:paraId="5623BE50" w14:textId="77777777" w:rsidR="0062689F" w:rsidRPr="000A4792" w:rsidRDefault="0062689F" w:rsidP="0062689F">
            <w:pPr>
              <w:keepNext/>
              <w:widowControl/>
              <w:jc w:val="center"/>
              <w:rPr>
                <w:sz w:val="22"/>
                <w:szCs w:val="22"/>
              </w:rPr>
            </w:pPr>
            <w:r>
              <w:rPr>
                <w:sz w:val="22"/>
                <w:szCs w:val="22"/>
              </w:rPr>
              <w:t>2028</w:t>
            </w:r>
          </w:p>
        </w:tc>
        <w:tc>
          <w:tcPr>
            <w:tcW w:w="1275" w:type="dxa"/>
            <w:shd w:val="clear" w:color="auto" w:fill="auto"/>
            <w:noWrap/>
            <w:vAlign w:val="center"/>
          </w:tcPr>
          <w:p w14:paraId="3448EF8F" w14:textId="77777777" w:rsidR="0062689F" w:rsidRPr="000A4792" w:rsidRDefault="0062689F" w:rsidP="0062689F">
            <w:pPr>
              <w:keepNext/>
              <w:widowControl/>
              <w:jc w:val="center"/>
              <w:rPr>
                <w:sz w:val="22"/>
                <w:szCs w:val="22"/>
              </w:rPr>
            </w:pPr>
            <w:r w:rsidRPr="005D6D85">
              <w:rPr>
                <w:sz w:val="22"/>
                <w:szCs w:val="22"/>
              </w:rPr>
              <w:t>3 619,04</w:t>
            </w:r>
            <w:r>
              <w:rPr>
                <w:sz w:val="22"/>
                <w:szCs w:val="22"/>
              </w:rPr>
              <w:t xml:space="preserve"> </w:t>
            </w:r>
            <w:r>
              <w:rPr>
                <w:sz w:val="22"/>
                <w:szCs w:val="22"/>
                <w:vertAlign w:val="superscript"/>
              </w:rPr>
              <w:t>3</w:t>
            </w:r>
          </w:p>
        </w:tc>
        <w:tc>
          <w:tcPr>
            <w:tcW w:w="1276" w:type="dxa"/>
            <w:shd w:val="clear" w:color="auto" w:fill="auto"/>
            <w:vAlign w:val="center"/>
          </w:tcPr>
          <w:p w14:paraId="6D1B1B63" w14:textId="77777777" w:rsidR="0062689F" w:rsidRPr="000A4792" w:rsidRDefault="0062689F" w:rsidP="0062689F">
            <w:pPr>
              <w:keepNext/>
              <w:widowControl/>
              <w:jc w:val="center"/>
              <w:rPr>
                <w:sz w:val="22"/>
                <w:szCs w:val="22"/>
              </w:rPr>
            </w:pPr>
            <w:r>
              <w:rPr>
                <w:sz w:val="22"/>
                <w:szCs w:val="22"/>
              </w:rPr>
              <w:t xml:space="preserve">3 792,75 </w:t>
            </w:r>
            <w:r w:rsidRPr="005D6D85">
              <w:rPr>
                <w:sz w:val="22"/>
                <w:szCs w:val="22"/>
                <w:vertAlign w:val="superscript"/>
              </w:rPr>
              <w:t>4</w:t>
            </w:r>
          </w:p>
        </w:tc>
        <w:tc>
          <w:tcPr>
            <w:tcW w:w="567" w:type="dxa"/>
            <w:shd w:val="clear" w:color="auto" w:fill="auto"/>
            <w:noWrap/>
            <w:vAlign w:val="center"/>
            <w:hideMark/>
          </w:tcPr>
          <w:p w14:paraId="43F68805"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63CD0699" w14:textId="77777777" w:rsidR="0062689F" w:rsidRPr="000A4792" w:rsidRDefault="0062689F" w:rsidP="0062689F">
            <w:pPr>
              <w:keepNext/>
              <w:widowControl/>
              <w:jc w:val="center"/>
              <w:rPr>
                <w:sz w:val="22"/>
                <w:szCs w:val="22"/>
              </w:rPr>
            </w:pPr>
            <w:r w:rsidRPr="000A4792">
              <w:rPr>
                <w:sz w:val="22"/>
                <w:szCs w:val="22"/>
              </w:rPr>
              <w:t>-</w:t>
            </w:r>
          </w:p>
        </w:tc>
        <w:tc>
          <w:tcPr>
            <w:tcW w:w="567" w:type="dxa"/>
            <w:vAlign w:val="center"/>
          </w:tcPr>
          <w:p w14:paraId="4B83132B" w14:textId="77777777" w:rsidR="0062689F" w:rsidRPr="000A4792" w:rsidRDefault="0062689F" w:rsidP="0062689F">
            <w:pPr>
              <w:keepNext/>
              <w:widowControl/>
              <w:jc w:val="center"/>
              <w:rPr>
                <w:sz w:val="22"/>
                <w:szCs w:val="22"/>
              </w:rPr>
            </w:pPr>
            <w:r w:rsidRPr="000A4792">
              <w:rPr>
                <w:sz w:val="22"/>
                <w:szCs w:val="22"/>
              </w:rPr>
              <w:t>-</w:t>
            </w:r>
          </w:p>
        </w:tc>
        <w:tc>
          <w:tcPr>
            <w:tcW w:w="567" w:type="dxa"/>
            <w:gridSpan w:val="2"/>
            <w:vAlign w:val="center"/>
          </w:tcPr>
          <w:p w14:paraId="7E832E8F" w14:textId="77777777" w:rsidR="0062689F" w:rsidRPr="000A4792" w:rsidRDefault="0062689F" w:rsidP="0062689F">
            <w:pPr>
              <w:keepNext/>
              <w:widowControl/>
              <w:jc w:val="center"/>
              <w:rPr>
                <w:sz w:val="22"/>
                <w:szCs w:val="22"/>
              </w:rPr>
            </w:pPr>
            <w:r w:rsidRPr="000A4792">
              <w:rPr>
                <w:sz w:val="22"/>
                <w:szCs w:val="22"/>
              </w:rPr>
              <w:t>-</w:t>
            </w:r>
          </w:p>
        </w:tc>
        <w:tc>
          <w:tcPr>
            <w:tcW w:w="709" w:type="dxa"/>
            <w:shd w:val="clear" w:color="auto" w:fill="auto"/>
            <w:noWrap/>
            <w:vAlign w:val="center"/>
          </w:tcPr>
          <w:p w14:paraId="099E3145" w14:textId="77777777" w:rsidR="0062689F" w:rsidRPr="000A4792" w:rsidRDefault="0062689F" w:rsidP="0062689F">
            <w:pPr>
              <w:keepNext/>
              <w:widowControl/>
              <w:jc w:val="center"/>
              <w:rPr>
                <w:sz w:val="22"/>
                <w:szCs w:val="22"/>
              </w:rPr>
            </w:pPr>
            <w:r w:rsidRPr="000A4792">
              <w:rPr>
                <w:sz w:val="22"/>
                <w:szCs w:val="22"/>
              </w:rPr>
              <w:t>-</w:t>
            </w:r>
          </w:p>
        </w:tc>
      </w:tr>
    </w:tbl>
    <w:p w14:paraId="41EB1D5C" w14:textId="77777777" w:rsidR="0062689F" w:rsidRPr="00141A44" w:rsidRDefault="0062689F" w:rsidP="0062689F">
      <w:pPr>
        <w:keepNext/>
        <w:widowControl/>
        <w:autoSpaceDE w:val="0"/>
        <w:autoSpaceDN w:val="0"/>
        <w:adjustRightInd w:val="0"/>
        <w:ind w:left="142" w:firstLine="540"/>
        <w:jc w:val="both"/>
        <w:outlineLvl w:val="3"/>
      </w:pPr>
      <w:r w:rsidRPr="00141A44">
        <w:t xml:space="preserve">*  Выделяется в целях реализации </w:t>
      </w:r>
      <w:hyperlink r:id="rId11" w:history="1">
        <w:r w:rsidRPr="00141A44">
          <w:t>пункта 6 статьи 168</w:t>
        </w:r>
      </w:hyperlink>
      <w:r w:rsidRPr="00141A44">
        <w:t xml:space="preserve"> Налогового кодекса Российской Федерации (часть вторая).</w:t>
      </w:r>
    </w:p>
    <w:p w14:paraId="73D23BD8" w14:textId="77777777" w:rsidR="0062689F" w:rsidRPr="00141A44" w:rsidRDefault="0062689F" w:rsidP="0062689F">
      <w:pPr>
        <w:keepNext/>
        <w:widowControl/>
        <w:autoSpaceDE w:val="0"/>
        <w:autoSpaceDN w:val="0"/>
        <w:adjustRightInd w:val="0"/>
        <w:ind w:firstLine="540"/>
        <w:jc w:val="both"/>
      </w:pPr>
      <w:r w:rsidRPr="00141A44">
        <w:rPr>
          <w:vertAlign w:val="superscript"/>
        </w:rPr>
        <w:lastRenderedPageBreak/>
        <w:t>1</w:t>
      </w:r>
      <w:r w:rsidRPr="00141A44">
        <w:t xml:space="preserve"> Тариф без учета НДС – 2 730,30 руб./Гкал              </w:t>
      </w:r>
      <w:r w:rsidRPr="00141A44">
        <w:rPr>
          <w:vertAlign w:val="superscript"/>
        </w:rPr>
        <w:t>3</w:t>
      </w:r>
      <w:r w:rsidRPr="00141A44">
        <w:t xml:space="preserve"> Тариф без учета НДС – 3 015,87 руб./Гкал</w:t>
      </w:r>
    </w:p>
    <w:p w14:paraId="634EBD1C" w14:textId="77777777" w:rsidR="0062689F" w:rsidRPr="00141A44" w:rsidRDefault="0062689F" w:rsidP="0062689F">
      <w:pPr>
        <w:keepNext/>
        <w:widowControl/>
        <w:autoSpaceDE w:val="0"/>
        <w:autoSpaceDN w:val="0"/>
        <w:adjustRightInd w:val="0"/>
        <w:ind w:firstLine="540"/>
        <w:jc w:val="both"/>
      </w:pPr>
      <w:r w:rsidRPr="00141A44">
        <w:rPr>
          <w:vertAlign w:val="superscript"/>
        </w:rPr>
        <w:t>2</w:t>
      </w:r>
      <w:r w:rsidRPr="00141A44">
        <w:t xml:space="preserve"> Тариф без учета НДС – 2 877,73 руб./Гкал              </w:t>
      </w:r>
      <w:r w:rsidRPr="00141A44">
        <w:rPr>
          <w:vertAlign w:val="superscript"/>
        </w:rPr>
        <w:t>4</w:t>
      </w:r>
      <w:r w:rsidRPr="00141A44">
        <w:t xml:space="preserve"> Тариф без учета НДС – 3 160,63 руб./Гкал</w:t>
      </w:r>
    </w:p>
    <w:p w14:paraId="5EB9CDBC" w14:textId="77777777" w:rsidR="0062689F" w:rsidRPr="000A4792" w:rsidRDefault="0062689F" w:rsidP="0062689F">
      <w:pPr>
        <w:keepNext/>
        <w:widowControl/>
        <w:autoSpaceDE w:val="0"/>
        <w:autoSpaceDN w:val="0"/>
        <w:adjustRightInd w:val="0"/>
        <w:ind w:firstLine="540"/>
        <w:jc w:val="both"/>
        <w:rPr>
          <w:sz w:val="22"/>
          <w:szCs w:val="22"/>
        </w:rPr>
      </w:pPr>
      <w:r>
        <w:rPr>
          <w:sz w:val="22"/>
          <w:szCs w:val="22"/>
        </w:rPr>
        <w:t xml:space="preserve">       </w:t>
      </w:r>
    </w:p>
    <w:p w14:paraId="19169B16" w14:textId="77777777" w:rsidR="0062689F" w:rsidRDefault="0062689F" w:rsidP="0062689F">
      <w:pPr>
        <w:pStyle w:val="2"/>
        <w:numPr>
          <w:ilvl w:val="0"/>
          <w:numId w:val="44"/>
        </w:numPr>
        <w:tabs>
          <w:tab w:val="left" w:pos="1418"/>
        </w:tabs>
        <w:ind w:left="0" w:firstLine="900"/>
        <w:rPr>
          <w:b w:val="0"/>
          <w:bCs/>
          <w:sz w:val="22"/>
          <w:szCs w:val="22"/>
        </w:rPr>
      </w:pPr>
      <w:r w:rsidRPr="000A44CE">
        <w:rPr>
          <w:b w:val="0"/>
          <w:bCs/>
          <w:sz w:val="22"/>
          <w:szCs w:val="22"/>
        </w:rPr>
        <w:t xml:space="preserve">С 01.01.2025 произвести корректировку установленных долгосрочных тарифов на тепловую энергию для потребителей  МУП «Теплосеть» </w:t>
      </w:r>
      <w:r w:rsidRPr="000A44CE">
        <w:rPr>
          <w:sz w:val="22"/>
          <w:szCs w:val="22"/>
        </w:rPr>
        <w:t>(</w:t>
      </w:r>
      <w:r w:rsidRPr="000A44CE">
        <w:rPr>
          <w:b w:val="0"/>
          <w:sz w:val="22"/>
          <w:szCs w:val="22"/>
        </w:rPr>
        <w:t>Фурмановский район)</w:t>
      </w:r>
      <w:r w:rsidRPr="000A44CE">
        <w:rPr>
          <w:sz w:val="22"/>
          <w:szCs w:val="22"/>
        </w:rPr>
        <w:t xml:space="preserve"> </w:t>
      </w:r>
      <w:r w:rsidRPr="000A44CE">
        <w:rPr>
          <w:b w:val="0"/>
          <w:bCs/>
          <w:sz w:val="22"/>
          <w:szCs w:val="22"/>
        </w:rPr>
        <w:t xml:space="preserve">на 2025 год, изложив </w:t>
      </w:r>
      <w:hyperlink r:id="rId12" w:history="1">
        <w:r w:rsidRPr="000A44CE">
          <w:rPr>
            <w:b w:val="0"/>
            <w:bCs/>
            <w:sz w:val="22"/>
            <w:szCs w:val="22"/>
          </w:rPr>
          <w:t>приложение 1</w:t>
        </w:r>
      </w:hyperlink>
      <w:r w:rsidRPr="000A44CE">
        <w:rPr>
          <w:b w:val="0"/>
          <w:bCs/>
          <w:sz w:val="22"/>
          <w:szCs w:val="22"/>
        </w:rPr>
        <w:t xml:space="preserve"> к постановлению Департамента энергетики и тарифов Ивановской области от 17.12.2020 № 72-т/6</w:t>
      </w:r>
      <w:r>
        <w:rPr>
          <w:b w:val="0"/>
          <w:bCs/>
          <w:sz w:val="22"/>
          <w:szCs w:val="22"/>
        </w:rPr>
        <w:t xml:space="preserve"> в новой редакции:</w:t>
      </w:r>
    </w:p>
    <w:p w14:paraId="13486327" w14:textId="77777777" w:rsidR="0062689F" w:rsidRPr="00600756" w:rsidRDefault="0062689F" w:rsidP="0062689F">
      <w:pPr>
        <w:keepNext/>
        <w:widowControl/>
        <w:autoSpaceDE w:val="0"/>
        <w:autoSpaceDN w:val="0"/>
        <w:adjustRightInd w:val="0"/>
        <w:jc w:val="right"/>
        <w:rPr>
          <w:sz w:val="22"/>
          <w:szCs w:val="22"/>
        </w:rPr>
      </w:pPr>
      <w:r w:rsidRPr="00600756">
        <w:rPr>
          <w:sz w:val="22"/>
          <w:szCs w:val="22"/>
        </w:rPr>
        <w:t>Приложение 1 к постановлению Департамента энергетики и тарифов</w:t>
      </w:r>
    </w:p>
    <w:p w14:paraId="5B107F92" w14:textId="77777777" w:rsidR="0062689F" w:rsidRPr="00600756" w:rsidRDefault="0062689F" w:rsidP="0062689F">
      <w:pPr>
        <w:keepNext/>
        <w:widowControl/>
        <w:autoSpaceDE w:val="0"/>
        <w:autoSpaceDN w:val="0"/>
        <w:adjustRightInd w:val="0"/>
        <w:jc w:val="right"/>
        <w:rPr>
          <w:sz w:val="22"/>
          <w:szCs w:val="22"/>
        </w:rPr>
      </w:pPr>
      <w:r w:rsidRPr="00600756">
        <w:rPr>
          <w:sz w:val="22"/>
          <w:szCs w:val="22"/>
        </w:rPr>
        <w:t xml:space="preserve"> Ивановской области от </w:t>
      </w:r>
      <w:r>
        <w:rPr>
          <w:sz w:val="22"/>
          <w:szCs w:val="22"/>
        </w:rPr>
        <w:t>17</w:t>
      </w:r>
      <w:r w:rsidRPr="00600756">
        <w:rPr>
          <w:sz w:val="22"/>
          <w:szCs w:val="22"/>
        </w:rPr>
        <w:t>.12.20</w:t>
      </w:r>
      <w:r>
        <w:rPr>
          <w:sz w:val="22"/>
          <w:szCs w:val="22"/>
        </w:rPr>
        <w:t>20</w:t>
      </w:r>
      <w:r w:rsidRPr="00600756">
        <w:rPr>
          <w:sz w:val="22"/>
          <w:szCs w:val="22"/>
        </w:rPr>
        <w:t xml:space="preserve"> № </w:t>
      </w:r>
      <w:r>
        <w:rPr>
          <w:sz w:val="22"/>
          <w:szCs w:val="22"/>
        </w:rPr>
        <w:t>72</w:t>
      </w:r>
      <w:r w:rsidRPr="00600756">
        <w:rPr>
          <w:sz w:val="22"/>
          <w:szCs w:val="22"/>
        </w:rPr>
        <w:t>-т/</w:t>
      </w:r>
      <w:r>
        <w:rPr>
          <w:sz w:val="22"/>
          <w:szCs w:val="22"/>
        </w:rPr>
        <w:t>6</w:t>
      </w:r>
    </w:p>
    <w:p w14:paraId="22FAEAEB" w14:textId="77777777" w:rsidR="0062689F" w:rsidRDefault="0062689F" w:rsidP="0062689F">
      <w:pPr>
        <w:keepNext/>
        <w:widowControl/>
        <w:autoSpaceDE w:val="0"/>
        <w:autoSpaceDN w:val="0"/>
        <w:adjustRightInd w:val="0"/>
        <w:jc w:val="right"/>
        <w:rPr>
          <w:sz w:val="22"/>
          <w:szCs w:val="22"/>
        </w:rPr>
      </w:pPr>
    </w:p>
    <w:p w14:paraId="0F12FBE9" w14:textId="77777777" w:rsidR="0062689F" w:rsidRPr="00600756" w:rsidRDefault="0062689F" w:rsidP="0062689F">
      <w:pPr>
        <w:keepNext/>
        <w:widowControl/>
        <w:autoSpaceDE w:val="0"/>
        <w:autoSpaceDN w:val="0"/>
        <w:adjustRightInd w:val="0"/>
        <w:jc w:val="center"/>
        <w:rPr>
          <w:b/>
          <w:bCs/>
          <w:sz w:val="22"/>
          <w:szCs w:val="22"/>
        </w:rPr>
      </w:pPr>
      <w:r w:rsidRPr="00600756">
        <w:rPr>
          <w:b/>
          <w:bCs/>
          <w:sz w:val="22"/>
          <w:szCs w:val="22"/>
        </w:rPr>
        <w:t>Тарифы на тепловую энергию (мощность), поставляемую потребителям</w:t>
      </w:r>
    </w:p>
    <w:p w14:paraId="6656D882" w14:textId="77777777" w:rsidR="0062689F" w:rsidRPr="00600756" w:rsidRDefault="0062689F" w:rsidP="0062689F">
      <w:pPr>
        <w:keepNext/>
        <w:widowControl/>
        <w:autoSpaceDE w:val="0"/>
        <w:autoSpaceDN w:val="0"/>
        <w:adjustRightInd w:val="0"/>
        <w:jc w:val="center"/>
        <w:rPr>
          <w:b/>
          <w:sz w:val="22"/>
          <w:szCs w:val="22"/>
        </w:rPr>
      </w:pPr>
    </w:p>
    <w:tbl>
      <w:tblPr>
        <w:tblW w:w="103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1989"/>
        <w:gridCol w:w="1276"/>
        <w:gridCol w:w="709"/>
        <w:gridCol w:w="1277"/>
        <w:gridCol w:w="1276"/>
        <w:gridCol w:w="567"/>
        <w:gridCol w:w="567"/>
        <w:gridCol w:w="709"/>
        <w:gridCol w:w="709"/>
        <w:gridCol w:w="851"/>
      </w:tblGrid>
      <w:tr w:rsidR="0062689F" w:rsidRPr="00600756" w14:paraId="0FA35E32" w14:textId="77777777" w:rsidTr="0062689F">
        <w:trPr>
          <w:trHeight w:val="264"/>
        </w:trPr>
        <w:tc>
          <w:tcPr>
            <w:tcW w:w="421" w:type="dxa"/>
            <w:vMerge w:val="restart"/>
            <w:shd w:val="clear" w:color="auto" w:fill="auto"/>
            <w:vAlign w:val="center"/>
            <w:hideMark/>
          </w:tcPr>
          <w:p w14:paraId="2CBCDC47" w14:textId="77777777" w:rsidR="0062689F" w:rsidRPr="00964068" w:rsidRDefault="0062689F" w:rsidP="0062689F">
            <w:pPr>
              <w:keepNext/>
              <w:widowControl/>
              <w:jc w:val="center"/>
              <w:rPr>
                <w:sz w:val="21"/>
                <w:szCs w:val="21"/>
              </w:rPr>
            </w:pPr>
            <w:r w:rsidRPr="00964068">
              <w:rPr>
                <w:sz w:val="21"/>
                <w:szCs w:val="21"/>
              </w:rPr>
              <w:t>№ п/п</w:t>
            </w:r>
          </w:p>
        </w:tc>
        <w:tc>
          <w:tcPr>
            <w:tcW w:w="1989" w:type="dxa"/>
            <w:vMerge w:val="restart"/>
            <w:shd w:val="clear" w:color="auto" w:fill="auto"/>
            <w:vAlign w:val="center"/>
            <w:hideMark/>
          </w:tcPr>
          <w:p w14:paraId="645B5C98" w14:textId="77777777" w:rsidR="0062689F" w:rsidRPr="00964068" w:rsidRDefault="0062689F" w:rsidP="0062689F">
            <w:pPr>
              <w:keepNext/>
              <w:widowControl/>
              <w:jc w:val="center"/>
              <w:rPr>
                <w:sz w:val="21"/>
                <w:szCs w:val="21"/>
              </w:rPr>
            </w:pPr>
            <w:r w:rsidRPr="00964068">
              <w:rPr>
                <w:sz w:val="21"/>
                <w:szCs w:val="21"/>
              </w:rPr>
              <w:t>Наименование регулируемой организации</w:t>
            </w:r>
          </w:p>
        </w:tc>
        <w:tc>
          <w:tcPr>
            <w:tcW w:w="1276" w:type="dxa"/>
            <w:vMerge w:val="restart"/>
            <w:shd w:val="clear" w:color="auto" w:fill="auto"/>
            <w:noWrap/>
            <w:vAlign w:val="center"/>
            <w:hideMark/>
          </w:tcPr>
          <w:p w14:paraId="1FFC1407" w14:textId="77777777" w:rsidR="0062689F" w:rsidRPr="00964068" w:rsidRDefault="0062689F" w:rsidP="0062689F">
            <w:pPr>
              <w:keepNext/>
              <w:widowControl/>
              <w:jc w:val="center"/>
              <w:rPr>
                <w:sz w:val="21"/>
                <w:szCs w:val="21"/>
              </w:rPr>
            </w:pPr>
            <w:r w:rsidRPr="00964068">
              <w:rPr>
                <w:sz w:val="21"/>
                <w:szCs w:val="21"/>
              </w:rPr>
              <w:t>Вид тарифа</w:t>
            </w:r>
          </w:p>
        </w:tc>
        <w:tc>
          <w:tcPr>
            <w:tcW w:w="709" w:type="dxa"/>
            <w:vMerge w:val="restart"/>
            <w:shd w:val="clear" w:color="auto" w:fill="auto"/>
            <w:noWrap/>
            <w:vAlign w:val="center"/>
            <w:hideMark/>
          </w:tcPr>
          <w:p w14:paraId="24991E19" w14:textId="77777777" w:rsidR="0062689F" w:rsidRPr="00964068" w:rsidRDefault="0062689F" w:rsidP="0062689F">
            <w:pPr>
              <w:keepNext/>
              <w:widowControl/>
              <w:jc w:val="center"/>
              <w:rPr>
                <w:sz w:val="21"/>
                <w:szCs w:val="21"/>
              </w:rPr>
            </w:pPr>
            <w:r w:rsidRPr="00964068">
              <w:rPr>
                <w:sz w:val="21"/>
                <w:szCs w:val="21"/>
              </w:rPr>
              <w:t>Год</w:t>
            </w:r>
          </w:p>
        </w:tc>
        <w:tc>
          <w:tcPr>
            <w:tcW w:w="2553" w:type="dxa"/>
            <w:gridSpan w:val="2"/>
            <w:shd w:val="clear" w:color="auto" w:fill="auto"/>
            <w:noWrap/>
            <w:vAlign w:val="center"/>
            <w:hideMark/>
          </w:tcPr>
          <w:p w14:paraId="2124587C" w14:textId="77777777" w:rsidR="0062689F" w:rsidRPr="00964068" w:rsidRDefault="0062689F" w:rsidP="0062689F">
            <w:pPr>
              <w:keepNext/>
              <w:widowControl/>
              <w:jc w:val="center"/>
              <w:rPr>
                <w:sz w:val="21"/>
                <w:szCs w:val="21"/>
              </w:rPr>
            </w:pPr>
            <w:r w:rsidRPr="00964068">
              <w:rPr>
                <w:sz w:val="21"/>
                <w:szCs w:val="21"/>
              </w:rPr>
              <w:t>Вода</w:t>
            </w:r>
          </w:p>
        </w:tc>
        <w:tc>
          <w:tcPr>
            <w:tcW w:w="2552" w:type="dxa"/>
            <w:gridSpan w:val="4"/>
            <w:shd w:val="clear" w:color="auto" w:fill="auto"/>
            <w:noWrap/>
            <w:vAlign w:val="center"/>
            <w:hideMark/>
          </w:tcPr>
          <w:p w14:paraId="0A6357C1" w14:textId="77777777" w:rsidR="0062689F" w:rsidRPr="00964068" w:rsidRDefault="0062689F" w:rsidP="0062689F">
            <w:pPr>
              <w:keepNext/>
              <w:widowControl/>
              <w:jc w:val="center"/>
              <w:rPr>
                <w:sz w:val="21"/>
                <w:szCs w:val="21"/>
              </w:rPr>
            </w:pPr>
            <w:r w:rsidRPr="00964068">
              <w:rPr>
                <w:sz w:val="21"/>
                <w:szCs w:val="21"/>
              </w:rPr>
              <w:t>Отборный пар давлением</w:t>
            </w:r>
          </w:p>
        </w:tc>
        <w:tc>
          <w:tcPr>
            <w:tcW w:w="851" w:type="dxa"/>
            <w:vMerge w:val="restart"/>
            <w:shd w:val="clear" w:color="auto" w:fill="auto"/>
            <w:vAlign w:val="center"/>
            <w:hideMark/>
          </w:tcPr>
          <w:p w14:paraId="202A3E43" w14:textId="77777777" w:rsidR="0062689F" w:rsidRPr="00964068" w:rsidRDefault="0062689F" w:rsidP="0062689F">
            <w:pPr>
              <w:keepNext/>
              <w:widowControl/>
              <w:jc w:val="center"/>
              <w:rPr>
                <w:sz w:val="21"/>
                <w:szCs w:val="21"/>
              </w:rPr>
            </w:pPr>
            <w:r w:rsidRPr="00964068">
              <w:rPr>
                <w:sz w:val="21"/>
                <w:szCs w:val="21"/>
              </w:rPr>
              <w:t>Острый и редуцированный пар</w:t>
            </w:r>
          </w:p>
        </w:tc>
      </w:tr>
      <w:tr w:rsidR="0062689F" w:rsidRPr="00600756" w14:paraId="6C614583" w14:textId="77777777" w:rsidTr="0062689F">
        <w:trPr>
          <w:trHeight w:val="540"/>
        </w:trPr>
        <w:tc>
          <w:tcPr>
            <w:tcW w:w="421" w:type="dxa"/>
            <w:vMerge/>
            <w:shd w:val="clear" w:color="auto" w:fill="auto"/>
            <w:noWrap/>
            <w:vAlign w:val="center"/>
            <w:hideMark/>
          </w:tcPr>
          <w:p w14:paraId="09614D14"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74D6B27B" w14:textId="77777777" w:rsidR="0062689F" w:rsidRPr="00964068" w:rsidRDefault="0062689F" w:rsidP="0062689F">
            <w:pPr>
              <w:keepNext/>
              <w:widowControl/>
              <w:rPr>
                <w:sz w:val="21"/>
                <w:szCs w:val="21"/>
              </w:rPr>
            </w:pPr>
          </w:p>
        </w:tc>
        <w:tc>
          <w:tcPr>
            <w:tcW w:w="1276" w:type="dxa"/>
            <w:vMerge/>
            <w:shd w:val="clear" w:color="auto" w:fill="auto"/>
            <w:noWrap/>
            <w:vAlign w:val="center"/>
            <w:hideMark/>
          </w:tcPr>
          <w:p w14:paraId="6B8A1E0E" w14:textId="77777777" w:rsidR="0062689F" w:rsidRPr="00964068" w:rsidRDefault="0062689F" w:rsidP="0062689F">
            <w:pPr>
              <w:keepNext/>
              <w:widowControl/>
              <w:jc w:val="center"/>
              <w:rPr>
                <w:sz w:val="21"/>
                <w:szCs w:val="21"/>
              </w:rPr>
            </w:pPr>
          </w:p>
        </w:tc>
        <w:tc>
          <w:tcPr>
            <w:tcW w:w="709" w:type="dxa"/>
            <w:vMerge/>
            <w:shd w:val="clear" w:color="auto" w:fill="auto"/>
            <w:noWrap/>
            <w:vAlign w:val="center"/>
            <w:hideMark/>
          </w:tcPr>
          <w:p w14:paraId="2CAFE537" w14:textId="77777777" w:rsidR="0062689F" w:rsidRPr="00964068" w:rsidRDefault="0062689F" w:rsidP="0062689F">
            <w:pPr>
              <w:keepNext/>
              <w:widowControl/>
              <w:jc w:val="center"/>
              <w:rPr>
                <w:sz w:val="21"/>
                <w:szCs w:val="21"/>
              </w:rPr>
            </w:pPr>
          </w:p>
        </w:tc>
        <w:tc>
          <w:tcPr>
            <w:tcW w:w="1277" w:type="dxa"/>
            <w:shd w:val="clear" w:color="auto" w:fill="auto"/>
            <w:noWrap/>
            <w:vAlign w:val="center"/>
            <w:hideMark/>
          </w:tcPr>
          <w:p w14:paraId="72F938A2" w14:textId="77777777" w:rsidR="0062689F" w:rsidRPr="00964068" w:rsidRDefault="0062689F" w:rsidP="0062689F">
            <w:pPr>
              <w:keepNext/>
              <w:widowControl/>
              <w:jc w:val="center"/>
              <w:rPr>
                <w:sz w:val="21"/>
                <w:szCs w:val="21"/>
              </w:rPr>
            </w:pPr>
            <w:r w:rsidRPr="00964068">
              <w:rPr>
                <w:sz w:val="21"/>
                <w:szCs w:val="21"/>
              </w:rPr>
              <w:t>1 полугодие</w:t>
            </w:r>
          </w:p>
        </w:tc>
        <w:tc>
          <w:tcPr>
            <w:tcW w:w="1276" w:type="dxa"/>
            <w:shd w:val="clear" w:color="auto" w:fill="auto"/>
            <w:vAlign w:val="center"/>
          </w:tcPr>
          <w:p w14:paraId="5DFE8DE5" w14:textId="77777777" w:rsidR="0062689F" w:rsidRPr="00964068" w:rsidRDefault="0062689F" w:rsidP="0062689F">
            <w:pPr>
              <w:keepNext/>
              <w:widowControl/>
              <w:jc w:val="center"/>
              <w:rPr>
                <w:sz w:val="21"/>
                <w:szCs w:val="21"/>
              </w:rPr>
            </w:pPr>
            <w:r w:rsidRPr="00964068">
              <w:rPr>
                <w:sz w:val="21"/>
                <w:szCs w:val="21"/>
              </w:rPr>
              <w:t>2 полугодие</w:t>
            </w:r>
          </w:p>
        </w:tc>
        <w:tc>
          <w:tcPr>
            <w:tcW w:w="567" w:type="dxa"/>
            <w:shd w:val="clear" w:color="auto" w:fill="auto"/>
            <w:vAlign w:val="center"/>
            <w:hideMark/>
          </w:tcPr>
          <w:p w14:paraId="09966B61" w14:textId="77777777" w:rsidR="0062689F" w:rsidRPr="00964068" w:rsidRDefault="0062689F" w:rsidP="0062689F">
            <w:pPr>
              <w:keepNext/>
              <w:widowControl/>
              <w:jc w:val="center"/>
              <w:rPr>
                <w:sz w:val="21"/>
                <w:szCs w:val="21"/>
              </w:rPr>
            </w:pPr>
            <w:r w:rsidRPr="00964068">
              <w:rPr>
                <w:sz w:val="21"/>
                <w:szCs w:val="21"/>
              </w:rPr>
              <w:t>от 1,2 до 2,5 кг/</w:t>
            </w:r>
          </w:p>
          <w:p w14:paraId="6AA20BE7" w14:textId="77777777" w:rsidR="0062689F" w:rsidRPr="00964068" w:rsidRDefault="0062689F" w:rsidP="0062689F">
            <w:pPr>
              <w:keepNext/>
              <w:widowControl/>
              <w:jc w:val="center"/>
              <w:rPr>
                <w:sz w:val="21"/>
                <w:szCs w:val="21"/>
              </w:rPr>
            </w:pPr>
            <w:r w:rsidRPr="00964068">
              <w:rPr>
                <w:sz w:val="21"/>
                <w:szCs w:val="21"/>
              </w:rPr>
              <w:t>см</w:t>
            </w:r>
            <w:r w:rsidRPr="00964068">
              <w:rPr>
                <w:sz w:val="21"/>
                <w:szCs w:val="21"/>
                <w:vertAlign w:val="superscript"/>
              </w:rPr>
              <w:t>2</w:t>
            </w:r>
          </w:p>
        </w:tc>
        <w:tc>
          <w:tcPr>
            <w:tcW w:w="567" w:type="dxa"/>
            <w:vAlign w:val="center"/>
          </w:tcPr>
          <w:p w14:paraId="65AF8870" w14:textId="77777777" w:rsidR="0062689F" w:rsidRPr="00964068" w:rsidRDefault="0062689F" w:rsidP="0062689F">
            <w:pPr>
              <w:keepNext/>
              <w:widowControl/>
              <w:jc w:val="center"/>
              <w:rPr>
                <w:sz w:val="21"/>
                <w:szCs w:val="21"/>
              </w:rPr>
            </w:pPr>
            <w:r w:rsidRPr="00964068">
              <w:rPr>
                <w:sz w:val="21"/>
                <w:szCs w:val="21"/>
              </w:rPr>
              <w:t>от 2,5 до 7,0 кг/см</w:t>
            </w:r>
            <w:r w:rsidRPr="00964068">
              <w:rPr>
                <w:sz w:val="21"/>
                <w:szCs w:val="21"/>
                <w:vertAlign w:val="superscript"/>
              </w:rPr>
              <w:t>2</w:t>
            </w:r>
          </w:p>
        </w:tc>
        <w:tc>
          <w:tcPr>
            <w:tcW w:w="709" w:type="dxa"/>
            <w:vAlign w:val="center"/>
          </w:tcPr>
          <w:p w14:paraId="1A1223A1" w14:textId="77777777" w:rsidR="0062689F" w:rsidRPr="00964068" w:rsidRDefault="0062689F" w:rsidP="0062689F">
            <w:pPr>
              <w:keepNext/>
              <w:widowControl/>
              <w:jc w:val="center"/>
              <w:rPr>
                <w:sz w:val="21"/>
                <w:szCs w:val="21"/>
              </w:rPr>
            </w:pPr>
            <w:r w:rsidRPr="00964068">
              <w:rPr>
                <w:sz w:val="21"/>
                <w:szCs w:val="21"/>
              </w:rPr>
              <w:t>от 7,0 до 13,0 кг/</w:t>
            </w:r>
          </w:p>
          <w:p w14:paraId="44EDA364" w14:textId="77777777" w:rsidR="0062689F" w:rsidRPr="00964068" w:rsidRDefault="0062689F" w:rsidP="0062689F">
            <w:pPr>
              <w:keepNext/>
              <w:widowControl/>
              <w:jc w:val="center"/>
              <w:rPr>
                <w:sz w:val="21"/>
                <w:szCs w:val="21"/>
              </w:rPr>
            </w:pPr>
            <w:r w:rsidRPr="00964068">
              <w:rPr>
                <w:sz w:val="21"/>
                <w:szCs w:val="21"/>
              </w:rPr>
              <w:t>см</w:t>
            </w:r>
            <w:r w:rsidRPr="00964068">
              <w:rPr>
                <w:sz w:val="21"/>
                <w:szCs w:val="21"/>
                <w:vertAlign w:val="superscript"/>
              </w:rPr>
              <w:t>2</w:t>
            </w:r>
          </w:p>
        </w:tc>
        <w:tc>
          <w:tcPr>
            <w:tcW w:w="709" w:type="dxa"/>
            <w:vAlign w:val="center"/>
          </w:tcPr>
          <w:p w14:paraId="6BA20D3D" w14:textId="77777777" w:rsidR="0062689F" w:rsidRPr="00964068" w:rsidRDefault="0062689F" w:rsidP="0062689F">
            <w:pPr>
              <w:keepNext/>
              <w:widowControl/>
              <w:ind w:right="-108" w:hanging="109"/>
              <w:jc w:val="center"/>
              <w:rPr>
                <w:sz w:val="21"/>
                <w:szCs w:val="21"/>
              </w:rPr>
            </w:pPr>
            <w:r w:rsidRPr="00964068">
              <w:rPr>
                <w:sz w:val="21"/>
                <w:szCs w:val="21"/>
              </w:rPr>
              <w:t>Свыше 13,0 кг/</w:t>
            </w:r>
          </w:p>
          <w:p w14:paraId="42E2DC2A" w14:textId="77777777" w:rsidR="0062689F" w:rsidRPr="00964068" w:rsidRDefault="0062689F" w:rsidP="0062689F">
            <w:pPr>
              <w:keepNext/>
              <w:widowControl/>
              <w:jc w:val="center"/>
              <w:rPr>
                <w:sz w:val="21"/>
                <w:szCs w:val="21"/>
              </w:rPr>
            </w:pPr>
            <w:r w:rsidRPr="00964068">
              <w:rPr>
                <w:sz w:val="21"/>
                <w:szCs w:val="21"/>
              </w:rPr>
              <w:t>см</w:t>
            </w:r>
            <w:r w:rsidRPr="00964068">
              <w:rPr>
                <w:sz w:val="21"/>
                <w:szCs w:val="21"/>
                <w:vertAlign w:val="superscript"/>
              </w:rPr>
              <w:t>2</w:t>
            </w:r>
          </w:p>
        </w:tc>
        <w:tc>
          <w:tcPr>
            <w:tcW w:w="851" w:type="dxa"/>
            <w:vMerge/>
            <w:shd w:val="clear" w:color="auto" w:fill="auto"/>
            <w:vAlign w:val="center"/>
            <w:hideMark/>
          </w:tcPr>
          <w:p w14:paraId="14250C9B" w14:textId="77777777" w:rsidR="0062689F" w:rsidRPr="00964068" w:rsidRDefault="0062689F" w:rsidP="0062689F">
            <w:pPr>
              <w:keepNext/>
              <w:widowControl/>
              <w:jc w:val="center"/>
              <w:rPr>
                <w:sz w:val="21"/>
                <w:szCs w:val="21"/>
              </w:rPr>
            </w:pPr>
          </w:p>
        </w:tc>
      </w:tr>
      <w:tr w:rsidR="0062689F" w:rsidRPr="00600756" w14:paraId="2DFA4D00" w14:textId="77777777" w:rsidTr="0062689F">
        <w:trPr>
          <w:trHeight w:val="300"/>
        </w:trPr>
        <w:tc>
          <w:tcPr>
            <w:tcW w:w="10351" w:type="dxa"/>
            <w:gridSpan w:val="11"/>
            <w:shd w:val="clear" w:color="auto" w:fill="auto"/>
            <w:noWrap/>
            <w:vAlign w:val="center"/>
            <w:hideMark/>
          </w:tcPr>
          <w:p w14:paraId="6AB49D10" w14:textId="77777777" w:rsidR="0062689F" w:rsidRPr="00964068" w:rsidRDefault="0062689F" w:rsidP="0062689F">
            <w:pPr>
              <w:keepNext/>
              <w:widowControl/>
              <w:jc w:val="center"/>
              <w:rPr>
                <w:sz w:val="21"/>
                <w:szCs w:val="21"/>
              </w:rPr>
            </w:pPr>
            <w:r w:rsidRPr="00964068">
              <w:rPr>
                <w:sz w:val="22"/>
                <w:szCs w:val="21"/>
              </w:rPr>
              <w:t>Для потребителей, в случае отсутствия дифференциации тарифов по схеме подключения</w:t>
            </w:r>
          </w:p>
        </w:tc>
      </w:tr>
      <w:tr w:rsidR="0062689F" w:rsidRPr="00600756" w14:paraId="5C80B52B" w14:textId="77777777" w:rsidTr="0062689F">
        <w:trPr>
          <w:trHeight w:val="340"/>
        </w:trPr>
        <w:tc>
          <w:tcPr>
            <w:tcW w:w="421" w:type="dxa"/>
            <w:vMerge w:val="restart"/>
            <w:shd w:val="clear" w:color="auto" w:fill="auto"/>
            <w:noWrap/>
            <w:vAlign w:val="center"/>
            <w:hideMark/>
          </w:tcPr>
          <w:p w14:paraId="7668B8D6" w14:textId="77777777" w:rsidR="0062689F" w:rsidRPr="00964068" w:rsidRDefault="0062689F" w:rsidP="0062689F">
            <w:pPr>
              <w:keepNext/>
              <w:widowControl/>
              <w:jc w:val="center"/>
              <w:rPr>
                <w:sz w:val="21"/>
                <w:szCs w:val="21"/>
              </w:rPr>
            </w:pPr>
            <w:r w:rsidRPr="00964068">
              <w:rPr>
                <w:sz w:val="21"/>
                <w:szCs w:val="21"/>
              </w:rPr>
              <w:t>1.</w:t>
            </w:r>
          </w:p>
        </w:tc>
        <w:tc>
          <w:tcPr>
            <w:tcW w:w="1989" w:type="dxa"/>
            <w:vMerge w:val="restart"/>
            <w:shd w:val="clear" w:color="auto" w:fill="auto"/>
            <w:vAlign w:val="center"/>
            <w:hideMark/>
          </w:tcPr>
          <w:p w14:paraId="2A87E0A8" w14:textId="77777777" w:rsidR="0062689F" w:rsidRPr="00964068" w:rsidRDefault="0062689F" w:rsidP="0062689F">
            <w:pPr>
              <w:keepNext/>
              <w:widowControl/>
              <w:rPr>
                <w:bCs/>
                <w:sz w:val="21"/>
                <w:szCs w:val="21"/>
              </w:rPr>
            </w:pPr>
            <w:r w:rsidRPr="00964068">
              <w:rPr>
                <w:sz w:val="21"/>
                <w:szCs w:val="21"/>
              </w:rPr>
              <w:t>МУП «Теплосеть» (</w:t>
            </w:r>
            <w:proofErr w:type="spellStart"/>
            <w:r w:rsidRPr="00964068">
              <w:rPr>
                <w:sz w:val="21"/>
                <w:szCs w:val="21"/>
              </w:rPr>
              <w:t>с.Хромцово</w:t>
            </w:r>
            <w:proofErr w:type="spellEnd"/>
            <w:r w:rsidRPr="00964068">
              <w:rPr>
                <w:sz w:val="21"/>
                <w:szCs w:val="21"/>
              </w:rPr>
              <w:t xml:space="preserve"> Фурмановского муниципального района)</w:t>
            </w:r>
          </w:p>
        </w:tc>
        <w:tc>
          <w:tcPr>
            <w:tcW w:w="1276" w:type="dxa"/>
            <w:vMerge w:val="restart"/>
            <w:shd w:val="clear" w:color="auto" w:fill="auto"/>
            <w:vAlign w:val="center"/>
            <w:hideMark/>
          </w:tcPr>
          <w:p w14:paraId="39C24AB3" w14:textId="77777777" w:rsidR="0062689F" w:rsidRPr="00964068" w:rsidRDefault="0062689F" w:rsidP="0062689F">
            <w:pPr>
              <w:keepNext/>
              <w:widowControl/>
              <w:jc w:val="center"/>
              <w:rPr>
                <w:sz w:val="21"/>
                <w:szCs w:val="21"/>
              </w:rPr>
            </w:pPr>
            <w:r w:rsidRPr="00964068">
              <w:rPr>
                <w:sz w:val="21"/>
                <w:szCs w:val="21"/>
              </w:rPr>
              <w:t>Одноставочный, руб./Гкал, без НДС</w:t>
            </w:r>
          </w:p>
        </w:tc>
        <w:tc>
          <w:tcPr>
            <w:tcW w:w="709" w:type="dxa"/>
            <w:shd w:val="clear" w:color="auto" w:fill="auto"/>
            <w:noWrap/>
            <w:vAlign w:val="center"/>
            <w:hideMark/>
          </w:tcPr>
          <w:p w14:paraId="6DB87B4F" w14:textId="77777777" w:rsidR="0062689F" w:rsidRPr="00964068" w:rsidRDefault="0062689F" w:rsidP="0062689F">
            <w:pPr>
              <w:keepNext/>
              <w:widowControl/>
              <w:jc w:val="center"/>
              <w:rPr>
                <w:sz w:val="22"/>
                <w:szCs w:val="22"/>
              </w:rPr>
            </w:pPr>
            <w:r w:rsidRPr="00964068">
              <w:rPr>
                <w:sz w:val="22"/>
                <w:szCs w:val="22"/>
              </w:rPr>
              <w:t>2021</w:t>
            </w:r>
          </w:p>
        </w:tc>
        <w:tc>
          <w:tcPr>
            <w:tcW w:w="1277" w:type="dxa"/>
            <w:shd w:val="clear" w:color="auto" w:fill="auto"/>
            <w:noWrap/>
            <w:vAlign w:val="center"/>
            <w:hideMark/>
          </w:tcPr>
          <w:p w14:paraId="595F6E13" w14:textId="77777777" w:rsidR="0062689F" w:rsidRPr="00964068" w:rsidRDefault="0062689F" w:rsidP="0062689F">
            <w:pPr>
              <w:keepNext/>
              <w:widowControl/>
              <w:jc w:val="center"/>
              <w:rPr>
                <w:sz w:val="22"/>
                <w:szCs w:val="22"/>
              </w:rPr>
            </w:pPr>
            <w:r w:rsidRPr="00964068">
              <w:rPr>
                <w:sz w:val="22"/>
                <w:szCs w:val="22"/>
              </w:rPr>
              <w:t>1 979,56</w:t>
            </w:r>
          </w:p>
        </w:tc>
        <w:tc>
          <w:tcPr>
            <w:tcW w:w="1276" w:type="dxa"/>
            <w:shd w:val="clear" w:color="auto" w:fill="auto"/>
            <w:vAlign w:val="center"/>
          </w:tcPr>
          <w:p w14:paraId="3D0EA9CA" w14:textId="77777777" w:rsidR="0062689F" w:rsidRPr="00964068" w:rsidRDefault="0062689F" w:rsidP="0062689F">
            <w:pPr>
              <w:keepNext/>
              <w:widowControl/>
              <w:jc w:val="center"/>
              <w:rPr>
                <w:sz w:val="22"/>
                <w:szCs w:val="22"/>
              </w:rPr>
            </w:pPr>
            <w:r w:rsidRPr="00964068">
              <w:rPr>
                <w:sz w:val="22"/>
                <w:szCs w:val="22"/>
              </w:rPr>
              <w:t>1 979,70</w:t>
            </w:r>
          </w:p>
        </w:tc>
        <w:tc>
          <w:tcPr>
            <w:tcW w:w="567" w:type="dxa"/>
            <w:shd w:val="clear" w:color="auto" w:fill="auto"/>
            <w:noWrap/>
            <w:vAlign w:val="center"/>
            <w:hideMark/>
          </w:tcPr>
          <w:p w14:paraId="769490E2" w14:textId="77777777" w:rsidR="0062689F" w:rsidRPr="00964068" w:rsidRDefault="0062689F" w:rsidP="0062689F">
            <w:pPr>
              <w:keepNext/>
              <w:widowControl/>
              <w:jc w:val="center"/>
              <w:rPr>
                <w:sz w:val="22"/>
                <w:szCs w:val="22"/>
              </w:rPr>
            </w:pPr>
            <w:r w:rsidRPr="00964068">
              <w:rPr>
                <w:sz w:val="22"/>
                <w:szCs w:val="22"/>
              </w:rPr>
              <w:t>-</w:t>
            </w:r>
          </w:p>
        </w:tc>
        <w:tc>
          <w:tcPr>
            <w:tcW w:w="567" w:type="dxa"/>
            <w:vAlign w:val="center"/>
          </w:tcPr>
          <w:p w14:paraId="3C871A86"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26115A3A"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02BF2ADB" w14:textId="77777777" w:rsidR="0062689F" w:rsidRPr="00964068" w:rsidRDefault="0062689F" w:rsidP="0062689F">
            <w:pPr>
              <w:keepNext/>
              <w:widowControl/>
              <w:jc w:val="center"/>
              <w:rPr>
                <w:sz w:val="22"/>
                <w:szCs w:val="22"/>
              </w:rPr>
            </w:pPr>
            <w:r w:rsidRPr="00964068">
              <w:rPr>
                <w:sz w:val="22"/>
                <w:szCs w:val="22"/>
              </w:rPr>
              <w:t>-</w:t>
            </w:r>
          </w:p>
        </w:tc>
        <w:tc>
          <w:tcPr>
            <w:tcW w:w="851" w:type="dxa"/>
            <w:shd w:val="clear" w:color="auto" w:fill="auto"/>
            <w:noWrap/>
            <w:vAlign w:val="center"/>
            <w:hideMark/>
          </w:tcPr>
          <w:p w14:paraId="7ADBC77B" w14:textId="77777777" w:rsidR="0062689F" w:rsidRPr="00964068" w:rsidRDefault="0062689F" w:rsidP="0062689F">
            <w:pPr>
              <w:keepNext/>
              <w:widowControl/>
              <w:jc w:val="center"/>
              <w:rPr>
                <w:sz w:val="22"/>
                <w:szCs w:val="22"/>
              </w:rPr>
            </w:pPr>
            <w:r w:rsidRPr="00964068">
              <w:rPr>
                <w:sz w:val="22"/>
                <w:szCs w:val="22"/>
              </w:rPr>
              <w:t>-</w:t>
            </w:r>
          </w:p>
        </w:tc>
      </w:tr>
      <w:tr w:rsidR="0062689F" w:rsidRPr="00600756" w14:paraId="26F2E0B0" w14:textId="77777777" w:rsidTr="0062689F">
        <w:trPr>
          <w:trHeight w:val="340"/>
        </w:trPr>
        <w:tc>
          <w:tcPr>
            <w:tcW w:w="421" w:type="dxa"/>
            <w:vMerge/>
            <w:shd w:val="clear" w:color="auto" w:fill="auto"/>
            <w:noWrap/>
            <w:vAlign w:val="center"/>
            <w:hideMark/>
          </w:tcPr>
          <w:p w14:paraId="50B30A36"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7F9BA06A" w14:textId="77777777" w:rsidR="0062689F" w:rsidRPr="00964068" w:rsidRDefault="0062689F" w:rsidP="0062689F">
            <w:pPr>
              <w:keepNext/>
              <w:widowControl/>
              <w:rPr>
                <w:sz w:val="21"/>
                <w:szCs w:val="21"/>
              </w:rPr>
            </w:pPr>
          </w:p>
        </w:tc>
        <w:tc>
          <w:tcPr>
            <w:tcW w:w="1276" w:type="dxa"/>
            <w:vMerge/>
            <w:shd w:val="clear" w:color="auto" w:fill="auto"/>
            <w:vAlign w:val="center"/>
            <w:hideMark/>
          </w:tcPr>
          <w:p w14:paraId="10660ACE" w14:textId="77777777" w:rsidR="0062689F" w:rsidRPr="00964068" w:rsidRDefault="0062689F" w:rsidP="0062689F">
            <w:pPr>
              <w:keepNext/>
              <w:widowControl/>
              <w:jc w:val="center"/>
              <w:rPr>
                <w:sz w:val="21"/>
                <w:szCs w:val="21"/>
              </w:rPr>
            </w:pPr>
          </w:p>
        </w:tc>
        <w:tc>
          <w:tcPr>
            <w:tcW w:w="709" w:type="dxa"/>
            <w:shd w:val="clear" w:color="auto" w:fill="auto"/>
            <w:noWrap/>
            <w:vAlign w:val="center"/>
            <w:hideMark/>
          </w:tcPr>
          <w:p w14:paraId="35B943E6" w14:textId="77777777" w:rsidR="0062689F" w:rsidRPr="00964068" w:rsidRDefault="0062689F" w:rsidP="0062689F">
            <w:pPr>
              <w:keepNext/>
              <w:widowControl/>
              <w:jc w:val="center"/>
              <w:rPr>
                <w:sz w:val="22"/>
                <w:szCs w:val="22"/>
              </w:rPr>
            </w:pPr>
            <w:r w:rsidRPr="00964068">
              <w:rPr>
                <w:sz w:val="22"/>
                <w:szCs w:val="22"/>
              </w:rPr>
              <w:t>2022</w:t>
            </w:r>
          </w:p>
        </w:tc>
        <w:tc>
          <w:tcPr>
            <w:tcW w:w="1277" w:type="dxa"/>
            <w:shd w:val="clear" w:color="auto" w:fill="auto"/>
            <w:noWrap/>
            <w:vAlign w:val="center"/>
            <w:hideMark/>
          </w:tcPr>
          <w:p w14:paraId="1F6E97D6" w14:textId="77777777" w:rsidR="0062689F" w:rsidRPr="00964068" w:rsidRDefault="0062689F" w:rsidP="0062689F">
            <w:pPr>
              <w:keepNext/>
              <w:widowControl/>
              <w:jc w:val="center"/>
              <w:rPr>
                <w:sz w:val="22"/>
                <w:szCs w:val="22"/>
              </w:rPr>
            </w:pPr>
            <w:r w:rsidRPr="00964068">
              <w:rPr>
                <w:sz w:val="22"/>
                <w:szCs w:val="22"/>
              </w:rPr>
              <w:t>1 979,70</w:t>
            </w:r>
          </w:p>
        </w:tc>
        <w:tc>
          <w:tcPr>
            <w:tcW w:w="1276" w:type="dxa"/>
            <w:shd w:val="clear" w:color="auto" w:fill="auto"/>
            <w:vAlign w:val="center"/>
          </w:tcPr>
          <w:p w14:paraId="70C3B8F1" w14:textId="77777777" w:rsidR="0062689F" w:rsidRPr="00964068" w:rsidRDefault="0062689F" w:rsidP="0062689F">
            <w:pPr>
              <w:keepNext/>
              <w:widowControl/>
              <w:jc w:val="center"/>
              <w:rPr>
                <w:sz w:val="22"/>
                <w:szCs w:val="22"/>
              </w:rPr>
            </w:pPr>
            <w:r w:rsidRPr="00964068">
              <w:rPr>
                <w:sz w:val="22"/>
                <w:szCs w:val="22"/>
              </w:rPr>
              <w:t>2 027,39 *</w:t>
            </w:r>
          </w:p>
        </w:tc>
        <w:tc>
          <w:tcPr>
            <w:tcW w:w="567" w:type="dxa"/>
            <w:shd w:val="clear" w:color="auto" w:fill="auto"/>
            <w:noWrap/>
            <w:vAlign w:val="center"/>
            <w:hideMark/>
          </w:tcPr>
          <w:p w14:paraId="1F9AEB57" w14:textId="77777777" w:rsidR="0062689F" w:rsidRPr="00964068" w:rsidRDefault="0062689F" w:rsidP="0062689F">
            <w:pPr>
              <w:keepNext/>
              <w:widowControl/>
              <w:jc w:val="center"/>
              <w:rPr>
                <w:sz w:val="22"/>
                <w:szCs w:val="22"/>
              </w:rPr>
            </w:pPr>
            <w:r w:rsidRPr="00964068">
              <w:rPr>
                <w:sz w:val="22"/>
                <w:szCs w:val="22"/>
              </w:rPr>
              <w:t>-</w:t>
            </w:r>
          </w:p>
        </w:tc>
        <w:tc>
          <w:tcPr>
            <w:tcW w:w="567" w:type="dxa"/>
            <w:vAlign w:val="center"/>
          </w:tcPr>
          <w:p w14:paraId="154330C4"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4DB27F9B"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53D6442F" w14:textId="77777777" w:rsidR="0062689F" w:rsidRPr="00964068" w:rsidRDefault="0062689F" w:rsidP="0062689F">
            <w:pPr>
              <w:keepNext/>
              <w:widowControl/>
              <w:jc w:val="center"/>
              <w:rPr>
                <w:sz w:val="22"/>
                <w:szCs w:val="22"/>
              </w:rPr>
            </w:pPr>
            <w:r w:rsidRPr="00964068">
              <w:rPr>
                <w:sz w:val="22"/>
                <w:szCs w:val="22"/>
              </w:rPr>
              <w:t>-</w:t>
            </w:r>
          </w:p>
        </w:tc>
        <w:tc>
          <w:tcPr>
            <w:tcW w:w="851" w:type="dxa"/>
            <w:shd w:val="clear" w:color="auto" w:fill="auto"/>
            <w:noWrap/>
            <w:vAlign w:val="center"/>
            <w:hideMark/>
          </w:tcPr>
          <w:p w14:paraId="5E02A7F9" w14:textId="77777777" w:rsidR="0062689F" w:rsidRPr="00964068" w:rsidRDefault="0062689F" w:rsidP="0062689F">
            <w:pPr>
              <w:keepNext/>
              <w:widowControl/>
              <w:jc w:val="center"/>
              <w:rPr>
                <w:sz w:val="22"/>
                <w:szCs w:val="22"/>
              </w:rPr>
            </w:pPr>
            <w:r w:rsidRPr="00964068">
              <w:rPr>
                <w:sz w:val="22"/>
                <w:szCs w:val="22"/>
              </w:rPr>
              <w:t>-</w:t>
            </w:r>
          </w:p>
        </w:tc>
      </w:tr>
      <w:tr w:rsidR="0062689F" w:rsidRPr="00600756" w14:paraId="27FE01D0" w14:textId="77777777" w:rsidTr="0062689F">
        <w:trPr>
          <w:trHeight w:val="340"/>
        </w:trPr>
        <w:tc>
          <w:tcPr>
            <w:tcW w:w="421" w:type="dxa"/>
            <w:vMerge/>
            <w:shd w:val="clear" w:color="auto" w:fill="auto"/>
            <w:noWrap/>
            <w:vAlign w:val="center"/>
            <w:hideMark/>
          </w:tcPr>
          <w:p w14:paraId="4EA282A0"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4B7A00ED" w14:textId="77777777" w:rsidR="0062689F" w:rsidRPr="00964068" w:rsidRDefault="0062689F" w:rsidP="0062689F">
            <w:pPr>
              <w:keepNext/>
              <w:widowControl/>
              <w:rPr>
                <w:sz w:val="21"/>
                <w:szCs w:val="21"/>
              </w:rPr>
            </w:pPr>
          </w:p>
        </w:tc>
        <w:tc>
          <w:tcPr>
            <w:tcW w:w="1276" w:type="dxa"/>
            <w:vMerge/>
            <w:shd w:val="clear" w:color="auto" w:fill="auto"/>
            <w:vAlign w:val="center"/>
            <w:hideMark/>
          </w:tcPr>
          <w:p w14:paraId="228264E8" w14:textId="77777777" w:rsidR="0062689F" w:rsidRPr="00964068" w:rsidRDefault="0062689F" w:rsidP="0062689F">
            <w:pPr>
              <w:keepNext/>
              <w:widowControl/>
              <w:jc w:val="center"/>
              <w:rPr>
                <w:sz w:val="21"/>
                <w:szCs w:val="21"/>
              </w:rPr>
            </w:pPr>
          </w:p>
        </w:tc>
        <w:tc>
          <w:tcPr>
            <w:tcW w:w="709" w:type="dxa"/>
            <w:shd w:val="clear" w:color="auto" w:fill="auto"/>
            <w:noWrap/>
            <w:vAlign w:val="center"/>
            <w:hideMark/>
          </w:tcPr>
          <w:p w14:paraId="7F65E5D4" w14:textId="77777777" w:rsidR="0062689F" w:rsidRPr="00964068" w:rsidRDefault="0062689F" w:rsidP="0062689F">
            <w:pPr>
              <w:keepNext/>
              <w:widowControl/>
              <w:jc w:val="center"/>
              <w:rPr>
                <w:sz w:val="22"/>
                <w:szCs w:val="22"/>
              </w:rPr>
            </w:pPr>
            <w:r w:rsidRPr="00964068">
              <w:rPr>
                <w:sz w:val="22"/>
                <w:szCs w:val="22"/>
              </w:rPr>
              <w:t>2023</w:t>
            </w:r>
          </w:p>
        </w:tc>
        <w:tc>
          <w:tcPr>
            <w:tcW w:w="2553" w:type="dxa"/>
            <w:gridSpan w:val="2"/>
            <w:shd w:val="clear" w:color="auto" w:fill="auto"/>
            <w:noWrap/>
            <w:vAlign w:val="center"/>
            <w:hideMark/>
          </w:tcPr>
          <w:p w14:paraId="032EF626" w14:textId="77777777" w:rsidR="0062689F" w:rsidRPr="00964068" w:rsidRDefault="0062689F" w:rsidP="0062689F">
            <w:pPr>
              <w:keepNext/>
              <w:widowControl/>
              <w:jc w:val="center"/>
              <w:rPr>
                <w:sz w:val="22"/>
                <w:szCs w:val="22"/>
              </w:rPr>
            </w:pPr>
            <w:r w:rsidRPr="00964068">
              <w:rPr>
                <w:sz w:val="22"/>
                <w:szCs w:val="22"/>
              </w:rPr>
              <w:t>2 027,39 **</w:t>
            </w:r>
          </w:p>
        </w:tc>
        <w:tc>
          <w:tcPr>
            <w:tcW w:w="567" w:type="dxa"/>
            <w:shd w:val="clear" w:color="auto" w:fill="auto"/>
            <w:noWrap/>
            <w:vAlign w:val="center"/>
            <w:hideMark/>
          </w:tcPr>
          <w:p w14:paraId="3BA5B425" w14:textId="77777777" w:rsidR="0062689F" w:rsidRPr="00964068" w:rsidRDefault="0062689F" w:rsidP="0062689F">
            <w:pPr>
              <w:keepNext/>
              <w:widowControl/>
              <w:jc w:val="center"/>
              <w:rPr>
                <w:sz w:val="22"/>
                <w:szCs w:val="22"/>
              </w:rPr>
            </w:pPr>
            <w:r w:rsidRPr="00964068">
              <w:rPr>
                <w:sz w:val="22"/>
                <w:szCs w:val="22"/>
              </w:rPr>
              <w:t>-</w:t>
            </w:r>
          </w:p>
        </w:tc>
        <w:tc>
          <w:tcPr>
            <w:tcW w:w="567" w:type="dxa"/>
            <w:vAlign w:val="center"/>
          </w:tcPr>
          <w:p w14:paraId="5EFCCCF4"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234F917F"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3E8D7B58" w14:textId="77777777" w:rsidR="0062689F" w:rsidRPr="00964068" w:rsidRDefault="0062689F" w:rsidP="0062689F">
            <w:pPr>
              <w:keepNext/>
              <w:widowControl/>
              <w:jc w:val="center"/>
              <w:rPr>
                <w:sz w:val="22"/>
                <w:szCs w:val="22"/>
              </w:rPr>
            </w:pPr>
            <w:r w:rsidRPr="00964068">
              <w:rPr>
                <w:sz w:val="22"/>
                <w:szCs w:val="22"/>
              </w:rPr>
              <w:t>-</w:t>
            </w:r>
          </w:p>
        </w:tc>
        <w:tc>
          <w:tcPr>
            <w:tcW w:w="851" w:type="dxa"/>
            <w:shd w:val="clear" w:color="auto" w:fill="auto"/>
            <w:noWrap/>
            <w:vAlign w:val="center"/>
            <w:hideMark/>
          </w:tcPr>
          <w:p w14:paraId="54C1C060" w14:textId="77777777" w:rsidR="0062689F" w:rsidRPr="00964068" w:rsidRDefault="0062689F" w:rsidP="0062689F">
            <w:pPr>
              <w:keepNext/>
              <w:widowControl/>
              <w:jc w:val="center"/>
              <w:rPr>
                <w:sz w:val="22"/>
                <w:szCs w:val="22"/>
              </w:rPr>
            </w:pPr>
            <w:r w:rsidRPr="00964068">
              <w:rPr>
                <w:sz w:val="22"/>
                <w:szCs w:val="22"/>
              </w:rPr>
              <w:t>-</w:t>
            </w:r>
          </w:p>
        </w:tc>
      </w:tr>
      <w:tr w:rsidR="0062689F" w:rsidRPr="00600756" w14:paraId="4896EC52" w14:textId="77777777" w:rsidTr="0062689F">
        <w:trPr>
          <w:trHeight w:val="340"/>
        </w:trPr>
        <w:tc>
          <w:tcPr>
            <w:tcW w:w="421" w:type="dxa"/>
            <w:vMerge/>
            <w:shd w:val="clear" w:color="auto" w:fill="auto"/>
            <w:noWrap/>
            <w:vAlign w:val="center"/>
            <w:hideMark/>
          </w:tcPr>
          <w:p w14:paraId="5698415B"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2A103420" w14:textId="77777777" w:rsidR="0062689F" w:rsidRPr="00964068" w:rsidRDefault="0062689F" w:rsidP="0062689F">
            <w:pPr>
              <w:keepNext/>
              <w:widowControl/>
              <w:rPr>
                <w:sz w:val="21"/>
                <w:szCs w:val="21"/>
              </w:rPr>
            </w:pPr>
          </w:p>
        </w:tc>
        <w:tc>
          <w:tcPr>
            <w:tcW w:w="1276" w:type="dxa"/>
            <w:vMerge/>
            <w:shd w:val="clear" w:color="auto" w:fill="auto"/>
            <w:vAlign w:val="center"/>
            <w:hideMark/>
          </w:tcPr>
          <w:p w14:paraId="4AAC70F6" w14:textId="77777777" w:rsidR="0062689F" w:rsidRPr="00964068" w:rsidRDefault="0062689F" w:rsidP="0062689F">
            <w:pPr>
              <w:keepNext/>
              <w:widowControl/>
              <w:jc w:val="center"/>
              <w:rPr>
                <w:sz w:val="21"/>
                <w:szCs w:val="21"/>
              </w:rPr>
            </w:pPr>
          </w:p>
        </w:tc>
        <w:tc>
          <w:tcPr>
            <w:tcW w:w="709" w:type="dxa"/>
            <w:shd w:val="clear" w:color="auto" w:fill="auto"/>
            <w:noWrap/>
            <w:vAlign w:val="center"/>
            <w:hideMark/>
          </w:tcPr>
          <w:p w14:paraId="54767631" w14:textId="77777777" w:rsidR="0062689F" w:rsidRPr="00964068" w:rsidRDefault="0062689F" w:rsidP="0062689F">
            <w:pPr>
              <w:keepNext/>
              <w:widowControl/>
              <w:jc w:val="center"/>
              <w:rPr>
                <w:sz w:val="22"/>
                <w:szCs w:val="22"/>
              </w:rPr>
            </w:pPr>
            <w:r w:rsidRPr="00964068">
              <w:rPr>
                <w:sz w:val="22"/>
                <w:szCs w:val="22"/>
              </w:rPr>
              <w:t>2024</w:t>
            </w:r>
          </w:p>
        </w:tc>
        <w:tc>
          <w:tcPr>
            <w:tcW w:w="1277" w:type="dxa"/>
            <w:shd w:val="clear" w:color="auto" w:fill="auto"/>
            <w:noWrap/>
            <w:vAlign w:val="center"/>
            <w:hideMark/>
          </w:tcPr>
          <w:p w14:paraId="5FA1140F" w14:textId="77777777" w:rsidR="0062689F" w:rsidRPr="00527D74" w:rsidRDefault="0062689F" w:rsidP="0062689F">
            <w:pPr>
              <w:keepNext/>
              <w:widowControl/>
              <w:jc w:val="center"/>
              <w:rPr>
                <w:sz w:val="22"/>
                <w:szCs w:val="22"/>
              </w:rPr>
            </w:pPr>
            <w:r w:rsidRPr="00527D74">
              <w:rPr>
                <w:sz w:val="22"/>
                <w:szCs w:val="22"/>
              </w:rPr>
              <w:t>1 966,10</w:t>
            </w:r>
          </w:p>
        </w:tc>
        <w:tc>
          <w:tcPr>
            <w:tcW w:w="1276" w:type="dxa"/>
            <w:shd w:val="clear" w:color="auto" w:fill="auto"/>
            <w:vAlign w:val="center"/>
          </w:tcPr>
          <w:p w14:paraId="418B709F" w14:textId="77777777" w:rsidR="0062689F" w:rsidRPr="00527D74" w:rsidRDefault="0062689F" w:rsidP="0062689F">
            <w:pPr>
              <w:keepNext/>
              <w:widowControl/>
              <w:jc w:val="center"/>
              <w:rPr>
                <w:sz w:val="22"/>
                <w:szCs w:val="22"/>
              </w:rPr>
            </w:pPr>
            <w:r w:rsidRPr="00527D74">
              <w:rPr>
                <w:sz w:val="22"/>
                <w:szCs w:val="22"/>
              </w:rPr>
              <w:t>1 966,10</w:t>
            </w:r>
          </w:p>
        </w:tc>
        <w:tc>
          <w:tcPr>
            <w:tcW w:w="567" w:type="dxa"/>
            <w:shd w:val="clear" w:color="auto" w:fill="auto"/>
            <w:noWrap/>
            <w:vAlign w:val="center"/>
            <w:hideMark/>
          </w:tcPr>
          <w:p w14:paraId="1D6C5031" w14:textId="77777777" w:rsidR="0062689F" w:rsidRPr="00964068" w:rsidRDefault="0062689F" w:rsidP="0062689F">
            <w:pPr>
              <w:keepNext/>
              <w:widowControl/>
              <w:jc w:val="center"/>
              <w:rPr>
                <w:sz w:val="22"/>
                <w:szCs w:val="22"/>
              </w:rPr>
            </w:pPr>
            <w:r w:rsidRPr="00964068">
              <w:rPr>
                <w:sz w:val="22"/>
                <w:szCs w:val="22"/>
              </w:rPr>
              <w:t>-</w:t>
            </w:r>
          </w:p>
        </w:tc>
        <w:tc>
          <w:tcPr>
            <w:tcW w:w="567" w:type="dxa"/>
            <w:vAlign w:val="center"/>
          </w:tcPr>
          <w:p w14:paraId="5F4D25C4"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2DAEB25C"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21FD4B51" w14:textId="77777777" w:rsidR="0062689F" w:rsidRPr="00964068" w:rsidRDefault="0062689F" w:rsidP="0062689F">
            <w:pPr>
              <w:keepNext/>
              <w:widowControl/>
              <w:jc w:val="center"/>
              <w:rPr>
                <w:sz w:val="22"/>
                <w:szCs w:val="22"/>
              </w:rPr>
            </w:pPr>
            <w:r w:rsidRPr="00964068">
              <w:rPr>
                <w:sz w:val="22"/>
                <w:szCs w:val="22"/>
              </w:rPr>
              <w:t>-</w:t>
            </w:r>
          </w:p>
        </w:tc>
        <w:tc>
          <w:tcPr>
            <w:tcW w:w="851" w:type="dxa"/>
            <w:shd w:val="clear" w:color="auto" w:fill="auto"/>
            <w:noWrap/>
            <w:vAlign w:val="center"/>
            <w:hideMark/>
          </w:tcPr>
          <w:p w14:paraId="0D3F1861" w14:textId="77777777" w:rsidR="0062689F" w:rsidRPr="00964068" w:rsidRDefault="0062689F" w:rsidP="0062689F">
            <w:pPr>
              <w:keepNext/>
              <w:widowControl/>
              <w:jc w:val="center"/>
              <w:rPr>
                <w:sz w:val="22"/>
                <w:szCs w:val="22"/>
              </w:rPr>
            </w:pPr>
            <w:r w:rsidRPr="00964068">
              <w:rPr>
                <w:sz w:val="22"/>
                <w:szCs w:val="22"/>
              </w:rPr>
              <w:t>-</w:t>
            </w:r>
          </w:p>
        </w:tc>
      </w:tr>
      <w:tr w:rsidR="0062689F" w:rsidRPr="00600756" w14:paraId="5DE7E3A3" w14:textId="77777777" w:rsidTr="0062689F">
        <w:trPr>
          <w:trHeight w:val="340"/>
        </w:trPr>
        <w:tc>
          <w:tcPr>
            <w:tcW w:w="421" w:type="dxa"/>
            <w:vMerge/>
            <w:shd w:val="clear" w:color="auto" w:fill="auto"/>
            <w:noWrap/>
            <w:vAlign w:val="center"/>
            <w:hideMark/>
          </w:tcPr>
          <w:p w14:paraId="60F4F0A3"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2FC077CE" w14:textId="77777777" w:rsidR="0062689F" w:rsidRPr="00964068" w:rsidRDefault="0062689F" w:rsidP="0062689F">
            <w:pPr>
              <w:keepNext/>
              <w:widowControl/>
              <w:rPr>
                <w:sz w:val="21"/>
                <w:szCs w:val="21"/>
              </w:rPr>
            </w:pPr>
          </w:p>
        </w:tc>
        <w:tc>
          <w:tcPr>
            <w:tcW w:w="1276" w:type="dxa"/>
            <w:vMerge/>
            <w:shd w:val="clear" w:color="auto" w:fill="auto"/>
            <w:vAlign w:val="center"/>
            <w:hideMark/>
          </w:tcPr>
          <w:p w14:paraId="05C0E478" w14:textId="77777777" w:rsidR="0062689F" w:rsidRPr="00964068" w:rsidRDefault="0062689F" w:rsidP="0062689F">
            <w:pPr>
              <w:keepNext/>
              <w:widowControl/>
              <w:jc w:val="center"/>
              <w:rPr>
                <w:sz w:val="21"/>
                <w:szCs w:val="21"/>
              </w:rPr>
            </w:pPr>
          </w:p>
        </w:tc>
        <w:tc>
          <w:tcPr>
            <w:tcW w:w="709" w:type="dxa"/>
            <w:shd w:val="clear" w:color="auto" w:fill="auto"/>
            <w:noWrap/>
            <w:vAlign w:val="center"/>
            <w:hideMark/>
          </w:tcPr>
          <w:p w14:paraId="54097FC6" w14:textId="77777777" w:rsidR="0062689F" w:rsidRPr="00964068" w:rsidRDefault="0062689F" w:rsidP="0062689F">
            <w:pPr>
              <w:keepNext/>
              <w:widowControl/>
              <w:jc w:val="center"/>
              <w:rPr>
                <w:sz w:val="22"/>
                <w:szCs w:val="22"/>
              </w:rPr>
            </w:pPr>
            <w:r w:rsidRPr="00964068">
              <w:rPr>
                <w:sz w:val="22"/>
                <w:szCs w:val="22"/>
              </w:rPr>
              <w:t>2025</w:t>
            </w:r>
          </w:p>
        </w:tc>
        <w:tc>
          <w:tcPr>
            <w:tcW w:w="1277" w:type="dxa"/>
            <w:shd w:val="clear" w:color="auto" w:fill="auto"/>
            <w:noWrap/>
            <w:vAlign w:val="center"/>
            <w:hideMark/>
          </w:tcPr>
          <w:p w14:paraId="0B77A0E8" w14:textId="77777777" w:rsidR="0062689F" w:rsidRPr="00A312B2" w:rsidRDefault="0062689F" w:rsidP="0062689F">
            <w:pPr>
              <w:keepNext/>
              <w:widowControl/>
              <w:jc w:val="center"/>
              <w:rPr>
                <w:sz w:val="22"/>
                <w:szCs w:val="22"/>
              </w:rPr>
            </w:pPr>
            <w:r w:rsidRPr="00A312B2">
              <w:rPr>
                <w:sz w:val="22"/>
                <w:szCs w:val="22"/>
              </w:rPr>
              <w:t>1 966,10</w:t>
            </w:r>
          </w:p>
        </w:tc>
        <w:tc>
          <w:tcPr>
            <w:tcW w:w="1276" w:type="dxa"/>
            <w:shd w:val="clear" w:color="auto" w:fill="auto"/>
            <w:vAlign w:val="center"/>
          </w:tcPr>
          <w:p w14:paraId="07648CD2" w14:textId="77777777" w:rsidR="0062689F" w:rsidRPr="00A312B2" w:rsidRDefault="0062689F" w:rsidP="0062689F">
            <w:pPr>
              <w:keepNext/>
              <w:widowControl/>
              <w:jc w:val="center"/>
              <w:rPr>
                <w:sz w:val="22"/>
                <w:szCs w:val="22"/>
              </w:rPr>
            </w:pPr>
            <w:r w:rsidRPr="00A312B2">
              <w:rPr>
                <w:sz w:val="22"/>
                <w:szCs w:val="22"/>
              </w:rPr>
              <w:t>2 231,37</w:t>
            </w:r>
          </w:p>
        </w:tc>
        <w:tc>
          <w:tcPr>
            <w:tcW w:w="567" w:type="dxa"/>
            <w:shd w:val="clear" w:color="auto" w:fill="auto"/>
            <w:noWrap/>
            <w:vAlign w:val="center"/>
            <w:hideMark/>
          </w:tcPr>
          <w:p w14:paraId="377B1208" w14:textId="77777777" w:rsidR="0062689F" w:rsidRPr="00964068" w:rsidRDefault="0062689F" w:rsidP="0062689F">
            <w:pPr>
              <w:keepNext/>
              <w:widowControl/>
              <w:jc w:val="center"/>
              <w:rPr>
                <w:sz w:val="22"/>
                <w:szCs w:val="22"/>
              </w:rPr>
            </w:pPr>
            <w:r w:rsidRPr="00964068">
              <w:rPr>
                <w:sz w:val="22"/>
                <w:szCs w:val="22"/>
              </w:rPr>
              <w:t>-</w:t>
            </w:r>
          </w:p>
        </w:tc>
        <w:tc>
          <w:tcPr>
            <w:tcW w:w="567" w:type="dxa"/>
            <w:vAlign w:val="center"/>
          </w:tcPr>
          <w:p w14:paraId="076F8A29"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5D1404C9" w14:textId="77777777" w:rsidR="0062689F" w:rsidRPr="00964068" w:rsidRDefault="0062689F" w:rsidP="0062689F">
            <w:pPr>
              <w:keepNext/>
              <w:widowControl/>
              <w:jc w:val="center"/>
              <w:rPr>
                <w:sz w:val="22"/>
                <w:szCs w:val="22"/>
              </w:rPr>
            </w:pPr>
            <w:r w:rsidRPr="00964068">
              <w:rPr>
                <w:sz w:val="22"/>
                <w:szCs w:val="22"/>
              </w:rPr>
              <w:t>-</w:t>
            </w:r>
          </w:p>
        </w:tc>
        <w:tc>
          <w:tcPr>
            <w:tcW w:w="709" w:type="dxa"/>
            <w:vAlign w:val="center"/>
          </w:tcPr>
          <w:p w14:paraId="64086E35" w14:textId="77777777" w:rsidR="0062689F" w:rsidRPr="00964068" w:rsidRDefault="0062689F" w:rsidP="0062689F">
            <w:pPr>
              <w:keepNext/>
              <w:widowControl/>
              <w:jc w:val="center"/>
              <w:rPr>
                <w:sz w:val="22"/>
                <w:szCs w:val="22"/>
              </w:rPr>
            </w:pPr>
            <w:r w:rsidRPr="00964068">
              <w:rPr>
                <w:sz w:val="22"/>
                <w:szCs w:val="22"/>
              </w:rPr>
              <w:t>-</w:t>
            </w:r>
          </w:p>
        </w:tc>
        <w:tc>
          <w:tcPr>
            <w:tcW w:w="851" w:type="dxa"/>
            <w:shd w:val="clear" w:color="auto" w:fill="auto"/>
            <w:noWrap/>
            <w:vAlign w:val="center"/>
            <w:hideMark/>
          </w:tcPr>
          <w:p w14:paraId="3278C344" w14:textId="77777777" w:rsidR="0062689F" w:rsidRPr="00964068" w:rsidRDefault="0062689F" w:rsidP="0062689F">
            <w:pPr>
              <w:keepNext/>
              <w:widowControl/>
              <w:jc w:val="center"/>
              <w:rPr>
                <w:sz w:val="22"/>
                <w:szCs w:val="22"/>
              </w:rPr>
            </w:pPr>
            <w:r w:rsidRPr="00964068">
              <w:rPr>
                <w:sz w:val="22"/>
                <w:szCs w:val="22"/>
              </w:rPr>
              <w:t>-</w:t>
            </w:r>
          </w:p>
        </w:tc>
      </w:tr>
      <w:tr w:rsidR="0062689F" w:rsidRPr="00600756" w14:paraId="4FD0D6F3" w14:textId="77777777" w:rsidTr="0062689F">
        <w:trPr>
          <w:trHeight w:val="313"/>
        </w:trPr>
        <w:tc>
          <w:tcPr>
            <w:tcW w:w="10351" w:type="dxa"/>
            <w:gridSpan w:val="11"/>
            <w:shd w:val="clear" w:color="auto" w:fill="auto"/>
            <w:noWrap/>
            <w:vAlign w:val="center"/>
            <w:hideMark/>
          </w:tcPr>
          <w:p w14:paraId="2414DF8D" w14:textId="77777777" w:rsidR="0062689F" w:rsidRPr="00964068" w:rsidRDefault="0062689F" w:rsidP="0062689F">
            <w:pPr>
              <w:keepNext/>
              <w:widowControl/>
              <w:jc w:val="center"/>
              <w:rPr>
                <w:sz w:val="22"/>
                <w:szCs w:val="22"/>
              </w:rPr>
            </w:pPr>
            <w:r w:rsidRPr="00964068">
              <w:rPr>
                <w:sz w:val="22"/>
              </w:rPr>
              <w:t>Население (тарифы указываются с учетом НДС)***</w:t>
            </w:r>
          </w:p>
        </w:tc>
      </w:tr>
      <w:tr w:rsidR="0062689F" w:rsidRPr="00600756" w14:paraId="6B350210" w14:textId="77777777" w:rsidTr="0062689F">
        <w:trPr>
          <w:trHeight w:hRule="exact" w:val="397"/>
        </w:trPr>
        <w:tc>
          <w:tcPr>
            <w:tcW w:w="421" w:type="dxa"/>
            <w:vMerge w:val="restart"/>
            <w:shd w:val="clear" w:color="auto" w:fill="auto"/>
            <w:noWrap/>
            <w:vAlign w:val="center"/>
          </w:tcPr>
          <w:p w14:paraId="19D300FF" w14:textId="77777777" w:rsidR="0062689F" w:rsidRPr="00964068" w:rsidRDefault="0062689F" w:rsidP="0062689F">
            <w:pPr>
              <w:keepNext/>
              <w:widowControl/>
              <w:jc w:val="center"/>
              <w:rPr>
                <w:sz w:val="21"/>
                <w:szCs w:val="21"/>
              </w:rPr>
            </w:pPr>
            <w:r w:rsidRPr="00964068">
              <w:rPr>
                <w:sz w:val="21"/>
                <w:szCs w:val="21"/>
              </w:rPr>
              <w:t>2.</w:t>
            </w:r>
          </w:p>
        </w:tc>
        <w:tc>
          <w:tcPr>
            <w:tcW w:w="1989" w:type="dxa"/>
            <w:vMerge w:val="restart"/>
            <w:shd w:val="clear" w:color="auto" w:fill="auto"/>
            <w:vAlign w:val="center"/>
          </w:tcPr>
          <w:p w14:paraId="4ED9EC82" w14:textId="77777777" w:rsidR="0062689F" w:rsidRPr="00964068" w:rsidRDefault="0062689F" w:rsidP="0062689F">
            <w:pPr>
              <w:keepNext/>
              <w:widowControl/>
              <w:jc w:val="both"/>
              <w:rPr>
                <w:sz w:val="21"/>
                <w:szCs w:val="21"/>
              </w:rPr>
            </w:pPr>
            <w:r w:rsidRPr="00964068">
              <w:rPr>
                <w:sz w:val="21"/>
                <w:szCs w:val="21"/>
              </w:rPr>
              <w:t>МУП «Теплосеть» (</w:t>
            </w:r>
            <w:proofErr w:type="spellStart"/>
            <w:r w:rsidRPr="00964068">
              <w:rPr>
                <w:sz w:val="21"/>
                <w:szCs w:val="21"/>
              </w:rPr>
              <w:t>с.Хромцово</w:t>
            </w:r>
            <w:proofErr w:type="spellEnd"/>
            <w:r w:rsidRPr="00964068">
              <w:rPr>
                <w:sz w:val="21"/>
                <w:szCs w:val="21"/>
              </w:rPr>
              <w:t xml:space="preserve"> Фурмановского муниципального района)</w:t>
            </w:r>
          </w:p>
        </w:tc>
        <w:tc>
          <w:tcPr>
            <w:tcW w:w="1276" w:type="dxa"/>
            <w:vMerge w:val="restart"/>
            <w:shd w:val="clear" w:color="auto" w:fill="auto"/>
            <w:vAlign w:val="center"/>
          </w:tcPr>
          <w:p w14:paraId="19532812" w14:textId="77777777" w:rsidR="0062689F" w:rsidRPr="00964068" w:rsidRDefault="0062689F" w:rsidP="0062689F">
            <w:pPr>
              <w:keepNext/>
              <w:widowControl/>
              <w:jc w:val="center"/>
              <w:rPr>
                <w:sz w:val="22"/>
                <w:szCs w:val="22"/>
              </w:rPr>
            </w:pPr>
            <w:r w:rsidRPr="00964068">
              <w:rPr>
                <w:sz w:val="22"/>
                <w:szCs w:val="22"/>
              </w:rPr>
              <w:t>Одноставочный,</w:t>
            </w:r>
          </w:p>
          <w:p w14:paraId="26350325" w14:textId="77777777" w:rsidR="0062689F" w:rsidRPr="00964068" w:rsidRDefault="0062689F" w:rsidP="0062689F">
            <w:pPr>
              <w:keepNext/>
              <w:widowControl/>
              <w:jc w:val="center"/>
              <w:rPr>
                <w:sz w:val="22"/>
                <w:szCs w:val="22"/>
              </w:rPr>
            </w:pPr>
            <w:r w:rsidRPr="00964068">
              <w:rPr>
                <w:sz w:val="22"/>
                <w:szCs w:val="22"/>
              </w:rPr>
              <w:t>руб./Гкал</w:t>
            </w:r>
          </w:p>
        </w:tc>
        <w:tc>
          <w:tcPr>
            <w:tcW w:w="709" w:type="dxa"/>
            <w:shd w:val="clear" w:color="auto" w:fill="auto"/>
            <w:noWrap/>
            <w:vAlign w:val="center"/>
          </w:tcPr>
          <w:p w14:paraId="5AC67CA7" w14:textId="77777777" w:rsidR="0062689F" w:rsidRPr="00964068" w:rsidRDefault="0062689F" w:rsidP="0062689F">
            <w:pPr>
              <w:keepNext/>
              <w:widowControl/>
              <w:jc w:val="center"/>
              <w:rPr>
                <w:sz w:val="22"/>
              </w:rPr>
            </w:pPr>
            <w:r w:rsidRPr="00964068">
              <w:rPr>
                <w:sz w:val="22"/>
              </w:rPr>
              <w:t>2021</w:t>
            </w:r>
          </w:p>
        </w:tc>
        <w:tc>
          <w:tcPr>
            <w:tcW w:w="1277" w:type="dxa"/>
            <w:shd w:val="clear" w:color="auto" w:fill="auto"/>
            <w:noWrap/>
            <w:vAlign w:val="center"/>
          </w:tcPr>
          <w:p w14:paraId="0BA9072F" w14:textId="77777777" w:rsidR="0062689F" w:rsidRPr="00964068" w:rsidRDefault="0062689F" w:rsidP="0062689F">
            <w:pPr>
              <w:keepNext/>
              <w:widowControl/>
              <w:jc w:val="center"/>
              <w:rPr>
                <w:sz w:val="22"/>
              </w:rPr>
            </w:pPr>
            <w:r w:rsidRPr="00964068">
              <w:rPr>
                <w:sz w:val="22"/>
              </w:rPr>
              <w:t>-</w:t>
            </w:r>
          </w:p>
        </w:tc>
        <w:tc>
          <w:tcPr>
            <w:tcW w:w="1276" w:type="dxa"/>
            <w:shd w:val="clear" w:color="auto" w:fill="auto"/>
            <w:vAlign w:val="center"/>
          </w:tcPr>
          <w:p w14:paraId="6E855ADB" w14:textId="77777777" w:rsidR="0062689F" w:rsidRPr="00964068" w:rsidRDefault="0062689F" w:rsidP="0062689F">
            <w:pPr>
              <w:keepNext/>
              <w:widowControl/>
              <w:jc w:val="center"/>
              <w:rPr>
                <w:sz w:val="22"/>
              </w:rPr>
            </w:pPr>
            <w:r w:rsidRPr="00964068">
              <w:rPr>
                <w:sz w:val="22"/>
              </w:rPr>
              <w:t>-</w:t>
            </w:r>
          </w:p>
        </w:tc>
        <w:tc>
          <w:tcPr>
            <w:tcW w:w="567" w:type="dxa"/>
            <w:shd w:val="clear" w:color="auto" w:fill="auto"/>
            <w:noWrap/>
            <w:vAlign w:val="center"/>
          </w:tcPr>
          <w:p w14:paraId="0CFB7A06" w14:textId="77777777" w:rsidR="0062689F" w:rsidRPr="00964068" w:rsidRDefault="0062689F" w:rsidP="0062689F">
            <w:pPr>
              <w:keepNext/>
              <w:widowControl/>
              <w:jc w:val="center"/>
              <w:rPr>
                <w:sz w:val="22"/>
              </w:rPr>
            </w:pPr>
            <w:r w:rsidRPr="00964068">
              <w:rPr>
                <w:sz w:val="22"/>
              </w:rPr>
              <w:t>-</w:t>
            </w:r>
          </w:p>
        </w:tc>
        <w:tc>
          <w:tcPr>
            <w:tcW w:w="567" w:type="dxa"/>
            <w:vAlign w:val="center"/>
          </w:tcPr>
          <w:p w14:paraId="2684F267"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55541210"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1545D5F1" w14:textId="77777777" w:rsidR="0062689F" w:rsidRPr="00964068" w:rsidRDefault="0062689F" w:rsidP="0062689F">
            <w:pPr>
              <w:keepNext/>
              <w:widowControl/>
              <w:jc w:val="center"/>
              <w:rPr>
                <w:sz w:val="22"/>
              </w:rPr>
            </w:pPr>
            <w:r w:rsidRPr="00964068">
              <w:rPr>
                <w:sz w:val="22"/>
              </w:rPr>
              <w:t>-</w:t>
            </w:r>
          </w:p>
        </w:tc>
        <w:tc>
          <w:tcPr>
            <w:tcW w:w="851" w:type="dxa"/>
            <w:shd w:val="clear" w:color="auto" w:fill="auto"/>
            <w:noWrap/>
            <w:vAlign w:val="center"/>
          </w:tcPr>
          <w:p w14:paraId="332D4822" w14:textId="77777777" w:rsidR="0062689F" w:rsidRPr="00964068" w:rsidRDefault="0062689F" w:rsidP="0062689F">
            <w:pPr>
              <w:keepNext/>
              <w:widowControl/>
              <w:jc w:val="center"/>
              <w:rPr>
                <w:sz w:val="22"/>
              </w:rPr>
            </w:pPr>
            <w:r w:rsidRPr="00964068">
              <w:rPr>
                <w:sz w:val="22"/>
              </w:rPr>
              <w:t>-</w:t>
            </w:r>
          </w:p>
        </w:tc>
      </w:tr>
      <w:tr w:rsidR="0062689F" w:rsidRPr="00600756" w14:paraId="2C49E2E6" w14:textId="77777777" w:rsidTr="0062689F">
        <w:trPr>
          <w:trHeight w:hRule="exact" w:val="397"/>
        </w:trPr>
        <w:tc>
          <w:tcPr>
            <w:tcW w:w="421" w:type="dxa"/>
            <w:vMerge/>
            <w:shd w:val="clear" w:color="auto" w:fill="auto"/>
            <w:noWrap/>
            <w:vAlign w:val="center"/>
            <w:hideMark/>
          </w:tcPr>
          <w:p w14:paraId="6B9D051D"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01DA198F" w14:textId="77777777" w:rsidR="0062689F" w:rsidRPr="00964068" w:rsidRDefault="0062689F" w:rsidP="0062689F">
            <w:pPr>
              <w:keepNext/>
              <w:widowControl/>
              <w:jc w:val="both"/>
              <w:rPr>
                <w:bCs/>
                <w:sz w:val="22"/>
                <w:szCs w:val="22"/>
              </w:rPr>
            </w:pPr>
          </w:p>
        </w:tc>
        <w:tc>
          <w:tcPr>
            <w:tcW w:w="1276" w:type="dxa"/>
            <w:vMerge/>
            <w:shd w:val="clear" w:color="auto" w:fill="auto"/>
            <w:vAlign w:val="center"/>
            <w:hideMark/>
          </w:tcPr>
          <w:p w14:paraId="27132558" w14:textId="77777777" w:rsidR="0062689F" w:rsidRPr="00964068" w:rsidRDefault="0062689F" w:rsidP="0062689F">
            <w:pPr>
              <w:keepNext/>
              <w:widowControl/>
              <w:jc w:val="center"/>
              <w:rPr>
                <w:strike/>
              </w:rPr>
            </w:pPr>
          </w:p>
        </w:tc>
        <w:tc>
          <w:tcPr>
            <w:tcW w:w="709" w:type="dxa"/>
            <w:shd w:val="clear" w:color="auto" w:fill="auto"/>
            <w:noWrap/>
            <w:vAlign w:val="center"/>
            <w:hideMark/>
          </w:tcPr>
          <w:p w14:paraId="248C62C3" w14:textId="77777777" w:rsidR="0062689F" w:rsidRPr="00964068" w:rsidRDefault="0062689F" w:rsidP="0062689F">
            <w:pPr>
              <w:keepNext/>
              <w:widowControl/>
              <w:jc w:val="center"/>
              <w:rPr>
                <w:sz w:val="22"/>
              </w:rPr>
            </w:pPr>
            <w:r w:rsidRPr="00964068">
              <w:rPr>
                <w:sz w:val="22"/>
              </w:rPr>
              <w:t>2022</w:t>
            </w:r>
          </w:p>
        </w:tc>
        <w:tc>
          <w:tcPr>
            <w:tcW w:w="1277" w:type="dxa"/>
            <w:shd w:val="clear" w:color="auto" w:fill="auto"/>
            <w:noWrap/>
            <w:vAlign w:val="center"/>
            <w:hideMark/>
          </w:tcPr>
          <w:p w14:paraId="38B58963" w14:textId="77777777" w:rsidR="0062689F" w:rsidRPr="00964068" w:rsidRDefault="0062689F" w:rsidP="0062689F">
            <w:pPr>
              <w:keepNext/>
              <w:widowControl/>
              <w:jc w:val="center"/>
              <w:rPr>
                <w:sz w:val="22"/>
              </w:rPr>
            </w:pPr>
            <w:r w:rsidRPr="00964068">
              <w:rPr>
                <w:sz w:val="22"/>
              </w:rPr>
              <w:t>-</w:t>
            </w:r>
          </w:p>
        </w:tc>
        <w:tc>
          <w:tcPr>
            <w:tcW w:w="1276" w:type="dxa"/>
            <w:shd w:val="clear" w:color="auto" w:fill="auto"/>
            <w:vAlign w:val="center"/>
          </w:tcPr>
          <w:p w14:paraId="27647DCC" w14:textId="77777777" w:rsidR="0062689F" w:rsidRPr="00964068" w:rsidRDefault="0062689F" w:rsidP="0062689F">
            <w:pPr>
              <w:keepNext/>
              <w:widowControl/>
              <w:jc w:val="center"/>
              <w:rPr>
                <w:sz w:val="22"/>
              </w:rPr>
            </w:pPr>
            <w:r w:rsidRPr="00964068">
              <w:rPr>
                <w:sz w:val="22"/>
              </w:rPr>
              <w:t>2 432,87 *</w:t>
            </w:r>
          </w:p>
        </w:tc>
        <w:tc>
          <w:tcPr>
            <w:tcW w:w="567" w:type="dxa"/>
            <w:shd w:val="clear" w:color="auto" w:fill="auto"/>
            <w:noWrap/>
            <w:vAlign w:val="center"/>
            <w:hideMark/>
          </w:tcPr>
          <w:p w14:paraId="553AC4FD" w14:textId="77777777" w:rsidR="0062689F" w:rsidRPr="00964068" w:rsidRDefault="0062689F" w:rsidP="0062689F">
            <w:pPr>
              <w:keepNext/>
              <w:widowControl/>
              <w:jc w:val="center"/>
              <w:rPr>
                <w:sz w:val="22"/>
              </w:rPr>
            </w:pPr>
            <w:r w:rsidRPr="00964068">
              <w:rPr>
                <w:sz w:val="22"/>
              </w:rPr>
              <w:t>-</w:t>
            </w:r>
          </w:p>
        </w:tc>
        <w:tc>
          <w:tcPr>
            <w:tcW w:w="567" w:type="dxa"/>
            <w:vAlign w:val="center"/>
          </w:tcPr>
          <w:p w14:paraId="4AA3FB7F"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0FF40BF5"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207B8129" w14:textId="77777777" w:rsidR="0062689F" w:rsidRPr="00964068" w:rsidRDefault="0062689F" w:rsidP="0062689F">
            <w:pPr>
              <w:keepNext/>
              <w:widowControl/>
              <w:jc w:val="center"/>
              <w:rPr>
                <w:sz w:val="22"/>
              </w:rPr>
            </w:pPr>
            <w:r w:rsidRPr="00964068">
              <w:rPr>
                <w:sz w:val="22"/>
              </w:rPr>
              <w:t>-</w:t>
            </w:r>
          </w:p>
        </w:tc>
        <w:tc>
          <w:tcPr>
            <w:tcW w:w="851" w:type="dxa"/>
            <w:shd w:val="clear" w:color="auto" w:fill="auto"/>
            <w:noWrap/>
            <w:vAlign w:val="center"/>
            <w:hideMark/>
          </w:tcPr>
          <w:p w14:paraId="3D16BC7D" w14:textId="77777777" w:rsidR="0062689F" w:rsidRPr="00964068" w:rsidRDefault="0062689F" w:rsidP="0062689F">
            <w:pPr>
              <w:keepNext/>
              <w:widowControl/>
              <w:jc w:val="center"/>
              <w:rPr>
                <w:sz w:val="22"/>
              </w:rPr>
            </w:pPr>
            <w:r w:rsidRPr="00964068">
              <w:rPr>
                <w:sz w:val="22"/>
              </w:rPr>
              <w:t>-</w:t>
            </w:r>
          </w:p>
        </w:tc>
      </w:tr>
      <w:tr w:rsidR="0062689F" w:rsidRPr="00600756" w14:paraId="5D569E94" w14:textId="77777777" w:rsidTr="0062689F">
        <w:trPr>
          <w:trHeight w:hRule="exact" w:val="397"/>
        </w:trPr>
        <w:tc>
          <w:tcPr>
            <w:tcW w:w="421" w:type="dxa"/>
            <w:vMerge/>
            <w:shd w:val="clear" w:color="auto" w:fill="auto"/>
            <w:noWrap/>
            <w:vAlign w:val="center"/>
            <w:hideMark/>
          </w:tcPr>
          <w:p w14:paraId="29926314"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6FEFC1B7" w14:textId="77777777" w:rsidR="0062689F" w:rsidRPr="00964068" w:rsidRDefault="0062689F" w:rsidP="0062689F">
            <w:pPr>
              <w:keepNext/>
              <w:widowControl/>
              <w:jc w:val="both"/>
              <w:rPr>
                <w:bCs/>
              </w:rPr>
            </w:pPr>
          </w:p>
        </w:tc>
        <w:tc>
          <w:tcPr>
            <w:tcW w:w="1276" w:type="dxa"/>
            <w:vMerge/>
            <w:shd w:val="clear" w:color="auto" w:fill="auto"/>
            <w:vAlign w:val="center"/>
            <w:hideMark/>
          </w:tcPr>
          <w:p w14:paraId="5BE7864F" w14:textId="77777777" w:rsidR="0062689F" w:rsidRPr="00964068" w:rsidRDefault="0062689F" w:rsidP="0062689F">
            <w:pPr>
              <w:keepNext/>
              <w:widowControl/>
              <w:jc w:val="center"/>
              <w:rPr>
                <w:sz w:val="22"/>
                <w:szCs w:val="22"/>
              </w:rPr>
            </w:pPr>
          </w:p>
        </w:tc>
        <w:tc>
          <w:tcPr>
            <w:tcW w:w="709" w:type="dxa"/>
            <w:shd w:val="clear" w:color="auto" w:fill="auto"/>
            <w:noWrap/>
            <w:vAlign w:val="center"/>
            <w:hideMark/>
          </w:tcPr>
          <w:p w14:paraId="5C187610" w14:textId="77777777" w:rsidR="0062689F" w:rsidRPr="00964068" w:rsidRDefault="0062689F" w:rsidP="0062689F">
            <w:pPr>
              <w:keepNext/>
              <w:widowControl/>
              <w:jc w:val="center"/>
              <w:rPr>
                <w:sz w:val="22"/>
              </w:rPr>
            </w:pPr>
            <w:r w:rsidRPr="00964068">
              <w:rPr>
                <w:sz w:val="22"/>
              </w:rPr>
              <w:t>2023</w:t>
            </w:r>
          </w:p>
        </w:tc>
        <w:tc>
          <w:tcPr>
            <w:tcW w:w="2553" w:type="dxa"/>
            <w:gridSpan w:val="2"/>
            <w:shd w:val="clear" w:color="auto" w:fill="auto"/>
            <w:noWrap/>
            <w:vAlign w:val="center"/>
            <w:hideMark/>
          </w:tcPr>
          <w:p w14:paraId="31763D33" w14:textId="77777777" w:rsidR="0062689F" w:rsidRPr="00964068" w:rsidRDefault="0062689F" w:rsidP="0062689F">
            <w:pPr>
              <w:keepNext/>
              <w:widowControl/>
              <w:jc w:val="center"/>
              <w:rPr>
                <w:sz w:val="22"/>
              </w:rPr>
            </w:pPr>
            <w:r w:rsidRPr="00964068">
              <w:rPr>
                <w:sz w:val="22"/>
              </w:rPr>
              <w:t>2 432,87 **</w:t>
            </w:r>
          </w:p>
        </w:tc>
        <w:tc>
          <w:tcPr>
            <w:tcW w:w="567" w:type="dxa"/>
            <w:shd w:val="clear" w:color="auto" w:fill="auto"/>
            <w:noWrap/>
            <w:vAlign w:val="center"/>
            <w:hideMark/>
          </w:tcPr>
          <w:p w14:paraId="20168AE5" w14:textId="77777777" w:rsidR="0062689F" w:rsidRPr="00964068" w:rsidRDefault="0062689F" w:rsidP="0062689F">
            <w:pPr>
              <w:keepNext/>
              <w:widowControl/>
              <w:jc w:val="center"/>
              <w:rPr>
                <w:sz w:val="22"/>
              </w:rPr>
            </w:pPr>
            <w:r w:rsidRPr="00964068">
              <w:rPr>
                <w:sz w:val="22"/>
              </w:rPr>
              <w:t>-</w:t>
            </w:r>
          </w:p>
        </w:tc>
        <w:tc>
          <w:tcPr>
            <w:tcW w:w="567" w:type="dxa"/>
            <w:vAlign w:val="center"/>
          </w:tcPr>
          <w:p w14:paraId="1BDB43F7"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45CB2D3A"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1E92E363" w14:textId="77777777" w:rsidR="0062689F" w:rsidRPr="00964068" w:rsidRDefault="0062689F" w:rsidP="0062689F">
            <w:pPr>
              <w:keepNext/>
              <w:widowControl/>
              <w:jc w:val="center"/>
              <w:rPr>
                <w:sz w:val="22"/>
              </w:rPr>
            </w:pPr>
            <w:r w:rsidRPr="00964068">
              <w:rPr>
                <w:sz w:val="22"/>
              </w:rPr>
              <w:t>-</w:t>
            </w:r>
          </w:p>
        </w:tc>
        <w:tc>
          <w:tcPr>
            <w:tcW w:w="851" w:type="dxa"/>
            <w:shd w:val="clear" w:color="auto" w:fill="auto"/>
            <w:noWrap/>
            <w:vAlign w:val="center"/>
            <w:hideMark/>
          </w:tcPr>
          <w:p w14:paraId="042A143A" w14:textId="77777777" w:rsidR="0062689F" w:rsidRPr="00964068" w:rsidRDefault="0062689F" w:rsidP="0062689F">
            <w:pPr>
              <w:keepNext/>
              <w:widowControl/>
              <w:jc w:val="center"/>
              <w:rPr>
                <w:sz w:val="22"/>
              </w:rPr>
            </w:pPr>
            <w:r w:rsidRPr="00964068">
              <w:rPr>
                <w:sz w:val="22"/>
              </w:rPr>
              <w:t>-</w:t>
            </w:r>
          </w:p>
        </w:tc>
      </w:tr>
      <w:tr w:rsidR="0062689F" w:rsidRPr="00600756" w14:paraId="2E5043EA" w14:textId="77777777" w:rsidTr="0062689F">
        <w:trPr>
          <w:trHeight w:hRule="exact" w:val="397"/>
        </w:trPr>
        <w:tc>
          <w:tcPr>
            <w:tcW w:w="421" w:type="dxa"/>
            <w:vMerge/>
            <w:shd w:val="clear" w:color="auto" w:fill="auto"/>
            <w:noWrap/>
            <w:vAlign w:val="center"/>
            <w:hideMark/>
          </w:tcPr>
          <w:p w14:paraId="5F0E85BB"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4B2D3B56" w14:textId="77777777" w:rsidR="0062689F" w:rsidRPr="00964068" w:rsidRDefault="0062689F" w:rsidP="0062689F">
            <w:pPr>
              <w:keepNext/>
              <w:widowControl/>
              <w:jc w:val="both"/>
              <w:rPr>
                <w:bCs/>
              </w:rPr>
            </w:pPr>
          </w:p>
        </w:tc>
        <w:tc>
          <w:tcPr>
            <w:tcW w:w="1276" w:type="dxa"/>
            <w:vMerge/>
            <w:shd w:val="clear" w:color="auto" w:fill="auto"/>
            <w:vAlign w:val="center"/>
            <w:hideMark/>
          </w:tcPr>
          <w:p w14:paraId="214A3B5E" w14:textId="77777777" w:rsidR="0062689F" w:rsidRPr="00964068" w:rsidRDefault="0062689F" w:rsidP="0062689F">
            <w:pPr>
              <w:keepNext/>
              <w:widowControl/>
              <w:jc w:val="center"/>
              <w:rPr>
                <w:sz w:val="22"/>
                <w:szCs w:val="22"/>
              </w:rPr>
            </w:pPr>
          </w:p>
        </w:tc>
        <w:tc>
          <w:tcPr>
            <w:tcW w:w="709" w:type="dxa"/>
            <w:shd w:val="clear" w:color="auto" w:fill="auto"/>
            <w:noWrap/>
            <w:vAlign w:val="center"/>
            <w:hideMark/>
          </w:tcPr>
          <w:p w14:paraId="37D458EB" w14:textId="77777777" w:rsidR="0062689F" w:rsidRPr="00964068" w:rsidRDefault="0062689F" w:rsidP="0062689F">
            <w:pPr>
              <w:keepNext/>
              <w:widowControl/>
              <w:jc w:val="center"/>
              <w:rPr>
                <w:sz w:val="22"/>
              </w:rPr>
            </w:pPr>
            <w:r w:rsidRPr="00964068">
              <w:rPr>
                <w:sz w:val="22"/>
              </w:rPr>
              <w:t>2024</w:t>
            </w:r>
          </w:p>
        </w:tc>
        <w:tc>
          <w:tcPr>
            <w:tcW w:w="1277" w:type="dxa"/>
            <w:shd w:val="clear" w:color="auto" w:fill="auto"/>
            <w:noWrap/>
            <w:vAlign w:val="center"/>
            <w:hideMark/>
          </w:tcPr>
          <w:p w14:paraId="68640C0E" w14:textId="77777777" w:rsidR="0062689F" w:rsidRPr="0080508C" w:rsidRDefault="0062689F" w:rsidP="0062689F">
            <w:pPr>
              <w:keepNext/>
              <w:widowControl/>
              <w:jc w:val="center"/>
              <w:rPr>
                <w:sz w:val="22"/>
                <w:szCs w:val="22"/>
              </w:rPr>
            </w:pPr>
            <w:r w:rsidRPr="0080508C">
              <w:rPr>
                <w:sz w:val="22"/>
                <w:szCs w:val="22"/>
              </w:rPr>
              <w:t>2 359,32</w:t>
            </w:r>
          </w:p>
        </w:tc>
        <w:tc>
          <w:tcPr>
            <w:tcW w:w="1276" w:type="dxa"/>
            <w:shd w:val="clear" w:color="auto" w:fill="auto"/>
            <w:vAlign w:val="center"/>
          </w:tcPr>
          <w:p w14:paraId="612F695F" w14:textId="77777777" w:rsidR="0062689F" w:rsidRPr="0080508C" w:rsidRDefault="0062689F" w:rsidP="0062689F">
            <w:pPr>
              <w:keepNext/>
              <w:widowControl/>
              <w:jc w:val="center"/>
              <w:rPr>
                <w:sz w:val="22"/>
                <w:szCs w:val="22"/>
              </w:rPr>
            </w:pPr>
            <w:r w:rsidRPr="0080508C">
              <w:rPr>
                <w:sz w:val="22"/>
                <w:szCs w:val="22"/>
              </w:rPr>
              <w:t>2 359,32</w:t>
            </w:r>
          </w:p>
        </w:tc>
        <w:tc>
          <w:tcPr>
            <w:tcW w:w="567" w:type="dxa"/>
            <w:shd w:val="clear" w:color="auto" w:fill="auto"/>
            <w:noWrap/>
            <w:vAlign w:val="center"/>
            <w:hideMark/>
          </w:tcPr>
          <w:p w14:paraId="72EA5E1D" w14:textId="77777777" w:rsidR="0062689F" w:rsidRPr="00964068" w:rsidRDefault="0062689F" w:rsidP="0062689F">
            <w:pPr>
              <w:keepNext/>
              <w:widowControl/>
              <w:jc w:val="center"/>
              <w:rPr>
                <w:sz w:val="22"/>
              </w:rPr>
            </w:pPr>
            <w:r w:rsidRPr="00964068">
              <w:rPr>
                <w:sz w:val="22"/>
              </w:rPr>
              <w:t>-</w:t>
            </w:r>
          </w:p>
        </w:tc>
        <w:tc>
          <w:tcPr>
            <w:tcW w:w="567" w:type="dxa"/>
            <w:vAlign w:val="center"/>
          </w:tcPr>
          <w:p w14:paraId="2429815D"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675485CE"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309E1271" w14:textId="77777777" w:rsidR="0062689F" w:rsidRPr="00964068" w:rsidRDefault="0062689F" w:rsidP="0062689F">
            <w:pPr>
              <w:keepNext/>
              <w:widowControl/>
              <w:jc w:val="center"/>
              <w:rPr>
                <w:sz w:val="22"/>
              </w:rPr>
            </w:pPr>
            <w:r w:rsidRPr="00964068">
              <w:rPr>
                <w:sz w:val="22"/>
              </w:rPr>
              <w:t>-</w:t>
            </w:r>
          </w:p>
        </w:tc>
        <w:tc>
          <w:tcPr>
            <w:tcW w:w="851" w:type="dxa"/>
            <w:shd w:val="clear" w:color="auto" w:fill="auto"/>
            <w:noWrap/>
            <w:vAlign w:val="center"/>
            <w:hideMark/>
          </w:tcPr>
          <w:p w14:paraId="3B365464" w14:textId="77777777" w:rsidR="0062689F" w:rsidRPr="00964068" w:rsidRDefault="0062689F" w:rsidP="0062689F">
            <w:pPr>
              <w:keepNext/>
              <w:widowControl/>
              <w:jc w:val="center"/>
              <w:rPr>
                <w:sz w:val="22"/>
              </w:rPr>
            </w:pPr>
            <w:r w:rsidRPr="00964068">
              <w:rPr>
                <w:sz w:val="22"/>
              </w:rPr>
              <w:t>-</w:t>
            </w:r>
          </w:p>
        </w:tc>
      </w:tr>
      <w:tr w:rsidR="0062689F" w:rsidRPr="00600756" w14:paraId="646059D5" w14:textId="77777777" w:rsidTr="0062689F">
        <w:trPr>
          <w:trHeight w:hRule="exact" w:val="397"/>
        </w:trPr>
        <w:tc>
          <w:tcPr>
            <w:tcW w:w="421" w:type="dxa"/>
            <w:vMerge/>
            <w:shd w:val="clear" w:color="auto" w:fill="auto"/>
            <w:noWrap/>
            <w:vAlign w:val="center"/>
            <w:hideMark/>
          </w:tcPr>
          <w:p w14:paraId="584A3BB4" w14:textId="77777777" w:rsidR="0062689F" w:rsidRPr="00964068" w:rsidRDefault="0062689F" w:rsidP="0062689F">
            <w:pPr>
              <w:keepNext/>
              <w:widowControl/>
              <w:jc w:val="center"/>
              <w:rPr>
                <w:sz w:val="21"/>
                <w:szCs w:val="21"/>
              </w:rPr>
            </w:pPr>
          </w:p>
        </w:tc>
        <w:tc>
          <w:tcPr>
            <w:tcW w:w="1989" w:type="dxa"/>
            <w:vMerge/>
            <w:shd w:val="clear" w:color="auto" w:fill="auto"/>
            <w:vAlign w:val="center"/>
            <w:hideMark/>
          </w:tcPr>
          <w:p w14:paraId="32E13E1C" w14:textId="77777777" w:rsidR="0062689F" w:rsidRPr="00964068" w:rsidRDefault="0062689F" w:rsidP="0062689F">
            <w:pPr>
              <w:keepNext/>
              <w:widowControl/>
              <w:jc w:val="both"/>
              <w:rPr>
                <w:bCs/>
              </w:rPr>
            </w:pPr>
          </w:p>
        </w:tc>
        <w:tc>
          <w:tcPr>
            <w:tcW w:w="1276" w:type="dxa"/>
            <w:vMerge/>
            <w:shd w:val="clear" w:color="auto" w:fill="auto"/>
            <w:vAlign w:val="center"/>
            <w:hideMark/>
          </w:tcPr>
          <w:p w14:paraId="06188A39" w14:textId="77777777" w:rsidR="0062689F" w:rsidRPr="00964068" w:rsidRDefault="0062689F" w:rsidP="0062689F">
            <w:pPr>
              <w:keepNext/>
              <w:widowControl/>
              <w:jc w:val="center"/>
              <w:rPr>
                <w:sz w:val="22"/>
                <w:szCs w:val="22"/>
              </w:rPr>
            </w:pPr>
          </w:p>
        </w:tc>
        <w:tc>
          <w:tcPr>
            <w:tcW w:w="709" w:type="dxa"/>
            <w:shd w:val="clear" w:color="auto" w:fill="auto"/>
            <w:noWrap/>
            <w:vAlign w:val="center"/>
            <w:hideMark/>
          </w:tcPr>
          <w:p w14:paraId="767B5C35" w14:textId="77777777" w:rsidR="0062689F" w:rsidRPr="00964068" w:rsidRDefault="0062689F" w:rsidP="0062689F">
            <w:pPr>
              <w:keepNext/>
              <w:widowControl/>
              <w:jc w:val="center"/>
              <w:rPr>
                <w:sz w:val="22"/>
              </w:rPr>
            </w:pPr>
            <w:r w:rsidRPr="00964068">
              <w:rPr>
                <w:sz w:val="22"/>
              </w:rPr>
              <w:t>2025</w:t>
            </w:r>
          </w:p>
        </w:tc>
        <w:tc>
          <w:tcPr>
            <w:tcW w:w="1277" w:type="dxa"/>
            <w:shd w:val="clear" w:color="auto" w:fill="auto"/>
            <w:noWrap/>
            <w:vAlign w:val="center"/>
            <w:hideMark/>
          </w:tcPr>
          <w:p w14:paraId="758D6399" w14:textId="77777777" w:rsidR="0062689F" w:rsidRPr="00CB11A8" w:rsidRDefault="0062689F" w:rsidP="0062689F">
            <w:pPr>
              <w:keepNext/>
              <w:widowControl/>
              <w:jc w:val="center"/>
              <w:rPr>
                <w:color w:val="FF0000"/>
                <w:sz w:val="22"/>
                <w:szCs w:val="22"/>
              </w:rPr>
            </w:pPr>
            <w:r w:rsidRPr="0080508C">
              <w:rPr>
                <w:sz w:val="22"/>
                <w:szCs w:val="22"/>
              </w:rPr>
              <w:t>2 359,32</w:t>
            </w:r>
          </w:p>
        </w:tc>
        <w:tc>
          <w:tcPr>
            <w:tcW w:w="1276" w:type="dxa"/>
            <w:shd w:val="clear" w:color="auto" w:fill="auto"/>
            <w:vAlign w:val="center"/>
          </w:tcPr>
          <w:p w14:paraId="4C32D8A5" w14:textId="77777777" w:rsidR="0062689F" w:rsidRPr="00A312B2" w:rsidRDefault="0062689F" w:rsidP="0062689F">
            <w:pPr>
              <w:keepNext/>
              <w:widowControl/>
              <w:jc w:val="center"/>
              <w:rPr>
                <w:sz w:val="22"/>
                <w:szCs w:val="22"/>
              </w:rPr>
            </w:pPr>
            <w:r w:rsidRPr="00A312B2">
              <w:rPr>
                <w:sz w:val="22"/>
                <w:szCs w:val="22"/>
              </w:rPr>
              <w:t>2 677,64</w:t>
            </w:r>
          </w:p>
        </w:tc>
        <w:tc>
          <w:tcPr>
            <w:tcW w:w="567" w:type="dxa"/>
            <w:shd w:val="clear" w:color="auto" w:fill="auto"/>
            <w:noWrap/>
            <w:vAlign w:val="center"/>
            <w:hideMark/>
          </w:tcPr>
          <w:p w14:paraId="55AE19B7" w14:textId="77777777" w:rsidR="0062689F" w:rsidRPr="00964068" w:rsidRDefault="0062689F" w:rsidP="0062689F">
            <w:pPr>
              <w:keepNext/>
              <w:widowControl/>
              <w:jc w:val="center"/>
              <w:rPr>
                <w:sz w:val="22"/>
              </w:rPr>
            </w:pPr>
            <w:r w:rsidRPr="00964068">
              <w:rPr>
                <w:sz w:val="22"/>
              </w:rPr>
              <w:t>-</w:t>
            </w:r>
          </w:p>
        </w:tc>
        <w:tc>
          <w:tcPr>
            <w:tcW w:w="567" w:type="dxa"/>
            <w:vAlign w:val="center"/>
          </w:tcPr>
          <w:p w14:paraId="131D7147"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6B8F6491" w14:textId="77777777" w:rsidR="0062689F" w:rsidRPr="00964068" w:rsidRDefault="0062689F" w:rsidP="0062689F">
            <w:pPr>
              <w:keepNext/>
              <w:widowControl/>
              <w:jc w:val="center"/>
              <w:rPr>
                <w:sz w:val="22"/>
              </w:rPr>
            </w:pPr>
            <w:r w:rsidRPr="00964068">
              <w:rPr>
                <w:sz w:val="22"/>
              </w:rPr>
              <w:t>-</w:t>
            </w:r>
          </w:p>
        </w:tc>
        <w:tc>
          <w:tcPr>
            <w:tcW w:w="709" w:type="dxa"/>
            <w:vAlign w:val="center"/>
          </w:tcPr>
          <w:p w14:paraId="7711FC38" w14:textId="77777777" w:rsidR="0062689F" w:rsidRPr="00964068" w:rsidRDefault="0062689F" w:rsidP="0062689F">
            <w:pPr>
              <w:keepNext/>
              <w:widowControl/>
              <w:jc w:val="center"/>
              <w:rPr>
                <w:sz w:val="22"/>
              </w:rPr>
            </w:pPr>
            <w:r w:rsidRPr="00964068">
              <w:rPr>
                <w:sz w:val="22"/>
              </w:rPr>
              <w:t>-</w:t>
            </w:r>
          </w:p>
        </w:tc>
        <w:tc>
          <w:tcPr>
            <w:tcW w:w="851" w:type="dxa"/>
            <w:shd w:val="clear" w:color="auto" w:fill="auto"/>
            <w:noWrap/>
            <w:vAlign w:val="center"/>
            <w:hideMark/>
          </w:tcPr>
          <w:p w14:paraId="0805DF9E" w14:textId="77777777" w:rsidR="0062689F" w:rsidRPr="00964068" w:rsidRDefault="0062689F" w:rsidP="0062689F">
            <w:pPr>
              <w:keepNext/>
              <w:widowControl/>
              <w:jc w:val="center"/>
              <w:rPr>
                <w:sz w:val="22"/>
              </w:rPr>
            </w:pPr>
            <w:r w:rsidRPr="00964068">
              <w:rPr>
                <w:sz w:val="22"/>
              </w:rPr>
              <w:t>-</w:t>
            </w:r>
          </w:p>
        </w:tc>
      </w:tr>
    </w:tbl>
    <w:p w14:paraId="5F632B60" w14:textId="77777777" w:rsidR="0062689F" w:rsidRPr="00EE7100" w:rsidRDefault="0062689F" w:rsidP="0062689F">
      <w:pPr>
        <w:keepNext/>
        <w:widowControl/>
        <w:autoSpaceDE w:val="0"/>
        <w:autoSpaceDN w:val="0"/>
        <w:adjustRightInd w:val="0"/>
        <w:ind w:firstLine="540"/>
        <w:jc w:val="both"/>
      </w:pPr>
      <w:r w:rsidRPr="00EE7100">
        <w:rPr>
          <w:spacing w:val="2"/>
          <w:shd w:val="clear" w:color="auto" w:fill="FFFFFF"/>
        </w:rPr>
        <w:t xml:space="preserve"> * Тариф действует с 29.07.2022 г. по 30.11.2022 г. включительно </w:t>
      </w:r>
    </w:p>
    <w:p w14:paraId="7A83EA66" w14:textId="77777777" w:rsidR="0062689F" w:rsidRPr="00EE7100" w:rsidRDefault="0062689F" w:rsidP="0062689F">
      <w:pPr>
        <w:keepNext/>
        <w:widowControl/>
        <w:autoSpaceDE w:val="0"/>
        <w:autoSpaceDN w:val="0"/>
        <w:adjustRightInd w:val="0"/>
        <w:ind w:firstLine="540"/>
        <w:jc w:val="both"/>
      </w:pPr>
      <w:r w:rsidRPr="00EE7100">
        <w:t xml:space="preserve">** Тариф, установленный на 2023 год, вводится в действие с 1 декабря 2022 г.        </w:t>
      </w:r>
    </w:p>
    <w:p w14:paraId="31C433CE" w14:textId="77777777" w:rsidR="0062689F" w:rsidRPr="00EE7100" w:rsidRDefault="0062689F" w:rsidP="0062689F">
      <w:pPr>
        <w:keepNext/>
        <w:widowControl/>
        <w:autoSpaceDE w:val="0"/>
        <w:autoSpaceDN w:val="0"/>
        <w:adjustRightInd w:val="0"/>
        <w:ind w:firstLine="540"/>
        <w:jc w:val="both"/>
      </w:pPr>
      <w:r w:rsidRPr="00EE7100">
        <w:t xml:space="preserve">*** Выделяется в целях реализации </w:t>
      </w:r>
      <w:hyperlink r:id="rId13" w:history="1">
        <w:r w:rsidRPr="00EE7100">
          <w:t>пункта 6 статьи 168</w:t>
        </w:r>
      </w:hyperlink>
      <w:r w:rsidRPr="00EE7100">
        <w:t xml:space="preserve"> Налогового кодекса Российской Федерации (часть вторая).</w:t>
      </w:r>
    </w:p>
    <w:p w14:paraId="4F043D20" w14:textId="77777777" w:rsidR="0062689F" w:rsidRPr="00FE209B" w:rsidRDefault="0062689F" w:rsidP="0062689F">
      <w:pPr>
        <w:keepNext/>
        <w:widowControl/>
        <w:autoSpaceDE w:val="0"/>
        <w:autoSpaceDN w:val="0"/>
        <w:adjustRightInd w:val="0"/>
        <w:ind w:firstLine="540"/>
        <w:jc w:val="both"/>
        <w:rPr>
          <w:sz w:val="22"/>
          <w:szCs w:val="22"/>
        </w:rPr>
      </w:pPr>
    </w:p>
    <w:p w14:paraId="70A9E5EA" w14:textId="77777777" w:rsidR="0062689F" w:rsidRPr="000A44CE" w:rsidRDefault="0062689F" w:rsidP="0062689F">
      <w:pPr>
        <w:pStyle w:val="2"/>
        <w:numPr>
          <w:ilvl w:val="0"/>
          <w:numId w:val="44"/>
        </w:numPr>
        <w:tabs>
          <w:tab w:val="left" w:pos="1418"/>
        </w:tabs>
        <w:ind w:left="0" w:firstLine="900"/>
        <w:rPr>
          <w:b w:val="0"/>
          <w:color w:val="C00000"/>
          <w:sz w:val="22"/>
          <w:szCs w:val="22"/>
        </w:rPr>
      </w:pPr>
      <w:r w:rsidRPr="000A44CE">
        <w:rPr>
          <w:b w:val="0"/>
          <w:bCs/>
          <w:sz w:val="22"/>
          <w:szCs w:val="22"/>
        </w:rPr>
        <w:t xml:space="preserve">С 01.01.2025 произвести корректировку установленных долгосрочных тарифов </w:t>
      </w:r>
      <w:r w:rsidRPr="000A44CE">
        <w:rPr>
          <w:b w:val="0"/>
          <w:sz w:val="22"/>
          <w:szCs w:val="22"/>
        </w:rPr>
        <w:t xml:space="preserve">на теплоноситель </w:t>
      </w:r>
      <w:r w:rsidRPr="000A44CE">
        <w:rPr>
          <w:b w:val="0"/>
          <w:bCs/>
          <w:sz w:val="22"/>
          <w:szCs w:val="22"/>
        </w:rPr>
        <w:t xml:space="preserve">для потребителей МУП «Теплосеть» </w:t>
      </w:r>
      <w:r w:rsidRPr="000A44CE">
        <w:rPr>
          <w:b w:val="0"/>
          <w:sz w:val="22"/>
          <w:szCs w:val="22"/>
        </w:rPr>
        <w:t>(Фурмановский район)</w:t>
      </w:r>
      <w:r w:rsidRPr="000A44CE">
        <w:rPr>
          <w:sz w:val="22"/>
          <w:szCs w:val="22"/>
        </w:rPr>
        <w:t xml:space="preserve"> </w:t>
      </w:r>
      <w:r w:rsidRPr="000A44CE">
        <w:rPr>
          <w:b w:val="0"/>
          <w:sz w:val="22"/>
          <w:szCs w:val="22"/>
        </w:rPr>
        <w:t xml:space="preserve">на 2025-2028 годы, </w:t>
      </w:r>
      <w:r w:rsidRPr="000A44CE">
        <w:rPr>
          <w:b w:val="0"/>
          <w:bCs/>
          <w:sz w:val="22"/>
          <w:szCs w:val="22"/>
        </w:rPr>
        <w:t xml:space="preserve">изложив </w:t>
      </w:r>
      <w:hyperlink r:id="rId14" w:history="1">
        <w:r w:rsidRPr="000A44CE">
          <w:rPr>
            <w:b w:val="0"/>
            <w:bCs/>
            <w:sz w:val="22"/>
            <w:szCs w:val="22"/>
          </w:rPr>
          <w:t>приложение 4</w:t>
        </w:r>
      </w:hyperlink>
      <w:r w:rsidRPr="000A44CE">
        <w:rPr>
          <w:b w:val="0"/>
          <w:bCs/>
          <w:sz w:val="22"/>
          <w:szCs w:val="22"/>
        </w:rPr>
        <w:t xml:space="preserve"> к постановлению Департамента энергетики и тарифов Ивановской области от </w:t>
      </w:r>
      <w:r w:rsidRPr="000A44CE">
        <w:rPr>
          <w:b w:val="0"/>
          <w:sz w:val="22"/>
          <w:szCs w:val="22"/>
        </w:rPr>
        <w:t xml:space="preserve">20.12.2023 № 54-т/4 </w:t>
      </w:r>
      <w:r w:rsidRPr="000A44CE">
        <w:rPr>
          <w:b w:val="0"/>
          <w:bCs/>
          <w:sz w:val="22"/>
          <w:szCs w:val="22"/>
        </w:rPr>
        <w:t>в нов</w:t>
      </w:r>
      <w:r>
        <w:rPr>
          <w:b w:val="0"/>
          <w:bCs/>
          <w:sz w:val="22"/>
          <w:szCs w:val="22"/>
        </w:rPr>
        <w:t>ой редакции:</w:t>
      </w:r>
    </w:p>
    <w:p w14:paraId="40E6346C" w14:textId="77777777" w:rsidR="0062689F" w:rsidRPr="00964068" w:rsidRDefault="0062689F" w:rsidP="0062689F">
      <w:pPr>
        <w:keepNext/>
        <w:widowControl/>
        <w:autoSpaceDE w:val="0"/>
        <w:autoSpaceDN w:val="0"/>
        <w:adjustRightInd w:val="0"/>
        <w:jc w:val="right"/>
        <w:rPr>
          <w:sz w:val="22"/>
          <w:szCs w:val="22"/>
        </w:rPr>
      </w:pPr>
      <w:r w:rsidRPr="00084BEB">
        <w:rPr>
          <w:sz w:val="22"/>
          <w:szCs w:val="22"/>
        </w:rPr>
        <w:t>Приложение 4 к постановлению</w:t>
      </w:r>
      <w:r w:rsidRPr="00964068">
        <w:rPr>
          <w:sz w:val="22"/>
          <w:szCs w:val="22"/>
        </w:rPr>
        <w:t xml:space="preserve"> Департамента энергетики и тарифов</w:t>
      </w:r>
    </w:p>
    <w:p w14:paraId="5A75FB29" w14:textId="77777777" w:rsidR="0062689F" w:rsidRDefault="0062689F" w:rsidP="0062689F">
      <w:pPr>
        <w:keepNext/>
        <w:widowControl/>
        <w:autoSpaceDE w:val="0"/>
        <w:autoSpaceDN w:val="0"/>
        <w:adjustRightInd w:val="0"/>
        <w:jc w:val="right"/>
        <w:rPr>
          <w:sz w:val="22"/>
          <w:szCs w:val="22"/>
        </w:rPr>
      </w:pPr>
      <w:r w:rsidRPr="00964068">
        <w:rPr>
          <w:sz w:val="22"/>
          <w:szCs w:val="22"/>
        </w:rPr>
        <w:t xml:space="preserve">Ивановской области от </w:t>
      </w:r>
      <w:r>
        <w:rPr>
          <w:sz w:val="22"/>
          <w:szCs w:val="22"/>
        </w:rPr>
        <w:t>20</w:t>
      </w:r>
      <w:r w:rsidRPr="00450852">
        <w:rPr>
          <w:sz w:val="22"/>
          <w:szCs w:val="22"/>
        </w:rPr>
        <w:t>.1</w:t>
      </w:r>
      <w:r>
        <w:rPr>
          <w:sz w:val="22"/>
          <w:szCs w:val="22"/>
        </w:rPr>
        <w:t>2</w:t>
      </w:r>
      <w:r w:rsidRPr="00450852">
        <w:rPr>
          <w:sz w:val="22"/>
          <w:szCs w:val="22"/>
        </w:rPr>
        <w:t>.202</w:t>
      </w:r>
      <w:r>
        <w:rPr>
          <w:sz w:val="22"/>
          <w:szCs w:val="22"/>
        </w:rPr>
        <w:t>3</w:t>
      </w:r>
      <w:r w:rsidRPr="00450852">
        <w:rPr>
          <w:sz w:val="22"/>
          <w:szCs w:val="22"/>
        </w:rPr>
        <w:t xml:space="preserve"> № </w:t>
      </w:r>
      <w:r>
        <w:rPr>
          <w:sz w:val="22"/>
          <w:szCs w:val="22"/>
        </w:rPr>
        <w:t>54</w:t>
      </w:r>
      <w:r w:rsidRPr="00450852">
        <w:rPr>
          <w:sz w:val="22"/>
          <w:szCs w:val="22"/>
        </w:rPr>
        <w:t>-т/</w:t>
      </w:r>
      <w:r>
        <w:rPr>
          <w:sz w:val="22"/>
          <w:szCs w:val="22"/>
        </w:rPr>
        <w:t>4</w:t>
      </w:r>
    </w:p>
    <w:p w14:paraId="7B312B42" w14:textId="77777777" w:rsidR="0062689F" w:rsidRPr="00964068" w:rsidRDefault="0062689F" w:rsidP="0062689F">
      <w:pPr>
        <w:keepNext/>
        <w:widowControl/>
        <w:autoSpaceDE w:val="0"/>
        <w:autoSpaceDN w:val="0"/>
        <w:adjustRightInd w:val="0"/>
        <w:jc w:val="center"/>
        <w:rPr>
          <w:b/>
          <w:bCs/>
          <w:sz w:val="22"/>
          <w:szCs w:val="22"/>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976"/>
        <w:gridCol w:w="1701"/>
        <w:gridCol w:w="851"/>
        <w:gridCol w:w="1488"/>
        <w:gridCol w:w="1489"/>
        <w:gridCol w:w="1417"/>
      </w:tblGrid>
      <w:tr w:rsidR="0062689F" w:rsidRPr="00964068" w14:paraId="3776EA46" w14:textId="77777777" w:rsidTr="0062689F">
        <w:trPr>
          <w:trHeight w:val="450"/>
        </w:trPr>
        <w:tc>
          <w:tcPr>
            <w:tcW w:w="426" w:type="dxa"/>
            <w:vMerge w:val="restart"/>
            <w:shd w:val="clear" w:color="auto" w:fill="auto"/>
            <w:vAlign w:val="center"/>
            <w:hideMark/>
          </w:tcPr>
          <w:p w14:paraId="28557B3D" w14:textId="77777777" w:rsidR="0062689F" w:rsidRPr="00964068" w:rsidRDefault="0062689F" w:rsidP="0062689F">
            <w:pPr>
              <w:keepNext/>
              <w:widowControl/>
              <w:jc w:val="center"/>
              <w:rPr>
                <w:sz w:val="21"/>
                <w:szCs w:val="21"/>
              </w:rPr>
            </w:pPr>
            <w:r w:rsidRPr="00964068">
              <w:rPr>
                <w:sz w:val="21"/>
                <w:szCs w:val="21"/>
              </w:rPr>
              <w:t>№ п/п</w:t>
            </w:r>
          </w:p>
        </w:tc>
        <w:tc>
          <w:tcPr>
            <w:tcW w:w="2976" w:type="dxa"/>
            <w:vMerge w:val="restart"/>
            <w:shd w:val="clear" w:color="auto" w:fill="auto"/>
            <w:vAlign w:val="center"/>
            <w:hideMark/>
          </w:tcPr>
          <w:p w14:paraId="72659B2A" w14:textId="77777777" w:rsidR="0062689F" w:rsidRPr="00964068" w:rsidRDefault="0062689F" w:rsidP="0062689F">
            <w:pPr>
              <w:keepNext/>
              <w:widowControl/>
              <w:jc w:val="center"/>
              <w:rPr>
                <w:sz w:val="21"/>
                <w:szCs w:val="21"/>
              </w:rPr>
            </w:pPr>
            <w:r w:rsidRPr="00964068">
              <w:rPr>
                <w:sz w:val="21"/>
                <w:szCs w:val="21"/>
              </w:rPr>
              <w:t>Наименование регулируемой организации</w:t>
            </w:r>
          </w:p>
        </w:tc>
        <w:tc>
          <w:tcPr>
            <w:tcW w:w="1701" w:type="dxa"/>
            <w:vMerge w:val="restart"/>
            <w:shd w:val="clear" w:color="auto" w:fill="auto"/>
            <w:noWrap/>
            <w:vAlign w:val="center"/>
            <w:hideMark/>
          </w:tcPr>
          <w:p w14:paraId="3EFE8974" w14:textId="77777777" w:rsidR="0062689F" w:rsidRPr="00964068" w:rsidRDefault="0062689F" w:rsidP="0062689F">
            <w:pPr>
              <w:keepNext/>
              <w:widowControl/>
              <w:jc w:val="center"/>
              <w:rPr>
                <w:sz w:val="21"/>
                <w:szCs w:val="21"/>
              </w:rPr>
            </w:pPr>
            <w:r w:rsidRPr="00964068">
              <w:rPr>
                <w:sz w:val="21"/>
                <w:szCs w:val="21"/>
              </w:rPr>
              <w:t>Вид тарифа</w:t>
            </w:r>
          </w:p>
        </w:tc>
        <w:tc>
          <w:tcPr>
            <w:tcW w:w="851" w:type="dxa"/>
            <w:vMerge w:val="restart"/>
            <w:vAlign w:val="center"/>
          </w:tcPr>
          <w:p w14:paraId="45EBEFE5" w14:textId="77777777" w:rsidR="0062689F" w:rsidRPr="00964068" w:rsidRDefault="0062689F" w:rsidP="0062689F">
            <w:pPr>
              <w:keepNext/>
              <w:widowControl/>
              <w:jc w:val="center"/>
              <w:rPr>
                <w:sz w:val="21"/>
                <w:szCs w:val="21"/>
              </w:rPr>
            </w:pPr>
            <w:r w:rsidRPr="00964068">
              <w:rPr>
                <w:sz w:val="21"/>
                <w:szCs w:val="21"/>
              </w:rPr>
              <w:t>Год</w:t>
            </w:r>
          </w:p>
        </w:tc>
        <w:tc>
          <w:tcPr>
            <w:tcW w:w="2977" w:type="dxa"/>
            <w:gridSpan w:val="2"/>
            <w:shd w:val="clear" w:color="auto" w:fill="auto"/>
            <w:noWrap/>
            <w:vAlign w:val="center"/>
            <w:hideMark/>
          </w:tcPr>
          <w:p w14:paraId="075F0C58" w14:textId="77777777" w:rsidR="0062689F" w:rsidRPr="00964068" w:rsidRDefault="0062689F" w:rsidP="0062689F">
            <w:pPr>
              <w:keepNext/>
              <w:widowControl/>
              <w:jc w:val="center"/>
              <w:rPr>
                <w:sz w:val="21"/>
                <w:szCs w:val="21"/>
              </w:rPr>
            </w:pPr>
            <w:r w:rsidRPr="00964068">
              <w:rPr>
                <w:sz w:val="21"/>
                <w:szCs w:val="21"/>
              </w:rPr>
              <w:t>Вода</w:t>
            </w:r>
          </w:p>
        </w:tc>
        <w:tc>
          <w:tcPr>
            <w:tcW w:w="1417" w:type="dxa"/>
            <w:vMerge w:val="restart"/>
            <w:shd w:val="clear" w:color="auto" w:fill="auto"/>
            <w:noWrap/>
            <w:vAlign w:val="center"/>
            <w:hideMark/>
          </w:tcPr>
          <w:p w14:paraId="646951E0" w14:textId="77777777" w:rsidR="0062689F" w:rsidRPr="00964068" w:rsidRDefault="0062689F" w:rsidP="0062689F">
            <w:pPr>
              <w:keepNext/>
              <w:widowControl/>
              <w:jc w:val="center"/>
              <w:rPr>
                <w:sz w:val="21"/>
                <w:szCs w:val="21"/>
              </w:rPr>
            </w:pPr>
            <w:r w:rsidRPr="00964068">
              <w:rPr>
                <w:sz w:val="21"/>
                <w:szCs w:val="21"/>
              </w:rPr>
              <w:t>Пар</w:t>
            </w:r>
          </w:p>
        </w:tc>
      </w:tr>
      <w:tr w:rsidR="0062689F" w:rsidRPr="00964068" w14:paraId="59CA7C4A" w14:textId="77777777" w:rsidTr="0062689F">
        <w:trPr>
          <w:trHeight w:val="450"/>
        </w:trPr>
        <w:tc>
          <w:tcPr>
            <w:tcW w:w="426" w:type="dxa"/>
            <w:vMerge/>
            <w:shd w:val="clear" w:color="auto" w:fill="auto"/>
            <w:vAlign w:val="center"/>
            <w:hideMark/>
          </w:tcPr>
          <w:p w14:paraId="6806487C" w14:textId="77777777" w:rsidR="0062689F" w:rsidRPr="00964068" w:rsidRDefault="0062689F" w:rsidP="0062689F">
            <w:pPr>
              <w:keepNext/>
              <w:widowControl/>
              <w:jc w:val="center"/>
              <w:rPr>
                <w:sz w:val="21"/>
                <w:szCs w:val="21"/>
              </w:rPr>
            </w:pPr>
          </w:p>
        </w:tc>
        <w:tc>
          <w:tcPr>
            <w:tcW w:w="2976" w:type="dxa"/>
            <w:vMerge/>
            <w:shd w:val="clear" w:color="auto" w:fill="auto"/>
            <w:vAlign w:val="center"/>
            <w:hideMark/>
          </w:tcPr>
          <w:p w14:paraId="54179AB5" w14:textId="77777777" w:rsidR="0062689F" w:rsidRPr="00964068" w:rsidRDefault="0062689F" w:rsidP="0062689F">
            <w:pPr>
              <w:keepNext/>
              <w:widowControl/>
              <w:jc w:val="center"/>
              <w:rPr>
                <w:sz w:val="21"/>
                <w:szCs w:val="21"/>
              </w:rPr>
            </w:pPr>
          </w:p>
        </w:tc>
        <w:tc>
          <w:tcPr>
            <w:tcW w:w="1701" w:type="dxa"/>
            <w:vMerge/>
            <w:shd w:val="clear" w:color="auto" w:fill="auto"/>
            <w:noWrap/>
            <w:vAlign w:val="center"/>
            <w:hideMark/>
          </w:tcPr>
          <w:p w14:paraId="2896ED8B" w14:textId="77777777" w:rsidR="0062689F" w:rsidRPr="00964068" w:rsidRDefault="0062689F" w:rsidP="0062689F">
            <w:pPr>
              <w:keepNext/>
              <w:widowControl/>
              <w:jc w:val="center"/>
              <w:rPr>
                <w:sz w:val="21"/>
                <w:szCs w:val="21"/>
              </w:rPr>
            </w:pPr>
          </w:p>
        </w:tc>
        <w:tc>
          <w:tcPr>
            <w:tcW w:w="851" w:type="dxa"/>
            <w:vMerge/>
            <w:vAlign w:val="center"/>
          </w:tcPr>
          <w:p w14:paraId="4123B487" w14:textId="77777777" w:rsidR="0062689F" w:rsidRPr="00964068" w:rsidRDefault="0062689F" w:rsidP="0062689F">
            <w:pPr>
              <w:keepNext/>
              <w:widowControl/>
              <w:jc w:val="center"/>
              <w:rPr>
                <w:sz w:val="21"/>
                <w:szCs w:val="21"/>
              </w:rPr>
            </w:pPr>
          </w:p>
        </w:tc>
        <w:tc>
          <w:tcPr>
            <w:tcW w:w="1488" w:type="dxa"/>
            <w:shd w:val="clear" w:color="auto" w:fill="auto"/>
            <w:noWrap/>
            <w:vAlign w:val="center"/>
            <w:hideMark/>
          </w:tcPr>
          <w:p w14:paraId="11D18061" w14:textId="77777777" w:rsidR="0062689F" w:rsidRPr="00964068" w:rsidRDefault="0062689F" w:rsidP="0062689F">
            <w:pPr>
              <w:keepNext/>
              <w:widowControl/>
              <w:jc w:val="center"/>
              <w:rPr>
                <w:sz w:val="21"/>
                <w:szCs w:val="21"/>
              </w:rPr>
            </w:pPr>
            <w:r w:rsidRPr="00964068">
              <w:rPr>
                <w:sz w:val="21"/>
                <w:szCs w:val="21"/>
              </w:rPr>
              <w:t>1 полугодие</w:t>
            </w:r>
          </w:p>
        </w:tc>
        <w:tc>
          <w:tcPr>
            <w:tcW w:w="1489" w:type="dxa"/>
            <w:shd w:val="clear" w:color="auto" w:fill="auto"/>
            <w:vAlign w:val="center"/>
          </w:tcPr>
          <w:p w14:paraId="2D36BAD8" w14:textId="77777777" w:rsidR="0062689F" w:rsidRPr="00964068" w:rsidRDefault="0062689F" w:rsidP="0062689F">
            <w:pPr>
              <w:keepNext/>
              <w:widowControl/>
              <w:jc w:val="center"/>
              <w:rPr>
                <w:sz w:val="21"/>
                <w:szCs w:val="21"/>
              </w:rPr>
            </w:pPr>
            <w:r w:rsidRPr="00964068">
              <w:rPr>
                <w:sz w:val="21"/>
                <w:szCs w:val="21"/>
              </w:rPr>
              <w:t>2 полугодие</w:t>
            </w:r>
          </w:p>
        </w:tc>
        <w:tc>
          <w:tcPr>
            <w:tcW w:w="1417" w:type="dxa"/>
            <w:vMerge/>
            <w:shd w:val="clear" w:color="auto" w:fill="auto"/>
            <w:noWrap/>
            <w:vAlign w:val="center"/>
            <w:hideMark/>
          </w:tcPr>
          <w:p w14:paraId="27AAAD63" w14:textId="77777777" w:rsidR="0062689F" w:rsidRPr="00964068" w:rsidRDefault="0062689F" w:rsidP="0062689F">
            <w:pPr>
              <w:keepNext/>
              <w:widowControl/>
              <w:jc w:val="center"/>
              <w:rPr>
                <w:sz w:val="21"/>
                <w:szCs w:val="21"/>
              </w:rPr>
            </w:pPr>
          </w:p>
        </w:tc>
      </w:tr>
      <w:tr w:rsidR="0062689F" w:rsidRPr="00964068" w14:paraId="049CF8E1" w14:textId="77777777" w:rsidTr="0062689F">
        <w:trPr>
          <w:trHeight w:val="300"/>
        </w:trPr>
        <w:tc>
          <w:tcPr>
            <w:tcW w:w="10348" w:type="dxa"/>
            <w:gridSpan w:val="7"/>
            <w:vAlign w:val="center"/>
          </w:tcPr>
          <w:p w14:paraId="480F0E1B" w14:textId="77777777" w:rsidR="0062689F" w:rsidRPr="00964068" w:rsidRDefault="0062689F" w:rsidP="0062689F">
            <w:pPr>
              <w:keepNext/>
              <w:widowControl/>
              <w:jc w:val="center"/>
              <w:rPr>
                <w:sz w:val="21"/>
                <w:szCs w:val="21"/>
              </w:rPr>
            </w:pPr>
            <w:r w:rsidRPr="00964068">
              <w:rPr>
                <w:sz w:val="21"/>
                <w:szCs w:val="21"/>
              </w:rPr>
              <w:t>Тарифы на теплоноситель, поставляемый потребителям</w:t>
            </w:r>
          </w:p>
        </w:tc>
      </w:tr>
      <w:tr w:rsidR="0062689F" w:rsidRPr="00964068" w14:paraId="7B598757" w14:textId="77777777" w:rsidTr="0062689F">
        <w:trPr>
          <w:trHeight w:val="340"/>
        </w:trPr>
        <w:tc>
          <w:tcPr>
            <w:tcW w:w="426" w:type="dxa"/>
            <w:vMerge w:val="restart"/>
            <w:shd w:val="clear" w:color="auto" w:fill="auto"/>
            <w:noWrap/>
            <w:vAlign w:val="center"/>
          </w:tcPr>
          <w:p w14:paraId="150485C4" w14:textId="77777777" w:rsidR="0062689F" w:rsidRPr="00964068" w:rsidRDefault="0062689F" w:rsidP="0062689F">
            <w:pPr>
              <w:keepNext/>
              <w:widowControl/>
              <w:jc w:val="center"/>
              <w:rPr>
                <w:sz w:val="21"/>
                <w:szCs w:val="21"/>
              </w:rPr>
            </w:pPr>
            <w:r w:rsidRPr="00964068">
              <w:rPr>
                <w:sz w:val="21"/>
                <w:szCs w:val="21"/>
                <w:lang w:val="en-US"/>
              </w:rPr>
              <w:t>1</w:t>
            </w:r>
            <w:r w:rsidRPr="00964068">
              <w:rPr>
                <w:sz w:val="21"/>
                <w:szCs w:val="21"/>
              </w:rPr>
              <w:t>.</w:t>
            </w:r>
          </w:p>
        </w:tc>
        <w:tc>
          <w:tcPr>
            <w:tcW w:w="2976" w:type="dxa"/>
            <w:vMerge w:val="restart"/>
            <w:shd w:val="clear" w:color="auto" w:fill="auto"/>
            <w:vAlign w:val="center"/>
          </w:tcPr>
          <w:p w14:paraId="698C6241" w14:textId="77777777" w:rsidR="0062689F" w:rsidRDefault="0062689F" w:rsidP="0062689F">
            <w:pPr>
              <w:keepNext/>
              <w:widowControl/>
              <w:rPr>
                <w:b/>
                <w:sz w:val="28"/>
                <w:szCs w:val="28"/>
              </w:rPr>
            </w:pPr>
            <w:r w:rsidRPr="00964068">
              <w:rPr>
                <w:sz w:val="21"/>
                <w:szCs w:val="21"/>
              </w:rPr>
              <w:t>МУП «Теплосеть»</w:t>
            </w:r>
            <w:r w:rsidRPr="00964068">
              <w:rPr>
                <w:b/>
                <w:sz w:val="28"/>
                <w:szCs w:val="28"/>
              </w:rPr>
              <w:t xml:space="preserve"> </w:t>
            </w:r>
          </w:p>
          <w:p w14:paraId="49A23E57" w14:textId="77777777" w:rsidR="0062689F" w:rsidRPr="00964068" w:rsidRDefault="0062689F" w:rsidP="0062689F">
            <w:pPr>
              <w:keepNext/>
              <w:widowControl/>
              <w:rPr>
                <w:sz w:val="21"/>
                <w:szCs w:val="21"/>
              </w:rPr>
            </w:pPr>
            <w:r w:rsidRPr="00964068">
              <w:rPr>
                <w:sz w:val="22"/>
                <w:szCs w:val="22"/>
              </w:rPr>
              <w:t>(</w:t>
            </w:r>
            <w:proofErr w:type="spellStart"/>
            <w:r w:rsidRPr="00964068">
              <w:rPr>
                <w:sz w:val="22"/>
                <w:szCs w:val="22"/>
              </w:rPr>
              <w:t>г.п</w:t>
            </w:r>
            <w:proofErr w:type="spellEnd"/>
            <w:r w:rsidRPr="00964068">
              <w:rPr>
                <w:sz w:val="22"/>
                <w:szCs w:val="22"/>
              </w:rPr>
              <w:t>. Фурманов и Иванковское сельское поселение Фурмановского муниципального района)</w:t>
            </w:r>
          </w:p>
        </w:tc>
        <w:tc>
          <w:tcPr>
            <w:tcW w:w="1701" w:type="dxa"/>
            <w:vMerge w:val="restart"/>
            <w:shd w:val="clear" w:color="auto" w:fill="auto"/>
            <w:vAlign w:val="center"/>
          </w:tcPr>
          <w:p w14:paraId="703E6A91" w14:textId="77777777" w:rsidR="0062689F" w:rsidRPr="00964068" w:rsidRDefault="0062689F" w:rsidP="0062689F">
            <w:pPr>
              <w:keepNext/>
              <w:widowControl/>
              <w:jc w:val="center"/>
              <w:rPr>
                <w:sz w:val="21"/>
                <w:szCs w:val="21"/>
              </w:rPr>
            </w:pPr>
            <w:r w:rsidRPr="00964068">
              <w:rPr>
                <w:sz w:val="21"/>
                <w:szCs w:val="21"/>
              </w:rPr>
              <w:t>Одноставочный, руб./м³, без НДС</w:t>
            </w:r>
          </w:p>
        </w:tc>
        <w:tc>
          <w:tcPr>
            <w:tcW w:w="851" w:type="dxa"/>
            <w:vAlign w:val="center"/>
          </w:tcPr>
          <w:p w14:paraId="258B2A26" w14:textId="77777777" w:rsidR="0062689F" w:rsidRPr="00964068" w:rsidRDefault="0062689F" w:rsidP="0062689F">
            <w:pPr>
              <w:keepNext/>
              <w:widowControl/>
              <w:jc w:val="center"/>
              <w:rPr>
                <w:sz w:val="22"/>
                <w:szCs w:val="21"/>
              </w:rPr>
            </w:pPr>
            <w:r w:rsidRPr="00964068">
              <w:rPr>
                <w:sz w:val="22"/>
                <w:szCs w:val="21"/>
              </w:rPr>
              <w:t>202</w:t>
            </w:r>
            <w:r>
              <w:rPr>
                <w:sz w:val="22"/>
                <w:szCs w:val="21"/>
              </w:rPr>
              <w:t>4</w:t>
            </w:r>
          </w:p>
        </w:tc>
        <w:tc>
          <w:tcPr>
            <w:tcW w:w="1488" w:type="dxa"/>
            <w:shd w:val="clear" w:color="auto" w:fill="auto"/>
            <w:noWrap/>
            <w:vAlign w:val="center"/>
          </w:tcPr>
          <w:p w14:paraId="66DCB5D1" w14:textId="77777777" w:rsidR="0062689F" w:rsidRPr="00964068" w:rsidRDefault="0062689F" w:rsidP="0062689F">
            <w:pPr>
              <w:keepNext/>
              <w:widowControl/>
              <w:jc w:val="center"/>
              <w:rPr>
                <w:sz w:val="22"/>
                <w:szCs w:val="21"/>
              </w:rPr>
            </w:pPr>
            <w:r>
              <w:rPr>
                <w:sz w:val="22"/>
                <w:szCs w:val="21"/>
              </w:rPr>
              <w:t>108,19</w:t>
            </w:r>
          </w:p>
        </w:tc>
        <w:tc>
          <w:tcPr>
            <w:tcW w:w="1489" w:type="dxa"/>
            <w:shd w:val="clear" w:color="auto" w:fill="auto"/>
            <w:vAlign w:val="center"/>
          </w:tcPr>
          <w:p w14:paraId="3C37EDBD" w14:textId="77777777" w:rsidR="0062689F" w:rsidRPr="00964068" w:rsidRDefault="0062689F" w:rsidP="0062689F">
            <w:pPr>
              <w:keepNext/>
              <w:widowControl/>
              <w:jc w:val="center"/>
              <w:rPr>
                <w:sz w:val="22"/>
                <w:szCs w:val="21"/>
              </w:rPr>
            </w:pPr>
            <w:r>
              <w:rPr>
                <w:sz w:val="22"/>
                <w:szCs w:val="21"/>
              </w:rPr>
              <w:t>164,01</w:t>
            </w:r>
          </w:p>
        </w:tc>
        <w:tc>
          <w:tcPr>
            <w:tcW w:w="1417" w:type="dxa"/>
            <w:shd w:val="clear" w:color="auto" w:fill="auto"/>
            <w:noWrap/>
            <w:vAlign w:val="center"/>
          </w:tcPr>
          <w:p w14:paraId="48A84B32" w14:textId="77777777" w:rsidR="0062689F" w:rsidRPr="00964068" w:rsidRDefault="0062689F" w:rsidP="0062689F">
            <w:pPr>
              <w:keepNext/>
              <w:widowControl/>
              <w:jc w:val="center"/>
              <w:rPr>
                <w:sz w:val="22"/>
                <w:szCs w:val="21"/>
              </w:rPr>
            </w:pPr>
            <w:r w:rsidRPr="00964068">
              <w:rPr>
                <w:sz w:val="22"/>
                <w:szCs w:val="21"/>
              </w:rPr>
              <w:t>-</w:t>
            </w:r>
          </w:p>
        </w:tc>
      </w:tr>
      <w:tr w:rsidR="0062689F" w:rsidRPr="00964068" w14:paraId="4E61B876" w14:textId="77777777" w:rsidTr="0062689F">
        <w:trPr>
          <w:trHeight w:val="340"/>
        </w:trPr>
        <w:tc>
          <w:tcPr>
            <w:tcW w:w="426" w:type="dxa"/>
            <w:vMerge/>
            <w:shd w:val="clear" w:color="auto" w:fill="auto"/>
            <w:noWrap/>
            <w:vAlign w:val="center"/>
          </w:tcPr>
          <w:p w14:paraId="34AA0E11" w14:textId="77777777" w:rsidR="0062689F" w:rsidRPr="00964068" w:rsidRDefault="0062689F" w:rsidP="0062689F">
            <w:pPr>
              <w:keepNext/>
              <w:widowControl/>
              <w:jc w:val="center"/>
              <w:rPr>
                <w:sz w:val="21"/>
                <w:szCs w:val="21"/>
                <w:lang w:val="en-US"/>
              </w:rPr>
            </w:pPr>
          </w:p>
        </w:tc>
        <w:tc>
          <w:tcPr>
            <w:tcW w:w="2976" w:type="dxa"/>
            <w:vMerge/>
            <w:shd w:val="clear" w:color="auto" w:fill="auto"/>
            <w:vAlign w:val="center"/>
          </w:tcPr>
          <w:p w14:paraId="7AEA6695" w14:textId="77777777" w:rsidR="0062689F" w:rsidRPr="00964068" w:rsidRDefault="0062689F" w:rsidP="0062689F">
            <w:pPr>
              <w:keepNext/>
              <w:widowControl/>
              <w:jc w:val="both"/>
              <w:rPr>
                <w:sz w:val="21"/>
                <w:szCs w:val="21"/>
              </w:rPr>
            </w:pPr>
          </w:p>
        </w:tc>
        <w:tc>
          <w:tcPr>
            <w:tcW w:w="1701" w:type="dxa"/>
            <w:vMerge/>
            <w:shd w:val="clear" w:color="auto" w:fill="auto"/>
            <w:vAlign w:val="center"/>
          </w:tcPr>
          <w:p w14:paraId="0D6E5C1E" w14:textId="77777777" w:rsidR="0062689F" w:rsidRPr="00964068" w:rsidRDefault="0062689F" w:rsidP="0062689F">
            <w:pPr>
              <w:keepNext/>
              <w:widowControl/>
              <w:jc w:val="center"/>
              <w:rPr>
                <w:sz w:val="21"/>
                <w:szCs w:val="21"/>
              </w:rPr>
            </w:pPr>
          </w:p>
        </w:tc>
        <w:tc>
          <w:tcPr>
            <w:tcW w:w="851" w:type="dxa"/>
            <w:vAlign w:val="center"/>
          </w:tcPr>
          <w:p w14:paraId="5DD09349" w14:textId="77777777" w:rsidR="0062689F" w:rsidRPr="00964068" w:rsidRDefault="0062689F" w:rsidP="0062689F">
            <w:pPr>
              <w:keepNext/>
              <w:widowControl/>
              <w:jc w:val="center"/>
              <w:rPr>
                <w:sz w:val="22"/>
                <w:szCs w:val="21"/>
              </w:rPr>
            </w:pPr>
            <w:r>
              <w:rPr>
                <w:sz w:val="22"/>
                <w:szCs w:val="21"/>
              </w:rPr>
              <w:t>2025</w:t>
            </w:r>
          </w:p>
        </w:tc>
        <w:tc>
          <w:tcPr>
            <w:tcW w:w="1488" w:type="dxa"/>
            <w:shd w:val="clear" w:color="auto" w:fill="auto"/>
            <w:noWrap/>
            <w:vAlign w:val="center"/>
          </w:tcPr>
          <w:p w14:paraId="25AF2DB0" w14:textId="77777777" w:rsidR="0062689F" w:rsidRPr="00B1290C" w:rsidRDefault="0062689F" w:rsidP="0062689F">
            <w:pPr>
              <w:keepNext/>
              <w:widowControl/>
              <w:jc w:val="center"/>
              <w:rPr>
                <w:sz w:val="22"/>
                <w:szCs w:val="21"/>
              </w:rPr>
            </w:pPr>
            <w:r w:rsidRPr="00B1290C">
              <w:rPr>
                <w:sz w:val="22"/>
                <w:szCs w:val="21"/>
              </w:rPr>
              <w:t>140,23</w:t>
            </w:r>
          </w:p>
        </w:tc>
        <w:tc>
          <w:tcPr>
            <w:tcW w:w="1489" w:type="dxa"/>
            <w:shd w:val="clear" w:color="auto" w:fill="auto"/>
            <w:vAlign w:val="center"/>
          </w:tcPr>
          <w:p w14:paraId="4C788E6E" w14:textId="77777777" w:rsidR="0062689F" w:rsidRPr="00B1290C" w:rsidRDefault="0062689F" w:rsidP="0062689F">
            <w:pPr>
              <w:keepNext/>
              <w:widowControl/>
              <w:jc w:val="center"/>
              <w:rPr>
                <w:sz w:val="22"/>
                <w:szCs w:val="21"/>
              </w:rPr>
            </w:pPr>
            <w:r w:rsidRPr="00B1290C">
              <w:rPr>
                <w:sz w:val="22"/>
                <w:szCs w:val="21"/>
              </w:rPr>
              <w:t>142,15</w:t>
            </w:r>
          </w:p>
        </w:tc>
        <w:tc>
          <w:tcPr>
            <w:tcW w:w="1417" w:type="dxa"/>
            <w:shd w:val="clear" w:color="auto" w:fill="auto"/>
            <w:noWrap/>
            <w:vAlign w:val="center"/>
          </w:tcPr>
          <w:p w14:paraId="47FCF577" w14:textId="77777777" w:rsidR="0062689F" w:rsidRPr="00D97D91" w:rsidRDefault="0062689F" w:rsidP="0062689F">
            <w:pPr>
              <w:keepNext/>
              <w:widowControl/>
              <w:jc w:val="center"/>
              <w:rPr>
                <w:szCs w:val="21"/>
              </w:rPr>
            </w:pPr>
            <w:r>
              <w:rPr>
                <w:szCs w:val="21"/>
              </w:rPr>
              <w:t>-</w:t>
            </w:r>
          </w:p>
        </w:tc>
      </w:tr>
      <w:tr w:rsidR="0062689F" w:rsidRPr="00964068" w14:paraId="32F0391A" w14:textId="77777777" w:rsidTr="0062689F">
        <w:trPr>
          <w:trHeight w:val="340"/>
        </w:trPr>
        <w:tc>
          <w:tcPr>
            <w:tcW w:w="426" w:type="dxa"/>
            <w:vMerge/>
            <w:shd w:val="clear" w:color="auto" w:fill="auto"/>
            <w:noWrap/>
            <w:vAlign w:val="center"/>
          </w:tcPr>
          <w:p w14:paraId="15EE65BB" w14:textId="77777777" w:rsidR="0062689F" w:rsidRPr="00964068" w:rsidRDefault="0062689F" w:rsidP="0062689F">
            <w:pPr>
              <w:keepNext/>
              <w:widowControl/>
              <w:jc w:val="center"/>
              <w:rPr>
                <w:sz w:val="21"/>
                <w:szCs w:val="21"/>
                <w:lang w:val="en-US"/>
              </w:rPr>
            </w:pPr>
          </w:p>
        </w:tc>
        <w:tc>
          <w:tcPr>
            <w:tcW w:w="2976" w:type="dxa"/>
            <w:vMerge/>
            <w:shd w:val="clear" w:color="auto" w:fill="auto"/>
            <w:vAlign w:val="center"/>
          </w:tcPr>
          <w:p w14:paraId="75C168C2" w14:textId="77777777" w:rsidR="0062689F" w:rsidRPr="00964068" w:rsidRDefault="0062689F" w:rsidP="0062689F">
            <w:pPr>
              <w:keepNext/>
              <w:widowControl/>
              <w:jc w:val="both"/>
              <w:rPr>
                <w:sz w:val="21"/>
                <w:szCs w:val="21"/>
              </w:rPr>
            </w:pPr>
          </w:p>
        </w:tc>
        <w:tc>
          <w:tcPr>
            <w:tcW w:w="1701" w:type="dxa"/>
            <w:vMerge/>
            <w:shd w:val="clear" w:color="auto" w:fill="auto"/>
            <w:vAlign w:val="center"/>
          </w:tcPr>
          <w:p w14:paraId="17DCD2AA" w14:textId="77777777" w:rsidR="0062689F" w:rsidRPr="00964068" w:rsidRDefault="0062689F" w:rsidP="0062689F">
            <w:pPr>
              <w:keepNext/>
              <w:widowControl/>
              <w:jc w:val="center"/>
              <w:rPr>
                <w:sz w:val="21"/>
                <w:szCs w:val="21"/>
              </w:rPr>
            </w:pPr>
          </w:p>
        </w:tc>
        <w:tc>
          <w:tcPr>
            <w:tcW w:w="851" w:type="dxa"/>
            <w:vAlign w:val="center"/>
          </w:tcPr>
          <w:p w14:paraId="0D8A84B9" w14:textId="77777777" w:rsidR="0062689F" w:rsidRPr="00964068" w:rsidRDefault="0062689F" w:rsidP="0062689F">
            <w:pPr>
              <w:keepNext/>
              <w:widowControl/>
              <w:jc w:val="center"/>
              <w:rPr>
                <w:sz w:val="22"/>
                <w:szCs w:val="21"/>
              </w:rPr>
            </w:pPr>
            <w:r>
              <w:rPr>
                <w:sz w:val="22"/>
                <w:szCs w:val="21"/>
              </w:rPr>
              <w:t>2026</w:t>
            </w:r>
          </w:p>
        </w:tc>
        <w:tc>
          <w:tcPr>
            <w:tcW w:w="1488" w:type="dxa"/>
            <w:shd w:val="clear" w:color="auto" w:fill="auto"/>
            <w:noWrap/>
            <w:vAlign w:val="center"/>
          </w:tcPr>
          <w:p w14:paraId="16127331" w14:textId="77777777" w:rsidR="0062689F" w:rsidRPr="00B1290C" w:rsidRDefault="0062689F" w:rsidP="0062689F">
            <w:pPr>
              <w:keepNext/>
              <w:widowControl/>
              <w:jc w:val="center"/>
              <w:rPr>
                <w:sz w:val="22"/>
                <w:szCs w:val="21"/>
              </w:rPr>
            </w:pPr>
            <w:r w:rsidRPr="00B1290C">
              <w:rPr>
                <w:sz w:val="22"/>
                <w:szCs w:val="21"/>
              </w:rPr>
              <w:t>142,15</w:t>
            </w:r>
          </w:p>
        </w:tc>
        <w:tc>
          <w:tcPr>
            <w:tcW w:w="1489" w:type="dxa"/>
            <w:shd w:val="clear" w:color="auto" w:fill="auto"/>
            <w:vAlign w:val="center"/>
          </w:tcPr>
          <w:p w14:paraId="5CD9EB4D" w14:textId="77777777" w:rsidR="0062689F" w:rsidRPr="00B1290C" w:rsidRDefault="0062689F" w:rsidP="0062689F">
            <w:pPr>
              <w:keepNext/>
              <w:widowControl/>
              <w:jc w:val="center"/>
              <w:rPr>
                <w:sz w:val="22"/>
                <w:szCs w:val="21"/>
              </w:rPr>
            </w:pPr>
            <w:r w:rsidRPr="00B1290C">
              <w:rPr>
                <w:sz w:val="22"/>
                <w:szCs w:val="21"/>
              </w:rPr>
              <w:t>152,46</w:t>
            </w:r>
          </w:p>
        </w:tc>
        <w:tc>
          <w:tcPr>
            <w:tcW w:w="1417" w:type="dxa"/>
            <w:shd w:val="clear" w:color="auto" w:fill="auto"/>
            <w:noWrap/>
            <w:vAlign w:val="center"/>
          </w:tcPr>
          <w:p w14:paraId="2F24D445" w14:textId="77777777" w:rsidR="0062689F" w:rsidRPr="00D97D91" w:rsidRDefault="0062689F" w:rsidP="0062689F">
            <w:pPr>
              <w:keepNext/>
              <w:widowControl/>
              <w:jc w:val="center"/>
              <w:rPr>
                <w:szCs w:val="21"/>
              </w:rPr>
            </w:pPr>
            <w:r>
              <w:rPr>
                <w:szCs w:val="21"/>
              </w:rPr>
              <w:t>-</w:t>
            </w:r>
          </w:p>
        </w:tc>
      </w:tr>
      <w:tr w:rsidR="0062689F" w:rsidRPr="00964068" w14:paraId="74BA0F02" w14:textId="77777777" w:rsidTr="0062689F">
        <w:trPr>
          <w:trHeight w:val="340"/>
        </w:trPr>
        <w:tc>
          <w:tcPr>
            <w:tcW w:w="426" w:type="dxa"/>
            <w:vMerge/>
            <w:shd w:val="clear" w:color="auto" w:fill="auto"/>
            <w:noWrap/>
            <w:vAlign w:val="center"/>
          </w:tcPr>
          <w:p w14:paraId="44CB72B6" w14:textId="77777777" w:rsidR="0062689F" w:rsidRPr="00964068" w:rsidRDefault="0062689F" w:rsidP="0062689F">
            <w:pPr>
              <w:keepNext/>
              <w:widowControl/>
              <w:jc w:val="center"/>
              <w:rPr>
                <w:sz w:val="21"/>
                <w:szCs w:val="21"/>
                <w:lang w:val="en-US"/>
              </w:rPr>
            </w:pPr>
          </w:p>
        </w:tc>
        <w:tc>
          <w:tcPr>
            <w:tcW w:w="2976" w:type="dxa"/>
            <w:vMerge/>
            <w:shd w:val="clear" w:color="auto" w:fill="auto"/>
            <w:vAlign w:val="center"/>
          </w:tcPr>
          <w:p w14:paraId="4BFC88E8" w14:textId="77777777" w:rsidR="0062689F" w:rsidRPr="00964068" w:rsidRDefault="0062689F" w:rsidP="0062689F">
            <w:pPr>
              <w:keepNext/>
              <w:widowControl/>
              <w:jc w:val="both"/>
              <w:rPr>
                <w:sz w:val="21"/>
                <w:szCs w:val="21"/>
              </w:rPr>
            </w:pPr>
          </w:p>
        </w:tc>
        <w:tc>
          <w:tcPr>
            <w:tcW w:w="1701" w:type="dxa"/>
            <w:vMerge/>
            <w:shd w:val="clear" w:color="auto" w:fill="auto"/>
            <w:vAlign w:val="center"/>
          </w:tcPr>
          <w:p w14:paraId="321D0F7D" w14:textId="77777777" w:rsidR="0062689F" w:rsidRPr="00964068" w:rsidRDefault="0062689F" w:rsidP="0062689F">
            <w:pPr>
              <w:keepNext/>
              <w:widowControl/>
              <w:jc w:val="center"/>
              <w:rPr>
                <w:sz w:val="21"/>
                <w:szCs w:val="21"/>
              </w:rPr>
            </w:pPr>
          </w:p>
        </w:tc>
        <w:tc>
          <w:tcPr>
            <w:tcW w:w="851" w:type="dxa"/>
            <w:vAlign w:val="center"/>
          </w:tcPr>
          <w:p w14:paraId="1FE7F4C5" w14:textId="77777777" w:rsidR="0062689F" w:rsidRPr="00964068" w:rsidRDefault="0062689F" w:rsidP="0062689F">
            <w:pPr>
              <w:keepNext/>
              <w:widowControl/>
              <w:jc w:val="center"/>
              <w:rPr>
                <w:sz w:val="22"/>
                <w:szCs w:val="21"/>
              </w:rPr>
            </w:pPr>
            <w:r>
              <w:rPr>
                <w:sz w:val="22"/>
                <w:szCs w:val="21"/>
              </w:rPr>
              <w:t>2027</w:t>
            </w:r>
          </w:p>
        </w:tc>
        <w:tc>
          <w:tcPr>
            <w:tcW w:w="1488" w:type="dxa"/>
            <w:shd w:val="clear" w:color="auto" w:fill="auto"/>
            <w:noWrap/>
            <w:vAlign w:val="center"/>
          </w:tcPr>
          <w:p w14:paraId="20A5F28C" w14:textId="77777777" w:rsidR="0062689F" w:rsidRPr="00B1290C" w:rsidRDefault="0062689F" w:rsidP="0062689F">
            <w:pPr>
              <w:keepNext/>
              <w:widowControl/>
              <w:jc w:val="center"/>
              <w:rPr>
                <w:sz w:val="22"/>
                <w:szCs w:val="21"/>
              </w:rPr>
            </w:pPr>
            <w:r w:rsidRPr="00B1290C">
              <w:rPr>
                <w:sz w:val="22"/>
                <w:szCs w:val="21"/>
              </w:rPr>
              <w:t>151,37</w:t>
            </w:r>
          </w:p>
        </w:tc>
        <w:tc>
          <w:tcPr>
            <w:tcW w:w="1489" w:type="dxa"/>
            <w:shd w:val="clear" w:color="auto" w:fill="auto"/>
            <w:vAlign w:val="center"/>
          </w:tcPr>
          <w:p w14:paraId="1956BB8E" w14:textId="77777777" w:rsidR="0062689F" w:rsidRPr="00B1290C" w:rsidRDefault="0062689F" w:rsidP="0062689F">
            <w:pPr>
              <w:keepNext/>
              <w:widowControl/>
              <w:jc w:val="center"/>
              <w:rPr>
                <w:sz w:val="22"/>
                <w:szCs w:val="21"/>
              </w:rPr>
            </w:pPr>
            <w:r w:rsidRPr="00B1290C">
              <w:rPr>
                <w:sz w:val="22"/>
                <w:szCs w:val="21"/>
              </w:rPr>
              <w:t>153,11</w:t>
            </w:r>
          </w:p>
        </w:tc>
        <w:tc>
          <w:tcPr>
            <w:tcW w:w="1417" w:type="dxa"/>
            <w:shd w:val="clear" w:color="auto" w:fill="auto"/>
            <w:noWrap/>
            <w:vAlign w:val="center"/>
          </w:tcPr>
          <w:p w14:paraId="2F65F022" w14:textId="77777777" w:rsidR="0062689F" w:rsidRPr="00D97D91" w:rsidRDefault="0062689F" w:rsidP="0062689F">
            <w:pPr>
              <w:keepNext/>
              <w:widowControl/>
              <w:jc w:val="center"/>
              <w:rPr>
                <w:szCs w:val="21"/>
              </w:rPr>
            </w:pPr>
            <w:r>
              <w:rPr>
                <w:szCs w:val="21"/>
              </w:rPr>
              <w:t>-</w:t>
            </w:r>
          </w:p>
        </w:tc>
      </w:tr>
      <w:tr w:rsidR="0062689F" w:rsidRPr="00964068" w14:paraId="5916D0FF" w14:textId="77777777" w:rsidTr="0062689F">
        <w:trPr>
          <w:trHeight w:val="340"/>
        </w:trPr>
        <w:tc>
          <w:tcPr>
            <w:tcW w:w="426" w:type="dxa"/>
            <w:vMerge/>
            <w:shd w:val="clear" w:color="auto" w:fill="auto"/>
            <w:noWrap/>
            <w:vAlign w:val="center"/>
          </w:tcPr>
          <w:p w14:paraId="20DEA495" w14:textId="77777777" w:rsidR="0062689F" w:rsidRPr="00964068" w:rsidRDefault="0062689F" w:rsidP="0062689F">
            <w:pPr>
              <w:keepNext/>
              <w:widowControl/>
              <w:jc w:val="center"/>
              <w:rPr>
                <w:sz w:val="21"/>
                <w:szCs w:val="21"/>
                <w:lang w:val="en-US"/>
              </w:rPr>
            </w:pPr>
          </w:p>
        </w:tc>
        <w:tc>
          <w:tcPr>
            <w:tcW w:w="2976" w:type="dxa"/>
            <w:vMerge/>
            <w:shd w:val="clear" w:color="auto" w:fill="auto"/>
            <w:vAlign w:val="center"/>
          </w:tcPr>
          <w:p w14:paraId="185CAE57" w14:textId="77777777" w:rsidR="0062689F" w:rsidRPr="00964068" w:rsidRDefault="0062689F" w:rsidP="0062689F">
            <w:pPr>
              <w:keepNext/>
              <w:widowControl/>
              <w:jc w:val="both"/>
              <w:rPr>
                <w:sz w:val="21"/>
                <w:szCs w:val="21"/>
              </w:rPr>
            </w:pPr>
          </w:p>
        </w:tc>
        <w:tc>
          <w:tcPr>
            <w:tcW w:w="1701" w:type="dxa"/>
            <w:vMerge/>
            <w:shd w:val="clear" w:color="auto" w:fill="auto"/>
            <w:vAlign w:val="center"/>
          </w:tcPr>
          <w:p w14:paraId="3698FAA6" w14:textId="77777777" w:rsidR="0062689F" w:rsidRPr="00964068" w:rsidRDefault="0062689F" w:rsidP="0062689F">
            <w:pPr>
              <w:keepNext/>
              <w:widowControl/>
              <w:jc w:val="center"/>
              <w:rPr>
                <w:sz w:val="21"/>
                <w:szCs w:val="21"/>
              </w:rPr>
            </w:pPr>
          </w:p>
        </w:tc>
        <w:tc>
          <w:tcPr>
            <w:tcW w:w="851" w:type="dxa"/>
            <w:vAlign w:val="center"/>
          </w:tcPr>
          <w:p w14:paraId="25D4913E" w14:textId="77777777" w:rsidR="0062689F" w:rsidRPr="00964068" w:rsidRDefault="0062689F" w:rsidP="0062689F">
            <w:pPr>
              <w:keepNext/>
              <w:widowControl/>
              <w:jc w:val="center"/>
              <w:rPr>
                <w:sz w:val="22"/>
                <w:szCs w:val="21"/>
              </w:rPr>
            </w:pPr>
            <w:r>
              <w:rPr>
                <w:sz w:val="22"/>
                <w:szCs w:val="21"/>
              </w:rPr>
              <w:t>2028</w:t>
            </w:r>
          </w:p>
        </w:tc>
        <w:tc>
          <w:tcPr>
            <w:tcW w:w="1488" w:type="dxa"/>
            <w:shd w:val="clear" w:color="auto" w:fill="auto"/>
            <w:noWrap/>
            <w:vAlign w:val="center"/>
          </w:tcPr>
          <w:p w14:paraId="66D4B051" w14:textId="77777777" w:rsidR="0062689F" w:rsidRPr="00B1290C" w:rsidRDefault="0062689F" w:rsidP="0062689F">
            <w:pPr>
              <w:keepNext/>
              <w:widowControl/>
              <w:jc w:val="center"/>
              <w:rPr>
                <w:sz w:val="22"/>
                <w:szCs w:val="21"/>
              </w:rPr>
            </w:pPr>
            <w:r w:rsidRPr="00B1290C">
              <w:rPr>
                <w:sz w:val="22"/>
                <w:szCs w:val="21"/>
              </w:rPr>
              <w:t>153,11</w:t>
            </w:r>
          </w:p>
        </w:tc>
        <w:tc>
          <w:tcPr>
            <w:tcW w:w="1489" w:type="dxa"/>
            <w:shd w:val="clear" w:color="auto" w:fill="auto"/>
            <w:vAlign w:val="center"/>
          </w:tcPr>
          <w:p w14:paraId="087D077E" w14:textId="77777777" w:rsidR="0062689F" w:rsidRPr="00B1290C" w:rsidRDefault="0062689F" w:rsidP="0062689F">
            <w:pPr>
              <w:keepNext/>
              <w:widowControl/>
              <w:jc w:val="center"/>
              <w:rPr>
                <w:sz w:val="22"/>
                <w:szCs w:val="21"/>
              </w:rPr>
            </w:pPr>
            <w:r w:rsidRPr="00B1290C">
              <w:rPr>
                <w:sz w:val="22"/>
                <w:szCs w:val="21"/>
              </w:rPr>
              <w:t>164,07</w:t>
            </w:r>
          </w:p>
        </w:tc>
        <w:tc>
          <w:tcPr>
            <w:tcW w:w="1417" w:type="dxa"/>
            <w:shd w:val="clear" w:color="auto" w:fill="auto"/>
            <w:noWrap/>
            <w:vAlign w:val="center"/>
          </w:tcPr>
          <w:p w14:paraId="3F952E1C" w14:textId="77777777" w:rsidR="0062689F" w:rsidRPr="00D97D91" w:rsidRDefault="0062689F" w:rsidP="0062689F">
            <w:pPr>
              <w:keepNext/>
              <w:widowControl/>
              <w:jc w:val="center"/>
              <w:rPr>
                <w:szCs w:val="21"/>
              </w:rPr>
            </w:pPr>
            <w:r>
              <w:rPr>
                <w:szCs w:val="21"/>
              </w:rPr>
              <w:t>-</w:t>
            </w:r>
          </w:p>
        </w:tc>
      </w:tr>
    </w:tbl>
    <w:p w14:paraId="5B5CA4E5" w14:textId="77777777" w:rsidR="0062689F" w:rsidRPr="00A816D7" w:rsidRDefault="0062689F" w:rsidP="0062689F">
      <w:pPr>
        <w:keepNext/>
        <w:widowControl/>
        <w:numPr>
          <w:ilvl w:val="0"/>
          <w:numId w:val="44"/>
        </w:numPr>
        <w:tabs>
          <w:tab w:val="left" w:pos="993"/>
        </w:tabs>
        <w:autoSpaceDE w:val="0"/>
        <w:autoSpaceDN w:val="0"/>
        <w:adjustRightInd w:val="0"/>
        <w:spacing w:line="276" w:lineRule="auto"/>
        <w:ind w:left="0" w:firstLine="709"/>
        <w:jc w:val="both"/>
        <w:rPr>
          <w:color w:val="FF0000"/>
          <w:sz w:val="22"/>
          <w:szCs w:val="22"/>
        </w:rPr>
      </w:pPr>
      <w:r w:rsidRPr="00A816D7">
        <w:rPr>
          <w:sz w:val="22"/>
          <w:szCs w:val="22"/>
        </w:rPr>
        <w:lastRenderedPageBreak/>
        <w:t xml:space="preserve">С 01.01.2025 признать утратившим силу приложение 3 к постановлению Департамента энергетики и тарифов Ивановской области от 20.12.2023 № 54-т/4. </w:t>
      </w:r>
    </w:p>
    <w:p w14:paraId="0C2ED25E" w14:textId="77777777" w:rsidR="0062689F" w:rsidRPr="00E152FA" w:rsidRDefault="0062689F" w:rsidP="0062689F">
      <w:pPr>
        <w:numPr>
          <w:ilvl w:val="0"/>
          <w:numId w:val="44"/>
        </w:numPr>
        <w:tabs>
          <w:tab w:val="left" w:pos="993"/>
        </w:tabs>
        <w:ind w:left="0" w:firstLine="709"/>
        <w:jc w:val="both"/>
        <w:rPr>
          <w:b/>
          <w:sz w:val="22"/>
          <w:szCs w:val="22"/>
        </w:rPr>
      </w:pPr>
      <w:r>
        <w:rPr>
          <w:sz w:val="22"/>
          <w:szCs w:val="22"/>
        </w:rPr>
        <w:t>П</w:t>
      </w:r>
      <w:r w:rsidRPr="00E152FA">
        <w:rPr>
          <w:sz w:val="22"/>
          <w:szCs w:val="22"/>
        </w:rPr>
        <w:t>остановление вступает в силу после дня его официального опубликования.</w:t>
      </w:r>
    </w:p>
    <w:p w14:paraId="7B490635" w14:textId="77777777" w:rsidR="0062689F" w:rsidRPr="006771B6" w:rsidRDefault="0062689F" w:rsidP="0062689F">
      <w:pPr>
        <w:tabs>
          <w:tab w:val="left" w:pos="993"/>
        </w:tabs>
        <w:ind w:left="709"/>
        <w:jc w:val="both"/>
        <w:rPr>
          <w:b/>
          <w:sz w:val="22"/>
          <w:szCs w:val="22"/>
        </w:rPr>
      </w:pPr>
    </w:p>
    <w:p w14:paraId="3B8029F2" w14:textId="77777777" w:rsidR="0062689F" w:rsidRPr="006771B6" w:rsidRDefault="0062689F" w:rsidP="0062689F">
      <w:pPr>
        <w:pStyle w:val="a4"/>
        <w:tabs>
          <w:tab w:val="left" w:pos="993"/>
        </w:tabs>
        <w:ind w:left="0" w:firstLine="709"/>
        <w:jc w:val="both"/>
        <w:rPr>
          <w:b/>
          <w:bCs/>
          <w:sz w:val="22"/>
          <w:szCs w:val="22"/>
        </w:rPr>
      </w:pPr>
      <w:r w:rsidRPr="006771B6">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62689F" w:rsidRPr="006771B6" w14:paraId="04F82815" w14:textId="77777777" w:rsidTr="0062689F">
        <w:tc>
          <w:tcPr>
            <w:tcW w:w="959" w:type="dxa"/>
          </w:tcPr>
          <w:p w14:paraId="3ED60B25" w14:textId="77777777" w:rsidR="0062689F" w:rsidRPr="006771B6" w:rsidRDefault="0062689F" w:rsidP="0062689F">
            <w:pPr>
              <w:tabs>
                <w:tab w:val="left" w:pos="4020"/>
              </w:tabs>
              <w:jc w:val="center"/>
              <w:rPr>
                <w:sz w:val="22"/>
                <w:szCs w:val="22"/>
              </w:rPr>
            </w:pPr>
            <w:r w:rsidRPr="006771B6">
              <w:rPr>
                <w:sz w:val="22"/>
                <w:szCs w:val="22"/>
              </w:rPr>
              <w:t>№ п/п</w:t>
            </w:r>
          </w:p>
        </w:tc>
        <w:tc>
          <w:tcPr>
            <w:tcW w:w="2391" w:type="dxa"/>
          </w:tcPr>
          <w:p w14:paraId="3476694D" w14:textId="77777777" w:rsidR="0062689F" w:rsidRPr="006771B6" w:rsidRDefault="0062689F" w:rsidP="0062689F">
            <w:pPr>
              <w:tabs>
                <w:tab w:val="left" w:pos="4020"/>
              </w:tabs>
              <w:rPr>
                <w:sz w:val="22"/>
                <w:szCs w:val="22"/>
              </w:rPr>
            </w:pPr>
            <w:r w:rsidRPr="006771B6">
              <w:rPr>
                <w:sz w:val="22"/>
                <w:szCs w:val="22"/>
              </w:rPr>
              <w:t>Члены правления</w:t>
            </w:r>
          </w:p>
        </w:tc>
        <w:tc>
          <w:tcPr>
            <w:tcW w:w="3493" w:type="dxa"/>
          </w:tcPr>
          <w:p w14:paraId="3DB2872A" w14:textId="77777777" w:rsidR="0062689F" w:rsidRPr="006771B6" w:rsidRDefault="0062689F" w:rsidP="0062689F">
            <w:pPr>
              <w:tabs>
                <w:tab w:val="left" w:pos="4020"/>
              </w:tabs>
              <w:jc w:val="center"/>
              <w:rPr>
                <w:sz w:val="22"/>
                <w:szCs w:val="22"/>
              </w:rPr>
            </w:pPr>
            <w:r w:rsidRPr="006771B6">
              <w:rPr>
                <w:sz w:val="22"/>
                <w:szCs w:val="22"/>
              </w:rPr>
              <w:t>Результаты голосования</w:t>
            </w:r>
          </w:p>
        </w:tc>
      </w:tr>
      <w:tr w:rsidR="0062689F" w:rsidRPr="006771B6" w14:paraId="2CB39DA0" w14:textId="77777777" w:rsidTr="0062689F">
        <w:tc>
          <w:tcPr>
            <w:tcW w:w="959" w:type="dxa"/>
          </w:tcPr>
          <w:p w14:paraId="3F266E98" w14:textId="77777777" w:rsidR="0062689F" w:rsidRPr="006771B6" w:rsidRDefault="0062689F" w:rsidP="0062689F">
            <w:pPr>
              <w:tabs>
                <w:tab w:val="left" w:pos="4020"/>
              </w:tabs>
              <w:jc w:val="center"/>
              <w:rPr>
                <w:sz w:val="22"/>
                <w:szCs w:val="22"/>
              </w:rPr>
            </w:pPr>
            <w:r w:rsidRPr="006771B6">
              <w:rPr>
                <w:sz w:val="22"/>
                <w:szCs w:val="22"/>
              </w:rPr>
              <w:t>1.</w:t>
            </w:r>
          </w:p>
        </w:tc>
        <w:tc>
          <w:tcPr>
            <w:tcW w:w="2391" w:type="dxa"/>
          </w:tcPr>
          <w:p w14:paraId="406D8334" w14:textId="77777777" w:rsidR="0062689F" w:rsidRPr="006771B6" w:rsidRDefault="0062689F" w:rsidP="0062689F">
            <w:pPr>
              <w:tabs>
                <w:tab w:val="left" w:pos="4020"/>
              </w:tabs>
              <w:rPr>
                <w:sz w:val="22"/>
                <w:szCs w:val="22"/>
              </w:rPr>
            </w:pPr>
            <w:r w:rsidRPr="006771B6">
              <w:rPr>
                <w:sz w:val="22"/>
                <w:szCs w:val="22"/>
              </w:rPr>
              <w:t>Морева Е.Н.</w:t>
            </w:r>
          </w:p>
        </w:tc>
        <w:tc>
          <w:tcPr>
            <w:tcW w:w="3493" w:type="dxa"/>
          </w:tcPr>
          <w:p w14:paraId="444F2E64" w14:textId="77777777" w:rsidR="0062689F" w:rsidRPr="006771B6" w:rsidRDefault="0062689F" w:rsidP="0062689F">
            <w:pPr>
              <w:jc w:val="center"/>
              <w:rPr>
                <w:sz w:val="22"/>
                <w:szCs w:val="22"/>
              </w:rPr>
            </w:pPr>
            <w:r w:rsidRPr="006771B6">
              <w:rPr>
                <w:sz w:val="22"/>
                <w:szCs w:val="22"/>
              </w:rPr>
              <w:t>за</w:t>
            </w:r>
          </w:p>
        </w:tc>
      </w:tr>
      <w:tr w:rsidR="0062689F" w:rsidRPr="006771B6" w14:paraId="079326C9" w14:textId="77777777" w:rsidTr="0062689F">
        <w:tc>
          <w:tcPr>
            <w:tcW w:w="959" w:type="dxa"/>
          </w:tcPr>
          <w:p w14:paraId="01B2E12A" w14:textId="77777777" w:rsidR="0062689F" w:rsidRPr="006771B6" w:rsidRDefault="0062689F" w:rsidP="0062689F">
            <w:pPr>
              <w:tabs>
                <w:tab w:val="left" w:pos="4020"/>
              </w:tabs>
              <w:jc w:val="center"/>
              <w:rPr>
                <w:sz w:val="22"/>
                <w:szCs w:val="22"/>
              </w:rPr>
            </w:pPr>
            <w:r w:rsidRPr="006771B6">
              <w:rPr>
                <w:sz w:val="22"/>
                <w:szCs w:val="22"/>
              </w:rPr>
              <w:t>2.</w:t>
            </w:r>
          </w:p>
        </w:tc>
        <w:tc>
          <w:tcPr>
            <w:tcW w:w="2391" w:type="dxa"/>
          </w:tcPr>
          <w:p w14:paraId="4674BA29" w14:textId="77777777" w:rsidR="0062689F" w:rsidRPr="006771B6" w:rsidRDefault="0062689F" w:rsidP="0062689F">
            <w:pPr>
              <w:tabs>
                <w:tab w:val="left" w:pos="4020"/>
              </w:tabs>
              <w:rPr>
                <w:sz w:val="22"/>
                <w:szCs w:val="22"/>
              </w:rPr>
            </w:pPr>
            <w:r w:rsidRPr="006771B6">
              <w:rPr>
                <w:sz w:val="22"/>
                <w:szCs w:val="22"/>
              </w:rPr>
              <w:t>Бугаева С.Е.</w:t>
            </w:r>
          </w:p>
        </w:tc>
        <w:tc>
          <w:tcPr>
            <w:tcW w:w="3493" w:type="dxa"/>
          </w:tcPr>
          <w:p w14:paraId="07168FB1" w14:textId="77777777" w:rsidR="0062689F" w:rsidRPr="006771B6" w:rsidRDefault="0062689F" w:rsidP="0062689F">
            <w:pPr>
              <w:jc w:val="center"/>
              <w:rPr>
                <w:sz w:val="22"/>
                <w:szCs w:val="22"/>
              </w:rPr>
            </w:pPr>
            <w:r w:rsidRPr="006771B6">
              <w:rPr>
                <w:sz w:val="22"/>
                <w:szCs w:val="22"/>
              </w:rPr>
              <w:t>за</w:t>
            </w:r>
          </w:p>
        </w:tc>
      </w:tr>
      <w:tr w:rsidR="0062689F" w:rsidRPr="006771B6" w14:paraId="189CA0A5" w14:textId="77777777" w:rsidTr="0062689F">
        <w:tc>
          <w:tcPr>
            <w:tcW w:w="959" w:type="dxa"/>
          </w:tcPr>
          <w:p w14:paraId="3343AA50" w14:textId="77777777" w:rsidR="0062689F" w:rsidRPr="006771B6" w:rsidRDefault="0062689F" w:rsidP="0062689F">
            <w:pPr>
              <w:tabs>
                <w:tab w:val="left" w:pos="4020"/>
              </w:tabs>
              <w:jc w:val="center"/>
              <w:rPr>
                <w:sz w:val="22"/>
                <w:szCs w:val="22"/>
              </w:rPr>
            </w:pPr>
            <w:r w:rsidRPr="006771B6">
              <w:rPr>
                <w:sz w:val="22"/>
                <w:szCs w:val="22"/>
              </w:rPr>
              <w:t>3.</w:t>
            </w:r>
          </w:p>
        </w:tc>
        <w:tc>
          <w:tcPr>
            <w:tcW w:w="2391" w:type="dxa"/>
          </w:tcPr>
          <w:p w14:paraId="45E988DE" w14:textId="77777777" w:rsidR="0062689F" w:rsidRPr="006771B6" w:rsidRDefault="0062689F" w:rsidP="0062689F">
            <w:pPr>
              <w:tabs>
                <w:tab w:val="left" w:pos="4020"/>
              </w:tabs>
              <w:rPr>
                <w:sz w:val="22"/>
                <w:szCs w:val="22"/>
              </w:rPr>
            </w:pPr>
            <w:r w:rsidRPr="006771B6">
              <w:rPr>
                <w:sz w:val="22"/>
                <w:szCs w:val="22"/>
              </w:rPr>
              <w:t>Гущина Н.Б.</w:t>
            </w:r>
          </w:p>
        </w:tc>
        <w:tc>
          <w:tcPr>
            <w:tcW w:w="3493" w:type="dxa"/>
          </w:tcPr>
          <w:p w14:paraId="2B348344" w14:textId="77777777" w:rsidR="0062689F" w:rsidRPr="006771B6" w:rsidRDefault="0062689F" w:rsidP="0062689F">
            <w:pPr>
              <w:jc w:val="center"/>
              <w:rPr>
                <w:sz w:val="22"/>
                <w:szCs w:val="22"/>
              </w:rPr>
            </w:pPr>
            <w:r w:rsidRPr="006771B6">
              <w:rPr>
                <w:sz w:val="22"/>
                <w:szCs w:val="22"/>
              </w:rPr>
              <w:t>за</w:t>
            </w:r>
          </w:p>
        </w:tc>
      </w:tr>
      <w:tr w:rsidR="0062689F" w:rsidRPr="006771B6" w14:paraId="6C8905BF" w14:textId="77777777" w:rsidTr="0062689F">
        <w:tc>
          <w:tcPr>
            <w:tcW w:w="959" w:type="dxa"/>
          </w:tcPr>
          <w:p w14:paraId="4BCBA4B8" w14:textId="77777777" w:rsidR="0062689F" w:rsidRPr="006771B6" w:rsidRDefault="0062689F" w:rsidP="0062689F">
            <w:pPr>
              <w:tabs>
                <w:tab w:val="left" w:pos="4020"/>
              </w:tabs>
              <w:jc w:val="center"/>
              <w:rPr>
                <w:sz w:val="22"/>
                <w:szCs w:val="22"/>
              </w:rPr>
            </w:pPr>
            <w:r w:rsidRPr="006771B6">
              <w:rPr>
                <w:sz w:val="22"/>
                <w:szCs w:val="22"/>
              </w:rPr>
              <w:t>4.</w:t>
            </w:r>
          </w:p>
        </w:tc>
        <w:tc>
          <w:tcPr>
            <w:tcW w:w="2391" w:type="dxa"/>
          </w:tcPr>
          <w:p w14:paraId="5E7B0B52" w14:textId="77777777" w:rsidR="0062689F" w:rsidRPr="006771B6" w:rsidRDefault="0062689F" w:rsidP="0062689F">
            <w:pPr>
              <w:tabs>
                <w:tab w:val="left" w:pos="4020"/>
              </w:tabs>
              <w:rPr>
                <w:sz w:val="22"/>
                <w:szCs w:val="22"/>
              </w:rPr>
            </w:pPr>
            <w:proofErr w:type="spellStart"/>
            <w:r w:rsidRPr="006771B6">
              <w:rPr>
                <w:sz w:val="22"/>
                <w:szCs w:val="22"/>
              </w:rPr>
              <w:t>Турбачкина</w:t>
            </w:r>
            <w:proofErr w:type="spellEnd"/>
            <w:r w:rsidRPr="006771B6">
              <w:rPr>
                <w:sz w:val="22"/>
                <w:szCs w:val="22"/>
              </w:rPr>
              <w:t xml:space="preserve"> Е.В.</w:t>
            </w:r>
          </w:p>
        </w:tc>
        <w:tc>
          <w:tcPr>
            <w:tcW w:w="3493" w:type="dxa"/>
          </w:tcPr>
          <w:p w14:paraId="316E38E2" w14:textId="77777777" w:rsidR="0062689F" w:rsidRPr="006771B6" w:rsidRDefault="0062689F" w:rsidP="0062689F">
            <w:pPr>
              <w:tabs>
                <w:tab w:val="left" w:pos="4020"/>
              </w:tabs>
              <w:jc w:val="center"/>
              <w:rPr>
                <w:sz w:val="22"/>
                <w:szCs w:val="22"/>
              </w:rPr>
            </w:pPr>
            <w:r w:rsidRPr="006771B6">
              <w:rPr>
                <w:sz w:val="22"/>
                <w:szCs w:val="22"/>
              </w:rPr>
              <w:t>за</w:t>
            </w:r>
          </w:p>
        </w:tc>
      </w:tr>
      <w:tr w:rsidR="0062689F" w:rsidRPr="006771B6" w14:paraId="6AD1DF44" w14:textId="77777777" w:rsidTr="0062689F">
        <w:tc>
          <w:tcPr>
            <w:tcW w:w="959" w:type="dxa"/>
          </w:tcPr>
          <w:p w14:paraId="5FAE73CF" w14:textId="77777777" w:rsidR="0062689F" w:rsidRPr="006771B6" w:rsidRDefault="0062689F" w:rsidP="0062689F">
            <w:pPr>
              <w:tabs>
                <w:tab w:val="left" w:pos="4020"/>
              </w:tabs>
              <w:jc w:val="center"/>
              <w:rPr>
                <w:sz w:val="22"/>
                <w:szCs w:val="22"/>
              </w:rPr>
            </w:pPr>
            <w:r w:rsidRPr="006771B6">
              <w:rPr>
                <w:sz w:val="22"/>
                <w:szCs w:val="22"/>
              </w:rPr>
              <w:t>5.</w:t>
            </w:r>
          </w:p>
        </w:tc>
        <w:tc>
          <w:tcPr>
            <w:tcW w:w="2391" w:type="dxa"/>
          </w:tcPr>
          <w:p w14:paraId="429DBCF7" w14:textId="77777777" w:rsidR="0062689F" w:rsidRPr="006771B6" w:rsidRDefault="0062689F" w:rsidP="0062689F">
            <w:pPr>
              <w:tabs>
                <w:tab w:val="left" w:pos="4020"/>
              </w:tabs>
              <w:rPr>
                <w:sz w:val="22"/>
                <w:szCs w:val="22"/>
              </w:rPr>
            </w:pPr>
            <w:r w:rsidRPr="006771B6">
              <w:rPr>
                <w:sz w:val="22"/>
                <w:szCs w:val="22"/>
              </w:rPr>
              <w:t>Полозов И.Г.</w:t>
            </w:r>
          </w:p>
        </w:tc>
        <w:tc>
          <w:tcPr>
            <w:tcW w:w="3493" w:type="dxa"/>
          </w:tcPr>
          <w:p w14:paraId="386737BB" w14:textId="77777777" w:rsidR="0062689F" w:rsidRPr="006771B6" w:rsidRDefault="0062689F" w:rsidP="0062689F">
            <w:pPr>
              <w:tabs>
                <w:tab w:val="left" w:pos="4020"/>
              </w:tabs>
              <w:jc w:val="center"/>
              <w:rPr>
                <w:sz w:val="22"/>
                <w:szCs w:val="22"/>
              </w:rPr>
            </w:pPr>
            <w:r w:rsidRPr="006771B6">
              <w:rPr>
                <w:sz w:val="22"/>
                <w:szCs w:val="22"/>
              </w:rPr>
              <w:t>за</w:t>
            </w:r>
          </w:p>
        </w:tc>
      </w:tr>
      <w:tr w:rsidR="0062689F" w:rsidRPr="006771B6" w14:paraId="1E200E7D" w14:textId="77777777" w:rsidTr="0062689F">
        <w:tc>
          <w:tcPr>
            <w:tcW w:w="959" w:type="dxa"/>
          </w:tcPr>
          <w:p w14:paraId="106F27D8" w14:textId="77777777" w:rsidR="0062689F" w:rsidRPr="006771B6" w:rsidRDefault="0062689F" w:rsidP="0062689F">
            <w:pPr>
              <w:tabs>
                <w:tab w:val="left" w:pos="4020"/>
              </w:tabs>
              <w:jc w:val="center"/>
              <w:rPr>
                <w:sz w:val="22"/>
                <w:szCs w:val="22"/>
              </w:rPr>
            </w:pPr>
            <w:r w:rsidRPr="006771B6">
              <w:rPr>
                <w:sz w:val="22"/>
                <w:szCs w:val="22"/>
              </w:rPr>
              <w:t>6.</w:t>
            </w:r>
          </w:p>
        </w:tc>
        <w:tc>
          <w:tcPr>
            <w:tcW w:w="2391" w:type="dxa"/>
          </w:tcPr>
          <w:p w14:paraId="135851C7" w14:textId="77777777" w:rsidR="0062689F" w:rsidRPr="006771B6" w:rsidRDefault="0062689F" w:rsidP="0062689F">
            <w:pPr>
              <w:tabs>
                <w:tab w:val="left" w:pos="4020"/>
              </w:tabs>
              <w:rPr>
                <w:sz w:val="22"/>
                <w:szCs w:val="22"/>
              </w:rPr>
            </w:pPr>
            <w:r w:rsidRPr="006771B6">
              <w:rPr>
                <w:sz w:val="22"/>
                <w:szCs w:val="22"/>
              </w:rPr>
              <w:t>Коннова Е.А.</w:t>
            </w:r>
          </w:p>
        </w:tc>
        <w:tc>
          <w:tcPr>
            <w:tcW w:w="3493" w:type="dxa"/>
          </w:tcPr>
          <w:p w14:paraId="3E45FDA2" w14:textId="77777777" w:rsidR="0062689F" w:rsidRPr="006771B6" w:rsidRDefault="0062689F" w:rsidP="0062689F">
            <w:pPr>
              <w:tabs>
                <w:tab w:val="left" w:pos="4020"/>
              </w:tabs>
              <w:jc w:val="center"/>
              <w:rPr>
                <w:sz w:val="22"/>
                <w:szCs w:val="22"/>
              </w:rPr>
            </w:pPr>
            <w:r w:rsidRPr="006771B6">
              <w:rPr>
                <w:sz w:val="22"/>
                <w:szCs w:val="22"/>
              </w:rPr>
              <w:t>за</w:t>
            </w:r>
          </w:p>
        </w:tc>
      </w:tr>
      <w:tr w:rsidR="0062689F" w:rsidRPr="006771B6" w14:paraId="6B3846D1" w14:textId="77777777" w:rsidTr="0062689F">
        <w:trPr>
          <w:trHeight w:val="386"/>
        </w:trPr>
        <w:tc>
          <w:tcPr>
            <w:tcW w:w="959" w:type="dxa"/>
          </w:tcPr>
          <w:p w14:paraId="4ED894B2" w14:textId="77777777" w:rsidR="0062689F" w:rsidRPr="006771B6" w:rsidRDefault="0062689F" w:rsidP="0062689F">
            <w:pPr>
              <w:tabs>
                <w:tab w:val="left" w:pos="4020"/>
              </w:tabs>
              <w:jc w:val="center"/>
              <w:rPr>
                <w:sz w:val="22"/>
                <w:szCs w:val="22"/>
              </w:rPr>
            </w:pPr>
            <w:r w:rsidRPr="006771B6">
              <w:rPr>
                <w:sz w:val="22"/>
                <w:szCs w:val="22"/>
              </w:rPr>
              <w:t>7.</w:t>
            </w:r>
          </w:p>
        </w:tc>
        <w:tc>
          <w:tcPr>
            <w:tcW w:w="2391" w:type="dxa"/>
          </w:tcPr>
          <w:p w14:paraId="65CD4ED9" w14:textId="77777777" w:rsidR="0062689F" w:rsidRPr="006771B6" w:rsidRDefault="0062689F" w:rsidP="0062689F">
            <w:pPr>
              <w:tabs>
                <w:tab w:val="left" w:pos="4020"/>
              </w:tabs>
              <w:rPr>
                <w:sz w:val="22"/>
                <w:szCs w:val="22"/>
              </w:rPr>
            </w:pPr>
            <w:r w:rsidRPr="006771B6">
              <w:rPr>
                <w:sz w:val="22"/>
                <w:szCs w:val="22"/>
              </w:rPr>
              <w:t>Агапова О.П.</w:t>
            </w:r>
          </w:p>
        </w:tc>
        <w:tc>
          <w:tcPr>
            <w:tcW w:w="3493" w:type="dxa"/>
          </w:tcPr>
          <w:p w14:paraId="1056C10A" w14:textId="77777777" w:rsidR="0062689F" w:rsidRPr="006771B6" w:rsidRDefault="0062689F" w:rsidP="0062689F">
            <w:pPr>
              <w:tabs>
                <w:tab w:val="left" w:pos="4020"/>
              </w:tabs>
              <w:jc w:val="center"/>
              <w:rPr>
                <w:sz w:val="22"/>
                <w:szCs w:val="22"/>
              </w:rPr>
            </w:pPr>
            <w:r w:rsidRPr="006771B6">
              <w:rPr>
                <w:sz w:val="22"/>
                <w:szCs w:val="22"/>
              </w:rPr>
              <w:t>за</w:t>
            </w:r>
          </w:p>
        </w:tc>
      </w:tr>
    </w:tbl>
    <w:p w14:paraId="6901A3E1" w14:textId="77777777" w:rsidR="0062689F" w:rsidRDefault="0062689F" w:rsidP="0062689F">
      <w:pPr>
        <w:pStyle w:val="24"/>
        <w:widowControl/>
        <w:tabs>
          <w:tab w:val="left" w:pos="851"/>
          <w:tab w:val="left" w:pos="1134"/>
          <w:tab w:val="left" w:pos="1276"/>
        </w:tabs>
        <w:ind w:firstLine="0"/>
        <w:rPr>
          <w:sz w:val="22"/>
          <w:szCs w:val="22"/>
        </w:rPr>
      </w:pPr>
    </w:p>
    <w:p w14:paraId="7EF8D46A" w14:textId="77777777" w:rsidR="0062689F" w:rsidRPr="006771B6" w:rsidRDefault="0062689F" w:rsidP="0062689F">
      <w:pPr>
        <w:pStyle w:val="24"/>
        <w:widowControl/>
        <w:tabs>
          <w:tab w:val="left" w:pos="851"/>
          <w:tab w:val="left" w:pos="1134"/>
          <w:tab w:val="left" w:pos="1276"/>
        </w:tabs>
        <w:ind w:firstLine="0"/>
        <w:rPr>
          <w:sz w:val="22"/>
          <w:szCs w:val="22"/>
        </w:rPr>
      </w:pPr>
      <w:r w:rsidRPr="006771B6">
        <w:rPr>
          <w:sz w:val="22"/>
          <w:szCs w:val="22"/>
        </w:rPr>
        <w:t>Итого: за – 7, против – 0, воздержался – 0, отсутствуют – 0.</w:t>
      </w:r>
    </w:p>
    <w:p w14:paraId="070E764A" w14:textId="77777777" w:rsidR="00003BB3" w:rsidRPr="0016055A" w:rsidRDefault="00003BB3" w:rsidP="00C77E2C">
      <w:pPr>
        <w:pStyle w:val="24"/>
        <w:widowControl/>
        <w:ind w:firstLine="709"/>
        <w:rPr>
          <w:b/>
          <w:color w:val="FF0000"/>
          <w:sz w:val="22"/>
          <w:szCs w:val="22"/>
        </w:rPr>
      </w:pPr>
    </w:p>
    <w:p w14:paraId="65DCD73B" w14:textId="5CFC0C6A" w:rsidR="001C4F66" w:rsidRDefault="0016055A" w:rsidP="00141A44">
      <w:pPr>
        <w:pStyle w:val="24"/>
        <w:widowControl/>
        <w:numPr>
          <w:ilvl w:val="0"/>
          <w:numId w:val="45"/>
        </w:numPr>
        <w:tabs>
          <w:tab w:val="left" w:pos="851"/>
        </w:tabs>
        <w:ind w:left="0" w:firstLine="709"/>
        <w:rPr>
          <w:b/>
          <w:bCs/>
          <w:sz w:val="22"/>
          <w:szCs w:val="22"/>
        </w:rPr>
      </w:pPr>
      <w:r>
        <w:rPr>
          <w:b/>
          <w:sz w:val="22"/>
          <w:szCs w:val="22"/>
        </w:rPr>
        <w:t xml:space="preserve"> </w:t>
      </w:r>
      <w:r w:rsidR="001C4F66" w:rsidRPr="003470BA">
        <w:rPr>
          <w:b/>
          <w:sz w:val="22"/>
          <w:szCs w:val="22"/>
        </w:rPr>
        <w:t>СЛУШАЛИ:</w:t>
      </w:r>
      <w:r w:rsidR="003470BA">
        <w:rPr>
          <w:b/>
          <w:bCs/>
          <w:sz w:val="22"/>
          <w:szCs w:val="22"/>
        </w:rPr>
        <w:t xml:space="preserve"> </w:t>
      </w:r>
      <w:r w:rsidR="004C313A" w:rsidRPr="004C313A">
        <w:rPr>
          <w:rStyle w:val="af7"/>
          <w:rFonts w:eastAsia="Calibri"/>
          <w:sz w:val="22"/>
          <w:szCs w:val="22"/>
          <w:bdr w:val="none" w:sz="0" w:space="0" w:color="auto" w:frame="1"/>
        </w:rPr>
        <w:t>О корректировке долгосрочных тарифов на тепловую энергию, теплоноситель для потребителей АО «</w:t>
      </w:r>
      <w:proofErr w:type="spellStart"/>
      <w:r w:rsidR="004C313A" w:rsidRPr="004C313A">
        <w:rPr>
          <w:rStyle w:val="af7"/>
          <w:rFonts w:eastAsia="Calibri"/>
          <w:sz w:val="22"/>
          <w:szCs w:val="22"/>
          <w:bdr w:val="none" w:sz="0" w:space="0" w:color="auto" w:frame="1"/>
        </w:rPr>
        <w:t>Электроконтакт</w:t>
      </w:r>
      <w:proofErr w:type="spellEnd"/>
      <w:r w:rsidR="004C313A" w:rsidRPr="004C313A">
        <w:rPr>
          <w:rStyle w:val="af7"/>
          <w:rFonts w:eastAsia="Calibri"/>
          <w:sz w:val="22"/>
          <w:szCs w:val="22"/>
          <w:bdr w:val="none" w:sz="0" w:space="0" w:color="auto" w:frame="1"/>
        </w:rPr>
        <w:t xml:space="preserve">» (г. Кинешма) на 2025-2028 годы </w:t>
      </w:r>
      <w:r w:rsidR="001C4F66" w:rsidRPr="003470BA">
        <w:rPr>
          <w:b/>
          <w:bCs/>
          <w:sz w:val="22"/>
          <w:szCs w:val="22"/>
        </w:rPr>
        <w:t>(</w:t>
      </w:r>
      <w:r>
        <w:rPr>
          <w:b/>
          <w:sz w:val="22"/>
          <w:szCs w:val="22"/>
        </w:rPr>
        <w:t>Семенова Н.Е.</w:t>
      </w:r>
      <w:r w:rsidR="001C4F66" w:rsidRPr="003470BA">
        <w:rPr>
          <w:b/>
          <w:sz w:val="22"/>
          <w:szCs w:val="22"/>
        </w:rPr>
        <w:t>)</w:t>
      </w:r>
      <w:r w:rsidR="001C4F66" w:rsidRPr="003470BA">
        <w:rPr>
          <w:b/>
          <w:bCs/>
          <w:sz w:val="22"/>
          <w:szCs w:val="22"/>
        </w:rPr>
        <w:t>.</w:t>
      </w:r>
    </w:p>
    <w:p w14:paraId="47900508" w14:textId="44BFD014" w:rsidR="00CD7A60" w:rsidRPr="004C313A" w:rsidRDefault="00CD7A60" w:rsidP="00CD7A60">
      <w:pPr>
        <w:pStyle w:val="24"/>
        <w:widowControl/>
        <w:ind w:firstLine="709"/>
        <w:rPr>
          <w:bCs/>
          <w:sz w:val="22"/>
          <w:szCs w:val="22"/>
        </w:rPr>
      </w:pPr>
      <w:r w:rsidRPr="004C313A">
        <w:rPr>
          <w:bCs/>
          <w:sz w:val="22"/>
          <w:szCs w:val="22"/>
        </w:rPr>
        <w:t>В связи с обращением АО «</w:t>
      </w:r>
      <w:proofErr w:type="spellStart"/>
      <w:r w:rsidRPr="004C313A">
        <w:rPr>
          <w:bCs/>
          <w:sz w:val="22"/>
          <w:szCs w:val="22"/>
        </w:rPr>
        <w:t>Электроконтакт</w:t>
      </w:r>
      <w:proofErr w:type="spellEnd"/>
      <w:r w:rsidRPr="004C313A">
        <w:rPr>
          <w:bCs/>
          <w:sz w:val="22"/>
          <w:szCs w:val="22"/>
        </w:rPr>
        <w:t xml:space="preserve">» (г. Кинешма) приказом Департамента энергетики и тарифов Ивановской области от </w:t>
      </w:r>
      <w:r w:rsidR="004C313A" w:rsidRPr="004C313A">
        <w:rPr>
          <w:bCs/>
          <w:sz w:val="22"/>
          <w:szCs w:val="22"/>
        </w:rPr>
        <w:t>06.05.2024 № 20-у</w:t>
      </w:r>
      <w:r w:rsidRPr="004C313A">
        <w:rPr>
          <w:bCs/>
          <w:sz w:val="22"/>
          <w:szCs w:val="22"/>
        </w:rPr>
        <w:t xml:space="preserve"> открыто тарифное дело </w:t>
      </w:r>
      <w:r w:rsidR="004C313A" w:rsidRPr="004C313A">
        <w:rPr>
          <w:bCs/>
          <w:sz w:val="22"/>
          <w:szCs w:val="22"/>
        </w:rPr>
        <w:t>о корректировке долгосрочных тарифов на тепловую энергию, теплоноситель для потребителей</w:t>
      </w:r>
      <w:r w:rsidRPr="004C313A">
        <w:rPr>
          <w:bCs/>
          <w:sz w:val="22"/>
          <w:szCs w:val="22"/>
        </w:rPr>
        <w:t xml:space="preserve"> АО «</w:t>
      </w:r>
      <w:proofErr w:type="spellStart"/>
      <w:r w:rsidRPr="004C313A">
        <w:rPr>
          <w:bCs/>
          <w:sz w:val="22"/>
          <w:szCs w:val="22"/>
        </w:rPr>
        <w:t>Электроконтакт</w:t>
      </w:r>
      <w:proofErr w:type="spellEnd"/>
      <w:r w:rsidRPr="004C313A">
        <w:rPr>
          <w:bCs/>
          <w:sz w:val="22"/>
          <w:szCs w:val="22"/>
        </w:rPr>
        <w:t xml:space="preserve">» (г. Кинешма) на </w:t>
      </w:r>
      <w:r w:rsidR="004D32F5" w:rsidRPr="004C313A">
        <w:rPr>
          <w:bCs/>
          <w:sz w:val="22"/>
          <w:szCs w:val="22"/>
        </w:rPr>
        <w:t>2025–2028 годы</w:t>
      </w:r>
      <w:r w:rsidRPr="004C313A">
        <w:rPr>
          <w:bCs/>
          <w:sz w:val="22"/>
          <w:szCs w:val="22"/>
        </w:rPr>
        <w:t>.</w:t>
      </w:r>
    </w:p>
    <w:p w14:paraId="7B1DD952" w14:textId="47924EEF" w:rsidR="00CD7A60" w:rsidRPr="0054445B" w:rsidRDefault="004C313A" w:rsidP="00CD7A60">
      <w:pPr>
        <w:pStyle w:val="24"/>
        <w:widowControl/>
        <w:ind w:firstLine="709"/>
        <w:rPr>
          <w:bCs/>
          <w:sz w:val="22"/>
          <w:szCs w:val="22"/>
        </w:rPr>
      </w:pPr>
      <w:r w:rsidRPr="004C313A">
        <w:rPr>
          <w:bCs/>
          <w:sz w:val="22"/>
          <w:szCs w:val="22"/>
        </w:rPr>
        <w:t xml:space="preserve">Метод регулирования тарифов на тепловую энергию - метод индексации установленных </w:t>
      </w:r>
      <w:r w:rsidR="004D32F5" w:rsidRPr="004C313A">
        <w:rPr>
          <w:bCs/>
          <w:sz w:val="22"/>
          <w:szCs w:val="22"/>
        </w:rPr>
        <w:t>тарифов определен</w:t>
      </w:r>
      <w:r w:rsidRPr="004C313A">
        <w:rPr>
          <w:bCs/>
          <w:sz w:val="22"/>
          <w:szCs w:val="22"/>
        </w:rPr>
        <w:t xml:space="preserve"> приказом Департамента от 28.04.2023 № 16-</w:t>
      </w:r>
      <w:r w:rsidRPr="0054445B">
        <w:rPr>
          <w:bCs/>
          <w:sz w:val="22"/>
          <w:szCs w:val="22"/>
        </w:rPr>
        <w:t>у</w:t>
      </w:r>
      <w:r w:rsidR="004D32F5" w:rsidRPr="0054445B">
        <w:rPr>
          <w:bCs/>
          <w:sz w:val="22"/>
          <w:szCs w:val="22"/>
        </w:rPr>
        <w:t xml:space="preserve"> в первый год долгосрочного периода на 2024-2028 годы</w:t>
      </w:r>
      <w:r w:rsidRPr="0054445B">
        <w:rPr>
          <w:bCs/>
          <w:sz w:val="22"/>
          <w:szCs w:val="22"/>
        </w:rPr>
        <w:t>.</w:t>
      </w:r>
    </w:p>
    <w:p w14:paraId="432721B0" w14:textId="4BEFF4F8" w:rsidR="00CD7A60" w:rsidRPr="00703488" w:rsidRDefault="00CD7A60" w:rsidP="00CD7A60">
      <w:pPr>
        <w:pStyle w:val="24"/>
        <w:widowControl/>
        <w:ind w:firstLine="709"/>
        <w:rPr>
          <w:bCs/>
          <w:sz w:val="22"/>
          <w:szCs w:val="22"/>
        </w:rPr>
      </w:pPr>
      <w:r w:rsidRPr="004C313A">
        <w:rPr>
          <w:bCs/>
          <w:sz w:val="22"/>
          <w:szCs w:val="22"/>
        </w:rPr>
        <w:t>АО «</w:t>
      </w:r>
      <w:proofErr w:type="spellStart"/>
      <w:r w:rsidRPr="004C313A">
        <w:rPr>
          <w:bCs/>
          <w:sz w:val="22"/>
          <w:szCs w:val="22"/>
        </w:rPr>
        <w:t>Электроконтакт</w:t>
      </w:r>
      <w:proofErr w:type="spellEnd"/>
      <w:r w:rsidRPr="004C313A">
        <w:rPr>
          <w:bCs/>
          <w:sz w:val="22"/>
          <w:szCs w:val="22"/>
        </w:rPr>
        <w:t xml:space="preserve">» (г. Кинешма) осуществляет </w:t>
      </w:r>
      <w:r w:rsidRPr="00703488">
        <w:rPr>
          <w:bCs/>
          <w:sz w:val="22"/>
          <w:szCs w:val="22"/>
        </w:rPr>
        <w:t xml:space="preserve">регулируемые виды деятельности с использованием имущества, которым владеет на праве собственности и аренды. </w:t>
      </w:r>
    </w:p>
    <w:p w14:paraId="1A07A773" w14:textId="77777777" w:rsidR="004C313A" w:rsidRDefault="004C313A" w:rsidP="00CD7A60">
      <w:pPr>
        <w:pStyle w:val="24"/>
        <w:widowControl/>
        <w:ind w:firstLine="709"/>
        <w:rPr>
          <w:bCs/>
          <w:sz w:val="22"/>
          <w:szCs w:val="22"/>
        </w:rPr>
      </w:pPr>
      <w:r w:rsidRPr="004C313A">
        <w:rPr>
          <w:bCs/>
          <w:sz w:val="22"/>
          <w:szCs w:val="22"/>
        </w:rPr>
        <w:t>Экспертиза тарифов на тепловую энергию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№1075, Методических указаний по расчету регулируемых цен (тарифов) в сфере теплоснабжения, утвержденных приказом ФСТ России от 13.06.2013 № 760–э, Прогнозом социально-экономического развития Российской 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08D92C3E" w14:textId="32AF93F6" w:rsidR="00CD7A60" w:rsidRPr="00703488" w:rsidRDefault="00CD7A60" w:rsidP="00CD7A60">
      <w:pPr>
        <w:pStyle w:val="24"/>
        <w:widowControl/>
        <w:ind w:firstLine="709"/>
        <w:rPr>
          <w:bCs/>
          <w:sz w:val="22"/>
          <w:szCs w:val="22"/>
        </w:rPr>
      </w:pPr>
      <w:r w:rsidRPr="00703488">
        <w:rPr>
          <w:bCs/>
          <w:sz w:val="22"/>
          <w:szCs w:val="22"/>
        </w:rPr>
        <w:t>Тариф на тепловую энергию для населения на 202</w:t>
      </w:r>
      <w:r w:rsidR="004C313A">
        <w:rPr>
          <w:bCs/>
          <w:sz w:val="22"/>
          <w:szCs w:val="22"/>
        </w:rPr>
        <w:t>5</w:t>
      </w:r>
      <w:r w:rsidRPr="00703488">
        <w:rPr>
          <w:bCs/>
          <w:sz w:val="22"/>
          <w:szCs w:val="22"/>
        </w:rPr>
        <w:t xml:space="preserve"> год предлагается установить на экономически обоснованном уровне в пределах установленных ограничений роста платы граждан за коммунальные услуги. </w:t>
      </w:r>
    </w:p>
    <w:p w14:paraId="0E82F7C1" w14:textId="77777777" w:rsidR="00CD7A60" w:rsidRPr="00703488" w:rsidRDefault="00CD7A60" w:rsidP="00CD7A60">
      <w:pPr>
        <w:pStyle w:val="24"/>
        <w:widowControl/>
        <w:ind w:firstLine="709"/>
        <w:rPr>
          <w:bCs/>
          <w:sz w:val="22"/>
          <w:szCs w:val="22"/>
        </w:rPr>
      </w:pPr>
      <w:r w:rsidRPr="00703488">
        <w:rPr>
          <w:bCs/>
          <w:sz w:val="22"/>
          <w:szCs w:val="22"/>
        </w:rPr>
        <w:t xml:space="preserve">По результатам экспертизы материалов тарифного дела подготовлено экспертное заключение. </w:t>
      </w:r>
    </w:p>
    <w:p w14:paraId="5167678D" w14:textId="0C11224D" w:rsidR="00CD7A60" w:rsidRPr="00703488" w:rsidRDefault="00CD7A60" w:rsidP="00CD7A60">
      <w:pPr>
        <w:pStyle w:val="24"/>
        <w:widowControl/>
        <w:ind w:firstLine="709"/>
        <w:rPr>
          <w:bCs/>
          <w:sz w:val="22"/>
          <w:szCs w:val="22"/>
        </w:rPr>
      </w:pPr>
      <w:r w:rsidRPr="00703488">
        <w:rPr>
          <w:bCs/>
          <w:sz w:val="22"/>
          <w:szCs w:val="22"/>
        </w:rPr>
        <w:t>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w:t>
      </w:r>
      <w:r>
        <w:rPr>
          <w:bCs/>
          <w:sz w:val="22"/>
          <w:szCs w:val="22"/>
        </w:rPr>
        <w:t>, теплоноситель</w:t>
      </w:r>
      <w:r w:rsidRPr="00703488">
        <w:rPr>
          <w:bCs/>
          <w:sz w:val="22"/>
          <w:szCs w:val="22"/>
        </w:rPr>
        <w:t xml:space="preserve"> приведены в приложени</w:t>
      </w:r>
      <w:r>
        <w:rPr>
          <w:bCs/>
          <w:sz w:val="22"/>
          <w:szCs w:val="22"/>
        </w:rPr>
        <w:t>ях</w:t>
      </w:r>
      <w:r w:rsidRPr="00703488">
        <w:rPr>
          <w:bCs/>
          <w:sz w:val="22"/>
          <w:szCs w:val="22"/>
        </w:rPr>
        <w:t xml:space="preserve"> </w:t>
      </w:r>
      <w:r w:rsidR="004C313A">
        <w:rPr>
          <w:bCs/>
          <w:sz w:val="22"/>
          <w:szCs w:val="22"/>
        </w:rPr>
        <w:t>2</w:t>
      </w:r>
      <w:r w:rsidRPr="00703488">
        <w:rPr>
          <w:bCs/>
          <w:sz w:val="22"/>
          <w:szCs w:val="22"/>
        </w:rPr>
        <w:t>/1</w:t>
      </w:r>
      <w:r>
        <w:rPr>
          <w:bCs/>
          <w:sz w:val="22"/>
          <w:szCs w:val="22"/>
        </w:rPr>
        <w:t xml:space="preserve">, </w:t>
      </w:r>
      <w:r w:rsidR="004C313A">
        <w:rPr>
          <w:bCs/>
          <w:sz w:val="22"/>
          <w:szCs w:val="22"/>
        </w:rPr>
        <w:t>2</w:t>
      </w:r>
      <w:r>
        <w:rPr>
          <w:bCs/>
          <w:sz w:val="22"/>
          <w:szCs w:val="22"/>
        </w:rPr>
        <w:t>/</w:t>
      </w:r>
      <w:r w:rsidRPr="00E300D8">
        <w:rPr>
          <w:bCs/>
          <w:sz w:val="22"/>
          <w:szCs w:val="22"/>
        </w:rPr>
        <w:t>2</w:t>
      </w:r>
      <w:r w:rsidRPr="00703488">
        <w:rPr>
          <w:bCs/>
          <w:sz w:val="22"/>
          <w:szCs w:val="22"/>
        </w:rPr>
        <w:t>.</w:t>
      </w:r>
    </w:p>
    <w:p w14:paraId="06FC6E28" w14:textId="6D3820BE" w:rsidR="00CD7A60" w:rsidRPr="00703488" w:rsidRDefault="00CD7A60" w:rsidP="00CD7A60">
      <w:pPr>
        <w:pStyle w:val="24"/>
        <w:widowControl/>
        <w:ind w:firstLine="709"/>
        <w:rPr>
          <w:bCs/>
          <w:sz w:val="22"/>
          <w:szCs w:val="22"/>
        </w:rPr>
      </w:pPr>
      <w:r>
        <w:rPr>
          <w:bCs/>
          <w:sz w:val="22"/>
          <w:szCs w:val="22"/>
        </w:rPr>
        <w:t>П</w:t>
      </w:r>
      <w:r w:rsidRPr="00703488">
        <w:rPr>
          <w:bCs/>
          <w:sz w:val="22"/>
          <w:szCs w:val="22"/>
        </w:rPr>
        <w:t xml:space="preserve">исьмом от </w:t>
      </w:r>
      <w:r>
        <w:rPr>
          <w:bCs/>
          <w:sz w:val="22"/>
          <w:szCs w:val="22"/>
        </w:rPr>
        <w:t>28</w:t>
      </w:r>
      <w:r w:rsidRPr="00703488">
        <w:rPr>
          <w:bCs/>
          <w:sz w:val="22"/>
          <w:szCs w:val="22"/>
        </w:rPr>
        <w:t>.1</w:t>
      </w:r>
      <w:r>
        <w:rPr>
          <w:bCs/>
          <w:sz w:val="22"/>
          <w:szCs w:val="22"/>
        </w:rPr>
        <w:t>1</w:t>
      </w:r>
      <w:r w:rsidRPr="00703488">
        <w:rPr>
          <w:bCs/>
          <w:sz w:val="22"/>
          <w:szCs w:val="22"/>
        </w:rPr>
        <w:t>.202</w:t>
      </w:r>
      <w:r>
        <w:rPr>
          <w:bCs/>
          <w:sz w:val="22"/>
          <w:szCs w:val="22"/>
        </w:rPr>
        <w:t>4</w:t>
      </w:r>
      <w:r w:rsidRPr="00703488">
        <w:rPr>
          <w:bCs/>
          <w:sz w:val="22"/>
          <w:szCs w:val="22"/>
        </w:rPr>
        <w:t xml:space="preserve"> г № </w:t>
      </w:r>
      <w:r>
        <w:rPr>
          <w:bCs/>
          <w:sz w:val="22"/>
          <w:szCs w:val="22"/>
        </w:rPr>
        <w:t xml:space="preserve">01/4514 </w:t>
      </w:r>
      <w:r w:rsidRPr="00703488">
        <w:rPr>
          <w:bCs/>
          <w:sz w:val="22"/>
          <w:szCs w:val="22"/>
        </w:rPr>
        <w:t>АО «</w:t>
      </w:r>
      <w:proofErr w:type="spellStart"/>
      <w:r>
        <w:rPr>
          <w:bCs/>
          <w:sz w:val="22"/>
          <w:szCs w:val="22"/>
        </w:rPr>
        <w:t>Электроконтакт</w:t>
      </w:r>
      <w:proofErr w:type="spellEnd"/>
      <w:r w:rsidRPr="00703488">
        <w:rPr>
          <w:bCs/>
          <w:sz w:val="22"/>
          <w:szCs w:val="22"/>
        </w:rPr>
        <w:t xml:space="preserve">» </w:t>
      </w:r>
      <w:r>
        <w:rPr>
          <w:bCs/>
          <w:sz w:val="22"/>
          <w:szCs w:val="22"/>
        </w:rPr>
        <w:t>уведомило Департамент об ознакомлении с у</w:t>
      </w:r>
      <w:r w:rsidRPr="00703488">
        <w:rPr>
          <w:bCs/>
          <w:sz w:val="22"/>
          <w:szCs w:val="22"/>
        </w:rPr>
        <w:t>ровн</w:t>
      </w:r>
      <w:r>
        <w:rPr>
          <w:bCs/>
          <w:sz w:val="22"/>
          <w:szCs w:val="22"/>
        </w:rPr>
        <w:t>ем</w:t>
      </w:r>
      <w:r w:rsidRPr="00703488">
        <w:rPr>
          <w:bCs/>
          <w:sz w:val="22"/>
          <w:szCs w:val="22"/>
        </w:rPr>
        <w:t xml:space="preserve"> </w:t>
      </w:r>
      <w:r>
        <w:rPr>
          <w:bCs/>
          <w:sz w:val="22"/>
          <w:szCs w:val="22"/>
        </w:rPr>
        <w:t xml:space="preserve">предлагаемых к утверждению </w:t>
      </w:r>
      <w:r w:rsidRPr="00703488">
        <w:rPr>
          <w:bCs/>
          <w:sz w:val="22"/>
          <w:szCs w:val="22"/>
        </w:rPr>
        <w:t>тарифов</w:t>
      </w:r>
      <w:r>
        <w:rPr>
          <w:bCs/>
          <w:sz w:val="22"/>
          <w:szCs w:val="22"/>
        </w:rPr>
        <w:t xml:space="preserve">. В заседании Правления представители </w:t>
      </w:r>
      <w:r w:rsidRPr="00703488">
        <w:rPr>
          <w:bCs/>
          <w:sz w:val="22"/>
          <w:szCs w:val="22"/>
        </w:rPr>
        <w:t>АО «</w:t>
      </w:r>
      <w:proofErr w:type="spellStart"/>
      <w:r>
        <w:rPr>
          <w:bCs/>
          <w:sz w:val="22"/>
          <w:szCs w:val="22"/>
        </w:rPr>
        <w:t>Электроконтакт</w:t>
      </w:r>
      <w:proofErr w:type="spellEnd"/>
      <w:r w:rsidRPr="00703488">
        <w:rPr>
          <w:bCs/>
          <w:sz w:val="22"/>
          <w:szCs w:val="22"/>
        </w:rPr>
        <w:t>»</w:t>
      </w:r>
      <w:r>
        <w:rPr>
          <w:bCs/>
          <w:sz w:val="22"/>
          <w:szCs w:val="22"/>
        </w:rPr>
        <w:t xml:space="preserve"> участия не принимали. </w:t>
      </w:r>
    </w:p>
    <w:p w14:paraId="7BCD6D9E" w14:textId="77777777" w:rsidR="002B4A79" w:rsidRPr="0016055A" w:rsidRDefault="002B4A79" w:rsidP="00DA2CD9">
      <w:pPr>
        <w:pStyle w:val="24"/>
        <w:widowControl/>
        <w:ind w:firstLine="709"/>
        <w:rPr>
          <w:color w:val="FF0000"/>
          <w:sz w:val="22"/>
          <w:szCs w:val="22"/>
        </w:rPr>
      </w:pPr>
    </w:p>
    <w:p w14:paraId="2FA6A870" w14:textId="77777777" w:rsidR="007470B6" w:rsidRPr="0016055A" w:rsidRDefault="00BB675F" w:rsidP="00DA2CD9">
      <w:pPr>
        <w:widowControl/>
        <w:autoSpaceDE w:val="0"/>
        <w:autoSpaceDN w:val="0"/>
        <w:adjustRightInd w:val="0"/>
        <w:ind w:firstLine="567"/>
        <w:jc w:val="both"/>
        <w:rPr>
          <w:b/>
          <w:sz w:val="22"/>
          <w:szCs w:val="22"/>
        </w:rPr>
      </w:pPr>
      <w:r w:rsidRPr="0016055A">
        <w:rPr>
          <w:b/>
          <w:sz w:val="22"/>
          <w:szCs w:val="22"/>
        </w:rPr>
        <w:t xml:space="preserve">РЕШИЛИ: </w:t>
      </w:r>
    </w:p>
    <w:p w14:paraId="05A61B2D" w14:textId="11BA3597" w:rsidR="00BB675F" w:rsidRPr="0016055A" w:rsidRDefault="000628B2" w:rsidP="00DA2CD9">
      <w:pPr>
        <w:widowControl/>
        <w:autoSpaceDE w:val="0"/>
        <w:autoSpaceDN w:val="0"/>
        <w:adjustRightInd w:val="0"/>
        <w:ind w:firstLine="567"/>
        <w:jc w:val="both"/>
        <w:rPr>
          <w:kern w:val="16"/>
          <w:sz w:val="22"/>
          <w:szCs w:val="22"/>
        </w:rPr>
      </w:pPr>
      <w:r w:rsidRPr="0016055A">
        <w:rPr>
          <w:kern w:val="16"/>
          <w:sz w:val="22"/>
          <w:szCs w:val="22"/>
        </w:rPr>
        <w:t>В 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w:t>
      </w:r>
    </w:p>
    <w:p w14:paraId="24469089" w14:textId="3E536952" w:rsidR="0016055A" w:rsidRDefault="0016055A" w:rsidP="0016055A">
      <w:pPr>
        <w:pStyle w:val="2"/>
        <w:numPr>
          <w:ilvl w:val="0"/>
          <w:numId w:val="19"/>
        </w:numPr>
        <w:tabs>
          <w:tab w:val="left" w:pos="1134"/>
          <w:tab w:val="left" w:pos="1276"/>
        </w:tabs>
        <w:spacing w:line="276" w:lineRule="auto"/>
        <w:ind w:left="0" w:firstLine="851"/>
        <w:rPr>
          <w:b w:val="0"/>
          <w:sz w:val="22"/>
          <w:szCs w:val="22"/>
        </w:rPr>
      </w:pPr>
      <w:r w:rsidRPr="0016055A">
        <w:rPr>
          <w:b w:val="0"/>
          <w:sz w:val="22"/>
          <w:szCs w:val="22"/>
        </w:rPr>
        <w:t>С 01.01.2025 произвести корректировку установленных долгосрочных тарифов на тепловую энергию для потребителей АО «</w:t>
      </w:r>
      <w:proofErr w:type="spellStart"/>
      <w:r w:rsidRPr="0016055A">
        <w:rPr>
          <w:b w:val="0"/>
          <w:sz w:val="22"/>
          <w:szCs w:val="22"/>
        </w:rPr>
        <w:t>Электроконтакт</w:t>
      </w:r>
      <w:proofErr w:type="spellEnd"/>
      <w:r w:rsidRPr="0016055A">
        <w:rPr>
          <w:b w:val="0"/>
          <w:sz w:val="22"/>
          <w:szCs w:val="22"/>
        </w:rPr>
        <w:t>» (г. Кинешма) на 2025–2028 годы, изложив приложение 1 к постановлению Департамента энергетики и тарифов Ивановской области от 10.11.2023 № 44-т/1 в новой редакции</w:t>
      </w:r>
      <w:r w:rsidR="00CD7A60">
        <w:rPr>
          <w:b w:val="0"/>
          <w:sz w:val="22"/>
          <w:szCs w:val="22"/>
        </w:rPr>
        <w:t>:</w:t>
      </w:r>
    </w:p>
    <w:p w14:paraId="7AA523EE" w14:textId="77777777" w:rsidR="00CD7A60" w:rsidRPr="00CD7A60" w:rsidRDefault="00CD7A60" w:rsidP="00CD7A60">
      <w:pPr>
        <w:jc w:val="right"/>
        <w:rPr>
          <w:sz w:val="22"/>
          <w:szCs w:val="22"/>
        </w:rPr>
      </w:pPr>
      <w:r w:rsidRPr="00CD7A60">
        <w:rPr>
          <w:sz w:val="22"/>
          <w:szCs w:val="22"/>
        </w:rPr>
        <w:t>Приложение 1 к постановлению Департамента энергетики и тарифов</w:t>
      </w:r>
    </w:p>
    <w:p w14:paraId="57F0CC48" w14:textId="2C604C03" w:rsidR="0016055A" w:rsidRPr="00CD7A60" w:rsidRDefault="00CD7A60" w:rsidP="00CD7A60">
      <w:pPr>
        <w:jc w:val="right"/>
        <w:rPr>
          <w:sz w:val="22"/>
          <w:szCs w:val="22"/>
        </w:rPr>
      </w:pPr>
      <w:r w:rsidRPr="00CD7A60">
        <w:rPr>
          <w:sz w:val="22"/>
          <w:szCs w:val="22"/>
        </w:rPr>
        <w:t>Ивановской области от 10.11.2023 № 44-т/1</w:t>
      </w:r>
    </w:p>
    <w:p w14:paraId="1A774319" w14:textId="77777777" w:rsidR="004D32F5" w:rsidRDefault="004D32F5" w:rsidP="0016055A">
      <w:pPr>
        <w:widowControl/>
        <w:autoSpaceDE w:val="0"/>
        <w:autoSpaceDN w:val="0"/>
        <w:adjustRightInd w:val="0"/>
        <w:jc w:val="center"/>
        <w:rPr>
          <w:b/>
          <w:bCs/>
          <w:sz w:val="22"/>
          <w:szCs w:val="22"/>
        </w:rPr>
      </w:pPr>
    </w:p>
    <w:p w14:paraId="35D9B9D1" w14:textId="77777777" w:rsidR="004D32F5" w:rsidRDefault="004D32F5" w:rsidP="0016055A">
      <w:pPr>
        <w:widowControl/>
        <w:autoSpaceDE w:val="0"/>
        <w:autoSpaceDN w:val="0"/>
        <w:adjustRightInd w:val="0"/>
        <w:jc w:val="center"/>
        <w:rPr>
          <w:b/>
          <w:bCs/>
          <w:sz w:val="22"/>
          <w:szCs w:val="22"/>
        </w:rPr>
      </w:pPr>
    </w:p>
    <w:p w14:paraId="35DDB55B" w14:textId="6C55E25B" w:rsidR="0016055A" w:rsidRPr="00CD7A60" w:rsidRDefault="0016055A" w:rsidP="0016055A">
      <w:pPr>
        <w:widowControl/>
        <w:autoSpaceDE w:val="0"/>
        <w:autoSpaceDN w:val="0"/>
        <w:adjustRightInd w:val="0"/>
        <w:jc w:val="center"/>
        <w:rPr>
          <w:b/>
          <w:bCs/>
          <w:sz w:val="22"/>
          <w:szCs w:val="22"/>
        </w:rPr>
      </w:pPr>
      <w:r w:rsidRPr="00CD7A60">
        <w:rPr>
          <w:b/>
          <w:bCs/>
          <w:sz w:val="22"/>
          <w:szCs w:val="22"/>
        </w:rPr>
        <w:lastRenderedPageBreak/>
        <w:t>Тарифы на тепловую энергию (мощность), поставляемую потребителям</w:t>
      </w:r>
    </w:p>
    <w:tbl>
      <w:tblPr>
        <w:tblW w:w="4968"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2309"/>
        <w:gridCol w:w="1579"/>
        <w:gridCol w:w="718"/>
        <w:gridCol w:w="1206"/>
        <w:gridCol w:w="1136"/>
        <w:gridCol w:w="451"/>
        <w:gridCol w:w="574"/>
        <w:gridCol w:w="710"/>
        <w:gridCol w:w="502"/>
        <w:gridCol w:w="642"/>
      </w:tblGrid>
      <w:tr w:rsidR="0016055A" w:rsidRPr="00CD7A60" w14:paraId="6AD8728C" w14:textId="77777777" w:rsidTr="0016055A">
        <w:trPr>
          <w:trHeight w:val="283"/>
        </w:trPr>
        <w:tc>
          <w:tcPr>
            <w:tcW w:w="208" w:type="pct"/>
            <w:vMerge w:val="restart"/>
            <w:shd w:val="clear" w:color="auto" w:fill="auto"/>
            <w:vAlign w:val="center"/>
            <w:hideMark/>
          </w:tcPr>
          <w:p w14:paraId="644CB05C" w14:textId="77777777" w:rsidR="0016055A" w:rsidRPr="00CD7A60" w:rsidRDefault="0016055A" w:rsidP="0016055A">
            <w:pPr>
              <w:widowControl/>
              <w:jc w:val="center"/>
              <w:rPr>
                <w:sz w:val="22"/>
                <w:szCs w:val="22"/>
              </w:rPr>
            </w:pPr>
            <w:r w:rsidRPr="00CD7A60">
              <w:rPr>
                <w:sz w:val="22"/>
                <w:szCs w:val="22"/>
              </w:rPr>
              <w:t>№ п/п</w:t>
            </w:r>
          </w:p>
        </w:tc>
        <w:tc>
          <w:tcPr>
            <w:tcW w:w="1126" w:type="pct"/>
            <w:vMerge w:val="restart"/>
            <w:shd w:val="clear" w:color="auto" w:fill="auto"/>
            <w:vAlign w:val="center"/>
            <w:hideMark/>
          </w:tcPr>
          <w:p w14:paraId="6D1693EF" w14:textId="77777777" w:rsidR="0016055A" w:rsidRPr="00CD7A60" w:rsidRDefault="0016055A" w:rsidP="0016055A">
            <w:pPr>
              <w:widowControl/>
              <w:jc w:val="center"/>
              <w:rPr>
                <w:sz w:val="22"/>
                <w:szCs w:val="22"/>
              </w:rPr>
            </w:pPr>
            <w:r w:rsidRPr="00CD7A60">
              <w:rPr>
                <w:sz w:val="22"/>
                <w:szCs w:val="22"/>
              </w:rPr>
              <w:t>Наименование регулируемой организации</w:t>
            </w:r>
          </w:p>
        </w:tc>
        <w:tc>
          <w:tcPr>
            <w:tcW w:w="770" w:type="pct"/>
            <w:vMerge w:val="restart"/>
            <w:shd w:val="clear" w:color="auto" w:fill="auto"/>
            <w:noWrap/>
            <w:vAlign w:val="center"/>
            <w:hideMark/>
          </w:tcPr>
          <w:p w14:paraId="163621DA" w14:textId="77777777" w:rsidR="0016055A" w:rsidRPr="00CD7A60" w:rsidRDefault="0016055A" w:rsidP="0016055A">
            <w:pPr>
              <w:widowControl/>
              <w:jc w:val="center"/>
              <w:rPr>
                <w:sz w:val="22"/>
                <w:szCs w:val="22"/>
              </w:rPr>
            </w:pPr>
            <w:r w:rsidRPr="00CD7A60">
              <w:rPr>
                <w:sz w:val="22"/>
                <w:szCs w:val="22"/>
              </w:rPr>
              <w:t>Вид тарифа</w:t>
            </w:r>
          </w:p>
        </w:tc>
        <w:tc>
          <w:tcPr>
            <w:tcW w:w="350" w:type="pct"/>
            <w:vMerge w:val="restart"/>
            <w:shd w:val="clear" w:color="auto" w:fill="auto"/>
            <w:noWrap/>
            <w:vAlign w:val="center"/>
            <w:hideMark/>
          </w:tcPr>
          <w:p w14:paraId="35BD5C92" w14:textId="77777777" w:rsidR="0016055A" w:rsidRPr="00CD7A60" w:rsidRDefault="0016055A" w:rsidP="0016055A">
            <w:pPr>
              <w:widowControl/>
              <w:jc w:val="center"/>
              <w:rPr>
                <w:sz w:val="22"/>
                <w:szCs w:val="22"/>
              </w:rPr>
            </w:pPr>
            <w:r w:rsidRPr="00CD7A60">
              <w:rPr>
                <w:sz w:val="22"/>
                <w:szCs w:val="22"/>
              </w:rPr>
              <w:t>Год</w:t>
            </w:r>
          </w:p>
        </w:tc>
        <w:tc>
          <w:tcPr>
            <w:tcW w:w="1142" w:type="pct"/>
            <w:gridSpan w:val="2"/>
            <w:shd w:val="clear" w:color="auto" w:fill="auto"/>
            <w:noWrap/>
            <w:vAlign w:val="center"/>
            <w:hideMark/>
          </w:tcPr>
          <w:p w14:paraId="3C95259B" w14:textId="77777777" w:rsidR="0016055A" w:rsidRPr="00CD7A60" w:rsidRDefault="0016055A" w:rsidP="0016055A">
            <w:pPr>
              <w:widowControl/>
              <w:jc w:val="center"/>
              <w:rPr>
                <w:sz w:val="22"/>
                <w:szCs w:val="22"/>
              </w:rPr>
            </w:pPr>
            <w:r w:rsidRPr="00CD7A60">
              <w:rPr>
                <w:sz w:val="22"/>
                <w:szCs w:val="22"/>
              </w:rPr>
              <w:t>Вода</w:t>
            </w:r>
          </w:p>
        </w:tc>
        <w:tc>
          <w:tcPr>
            <w:tcW w:w="1091" w:type="pct"/>
            <w:gridSpan w:val="4"/>
            <w:shd w:val="clear" w:color="auto" w:fill="auto"/>
            <w:noWrap/>
            <w:vAlign w:val="center"/>
            <w:hideMark/>
          </w:tcPr>
          <w:p w14:paraId="40D0799C" w14:textId="77777777" w:rsidR="0016055A" w:rsidRPr="00CD7A60" w:rsidRDefault="0016055A" w:rsidP="0016055A">
            <w:pPr>
              <w:widowControl/>
              <w:jc w:val="center"/>
              <w:rPr>
                <w:sz w:val="22"/>
                <w:szCs w:val="22"/>
              </w:rPr>
            </w:pPr>
            <w:r w:rsidRPr="00CD7A60">
              <w:rPr>
                <w:sz w:val="22"/>
                <w:szCs w:val="22"/>
              </w:rPr>
              <w:t>Отборный пар давлением</w:t>
            </w:r>
          </w:p>
        </w:tc>
        <w:tc>
          <w:tcPr>
            <w:tcW w:w="313" w:type="pct"/>
            <w:vMerge w:val="restart"/>
            <w:shd w:val="clear" w:color="auto" w:fill="auto"/>
            <w:vAlign w:val="center"/>
            <w:hideMark/>
          </w:tcPr>
          <w:p w14:paraId="18D62865" w14:textId="77777777" w:rsidR="0016055A" w:rsidRPr="00CD7A60" w:rsidRDefault="0016055A" w:rsidP="0016055A">
            <w:pPr>
              <w:widowControl/>
              <w:jc w:val="center"/>
              <w:rPr>
                <w:sz w:val="22"/>
                <w:szCs w:val="22"/>
              </w:rPr>
            </w:pPr>
            <w:r w:rsidRPr="00CD7A60">
              <w:rPr>
                <w:sz w:val="22"/>
                <w:szCs w:val="22"/>
              </w:rPr>
              <w:t>Острый и редуцированный пар</w:t>
            </w:r>
          </w:p>
        </w:tc>
      </w:tr>
      <w:tr w:rsidR="0016055A" w:rsidRPr="00CD7A60" w14:paraId="6477F5F2" w14:textId="77777777" w:rsidTr="0016055A">
        <w:trPr>
          <w:trHeight w:val="540"/>
        </w:trPr>
        <w:tc>
          <w:tcPr>
            <w:tcW w:w="208" w:type="pct"/>
            <w:vMerge/>
            <w:shd w:val="clear" w:color="auto" w:fill="auto"/>
            <w:noWrap/>
            <w:vAlign w:val="center"/>
            <w:hideMark/>
          </w:tcPr>
          <w:p w14:paraId="0CAF461F" w14:textId="77777777" w:rsidR="0016055A" w:rsidRPr="00CD7A60" w:rsidRDefault="0016055A" w:rsidP="0016055A">
            <w:pPr>
              <w:widowControl/>
              <w:jc w:val="center"/>
              <w:rPr>
                <w:sz w:val="22"/>
                <w:szCs w:val="22"/>
              </w:rPr>
            </w:pPr>
          </w:p>
        </w:tc>
        <w:tc>
          <w:tcPr>
            <w:tcW w:w="1126" w:type="pct"/>
            <w:vMerge/>
            <w:shd w:val="clear" w:color="auto" w:fill="auto"/>
            <w:vAlign w:val="center"/>
            <w:hideMark/>
          </w:tcPr>
          <w:p w14:paraId="3B21BDE6" w14:textId="77777777" w:rsidR="0016055A" w:rsidRPr="00CD7A60" w:rsidRDefault="0016055A" w:rsidP="0016055A">
            <w:pPr>
              <w:widowControl/>
              <w:rPr>
                <w:sz w:val="22"/>
                <w:szCs w:val="22"/>
              </w:rPr>
            </w:pPr>
          </w:p>
        </w:tc>
        <w:tc>
          <w:tcPr>
            <w:tcW w:w="770" w:type="pct"/>
            <w:vMerge/>
            <w:shd w:val="clear" w:color="auto" w:fill="auto"/>
            <w:noWrap/>
            <w:vAlign w:val="center"/>
            <w:hideMark/>
          </w:tcPr>
          <w:p w14:paraId="187EE198" w14:textId="77777777" w:rsidR="0016055A" w:rsidRPr="00CD7A60" w:rsidRDefault="0016055A" w:rsidP="0016055A">
            <w:pPr>
              <w:widowControl/>
              <w:jc w:val="center"/>
              <w:rPr>
                <w:sz w:val="22"/>
                <w:szCs w:val="22"/>
              </w:rPr>
            </w:pPr>
          </w:p>
        </w:tc>
        <w:tc>
          <w:tcPr>
            <w:tcW w:w="350" w:type="pct"/>
            <w:vMerge/>
            <w:shd w:val="clear" w:color="auto" w:fill="auto"/>
            <w:noWrap/>
            <w:vAlign w:val="center"/>
            <w:hideMark/>
          </w:tcPr>
          <w:p w14:paraId="56A1512B" w14:textId="77777777" w:rsidR="0016055A" w:rsidRPr="00CD7A60" w:rsidRDefault="0016055A" w:rsidP="0016055A">
            <w:pPr>
              <w:widowControl/>
              <w:jc w:val="center"/>
              <w:rPr>
                <w:sz w:val="22"/>
                <w:szCs w:val="22"/>
              </w:rPr>
            </w:pPr>
          </w:p>
        </w:tc>
        <w:tc>
          <w:tcPr>
            <w:tcW w:w="588" w:type="pct"/>
            <w:shd w:val="clear" w:color="auto" w:fill="auto"/>
            <w:noWrap/>
            <w:vAlign w:val="center"/>
            <w:hideMark/>
          </w:tcPr>
          <w:p w14:paraId="05B3CD5E" w14:textId="77777777" w:rsidR="0016055A" w:rsidRPr="00CD7A60" w:rsidRDefault="0016055A" w:rsidP="0016055A">
            <w:pPr>
              <w:widowControl/>
              <w:jc w:val="center"/>
              <w:rPr>
                <w:sz w:val="22"/>
                <w:szCs w:val="22"/>
              </w:rPr>
            </w:pPr>
            <w:r w:rsidRPr="00CD7A60">
              <w:rPr>
                <w:sz w:val="22"/>
                <w:szCs w:val="22"/>
              </w:rPr>
              <w:t>1 полугодие</w:t>
            </w:r>
          </w:p>
        </w:tc>
        <w:tc>
          <w:tcPr>
            <w:tcW w:w="554" w:type="pct"/>
            <w:shd w:val="clear" w:color="auto" w:fill="auto"/>
            <w:vAlign w:val="center"/>
          </w:tcPr>
          <w:p w14:paraId="5DDA5475" w14:textId="77777777" w:rsidR="0016055A" w:rsidRPr="00CD7A60" w:rsidRDefault="0016055A" w:rsidP="0016055A">
            <w:pPr>
              <w:widowControl/>
              <w:jc w:val="center"/>
              <w:rPr>
                <w:sz w:val="22"/>
                <w:szCs w:val="22"/>
              </w:rPr>
            </w:pPr>
            <w:r w:rsidRPr="00CD7A60">
              <w:rPr>
                <w:sz w:val="22"/>
                <w:szCs w:val="22"/>
              </w:rPr>
              <w:t>2 полугодие</w:t>
            </w:r>
          </w:p>
        </w:tc>
        <w:tc>
          <w:tcPr>
            <w:tcW w:w="220" w:type="pct"/>
            <w:shd w:val="clear" w:color="auto" w:fill="auto"/>
            <w:vAlign w:val="center"/>
            <w:hideMark/>
          </w:tcPr>
          <w:p w14:paraId="1BE6E705" w14:textId="77777777" w:rsidR="0016055A" w:rsidRPr="00CD7A60" w:rsidRDefault="0016055A" w:rsidP="0016055A">
            <w:pPr>
              <w:widowControl/>
              <w:jc w:val="center"/>
              <w:rPr>
                <w:sz w:val="22"/>
                <w:szCs w:val="22"/>
              </w:rPr>
            </w:pPr>
            <w:r w:rsidRPr="00CD7A60">
              <w:rPr>
                <w:sz w:val="22"/>
                <w:szCs w:val="22"/>
              </w:rPr>
              <w:t>от 1,2 до 2,5 кг/</w:t>
            </w:r>
          </w:p>
          <w:p w14:paraId="04396E7B" w14:textId="77777777" w:rsidR="0016055A" w:rsidRPr="00CD7A60" w:rsidRDefault="0016055A" w:rsidP="0016055A">
            <w:pPr>
              <w:widowControl/>
              <w:jc w:val="center"/>
              <w:rPr>
                <w:sz w:val="22"/>
                <w:szCs w:val="22"/>
              </w:rPr>
            </w:pPr>
            <w:r w:rsidRPr="00CD7A60">
              <w:rPr>
                <w:sz w:val="22"/>
                <w:szCs w:val="22"/>
              </w:rPr>
              <w:t>см</w:t>
            </w:r>
            <w:r w:rsidRPr="00CD7A60">
              <w:rPr>
                <w:sz w:val="22"/>
                <w:szCs w:val="22"/>
                <w:vertAlign w:val="superscript"/>
              </w:rPr>
              <w:t>2</w:t>
            </w:r>
          </w:p>
        </w:tc>
        <w:tc>
          <w:tcPr>
            <w:tcW w:w="280" w:type="pct"/>
            <w:vAlign w:val="center"/>
          </w:tcPr>
          <w:p w14:paraId="2A5018FC" w14:textId="77777777" w:rsidR="0016055A" w:rsidRPr="00CD7A60" w:rsidRDefault="0016055A" w:rsidP="0016055A">
            <w:pPr>
              <w:widowControl/>
              <w:jc w:val="center"/>
              <w:rPr>
                <w:sz w:val="22"/>
                <w:szCs w:val="22"/>
              </w:rPr>
            </w:pPr>
            <w:r w:rsidRPr="00CD7A60">
              <w:rPr>
                <w:sz w:val="22"/>
                <w:szCs w:val="22"/>
              </w:rPr>
              <w:t>от 2,5 до 7,0 кг/см</w:t>
            </w:r>
            <w:r w:rsidRPr="00CD7A60">
              <w:rPr>
                <w:sz w:val="22"/>
                <w:szCs w:val="22"/>
                <w:vertAlign w:val="superscript"/>
              </w:rPr>
              <w:t>2</w:t>
            </w:r>
          </w:p>
        </w:tc>
        <w:tc>
          <w:tcPr>
            <w:tcW w:w="346" w:type="pct"/>
            <w:vAlign w:val="center"/>
          </w:tcPr>
          <w:p w14:paraId="5DDB4D24" w14:textId="77777777" w:rsidR="0016055A" w:rsidRPr="00CD7A60" w:rsidRDefault="0016055A" w:rsidP="0016055A">
            <w:pPr>
              <w:widowControl/>
              <w:jc w:val="center"/>
              <w:rPr>
                <w:sz w:val="22"/>
                <w:szCs w:val="22"/>
              </w:rPr>
            </w:pPr>
            <w:r w:rsidRPr="00CD7A60">
              <w:rPr>
                <w:sz w:val="22"/>
                <w:szCs w:val="22"/>
              </w:rPr>
              <w:t>от 7,0 до 13,0 кг/</w:t>
            </w:r>
          </w:p>
          <w:p w14:paraId="412B56DD" w14:textId="77777777" w:rsidR="0016055A" w:rsidRPr="00CD7A60" w:rsidRDefault="0016055A" w:rsidP="0016055A">
            <w:pPr>
              <w:widowControl/>
              <w:jc w:val="center"/>
              <w:rPr>
                <w:sz w:val="22"/>
                <w:szCs w:val="22"/>
              </w:rPr>
            </w:pPr>
            <w:r w:rsidRPr="00CD7A60">
              <w:rPr>
                <w:sz w:val="22"/>
                <w:szCs w:val="22"/>
              </w:rPr>
              <w:t>см</w:t>
            </w:r>
            <w:r w:rsidRPr="00CD7A60">
              <w:rPr>
                <w:sz w:val="22"/>
                <w:szCs w:val="22"/>
                <w:vertAlign w:val="superscript"/>
              </w:rPr>
              <w:t>2</w:t>
            </w:r>
          </w:p>
        </w:tc>
        <w:tc>
          <w:tcPr>
            <w:tcW w:w="245" w:type="pct"/>
            <w:vAlign w:val="center"/>
          </w:tcPr>
          <w:p w14:paraId="36B02EA2" w14:textId="77777777" w:rsidR="0016055A" w:rsidRPr="00CD7A60" w:rsidRDefault="0016055A" w:rsidP="0016055A">
            <w:pPr>
              <w:widowControl/>
              <w:ind w:right="-108" w:hanging="109"/>
              <w:jc w:val="center"/>
              <w:rPr>
                <w:sz w:val="22"/>
                <w:szCs w:val="22"/>
              </w:rPr>
            </w:pPr>
            <w:r w:rsidRPr="00CD7A60">
              <w:rPr>
                <w:sz w:val="22"/>
                <w:szCs w:val="22"/>
              </w:rPr>
              <w:t>Свыше 13,0 кг/</w:t>
            </w:r>
          </w:p>
          <w:p w14:paraId="1FF9C83B" w14:textId="77777777" w:rsidR="0016055A" w:rsidRPr="00CD7A60" w:rsidRDefault="0016055A" w:rsidP="0016055A">
            <w:pPr>
              <w:widowControl/>
              <w:jc w:val="center"/>
              <w:rPr>
                <w:sz w:val="22"/>
                <w:szCs w:val="22"/>
              </w:rPr>
            </w:pPr>
            <w:r w:rsidRPr="00CD7A60">
              <w:rPr>
                <w:sz w:val="22"/>
                <w:szCs w:val="22"/>
              </w:rPr>
              <w:t>см</w:t>
            </w:r>
            <w:r w:rsidRPr="00CD7A60">
              <w:rPr>
                <w:sz w:val="22"/>
                <w:szCs w:val="22"/>
                <w:vertAlign w:val="superscript"/>
              </w:rPr>
              <w:t>2</w:t>
            </w:r>
          </w:p>
        </w:tc>
        <w:tc>
          <w:tcPr>
            <w:tcW w:w="313" w:type="pct"/>
            <w:vMerge/>
            <w:shd w:val="clear" w:color="auto" w:fill="auto"/>
            <w:vAlign w:val="center"/>
            <w:hideMark/>
          </w:tcPr>
          <w:p w14:paraId="4C834EEF" w14:textId="77777777" w:rsidR="0016055A" w:rsidRPr="00CD7A60" w:rsidRDefault="0016055A" w:rsidP="0016055A">
            <w:pPr>
              <w:widowControl/>
              <w:jc w:val="center"/>
              <w:rPr>
                <w:sz w:val="22"/>
                <w:szCs w:val="22"/>
              </w:rPr>
            </w:pPr>
          </w:p>
        </w:tc>
      </w:tr>
      <w:tr w:rsidR="0016055A" w:rsidRPr="00CD7A60" w14:paraId="080B6DFD" w14:textId="77777777" w:rsidTr="0016055A">
        <w:trPr>
          <w:trHeight w:val="340"/>
        </w:trPr>
        <w:tc>
          <w:tcPr>
            <w:tcW w:w="5000" w:type="pct"/>
            <w:gridSpan w:val="11"/>
            <w:shd w:val="clear" w:color="auto" w:fill="auto"/>
            <w:noWrap/>
            <w:vAlign w:val="center"/>
            <w:hideMark/>
          </w:tcPr>
          <w:p w14:paraId="69233DEC" w14:textId="77777777" w:rsidR="0016055A" w:rsidRPr="00CD7A60" w:rsidRDefault="0016055A" w:rsidP="0016055A">
            <w:pPr>
              <w:widowControl/>
              <w:jc w:val="center"/>
              <w:rPr>
                <w:sz w:val="22"/>
                <w:szCs w:val="22"/>
              </w:rPr>
            </w:pPr>
            <w:r w:rsidRPr="00CD7A60">
              <w:rPr>
                <w:sz w:val="22"/>
                <w:szCs w:val="22"/>
              </w:rPr>
              <w:t>Для потребителей, в случае отсутствия дифференциации тарифов по схеме подключения</w:t>
            </w:r>
          </w:p>
        </w:tc>
      </w:tr>
      <w:tr w:rsidR="0016055A" w:rsidRPr="00CD7A60" w14:paraId="39A41A4C" w14:textId="77777777" w:rsidTr="0016055A">
        <w:trPr>
          <w:trHeight w:val="340"/>
        </w:trPr>
        <w:tc>
          <w:tcPr>
            <w:tcW w:w="208" w:type="pct"/>
            <w:vMerge w:val="restart"/>
            <w:shd w:val="clear" w:color="auto" w:fill="auto"/>
            <w:noWrap/>
            <w:vAlign w:val="center"/>
          </w:tcPr>
          <w:p w14:paraId="398741ED" w14:textId="77777777" w:rsidR="0016055A" w:rsidRPr="00CD7A60" w:rsidRDefault="0016055A" w:rsidP="0016055A">
            <w:pPr>
              <w:jc w:val="center"/>
              <w:rPr>
                <w:sz w:val="22"/>
                <w:szCs w:val="22"/>
              </w:rPr>
            </w:pPr>
            <w:r w:rsidRPr="00CD7A60">
              <w:rPr>
                <w:sz w:val="22"/>
                <w:szCs w:val="22"/>
              </w:rPr>
              <w:t>1.</w:t>
            </w:r>
          </w:p>
        </w:tc>
        <w:tc>
          <w:tcPr>
            <w:tcW w:w="1126" w:type="pct"/>
            <w:vMerge w:val="restart"/>
            <w:shd w:val="clear" w:color="auto" w:fill="auto"/>
            <w:vAlign w:val="center"/>
          </w:tcPr>
          <w:p w14:paraId="14F8F1B9" w14:textId="77777777" w:rsidR="0016055A" w:rsidRPr="00CD7A60" w:rsidRDefault="0016055A" w:rsidP="0016055A">
            <w:pPr>
              <w:rPr>
                <w:sz w:val="22"/>
                <w:szCs w:val="22"/>
              </w:rPr>
            </w:pPr>
            <w:r w:rsidRPr="00CD7A60">
              <w:rPr>
                <w:sz w:val="22"/>
                <w:szCs w:val="22"/>
              </w:rPr>
              <w:t>АО «</w:t>
            </w:r>
            <w:proofErr w:type="spellStart"/>
            <w:r w:rsidRPr="00CD7A60">
              <w:rPr>
                <w:sz w:val="22"/>
                <w:szCs w:val="22"/>
              </w:rPr>
              <w:t>Электроконтакт</w:t>
            </w:r>
            <w:proofErr w:type="spellEnd"/>
            <w:r w:rsidRPr="00CD7A60">
              <w:rPr>
                <w:sz w:val="22"/>
                <w:szCs w:val="22"/>
              </w:rPr>
              <w:t>»</w:t>
            </w:r>
          </w:p>
          <w:p w14:paraId="2D5E0AC5" w14:textId="77777777" w:rsidR="0016055A" w:rsidRPr="00CD7A60" w:rsidRDefault="0016055A" w:rsidP="0016055A">
            <w:pPr>
              <w:rPr>
                <w:sz w:val="22"/>
                <w:szCs w:val="22"/>
              </w:rPr>
            </w:pPr>
            <w:r w:rsidRPr="00CD7A60">
              <w:rPr>
                <w:sz w:val="22"/>
                <w:szCs w:val="22"/>
              </w:rPr>
              <w:t>(г. Кинешма)</w:t>
            </w:r>
          </w:p>
        </w:tc>
        <w:tc>
          <w:tcPr>
            <w:tcW w:w="770" w:type="pct"/>
            <w:vMerge w:val="restart"/>
            <w:shd w:val="clear" w:color="auto" w:fill="auto"/>
            <w:vAlign w:val="center"/>
          </w:tcPr>
          <w:p w14:paraId="0BCFE2C3" w14:textId="77777777" w:rsidR="0016055A" w:rsidRPr="00CD7A60" w:rsidRDefault="0016055A" w:rsidP="0016055A">
            <w:pPr>
              <w:jc w:val="center"/>
              <w:rPr>
                <w:sz w:val="22"/>
                <w:szCs w:val="22"/>
              </w:rPr>
            </w:pPr>
            <w:r w:rsidRPr="00CD7A60">
              <w:rPr>
                <w:sz w:val="22"/>
                <w:szCs w:val="22"/>
              </w:rPr>
              <w:t xml:space="preserve">Одноставочный, руб./Гкал, </w:t>
            </w:r>
          </w:p>
          <w:p w14:paraId="413B1959" w14:textId="77777777" w:rsidR="0016055A" w:rsidRPr="00CD7A60" w:rsidRDefault="0016055A" w:rsidP="0016055A">
            <w:pPr>
              <w:jc w:val="center"/>
              <w:rPr>
                <w:sz w:val="22"/>
                <w:szCs w:val="22"/>
              </w:rPr>
            </w:pPr>
            <w:r w:rsidRPr="00CD7A60">
              <w:rPr>
                <w:sz w:val="22"/>
                <w:szCs w:val="22"/>
              </w:rPr>
              <w:t>без НДС</w:t>
            </w:r>
          </w:p>
        </w:tc>
        <w:tc>
          <w:tcPr>
            <w:tcW w:w="350" w:type="pct"/>
            <w:shd w:val="clear" w:color="auto" w:fill="auto"/>
            <w:noWrap/>
            <w:vAlign w:val="center"/>
          </w:tcPr>
          <w:p w14:paraId="13484240" w14:textId="77777777" w:rsidR="0016055A" w:rsidRPr="00CD7A60" w:rsidRDefault="0016055A" w:rsidP="0016055A">
            <w:pPr>
              <w:widowControl/>
              <w:jc w:val="center"/>
              <w:rPr>
                <w:sz w:val="22"/>
                <w:szCs w:val="22"/>
              </w:rPr>
            </w:pPr>
            <w:r w:rsidRPr="00CD7A60">
              <w:rPr>
                <w:sz w:val="22"/>
                <w:szCs w:val="22"/>
              </w:rPr>
              <w:t>2024</w:t>
            </w:r>
          </w:p>
        </w:tc>
        <w:tc>
          <w:tcPr>
            <w:tcW w:w="588" w:type="pct"/>
            <w:shd w:val="clear" w:color="auto" w:fill="auto"/>
            <w:noWrap/>
            <w:vAlign w:val="center"/>
          </w:tcPr>
          <w:p w14:paraId="56225FB3" w14:textId="77777777" w:rsidR="0016055A" w:rsidRPr="00CD7A60" w:rsidRDefault="0016055A" w:rsidP="0016055A">
            <w:pPr>
              <w:widowControl/>
              <w:jc w:val="center"/>
              <w:rPr>
                <w:sz w:val="22"/>
                <w:szCs w:val="22"/>
              </w:rPr>
            </w:pPr>
            <w:r w:rsidRPr="00CD7A60">
              <w:rPr>
                <w:sz w:val="22"/>
                <w:szCs w:val="22"/>
              </w:rPr>
              <w:t>1 938,58</w:t>
            </w:r>
          </w:p>
        </w:tc>
        <w:tc>
          <w:tcPr>
            <w:tcW w:w="554" w:type="pct"/>
            <w:shd w:val="clear" w:color="auto" w:fill="auto"/>
            <w:vAlign w:val="center"/>
          </w:tcPr>
          <w:p w14:paraId="7FBE36AE" w14:textId="77777777" w:rsidR="0016055A" w:rsidRPr="00CD7A60" w:rsidRDefault="0016055A" w:rsidP="0016055A">
            <w:pPr>
              <w:widowControl/>
              <w:jc w:val="center"/>
              <w:rPr>
                <w:sz w:val="22"/>
                <w:szCs w:val="22"/>
              </w:rPr>
            </w:pPr>
            <w:r w:rsidRPr="00CD7A60">
              <w:rPr>
                <w:sz w:val="22"/>
                <w:szCs w:val="22"/>
              </w:rPr>
              <w:t>2 128,00</w:t>
            </w:r>
          </w:p>
        </w:tc>
        <w:tc>
          <w:tcPr>
            <w:tcW w:w="220" w:type="pct"/>
            <w:shd w:val="clear" w:color="auto" w:fill="auto"/>
            <w:noWrap/>
            <w:vAlign w:val="center"/>
          </w:tcPr>
          <w:p w14:paraId="3F44BD8D"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4B28AC4E"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7266FD41"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740EAD68"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721F664A" w14:textId="77777777" w:rsidR="0016055A" w:rsidRPr="00CD7A60" w:rsidRDefault="0016055A" w:rsidP="0016055A">
            <w:pPr>
              <w:widowControl/>
              <w:jc w:val="center"/>
              <w:rPr>
                <w:sz w:val="22"/>
                <w:szCs w:val="22"/>
              </w:rPr>
            </w:pPr>
            <w:r w:rsidRPr="00CD7A60">
              <w:rPr>
                <w:sz w:val="22"/>
                <w:szCs w:val="22"/>
              </w:rPr>
              <w:t>-</w:t>
            </w:r>
          </w:p>
        </w:tc>
      </w:tr>
      <w:tr w:rsidR="0016055A" w:rsidRPr="00CD7A60" w14:paraId="49D6D053" w14:textId="77777777" w:rsidTr="0016055A">
        <w:trPr>
          <w:trHeight w:val="340"/>
        </w:trPr>
        <w:tc>
          <w:tcPr>
            <w:tcW w:w="208" w:type="pct"/>
            <w:vMerge/>
            <w:shd w:val="clear" w:color="auto" w:fill="auto"/>
            <w:noWrap/>
            <w:vAlign w:val="center"/>
            <w:hideMark/>
          </w:tcPr>
          <w:p w14:paraId="6791A15C" w14:textId="77777777" w:rsidR="0016055A" w:rsidRPr="00CD7A60" w:rsidRDefault="0016055A" w:rsidP="0016055A">
            <w:pPr>
              <w:jc w:val="center"/>
              <w:rPr>
                <w:sz w:val="22"/>
                <w:szCs w:val="22"/>
              </w:rPr>
            </w:pPr>
          </w:p>
        </w:tc>
        <w:tc>
          <w:tcPr>
            <w:tcW w:w="1126" w:type="pct"/>
            <w:vMerge/>
            <w:shd w:val="clear" w:color="auto" w:fill="auto"/>
            <w:vAlign w:val="center"/>
            <w:hideMark/>
          </w:tcPr>
          <w:p w14:paraId="58E838C3" w14:textId="77777777" w:rsidR="0016055A" w:rsidRPr="00CD7A60" w:rsidRDefault="0016055A" w:rsidP="0016055A">
            <w:pPr>
              <w:widowControl/>
              <w:rPr>
                <w:sz w:val="22"/>
                <w:szCs w:val="22"/>
              </w:rPr>
            </w:pPr>
          </w:p>
        </w:tc>
        <w:tc>
          <w:tcPr>
            <w:tcW w:w="770" w:type="pct"/>
            <w:vMerge/>
            <w:shd w:val="clear" w:color="auto" w:fill="auto"/>
            <w:vAlign w:val="center"/>
            <w:hideMark/>
          </w:tcPr>
          <w:p w14:paraId="5FD671B8" w14:textId="77777777" w:rsidR="0016055A" w:rsidRPr="00CD7A60" w:rsidRDefault="0016055A" w:rsidP="0016055A">
            <w:pPr>
              <w:widowControl/>
              <w:jc w:val="center"/>
              <w:rPr>
                <w:sz w:val="22"/>
                <w:szCs w:val="22"/>
              </w:rPr>
            </w:pPr>
          </w:p>
        </w:tc>
        <w:tc>
          <w:tcPr>
            <w:tcW w:w="350" w:type="pct"/>
            <w:shd w:val="clear" w:color="auto" w:fill="auto"/>
            <w:noWrap/>
            <w:vAlign w:val="center"/>
            <w:hideMark/>
          </w:tcPr>
          <w:p w14:paraId="40D59ABA" w14:textId="77777777" w:rsidR="0016055A" w:rsidRPr="00CD7A60" w:rsidRDefault="0016055A" w:rsidP="0016055A">
            <w:pPr>
              <w:widowControl/>
              <w:jc w:val="center"/>
              <w:rPr>
                <w:sz w:val="22"/>
                <w:szCs w:val="22"/>
              </w:rPr>
            </w:pPr>
            <w:r w:rsidRPr="00CD7A60">
              <w:rPr>
                <w:sz w:val="22"/>
                <w:szCs w:val="22"/>
              </w:rPr>
              <w:t>2025</w:t>
            </w:r>
          </w:p>
        </w:tc>
        <w:tc>
          <w:tcPr>
            <w:tcW w:w="588" w:type="pct"/>
            <w:shd w:val="clear" w:color="auto" w:fill="auto"/>
            <w:noWrap/>
            <w:vAlign w:val="center"/>
          </w:tcPr>
          <w:p w14:paraId="5D9DA736" w14:textId="77777777" w:rsidR="0016055A" w:rsidRPr="00CD7A60" w:rsidRDefault="0016055A" w:rsidP="0016055A">
            <w:pPr>
              <w:widowControl/>
              <w:jc w:val="center"/>
              <w:rPr>
                <w:sz w:val="22"/>
                <w:szCs w:val="22"/>
              </w:rPr>
            </w:pPr>
            <w:r w:rsidRPr="00CD7A60">
              <w:rPr>
                <w:sz w:val="22"/>
                <w:szCs w:val="22"/>
              </w:rPr>
              <w:t>2 128,00</w:t>
            </w:r>
          </w:p>
        </w:tc>
        <w:tc>
          <w:tcPr>
            <w:tcW w:w="554" w:type="pct"/>
            <w:shd w:val="clear" w:color="auto" w:fill="auto"/>
            <w:vAlign w:val="center"/>
          </w:tcPr>
          <w:p w14:paraId="0424B410" w14:textId="77777777" w:rsidR="0016055A" w:rsidRPr="00CD7A60" w:rsidRDefault="0016055A" w:rsidP="0016055A">
            <w:pPr>
              <w:widowControl/>
              <w:jc w:val="center"/>
              <w:rPr>
                <w:sz w:val="22"/>
                <w:szCs w:val="22"/>
              </w:rPr>
            </w:pPr>
            <w:r w:rsidRPr="00CD7A60">
              <w:rPr>
                <w:sz w:val="22"/>
                <w:szCs w:val="22"/>
              </w:rPr>
              <w:t>2 353,48</w:t>
            </w:r>
          </w:p>
        </w:tc>
        <w:tc>
          <w:tcPr>
            <w:tcW w:w="220" w:type="pct"/>
            <w:shd w:val="clear" w:color="auto" w:fill="auto"/>
            <w:noWrap/>
            <w:vAlign w:val="center"/>
            <w:hideMark/>
          </w:tcPr>
          <w:p w14:paraId="0F1C7D71"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5305114C"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047561C3"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26341E74"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hideMark/>
          </w:tcPr>
          <w:p w14:paraId="38810CDA" w14:textId="77777777" w:rsidR="0016055A" w:rsidRPr="00CD7A60" w:rsidRDefault="0016055A" w:rsidP="0016055A">
            <w:pPr>
              <w:widowControl/>
              <w:jc w:val="center"/>
              <w:rPr>
                <w:sz w:val="22"/>
                <w:szCs w:val="22"/>
              </w:rPr>
            </w:pPr>
            <w:r w:rsidRPr="00CD7A60">
              <w:rPr>
                <w:sz w:val="22"/>
                <w:szCs w:val="22"/>
              </w:rPr>
              <w:t>-</w:t>
            </w:r>
          </w:p>
        </w:tc>
      </w:tr>
      <w:tr w:rsidR="0016055A" w:rsidRPr="00CD7A60" w14:paraId="590CF28B" w14:textId="77777777" w:rsidTr="0016055A">
        <w:trPr>
          <w:trHeight w:val="340"/>
        </w:trPr>
        <w:tc>
          <w:tcPr>
            <w:tcW w:w="208" w:type="pct"/>
            <w:vMerge/>
            <w:shd w:val="clear" w:color="auto" w:fill="auto"/>
            <w:noWrap/>
            <w:vAlign w:val="center"/>
          </w:tcPr>
          <w:p w14:paraId="5102E4C8" w14:textId="77777777" w:rsidR="0016055A" w:rsidRPr="00CD7A60" w:rsidRDefault="0016055A" w:rsidP="0016055A">
            <w:pPr>
              <w:jc w:val="center"/>
              <w:rPr>
                <w:sz w:val="22"/>
                <w:szCs w:val="22"/>
              </w:rPr>
            </w:pPr>
          </w:p>
        </w:tc>
        <w:tc>
          <w:tcPr>
            <w:tcW w:w="1126" w:type="pct"/>
            <w:vMerge/>
            <w:shd w:val="clear" w:color="auto" w:fill="auto"/>
            <w:vAlign w:val="center"/>
          </w:tcPr>
          <w:p w14:paraId="770FA452" w14:textId="77777777" w:rsidR="0016055A" w:rsidRPr="00CD7A60" w:rsidRDefault="0016055A" w:rsidP="0016055A">
            <w:pPr>
              <w:widowControl/>
              <w:rPr>
                <w:sz w:val="22"/>
                <w:szCs w:val="22"/>
              </w:rPr>
            </w:pPr>
          </w:p>
        </w:tc>
        <w:tc>
          <w:tcPr>
            <w:tcW w:w="770" w:type="pct"/>
            <w:vMerge/>
            <w:shd w:val="clear" w:color="auto" w:fill="auto"/>
            <w:vAlign w:val="center"/>
          </w:tcPr>
          <w:p w14:paraId="2E1FCB8F" w14:textId="77777777" w:rsidR="0016055A" w:rsidRPr="00CD7A60" w:rsidRDefault="0016055A" w:rsidP="0016055A">
            <w:pPr>
              <w:widowControl/>
              <w:jc w:val="center"/>
              <w:rPr>
                <w:sz w:val="22"/>
                <w:szCs w:val="22"/>
              </w:rPr>
            </w:pPr>
          </w:p>
        </w:tc>
        <w:tc>
          <w:tcPr>
            <w:tcW w:w="350" w:type="pct"/>
            <w:shd w:val="clear" w:color="auto" w:fill="auto"/>
            <w:noWrap/>
            <w:vAlign w:val="center"/>
          </w:tcPr>
          <w:p w14:paraId="14D10AD6" w14:textId="77777777" w:rsidR="0016055A" w:rsidRPr="00CD7A60" w:rsidRDefault="0016055A" w:rsidP="0016055A">
            <w:pPr>
              <w:widowControl/>
              <w:jc w:val="center"/>
              <w:rPr>
                <w:sz w:val="22"/>
                <w:szCs w:val="22"/>
              </w:rPr>
            </w:pPr>
            <w:r w:rsidRPr="00CD7A60">
              <w:rPr>
                <w:sz w:val="22"/>
                <w:szCs w:val="22"/>
              </w:rPr>
              <w:t>2026</w:t>
            </w:r>
          </w:p>
        </w:tc>
        <w:tc>
          <w:tcPr>
            <w:tcW w:w="588" w:type="pct"/>
            <w:shd w:val="clear" w:color="auto" w:fill="auto"/>
            <w:noWrap/>
            <w:vAlign w:val="center"/>
          </w:tcPr>
          <w:p w14:paraId="32997E12" w14:textId="77777777" w:rsidR="0016055A" w:rsidRPr="00CD7A60" w:rsidRDefault="0016055A" w:rsidP="0016055A">
            <w:pPr>
              <w:widowControl/>
              <w:jc w:val="center"/>
              <w:rPr>
                <w:sz w:val="22"/>
                <w:szCs w:val="22"/>
              </w:rPr>
            </w:pPr>
            <w:r w:rsidRPr="00CD7A60">
              <w:rPr>
                <w:sz w:val="22"/>
                <w:szCs w:val="22"/>
              </w:rPr>
              <w:t>2 353,48</w:t>
            </w:r>
          </w:p>
        </w:tc>
        <w:tc>
          <w:tcPr>
            <w:tcW w:w="554" w:type="pct"/>
            <w:shd w:val="clear" w:color="auto" w:fill="auto"/>
            <w:vAlign w:val="center"/>
          </w:tcPr>
          <w:p w14:paraId="45865992" w14:textId="77777777" w:rsidR="0016055A" w:rsidRPr="00CD7A60" w:rsidRDefault="0016055A" w:rsidP="0016055A">
            <w:pPr>
              <w:widowControl/>
              <w:jc w:val="center"/>
              <w:rPr>
                <w:sz w:val="22"/>
                <w:szCs w:val="22"/>
              </w:rPr>
            </w:pPr>
            <w:r w:rsidRPr="00CD7A60">
              <w:rPr>
                <w:sz w:val="22"/>
                <w:szCs w:val="22"/>
              </w:rPr>
              <w:t>2 559,21</w:t>
            </w:r>
          </w:p>
        </w:tc>
        <w:tc>
          <w:tcPr>
            <w:tcW w:w="220" w:type="pct"/>
            <w:shd w:val="clear" w:color="auto" w:fill="auto"/>
            <w:noWrap/>
            <w:vAlign w:val="center"/>
          </w:tcPr>
          <w:p w14:paraId="4E27187F"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4CE38D8A"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50B9B2F6"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7F135A4F"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247C8BD3" w14:textId="77777777" w:rsidR="0016055A" w:rsidRPr="00CD7A60" w:rsidRDefault="0016055A" w:rsidP="0016055A">
            <w:pPr>
              <w:widowControl/>
              <w:jc w:val="center"/>
              <w:rPr>
                <w:sz w:val="22"/>
                <w:szCs w:val="22"/>
              </w:rPr>
            </w:pPr>
            <w:r w:rsidRPr="00CD7A60">
              <w:rPr>
                <w:sz w:val="22"/>
                <w:szCs w:val="22"/>
              </w:rPr>
              <w:t>-</w:t>
            </w:r>
          </w:p>
        </w:tc>
      </w:tr>
      <w:tr w:rsidR="0016055A" w:rsidRPr="00CD7A60" w14:paraId="51D46403" w14:textId="77777777" w:rsidTr="0016055A">
        <w:trPr>
          <w:trHeight w:val="340"/>
        </w:trPr>
        <w:tc>
          <w:tcPr>
            <w:tcW w:w="208" w:type="pct"/>
            <w:vMerge/>
            <w:shd w:val="clear" w:color="auto" w:fill="auto"/>
            <w:noWrap/>
            <w:vAlign w:val="center"/>
          </w:tcPr>
          <w:p w14:paraId="60C1B6FB" w14:textId="77777777" w:rsidR="0016055A" w:rsidRPr="00CD7A60" w:rsidRDefault="0016055A" w:rsidP="0016055A">
            <w:pPr>
              <w:jc w:val="center"/>
              <w:rPr>
                <w:sz w:val="22"/>
                <w:szCs w:val="22"/>
              </w:rPr>
            </w:pPr>
          </w:p>
        </w:tc>
        <w:tc>
          <w:tcPr>
            <w:tcW w:w="1126" w:type="pct"/>
            <w:vMerge/>
            <w:shd w:val="clear" w:color="auto" w:fill="auto"/>
            <w:vAlign w:val="center"/>
          </w:tcPr>
          <w:p w14:paraId="02959806" w14:textId="77777777" w:rsidR="0016055A" w:rsidRPr="00CD7A60" w:rsidRDefault="0016055A" w:rsidP="0016055A">
            <w:pPr>
              <w:widowControl/>
              <w:rPr>
                <w:sz w:val="22"/>
                <w:szCs w:val="22"/>
              </w:rPr>
            </w:pPr>
          </w:p>
        </w:tc>
        <w:tc>
          <w:tcPr>
            <w:tcW w:w="770" w:type="pct"/>
            <w:vMerge/>
            <w:shd w:val="clear" w:color="auto" w:fill="auto"/>
            <w:vAlign w:val="center"/>
          </w:tcPr>
          <w:p w14:paraId="3FF5D3AE" w14:textId="77777777" w:rsidR="0016055A" w:rsidRPr="00CD7A60" w:rsidRDefault="0016055A" w:rsidP="0016055A">
            <w:pPr>
              <w:widowControl/>
              <w:jc w:val="center"/>
              <w:rPr>
                <w:sz w:val="22"/>
                <w:szCs w:val="22"/>
              </w:rPr>
            </w:pPr>
          </w:p>
        </w:tc>
        <w:tc>
          <w:tcPr>
            <w:tcW w:w="350" w:type="pct"/>
            <w:shd w:val="clear" w:color="auto" w:fill="auto"/>
            <w:noWrap/>
            <w:vAlign w:val="center"/>
          </w:tcPr>
          <w:p w14:paraId="54C68836" w14:textId="77777777" w:rsidR="0016055A" w:rsidRPr="00CD7A60" w:rsidRDefault="0016055A" w:rsidP="0016055A">
            <w:pPr>
              <w:widowControl/>
              <w:jc w:val="center"/>
              <w:rPr>
                <w:sz w:val="22"/>
                <w:szCs w:val="22"/>
              </w:rPr>
            </w:pPr>
            <w:r w:rsidRPr="00CD7A60">
              <w:rPr>
                <w:sz w:val="22"/>
                <w:szCs w:val="22"/>
              </w:rPr>
              <w:t>2027</w:t>
            </w:r>
          </w:p>
        </w:tc>
        <w:tc>
          <w:tcPr>
            <w:tcW w:w="588" w:type="pct"/>
            <w:shd w:val="clear" w:color="auto" w:fill="auto"/>
            <w:noWrap/>
            <w:vAlign w:val="center"/>
          </w:tcPr>
          <w:p w14:paraId="5F6473D4" w14:textId="77777777" w:rsidR="0016055A" w:rsidRPr="00CD7A60" w:rsidRDefault="0016055A" w:rsidP="0016055A">
            <w:pPr>
              <w:widowControl/>
              <w:jc w:val="center"/>
              <w:rPr>
                <w:sz w:val="22"/>
                <w:szCs w:val="22"/>
              </w:rPr>
            </w:pPr>
            <w:r w:rsidRPr="00CD7A60">
              <w:rPr>
                <w:sz w:val="22"/>
                <w:szCs w:val="22"/>
              </w:rPr>
              <w:t>2 477,46</w:t>
            </w:r>
          </w:p>
        </w:tc>
        <w:tc>
          <w:tcPr>
            <w:tcW w:w="554" w:type="pct"/>
            <w:shd w:val="clear" w:color="auto" w:fill="auto"/>
            <w:vAlign w:val="center"/>
          </w:tcPr>
          <w:p w14:paraId="2BBC81A8" w14:textId="77777777" w:rsidR="0016055A" w:rsidRPr="00CD7A60" w:rsidRDefault="0016055A" w:rsidP="0016055A">
            <w:pPr>
              <w:widowControl/>
              <w:jc w:val="center"/>
              <w:rPr>
                <w:sz w:val="22"/>
                <w:szCs w:val="22"/>
              </w:rPr>
            </w:pPr>
            <w:r w:rsidRPr="00CD7A60">
              <w:rPr>
                <w:sz w:val="22"/>
                <w:szCs w:val="22"/>
              </w:rPr>
              <w:t>2 477,46</w:t>
            </w:r>
          </w:p>
        </w:tc>
        <w:tc>
          <w:tcPr>
            <w:tcW w:w="220" w:type="pct"/>
            <w:shd w:val="clear" w:color="auto" w:fill="auto"/>
            <w:noWrap/>
            <w:vAlign w:val="center"/>
          </w:tcPr>
          <w:p w14:paraId="79C6C43F"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5963AA42"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5F878C1A"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6E16B163"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77A00B0A" w14:textId="77777777" w:rsidR="0016055A" w:rsidRPr="00CD7A60" w:rsidRDefault="0016055A" w:rsidP="0016055A">
            <w:pPr>
              <w:widowControl/>
              <w:jc w:val="center"/>
              <w:rPr>
                <w:sz w:val="22"/>
                <w:szCs w:val="22"/>
              </w:rPr>
            </w:pPr>
            <w:r w:rsidRPr="00CD7A60">
              <w:rPr>
                <w:sz w:val="22"/>
                <w:szCs w:val="22"/>
              </w:rPr>
              <w:t>-</w:t>
            </w:r>
          </w:p>
        </w:tc>
      </w:tr>
      <w:tr w:rsidR="0016055A" w:rsidRPr="00CD7A60" w14:paraId="66BD024D" w14:textId="77777777" w:rsidTr="0016055A">
        <w:trPr>
          <w:trHeight w:val="340"/>
        </w:trPr>
        <w:tc>
          <w:tcPr>
            <w:tcW w:w="208" w:type="pct"/>
            <w:vMerge/>
            <w:shd w:val="clear" w:color="auto" w:fill="auto"/>
            <w:noWrap/>
            <w:vAlign w:val="center"/>
          </w:tcPr>
          <w:p w14:paraId="5C0D97C9" w14:textId="77777777" w:rsidR="0016055A" w:rsidRPr="00CD7A60" w:rsidRDefault="0016055A" w:rsidP="0016055A">
            <w:pPr>
              <w:jc w:val="center"/>
              <w:rPr>
                <w:sz w:val="22"/>
                <w:szCs w:val="22"/>
              </w:rPr>
            </w:pPr>
          </w:p>
        </w:tc>
        <w:tc>
          <w:tcPr>
            <w:tcW w:w="1126" w:type="pct"/>
            <w:vMerge/>
            <w:shd w:val="clear" w:color="auto" w:fill="auto"/>
            <w:vAlign w:val="center"/>
          </w:tcPr>
          <w:p w14:paraId="1084EBEA" w14:textId="77777777" w:rsidR="0016055A" w:rsidRPr="00CD7A60" w:rsidRDefault="0016055A" w:rsidP="0016055A">
            <w:pPr>
              <w:widowControl/>
              <w:rPr>
                <w:sz w:val="22"/>
                <w:szCs w:val="22"/>
              </w:rPr>
            </w:pPr>
          </w:p>
        </w:tc>
        <w:tc>
          <w:tcPr>
            <w:tcW w:w="770" w:type="pct"/>
            <w:vMerge/>
            <w:shd w:val="clear" w:color="auto" w:fill="auto"/>
            <w:vAlign w:val="center"/>
          </w:tcPr>
          <w:p w14:paraId="565B2714" w14:textId="77777777" w:rsidR="0016055A" w:rsidRPr="00CD7A60" w:rsidRDefault="0016055A" w:rsidP="0016055A">
            <w:pPr>
              <w:widowControl/>
              <w:jc w:val="center"/>
              <w:rPr>
                <w:sz w:val="22"/>
                <w:szCs w:val="22"/>
              </w:rPr>
            </w:pPr>
          </w:p>
        </w:tc>
        <w:tc>
          <w:tcPr>
            <w:tcW w:w="350" w:type="pct"/>
            <w:shd w:val="clear" w:color="auto" w:fill="auto"/>
            <w:noWrap/>
            <w:vAlign w:val="center"/>
          </w:tcPr>
          <w:p w14:paraId="01F71784" w14:textId="77777777" w:rsidR="0016055A" w:rsidRPr="00CD7A60" w:rsidRDefault="0016055A" w:rsidP="0016055A">
            <w:pPr>
              <w:widowControl/>
              <w:jc w:val="center"/>
              <w:rPr>
                <w:sz w:val="22"/>
                <w:szCs w:val="22"/>
              </w:rPr>
            </w:pPr>
            <w:r w:rsidRPr="00CD7A60">
              <w:rPr>
                <w:sz w:val="22"/>
                <w:szCs w:val="22"/>
              </w:rPr>
              <w:t>2028</w:t>
            </w:r>
          </w:p>
        </w:tc>
        <w:tc>
          <w:tcPr>
            <w:tcW w:w="588" w:type="pct"/>
            <w:shd w:val="clear" w:color="auto" w:fill="auto"/>
            <w:noWrap/>
            <w:vAlign w:val="center"/>
          </w:tcPr>
          <w:p w14:paraId="7F4DCFFB" w14:textId="77777777" w:rsidR="0016055A" w:rsidRPr="00CD7A60" w:rsidRDefault="0016055A" w:rsidP="0016055A">
            <w:pPr>
              <w:widowControl/>
              <w:jc w:val="center"/>
              <w:rPr>
                <w:sz w:val="22"/>
                <w:szCs w:val="22"/>
              </w:rPr>
            </w:pPr>
            <w:r w:rsidRPr="00CD7A60">
              <w:rPr>
                <w:sz w:val="22"/>
                <w:szCs w:val="22"/>
              </w:rPr>
              <w:t>2 477,46</w:t>
            </w:r>
          </w:p>
        </w:tc>
        <w:tc>
          <w:tcPr>
            <w:tcW w:w="554" w:type="pct"/>
            <w:shd w:val="clear" w:color="auto" w:fill="auto"/>
            <w:vAlign w:val="center"/>
          </w:tcPr>
          <w:p w14:paraId="6730D6C1" w14:textId="77777777" w:rsidR="0016055A" w:rsidRPr="00CD7A60" w:rsidRDefault="0016055A" w:rsidP="0016055A">
            <w:pPr>
              <w:widowControl/>
              <w:jc w:val="center"/>
              <w:rPr>
                <w:sz w:val="22"/>
                <w:szCs w:val="22"/>
              </w:rPr>
            </w:pPr>
            <w:r w:rsidRPr="00CD7A60">
              <w:rPr>
                <w:sz w:val="22"/>
                <w:szCs w:val="22"/>
              </w:rPr>
              <w:t>2 726,32</w:t>
            </w:r>
          </w:p>
        </w:tc>
        <w:tc>
          <w:tcPr>
            <w:tcW w:w="220" w:type="pct"/>
            <w:shd w:val="clear" w:color="auto" w:fill="auto"/>
            <w:noWrap/>
            <w:vAlign w:val="center"/>
          </w:tcPr>
          <w:p w14:paraId="57ABA392"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6EAF02BC"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4B08D950"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2D85A502"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7B181A7C" w14:textId="77777777" w:rsidR="0016055A" w:rsidRPr="00CD7A60" w:rsidRDefault="0016055A" w:rsidP="0016055A">
            <w:pPr>
              <w:widowControl/>
              <w:jc w:val="center"/>
              <w:rPr>
                <w:sz w:val="22"/>
                <w:szCs w:val="22"/>
              </w:rPr>
            </w:pPr>
            <w:r w:rsidRPr="00CD7A60">
              <w:rPr>
                <w:sz w:val="22"/>
                <w:szCs w:val="22"/>
              </w:rPr>
              <w:t>-</w:t>
            </w:r>
          </w:p>
        </w:tc>
      </w:tr>
      <w:tr w:rsidR="0016055A" w:rsidRPr="00CD7A60" w14:paraId="49351136" w14:textId="77777777" w:rsidTr="0016055A">
        <w:tblPrEx>
          <w:tblCellMar>
            <w:left w:w="108" w:type="dxa"/>
            <w:right w:w="108" w:type="dxa"/>
          </w:tblCellMar>
        </w:tblPrEx>
        <w:trPr>
          <w:trHeight w:val="340"/>
        </w:trPr>
        <w:tc>
          <w:tcPr>
            <w:tcW w:w="5000" w:type="pct"/>
            <w:gridSpan w:val="11"/>
            <w:shd w:val="clear" w:color="auto" w:fill="auto"/>
            <w:noWrap/>
            <w:vAlign w:val="center"/>
          </w:tcPr>
          <w:p w14:paraId="7C0E3C87" w14:textId="77777777" w:rsidR="0016055A" w:rsidRPr="00CD7A60" w:rsidRDefault="0016055A" w:rsidP="0016055A">
            <w:pPr>
              <w:jc w:val="center"/>
              <w:rPr>
                <w:sz w:val="22"/>
                <w:szCs w:val="22"/>
              </w:rPr>
            </w:pPr>
            <w:r w:rsidRPr="00CD7A60">
              <w:rPr>
                <w:sz w:val="22"/>
                <w:szCs w:val="22"/>
              </w:rPr>
              <w:t>Население (тарифы указываются с учетом НДС) *</w:t>
            </w:r>
          </w:p>
        </w:tc>
      </w:tr>
      <w:tr w:rsidR="0016055A" w:rsidRPr="00CD7A60" w14:paraId="04F1975E" w14:textId="77777777" w:rsidTr="0016055A">
        <w:tblPrEx>
          <w:tblCellMar>
            <w:left w:w="108" w:type="dxa"/>
            <w:right w:w="108" w:type="dxa"/>
          </w:tblCellMar>
        </w:tblPrEx>
        <w:trPr>
          <w:trHeight w:val="340"/>
        </w:trPr>
        <w:tc>
          <w:tcPr>
            <w:tcW w:w="208" w:type="pct"/>
            <w:vMerge w:val="restart"/>
            <w:shd w:val="clear" w:color="auto" w:fill="auto"/>
            <w:noWrap/>
            <w:vAlign w:val="center"/>
          </w:tcPr>
          <w:p w14:paraId="13E21C5C" w14:textId="77777777" w:rsidR="0016055A" w:rsidRPr="00CD7A60" w:rsidRDefault="0016055A" w:rsidP="0016055A">
            <w:pPr>
              <w:jc w:val="center"/>
              <w:rPr>
                <w:sz w:val="22"/>
                <w:szCs w:val="22"/>
              </w:rPr>
            </w:pPr>
            <w:r w:rsidRPr="00CD7A60">
              <w:rPr>
                <w:sz w:val="22"/>
                <w:szCs w:val="22"/>
              </w:rPr>
              <w:t>2.</w:t>
            </w:r>
          </w:p>
        </w:tc>
        <w:tc>
          <w:tcPr>
            <w:tcW w:w="1126" w:type="pct"/>
            <w:vMerge w:val="restart"/>
            <w:shd w:val="clear" w:color="auto" w:fill="auto"/>
            <w:vAlign w:val="center"/>
          </w:tcPr>
          <w:p w14:paraId="6466C3CC" w14:textId="77777777" w:rsidR="0016055A" w:rsidRPr="00CD7A60" w:rsidRDefault="0016055A" w:rsidP="0016055A">
            <w:pPr>
              <w:ind w:hanging="95"/>
              <w:rPr>
                <w:sz w:val="22"/>
                <w:szCs w:val="22"/>
              </w:rPr>
            </w:pPr>
            <w:r w:rsidRPr="00CD7A60">
              <w:rPr>
                <w:sz w:val="22"/>
                <w:szCs w:val="22"/>
              </w:rPr>
              <w:t>АО «</w:t>
            </w:r>
            <w:proofErr w:type="spellStart"/>
            <w:r w:rsidRPr="00CD7A60">
              <w:rPr>
                <w:sz w:val="22"/>
                <w:szCs w:val="22"/>
              </w:rPr>
              <w:t>Электроконтакт</w:t>
            </w:r>
            <w:proofErr w:type="spellEnd"/>
            <w:r w:rsidRPr="00CD7A60">
              <w:rPr>
                <w:sz w:val="22"/>
                <w:szCs w:val="22"/>
              </w:rPr>
              <w:t>»</w:t>
            </w:r>
          </w:p>
          <w:p w14:paraId="557242CC" w14:textId="77777777" w:rsidR="0016055A" w:rsidRPr="00CD7A60" w:rsidRDefault="0016055A" w:rsidP="0016055A">
            <w:pPr>
              <w:ind w:hanging="95"/>
              <w:rPr>
                <w:sz w:val="22"/>
                <w:szCs w:val="22"/>
              </w:rPr>
            </w:pPr>
            <w:r w:rsidRPr="00CD7A60">
              <w:rPr>
                <w:sz w:val="22"/>
                <w:szCs w:val="22"/>
              </w:rPr>
              <w:t>(г. Кинешма)</w:t>
            </w:r>
          </w:p>
        </w:tc>
        <w:tc>
          <w:tcPr>
            <w:tcW w:w="770" w:type="pct"/>
            <w:vMerge w:val="restart"/>
            <w:shd w:val="clear" w:color="auto" w:fill="auto"/>
            <w:vAlign w:val="center"/>
          </w:tcPr>
          <w:p w14:paraId="1B797636" w14:textId="77777777" w:rsidR="0016055A" w:rsidRPr="00CD7A60" w:rsidRDefault="0016055A" w:rsidP="0016055A">
            <w:pPr>
              <w:widowControl/>
              <w:jc w:val="center"/>
              <w:rPr>
                <w:sz w:val="22"/>
                <w:szCs w:val="22"/>
              </w:rPr>
            </w:pPr>
            <w:r w:rsidRPr="00CD7A60">
              <w:rPr>
                <w:sz w:val="22"/>
                <w:szCs w:val="22"/>
              </w:rPr>
              <w:t>Одноставочный, руб./Гкал</w:t>
            </w:r>
          </w:p>
        </w:tc>
        <w:tc>
          <w:tcPr>
            <w:tcW w:w="350" w:type="pct"/>
            <w:shd w:val="clear" w:color="auto" w:fill="auto"/>
            <w:noWrap/>
            <w:vAlign w:val="center"/>
          </w:tcPr>
          <w:p w14:paraId="1DB8B0E3" w14:textId="77777777" w:rsidR="0016055A" w:rsidRPr="00CD7A60" w:rsidRDefault="0016055A" w:rsidP="0016055A">
            <w:pPr>
              <w:widowControl/>
              <w:jc w:val="center"/>
              <w:rPr>
                <w:sz w:val="22"/>
                <w:szCs w:val="22"/>
              </w:rPr>
            </w:pPr>
            <w:r w:rsidRPr="00CD7A60">
              <w:rPr>
                <w:sz w:val="22"/>
                <w:szCs w:val="22"/>
              </w:rPr>
              <w:t>2024</w:t>
            </w:r>
          </w:p>
        </w:tc>
        <w:tc>
          <w:tcPr>
            <w:tcW w:w="588" w:type="pct"/>
            <w:shd w:val="clear" w:color="auto" w:fill="auto"/>
            <w:noWrap/>
            <w:vAlign w:val="center"/>
          </w:tcPr>
          <w:p w14:paraId="5166C1F1" w14:textId="77777777" w:rsidR="0016055A" w:rsidRPr="00CD7A60" w:rsidRDefault="0016055A" w:rsidP="0016055A">
            <w:pPr>
              <w:jc w:val="center"/>
              <w:rPr>
                <w:sz w:val="22"/>
                <w:szCs w:val="22"/>
              </w:rPr>
            </w:pPr>
            <w:r w:rsidRPr="00CD7A60">
              <w:rPr>
                <w:sz w:val="22"/>
                <w:szCs w:val="22"/>
              </w:rPr>
              <w:t>2 326,29</w:t>
            </w:r>
          </w:p>
        </w:tc>
        <w:tc>
          <w:tcPr>
            <w:tcW w:w="554" w:type="pct"/>
            <w:vAlign w:val="center"/>
          </w:tcPr>
          <w:p w14:paraId="6E2B0D58" w14:textId="77777777" w:rsidR="0016055A" w:rsidRPr="00CD7A60" w:rsidRDefault="0016055A" w:rsidP="0016055A">
            <w:pPr>
              <w:jc w:val="center"/>
              <w:rPr>
                <w:sz w:val="22"/>
                <w:szCs w:val="22"/>
              </w:rPr>
            </w:pPr>
            <w:r w:rsidRPr="00CD7A60">
              <w:rPr>
                <w:sz w:val="22"/>
                <w:szCs w:val="22"/>
              </w:rPr>
              <w:t>2 553,60</w:t>
            </w:r>
          </w:p>
        </w:tc>
        <w:tc>
          <w:tcPr>
            <w:tcW w:w="220" w:type="pct"/>
            <w:shd w:val="clear" w:color="auto" w:fill="auto"/>
            <w:noWrap/>
            <w:vAlign w:val="center"/>
          </w:tcPr>
          <w:p w14:paraId="04ABDE29"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507681AB"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6D594E7E"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16251BA8"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28A2B474" w14:textId="77777777" w:rsidR="0016055A" w:rsidRPr="00CD7A60" w:rsidRDefault="0016055A" w:rsidP="0016055A">
            <w:pPr>
              <w:jc w:val="center"/>
              <w:rPr>
                <w:sz w:val="22"/>
                <w:szCs w:val="22"/>
              </w:rPr>
            </w:pPr>
            <w:r w:rsidRPr="00CD7A60">
              <w:rPr>
                <w:sz w:val="22"/>
                <w:szCs w:val="22"/>
              </w:rPr>
              <w:t>-</w:t>
            </w:r>
          </w:p>
        </w:tc>
      </w:tr>
      <w:tr w:rsidR="0016055A" w:rsidRPr="00CD7A60" w14:paraId="683BBA21" w14:textId="77777777" w:rsidTr="0016055A">
        <w:tblPrEx>
          <w:tblCellMar>
            <w:left w:w="108" w:type="dxa"/>
            <w:right w:w="108" w:type="dxa"/>
          </w:tblCellMar>
        </w:tblPrEx>
        <w:trPr>
          <w:trHeight w:val="340"/>
        </w:trPr>
        <w:tc>
          <w:tcPr>
            <w:tcW w:w="208" w:type="pct"/>
            <w:vMerge/>
            <w:shd w:val="clear" w:color="auto" w:fill="auto"/>
            <w:noWrap/>
            <w:vAlign w:val="center"/>
          </w:tcPr>
          <w:p w14:paraId="4348A0BA" w14:textId="77777777" w:rsidR="0016055A" w:rsidRPr="00CD7A60" w:rsidRDefault="0016055A" w:rsidP="0016055A">
            <w:pPr>
              <w:jc w:val="center"/>
              <w:rPr>
                <w:sz w:val="22"/>
                <w:szCs w:val="22"/>
              </w:rPr>
            </w:pPr>
          </w:p>
        </w:tc>
        <w:tc>
          <w:tcPr>
            <w:tcW w:w="1126" w:type="pct"/>
            <w:vMerge/>
            <w:shd w:val="clear" w:color="auto" w:fill="auto"/>
            <w:vAlign w:val="center"/>
          </w:tcPr>
          <w:p w14:paraId="544AE685" w14:textId="77777777" w:rsidR="0016055A" w:rsidRPr="00CD7A60" w:rsidRDefault="0016055A" w:rsidP="0016055A">
            <w:pPr>
              <w:pStyle w:val="ConsPlusNormal"/>
              <w:rPr>
                <w:sz w:val="22"/>
                <w:szCs w:val="22"/>
              </w:rPr>
            </w:pPr>
          </w:p>
        </w:tc>
        <w:tc>
          <w:tcPr>
            <w:tcW w:w="770" w:type="pct"/>
            <w:vMerge/>
            <w:shd w:val="clear" w:color="auto" w:fill="auto"/>
            <w:vAlign w:val="center"/>
          </w:tcPr>
          <w:p w14:paraId="587A6C2F" w14:textId="77777777" w:rsidR="0016055A" w:rsidRPr="00CD7A60" w:rsidRDefault="0016055A" w:rsidP="0016055A">
            <w:pPr>
              <w:widowControl/>
              <w:jc w:val="center"/>
              <w:rPr>
                <w:sz w:val="22"/>
                <w:szCs w:val="22"/>
              </w:rPr>
            </w:pPr>
          </w:p>
        </w:tc>
        <w:tc>
          <w:tcPr>
            <w:tcW w:w="350" w:type="pct"/>
            <w:shd w:val="clear" w:color="auto" w:fill="auto"/>
            <w:noWrap/>
            <w:vAlign w:val="center"/>
          </w:tcPr>
          <w:p w14:paraId="6B95282E" w14:textId="77777777" w:rsidR="0016055A" w:rsidRPr="00CD7A60" w:rsidRDefault="0016055A" w:rsidP="0016055A">
            <w:pPr>
              <w:widowControl/>
              <w:jc w:val="center"/>
              <w:rPr>
                <w:sz w:val="22"/>
                <w:szCs w:val="22"/>
              </w:rPr>
            </w:pPr>
            <w:r w:rsidRPr="00CD7A60">
              <w:rPr>
                <w:sz w:val="22"/>
                <w:szCs w:val="22"/>
              </w:rPr>
              <w:t>2025</w:t>
            </w:r>
          </w:p>
        </w:tc>
        <w:tc>
          <w:tcPr>
            <w:tcW w:w="588" w:type="pct"/>
            <w:shd w:val="clear" w:color="auto" w:fill="auto"/>
            <w:noWrap/>
            <w:vAlign w:val="center"/>
          </w:tcPr>
          <w:p w14:paraId="54335622" w14:textId="77777777" w:rsidR="0016055A" w:rsidRPr="00CD7A60" w:rsidRDefault="0016055A" w:rsidP="0016055A">
            <w:pPr>
              <w:jc w:val="center"/>
              <w:rPr>
                <w:sz w:val="22"/>
                <w:szCs w:val="22"/>
              </w:rPr>
            </w:pPr>
            <w:r w:rsidRPr="00CD7A60">
              <w:rPr>
                <w:sz w:val="22"/>
                <w:szCs w:val="22"/>
              </w:rPr>
              <w:t>2 553,60</w:t>
            </w:r>
          </w:p>
        </w:tc>
        <w:tc>
          <w:tcPr>
            <w:tcW w:w="554" w:type="pct"/>
            <w:vAlign w:val="center"/>
          </w:tcPr>
          <w:p w14:paraId="507C4612" w14:textId="77777777" w:rsidR="0016055A" w:rsidRPr="00CD7A60" w:rsidRDefault="0016055A" w:rsidP="0016055A">
            <w:pPr>
              <w:jc w:val="center"/>
              <w:rPr>
                <w:sz w:val="22"/>
                <w:szCs w:val="22"/>
              </w:rPr>
            </w:pPr>
            <w:r w:rsidRPr="00CD7A60">
              <w:rPr>
                <w:sz w:val="22"/>
                <w:szCs w:val="22"/>
              </w:rPr>
              <w:t>2 824,18</w:t>
            </w:r>
          </w:p>
        </w:tc>
        <w:tc>
          <w:tcPr>
            <w:tcW w:w="220" w:type="pct"/>
            <w:shd w:val="clear" w:color="auto" w:fill="auto"/>
            <w:noWrap/>
            <w:vAlign w:val="center"/>
          </w:tcPr>
          <w:p w14:paraId="4A98F3B6"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68CA586B"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35AEEFC4"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13310574"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5AAADF0C" w14:textId="77777777" w:rsidR="0016055A" w:rsidRPr="00CD7A60" w:rsidRDefault="0016055A" w:rsidP="0016055A">
            <w:pPr>
              <w:jc w:val="center"/>
              <w:rPr>
                <w:sz w:val="22"/>
                <w:szCs w:val="22"/>
              </w:rPr>
            </w:pPr>
            <w:r w:rsidRPr="00CD7A60">
              <w:rPr>
                <w:sz w:val="22"/>
                <w:szCs w:val="22"/>
              </w:rPr>
              <w:t>-</w:t>
            </w:r>
          </w:p>
        </w:tc>
      </w:tr>
      <w:tr w:rsidR="0016055A" w:rsidRPr="00CD7A60" w14:paraId="71366419" w14:textId="77777777" w:rsidTr="0016055A">
        <w:tblPrEx>
          <w:tblCellMar>
            <w:left w:w="108" w:type="dxa"/>
            <w:right w:w="108" w:type="dxa"/>
          </w:tblCellMar>
        </w:tblPrEx>
        <w:trPr>
          <w:trHeight w:val="340"/>
        </w:trPr>
        <w:tc>
          <w:tcPr>
            <w:tcW w:w="208" w:type="pct"/>
            <w:vMerge/>
            <w:shd w:val="clear" w:color="auto" w:fill="auto"/>
            <w:noWrap/>
            <w:vAlign w:val="center"/>
          </w:tcPr>
          <w:p w14:paraId="56607DF8" w14:textId="77777777" w:rsidR="0016055A" w:rsidRPr="00CD7A60" w:rsidRDefault="0016055A" w:rsidP="0016055A">
            <w:pPr>
              <w:jc w:val="center"/>
              <w:rPr>
                <w:sz w:val="22"/>
                <w:szCs w:val="22"/>
              </w:rPr>
            </w:pPr>
          </w:p>
        </w:tc>
        <w:tc>
          <w:tcPr>
            <w:tcW w:w="1126" w:type="pct"/>
            <w:vMerge/>
            <w:shd w:val="clear" w:color="auto" w:fill="auto"/>
            <w:vAlign w:val="center"/>
          </w:tcPr>
          <w:p w14:paraId="4ECD8835" w14:textId="77777777" w:rsidR="0016055A" w:rsidRPr="00CD7A60" w:rsidRDefault="0016055A" w:rsidP="0016055A">
            <w:pPr>
              <w:pStyle w:val="ConsPlusNormal"/>
              <w:rPr>
                <w:sz w:val="22"/>
                <w:szCs w:val="22"/>
              </w:rPr>
            </w:pPr>
          </w:p>
        </w:tc>
        <w:tc>
          <w:tcPr>
            <w:tcW w:w="770" w:type="pct"/>
            <w:vMerge/>
            <w:shd w:val="clear" w:color="auto" w:fill="auto"/>
            <w:vAlign w:val="center"/>
          </w:tcPr>
          <w:p w14:paraId="3DEF2F6C" w14:textId="77777777" w:rsidR="0016055A" w:rsidRPr="00CD7A60" w:rsidRDefault="0016055A" w:rsidP="0016055A">
            <w:pPr>
              <w:widowControl/>
              <w:jc w:val="center"/>
              <w:rPr>
                <w:sz w:val="22"/>
                <w:szCs w:val="22"/>
              </w:rPr>
            </w:pPr>
          </w:p>
        </w:tc>
        <w:tc>
          <w:tcPr>
            <w:tcW w:w="350" w:type="pct"/>
            <w:shd w:val="clear" w:color="auto" w:fill="auto"/>
            <w:noWrap/>
            <w:vAlign w:val="center"/>
          </w:tcPr>
          <w:p w14:paraId="1BFB17BB" w14:textId="77777777" w:rsidR="0016055A" w:rsidRPr="00CD7A60" w:rsidRDefault="0016055A" w:rsidP="0016055A">
            <w:pPr>
              <w:widowControl/>
              <w:jc w:val="center"/>
              <w:rPr>
                <w:sz w:val="22"/>
                <w:szCs w:val="22"/>
              </w:rPr>
            </w:pPr>
            <w:r w:rsidRPr="00CD7A60">
              <w:rPr>
                <w:sz w:val="22"/>
                <w:szCs w:val="22"/>
              </w:rPr>
              <w:t>2026</w:t>
            </w:r>
          </w:p>
        </w:tc>
        <w:tc>
          <w:tcPr>
            <w:tcW w:w="588" w:type="pct"/>
            <w:shd w:val="clear" w:color="auto" w:fill="auto"/>
            <w:noWrap/>
            <w:vAlign w:val="center"/>
          </w:tcPr>
          <w:p w14:paraId="0ACA1E14" w14:textId="77777777" w:rsidR="0016055A" w:rsidRPr="00CD7A60" w:rsidRDefault="0016055A" w:rsidP="0016055A">
            <w:pPr>
              <w:jc w:val="center"/>
              <w:rPr>
                <w:sz w:val="22"/>
                <w:szCs w:val="22"/>
              </w:rPr>
            </w:pPr>
            <w:r w:rsidRPr="00CD7A60">
              <w:rPr>
                <w:sz w:val="22"/>
                <w:szCs w:val="22"/>
              </w:rPr>
              <w:t>2 824,18</w:t>
            </w:r>
          </w:p>
        </w:tc>
        <w:tc>
          <w:tcPr>
            <w:tcW w:w="554" w:type="pct"/>
            <w:vAlign w:val="center"/>
          </w:tcPr>
          <w:p w14:paraId="06F0A123" w14:textId="77777777" w:rsidR="0016055A" w:rsidRPr="00CD7A60" w:rsidRDefault="0016055A" w:rsidP="0016055A">
            <w:pPr>
              <w:widowControl/>
              <w:jc w:val="center"/>
              <w:rPr>
                <w:sz w:val="22"/>
                <w:szCs w:val="22"/>
              </w:rPr>
            </w:pPr>
            <w:r w:rsidRPr="00CD7A60">
              <w:rPr>
                <w:sz w:val="22"/>
                <w:szCs w:val="22"/>
              </w:rPr>
              <w:t>-</w:t>
            </w:r>
          </w:p>
        </w:tc>
        <w:tc>
          <w:tcPr>
            <w:tcW w:w="220" w:type="pct"/>
            <w:shd w:val="clear" w:color="auto" w:fill="auto"/>
            <w:noWrap/>
            <w:vAlign w:val="center"/>
          </w:tcPr>
          <w:p w14:paraId="58627436"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541113CF"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2E31BE06"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4553AD24"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36262A6D" w14:textId="77777777" w:rsidR="0016055A" w:rsidRPr="00CD7A60" w:rsidRDefault="0016055A" w:rsidP="0016055A">
            <w:pPr>
              <w:jc w:val="center"/>
              <w:rPr>
                <w:sz w:val="22"/>
                <w:szCs w:val="22"/>
              </w:rPr>
            </w:pPr>
            <w:r w:rsidRPr="00CD7A60">
              <w:rPr>
                <w:sz w:val="22"/>
                <w:szCs w:val="22"/>
              </w:rPr>
              <w:t>-</w:t>
            </w:r>
          </w:p>
        </w:tc>
      </w:tr>
      <w:tr w:rsidR="0016055A" w:rsidRPr="00CD7A60" w14:paraId="28B71863" w14:textId="77777777" w:rsidTr="0016055A">
        <w:tblPrEx>
          <w:tblCellMar>
            <w:left w:w="108" w:type="dxa"/>
            <w:right w:w="108" w:type="dxa"/>
          </w:tblCellMar>
        </w:tblPrEx>
        <w:trPr>
          <w:trHeight w:val="340"/>
        </w:trPr>
        <w:tc>
          <w:tcPr>
            <w:tcW w:w="208" w:type="pct"/>
            <w:vMerge/>
            <w:shd w:val="clear" w:color="auto" w:fill="auto"/>
            <w:noWrap/>
            <w:vAlign w:val="center"/>
          </w:tcPr>
          <w:p w14:paraId="4EAAFE61" w14:textId="77777777" w:rsidR="0016055A" w:rsidRPr="00CD7A60" w:rsidRDefault="0016055A" w:rsidP="0016055A">
            <w:pPr>
              <w:jc w:val="center"/>
              <w:rPr>
                <w:sz w:val="22"/>
                <w:szCs w:val="22"/>
              </w:rPr>
            </w:pPr>
          </w:p>
        </w:tc>
        <w:tc>
          <w:tcPr>
            <w:tcW w:w="1126" w:type="pct"/>
            <w:vMerge/>
            <w:shd w:val="clear" w:color="auto" w:fill="auto"/>
            <w:vAlign w:val="center"/>
          </w:tcPr>
          <w:p w14:paraId="10EDAD47" w14:textId="77777777" w:rsidR="0016055A" w:rsidRPr="00CD7A60" w:rsidRDefault="0016055A" w:rsidP="0016055A">
            <w:pPr>
              <w:pStyle w:val="ConsPlusNormal"/>
              <w:rPr>
                <w:sz w:val="22"/>
                <w:szCs w:val="22"/>
              </w:rPr>
            </w:pPr>
          </w:p>
        </w:tc>
        <w:tc>
          <w:tcPr>
            <w:tcW w:w="770" w:type="pct"/>
            <w:vMerge/>
            <w:shd w:val="clear" w:color="auto" w:fill="auto"/>
            <w:vAlign w:val="center"/>
          </w:tcPr>
          <w:p w14:paraId="091D2EB3" w14:textId="77777777" w:rsidR="0016055A" w:rsidRPr="00CD7A60" w:rsidRDefault="0016055A" w:rsidP="0016055A">
            <w:pPr>
              <w:widowControl/>
              <w:jc w:val="center"/>
              <w:rPr>
                <w:sz w:val="22"/>
                <w:szCs w:val="22"/>
              </w:rPr>
            </w:pPr>
          </w:p>
        </w:tc>
        <w:tc>
          <w:tcPr>
            <w:tcW w:w="350" w:type="pct"/>
            <w:shd w:val="clear" w:color="auto" w:fill="auto"/>
            <w:noWrap/>
            <w:vAlign w:val="center"/>
          </w:tcPr>
          <w:p w14:paraId="3F953B74" w14:textId="77777777" w:rsidR="0016055A" w:rsidRPr="00CD7A60" w:rsidRDefault="0016055A" w:rsidP="0016055A">
            <w:pPr>
              <w:widowControl/>
              <w:jc w:val="center"/>
              <w:rPr>
                <w:sz w:val="22"/>
                <w:szCs w:val="22"/>
              </w:rPr>
            </w:pPr>
            <w:r w:rsidRPr="00CD7A60">
              <w:rPr>
                <w:sz w:val="22"/>
                <w:szCs w:val="22"/>
              </w:rPr>
              <w:t>2027</w:t>
            </w:r>
          </w:p>
        </w:tc>
        <w:tc>
          <w:tcPr>
            <w:tcW w:w="588" w:type="pct"/>
            <w:shd w:val="clear" w:color="auto" w:fill="auto"/>
            <w:noWrap/>
            <w:vAlign w:val="center"/>
          </w:tcPr>
          <w:p w14:paraId="5B16B458" w14:textId="77777777" w:rsidR="0016055A" w:rsidRPr="00CD7A60" w:rsidRDefault="0016055A" w:rsidP="0016055A">
            <w:pPr>
              <w:jc w:val="center"/>
              <w:rPr>
                <w:sz w:val="22"/>
                <w:szCs w:val="22"/>
              </w:rPr>
            </w:pPr>
            <w:r w:rsidRPr="00CD7A60">
              <w:rPr>
                <w:sz w:val="22"/>
                <w:szCs w:val="22"/>
              </w:rPr>
              <w:t>2 972,95</w:t>
            </w:r>
          </w:p>
        </w:tc>
        <w:tc>
          <w:tcPr>
            <w:tcW w:w="554" w:type="pct"/>
            <w:vAlign w:val="center"/>
          </w:tcPr>
          <w:p w14:paraId="111180B1" w14:textId="77777777" w:rsidR="0016055A" w:rsidRPr="00CD7A60" w:rsidRDefault="0016055A" w:rsidP="0016055A">
            <w:pPr>
              <w:jc w:val="center"/>
              <w:rPr>
                <w:sz w:val="22"/>
                <w:szCs w:val="22"/>
              </w:rPr>
            </w:pPr>
            <w:r w:rsidRPr="00CD7A60">
              <w:rPr>
                <w:sz w:val="22"/>
                <w:szCs w:val="22"/>
              </w:rPr>
              <w:t>2 972,95</w:t>
            </w:r>
          </w:p>
        </w:tc>
        <w:tc>
          <w:tcPr>
            <w:tcW w:w="220" w:type="pct"/>
            <w:shd w:val="clear" w:color="auto" w:fill="auto"/>
            <w:noWrap/>
            <w:vAlign w:val="center"/>
          </w:tcPr>
          <w:p w14:paraId="6782CF47"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2056D3DA"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3E0A0BBE"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22713EAF"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6D7E7E10" w14:textId="77777777" w:rsidR="0016055A" w:rsidRPr="00CD7A60" w:rsidRDefault="0016055A" w:rsidP="0016055A">
            <w:pPr>
              <w:jc w:val="center"/>
              <w:rPr>
                <w:sz w:val="22"/>
                <w:szCs w:val="22"/>
              </w:rPr>
            </w:pPr>
            <w:r w:rsidRPr="00CD7A60">
              <w:rPr>
                <w:sz w:val="22"/>
                <w:szCs w:val="22"/>
              </w:rPr>
              <w:t>-</w:t>
            </w:r>
          </w:p>
        </w:tc>
      </w:tr>
      <w:tr w:rsidR="0016055A" w:rsidRPr="00CD7A60" w14:paraId="59ED990C" w14:textId="77777777" w:rsidTr="0016055A">
        <w:tblPrEx>
          <w:tblCellMar>
            <w:left w:w="108" w:type="dxa"/>
            <w:right w:w="108" w:type="dxa"/>
          </w:tblCellMar>
        </w:tblPrEx>
        <w:trPr>
          <w:trHeight w:val="340"/>
        </w:trPr>
        <w:tc>
          <w:tcPr>
            <w:tcW w:w="208" w:type="pct"/>
            <w:vMerge/>
            <w:shd w:val="clear" w:color="auto" w:fill="auto"/>
            <w:noWrap/>
            <w:vAlign w:val="center"/>
          </w:tcPr>
          <w:p w14:paraId="132F4916" w14:textId="77777777" w:rsidR="0016055A" w:rsidRPr="00CD7A60" w:rsidRDefault="0016055A" w:rsidP="0016055A">
            <w:pPr>
              <w:jc w:val="center"/>
              <w:rPr>
                <w:sz w:val="22"/>
                <w:szCs w:val="22"/>
              </w:rPr>
            </w:pPr>
          </w:p>
        </w:tc>
        <w:tc>
          <w:tcPr>
            <w:tcW w:w="1126" w:type="pct"/>
            <w:vMerge/>
            <w:shd w:val="clear" w:color="auto" w:fill="auto"/>
            <w:vAlign w:val="center"/>
          </w:tcPr>
          <w:p w14:paraId="18139089" w14:textId="77777777" w:rsidR="0016055A" w:rsidRPr="00CD7A60" w:rsidRDefault="0016055A" w:rsidP="0016055A">
            <w:pPr>
              <w:pStyle w:val="ConsPlusNormal"/>
              <w:rPr>
                <w:sz w:val="22"/>
                <w:szCs w:val="22"/>
              </w:rPr>
            </w:pPr>
          </w:p>
        </w:tc>
        <w:tc>
          <w:tcPr>
            <w:tcW w:w="770" w:type="pct"/>
            <w:vMerge/>
            <w:shd w:val="clear" w:color="auto" w:fill="auto"/>
            <w:vAlign w:val="center"/>
          </w:tcPr>
          <w:p w14:paraId="419C8C72" w14:textId="77777777" w:rsidR="0016055A" w:rsidRPr="00CD7A60" w:rsidRDefault="0016055A" w:rsidP="0016055A">
            <w:pPr>
              <w:widowControl/>
              <w:jc w:val="center"/>
              <w:rPr>
                <w:sz w:val="22"/>
                <w:szCs w:val="22"/>
              </w:rPr>
            </w:pPr>
          </w:p>
        </w:tc>
        <w:tc>
          <w:tcPr>
            <w:tcW w:w="350" w:type="pct"/>
            <w:shd w:val="clear" w:color="auto" w:fill="auto"/>
            <w:noWrap/>
            <w:vAlign w:val="center"/>
          </w:tcPr>
          <w:p w14:paraId="2DC4BF7E" w14:textId="77777777" w:rsidR="0016055A" w:rsidRPr="00CD7A60" w:rsidRDefault="0016055A" w:rsidP="0016055A">
            <w:pPr>
              <w:widowControl/>
              <w:jc w:val="center"/>
              <w:rPr>
                <w:sz w:val="22"/>
                <w:szCs w:val="22"/>
              </w:rPr>
            </w:pPr>
            <w:r w:rsidRPr="00CD7A60">
              <w:rPr>
                <w:sz w:val="22"/>
                <w:szCs w:val="22"/>
              </w:rPr>
              <w:t>2028</w:t>
            </w:r>
          </w:p>
        </w:tc>
        <w:tc>
          <w:tcPr>
            <w:tcW w:w="588" w:type="pct"/>
            <w:shd w:val="clear" w:color="auto" w:fill="auto"/>
            <w:noWrap/>
            <w:vAlign w:val="center"/>
          </w:tcPr>
          <w:p w14:paraId="6FF30296" w14:textId="77777777" w:rsidR="0016055A" w:rsidRPr="00CD7A60" w:rsidRDefault="0016055A" w:rsidP="0016055A">
            <w:pPr>
              <w:jc w:val="center"/>
              <w:rPr>
                <w:sz w:val="22"/>
                <w:szCs w:val="22"/>
              </w:rPr>
            </w:pPr>
            <w:r w:rsidRPr="00CD7A60">
              <w:rPr>
                <w:sz w:val="22"/>
                <w:szCs w:val="22"/>
              </w:rPr>
              <w:t>2 972,95</w:t>
            </w:r>
          </w:p>
        </w:tc>
        <w:tc>
          <w:tcPr>
            <w:tcW w:w="554" w:type="pct"/>
            <w:shd w:val="clear" w:color="auto" w:fill="auto"/>
            <w:vAlign w:val="center"/>
          </w:tcPr>
          <w:p w14:paraId="58B72F13" w14:textId="77777777" w:rsidR="0016055A" w:rsidRPr="00CD7A60" w:rsidRDefault="0016055A" w:rsidP="0016055A">
            <w:pPr>
              <w:widowControl/>
              <w:jc w:val="center"/>
              <w:rPr>
                <w:sz w:val="22"/>
                <w:szCs w:val="22"/>
              </w:rPr>
            </w:pPr>
            <w:r w:rsidRPr="00CD7A60">
              <w:rPr>
                <w:sz w:val="22"/>
                <w:szCs w:val="22"/>
              </w:rPr>
              <w:t>-</w:t>
            </w:r>
          </w:p>
        </w:tc>
        <w:tc>
          <w:tcPr>
            <w:tcW w:w="220" w:type="pct"/>
            <w:shd w:val="clear" w:color="auto" w:fill="auto"/>
            <w:noWrap/>
            <w:vAlign w:val="center"/>
          </w:tcPr>
          <w:p w14:paraId="0695CC0A" w14:textId="77777777" w:rsidR="0016055A" w:rsidRPr="00CD7A60" w:rsidRDefault="0016055A" w:rsidP="0016055A">
            <w:pPr>
              <w:widowControl/>
              <w:jc w:val="center"/>
              <w:rPr>
                <w:sz w:val="22"/>
                <w:szCs w:val="22"/>
              </w:rPr>
            </w:pPr>
            <w:r w:rsidRPr="00CD7A60">
              <w:rPr>
                <w:sz w:val="22"/>
                <w:szCs w:val="22"/>
              </w:rPr>
              <w:t>-</w:t>
            </w:r>
          </w:p>
        </w:tc>
        <w:tc>
          <w:tcPr>
            <w:tcW w:w="280" w:type="pct"/>
            <w:vAlign w:val="center"/>
          </w:tcPr>
          <w:p w14:paraId="3BC150D5" w14:textId="77777777" w:rsidR="0016055A" w:rsidRPr="00CD7A60" w:rsidRDefault="0016055A" w:rsidP="0016055A">
            <w:pPr>
              <w:widowControl/>
              <w:jc w:val="center"/>
              <w:rPr>
                <w:sz w:val="22"/>
                <w:szCs w:val="22"/>
              </w:rPr>
            </w:pPr>
            <w:r w:rsidRPr="00CD7A60">
              <w:rPr>
                <w:sz w:val="22"/>
                <w:szCs w:val="22"/>
              </w:rPr>
              <w:t>-</w:t>
            </w:r>
          </w:p>
        </w:tc>
        <w:tc>
          <w:tcPr>
            <w:tcW w:w="346" w:type="pct"/>
            <w:vAlign w:val="center"/>
          </w:tcPr>
          <w:p w14:paraId="0246D3E0" w14:textId="77777777" w:rsidR="0016055A" w:rsidRPr="00CD7A60" w:rsidRDefault="0016055A" w:rsidP="0016055A">
            <w:pPr>
              <w:widowControl/>
              <w:jc w:val="center"/>
              <w:rPr>
                <w:sz w:val="22"/>
                <w:szCs w:val="22"/>
              </w:rPr>
            </w:pPr>
            <w:r w:rsidRPr="00CD7A60">
              <w:rPr>
                <w:sz w:val="22"/>
                <w:szCs w:val="22"/>
              </w:rPr>
              <w:t>-</w:t>
            </w:r>
          </w:p>
        </w:tc>
        <w:tc>
          <w:tcPr>
            <w:tcW w:w="245" w:type="pct"/>
            <w:vAlign w:val="center"/>
          </w:tcPr>
          <w:p w14:paraId="723AD957" w14:textId="77777777" w:rsidR="0016055A" w:rsidRPr="00CD7A60" w:rsidRDefault="0016055A" w:rsidP="0016055A">
            <w:pPr>
              <w:widowControl/>
              <w:jc w:val="center"/>
              <w:rPr>
                <w:sz w:val="22"/>
                <w:szCs w:val="22"/>
              </w:rPr>
            </w:pPr>
            <w:r w:rsidRPr="00CD7A60">
              <w:rPr>
                <w:sz w:val="22"/>
                <w:szCs w:val="22"/>
              </w:rPr>
              <w:t>-</w:t>
            </w:r>
          </w:p>
        </w:tc>
        <w:tc>
          <w:tcPr>
            <w:tcW w:w="313" w:type="pct"/>
            <w:shd w:val="clear" w:color="auto" w:fill="auto"/>
            <w:noWrap/>
            <w:vAlign w:val="center"/>
          </w:tcPr>
          <w:p w14:paraId="56B0DBD0" w14:textId="77777777" w:rsidR="0016055A" w:rsidRPr="00CD7A60" w:rsidRDefault="0016055A" w:rsidP="0016055A">
            <w:pPr>
              <w:jc w:val="center"/>
              <w:rPr>
                <w:sz w:val="22"/>
                <w:szCs w:val="22"/>
              </w:rPr>
            </w:pPr>
            <w:r w:rsidRPr="00CD7A60">
              <w:rPr>
                <w:sz w:val="22"/>
                <w:szCs w:val="22"/>
              </w:rPr>
              <w:t>-</w:t>
            </w:r>
          </w:p>
        </w:tc>
      </w:tr>
    </w:tbl>
    <w:p w14:paraId="48D4C1F7" w14:textId="77777777" w:rsidR="0016055A" w:rsidRPr="00CD7A60" w:rsidRDefault="0016055A" w:rsidP="0016055A">
      <w:pPr>
        <w:widowControl/>
        <w:autoSpaceDE w:val="0"/>
        <w:autoSpaceDN w:val="0"/>
        <w:adjustRightInd w:val="0"/>
        <w:ind w:firstLine="540"/>
        <w:jc w:val="both"/>
        <w:outlineLvl w:val="3"/>
        <w:rPr>
          <w:sz w:val="22"/>
          <w:szCs w:val="22"/>
        </w:rPr>
      </w:pPr>
      <w:r w:rsidRPr="00CD7A60">
        <w:rPr>
          <w:sz w:val="22"/>
          <w:szCs w:val="22"/>
        </w:rPr>
        <w:t xml:space="preserve">* Выделяется в целях реализации </w:t>
      </w:r>
      <w:hyperlink r:id="rId15" w:history="1">
        <w:r w:rsidRPr="00CD7A60">
          <w:rPr>
            <w:sz w:val="22"/>
            <w:szCs w:val="22"/>
          </w:rPr>
          <w:t>пункта 6 статьи 168</w:t>
        </w:r>
      </w:hyperlink>
      <w:r w:rsidRPr="00CD7A60">
        <w:rPr>
          <w:sz w:val="22"/>
          <w:szCs w:val="22"/>
        </w:rPr>
        <w:t xml:space="preserve"> Налогового кодекса Российской Федерации (часть вторая).</w:t>
      </w:r>
    </w:p>
    <w:p w14:paraId="4BD9C790" w14:textId="77777777" w:rsidR="0016055A" w:rsidRPr="00CD7A60" w:rsidRDefault="0016055A" w:rsidP="0016055A">
      <w:pPr>
        <w:rPr>
          <w:sz w:val="22"/>
          <w:szCs w:val="22"/>
        </w:rPr>
      </w:pPr>
    </w:p>
    <w:p w14:paraId="4223A6F8" w14:textId="0E496F94" w:rsidR="0016055A" w:rsidRDefault="0016055A" w:rsidP="0016055A">
      <w:pPr>
        <w:numPr>
          <w:ilvl w:val="0"/>
          <w:numId w:val="19"/>
        </w:numPr>
        <w:tabs>
          <w:tab w:val="left" w:pos="1134"/>
        </w:tabs>
        <w:spacing w:line="276" w:lineRule="auto"/>
        <w:ind w:left="0" w:firstLine="851"/>
        <w:jc w:val="both"/>
        <w:rPr>
          <w:sz w:val="22"/>
          <w:szCs w:val="22"/>
          <w:lang w:eastAsia="x-none"/>
        </w:rPr>
      </w:pPr>
      <w:r w:rsidRPr="0016055A">
        <w:rPr>
          <w:sz w:val="22"/>
          <w:szCs w:val="22"/>
          <w:lang w:eastAsia="x-none"/>
        </w:rPr>
        <w:t>С 01.01.2025 произвести корректировку установленных долгосрочных льготных тарифов на тепловую энергию для потребителей АО «</w:t>
      </w:r>
      <w:proofErr w:type="spellStart"/>
      <w:r w:rsidRPr="0016055A">
        <w:rPr>
          <w:sz w:val="22"/>
          <w:szCs w:val="22"/>
          <w:lang w:eastAsia="x-none"/>
        </w:rPr>
        <w:t>Электроконтакт</w:t>
      </w:r>
      <w:proofErr w:type="spellEnd"/>
      <w:r w:rsidRPr="0016055A">
        <w:rPr>
          <w:sz w:val="22"/>
          <w:szCs w:val="22"/>
          <w:lang w:eastAsia="x-none"/>
        </w:rPr>
        <w:t xml:space="preserve">» (г. Кинешма) на 2025–2028 годы, изложив приложение 2 к постановлению Департамента энергетики и тарифов Ивановской области от 10.11.2023 № </w:t>
      </w:r>
      <w:r w:rsidR="00CD7A60">
        <w:rPr>
          <w:sz w:val="22"/>
          <w:szCs w:val="22"/>
          <w:lang w:eastAsia="x-none"/>
        </w:rPr>
        <w:t>44-т/1 в новой редакции:</w:t>
      </w:r>
    </w:p>
    <w:p w14:paraId="229F8F42" w14:textId="77777777" w:rsidR="00CD7A60" w:rsidRPr="00CD7A60" w:rsidRDefault="00CD7A60" w:rsidP="00CD7A60">
      <w:pPr>
        <w:widowControl/>
        <w:tabs>
          <w:tab w:val="left" w:pos="3970"/>
        </w:tabs>
        <w:autoSpaceDE w:val="0"/>
        <w:autoSpaceDN w:val="0"/>
        <w:adjustRightInd w:val="0"/>
        <w:jc w:val="right"/>
        <w:rPr>
          <w:sz w:val="22"/>
          <w:szCs w:val="22"/>
        </w:rPr>
      </w:pPr>
      <w:r w:rsidRPr="00CD7A60">
        <w:rPr>
          <w:sz w:val="22"/>
          <w:szCs w:val="22"/>
        </w:rPr>
        <w:t>Приложение 2 к постановлению Департамента энергетики и тарифов</w:t>
      </w:r>
    </w:p>
    <w:p w14:paraId="5E4791DE" w14:textId="77777777" w:rsidR="00CD7A60" w:rsidRPr="00CD7A60" w:rsidRDefault="00CD7A60" w:rsidP="00CD7A60">
      <w:pPr>
        <w:widowControl/>
        <w:tabs>
          <w:tab w:val="left" w:pos="3970"/>
        </w:tabs>
        <w:autoSpaceDE w:val="0"/>
        <w:autoSpaceDN w:val="0"/>
        <w:adjustRightInd w:val="0"/>
        <w:jc w:val="right"/>
        <w:rPr>
          <w:sz w:val="22"/>
          <w:szCs w:val="22"/>
        </w:rPr>
      </w:pPr>
      <w:r w:rsidRPr="00CD7A60">
        <w:rPr>
          <w:sz w:val="22"/>
          <w:szCs w:val="22"/>
        </w:rPr>
        <w:t>Ивановской области от 10.11.2023 № 44-т/1</w:t>
      </w:r>
    </w:p>
    <w:p w14:paraId="7AB3E902" w14:textId="77777777" w:rsidR="00CD7A60" w:rsidRPr="00CD7A60" w:rsidRDefault="00CD7A60" w:rsidP="00CD7A60">
      <w:pPr>
        <w:widowControl/>
        <w:jc w:val="right"/>
        <w:rPr>
          <w:color w:val="FF0000"/>
          <w:sz w:val="22"/>
          <w:szCs w:val="22"/>
        </w:rPr>
      </w:pPr>
    </w:p>
    <w:p w14:paraId="62FED920" w14:textId="77777777" w:rsidR="00CD7A60" w:rsidRPr="00CD7A60" w:rsidRDefault="00CD7A60" w:rsidP="00CD7A60">
      <w:pPr>
        <w:widowControl/>
        <w:autoSpaceDE w:val="0"/>
        <w:autoSpaceDN w:val="0"/>
        <w:adjustRightInd w:val="0"/>
        <w:jc w:val="center"/>
        <w:rPr>
          <w:b/>
          <w:bCs/>
          <w:sz w:val="22"/>
          <w:szCs w:val="22"/>
        </w:rPr>
      </w:pPr>
      <w:r w:rsidRPr="00CD7A60">
        <w:rPr>
          <w:b/>
          <w:bCs/>
          <w:sz w:val="22"/>
          <w:szCs w:val="22"/>
        </w:rPr>
        <w:t>Льготные тарифы на тепловую энергию (мощность), поставляемую потребителям</w:t>
      </w:r>
    </w:p>
    <w:tbl>
      <w:tblPr>
        <w:tblW w:w="1061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409"/>
        <w:gridCol w:w="1260"/>
        <w:gridCol w:w="709"/>
        <w:gridCol w:w="1271"/>
        <w:gridCol w:w="1296"/>
        <w:gridCol w:w="546"/>
        <w:gridCol w:w="720"/>
        <w:gridCol w:w="720"/>
        <w:gridCol w:w="540"/>
        <w:gridCol w:w="720"/>
      </w:tblGrid>
      <w:tr w:rsidR="00CD7A60" w:rsidRPr="00CD7A60" w14:paraId="4E5B1E9E" w14:textId="77777777" w:rsidTr="00CD7A60">
        <w:trPr>
          <w:trHeight w:val="346"/>
        </w:trPr>
        <w:tc>
          <w:tcPr>
            <w:tcW w:w="426" w:type="dxa"/>
            <w:vMerge w:val="restart"/>
            <w:shd w:val="clear" w:color="auto" w:fill="auto"/>
            <w:vAlign w:val="center"/>
          </w:tcPr>
          <w:p w14:paraId="5A244CEE" w14:textId="77777777" w:rsidR="00CD7A60" w:rsidRPr="00CD7A60" w:rsidRDefault="00CD7A60" w:rsidP="00CD7A60">
            <w:pPr>
              <w:widowControl/>
              <w:ind w:left="-104" w:right="-113"/>
              <w:jc w:val="center"/>
              <w:rPr>
                <w:sz w:val="22"/>
                <w:szCs w:val="22"/>
              </w:rPr>
            </w:pPr>
            <w:r w:rsidRPr="00CD7A60">
              <w:rPr>
                <w:sz w:val="22"/>
                <w:szCs w:val="22"/>
              </w:rPr>
              <w:t>№ п/п</w:t>
            </w:r>
          </w:p>
        </w:tc>
        <w:tc>
          <w:tcPr>
            <w:tcW w:w="2409" w:type="dxa"/>
            <w:vMerge w:val="restart"/>
            <w:shd w:val="clear" w:color="auto" w:fill="auto"/>
            <w:vAlign w:val="center"/>
          </w:tcPr>
          <w:p w14:paraId="3DA83222" w14:textId="77777777" w:rsidR="00CD7A60" w:rsidRPr="00CD7A60" w:rsidRDefault="00CD7A60" w:rsidP="00CD7A60">
            <w:pPr>
              <w:widowControl/>
              <w:jc w:val="center"/>
              <w:rPr>
                <w:sz w:val="22"/>
                <w:szCs w:val="22"/>
              </w:rPr>
            </w:pPr>
            <w:r w:rsidRPr="00CD7A60">
              <w:rPr>
                <w:sz w:val="22"/>
                <w:szCs w:val="22"/>
              </w:rPr>
              <w:t>Наименование регулируемой организации</w:t>
            </w:r>
          </w:p>
        </w:tc>
        <w:tc>
          <w:tcPr>
            <w:tcW w:w="1260" w:type="dxa"/>
            <w:vMerge w:val="restart"/>
            <w:shd w:val="clear" w:color="auto" w:fill="auto"/>
            <w:noWrap/>
            <w:vAlign w:val="center"/>
          </w:tcPr>
          <w:p w14:paraId="78981CDD" w14:textId="77777777" w:rsidR="00CD7A60" w:rsidRPr="00CD7A60" w:rsidRDefault="00CD7A60" w:rsidP="00CD7A60">
            <w:pPr>
              <w:widowControl/>
              <w:jc w:val="center"/>
              <w:rPr>
                <w:sz w:val="22"/>
                <w:szCs w:val="22"/>
              </w:rPr>
            </w:pPr>
            <w:r w:rsidRPr="00CD7A60">
              <w:rPr>
                <w:sz w:val="22"/>
                <w:szCs w:val="22"/>
              </w:rPr>
              <w:t>Вид тарифа</w:t>
            </w:r>
          </w:p>
        </w:tc>
        <w:tc>
          <w:tcPr>
            <w:tcW w:w="709" w:type="dxa"/>
            <w:vMerge w:val="restart"/>
            <w:shd w:val="clear" w:color="auto" w:fill="auto"/>
            <w:noWrap/>
            <w:vAlign w:val="center"/>
          </w:tcPr>
          <w:p w14:paraId="7E98344E" w14:textId="77777777" w:rsidR="00CD7A60" w:rsidRPr="00CD7A60" w:rsidRDefault="00CD7A60" w:rsidP="00CD7A60">
            <w:pPr>
              <w:widowControl/>
              <w:jc w:val="center"/>
              <w:rPr>
                <w:sz w:val="22"/>
                <w:szCs w:val="22"/>
              </w:rPr>
            </w:pPr>
            <w:r w:rsidRPr="00CD7A60">
              <w:rPr>
                <w:sz w:val="22"/>
                <w:szCs w:val="22"/>
              </w:rPr>
              <w:t>Год</w:t>
            </w:r>
          </w:p>
        </w:tc>
        <w:tc>
          <w:tcPr>
            <w:tcW w:w="2567" w:type="dxa"/>
            <w:gridSpan w:val="2"/>
            <w:shd w:val="clear" w:color="auto" w:fill="auto"/>
            <w:noWrap/>
            <w:vAlign w:val="center"/>
          </w:tcPr>
          <w:p w14:paraId="301B9570" w14:textId="77777777" w:rsidR="00CD7A60" w:rsidRPr="00CD7A60" w:rsidRDefault="00CD7A60" w:rsidP="00CD7A60">
            <w:pPr>
              <w:widowControl/>
              <w:jc w:val="center"/>
              <w:rPr>
                <w:sz w:val="22"/>
                <w:szCs w:val="22"/>
              </w:rPr>
            </w:pPr>
            <w:r w:rsidRPr="00CD7A60">
              <w:rPr>
                <w:sz w:val="22"/>
                <w:szCs w:val="22"/>
              </w:rPr>
              <w:t>Вода</w:t>
            </w:r>
          </w:p>
        </w:tc>
        <w:tc>
          <w:tcPr>
            <w:tcW w:w="2526" w:type="dxa"/>
            <w:gridSpan w:val="4"/>
            <w:shd w:val="clear" w:color="auto" w:fill="auto"/>
            <w:noWrap/>
            <w:vAlign w:val="center"/>
          </w:tcPr>
          <w:p w14:paraId="2D40C254" w14:textId="77777777" w:rsidR="00CD7A60" w:rsidRPr="00CD7A60" w:rsidRDefault="00CD7A60" w:rsidP="00CD7A60">
            <w:pPr>
              <w:widowControl/>
              <w:jc w:val="center"/>
              <w:rPr>
                <w:sz w:val="22"/>
                <w:szCs w:val="22"/>
              </w:rPr>
            </w:pPr>
            <w:r w:rsidRPr="00CD7A60">
              <w:rPr>
                <w:sz w:val="22"/>
                <w:szCs w:val="22"/>
              </w:rPr>
              <w:t>Отборный пар давлением</w:t>
            </w:r>
          </w:p>
        </w:tc>
        <w:tc>
          <w:tcPr>
            <w:tcW w:w="720" w:type="dxa"/>
            <w:vMerge w:val="restart"/>
            <w:shd w:val="clear" w:color="auto" w:fill="auto"/>
            <w:vAlign w:val="center"/>
          </w:tcPr>
          <w:p w14:paraId="286BE5C9" w14:textId="77777777" w:rsidR="00CD7A60" w:rsidRPr="00CD7A60" w:rsidRDefault="00CD7A60" w:rsidP="00CD7A60">
            <w:pPr>
              <w:widowControl/>
              <w:jc w:val="center"/>
              <w:rPr>
                <w:sz w:val="22"/>
                <w:szCs w:val="22"/>
              </w:rPr>
            </w:pPr>
            <w:r w:rsidRPr="00CD7A60">
              <w:rPr>
                <w:sz w:val="22"/>
                <w:szCs w:val="22"/>
              </w:rPr>
              <w:t>Острый и редуцированный пар</w:t>
            </w:r>
          </w:p>
        </w:tc>
      </w:tr>
      <w:tr w:rsidR="00CD7A60" w:rsidRPr="00CD7A60" w14:paraId="724A8748" w14:textId="77777777" w:rsidTr="00CD7A60">
        <w:trPr>
          <w:trHeight w:val="1112"/>
        </w:trPr>
        <w:tc>
          <w:tcPr>
            <w:tcW w:w="426" w:type="dxa"/>
            <w:vMerge/>
            <w:shd w:val="clear" w:color="auto" w:fill="auto"/>
            <w:noWrap/>
            <w:vAlign w:val="center"/>
          </w:tcPr>
          <w:p w14:paraId="18B281FF" w14:textId="77777777" w:rsidR="00CD7A60" w:rsidRPr="00CD7A60" w:rsidRDefault="00CD7A60" w:rsidP="00CD7A60">
            <w:pPr>
              <w:widowControl/>
              <w:jc w:val="center"/>
              <w:rPr>
                <w:sz w:val="22"/>
                <w:szCs w:val="22"/>
              </w:rPr>
            </w:pPr>
          </w:p>
        </w:tc>
        <w:tc>
          <w:tcPr>
            <w:tcW w:w="2409" w:type="dxa"/>
            <w:vMerge/>
            <w:shd w:val="clear" w:color="auto" w:fill="auto"/>
            <w:vAlign w:val="center"/>
          </w:tcPr>
          <w:p w14:paraId="1331CB03" w14:textId="77777777" w:rsidR="00CD7A60" w:rsidRPr="00CD7A60" w:rsidRDefault="00CD7A60" w:rsidP="00CD7A60">
            <w:pPr>
              <w:widowControl/>
              <w:rPr>
                <w:sz w:val="22"/>
                <w:szCs w:val="22"/>
              </w:rPr>
            </w:pPr>
          </w:p>
        </w:tc>
        <w:tc>
          <w:tcPr>
            <w:tcW w:w="1260" w:type="dxa"/>
            <w:vMerge/>
            <w:shd w:val="clear" w:color="auto" w:fill="auto"/>
            <w:noWrap/>
            <w:vAlign w:val="center"/>
          </w:tcPr>
          <w:p w14:paraId="7845EE7B" w14:textId="77777777" w:rsidR="00CD7A60" w:rsidRPr="00CD7A60" w:rsidRDefault="00CD7A60" w:rsidP="00CD7A60">
            <w:pPr>
              <w:widowControl/>
              <w:jc w:val="center"/>
              <w:rPr>
                <w:sz w:val="22"/>
                <w:szCs w:val="22"/>
              </w:rPr>
            </w:pPr>
          </w:p>
        </w:tc>
        <w:tc>
          <w:tcPr>
            <w:tcW w:w="709" w:type="dxa"/>
            <w:vMerge/>
            <w:shd w:val="clear" w:color="auto" w:fill="auto"/>
            <w:noWrap/>
            <w:vAlign w:val="center"/>
          </w:tcPr>
          <w:p w14:paraId="2DDACDF6" w14:textId="77777777" w:rsidR="00CD7A60" w:rsidRPr="00CD7A60" w:rsidRDefault="00CD7A60" w:rsidP="00CD7A60">
            <w:pPr>
              <w:widowControl/>
              <w:jc w:val="center"/>
              <w:rPr>
                <w:sz w:val="22"/>
                <w:szCs w:val="22"/>
              </w:rPr>
            </w:pPr>
          </w:p>
        </w:tc>
        <w:tc>
          <w:tcPr>
            <w:tcW w:w="1271" w:type="dxa"/>
            <w:shd w:val="clear" w:color="auto" w:fill="auto"/>
            <w:noWrap/>
            <w:vAlign w:val="center"/>
          </w:tcPr>
          <w:p w14:paraId="3E1C11C9" w14:textId="77777777" w:rsidR="00CD7A60" w:rsidRPr="00CD7A60" w:rsidRDefault="00CD7A60" w:rsidP="00CD7A60">
            <w:pPr>
              <w:widowControl/>
              <w:ind w:left="-87" w:right="-123"/>
              <w:jc w:val="center"/>
              <w:rPr>
                <w:sz w:val="22"/>
                <w:szCs w:val="22"/>
              </w:rPr>
            </w:pPr>
            <w:r w:rsidRPr="00CD7A60">
              <w:rPr>
                <w:sz w:val="22"/>
                <w:szCs w:val="22"/>
              </w:rPr>
              <w:t>1 полугодие</w:t>
            </w:r>
          </w:p>
        </w:tc>
        <w:tc>
          <w:tcPr>
            <w:tcW w:w="1296" w:type="dxa"/>
            <w:shd w:val="clear" w:color="auto" w:fill="auto"/>
            <w:vAlign w:val="center"/>
          </w:tcPr>
          <w:p w14:paraId="55E3276E" w14:textId="77777777" w:rsidR="00CD7A60" w:rsidRPr="00CD7A60" w:rsidRDefault="00CD7A60" w:rsidP="00CD7A60">
            <w:pPr>
              <w:widowControl/>
              <w:ind w:left="-87" w:right="-123"/>
              <w:jc w:val="center"/>
              <w:rPr>
                <w:sz w:val="22"/>
                <w:szCs w:val="22"/>
              </w:rPr>
            </w:pPr>
            <w:r w:rsidRPr="00CD7A60">
              <w:rPr>
                <w:sz w:val="22"/>
                <w:szCs w:val="22"/>
              </w:rPr>
              <w:t>2 полугодие</w:t>
            </w:r>
          </w:p>
        </w:tc>
        <w:tc>
          <w:tcPr>
            <w:tcW w:w="546" w:type="dxa"/>
            <w:shd w:val="clear" w:color="auto" w:fill="auto"/>
            <w:vAlign w:val="center"/>
          </w:tcPr>
          <w:p w14:paraId="066C97E2" w14:textId="77777777" w:rsidR="00CD7A60" w:rsidRPr="00CD7A60" w:rsidRDefault="00CD7A60" w:rsidP="00CD7A60">
            <w:pPr>
              <w:widowControl/>
              <w:jc w:val="center"/>
              <w:rPr>
                <w:sz w:val="22"/>
                <w:szCs w:val="22"/>
              </w:rPr>
            </w:pPr>
            <w:r w:rsidRPr="00CD7A60">
              <w:rPr>
                <w:sz w:val="22"/>
                <w:szCs w:val="22"/>
              </w:rPr>
              <w:t>от 1,2 до 2,5 кг/</w:t>
            </w:r>
          </w:p>
          <w:p w14:paraId="0F0B6251" w14:textId="77777777" w:rsidR="00CD7A60" w:rsidRPr="00CD7A60" w:rsidRDefault="00CD7A60" w:rsidP="00CD7A60">
            <w:pPr>
              <w:widowControl/>
              <w:jc w:val="center"/>
              <w:rPr>
                <w:sz w:val="22"/>
                <w:szCs w:val="22"/>
              </w:rPr>
            </w:pPr>
            <w:r w:rsidRPr="00CD7A60">
              <w:rPr>
                <w:sz w:val="22"/>
                <w:szCs w:val="22"/>
              </w:rPr>
              <w:t>см</w:t>
            </w:r>
            <w:r w:rsidRPr="00CD7A60">
              <w:rPr>
                <w:sz w:val="22"/>
                <w:szCs w:val="22"/>
                <w:vertAlign w:val="superscript"/>
              </w:rPr>
              <w:t>2</w:t>
            </w:r>
          </w:p>
        </w:tc>
        <w:tc>
          <w:tcPr>
            <w:tcW w:w="720" w:type="dxa"/>
            <w:vAlign w:val="center"/>
          </w:tcPr>
          <w:p w14:paraId="42C76D28" w14:textId="77777777" w:rsidR="00CD7A60" w:rsidRPr="00CD7A60" w:rsidRDefault="00CD7A60" w:rsidP="00CD7A60">
            <w:pPr>
              <w:widowControl/>
              <w:jc w:val="center"/>
              <w:rPr>
                <w:sz w:val="22"/>
                <w:szCs w:val="22"/>
              </w:rPr>
            </w:pPr>
            <w:r w:rsidRPr="00CD7A60">
              <w:rPr>
                <w:sz w:val="22"/>
                <w:szCs w:val="22"/>
              </w:rPr>
              <w:t>от 2,5 до 7,0 кг/см</w:t>
            </w:r>
            <w:r w:rsidRPr="00CD7A60">
              <w:rPr>
                <w:sz w:val="22"/>
                <w:szCs w:val="22"/>
                <w:vertAlign w:val="superscript"/>
              </w:rPr>
              <w:t>2</w:t>
            </w:r>
          </w:p>
        </w:tc>
        <w:tc>
          <w:tcPr>
            <w:tcW w:w="720" w:type="dxa"/>
            <w:vAlign w:val="center"/>
          </w:tcPr>
          <w:p w14:paraId="77B3660E" w14:textId="77777777" w:rsidR="00CD7A60" w:rsidRPr="00CD7A60" w:rsidRDefault="00CD7A60" w:rsidP="00CD7A60">
            <w:pPr>
              <w:widowControl/>
              <w:jc w:val="center"/>
              <w:rPr>
                <w:sz w:val="22"/>
                <w:szCs w:val="22"/>
              </w:rPr>
            </w:pPr>
            <w:r w:rsidRPr="00CD7A60">
              <w:rPr>
                <w:sz w:val="22"/>
                <w:szCs w:val="22"/>
              </w:rPr>
              <w:t>от 7,0 до 13,0 кг/</w:t>
            </w:r>
          </w:p>
          <w:p w14:paraId="385F0EB6" w14:textId="77777777" w:rsidR="00CD7A60" w:rsidRPr="00CD7A60" w:rsidRDefault="00CD7A60" w:rsidP="00CD7A60">
            <w:pPr>
              <w:widowControl/>
              <w:jc w:val="center"/>
              <w:rPr>
                <w:sz w:val="22"/>
                <w:szCs w:val="22"/>
              </w:rPr>
            </w:pPr>
            <w:r w:rsidRPr="00CD7A60">
              <w:rPr>
                <w:sz w:val="22"/>
                <w:szCs w:val="22"/>
              </w:rPr>
              <w:t>см</w:t>
            </w:r>
            <w:r w:rsidRPr="00CD7A60">
              <w:rPr>
                <w:sz w:val="22"/>
                <w:szCs w:val="22"/>
                <w:vertAlign w:val="superscript"/>
              </w:rPr>
              <w:t>2</w:t>
            </w:r>
          </w:p>
        </w:tc>
        <w:tc>
          <w:tcPr>
            <w:tcW w:w="540" w:type="dxa"/>
            <w:vAlign w:val="center"/>
          </w:tcPr>
          <w:p w14:paraId="31C43E0D" w14:textId="77777777" w:rsidR="00CD7A60" w:rsidRPr="00CD7A60" w:rsidRDefault="00CD7A60" w:rsidP="00CD7A60">
            <w:pPr>
              <w:widowControl/>
              <w:ind w:right="-108" w:hanging="109"/>
              <w:jc w:val="center"/>
              <w:rPr>
                <w:sz w:val="22"/>
                <w:szCs w:val="22"/>
              </w:rPr>
            </w:pPr>
            <w:r w:rsidRPr="00CD7A60">
              <w:rPr>
                <w:sz w:val="22"/>
                <w:szCs w:val="22"/>
              </w:rPr>
              <w:t>Свыше 13,0 кг/</w:t>
            </w:r>
          </w:p>
          <w:p w14:paraId="508D3BB5" w14:textId="77777777" w:rsidR="00CD7A60" w:rsidRPr="00CD7A60" w:rsidRDefault="00CD7A60" w:rsidP="00CD7A60">
            <w:pPr>
              <w:widowControl/>
              <w:jc w:val="center"/>
              <w:rPr>
                <w:sz w:val="22"/>
                <w:szCs w:val="22"/>
              </w:rPr>
            </w:pPr>
            <w:r w:rsidRPr="00CD7A60">
              <w:rPr>
                <w:sz w:val="22"/>
                <w:szCs w:val="22"/>
              </w:rPr>
              <w:t>см</w:t>
            </w:r>
            <w:r w:rsidRPr="00CD7A60">
              <w:rPr>
                <w:sz w:val="22"/>
                <w:szCs w:val="22"/>
                <w:vertAlign w:val="superscript"/>
              </w:rPr>
              <w:t>2</w:t>
            </w:r>
          </w:p>
        </w:tc>
        <w:tc>
          <w:tcPr>
            <w:tcW w:w="720" w:type="dxa"/>
            <w:vMerge/>
            <w:shd w:val="clear" w:color="auto" w:fill="auto"/>
            <w:vAlign w:val="center"/>
          </w:tcPr>
          <w:p w14:paraId="5538776E" w14:textId="77777777" w:rsidR="00CD7A60" w:rsidRPr="00CD7A60" w:rsidRDefault="00CD7A60" w:rsidP="00CD7A60">
            <w:pPr>
              <w:widowControl/>
              <w:jc w:val="center"/>
              <w:rPr>
                <w:sz w:val="22"/>
                <w:szCs w:val="22"/>
              </w:rPr>
            </w:pPr>
          </w:p>
        </w:tc>
      </w:tr>
      <w:tr w:rsidR="00CD7A60" w:rsidRPr="00CD7A60" w14:paraId="744C0ECA" w14:textId="77777777" w:rsidTr="00CD7A60">
        <w:trPr>
          <w:trHeight w:val="340"/>
        </w:trPr>
        <w:tc>
          <w:tcPr>
            <w:tcW w:w="10617" w:type="dxa"/>
            <w:gridSpan w:val="11"/>
            <w:shd w:val="clear" w:color="auto" w:fill="auto"/>
            <w:noWrap/>
            <w:vAlign w:val="center"/>
          </w:tcPr>
          <w:p w14:paraId="3034CA92" w14:textId="77777777" w:rsidR="00CD7A60" w:rsidRPr="00CD7A60" w:rsidRDefault="00CD7A60" w:rsidP="00CD7A60">
            <w:pPr>
              <w:widowControl/>
              <w:jc w:val="center"/>
              <w:rPr>
                <w:sz w:val="22"/>
                <w:szCs w:val="22"/>
              </w:rPr>
            </w:pPr>
            <w:r w:rsidRPr="00CD7A60">
              <w:rPr>
                <w:sz w:val="22"/>
                <w:szCs w:val="22"/>
              </w:rPr>
              <w:t>Для потребителей, в случае отсутствия дифференциации тарифов по схеме подключения</w:t>
            </w:r>
          </w:p>
        </w:tc>
      </w:tr>
      <w:tr w:rsidR="00CD7A60" w:rsidRPr="00CD7A60" w14:paraId="4C129317" w14:textId="77777777" w:rsidTr="00CD7A60">
        <w:trPr>
          <w:trHeight w:val="340"/>
        </w:trPr>
        <w:tc>
          <w:tcPr>
            <w:tcW w:w="10617" w:type="dxa"/>
            <w:gridSpan w:val="11"/>
            <w:shd w:val="clear" w:color="auto" w:fill="auto"/>
            <w:noWrap/>
            <w:vAlign w:val="center"/>
          </w:tcPr>
          <w:p w14:paraId="24E04DBA" w14:textId="77777777" w:rsidR="00CD7A60" w:rsidRPr="00CD7A60" w:rsidRDefault="00CD7A60" w:rsidP="00CD7A60">
            <w:pPr>
              <w:widowControl/>
              <w:jc w:val="center"/>
              <w:rPr>
                <w:sz w:val="22"/>
                <w:szCs w:val="22"/>
              </w:rPr>
            </w:pPr>
            <w:r w:rsidRPr="00CD7A60">
              <w:rPr>
                <w:sz w:val="22"/>
                <w:szCs w:val="22"/>
              </w:rPr>
              <w:t>Население (тарифы указываются с учетом НДС) *</w:t>
            </w:r>
          </w:p>
        </w:tc>
      </w:tr>
      <w:tr w:rsidR="00CD7A60" w:rsidRPr="00CD7A60" w14:paraId="776519E7" w14:textId="77777777" w:rsidTr="00CD7A60">
        <w:trPr>
          <w:trHeight w:val="340"/>
        </w:trPr>
        <w:tc>
          <w:tcPr>
            <w:tcW w:w="426" w:type="dxa"/>
            <w:vMerge w:val="restart"/>
            <w:shd w:val="clear" w:color="auto" w:fill="auto"/>
            <w:noWrap/>
            <w:vAlign w:val="center"/>
          </w:tcPr>
          <w:p w14:paraId="7FA1ADDF" w14:textId="77777777" w:rsidR="00CD7A60" w:rsidRPr="00CD7A60" w:rsidRDefault="00CD7A60" w:rsidP="00CD7A60">
            <w:pPr>
              <w:jc w:val="center"/>
              <w:rPr>
                <w:sz w:val="22"/>
                <w:szCs w:val="22"/>
              </w:rPr>
            </w:pPr>
            <w:r w:rsidRPr="00CD7A60">
              <w:rPr>
                <w:sz w:val="22"/>
                <w:szCs w:val="22"/>
              </w:rPr>
              <w:t>1.</w:t>
            </w:r>
          </w:p>
        </w:tc>
        <w:tc>
          <w:tcPr>
            <w:tcW w:w="2409" w:type="dxa"/>
            <w:vMerge w:val="restart"/>
            <w:shd w:val="clear" w:color="auto" w:fill="auto"/>
            <w:vAlign w:val="center"/>
          </w:tcPr>
          <w:p w14:paraId="78984004" w14:textId="77777777" w:rsidR="00CD7A60" w:rsidRPr="00CD7A60" w:rsidRDefault="00CD7A60" w:rsidP="00CD7A60">
            <w:pPr>
              <w:rPr>
                <w:sz w:val="22"/>
                <w:szCs w:val="22"/>
              </w:rPr>
            </w:pPr>
            <w:r w:rsidRPr="00CD7A60">
              <w:rPr>
                <w:sz w:val="22"/>
                <w:szCs w:val="22"/>
              </w:rPr>
              <w:t>АО «</w:t>
            </w:r>
            <w:proofErr w:type="spellStart"/>
            <w:r w:rsidRPr="00CD7A60">
              <w:rPr>
                <w:sz w:val="22"/>
                <w:szCs w:val="22"/>
              </w:rPr>
              <w:t>Электроконтакт</w:t>
            </w:r>
            <w:proofErr w:type="spellEnd"/>
            <w:r w:rsidRPr="00CD7A60">
              <w:rPr>
                <w:sz w:val="22"/>
                <w:szCs w:val="22"/>
              </w:rPr>
              <w:t>»</w:t>
            </w:r>
          </w:p>
          <w:p w14:paraId="03DCCAF9" w14:textId="77777777" w:rsidR="00CD7A60" w:rsidRPr="00CD7A60" w:rsidRDefault="00CD7A60" w:rsidP="00CD7A60">
            <w:pPr>
              <w:widowControl/>
              <w:rPr>
                <w:sz w:val="22"/>
                <w:szCs w:val="22"/>
              </w:rPr>
            </w:pPr>
            <w:r w:rsidRPr="00CD7A60">
              <w:rPr>
                <w:sz w:val="22"/>
                <w:szCs w:val="22"/>
              </w:rPr>
              <w:t>(г. Кинешма)</w:t>
            </w:r>
          </w:p>
        </w:tc>
        <w:tc>
          <w:tcPr>
            <w:tcW w:w="1260" w:type="dxa"/>
            <w:vMerge w:val="restart"/>
            <w:shd w:val="clear" w:color="auto" w:fill="auto"/>
            <w:vAlign w:val="center"/>
          </w:tcPr>
          <w:p w14:paraId="48636D20" w14:textId="77777777" w:rsidR="00CD7A60" w:rsidRPr="00CD7A60" w:rsidRDefault="00CD7A60" w:rsidP="00CD7A60">
            <w:pPr>
              <w:widowControl/>
              <w:jc w:val="center"/>
              <w:rPr>
                <w:sz w:val="22"/>
                <w:szCs w:val="22"/>
              </w:rPr>
            </w:pPr>
            <w:r w:rsidRPr="00CD7A60">
              <w:rPr>
                <w:sz w:val="22"/>
                <w:szCs w:val="22"/>
              </w:rPr>
              <w:t>Одноставочный, руб./Гкал</w:t>
            </w:r>
          </w:p>
        </w:tc>
        <w:tc>
          <w:tcPr>
            <w:tcW w:w="709" w:type="dxa"/>
            <w:shd w:val="clear" w:color="auto" w:fill="auto"/>
            <w:noWrap/>
            <w:vAlign w:val="center"/>
          </w:tcPr>
          <w:p w14:paraId="295E4715" w14:textId="77777777" w:rsidR="00CD7A60" w:rsidRPr="00CD7A60" w:rsidRDefault="00CD7A60" w:rsidP="00CD7A60">
            <w:pPr>
              <w:widowControl/>
              <w:jc w:val="center"/>
              <w:rPr>
                <w:sz w:val="22"/>
                <w:szCs w:val="22"/>
              </w:rPr>
            </w:pPr>
            <w:r w:rsidRPr="00CD7A60">
              <w:rPr>
                <w:sz w:val="22"/>
                <w:szCs w:val="22"/>
              </w:rPr>
              <w:t>2024</w:t>
            </w:r>
          </w:p>
        </w:tc>
        <w:tc>
          <w:tcPr>
            <w:tcW w:w="1271" w:type="dxa"/>
            <w:shd w:val="clear" w:color="auto" w:fill="auto"/>
            <w:noWrap/>
            <w:vAlign w:val="center"/>
          </w:tcPr>
          <w:p w14:paraId="20D9BE08" w14:textId="77777777" w:rsidR="00CD7A60" w:rsidRPr="00CD7A60" w:rsidRDefault="00CD7A60" w:rsidP="00CD7A60">
            <w:pPr>
              <w:widowControl/>
              <w:jc w:val="center"/>
              <w:rPr>
                <w:sz w:val="22"/>
                <w:szCs w:val="22"/>
              </w:rPr>
            </w:pPr>
            <w:r w:rsidRPr="00CD7A60">
              <w:rPr>
                <w:sz w:val="22"/>
                <w:szCs w:val="22"/>
              </w:rPr>
              <w:t>-</w:t>
            </w:r>
          </w:p>
        </w:tc>
        <w:tc>
          <w:tcPr>
            <w:tcW w:w="1296" w:type="dxa"/>
            <w:shd w:val="clear" w:color="auto" w:fill="auto"/>
            <w:vAlign w:val="center"/>
          </w:tcPr>
          <w:p w14:paraId="5C5C04BB" w14:textId="77777777" w:rsidR="00CD7A60" w:rsidRPr="00CD7A60" w:rsidRDefault="00CD7A60" w:rsidP="00CD7A60">
            <w:pPr>
              <w:widowControl/>
              <w:jc w:val="center"/>
              <w:rPr>
                <w:sz w:val="22"/>
                <w:szCs w:val="22"/>
              </w:rPr>
            </w:pPr>
            <w:r w:rsidRPr="00CD7A60">
              <w:rPr>
                <w:sz w:val="22"/>
                <w:szCs w:val="22"/>
              </w:rPr>
              <w:t>-</w:t>
            </w:r>
          </w:p>
        </w:tc>
        <w:tc>
          <w:tcPr>
            <w:tcW w:w="546" w:type="dxa"/>
            <w:shd w:val="clear" w:color="auto" w:fill="auto"/>
            <w:noWrap/>
            <w:vAlign w:val="center"/>
          </w:tcPr>
          <w:p w14:paraId="512E733E"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7E07EE48"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114D3B6B" w14:textId="77777777" w:rsidR="00CD7A60" w:rsidRPr="00CD7A60" w:rsidRDefault="00CD7A60" w:rsidP="00CD7A60">
            <w:pPr>
              <w:widowControl/>
              <w:jc w:val="center"/>
              <w:rPr>
                <w:sz w:val="22"/>
                <w:szCs w:val="22"/>
              </w:rPr>
            </w:pPr>
            <w:r w:rsidRPr="00CD7A60">
              <w:rPr>
                <w:sz w:val="22"/>
                <w:szCs w:val="22"/>
              </w:rPr>
              <w:t>-</w:t>
            </w:r>
          </w:p>
        </w:tc>
        <w:tc>
          <w:tcPr>
            <w:tcW w:w="540" w:type="dxa"/>
            <w:vAlign w:val="center"/>
          </w:tcPr>
          <w:p w14:paraId="5AED23B4" w14:textId="77777777" w:rsidR="00CD7A60" w:rsidRPr="00CD7A60" w:rsidRDefault="00CD7A60" w:rsidP="00CD7A60">
            <w:pPr>
              <w:widowControl/>
              <w:jc w:val="center"/>
              <w:rPr>
                <w:sz w:val="22"/>
                <w:szCs w:val="22"/>
              </w:rPr>
            </w:pPr>
            <w:r w:rsidRPr="00CD7A60">
              <w:rPr>
                <w:sz w:val="22"/>
                <w:szCs w:val="22"/>
              </w:rPr>
              <w:t>-</w:t>
            </w:r>
          </w:p>
        </w:tc>
        <w:tc>
          <w:tcPr>
            <w:tcW w:w="720" w:type="dxa"/>
            <w:shd w:val="clear" w:color="auto" w:fill="auto"/>
            <w:noWrap/>
            <w:vAlign w:val="center"/>
          </w:tcPr>
          <w:p w14:paraId="567F9432" w14:textId="77777777" w:rsidR="00CD7A60" w:rsidRPr="00CD7A60" w:rsidRDefault="00CD7A60" w:rsidP="00CD7A60">
            <w:pPr>
              <w:widowControl/>
              <w:jc w:val="center"/>
              <w:rPr>
                <w:sz w:val="22"/>
                <w:szCs w:val="22"/>
              </w:rPr>
            </w:pPr>
            <w:r w:rsidRPr="00CD7A60">
              <w:rPr>
                <w:sz w:val="22"/>
                <w:szCs w:val="22"/>
              </w:rPr>
              <w:t>-</w:t>
            </w:r>
          </w:p>
        </w:tc>
      </w:tr>
      <w:tr w:rsidR="00CD7A60" w:rsidRPr="00CD7A60" w14:paraId="6AA706C3" w14:textId="77777777" w:rsidTr="00CD7A60">
        <w:trPr>
          <w:trHeight w:val="340"/>
        </w:trPr>
        <w:tc>
          <w:tcPr>
            <w:tcW w:w="426" w:type="dxa"/>
            <w:vMerge/>
            <w:shd w:val="clear" w:color="auto" w:fill="auto"/>
            <w:noWrap/>
            <w:vAlign w:val="center"/>
          </w:tcPr>
          <w:p w14:paraId="7C9FA7A7" w14:textId="77777777" w:rsidR="00CD7A60" w:rsidRPr="00CD7A60" w:rsidRDefault="00CD7A60" w:rsidP="00CD7A60">
            <w:pPr>
              <w:jc w:val="center"/>
              <w:rPr>
                <w:sz w:val="22"/>
                <w:szCs w:val="22"/>
              </w:rPr>
            </w:pPr>
          </w:p>
        </w:tc>
        <w:tc>
          <w:tcPr>
            <w:tcW w:w="2409" w:type="dxa"/>
            <w:vMerge/>
            <w:shd w:val="clear" w:color="auto" w:fill="auto"/>
            <w:vAlign w:val="center"/>
          </w:tcPr>
          <w:p w14:paraId="13EFB1B9" w14:textId="77777777" w:rsidR="00CD7A60" w:rsidRPr="00CD7A60" w:rsidRDefault="00CD7A60" w:rsidP="00CD7A60">
            <w:pPr>
              <w:widowControl/>
              <w:rPr>
                <w:sz w:val="22"/>
                <w:szCs w:val="22"/>
              </w:rPr>
            </w:pPr>
          </w:p>
        </w:tc>
        <w:tc>
          <w:tcPr>
            <w:tcW w:w="1260" w:type="dxa"/>
            <w:vMerge/>
            <w:shd w:val="clear" w:color="auto" w:fill="auto"/>
            <w:vAlign w:val="center"/>
          </w:tcPr>
          <w:p w14:paraId="6D81CA04" w14:textId="77777777" w:rsidR="00CD7A60" w:rsidRPr="00CD7A60" w:rsidRDefault="00CD7A60" w:rsidP="00CD7A60">
            <w:pPr>
              <w:widowControl/>
              <w:jc w:val="center"/>
              <w:rPr>
                <w:sz w:val="22"/>
                <w:szCs w:val="22"/>
              </w:rPr>
            </w:pPr>
          </w:p>
        </w:tc>
        <w:tc>
          <w:tcPr>
            <w:tcW w:w="709" w:type="dxa"/>
            <w:shd w:val="clear" w:color="auto" w:fill="auto"/>
            <w:noWrap/>
            <w:vAlign w:val="center"/>
          </w:tcPr>
          <w:p w14:paraId="272FE40E" w14:textId="77777777" w:rsidR="00CD7A60" w:rsidRPr="00CD7A60" w:rsidRDefault="00CD7A60" w:rsidP="00CD7A60">
            <w:pPr>
              <w:jc w:val="center"/>
              <w:rPr>
                <w:sz w:val="22"/>
                <w:szCs w:val="22"/>
              </w:rPr>
            </w:pPr>
            <w:r w:rsidRPr="00CD7A60">
              <w:rPr>
                <w:sz w:val="22"/>
                <w:szCs w:val="22"/>
              </w:rPr>
              <w:t>2025</w:t>
            </w:r>
          </w:p>
        </w:tc>
        <w:tc>
          <w:tcPr>
            <w:tcW w:w="1271" w:type="dxa"/>
            <w:shd w:val="clear" w:color="auto" w:fill="auto"/>
            <w:noWrap/>
            <w:vAlign w:val="center"/>
          </w:tcPr>
          <w:p w14:paraId="734CB670" w14:textId="77777777" w:rsidR="00CD7A60" w:rsidRPr="00CD7A60" w:rsidRDefault="00CD7A60" w:rsidP="00CD7A60">
            <w:pPr>
              <w:widowControl/>
              <w:jc w:val="center"/>
              <w:rPr>
                <w:sz w:val="22"/>
                <w:szCs w:val="22"/>
              </w:rPr>
            </w:pPr>
            <w:r w:rsidRPr="00CD7A60">
              <w:rPr>
                <w:sz w:val="22"/>
                <w:szCs w:val="22"/>
              </w:rPr>
              <w:t>-</w:t>
            </w:r>
          </w:p>
        </w:tc>
        <w:tc>
          <w:tcPr>
            <w:tcW w:w="1296" w:type="dxa"/>
            <w:shd w:val="clear" w:color="auto" w:fill="auto"/>
            <w:vAlign w:val="center"/>
          </w:tcPr>
          <w:p w14:paraId="60FFE038" w14:textId="77777777" w:rsidR="00CD7A60" w:rsidRPr="00CD7A60" w:rsidRDefault="00CD7A60" w:rsidP="00CD7A60">
            <w:pPr>
              <w:widowControl/>
              <w:jc w:val="center"/>
              <w:rPr>
                <w:sz w:val="22"/>
                <w:szCs w:val="22"/>
              </w:rPr>
            </w:pPr>
            <w:r w:rsidRPr="00CD7A60">
              <w:rPr>
                <w:sz w:val="22"/>
                <w:szCs w:val="22"/>
              </w:rPr>
              <w:t>-</w:t>
            </w:r>
          </w:p>
        </w:tc>
        <w:tc>
          <w:tcPr>
            <w:tcW w:w="546" w:type="dxa"/>
            <w:shd w:val="clear" w:color="auto" w:fill="auto"/>
            <w:noWrap/>
            <w:vAlign w:val="center"/>
          </w:tcPr>
          <w:p w14:paraId="5349B602"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4DD8599F"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7FF2FC01" w14:textId="77777777" w:rsidR="00CD7A60" w:rsidRPr="00CD7A60" w:rsidRDefault="00CD7A60" w:rsidP="00CD7A60">
            <w:pPr>
              <w:widowControl/>
              <w:jc w:val="center"/>
              <w:rPr>
                <w:sz w:val="22"/>
                <w:szCs w:val="22"/>
              </w:rPr>
            </w:pPr>
            <w:r w:rsidRPr="00CD7A60">
              <w:rPr>
                <w:sz w:val="22"/>
                <w:szCs w:val="22"/>
              </w:rPr>
              <w:t>-</w:t>
            </w:r>
          </w:p>
        </w:tc>
        <w:tc>
          <w:tcPr>
            <w:tcW w:w="540" w:type="dxa"/>
            <w:vAlign w:val="center"/>
          </w:tcPr>
          <w:p w14:paraId="27BAAB00" w14:textId="77777777" w:rsidR="00CD7A60" w:rsidRPr="00CD7A60" w:rsidRDefault="00CD7A60" w:rsidP="00CD7A60">
            <w:pPr>
              <w:widowControl/>
              <w:jc w:val="center"/>
              <w:rPr>
                <w:sz w:val="22"/>
                <w:szCs w:val="22"/>
              </w:rPr>
            </w:pPr>
            <w:r w:rsidRPr="00CD7A60">
              <w:rPr>
                <w:sz w:val="22"/>
                <w:szCs w:val="22"/>
              </w:rPr>
              <w:t>-</w:t>
            </w:r>
          </w:p>
        </w:tc>
        <w:tc>
          <w:tcPr>
            <w:tcW w:w="720" w:type="dxa"/>
            <w:shd w:val="clear" w:color="auto" w:fill="auto"/>
            <w:noWrap/>
            <w:vAlign w:val="center"/>
          </w:tcPr>
          <w:p w14:paraId="3F3EE369" w14:textId="77777777" w:rsidR="00CD7A60" w:rsidRPr="00CD7A60" w:rsidRDefault="00CD7A60" w:rsidP="00CD7A60">
            <w:pPr>
              <w:widowControl/>
              <w:jc w:val="center"/>
              <w:rPr>
                <w:sz w:val="22"/>
                <w:szCs w:val="22"/>
              </w:rPr>
            </w:pPr>
            <w:r w:rsidRPr="00CD7A60">
              <w:rPr>
                <w:sz w:val="22"/>
                <w:szCs w:val="22"/>
              </w:rPr>
              <w:t>-</w:t>
            </w:r>
          </w:p>
        </w:tc>
      </w:tr>
      <w:tr w:rsidR="00CD7A60" w:rsidRPr="00CD7A60" w14:paraId="2BA9BB43" w14:textId="77777777" w:rsidTr="00CD7A60">
        <w:trPr>
          <w:trHeight w:val="340"/>
        </w:trPr>
        <w:tc>
          <w:tcPr>
            <w:tcW w:w="426" w:type="dxa"/>
            <w:vMerge/>
            <w:shd w:val="clear" w:color="auto" w:fill="auto"/>
            <w:noWrap/>
            <w:vAlign w:val="center"/>
          </w:tcPr>
          <w:p w14:paraId="24BB5BF4" w14:textId="77777777" w:rsidR="00CD7A60" w:rsidRPr="00CD7A60" w:rsidRDefault="00CD7A60" w:rsidP="00CD7A60">
            <w:pPr>
              <w:jc w:val="center"/>
              <w:rPr>
                <w:sz w:val="22"/>
                <w:szCs w:val="22"/>
              </w:rPr>
            </w:pPr>
          </w:p>
        </w:tc>
        <w:tc>
          <w:tcPr>
            <w:tcW w:w="2409" w:type="dxa"/>
            <w:vMerge/>
            <w:shd w:val="clear" w:color="auto" w:fill="auto"/>
            <w:vAlign w:val="center"/>
          </w:tcPr>
          <w:p w14:paraId="42C375CF" w14:textId="77777777" w:rsidR="00CD7A60" w:rsidRPr="00CD7A60" w:rsidRDefault="00CD7A60" w:rsidP="00CD7A60">
            <w:pPr>
              <w:widowControl/>
              <w:rPr>
                <w:sz w:val="22"/>
                <w:szCs w:val="22"/>
              </w:rPr>
            </w:pPr>
          </w:p>
        </w:tc>
        <w:tc>
          <w:tcPr>
            <w:tcW w:w="1260" w:type="dxa"/>
            <w:vMerge/>
            <w:shd w:val="clear" w:color="auto" w:fill="auto"/>
            <w:vAlign w:val="center"/>
          </w:tcPr>
          <w:p w14:paraId="5F8B5BB1" w14:textId="77777777" w:rsidR="00CD7A60" w:rsidRPr="00CD7A60" w:rsidRDefault="00CD7A60" w:rsidP="00CD7A60">
            <w:pPr>
              <w:widowControl/>
              <w:jc w:val="center"/>
              <w:rPr>
                <w:sz w:val="22"/>
                <w:szCs w:val="22"/>
              </w:rPr>
            </w:pPr>
          </w:p>
        </w:tc>
        <w:tc>
          <w:tcPr>
            <w:tcW w:w="709" w:type="dxa"/>
            <w:shd w:val="clear" w:color="auto" w:fill="auto"/>
            <w:noWrap/>
            <w:vAlign w:val="center"/>
          </w:tcPr>
          <w:p w14:paraId="004978CF" w14:textId="77777777" w:rsidR="00CD7A60" w:rsidRPr="00CD7A60" w:rsidRDefault="00CD7A60" w:rsidP="00CD7A60">
            <w:pPr>
              <w:jc w:val="center"/>
              <w:rPr>
                <w:sz w:val="22"/>
                <w:szCs w:val="22"/>
              </w:rPr>
            </w:pPr>
            <w:r w:rsidRPr="00CD7A60">
              <w:rPr>
                <w:sz w:val="22"/>
                <w:szCs w:val="22"/>
              </w:rPr>
              <w:t>2026</w:t>
            </w:r>
          </w:p>
        </w:tc>
        <w:tc>
          <w:tcPr>
            <w:tcW w:w="1271" w:type="dxa"/>
            <w:shd w:val="clear" w:color="auto" w:fill="auto"/>
            <w:noWrap/>
            <w:vAlign w:val="center"/>
          </w:tcPr>
          <w:p w14:paraId="1DAC5912" w14:textId="77777777" w:rsidR="00CD7A60" w:rsidRPr="00CD7A60" w:rsidRDefault="00CD7A60" w:rsidP="00CD7A60">
            <w:pPr>
              <w:widowControl/>
              <w:jc w:val="center"/>
              <w:rPr>
                <w:sz w:val="22"/>
                <w:szCs w:val="22"/>
              </w:rPr>
            </w:pPr>
            <w:r w:rsidRPr="00CD7A60">
              <w:rPr>
                <w:sz w:val="22"/>
                <w:szCs w:val="22"/>
              </w:rPr>
              <w:t xml:space="preserve">- </w:t>
            </w:r>
          </w:p>
        </w:tc>
        <w:tc>
          <w:tcPr>
            <w:tcW w:w="1296" w:type="dxa"/>
            <w:shd w:val="clear" w:color="auto" w:fill="auto"/>
            <w:vAlign w:val="center"/>
          </w:tcPr>
          <w:p w14:paraId="77E1C009" w14:textId="77777777" w:rsidR="00CD7A60" w:rsidRPr="00CD7A60" w:rsidRDefault="00CD7A60" w:rsidP="00CD7A60">
            <w:pPr>
              <w:widowControl/>
              <w:jc w:val="center"/>
              <w:rPr>
                <w:sz w:val="22"/>
                <w:szCs w:val="22"/>
                <w:vertAlign w:val="superscript"/>
              </w:rPr>
            </w:pPr>
            <w:r w:rsidRPr="00CD7A60">
              <w:rPr>
                <w:sz w:val="22"/>
                <w:szCs w:val="22"/>
              </w:rPr>
              <w:t xml:space="preserve">2 976,69 </w:t>
            </w:r>
            <w:r w:rsidRPr="00CD7A60">
              <w:rPr>
                <w:sz w:val="22"/>
                <w:szCs w:val="22"/>
                <w:vertAlign w:val="superscript"/>
              </w:rPr>
              <w:t>1</w:t>
            </w:r>
          </w:p>
        </w:tc>
        <w:tc>
          <w:tcPr>
            <w:tcW w:w="546" w:type="dxa"/>
            <w:shd w:val="clear" w:color="auto" w:fill="auto"/>
            <w:noWrap/>
            <w:vAlign w:val="center"/>
          </w:tcPr>
          <w:p w14:paraId="2A90FFD9"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17B3F4F0"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6DC84B24" w14:textId="77777777" w:rsidR="00CD7A60" w:rsidRPr="00CD7A60" w:rsidRDefault="00CD7A60" w:rsidP="00CD7A60">
            <w:pPr>
              <w:widowControl/>
              <w:jc w:val="center"/>
              <w:rPr>
                <w:sz w:val="22"/>
                <w:szCs w:val="22"/>
              </w:rPr>
            </w:pPr>
            <w:r w:rsidRPr="00CD7A60">
              <w:rPr>
                <w:sz w:val="22"/>
                <w:szCs w:val="22"/>
              </w:rPr>
              <w:t>-</w:t>
            </w:r>
          </w:p>
        </w:tc>
        <w:tc>
          <w:tcPr>
            <w:tcW w:w="540" w:type="dxa"/>
            <w:vAlign w:val="center"/>
          </w:tcPr>
          <w:p w14:paraId="37F78782" w14:textId="77777777" w:rsidR="00CD7A60" w:rsidRPr="00CD7A60" w:rsidRDefault="00CD7A60" w:rsidP="00CD7A60">
            <w:pPr>
              <w:widowControl/>
              <w:jc w:val="center"/>
              <w:rPr>
                <w:sz w:val="22"/>
                <w:szCs w:val="22"/>
              </w:rPr>
            </w:pPr>
            <w:r w:rsidRPr="00CD7A60">
              <w:rPr>
                <w:sz w:val="22"/>
                <w:szCs w:val="22"/>
              </w:rPr>
              <w:t>-</w:t>
            </w:r>
          </w:p>
        </w:tc>
        <w:tc>
          <w:tcPr>
            <w:tcW w:w="720" w:type="dxa"/>
            <w:shd w:val="clear" w:color="auto" w:fill="auto"/>
            <w:noWrap/>
            <w:vAlign w:val="center"/>
          </w:tcPr>
          <w:p w14:paraId="2E166191" w14:textId="77777777" w:rsidR="00CD7A60" w:rsidRPr="00CD7A60" w:rsidRDefault="00CD7A60" w:rsidP="00CD7A60">
            <w:pPr>
              <w:widowControl/>
              <w:jc w:val="center"/>
              <w:rPr>
                <w:sz w:val="22"/>
                <w:szCs w:val="22"/>
              </w:rPr>
            </w:pPr>
            <w:r w:rsidRPr="00CD7A60">
              <w:rPr>
                <w:sz w:val="22"/>
                <w:szCs w:val="22"/>
              </w:rPr>
              <w:t>-</w:t>
            </w:r>
          </w:p>
        </w:tc>
      </w:tr>
      <w:tr w:rsidR="00CD7A60" w:rsidRPr="00CD7A60" w14:paraId="507E7FB0" w14:textId="77777777" w:rsidTr="00CD7A60">
        <w:trPr>
          <w:trHeight w:val="340"/>
        </w:trPr>
        <w:tc>
          <w:tcPr>
            <w:tcW w:w="426" w:type="dxa"/>
            <w:vMerge/>
            <w:shd w:val="clear" w:color="auto" w:fill="auto"/>
            <w:noWrap/>
            <w:vAlign w:val="center"/>
          </w:tcPr>
          <w:p w14:paraId="2981CD09" w14:textId="77777777" w:rsidR="00CD7A60" w:rsidRPr="00CD7A60" w:rsidRDefault="00CD7A60" w:rsidP="00CD7A60">
            <w:pPr>
              <w:jc w:val="center"/>
              <w:rPr>
                <w:sz w:val="22"/>
                <w:szCs w:val="22"/>
              </w:rPr>
            </w:pPr>
          </w:p>
        </w:tc>
        <w:tc>
          <w:tcPr>
            <w:tcW w:w="2409" w:type="dxa"/>
            <w:vMerge/>
            <w:shd w:val="clear" w:color="auto" w:fill="auto"/>
            <w:vAlign w:val="center"/>
          </w:tcPr>
          <w:p w14:paraId="73A3A7FC" w14:textId="77777777" w:rsidR="00CD7A60" w:rsidRPr="00CD7A60" w:rsidRDefault="00CD7A60" w:rsidP="00CD7A60">
            <w:pPr>
              <w:widowControl/>
              <w:rPr>
                <w:sz w:val="22"/>
                <w:szCs w:val="22"/>
              </w:rPr>
            </w:pPr>
          </w:p>
        </w:tc>
        <w:tc>
          <w:tcPr>
            <w:tcW w:w="1260" w:type="dxa"/>
            <w:vMerge/>
            <w:shd w:val="clear" w:color="auto" w:fill="auto"/>
            <w:vAlign w:val="center"/>
          </w:tcPr>
          <w:p w14:paraId="687066F4" w14:textId="77777777" w:rsidR="00CD7A60" w:rsidRPr="00CD7A60" w:rsidRDefault="00CD7A60" w:rsidP="00CD7A60">
            <w:pPr>
              <w:widowControl/>
              <w:jc w:val="center"/>
              <w:rPr>
                <w:sz w:val="22"/>
                <w:szCs w:val="22"/>
              </w:rPr>
            </w:pPr>
          </w:p>
        </w:tc>
        <w:tc>
          <w:tcPr>
            <w:tcW w:w="709" w:type="dxa"/>
            <w:shd w:val="clear" w:color="auto" w:fill="auto"/>
            <w:noWrap/>
            <w:vAlign w:val="center"/>
          </w:tcPr>
          <w:p w14:paraId="3B2A9AF3" w14:textId="77777777" w:rsidR="00CD7A60" w:rsidRPr="00CD7A60" w:rsidRDefault="00CD7A60" w:rsidP="00CD7A60">
            <w:pPr>
              <w:jc w:val="center"/>
              <w:rPr>
                <w:sz w:val="22"/>
                <w:szCs w:val="22"/>
              </w:rPr>
            </w:pPr>
            <w:r w:rsidRPr="00CD7A60">
              <w:rPr>
                <w:sz w:val="22"/>
                <w:szCs w:val="22"/>
              </w:rPr>
              <w:t>2027</w:t>
            </w:r>
          </w:p>
        </w:tc>
        <w:tc>
          <w:tcPr>
            <w:tcW w:w="1271" w:type="dxa"/>
            <w:shd w:val="clear" w:color="auto" w:fill="auto"/>
            <w:noWrap/>
            <w:vAlign w:val="center"/>
          </w:tcPr>
          <w:p w14:paraId="6C871CDD" w14:textId="77777777" w:rsidR="00CD7A60" w:rsidRPr="00CD7A60" w:rsidRDefault="00CD7A60" w:rsidP="00CD7A60">
            <w:pPr>
              <w:widowControl/>
              <w:jc w:val="center"/>
              <w:rPr>
                <w:sz w:val="22"/>
                <w:szCs w:val="22"/>
              </w:rPr>
            </w:pPr>
            <w:r w:rsidRPr="00CD7A60">
              <w:rPr>
                <w:sz w:val="22"/>
                <w:szCs w:val="22"/>
              </w:rPr>
              <w:t>-</w:t>
            </w:r>
          </w:p>
        </w:tc>
        <w:tc>
          <w:tcPr>
            <w:tcW w:w="1296" w:type="dxa"/>
            <w:shd w:val="clear" w:color="auto" w:fill="auto"/>
            <w:vAlign w:val="center"/>
          </w:tcPr>
          <w:p w14:paraId="166B3A28" w14:textId="77777777" w:rsidR="00CD7A60" w:rsidRPr="00CD7A60" w:rsidRDefault="00CD7A60" w:rsidP="00CD7A60">
            <w:pPr>
              <w:widowControl/>
              <w:jc w:val="center"/>
              <w:rPr>
                <w:sz w:val="22"/>
                <w:szCs w:val="22"/>
              </w:rPr>
            </w:pPr>
            <w:r w:rsidRPr="00CD7A60">
              <w:rPr>
                <w:sz w:val="22"/>
                <w:szCs w:val="22"/>
              </w:rPr>
              <w:t>-</w:t>
            </w:r>
          </w:p>
        </w:tc>
        <w:tc>
          <w:tcPr>
            <w:tcW w:w="546" w:type="dxa"/>
            <w:shd w:val="clear" w:color="auto" w:fill="auto"/>
            <w:noWrap/>
            <w:vAlign w:val="center"/>
          </w:tcPr>
          <w:p w14:paraId="2AA2CB5A"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426005BA"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78C875BA" w14:textId="77777777" w:rsidR="00CD7A60" w:rsidRPr="00CD7A60" w:rsidRDefault="00CD7A60" w:rsidP="00CD7A60">
            <w:pPr>
              <w:widowControl/>
              <w:jc w:val="center"/>
              <w:rPr>
                <w:sz w:val="22"/>
                <w:szCs w:val="22"/>
              </w:rPr>
            </w:pPr>
            <w:r w:rsidRPr="00CD7A60">
              <w:rPr>
                <w:sz w:val="22"/>
                <w:szCs w:val="22"/>
              </w:rPr>
              <w:t>-</w:t>
            </w:r>
          </w:p>
        </w:tc>
        <w:tc>
          <w:tcPr>
            <w:tcW w:w="540" w:type="dxa"/>
            <w:vAlign w:val="center"/>
          </w:tcPr>
          <w:p w14:paraId="3D595383" w14:textId="77777777" w:rsidR="00CD7A60" w:rsidRPr="00CD7A60" w:rsidRDefault="00CD7A60" w:rsidP="00CD7A60">
            <w:pPr>
              <w:widowControl/>
              <w:jc w:val="center"/>
              <w:rPr>
                <w:sz w:val="22"/>
                <w:szCs w:val="22"/>
              </w:rPr>
            </w:pPr>
            <w:r w:rsidRPr="00CD7A60">
              <w:rPr>
                <w:sz w:val="22"/>
                <w:szCs w:val="22"/>
              </w:rPr>
              <w:t>-</w:t>
            </w:r>
          </w:p>
        </w:tc>
        <w:tc>
          <w:tcPr>
            <w:tcW w:w="720" w:type="dxa"/>
            <w:shd w:val="clear" w:color="auto" w:fill="auto"/>
            <w:noWrap/>
            <w:vAlign w:val="center"/>
          </w:tcPr>
          <w:p w14:paraId="26E5947E" w14:textId="77777777" w:rsidR="00CD7A60" w:rsidRPr="00CD7A60" w:rsidRDefault="00CD7A60" w:rsidP="00CD7A60">
            <w:pPr>
              <w:widowControl/>
              <w:jc w:val="center"/>
              <w:rPr>
                <w:sz w:val="22"/>
                <w:szCs w:val="22"/>
              </w:rPr>
            </w:pPr>
            <w:r w:rsidRPr="00CD7A60">
              <w:rPr>
                <w:sz w:val="22"/>
                <w:szCs w:val="22"/>
              </w:rPr>
              <w:t>-</w:t>
            </w:r>
          </w:p>
        </w:tc>
      </w:tr>
      <w:tr w:rsidR="00CD7A60" w:rsidRPr="00CD7A60" w14:paraId="7C8C7C08" w14:textId="77777777" w:rsidTr="00CD7A60">
        <w:trPr>
          <w:trHeight w:val="340"/>
        </w:trPr>
        <w:tc>
          <w:tcPr>
            <w:tcW w:w="426" w:type="dxa"/>
            <w:vMerge/>
            <w:shd w:val="clear" w:color="auto" w:fill="auto"/>
            <w:noWrap/>
            <w:vAlign w:val="center"/>
          </w:tcPr>
          <w:p w14:paraId="1FF55B94" w14:textId="77777777" w:rsidR="00CD7A60" w:rsidRPr="00CD7A60" w:rsidRDefault="00CD7A60" w:rsidP="00CD7A60">
            <w:pPr>
              <w:jc w:val="center"/>
              <w:rPr>
                <w:sz w:val="22"/>
                <w:szCs w:val="22"/>
              </w:rPr>
            </w:pPr>
          </w:p>
        </w:tc>
        <w:tc>
          <w:tcPr>
            <w:tcW w:w="2409" w:type="dxa"/>
            <w:vMerge/>
            <w:shd w:val="clear" w:color="auto" w:fill="auto"/>
            <w:vAlign w:val="center"/>
          </w:tcPr>
          <w:p w14:paraId="22C71209" w14:textId="77777777" w:rsidR="00CD7A60" w:rsidRPr="00CD7A60" w:rsidRDefault="00CD7A60" w:rsidP="00CD7A60">
            <w:pPr>
              <w:widowControl/>
              <w:rPr>
                <w:sz w:val="22"/>
                <w:szCs w:val="22"/>
              </w:rPr>
            </w:pPr>
          </w:p>
        </w:tc>
        <w:tc>
          <w:tcPr>
            <w:tcW w:w="1260" w:type="dxa"/>
            <w:vMerge/>
            <w:shd w:val="clear" w:color="auto" w:fill="auto"/>
            <w:vAlign w:val="center"/>
          </w:tcPr>
          <w:p w14:paraId="4A0BB1DE" w14:textId="77777777" w:rsidR="00CD7A60" w:rsidRPr="00CD7A60" w:rsidRDefault="00CD7A60" w:rsidP="00CD7A60">
            <w:pPr>
              <w:widowControl/>
              <w:jc w:val="center"/>
              <w:rPr>
                <w:sz w:val="22"/>
                <w:szCs w:val="22"/>
              </w:rPr>
            </w:pPr>
          </w:p>
        </w:tc>
        <w:tc>
          <w:tcPr>
            <w:tcW w:w="709" w:type="dxa"/>
            <w:shd w:val="clear" w:color="auto" w:fill="auto"/>
            <w:noWrap/>
            <w:vAlign w:val="center"/>
          </w:tcPr>
          <w:p w14:paraId="3DB3803E" w14:textId="77777777" w:rsidR="00CD7A60" w:rsidRPr="00CD7A60" w:rsidRDefault="00CD7A60" w:rsidP="00CD7A60">
            <w:pPr>
              <w:jc w:val="center"/>
              <w:rPr>
                <w:sz w:val="22"/>
                <w:szCs w:val="22"/>
              </w:rPr>
            </w:pPr>
            <w:r w:rsidRPr="00CD7A60">
              <w:rPr>
                <w:sz w:val="22"/>
                <w:szCs w:val="22"/>
              </w:rPr>
              <w:t>2028</w:t>
            </w:r>
          </w:p>
        </w:tc>
        <w:tc>
          <w:tcPr>
            <w:tcW w:w="1271" w:type="dxa"/>
            <w:shd w:val="clear" w:color="auto" w:fill="auto"/>
            <w:noWrap/>
            <w:vAlign w:val="center"/>
          </w:tcPr>
          <w:p w14:paraId="2A4BA843" w14:textId="77777777" w:rsidR="00CD7A60" w:rsidRPr="00CD7A60" w:rsidRDefault="00CD7A60" w:rsidP="00CD7A60">
            <w:pPr>
              <w:widowControl/>
              <w:jc w:val="center"/>
              <w:rPr>
                <w:sz w:val="22"/>
                <w:szCs w:val="22"/>
              </w:rPr>
            </w:pPr>
            <w:r w:rsidRPr="00CD7A60">
              <w:rPr>
                <w:sz w:val="22"/>
                <w:szCs w:val="22"/>
              </w:rPr>
              <w:t>-</w:t>
            </w:r>
          </w:p>
        </w:tc>
        <w:tc>
          <w:tcPr>
            <w:tcW w:w="1296" w:type="dxa"/>
            <w:shd w:val="clear" w:color="auto" w:fill="auto"/>
            <w:vAlign w:val="center"/>
          </w:tcPr>
          <w:p w14:paraId="3382CEBC" w14:textId="77777777" w:rsidR="00CD7A60" w:rsidRPr="00CD7A60" w:rsidRDefault="00CD7A60" w:rsidP="00CD7A60">
            <w:pPr>
              <w:widowControl/>
              <w:jc w:val="center"/>
              <w:rPr>
                <w:sz w:val="22"/>
                <w:szCs w:val="22"/>
                <w:vertAlign w:val="superscript"/>
              </w:rPr>
            </w:pPr>
            <w:r w:rsidRPr="00CD7A60">
              <w:rPr>
                <w:sz w:val="22"/>
                <w:szCs w:val="22"/>
              </w:rPr>
              <w:t xml:space="preserve">3 115,65 </w:t>
            </w:r>
            <w:r w:rsidRPr="00CD7A60">
              <w:rPr>
                <w:sz w:val="22"/>
                <w:szCs w:val="22"/>
                <w:vertAlign w:val="superscript"/>
              </w:rPr>
              <w:t>2</w:t>
            </w:r>
          </w:p>
        </w:tc>
        <w:tc>
          <w:tcPr>
            <w:tcW w:w="546" w:type="dxa"/>
            <w:shd w:val="clear" w:color="auto" w:fill="auto"/>
            <w:noWrap/>
            <w:vAlign w:val="center"/>
          </w:tcPr>
          <w:p w14:paraId="3C41C535"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423763F6" w14:textId="77777777" w:rsidR="00CD7A60" w:rsidRPr="00CD7A60" w:rsidRDefault="00CD7A60" w:rsidP="00CD7A60">
            <w:pPr>
              <w:widowControl/>
              <w:jc w:val="center"/>
              <w:rPr>
                <w:sz w:val="22"/>
                <w:szCs w:val="22"/>
              </w:rPr>
            </w:pPr>
            <w:r w:rsidRPr="00CD7A60">
              <w:rPr>
                <w:sz w:val="22"/>
                <w:szCs w:val="22"/>
              </w:rPr>
              <w:t>-</w:t>
            </w:r>
          </w:p>
        </w:tc>
        <w:tc>
          <w:tcPr>
            <w:tcW w:w="720" w:type="dxa"/>
            <w:vAlign w:val="center"/>
          </w:tcPr>
          <w:p w14:paraId="6202A8CF" w14:textId="77777777" w:rsidR="00CD7A60" w:rsidRPr="00CD7A60" w:rsidRDefault="00CD7A60" w:rsidP="00CD7A60">
            <w:pPr>
              <w:widowControl/>
              <w:jc w:val="center"/>
              <w:rPr>
                <w:sz w:val="22"/>
                <w:szCs w:val="22"/>
              </w:rPr>
            </w:pPr>
            <w:r w:rsidRPr="00CD7A60">
              <w:rPr>
                <w:sz w:val="22"/>
                <w:szCs w:val="22"/>
              </w:rPr>
              <w:t>-</w:t>
            </w:r>
          </w:p>
        </w:tc>
        <w:tc>
          <w:tcPr>
            <w:tcW w:w="540" w:type="dxa"/>
            <w:vAlign w:val="center"/>
          </w:tcPr>
          <w:p w14:paraId="1B13023D" w14:textId="77777777" w:rsidR="00CD7A60" w:rsidRPr="00CD7A60" w:rsidRDefault="00CD7A60" w:rsidP="00CD7A60">
            <w:pPr>
              <w:widowControl/>
              <w:jc w:val="center"/>
              <w:rPr>
                <w:sz w:val="22"/>
                <w:szCs w:val="22"/>
              </w:rPr>
            </w:pPr>
            <w:r w:rsidRPr="00CD7A60">
              <w:rPr>
                <w:sz w:val="22"/>
                <w:szCs w:val="22"/>
              </w:rPr>
              <w:t>-</w:t>
            </w:r>
          </w:p>
        </w:tc>
        <w:tc>
          <w:tcPr>
            <w:tcW w:w="720" w:type="dxa"/>
            <w:shd w:val="clear" w:color="auto" w:fill="auto"/>
            <w:noWrap/>
            <w:vAlign w:val="center"/>
          </w:tcPr>
          <w:p w14:paraId="4349AD5C" w14:textId="77777777" w:rsidR="00CD7A60" w:rsidRPr="00CD7A60" w:rsidRDefault="00CD7A60" w:rsidP="00CD7A60">
            <w:pPr>
              <w:widowControl/>
              <w:jc w:val="center"/>
              <w:rPr>
                <w:sz w:val="22"/>
                <w:szCs w:val="22"/>
              </w:rPr>
            </w:pPr>
            <w:r w:rsidRPr="00CD7A60">
              <w:rPr>
                <w:sz w:val="22"/>
                <w:szCs w:val="22"/>
              </w:rPr>
              <w:t>-</w:t>
            </w:r>
          </w:p>
        </w:tc>
      </w:tr>
    </w:tbl>
    <w:p w14:paraId="120956E3" w14:textId="77777777" w:rsidR="00CD7A60" w:rsidRPr="00CD7A60" w:rsidRDefault="00CD7A60" w:rsidP="00CD7A60">
      <w:pPr>
        <w:widowControl/>
        <w:autoSpaceDE w:val="0"/>
        <w:autoSpaceDN w:val="0"/>
        <w:adjustRightInd w:val="0"/>
        <w:ind w:firstLine="540"/>
        <w:jc w:val="both"/>
        <w:outlineLvl w:val="3"/>
        <w:rPr>
          <w:sz w:val="22"/>
          <w:szCs w:val="22"/>
        </w:rPr>
      </w:pPr>
      <w:r w:rsidRPr="00CD7A60">
        <w:rPr>
          <w:sz w:val="22"/>
          <w:szCs w:val="22"/>
        </w:rPr>
        <w:t xml:space="preserve">* Выделяется в целях реализации </w:t>
      </w:r>
      <w:hyperlink r:id="rId16" w:history="1">
        <w:r w:rsidRPr="00CD7A60">
          <w:rPr>
            <w:sz w:val="22"/>
            <w:szCs w:val="22"/>
          </w:rPr>
          <w:t>пункта 6 статьи 168</w:t>
        </w:r>
      </w:hyperlink>
      <w:r w:rsidRPr="00CD7A60">
        <w:rPr>
          <w:sz w:val="22"/>
          <w:szCs w:val="22"/>
        </w:rPr>
        <w:t xml:space="preserve"> Налогового кодекса Российской Федерации (часть вторая).</w:t>
      </w:r>
    </w:p>
    <w:p w14:paraId="0B56F02D" w14:textId="77777777" w:rsidR="00CD7A60" w:rsidRPr="00CD7A60" w:rsidRDefault="00CD7A60" w:rsidP="00CD7A60">
      <w:pPr>
        <w:widowControl/>
        <w:autoSpaceDE w:val="0"/>
        <w:autoSpaceDN w:val="0"/>
        <w:adjustRightInd w:val="0"/>
        <w:ind w:firstLine="540"/>
        <w:jc w:val="both"/>
        <w:rPr>
          <w:sz w:val="22"/>
          <w:szCs w:val="22"/>
        </w:rPr>
      </w:pPr>
    </w:p>
    <w:p w14:paraId="21489A2F" w14:textId="77777777" w:rsidR="00CD7A60" w:rsidRPr="00CD7A60" w:rsidRDefault="00CD7A60" w:rsidP="00CD7A60">
      <w:pPr>
        <w:widowControl/>
        <w:autoSpaceDE w:val="0"/>
        <w:autoSpaceDN w:val="0"/>
        <w:adjustRightInd w:val="0"/>
        <w:ind w:firstLine="540"/>
        <w:jc w:val="both"/>
        <w:rPr>
          <w:sz w:val="22"/>
          <w:szCs w:val="22"/>
        </w:rPr>
      </w:pPr>
      <w:r w:rsidRPr="00CD7A60">
        <w:rPr>
          <w:sz w:val="22"/>
          <w:szCs w:val="22"/>
          <w:vertAlign w:val="superscript"/>
        </w:rPr>
        <w:t>1</w:t>
      </w:r>
      <w:r w:rsidRPr="00CD7A60">
        <w:rPr>
          <w:sz w:val="22"/>
          <w:szCs w:val="22"/>
        </w:rPr>
        <w:t xml:space="preserve"> Тариф без учета НДС – 2 480,58 руб./Гкал</w:t>
      </w:r>
    </w:p>
    <w:p w14:paraId="794FBA83" w14:textId="77777777" w:rsidR="00CD7A60" w:rsidRPr="00CD7A60" w:rsidRDefault="00CD7A60" w:rsidP="00CD7A60">
      <w:pPr>
        <w:widowControl/>
        <w:autoSpaceDE w:val="0"/>
        <w:autoSpaceDN w:val="0"/>
        <w:adjustRightInd w:val="0"/>
        <w:ind w:firstLine="540"/>
        <w:jc w:val="both"/>
        <w:rPr>
          <w:sz w:val="22"/>
          <w:szCs w:val="22"/>
        </w:rPr>
      </w:pPr>
      <w:r w:rsidRPr="00CD7A60">
        <w:rPr>
          <w:sz w:val="22"/>
          <w:szCs w:val="22"/>
          <w:vertAlign w:val="superscript"/>
        </w:rPr>
        <w:lastRenderedPageBreak/>
        <w:t xml:space="preserve">2 </w:t>
      </w:r>
      <w:r w:rsidRPr="00CD7A60">
        <w:rPr>
          <w:sz w:val="22"/>
          <w:szCs w:val="22"/>
        </w:rPr>
        <w:t>Тариф без учета НДС – 2 596,38 руб./Гкал</w:t>
      </w:r>
    </w:p>
    <w:p w14:paraId="63D71F4A" w14:textId="77777777" w:rsidR="00CD7A60" w:rsidRPr="0016055A" w:rsidRDefault="00CD7A60" w:rsidP="00CD7A60">
      <w:pPr>
        <w:tabs>
          <w:tab w:val="left" w:pos="1134"/>
        </w:tabs>
        <w:spacing w:line="276" w:lineRule="auto"/>
        <w:jc w:val="both"/>
        <w:rPr>
          <w:sz w:val="22"/>
          <w:szCs w:val="22"/>
          <w:lang w:eastAsia="x-none"/>
        </w:rPr>
      </w:pPr>
    </w:p>
    <w:p w14:paraId="6CC951B5" w14:textId="485D39A4" w:rsidR="0016055A" w:rsidRDefault="0016055A" w:rsidP="0016055A">
      <w:pPr>
        <w:numPr>
          <w:ilvl w:val="0"/>
          <w:numId w:val="19"/>
        </w:numPr>
        <w:tabs>
          <w:tab w:val="left" w:pos="1134"/>
        </w:tabs>
        <w:spacing w:line="276" w:lineRule="auto"/>
        <w:ind w:left="0" w:firstLine="851"/>
        <w:jc w:val="both"/>
        <w:rPr>
          <w:sz w:val="22"/>
          <w:szCs w:val="22"/>
          <w:lang w:eastAsia="x-none"/>
        </w:rPr>
      </w:pPr>
      <w:r w:rsidRPr="0016055A">
        <w:rPr>
          <w:sz w:val="22"/>
          <w:szCs w:val="22"/>
          <w:lang w:eastAsia="x-none"/>
        </w:rPr>
        <w:t>С 01.01.2025 произвести корректировку установленных долгосрочных тарифов на теплоноситель для потребителей АО «</w:t>
      </w:r>
      <w:proofErr w:type="spellStart"/>
      <w:r w:rsidRPr="0016055A">
        <w:rPr>
          <w:sz w:val="22"/>
          <w:szCs w:val="22"/>
          <w:lang w:eastAsia="x-none"/>
        </w:rPr>
        <w:t>Электроконтакт</w:t>
      </w:r>
      <w:proofErr w:type="spellEnd"/>
      <w:r w:rsidRPr="0016055A">
        <w:rPr>
          <w:sz w:val="22"/>
          <w:szCs w:val="22"/>
          <w:lang w:eastAsia="x-none"/>
        </w:rPr>
        <w:t>» (г. Кинешма) на 2025–2028 годы, изложив приложение 3 к постановлению Департамента энергетики и тарифов Ивановской области от 10.11.2023 № 4</w:t>
      </w:r>
      <w:r w:rsidR="00CD7A60">
        <w:rPr>
          <w:sz w:val="22"/>
          <w:szCs w:val="22"/>
          <w:lang w:eastAsia="x-none"/>
        </w:rPr>
        <w:t>4-т/1 в новой редакции:</w:t>
      </w:r>
    </w:p>
    <w:p w14:paraId="02776B33" w14:textId="77777777" w:rsidR="00CD7A60" w:rsidRPr="00CD7A60" w:rsidRDefault="00CD7A60" w:rsidP="00CD7A60">
      <w:pPr>
        <w:widowControl/>
        <w:tabs>
          <w:tab w:val="left" w:pos="3970"/>
        </w:tabs>
        <w:autoSpaceDE w:val="0"/>
        <w:autoSpaceDN w:val="0"/>
        <w:adjustRightInd w:val="0"/>
        <w:jc w:val="right"/>
        <w:rPr>
          <w:sz w:val="22"/>
          <w:szCs w:val="22"/>
        </w:rPr>
      </w:pPr>
      <w:r w:rsidRPr="00CD7A60">
        <w:rPr>
          <w:sz w:val="22"/>
          <w:szCs w:val="22"/>
        </w:rPr>
        <w:t>Приложение 3 к постановлению Департамента энергетики и тарифов</w:t>
      </w:r>
    </w:p>
    <w:p w14:paraId="3A583B46" w14:textId="77777777" w:rsidR="00CD7A60" w:rsidRPr="00CD7A60" w:rsidRDefault="00CD7A60" w:rsidP="00CD7A60">
      <w:pPr>
        <w:widowControl/>
        <w:tabs>
          <w:tab w:val="left" w:pos="3970"/>
        </w:tabs>
        <w:autoSpaceDE w:val="0"/>
        <w:autoSpaceDN w:val="0"/>
        <w:adjustRightInd w:val="0"/>
        <w:jc w:val="right"/>
        <w:rPr>
          <w:sz w:val="22"/>
          <w:szCs w:val="22"/>
        </w:rPr>
      </w:pPr>
      <w:r w:rsidRPr="00CD7A60">
        <w:rPr>
          <w:sz w:val="22"/>
          <w:szCs w:val="22"/>
        </w:rPr>
        <w:t>Ивановской области от 10.11.2023 № 44-т/1</w:t>
      </w:r>
    </w:p>
    <w:p w14:paraId="65E6CBAA" w14:textId="77777777" w:rsidR="00CD7A60" w:rsidRPr="00CD7A60" w:rsidRDefault="00CD7A60" w:rsidP="00CD7A60">
      <w:pPr>
        <w:widowControl/>
        <w:autoSpaceDE w:val="0"/>
        <w:autoSpaceDN w:val="0"/>
        <w:adjustRightInd w:val="0"/>
        <w:jc w:val="right"/>
        <w:rPr>
          <w:sz w:val="22"/>
          <w:szCs w:val="22"/>
        </w:rPr>
      </w:pPr>
    </w:p>
    <w:p w14:paraId="6220246E" w14:textId="77777777" w:rsidR="00CD7A60" w:rsidRPr="00CD7A60" w:rsidRDefault="00CD7A60" w:rsidP="00CD7A60">
      <w:pPr>
        <w:widowControl/>
        <w:autoSpaceDE w:val="0"/>
        <w:autoSpaceDN w:val="0"/>
        <w:adjustRightInd w:val="0"/>
        <w:jc w:val="center"/>
        <w:rPr>
          <w:b/>
          <w:bCs/>
          <w:sz w:val="22"/>
          <w:szCs w:val="22"/>
        </w:rPr>
      </w:pPr>
      <w:r w:rsidRPr="00CD7A60">
        <w:rPr>
          <w:b/>
          <w:bCs/>
          <w:sz w:val="22"/>
          <w:szCs w:val="22"/>
        </w:rPr>
        <w:t>Тарифы на теплоноситель</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551"/>
        <w:gridCol w:w="1985"/>
        <w:gridCol w:w="992"/>
        <w:gridCol w:w="1559"/>
        <w:gridCol w:w="1559"/>
        <w:gridCol w:w="851"/>
      </w:tblGrid>
      <w:tr w:rsidR="00CD7A60" w:rsidRPr="00CD7A60" w14:paraId="6261AEA7" w14:textId="77777777" w:rsidTr="00CD7A60">
        <w:trPr>
          <w:trHeight w:val="332"/>
        </w:trPr>
        <w:tc>
          <w:tcPr>
            <w:tcW w:w="426" w:type="dxa"/>
            <w:vMerge w:val="restart"/>
            <w:shd w:val="clear" w:color="auto" w:fill="auto"/>
            <w:vAlign w:val="center"/>
            <w:hideMark/>
          </w:tcPr>
          <w:p w14:paraId="715B8DFA" w14:textId="77777777" w:rsidR="00CD7A60" w:rsidRPr="00CD7A60" w:rsidRDefault="00CD7A60" w:rsidP="00CD7A60">
            <w:pPr>
              <w:ind w:left="-113" w:right="-104"/>
              <w:jc w:val="center"/>
              <w:rPr>
                <w:sz w:val="22"/>
                <w:szCs w:val="22"/>
              </w:rPr>
            </w:pPr>
            <w:r w:rsidRPr="00CD7A60">
              <w:rPr>
                <w:sz w:val="22"/>
                <w:szCs w:val="22"/>
              </w:rPr>
              <w:t>№ п/п</w:t>
            </w:r>
          </w:p>
        </w:tc>
        <w:tc>
          <w:tcPr>
            <w:tcW w:w="2551" w:type="dxa"/>
            <w:vMerge w:val="restart"/>
            <w:shd w:val="clear" w:color="auto" w:fill="auto"/>
            <w:vAlign w:val="center"/>
            <w:hideMark/>
          </w:tcPr>
          <w:p w14:paraId="6062B0D8" w14:textId="77777777" w:rsidR="00CD7A60" w:rsidRPr="00CD7A60" w:rsidRDefault="00CD7A60" w:rsidP="00CD7A60">
            <w:pPr>
              <w:jc w:val="center"/>
              <w:rPr>
                <w:sz w:val="22"/>
                <w:szCs w:val="22"/>
              </w:rPr>
            </w:pPr>
            <w:r w:rsidRPr="00CD7A60">
              <w:rPr>
                <w:sz w:val="22"/>
                <w:szCs w:val="22"/>
              </w:rPr>
              <w:t>Наименование регулируемой организации</w:t>
            </w:r>
          </w:p>
        </w:tc>
        <w:tc>
          <w:tcPr>
            <w:tcW w:w="1985" w:type="dxa"/>
            <w:vMerge w:val="restart"/>
            <w:shd w:val="clear" w:color="auto" w:fill="auto"/>
            <w:noWrap/>
            <w:vAlign w:val="center"/>
            <w:hideMark/>
          </w:tcPr>
          <w:p w14:paraId="4527466E" w14:textId="77777777" w:rsidR="00CD7A60" w:rsidRPr="00CD7A60" w:rsidRDefault="00CD7A60" w:rsidP="00CD7A60">
            <w:pPr>
              <w:jc w:val="center"/>
              <w:rPr>
                <w:sz w:val="22"/>
                <w:szCs w:val="22"/>
              </w:rPr>
            </w:pPr>
            <w:r w:rsidRPr="00CD7A60">
              <w:rPr>
                <w:sz w:val="22"/>
                <w:szCs w:val="22"/>
              </w:rPr>
              <w:t>Вид тарифа</w:t>
            </w:r>
          </w:p>
        </w:tc>
        <w:tc>
          <w:tcPr>
            <w:tcW w:w="992" w:type="dxa"/>
            <w:vMerge w:val="restart"/>
            <w:vAlign w:val="center"/>
          </w:tcPr>
          <w:p w14:paraId="0EC5BC63" w14:textId="77777777" w:rsidR="00CD7A60" w:rsidRPr="00CD7A60" w:rsidRDefault="00CD7A60" w:rsidP="00CD7A60">
            <w:pPr>
              <w:jc w:val="center"/>
              <w:rPr>
                <w:sz w:val="22"/>
                <w:szCs w:val="22"/>
              </w:rPr>
            </w:pPr>
            <w:r w:rsidRPr="00CD7A60">
              <w:rPr>
                <w:sz w:val="22"/>
                <w:szCs w:val="22"/>
              </w:rPr>
              <w:t>Год</w:t>
            </w:r>
          </w:p>
        </w:tc>
        <w:tc>
          <w:tcPr>
            <w:tcW w:w="3969" w:type="dxa"/>
            <w:gridSpan w:val="3"/>
            <w:shd w:val="clear" w:color="auto" w:fill="auto"/>
            <w:noWrap/>
            <w:vAlign w:val="center"/>
            <w:hideMark/>
          </w:tcPr>
          <w:p w14:paraId="52D8CDF2" w14:textId="77777777" w:rsidR="00CD7A60" w:rsidRPr="00CD7A60" w:rsidRDefault="00CD7A60" w:rsidP="00CD7A60">
            <w:pPr>
              <w:widowControl/>
              <w:jc w:val="center"/>
              <w:rPr>
                <w:sz w:val="22"/>
                <w:szCs w:val="22"/>
              </w:rPr>
            </w:pPr>
            <w:r w:rsidRPr="00CD7A60">
              <w:rPr>
                <w:sz w:val="22"/>
                <w:szCs w:val="22"/>
              </w:rPr>
              <w:t>Вид теплоносителя</w:t>
            </w:r>
          </w:p>
        </w:tc>
      </w:tr>
      <w:tr w:rsidR="00CD7A60" w:rsidRPr="00CD7A60" w14:paraId="5B7F94B5" w14:textId="77777777" w:rsidTr="00CD7A60">
        <w:trPr>
          <w:trHeight w:val="332"/>
        </w:trPr>
        <w:tc>
          <w:tcPr>
            <w:tcW w:w="426" w:type="dxa"/>
            <w:vMerge/>
            <w:shd w:val="clear" w:color="auto" w:fill="auto"/>
            <w:vAlign w:val="center"/>
            <w:hideMark/>
          </w:tcPr>
          <w:p w14:paraId="58763287" w14:textId="77777777" w:rsidR="00CD7A60" w:rsidRPr="00CD7A60" w:rsidRDefault="00CD7A60" w:rsidP="00CD7A60">
            <w:pPr>
              <w:widowControl/>
              <w:jc w:val="center"/>
              <w:rPr>
                <w:sz w:val="22"/>
                <w:szCs w:val="22"/>
              </w:rPr>
            </w:pPr>
          </w:p>
        </w:tc>
        <w:tc>
          <w:tcPr>
            <w:tcW w:w="2551" w:type="dxa"/>
            <w:vMerge/>
            <w:shd w:val="clear" w:color="auto" w:fill="auto"/>
            <w:vAlign w:val="center"/>
            <w:hideMark/>
          </w:tcPr>
          <w:p w14:paraId="497D5A88" w14:textId="77777777" w:rsidR="00CD7A60" w:rsidRPr="00CD7A60" w:rsidRDefault="00CD7A60" w:rsidP="00CD7A60">
            <w:pPr>
              <w:widowControl/>
              <w:jc w:val="center"/>
              <w:rPr>
                <w:sz w:val="22"/>
                <w:szCs w:val="22"/>
              </w:rPr>
            </w:pPr>
          </w:p>
        </w:tc>
        <w:tc>
          <w:tcPr>
            <w:tcW w:w="1985" w:type="dxa"/>
            <w:vMerge/>
            <w:shd w:val="clear" w:color="auto" w:fill="auto"/>
            <w:noWrap/>
            <w:vAlign w:val="center"/>
            <w:hideMark/>
          </w:tcPr>
          <w:p w14:paraId="6906E60D" w14:textId="77777777" w:rsidR="00CD7A60" w:rsidRPr="00CD7A60" w:rsidRDefault="00CD7A60" w:rsidP="00CD7A60">
            <w:pPr>
              <w:widowControl/>
              <w:jc w:val="center"/>
              <w:rPr>
                <w:sz w:val="22"/>
                <w:szCs w:val="22"/>
              </w:rPr>
            </w:pPr>
          </w:p>
        </w:tc>
        <w:tc>
          <w:tcPr>
            <w:tcW w:w="992" w:type="dxa"/>
            <w:vMerge/>
          </w:tcPr>
          <w:p w14:paraId="48B467F9" w14:textId="77777777" w:rsidR="00CD7A60" w:rsidRPr="00CD7A60" w:rsidRDefault="00CD7A60" w:rsidP="00CD7A60">
            <w:pPr>
              <w:jc w:val="center"/>
              <w:rPr>
                <w:sz w:val="22"/>
                <w:szCs w:val="22"/>
              </w:rPr>
            </w:pPr>
          </w:p>
        </w:tc>
        <w:tc>
          <w:tcPr>
            <w:tcW w:w="3118" w:type="dxa"/>
            <w:gridSpan w:val="2"/>
            <w:shd w:val="clear" w:color="auto" w:fill="auto"/>
            <w:noWrap/>
            <w:vAlign w:val="center"/>
            <w:hideMark/>
          </w:tcPr>
          <w:p w14:paraId="4C05A0D6" w14:textId="77777777" w:rsidR="00CD7A60" w:rsidRPr="00CD7A60" w:rsidRDefault="00CD7A60" w:rsidP="00CD7A60">
            <w:pPr>
              <w:widowControl/>
              <w:jc w:val="center"/>
              <w:rPr>
                <w:sz w:val="22"/>
                <w:szCs w:val="22"/>
              </w:rPr>
            </w:pPr>
            <w:r w:rsidRPr="00CD7A60">
              <w:rPr>
                <w:sz w:val="22"/>
                <w:szCs w:val="22"/>
              </w:rPr>
              <w:t>Вода</w:t>
            </w:r>
          </w:p>
        </w:tc>
        <w:tc>
          <w:tcPr>
            <w:tcW w:w="851" w:type="dxa"/>
            <w:vMerge w:val="restart"/>
            <w:shd w:val="clear" w:color="auto" w:fill="auto"/>
            <w:noWrap/>
            <w:vAlign w:val="center"/>
            <w:hideMark/>
          </w:tcPr>
          <w:p w14:paraId="0EF8025E" w14:textId="77777777" w:rsidR="00CD7A60" w:rsidRPr="00CD7A60" w:rsidRDefault="00CD7A60" w:rsidP="00CD7A60">
            <w:pPr>
              <w:widowControl/>
              <w:jc w:val="center"/>
              <w:rPr>
                <w:sz w:val="22"/>
                <w:szCs w:val="22"/>
              </w:rPr>
            </w:pPr>
            <w:r w:rsidRPr="00CD7A60">
              <w:rPr>
                <w:sz w:val="22"/>
                <w:szCs w:val="22"/>
              </w:rPr>
              <w:t>Пар</w:t>
            </w:r>
          </w:p>
        </w:tc>
      </w:tr>
      <w:tr w:rsidR="00CD7A60" w:rsidRPr="00CD7A60" w14:paraId="65A835F4" w14:textId="77777777" w:rsidTr="00CD7A60">
        <w:trPr>
          <w:trHeight w:val="563"/>
        </w:trPr>
        <w:tc>
          <w:tcPr>
            <w:tcW w:w="426" w:type="dxa"/>
            <w:vMerge/>
            <w:shd w:val="clear" w:color="auto" w:fill="auto"/>
            <w:noWrap/>
            <w:vAlign w:val="center"/>
            <w:hideMark/>
          </w:tcPr>
          <w:p w14:paraId="4878C54F" w14:textId="77777777" w:rsidR="00CD7A60" w:rsidRPr="00CD7A60" w:rsidRDefault="00CD7A60" w:rsidP="00CD7A60">
            <w:pPr>
              <w:widowControl/>
              <w:jc w:val="center"/>
              <w:rPr>
                <w:sz w:val="22"/>
                <w:szCs w:val="22"/>
              </w:rPr>
            </w:pPr>
          </w:p>
        </w:tc>
        <w:tc>
          <w:tcPr>
            <w:tcW w:w="2551" w:type="dxa"/>
            <w:vMerge/>
            <w:shd w:val="clear" w:color="auto" w:fill="auto"/>
            <w:vAlign w:val="center"/>
            <w:hideMark/>
          </w:tcPr>
          <w:p w14:paraId="5C365492" w14:textId="77777777" w:rsidR="00CD7A60" w:rsidRPr="00CD7A60" w:rsidRDefault="00CD7A60" w:rsidP="00CD7A60">
            <w:pPr>
              <w:widowControl/>
              <w:jc w:val="center"/>
              <w:rPr>
                <w:sz w:val="22"/>
                <w:szCs w:val="22"/>
              </w:rPr>
            </w:pPr>
          </w:p>
        </w:tc>
        <w:tc>
          <w:tcPr>
            <w:tcW w:w="1985" w:type="dxa"/>
            <w:vMerge/>
            <w:shd w:val="clear" w:color="auto" w:fill="auto"/>
            <w:noWrap/>
            <w:vAlign w:val="center"/>
            <w:hideMark/>
          </w:tcPr>
          <w:p w14:paraId="2B573BF5" w14:textId="77777777" w:rsidR="00CD7A60" w:rsidRPr="00CD7A60" w:rsidRDefault="00CD7A60" w:rsidP="00CD7A60">
            <w:pPr>
              <w:widowControl/>
              <w:jc w:val="center"/>
              <w:rPr>
                <w:sz w:val="22"/>
                <w:szCs w:val="22"/>
              </w:rPr>
            </w:pPr>
          </w:p>
        </w:tc>
        <w:tc>
          <w:tcPr>
            <w:tcW w:w="992" w:type="dxa"/>
            <w:vMerge/>
          </w:tcPr>
          <w:p w14:paraId="4CA3F474" w14:textId="77777777" w:rsidR="00CD7A60" w:rsidRPr="00CD7A60" w:rsidRDefault="00CD7A60" w:rsidP="00CD7A60">
            <w:pPr>
              <w:widowControl/>
              <w:jc w:val="center"/>
              <w:rPr>
                <w:sz w:val="22"/>
                <w:szCs w:val="22"/>
              </w:rPr>
            </w:pPr>
          </w:p>
        </w:tc>
        <w:tc>
          <w:tcPr>
            <w:tcW w:w="1559" w:type="dxa"/>
            <w:shd w:val="clear" w:color="auto" w:fill="auto"/>
            <w:noWrap/>
            <w:vAlign w:val="center"/>
          </w:tcPr>
          <w:p w14:paraId="48E5E6CC" w14:textId="77777777" w:rsidR="00CD7A60" w:rsidRPr="00CD7A60" w:rsidRDefault="00CD7A60" w:rsidP="00CD7A60">
            <w:pPr>
              <w:widowControl/>
              <w:jc w:val="center"/>
              <w:rPr>
                <w:sz w:val="22"/>
                <w:szCs w:val="22"/>
              </w:rPr>
            </w:pPr>
            <w:r w:rsidRPr="00CD7A60">
              <w:rPr>
                <w:sz w:val="22"/>
                <w:szCs w:val="22"/>
              </w:rPr>
              <w:t>1 полугодие</w:t>
            </w:r>
          </w:p>
        </w:tc>
        <w:tc>
          <w:tcPr>
            <w:tcW w:w="1559" w:type="dxa"/>
            <w:shd w:val="clear" w:color="auto" w:fill="auto"/>
            <w:vAlign w:val="center"/>
          </w:tcPr>
          <w:p w14:paraId="36D40616" w14:textId="77777777" w:rsidR="00CD7A60" w:rsidRPr="00CD7A60" w:rsidRDefault="00CD7A60" w:rsidP="00CD7A60">
            <w:pPr>
              <w:widowControl/>
              <w:jc w:val="center"/>
              <w:rPr>
                <w:sz w:val="22"/>
                <w:szCs w:val="22"/>
              </w:rPr>
            </w:pPr>
            <w:r w:rsidRPr="00CD7A60">
              <w:rPr>
                <w:sz w:val="22"/>
                <w:szCs w:val="22"/>
              </w:rPr>
              <w:t>2 полугодие</w:t>
            </w:r>
          </w:p>
        </w:tc>
        <w:tc>
          <w:tcPr>
            <w:tcW w:w="851" w:type="dxa"/>
            <w:vMerge/>
            <w:shd w:val="clear" w:color="auto" w:fill="auto"/>
            <w:vAlign w:val="center"/>
          </w:tcPr>
          <w:p w14:paraId="7EFA5BFF" w14:textId="77777777" w:rsidR="00CD7A60" w:rsidRPr="00CD7A60" w:rsidRDefault="00CD7A60" w:rsidP="00CD7A60">
            <w:pPr>
              <w:widowControl/>
              <w:jc w:val="center"/>
              <w:rPr>
                <w:sz w:val="22"/>
                <w:szCs w:val="22"/>
              </w:rPr>
            </w:pPr>
          </w:p>
        </w:tc>
      </w:tr>
      <w:tr w:rsidR="00CD7A60" w:rsidRPr="00CD7A60" w14:paraId="5E9F4CBB" w14:textId="77777777" w:rsidTr="00CD7A60">
        <w:trPr>
          <w:trHeight w:val="325"/>
        </w:trPr>
        <w:tc>
          <w:tcPr>
            <w:tcW w:w="9923" w:type="dxa"/>
            <w:gridSpan w:val="7"/>
            <w:shd w:val="clear" w:color="auto" w:fill="auto"/>
            <w:noWrap/>
            <w:vAlign w:val="center"/>
          </w:tcPr>
          <w:p w14:paraId="012AB646" w14:textId="77777777" w:rsidR="00CD7A60" w:rsidRPr="00CD7A60" w:rsidRDefault="00CD7A60" w:rsidP="00CD7A60">
            <w:pPr>
              <w:widowControl/>
              <w:jc w:val="center"/>
              <w:rPr>
                <w:sz w:val="22"/>
                <w:szCs w:val="22"/>
              </w:rPr>
            </w:pPr>
            <w:r w:rsidRPr="00CD7A60">
              <w:rPr>
                <w:sz w:val="22"/>
                <w:szCs w:val="22"/>
              </w:rPr>
              <w:t>Тарифы на теплоноситель, поставляемый потребителям</w:t>
            </w:r>
          </w:p>
        </w:tc>
      </w:tr>
      <w:tr w:rsidR="00CD7A60" w:rsidRPr="00CD7A60" w14:paraId="345521E2" w14:textId="77777777" w:rsidTr="00CD7A60">
        <w:trPr>
          <w:trHeight w:val="340"/>
        </w:trPr>
        <w:tc>
          <w:tcPr>
            <w:tcW w:w="426" w:type="dxa"/>
            <w:vMerge w:val="restart"/>
            <w:shd w:val="clear" w:color="auto" w:fill="auto"/>
            <w:noWrap/>
            <w:vAlign w:val="center"/>
          </w:tcPr>
          <w:p w14:paraId="204F8FB5" w14:textId="77777777" w:rsidR="00CD7A60" w:rsidRPr="00CD7A60" w:rsidRDefault="00CD7A60" w:rsidP="00CD7A60">
            <w:pPr>
              <w:jc w:val="center"/>
              <w:rPr>
                <w:sz w:val="22"/>
                <w:szCs w:val="22"/>
              </w:rPr>
            </w:pPr>
            <w:r w:rsidRPr="00CD7A60">
              <w:rPr>
                <w:sz w:val="22"/>
                <w:szCs w:val="22"/>
              </w:rPr>
              <w:t>1.</w:t>
            </w:r>
          </w:p>
        </w:tc>
        <w:tc>
          <w:tcPr>
            <w:tcW w:w="2551" w:type="dxa"/>
            <w:vMerge w:val="restart"/>
            <w:shd w:val="clear" w:color="auto" w:fill="auto"/>
            <w:vAlign w:val="center"/>
          </w:tcPr>
          <w:p w14:paraId="2748D5AB" w14:textId="77777777" w:rsidR="00CD7A60" w:rsidRPr="00CD7A60" w:rsidRDefault="00CD7A60" w:rsidP="00CD7A60">
            <w:pPr>
              <w:rPr>
                <w:sz w:val="22"/>
                <w:szCs w:val="22"/>
              </w:rPr>
            </w:pPr>
            <w:r w:rsidRPr="00CD7A60">
              <w:rPr>
                <w:sz w:val="22"/>
                <w:szCs w:val="22"/>
              </w:rPr>
              <w:t>АО «</w:t>
            </w:r>
            <w:proofErr w:type="spellStart"/>
            <w:r w:rsidRPr="00CD7A60">
              <w:rPr>
                <w:sz w:val="22"/>
                <w:szCs w:val="22"/>
              </w:rPr>
              <w:t>Электроконтакт</w:t>
            </w:r>
            <w:proofErr w:type="spellEnd"/>
            <w:r w:rsidRPr="00CD7A60">
              <w:rPr>
                <w:sz w:val="22"/>
                <w:szCs w:val="22"/>
              </w:rPr>
              <w:t>»</w:t>
            </w:r>
          </w:p>
          <w:p w14:paraId="3039BC77" w14:textId="77777777" w:rsidR="00CD7A60" w:rsidRPr="00CD7A60" w:rsidRDefault="00CD7A60" w:rsidP="00CD7A60">
            <w:pPr>
              <w:rPr>
                <w:sz w:val="22"/>
                <w:szCs w:val="22"/>
              </w:rPr>
            </w:pPr>
            <w:r w:rsidRPr="00CD7A60">
              <w:rPr>
                <w:sz w:val="22"/>
                <w:szCs w:val="22"/>
              </w:rPr>
              <w:t>(г. Кинешма)</w:t>
            </w:r>
          </w:p>
        </w:tc>
        <w:tc>
          <w:tcPr>
            <w:tcW w:w="1985" w:type="dxa"/>
            <w:vMerge w:val="restart"/>
            <w:shd w:val="clear" w:color="auto" w:fill="auto"/>
            <w:vAlign w:val="center"/>
          </w:tcPr>
          <w:p w14:paraId="31FFF5AD" w14:textId="77777777" w:rsidR="00CD7A60" w:rsidRPr="00CD7A60" w:rsidRDefault="00CD7A60" w:rsidP="00CD7A60">
            <w:pPr>
              <w:widowControl/>
              <w:jc w:val="center"/>
              <w:rPr>
                <w:sz w:val="22"/>
                <w:szCs w:val="22"/>
              </w:rPr>
            </w:pPr>
            <w:r w:rsidRPr="00CD7A60">
              <w:rPr>
                <w:sz w:val="22"/>
                <w:szCs w:val="22"/>
              </w:rPr>
              <w:t>Одноставочный, руб./</w:t>
            </w:r>
            <w:proofErr w:type="spellStart"/>
            <w:r w:rsidRPr="00CD7A60">
              <w:rPr>
                <w:sz w:val="22"/>
                <w:szCs w:val="22"/>
              </w:rPr>
              <w:t>куб.м</w:t>
            </w:r>
            <w:proofErr w:type="spellEnd"/>
            <w:r w:rsidRPr="00CD7A60">
              <w:rPr>
                <w:sz w:val="22"/>
                <w:szCs w:val="22"/>
              </w:rPr>
              <w:t>,</w:t>
            </w:r>
          </w:p>
          <w:p w14:paraId="4380BC86" w14:textId="77777777" w:rsidR="00CD7A60" w:rsidRPr="00CD7A60" w:rsidRDefault="00CD7A60" w:rsidP="00CD7A60">
            <w:pPr>
              <w:widowControl/>
              <w:jc w:val="center"/>
              <w:rPr>
                <w:sz w:val="22"/>
                <w:szCs w:val="22"/>
              </w:rPr>
            </w:pPr>
            <w:r w:rsidRPr="00CD7A60">
              <w:rPr>
                <w:sz w:val="22"/>
                <w:szCs w:val="22"/>
              </w:rPr>
              <w:t xml:space="preserve"> без НДС </w:t>
            </w:r>
          </w:p>
        </w:tc>
        <w:tc>
          <w:tcPr>
            <w:tcW w:w="992" w:type="dxa"/>
            <w:vAlign w:val="center"/>
          </w:tcPr>
          <w:p w14:paraId="3CCD2FE1" w14:textId="77777777" w:rsidR="00CD7A60" w:rsidRPr="00CD7A60" w:rsidRDefault="00CD7A60" w:rsidP="00CD7A60">
            <w:pPr>
              <w:jc w:val="center"/>
              <w:rPr>
                <w:sz w:val="22"/>
                <w:szCs w:val="22"/>
              </w:rPr>
            </w:pPr>
            <w:r w:rsidRPr="00CD7A60">
              <w:rPr>
                <w:sz w:val="22"/>
                <w:szCs w:val="22"/>
              </w:rPr>
              <w:t>2024</w:t>
            </w:r>
          </w:p>
        </w:tc>
        <w:tc>
          <w:tcPr>
            <w:tcW w:w="1559" w:type="dxa"/>
            <w:shd w:val="clear" w:color="auto" w:fill="auto"/>
            <w:noWrap/>
            <w:vAlign w:val="center"/>
          </w:tcPr>
          <w:p w14:paraId="26B2A45B" w14:textId="77777777" w:rsidR="00CD7A60" w:rsidRPr="00CD7A60" w:rsidRDefault="00CD7A60" w:rsidP="00CD7A60">
            <w:pPr>
              <w:widowControl/>
              <w:jc w:val="center"/>
              <w:rPr>
                <w:sz w:val="22"/>
                <w:szCs w:val="22"/>
              </w:rPr>
            </w:pPr>
            <w:r w:rsidRPr="00CD7A60">
              <w:rPr>
                <w:sz w:val="22"/>
                <w:szCs w:val="22"/>
              </w:rPr>
              <w:t>80,60</w:t>
            </w:r>
          </w:p>
        </w:tc>
        <w:tc>
          <w:tcPr>
            <w:tcW w:w="1559" w:type="dxa"/>
            <w:shd w:val="clear" w:color="auto" w:fill="auto"/>
            <w:vAlign w:val="center"/>
          </w:tcPr>
          <w:p w14:paraId="2E57F3D4" w14:textId="77777777" w:rsidR="00CD7A60" w:rsidRPr="00CD7A60" w:rsidRDefault="00CD7A60" w:rsidP="00CD7A60">
            <w:pPr>
              <w:widowControl/>
              <w:jc w:val="center"/>
              <w:rPr>
                <w:sz w:val="22"/>
                <w:szCs w:val="22"/>
              </w:rPr>
            </w:pPr>
            <w:r w:rsidRPr="00CD7A60">
              <w:rPr>
                <w:sz w:val="22"/>
                <w:szCs w:val="22"/>
              </w:rPr>
              <w:t>123,49</w:t>
            </w:r>
          </w:p>
        </w:tc>
        <w:tc>
          <w:tcPr>
            <w:tcW w:w="851" w:type="dxa"/>
            <w:shd w:val="clear" w:color="auto" w:fill="auto"/>
            <w:noWrap/>
            <w:vAlign w:val="center"/>
          </w:tcPr>
          <w:p w14:paraId="7F31CB67" w14:textId="77777777" w:rsidR="00CD7A60" w:rsidRPr="00CD7A60" w:rsidRDefault="00CD7A60" w:rsidP="00CD7A60">
            <w:pPr>
              <w:jc w:val="center"/>
              <w:rPr>
                <w:sz w:val="22"/>
                <w:szCs w:val="22"/>
              </w:rPr>
            </w:pPr>
            <w:r w:rsidRPr="00CD7A60">
              <w:rPr>
                <w:sz w:val="22"/>
                <w:szCs w:val="22"/>
              </w:rPr>
              <w:t>-</w:t>
            </w:r>
          </w:p>
        </w:tc>
      </w:tr>
      <w:tr w:rsidR="00CD7A60" w:rsidRPr="00CD7A60" w14:paraId="513A2915" w14:textId="77777777" w:rsidTr="00CD7A60">
        <w:trPr>
          <w:trHeight w:val="340"/>
        </w:trPr>
        <w:tc>
          <w:tcPr>
            <w:tcW w:w="426" w:type="dxa"/>
            <w:vMerge/>
            <w:shd w:val="clear" w:color="auto" w:fill="auto"/>
            <w:noWrap/>
            <w:vAlign w:val="center"/>
          </w:tcPr>
          <w:p w14:paraId="4101B17F" w14:textId="77777777" w:rsidR="00CD7A60" w:rsidRPr="00CD7A60" w:rsidRDefault="00CD7A60" w:rsidP="00CD7A60">
            <w:pPr>
              <w:jc w:val="center"/>
              <w:rPr>
                <w:sz w:val="22"/>
                <w:szCs w:val="22"/>
              </w:rPr>
            </w:pPr>
          </w:p>
        </w:tc>
        <w:tc>
          <w:tcPr>
            <w:tcW w:w="2551" w:type="dxa"/>
            <w:vMerge/>
            <w:shd w:val="clear" w:color="auto" w:fill="auto"/>
            <w:vAlign w:val="center"/>
          </w:tcPr>
          <w:p w14:paraId="7903192B" w14:textId="77777777" w:rsidR="00CD7A60" w:rsidRPr="00CD7A60" w:rsidRDefault="00CD7A60" w:rsidP="00CD7A60">
            <w:pPr>
              <w:widowControl/>
              <w:ind w:left="-68" w:right="-108"/>
              <w:jc w:val="both"/>
              <w:rPr>
                <w:sz w:val="22"/>
                <w:szCs w:val="22"/>
              </w:rPr>
            </w:pPr>
          </w:p>
        </w:tc>
        <w:tc>
          <w:tcPr>
            <w:tcW w:w="1985" w:type="dxa"/>
            <w:vMerge/>
            <w:shd w:val="clear" w:color="auto" w:fill="auto"/>
            <w:vAlign w:val="center"/>
          </w:tcPr>
          <w:p w14:paraId="06E98421" w14:textId="77777777" w:rsidR="00CD7A60" w:rsidRPr="00CD7A60" w:rsidRDefault="00CD7A60" w:rsidP="00CD7A60">
            <w:pPr>
              <w:widowControl/>
              <w:jc w:val="center"/>
              <w:rPr>
                <w:sz w:val="22"/>
                <w:szCs w:val="22"/>
              </w:rPr>
            </w:pPr>
          </w:p>
        </w:tc>
        <w:tc>
          <w:tcPr>
            <w:tcW w:w="992" w:type="dxa"/>
            <w:vAlign w:val="center"/>
          </w:tcPr>
          <w:p w14:paraId="477EA30E" w14:textId="77777777" w:rsidR="00CD7A60" w:rsidRPr="00CD7A60" w:rsidRDefault="00CD7A60" w:rsidP="00CD7A60">
            <w:pPr>
              <w:jc w:val="center"/>
              <w:rPr>
                <w:sz w:val="22"/>
                <w:szCs w:val="22"/>
              </w:rPr>
            </w:pPr>
            <w:r w:rsidRPr="00CD7A60">
              <w:rPr>
                <w:sz w:val="22"/>
                <w:szCs w:val="22"/>
              </w:rPr>
              <w:t>2025</w:t>
            </w:r>
          </w:p>
        </w:tc>
        <w:tc>
          <w:tcPr>
            <w:tcW w:w="1559" w:type="dxa"/>
            <w:shd w:val="clear" w:color="auto" w:fill="auto"/>
            <w:noWrap/>
            <w:vAlign w:val="center"/>
          </w:tcPr>
          <w:p w14:paraId="60422B59" w14:textId="77777777" w:rsidR="00CD7A60" w:rsidRPr="00CD7A60" w:rsidRDefault="00CD7A60" w:rsidP="00CD7A60">
            <w:pPr>
              <w:jc w:val="center"/>
              <w:rPr>
                <w:sz w:val="22"/>
                <w:szCs w:val="22"/>
              </w:rPr>
            </w:pPr>
            <w:r w:rsidRPr="00CD7A60">
              <w:rPr>
                <w:sz w:val="22"/>
                <w:szCs w:val="22"/>
              </w:rPr>
              <w:t>113,86</w:t>
            </w:r>
          </w:p>
        </w:tc>
        <w:tc>
          <w:tcPr>
            <w:tcW w:w="1559" w:type="dxa"/>
            <w:shd w:val="clear" w:color="auto" w:fill="auto"/>
            <w:vAlign w:val="center"/>
          </w:tcPr>
          <w:p w14:paraId="6585D84F" w14:textId="77777777" w:rsidR="00CD7A60" w:rsidRPr="00CD7A60" w:rsidRDefault="00CD7A60" w:rsidP="00CD7A60">
            <w:pPr>
              <w:jc w:val="center"/>
              <w:rPr>
                <w:sz w:val="22"/>
                <w:szCs w:val="22"/>
              </w:rPr>
            </w:pPr>
            <w:r w:rsidRPr="00CD7A60">
              <w:rPr>
                <w:sz w:val="22"/>
                <w:szCs w:val="22"/>
              </w:rPr>
              <w:t>113,86</w:t>
            </w:r>
          </w:p>
        </w:tc>
        <w:tc>
          <w:tcPr>
            <w:tcW w:w="851" w:type="dxa"/>
            <w:shd w:val="clear" w:color="auto" w:fill="auto"/>
            <w:noWrap/>
            <w:vAlign w:val="center"/>
          </w:tcPr>
          <w:p w14:paraId="5AC84CE1" w14:textId="77777777" w:rsidR="00CD7A60" w:rsidRPr="00CD7A60" w:rsidRDefault="00CD7A60" w:rsidP="00CD7A60">
            <w:pPr>
              <w:jc w:val="center"/>
              <w:rPr>
                <w:sz w:val="22"/>
                <w:szCs w:val="22"/>
              </w:rPr>
            </w:pPr>
            <w:r w:rsidRPr="00CD7A60">
              <w:rPr>
                <w:sz w:val="22"/>
                <w:szCs w:val="22"/>
              </w:rPr>
              <w:t>-</w:t>
            </w:r>
          </w:p>
        </w:tc>
      </w:tr>
      <w:tr w:rsidR="00CD7A60" w:rsidRPr="00CD7A60" w14:paraId="28C472A2" w14:textId="77777777" w:rsidTr="00CD7A60">
        <w:trPr>
          <w:trHeight w:val="340"/>
        </w:trPr>
        <w:tc>
          <w:tcPr>
            <w:tcW w:w="426" w:type="dxa"/>
            <w:vMerge/>
            <w:shd w:val="clear" w:color="auto" w:fill="auto"/>
            <w:noWrap/>
            <w:vAlign w:val="center"/>
          </w:tcPr>
          <w:p w14:paraId="3F46E033" w14:textId="77777777" w:rsidR="00CD7A60" w:rsidRPr="00CD7A60" w:rsidRDefault="00CD7A60" w:rsidP="00CD7A60">
            <w:pPr>
              <w:jc w:val="center"/>
              <w:rPr>
                <w:sz w:val="22"/>
                <w:szCs w:val="22"/>
              </w:rPr>
            </w:pPr>
          </w:p>
        </w:tc>
        <w:tc>
          <w:tcPr>
            <w:tcW w:w="2551" w:type="dxa"/>
            <w:vMerge/>
            <w:shd w:val="clear" w:color="auto" w:fill="auto"/>
            <w:vAlign w:val="center"/>
          </w:tcPr>
          <w:p w14:paraId="1D13C8A4" w14:textId="77777777" w:rsidR="00CD7A60" w:rsidRPr="00CD7A60" w:rsidRDefault="00CD7A60" w:rsidP="00CD7A60">
            <w:pPr>
              <w:widowControl/>
              <w:ind w:left="-68" w:right="-108"/>
              <w:jc w:val="both"/>
              <w:rPr>
                <w:sz w:val="22"/>
                <w:szCs w:val="22"/>
              </w:rPr>
            </w:pPr>
          </w:p>
        </w:tc>
        <w:tc>
          <w:tcPr>
            <w:tcW w:w="1985" w:type="dxa"/>
            <w:vMerge/>
            <w:shd w:val="clear" w:color="auto" w:fill="auto"/>
            <w:vAlign w:val="center"/>
          </w:tcPr>
          <w:p w14:paraId="1B04F354" w14:textId="77777777" w:rsidR="00CD7A60" w:rsidRPr="00CD7A60" w:rsidRDefault="00CD7A60" w:rsidP="00CD7A60">
            <w:pPr>
              <w:widowControl/>
              <w:jc w:val="center"/>
              <w:rPr>
                <w:sz w:val="22"/>
                <w:szCs w:val="22"/>
              </w:rPr>
            </w:pPr>
          </w:p>
        </w:tc>
        <w:tc>
          <w:tcPr>
            <w:tcW w:w="992" w:type="dxa"/>
            <w:vAlign w:val="center"/>
          </w:tcPr>
          <w:p w14:paraId="27F79663" w14:textId="77777777" w:rsidR="00CD7A60" w:rsidRPr="00CD7A60" w:rsidRDefault="00CD7A60" w:rsidP="00CD7A60">
            <w:pPr>
              <w:jc w:val="center"/>
              <w:rPr>
                <w:sz w:val="22"/>
                <w:szCs w:val="22"/>
              </w:rPr>
            </w:pPr>
            <w:r w:rsidRPr="00CD7A60">
              <w:rPr>
                <w:sz w:val="22"/>
                <w:szCs w:val="22"/>
              </w:rPr>
              <w:t>2026</w:t>
            </w:r>
          </w:p>
        </w:tc>
        <w:tc>
          <w:tcPr>
            <w:tcW w:w="1559" w:type="dxa"/>
            <w:shd w:val="clear" w:color="auto" w:fill="auto"/>
            <w:noWrap/>
            <w:vAlign w:val="center"/>
          </w:tcPr>
          <w:p w14:paraId="605128A2" w14:textId="77777777" w:rsidR="00CD7A60" w:rsidRPr="00CD7A60" w:rsidRDefault="00CD7A60" w:rsidP="00CD7A60">
            <w:pPr>
              <w:jc w:val="center"/>
              <w:rPr>
                <w:sz w:val="22"/>
                <w:szCs w:val="22"/>
              </w:rPr>
            </w:pPr>
            <w:r w:rsidRPr="00CD7A60">
              <w:rPr>
                <w:sz w:val="22"/>
                <w:szCs w:val="22"/>
              </w:rPr>
              <w:t>113,86</w:t>
            </w:r>
          </w:p>
        </w:tc>
        <w:tc>
          <w:tcPr>
            <w:tcW w:w="1559" w:type="dxa"/>
            <w:shd w:val="clear" w:color="auto" w:fill="auto"/>
            <w:vAlign w:val="center"/>
          </w:tcPr>
          <w:p w14:paraId="2490B26F" w14:textId="77777777" w:rsidR="00CD7A60" w:rsidRPr="00CD7A60" w:rsidRDefault="00CD7A60" w:rsidP="00CD7A60">
            <w:pPr>
              <w:jc w:val="center"/>
              <w:rPr>
                <w:sz w:val="22"/>
                <w:szCs w:val="22"/>
              </w:rPr>
            </w:pPr>
            <w:r w:rsidRPr="00CD7A60">
              <w:rPr>
                <w:sz w:val="22"/>
                <w:szCs w:val="22"/>
              </w:rPr>
              <w:t>117,46</w:t>
            </w:r>
          </w:p>
        </w:tc>
        <w:tc>
          <w:tcPr>
            <w:tcW w:w="851" w:type="dxa"/>
            <w:shd w:val="clear" w:color="auto" w:fill="auto"/>
            <w:noWrap/>
            <w:vAlign w:val="center"/>
          </w:tcPr>
          <w:p w14:paraId="5E1A0F29" w14:textId="77777777" w:rsidR="00CD7A60" w:rsidRPr="00CD7A60" w:rsidRDefault="00CD7A60" w:rsidP="00CD7A60">
            <w:pPr>
              <w:jc w:val="center"/>
              <w:rPr>
                <w:sz w:val="22"/>
                <w:szCs w:val="22"/>
              </w:rPr>
            </w:pPr>
            <w:r w:rsidRPr="00CD7A60">
              <w:rPr>
                <w:sz w:val="22"/>
                <w:szCs w:val="22"/>
              </w:rPr>
              <w:t>-</w:t>
            </w:r>
          </w:p>
        </w:tc>
      </w:tr>
      <w:tr w:rsidR="00CD7A60" w:rsidRPr="00CD7A60" w14:paraId="4443B13C" w14:textId="77777777" w:rsidTr="00CD7A60">
        <w:trPr>
          <w:trHeight w:val="340"/>
        </w:trPr>
        <w:tc>
          <w:tcPr>
            <w:tcW w:w="426" w:type="dxa"/>
            <w:vMerge/>
            <w:shd w:val="clear" w:color="auto" w:fill="auto"/>
            <w:noWrap/>
            <w:vAlign w:val="center"/>
          </w:tcPr>
          <w:p w14:paraId="136E896B" w14:textId="77777777" w:rsidR="00CD7A60" w:rsidRPr="00CD7A60" w:rsidRDefault="00CD7A60" w:rsidP="00CD7A60">
            <w:pPr>
              <w:jc w:val="center"/>
              <w:rPr>
                <w:sz w:val="22"/>
                <w:szCs w:val="22"/>
              </w:rPr>
            </w:pPr>
          </w:p>
        </w:tc>
        <w:tc>
          <w:tcPr>
            <w:tcW w:w="2551" w:type="dxa"/>
            <w:vMerge/>
            <w:shd w:val="clear" w:color="auto" w:fill="auto"/>
            <w:vAlign w:val="center"/>
          </w:tcPr>
          <w:p w14:paraId="129A9C2D" w14:textId="77777777" w:rsidR="00CD7A60" w:rsidRPr="00CD7A60" w:rsidRDefault="00CD7A60" w:rsidP="00CD7A60">
            <w:pPr>
              <w:widowControl/>
              <w:ind w:left="-68" w:right="-108"/>
              <w:jc w:val="both"/>
              <w:rPr>
                <w:sz w:val="22"/>
                <w:szCs w:val="22"/>
              </w:rPr>
            </w:pPr>
          </w:p>
        </w:tc>
        <w:tc>
          <w:tcPr>
            <w:tcW w:w="1985" w:type="dxa"/>
            <w:vMerge/>
            <w:shd w:val="clear" w:color="auto" w:fill="auto"/>
            <w:vAlign w:val="center"/>
          </w:tcPr>
          <w:p w14:paraId="506616B4" w14:textId="77777777" w:rsidR="00CD7A60" w:rsidRPr="00CD7A60" w:rsidRDefault="00CD7A60" w:rsidP="00CD7A60">
            <w:pPr>
              <w:widowControl/>
              <w:jc w:val="center"/>
              <w:rPr>
                <w:sz w:val="22"/>
                <w:szCs w:val="22"/>
              </w:rPr>
            </w:pPr>
          </w:p>
        </w:tc>
        <w:tc>
          <w:tcPr>
            <w:tcW w:w="992" w:type="dxa"/>
            <w:vAlign w:val="center"/>
          </w:tcPr>
          <w:p w14:paraId="7781E59B" w14:textId="77777777" w:rsidR="00CD7A60" w:rsidRPr="00CD7A60" w:rsidRDefault="00CD7A60" w:rsidP="00CD7A60">
            <w:pPr>
              <w:jc w:val="center"/>
              <w:rPr>
                <w:sz w:val="22"/>
                <w:szCs w:val="22"/>
              </w:rPr>
            </w:pPr>
            <w:r w:rsidRPr="00CD7A60">
              <w:rPr>
                <w:sz w:val="22"/>
                <w:szCs w:val="22"/>
              </w:rPr>
              <w:t>2027</w:t>
            </w:r>
          </w:p>
        </w:tc>
        <w:tc>
          <w:tcPr>
            <w:tcW w:w="1559" w:type="dxa"/>
            <w:shd w:val="clear" w:color="auto" w:fill="auto"/>
            <w:noWrap/>
            <w:vAlign w:val="center"/>
          </w:tcPr>
          <w:p w14:paraId="4D5272EE" w14:textId="77777777" w:rsidR="00CD7A60" w:rsidRPr="00CD7A60" w:rsidRDefault="00CD7A60" w:rsidP="00CD7A60">
            <w:pPr>
              <w:jc w:val="center"/>
              <w:rPr>
                <w:sz w:val="22"/>
                <w:szCs w:val="22"/>
              </w:rPr>
            </w:pPr>
            <w:r w:rsidRPr="00CD7A60">
              <w:rPr>
                <w:sz w:val="22"/>
                <w:szCs w:val="22"/>
              </w:rPr>
              <w:t>117,46</w:t>
            </w:r>
          </w:p>
        </w:tc>
        <w:tc>
          <w:tcPr>
            <w:tcW w:w="1559" w:type="dxa"/>
            <w:shd w:val="clear" w:color="auto" w:fill="auto"/>
            <w:vAlign w:val="center"/>
          </w:tcPr>
          <w:p w14:paraId="6F0FE575" w14:textId="77777777" w:rsidR="00CD7A60" w:rsidRPr="00CD7A60" w:rsidRDefault="00CD7A60" w:rsidP="00CD7A60">
            <w:pPr>
              <w:jc w:val="center"/>
              <w:rPr>
                <w:sz w:val="22"/>
                <w:szCs w:val="22"/>
              </w:rPr>
            </w:pPr>
            <w:r w:rsidRPr="00CD7A60">
              <w:rPr>
                <w:sz w:val="22"/>
                <w:szCs w:val="22"/>
              </w:rPr>
              <w:t>121,24</w:t>
            </w:r>
          </w:p>
        </w:tc>
        <w:tc>
          <w:tcPr>
            <w:tcW w:w="851" w:type="dxa"/>
            <w:shd w:val="clear" w:color="auto" w:fill="auto"/>
            <w:noWrap/>
            <w:vAlign w:val="center"/>
          </w:tcPr>
          <w:p w14:paraId="4FE2A0E8" w14:textId="77777777" w:rsidR="00CD7A60" w:rsidRPr="00CD7A60" w:rsidRDefault="00CD7A60" w:rsidP="00CD7A60">
            <w:pPr>
              <w:jc w:val="center"/>
              <w:rPr>
                <w:sz w:val="22"/>
                <w:szCs w:val="22"/>
              </w:rPr>
            </w:pPr>
            <w:r w:rsidRPr="00CD7A60">
              <w:rPr>
                <w:sz w:val="22"/>
                <w:szCs w:val="22"/>
              </w:rPr>
              <w:t>-</w:t>
            </w:r>
          </w:p>
        </w:tc>
      </w:tr>
      <w:tr w:rsidR="00CD7A60" w:rsidRPr="00CD7A60" w14:paraId="48D25B9A" w14:textId="77777777" w:rsidTr="00CD7A60">
        <w:trPr>
          <w:trHeight w:val="340"/>
        </w:trPr>
        <w:tc>
          <w:tcPr>
            <w:tcW w:w="426" w:type="dxa"/>
            <w:vMerge/>
            <w:shd w:val="clear" w:color="auto" w:fill="auto"/>
            <w:noWrap/>
            <w:vAlign w:val="center"/>
          </w:tcPr>
          <w:p w14:paraId="73F3132D" w14:textId="77777777" w:rsidR="00CD7A60" w:rsidRPr="00CD7A60" w:rsidRDefault="00CD7A60" w:rsidP="00CD7A60">
            <w:pPr>
              <w:jc w:val="center"/>
              <w:rPr>
                <w:sz w:val="22"/>
                <w:szCs w:val="22"/>
              </w:rPr>
            </w:pPr>
          </w:p>
        </w:tc>
        <w:tc>
          <w:tcPr>
            <w:tcW w:w="2551" w:type="dxa"/>
            <w:vMerge/>
            <w:shd w:val="clear" w:color="auto" w:fill="auto"/>
            <w:vAlign w:val="center"/>
          </w:tcPr>
          <w:p w14:paraId="4F339105" w14:textId="77777777" w:rsidR="00CD7A60" w:rsidRPr="00CD7A60" w:rsidRDefault="00CD7A60" w:rsidP="00CD7A60">
            <w:pPr>
              <w:widowControl/>
              <w:ind w:left="-68" w:right="-108"/>
              <w:jc w:val="both"/>
              <w:rPr>
                <w:sz w:val="22"/>
                <w:szCs w:val="22"/>
              </w:rPr>
            </w:pPr>
          </w:p>
        </w:tc>
        <w:tc>
          <w:tcPr>
            <w:tcW w:w="1985" w:type="dxa"/>
            <w:vMerge/>
            <w:shd w:val="clear" w:color="auto" w:fill="auto"/>
            <w:vAlign w:val="center"/>
          </w:tcPr>
          <w:p w14:paraId="084F4769" w14:textId="77777777" w:rsidR="00CD7A60" w:rsidRPr="00CD7A60" w:rsidRDefault="00CD7A60" w:rsidP="00CD7A60">
            <w:pPr>
              <w:widowControl/>
              <w:jc w:val="center"/>
              <w:rPr>
                <w:sz w:val="22"/>
                <w:szCs w:val="22"/>
              </w:rPr>
            </w:pPr>
          </w:p>
        </w:tc>
        <w:tc>
          <w:tcPr>
            <w:tcW w:w="992" w:type="dxa"/>
            <w:vAlign w:val="center"/>
          </w:tcPr>
          <w:p w14:paraId="64732B68" w14:textId="77777777" w:rsidR="00CD7A60" w:rsidRPr="00CD7A60" w:rsidRDefault="00CD7A60" w:rsidP="00CD7A60">
            <w:pPr>
              <w:jc w:val="center"/>
              <w:rPr>
                <w:sz w:val="22"/>
                <w:szCs w:val="22"/>
              </w:rPr>
            </w:pPr>
            <w:r w:rsidRPr="00CD7A60">
              <w:rPr>
                <w:sz w:val="22"/>
                <w:szCs w:val="22"/>
              </w:rPr>
              <w:t>2028</w:t>
            </w:r>
          </w:p>
        </w:tc>
        <w:tc>
          <w:tcPr>
            <w:tcW w:w="1559" w:type="dxa"/>
            <w:shd w:val="clear" w:color="auto" w:fill="auto"/>
            <w:noWrap/>
            <w:vAlign w:val="center"/>
          </w:tcPr>
          <w:p w14:paraId="315531B0" w14:textId="77777777" w:rsidR="00CD7A60" w:rsidRPr="00CD7A60" w:rsidRDefault="00CD7A60" w:rsidP="00CD7A60">
            <w:pPr>
              <w:jc w:val="center"/>
              <w:rPr>
                <w:sz w:val="22"/>
                <w:szCs w:val="22"/>
              </w:rPr>
            </w:pPr>
            <w:r w:rsidRPr="00CD7A60">
              <w:rPr>
                <w:sz w:val="22"/>
                <w:szCs w:val="22"/>
              </w:rPr>
              <w:t>118,68</w:t>
            </w:r>
          </w:p>
        </w:tc>
        <w:tc>
          <w:tcPr>
            <w:tcW w:w="1559" w:type="dxa"/>
            <w:shd w:val="clear" w:color="auto" w:fill="auto"/>
            <w:vAlign w:val="center"/>
          </w:tcPr>
          <w:p w14:paraId="2C5FFEE9" w14:textId="77777777" w:rsidR="00CD7A60" w:rsidRPr="00CD7A60" w:rsidRDefault="00CD7A60" w:rsidP="00CD7A60">
            <w:pPr>
              <w:jc w:val="center"/>
              <w:rPr>
                <w:sz w:val="22"/>
                <w:szCs w:val="22"/>
              </w:rPr>
            </w:pPr>
            <w:r w:rsidRPr="00CD7A60">
              <w:rPr>
                <w:sz w:val="22"/>
                <w:szCs w:val="22"/>
              </w:rPr>
              <w:t>118,68</w:t>
            </w:r>
          </w:p>
        </w:tc>
        <w:tc>
          <w:tcPr>
            <w:tcW w:w="851" w:type="dxa"/>
            <w:shd w:val="clear" w:color="auto" w:fill="auto"/>
            <w:noWrap/>
            <w:vAlign w:val="center"/>
          </w:tcPr>
          <w:p w14:paraId="79C2FF8A" w14:textId="77777777" w:rsidR="00CD7A60" w:rsidRPr="00CD7A60" w:rsidRDefault="00CD7A60" w:rsidP="00CD7A60">
            <w:pPr>
              <w:jc w:val="center"/>
              <w:rPr>
                <w:sz w:val="22"/>
                <w:szCs w:val="22"/>
              </w:rPr>
            </w:pPr>
            <w:r w:rsidRPr="00CD7A60">
              <w:rPr>
                <w:sz w:val="22"/>
                <w:szCs w:val="22"/>
              </w:rPr>
              <w:t>-</w:t>
            </w:r>
          </w:p>
        </w:tc>
      </w:tr>
    </w:tbl>
    <w:p w14:paraId="3326FDA7" w14:textId="77777777" w:rsidR="00CD7A60" w:rsidRPr="00CD7A60" w:rsidRDefault="00CD7A60" w:rsidP="00CD7A60">
      <w:pPr>
        <w:tabs>
          <w:tab w:val="left" w:pos="1134"/>
        </w:tabs>
        <w:spacing w:line="276" w:lineRule="auto"/>
        <w:ind w:left="851"/>
        <w:jc w:val="both"/>
        <w:rPr>
          <w:sz w:val="22"/>
          <w:szCs w:val="22"/>
          <w:lang w:eastAsia="x-none"/>
        </w:rPr>
      </w:pPr>
    </w:p>
    <w:p w14:paraId="02506FE3" w14:textId="787A3CFB" w:rsidR="0016055A" w:rsidRPr="0016055A" w:rsidRDefault="00D2662D" w:rsidP="0016055A">
      <w:pPr>
        <w:numPr>
          <w:ilvl w:val="0"/>
          <w:numId w:val="19"/>
        </w:numPr>
        <w:tabs>
          <w:tab w:val="left" w:pos="1134"/>
          <w:tab w:val="left" w:pos="1276"/>
        </w:tabs>
        <w:spacing w:line="276" w:lineRule="auto"/>
        <w:ind w:left="0" w:firstLine="851"/>
        <w:jc w:val="both"/>
        <w:rPr>
          <w:b/>
          <w:sz w:val="22"/>
          <w:szCs w:val="22"/>
        </w:rPr>
      </w:pPr>
      <w:r>
        <w:rPr>
          <w:sz w:val="22"/>
          <w:szCs w:val="22"/>
        </w:rPr>
        <w:t>П</w:t>
      </w:r>
      <w:r w:rsidR="0016055A" w:rsidRPr="0016055A">
        <w:rPr>
          <w:sz w:val="22"/>
          <w:szCs w:val="22"/>
        </w:rPr>
        <w:t>остановление вступает в силу после дня его официального опубликования.</w:t>
      </w:r>
    </w:p>
    <w:p w14:paraId="2E8C8648" w14:textId="77777777" w:rsidR="0016055A" w:rsidRDefault="0016055A" w:rsidP="0016055A">
      <w:pPr>
        <w:pStyle w:val="a4"/>
        <w:widowControl/>
        <w:tabs>
          <w:tab w:val="left" w:pos="851"/>
        </w:tabs>
        <w:autoSpaceDE w:val="0"/>
        <w:autoSpaceDN w:val="0"/>
        <w:adjustRightInd w:val="0"/>
        <w:ind w:left="567"/>
        <w:jc w:val="both"/>
        <w:rPr>
          <w:color w:val="FF0000"/>
          <w:kern w:val="16"/>
          <w:sz w:val="22"/>
          <w:szCs w:val="22"/>
        </w:rPr>
      </w:pPr>
    </w:p>
    <w:p w14:paraId="3DFEFBC2" w14:textId="77777777" w:rsidR="0081660A" w:rsidRPr="00E97F0A" w:rsidRDefault="0081660A" w:rsidP="00DA2CD9">
      <w:pPr>
        <w:pStyle w:val="a4"/>
        <w:tabs>
          <w:tab w:val="left" w:pos="993"/>
        </w:tabs>
        <w:ind w:left="709"/>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E97F0A" w:rsidRPr="00E97F0A" w14:paraId="0ACE8051" w14:textId="77777777" w:rsidTr="00EB63B8">
        <w:tc>
          <w:tcPr>
            <w:tcW w:w="959" w:type="dxa"/>
          </w:tcPr>
          <w:p w14:paraId="7A0D1CE3" w14:textId="77777777" w:rsidR="0081660A" w:rsidRPr="00E97F0A" w:rsidRDefault="0081660A" w:rsidP="00DA2CD9">
            <w:pPr>
              <w:tabs>
                <w:tab w:val="left" w:pos="4020"/>
              </w:tabs>
              <w:jc w:val="center"/>
              <w:rPr>
                <w:sz w:val="22"/>
                <w:szCs w:val="22"/>
              </w:rPr>
            </w:pPr>
            <w:r w:rsidRPr="00E97F0A">
              <w:rPr>
                <w:sz w:val="22"/>
                <w:szCs w:val="22"/>
              </w:rPr>
              <w:t>№ п/п</w:t>
            </w:r>
          </w:p>
        </w:tc>
        <w:tc>
          <w:tcPr>
            <w:tcW w:w="2391" w:type="dxa"/>
          </w:tcPr>
          <w:p w14:paraId="641A2161" w14:textId="77777777" w:rsidR="0081660A" w:rsidRPr="00E97F0A" w:rsidRDefault="0081660A" w:rsidP="00DA2CD9">
            <w:pPr>
              <w:tabs>
                <w:tab w:val="left" w:pos="4020"/>
              </w:tabs>
              <w:rPr>
                <w:sz w:val="22"/>
                <w:szCs w:val="22"/>
              </w:rPr>
            </w:pPr>
            <w:r w:rsidRPr="00E97F0A">
              <w:rPr>
                <w:sz w:val="22"/>
                <w:szCs w:val="22"/>
              </w:rPr>
              <w:t>Члены правления</w:t>
            </w:r>
          </w:p>
        </w:tc>
        <w:tc>
          <w:tcPr>
            <w:tcW w:w="3493" w:type="dxa"/>
          </w:tcPr>
          <w:p w14:paraId="597F7C40" w14:textId="77777777" w:rsidR="0081660A" w:rsidRPr="00E97F0A" w:rsidRDefault="0081660A" w:rsidP="00DA2CD9">
            <w:pPr>
              <w:tabs>
                <w:tab w:val="left" w:pos="4020"/>
              </w:tabs>
              <w:jc w:val="center"/>
              <w:rPr>
                <w:sz w:val="22"/>
                <w:szCs w:val="22"/>
              </w:rPr>
            </w:pPr>
            <w:r w:rsidRPr="00E97F0A">
              <w:rPr>
                <w:sz w:val="22"/>
                <w:szCs w:val="22"/>
              </w:rPr>
              <w:t>Результаты голосования</w:t>
            </w:r>
          </w:p>
        </w:tc>
      </w:tr>
      <w:tr w:rsidR="00E97F0A" w:rsidRPr="00E97F0A" w14:paraId="7AA0DC57" w14:textId="77777777" w:rsidTr="00EB63B8">
        <w:tc>
          <w:tcPr>
            <w:tcW w:w="959" w:type="dxa"/>
          </w:tcPr>
          <w:p w14:paraId="2F1D4778" w14:textId="77777777" w:rsidR="0081660A" w:rsidRPr="00E97F0A" w:rsidRDefault="0081660A" w:rsidP="00DA2CD9">
            <w:pPr>
              <w:tabs>
                <w:tab w:val="left" w:pos="4020"/>
              </w:tabs>
              <w:jc w:val="center"/>
              <w:rPr>
                <w:sz w:val="22"/>
                <w:szCs w:val="22"/>
              </w:rPr>
            </w:pPr>
            <w:r w:rsidRPr="00E97F0A">
              <w:rPr>
                <w:sz w:val="22"/>
                <w:szCs w:val="22"/>
              </w:rPr>
              <w:t>1.</w:t>
            </w:r>
          </w:p>
        </w:tc>
        <w:tc>
          <w:tcPr>
            <w:tcW w:w="2391" w:type="dxa"/>
          </w:tcPr>
          <w:p w14:paraId="114B883C" w14:textId="77777777" w:rsidR="0081660A" w:rsidRPr="00E97F0A" w:rsidRDefault="0081660A" w:rsidP="00DA2CD9">
            <w:pPr>
              <w:tabs>
                <w:tab w:val="left" w:pos="4020"/>
              </w:tabs>
              <w:rPr>
                <w:sz w:val="22"/>
                <w:szCs w:val="22"/>
              </w:rPr>
            </w:pPr>
            <w:r w:rsidRPr="00E97F0A">
              <w:rPr>
                <w:sz w:val="22"/>
                <w:szCs w:val="22"/>
              </w:rPr>
              <w:t>Морева Е.Н.</w:t>
            </w:r>
          </w:p>
        </w:tc>
        <w:tc>
          <w:tcPr>
            <w:tcW w:w="3493" w:type="dxa"/>
          </w:tcPr>
          <w:p w14:paraId="19B61DC5" w14:textId="77777777" w:rsidR="0081660A" w:rsidRPr="00E97F0A" w:rsidRDefault="0081660A" w:rsidP="00DA2CD9">
            <w:pPr>
              <w:jc w:val="center"/>
              <w:rPr>
                <w:sz w:val="22"/>
                <w:szCs w:val="22"/>
              </w:rPr>
            </w:pPr>
            <w:r w:rsidRPr="00E97F0A">
              <w:rPr>
                <w:sz w:val="22"/>
                <w:szCs w:val="22"/>
              </w:rPr>
              <w:t>за</w:t>
            </w:r>
          </w:p>
        </w:tc>
      </w:tr>
      <w:tr w:rsidR="00E97F0A" w:rsidRPr="00E97F0A" w14:paraId="3F52DB16" w14:textId="77777777" w:rsidTr="00EB63B8">
        <w:tc>
          <w:tcPr>
            <w:tcW w:w="959" w:type="dxa"/>
          </w:tcPr>
          <w:p w14:paraId="0831E447" w14:textId="77777777" w:rsidR="0081660A" w:rsidRPr="00E97F0A" w:rsidRDefault="0081660A" w:rsidP="00DA2CD9">
            <w:pPr>
              <w:tabs>
                <w:tab w:val="left" w:pos="4020"/>
              </w:tabs>
              <w:jc w:val="center"/>
              <w:rPr>
                <w:sz w:val="22"/>
                <w:szCs w:val="22"/>
              </w:rPr>
            </w:pPr>
            <w:r w:rsidRPr="00E97F0A">
              <w:rPr>
                <w:sz w:val="22"/>
                <w:szCs w:val="22"/>
              </w:rPr>
              <w:t>2.</w:t>
            </w:r>
          </w:p>
        </w:tc>
        <w:tc>
          <w:tcPr>
            <w:tcW w:w="2391" w:type="dxa"/>
          </w:tcPr>
          <w:p w14:paraId="7D0F3634" w14:textId="77777777" w:rsidR="0081660A" w:rsidRPr="00E97F0A" w:rsidRDefault="0081660A" w:rsidP="00DA2CD9">
            <w:pPr>
              <w:tabs>
                <w:tab w:val="left" w:pos="4020"/>
              </w:tabs>
              <w:rPr>
                <w:sz w:val="22"/>
                <w:szCs w:val="22"/>
              </w:rPr>
            </w:pPr>
            <w:r w:rsidRPr="00E97F0A">
              <w:rPr>
                <w:sz w:val="22"/>
                <w:szCs w:val="22"/>
              </w:rPr>
              <w:t>Бугаева С.Е.</w:t>
            </w:r>
          </w:p>
        </w:tc>
        <w:tc>
          <w:tcPr>
            <w:tcW w:w="3493" w:type="dxa"/>
          </w:tcPr>
          <w:p w14:paraId="4B9F74DB" w14:textId="77777777" w:rsidR="0081660A" w:rsidRPr="00E97F0A" w:rsidRDefault="0081660A" w:rsidP="00DA2CD9">
            <w:pPr>
              <w:jc w:val="center"/>
              <w:rPr>
                <w:sz w:val="22"/>
                <w:szCs w:val="22"/>
              </w:rPr>
            </w:pPr>
            <w:r w:rsidRPr="00E97F0A">
              <w:rPr>
                <w:sz w:val="22"/>
                <w:szCs w:val="22"/>
              </w:rPr>
              <w:t>за</w:t>
            </w:r>
          </w:p>
        </w:tc>
      </w:tr>
      <w:tr w:rsidR="00E97F0A" w:rsidRPr="00E97F0A" w14:paraId="5E24E888" w14:textId="77777777" w:rsidTr="00EB63B8">
        <w:tc>
          <w:tcPr>
            <w:tcW w:w="959" w:type="dxa"/>
          </w:tcPr>
          <w:p w14:paraId="68ABB98D" w14:textId="77777777" w:rsidR="0081660A" w:rsidRPr="00E97F0A" w:rsidRDefault="0081660A" w:rsidP="00DA2CD9">
            <w:pPr>
              <w:tabs>
                <w:tab w:val="left" w:pos="4020"/>
              </w:tabs>
              <w:jc w:val="center"/>
              <w:rPr>
                <w:sz w:val="22"/>
                <w:szCs w:val="22"/>
              </w:rPr>
            </w:pPr>
            <w:r w:rsidRPr="00E97F0A">
              <w:rPr>
                <w:sz w:val="22"/>
                <w:szCs w:val="22"/>
              </w:rPr>
              <w:t>3.</w:t>
            </w:r>
          </w:p>
        </w:tc>
        <w:tc>
          <w:tcPr>
            <w:tcW w:w="2391" w:type="dxa"/>
          </w:tcPr>
          <w:p w14:paraId="1EFA38E8" w14:textId="77777777" w:rsidR="0081660A" w:rsidRPr="00E97F0A" w:rsidRDefault="0081660A" w:rsidP="00DA2CD9">
            <w:pPr>
              <w:tabs>
                <w:tab w:val="left" w:pos="4020"/>
              </w:tabs>
              <w:rPr>
                <w:sz w:val="22"/>
                <w:szCs w:val="22"/>
              </w:rPr>
            </w:pPr>
            <w:r w:rsidRPr="00E97F0A">
              <w:rPr>
                <w:sz w:val="22"/>
                <w:szCs w:val="22"/>
              </w:rPr>
              <w:t>Гущина Н.Б.</w:t>
            </w:r>
          </w:p>
        </w:tc>
        <w:tc>
          <w:tcPr>
            <w:tcW w:w="3493" w:type="dxa"/>
          </w:tcPr>
          <w:p w14:paraId="0065D83A" w14:textId="77777777" w:rsidR="0081660A" w:rsidRPr="00E97F0A" w:rsidRDefault="0081660A" w:rsidP="00DA2CD9">
            <w:pPr>
              <w:jc w:val="center"/>
              <w:rPr>
                <w:sz w:val="22"/>
                <w:szCs w:val="22"/>
              </w:rPr>
            </w:pPr>
            <w:r w:rsidRPr="00E97F0A">
              <w:rPr>
                <w:sz w:val="22"/>
                <w:szCs w:val="22"/>
              </w:rPr>
              <w:t>за</w:t>
            </w:r>
          </w:p>
        </w:tc>
      </w:tr>
      <w:tr w:rsidR="00E97F0A" w:rsidRPr="00E97F0A" w14:paraId="21FEB70B" w14:textId="77777777" w:rsidTr="00EB63B8">
        <w:tc>
          <w:tcPr>
            <w:tcW w:w="959" w:type="dxa"/>
          </w:tcPr>
          <w:p w14:paraId="48F9A3D7" w14:textId="77777777" w:rsidR="0081660A" w:rsidRPr="00E97F0A" w:rsidRDefault="0081660A" w:rsidP="00DA2CD9">
            <w:pPr>
              <w:tabs>
                <w:tab w:val="left" w:pos="4020"/>
              </w:tabs>
              <w:jc w:val="center"/>
              <w:rPr>
                <w:sz w:val="22"/>
                <w:szCs w:val="22"/>
              </w:rPr>
            </w:pPr>
            <w:r w:rsidRPr="00E97F0A">
              <w:rPr>
                <w:sz w:val="22"/>
                <w:szCs w:val="22"/>
              </w:rPr>
              <w:t>4.</w:t>
            </w:r>
          </w:p>
        </w:tc>
        <w:tc>
          <w:tcPr>
            <w:tcW w:w="2391" w:type="dxa"/>
          </w:tcPr>
          <w:p w14:paraId="2C0F4FB1" w14:textId="77777777" w:rsidR="0081660A" w:rsidRPr="00E97F0A" w:rsidRDefault="0081660A" w:rsidP="00DA2CD9">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6270F1F2" w14:textId="77777777" w:rsidR="0081660A" w:rsidRPr="00E97F0A" w:rsidRDefault="0081660A" w:rsidP="00DA2CD9">
            <w:pPr>
              <w:tabs>
                <w:tab w:val="left" w:pos="4020"/>
              </w:tabs>
              <w:jc w:val="center"/>
              <w:rPr>
                <w:sz w:val="22"/>
                <w:szCs w:val="22"/>
              </w:rPr>
            </w:pPr>
            <w:r w:rsidRPr="00E97F0A">
              <w:rPr>
                <w:sz w:val="22"/>
                <w:szCs w:val="22"/>
              </w:rPr>
              <w:t>за</w:t>
            </w:r>
          </w:p>
        </w:tc>
      </w:tr>
      <w:tr w:rsidR="00E97F0A" w:rsidRPr="00E97F0A" w14:paraId="679B55C7" w14:textId="77777777" w:rsidTr="00EB63B8">
        <w:tc>
          <w:tcPr>
            <w:tcW w:w="959" w:type="dxa"/>
          </w:tcPr>
          <w:p w14:paraId="43C0EA93" w14:textId="77777777" w:rsidR="0081660A" w:rsidRPr="00E97F0A" w:rsidRDefault="0081660A" w:rsidP="00DA2CD9">
            <w:pPr>
              <w:tabs>
                <w:tab w:val="left" w:pos="4020"/>
              </w:tabs>
              <w:jc w:val="center"/>
              <w:rPr>
                <w:sz w:val="22"/>
                <w:szCs w:val="22"/>
              </w:rPr>
            </w:pPr>
            <w:r w:rsidRPr="00E97F0A">
              <w:rPr>
                <w:sz w:val="22"/>
                <w:szCs w:val="22"/>
              </w:rPr>
              <w:t>5.</w:t>
            </w:r>
          </w:p>
        </w:tc>
        <w:tc>
          <w:tcPr>
            <w:tcW w:w="2391" w:type="dxa"/>
          </w:tcPr>
          <w:p w14:paraId="5AF3F17A" w14:textId="77777777" w:rsidR="0081660A" w:rsidRPr="00E97F0A" w:rsidRDefault="0081660A" w:rsidP="00DA2CD9">
            <w:pPr>
              <w:tabs>
                <w:tab w:val="left" w:pos="4020"/>
              </w:tabs>
              <w:rPr>
                <w:sz w:val="22"/>
                <w:szCs w:val="22"/>
              </w:rPr>
            </w:pPr>
            <w:r w:rsidRPr="00E97F0A">
              <w:rPr>
                <w:sz w:val="22"/>
                <w:szCs w:val="22"/>
              </w:rPr>
              <w:t>Полозов И.Г.</w:t>
            </w:r>
          </w:p>
        </w:tc>
        <w:tc>
          <w:tcPr>
            <w:tcW w:w="3493" w:type="dxa"/>
          </w:tcPr>
          <w:p w14:paraId="5B83BA9F" w14:textId="77777777" w:rsidR="0081660A" w:rsidRPr="00E97F0A" w:rsidRDefault="0081660A" w:rsidP="00DA2CD9">
            <w:pPr>
              <w:tabs>
                <w:tab w:val="left" w:pos="4020"/>
              </w:tabs>
              <w:jc w:val="center"/>
              <w:rPr>
                <w:sz w:val="22"/>
                <w:szCs w:val="22"/>
              </w:rPr>
            </w:pPr>
            <w:r w:rsidRPr="00E97F0A">
              <w:rPr>
                <w:sz w:val="22"/>
                <w:szCs w:val="22"/>
              </w:rPr>
              <w:t>за</w:t>
            </w:r>
          </w:p>
        </w:tc>
      </w:tr>
      <w:tr w:rsidR="00E97F0A" w:rsidRPr="00E97F0A" w14:paraId="06E336A7" w14:textId="77777777" w:rsidTr="00EB63B8">
        <w:tc>
          <w:tcPr>
            <w:tcW w:w="959" w:type="dxa"/>
          </w:tcPr>
          <w:p w14:paraId="4D36A256" w14:textId="77777777" w:rsidR="0081660A" w:rsidRPr="00E97F0A" w:rsidRDefault="0081660A" w:rsidP="00DA2CD9">
            <w:pPr>
              <w:tabs>
                <w:tab w:val="left" w:pos="4020"/>
              </w:tabs>
              <w:jc w:val="center"/>
              <w:rPr>
                <w:sz w:val="22"/>
                <w:szCs w:val="22"/>
              </w:rPr>
            </w:pPr>
            <w:r w:rsidRPr="00E97F0A">
              <w:rPr>
                <w:sz w:val="22"/>
                <w:szCs w:val="22"/>
              </w:rPr>
              <w:t>6.</w:t>
            </w:r>
          </w:p>
        </w:tc>
        <w:tc>
          <w:tcPr>
            <w:tcW w:w="2391" w:type="dxa"/>
          </w:tcPr>
          <w:p w14:paraId="43FE9E6D" w14:textId="77777777" w:rsidR="0081660A" w:rsidRPr="00E97F0A" w:rsidRDefault="0081660A" w:rsidP="00DA2CD9">
            <w:pPr>
              <w:tabs>
                <w:tab w:val="left" w:pos="4020"/>
              </w:tabs>
              <w:rPr>
                <w:sz w:val="22"/>
                <w:szCs w:val="22"/>
              </w:rPr>
            </w:pPr>
            <w:r w:rsidRPr="00E97F0A">
              <w:rPr>
                <w:sz w:val="22"/>
                <w:szCs w:val="22"/>
              </w:rPr>
              <w:t>Коннова Е.А.</w:t>
            </w:r>
          </w:p>
        </w:tc>
        <w:tc>
          <w:tcPr>
            <w:tcW w:w="3493" w:type="dxa"/>
          </w:tcPr>
          <w:p w14:paraId="1A1085A1" w14:textId="77777777" w:rsidR="0081660A" w:rsidRPr="00E97F0A" w:rsidRDefault="0081660A" w:rsidP="00DA2CD9">
            <w:pPr>
              <w:tabs>
                <w:tab w:val="left" w:pos="4020"/>
              </w:tabs>
              <w:jc w:val="center"/>
              <w:rPr>
                <w:sz w:val="22"/>
                <w:szCs w:val="22"/>
              </w:rPr>
            </w:pPr>
            <w:r w:rsidRPr="00E97F0A">
              <w:rPr>
                <w:sz w:val="22"/>
                <w:szCs w:val="22"/>
              </w:rPr>
              <w:t>за</w:t>
            </w:r>
          </w:p>
        </w:tc>
      </w:tr>
      <w:tr w:rsidR="00E97F0A" w:rsidRPr="00E97F0A" w14:paraId="024B6870" w14:textId="77777777" w:rsidTr="00EB63B8">
        <w:tc>
          <w:tcPr>
            <w:tcW w:w="959" w:type="dxa"/>
          </w:tcPr>
          <w:p w14:paraId="55B44AE1" w14:textId="77777777" w:rsidR="0081660A" w:rsidRPr="00E97F0A" w:rsidRDefault="0081660A" w:rsidP="00DA2CD9">
            <w:pPr>
              <w:tabs>
                <w:tab w:val="left" w:pos="4020"/>
              </w:tabs>
              <w:jc w:val="center"/>
              <w:rPr>
                <w:sz w:val="22"/>
                <w:szCs w:val="22"/>
              </w:rPr>
            </w:pPr>
            <w:r w:rsidRPr="00E97F0A">
              <w:rPr>
                <w:sz w:val="22"/>
                <w:szCs w:val="22"/>
              </w:rPr>
              <w:t>7.</w:t>
            </w:r>
          </w:p>
        </w:tc>
        <w:tc>
          <w:tcPr>
            <w:tcW w:w="2391" w:type="dxa"/>
          </w:tcPr>
          <w:p w14:paraId="00A98C02" w14:textId="77777777" w:rsidR="0081660A" w:rsidRPr="00E97F0A" w:rsidRDefault="0081660A" w:rsidP="00DA2CD9">
            <w:pPr>
              <w:tabs>
                <w:tab w:val="left" w:pos="4020"/>
              </w:tabs>
              <w:rPr>
                <w:sz w:val="22"/>
                <w:szCs w:val="22"/>
              </w:rPr>
            </w:pPr>
            <w:r w:rsidRPr="00E97F0A">
              <w:rPr>
                <w:sz w:val="22"/>
                <w:szCs w:val="22"/>
              </w:rPr>
              <w:t>Агапова О.П.</w:t>
            </w:r>
          </w:p>
        </w:tc>
        <w:tc>
          <w:tcPr>
            <w:tcW w:w="3493" w:type="dxa"/>
          </w:tcPr>
          <w:p w14:paraId="036CDC48" w14:textId="77777777" w:rsidR="0081660A" w:rsidRPr="00E97F0A" w:rsidRDefault="0081660A" w:rsidP="00DA2CD9">
            <w:pPr>
              <w:tabs>
                <w:tab w:val="left" w:pos="4020"/>
              </w:tabs>
              <w:jc w:val="center"/>
              <w:rPr>
                <w:sz w:val="22"/>
                <w:szCs w:val="22"/>
              </w:rPr>
            </w:pPr>
            <w:r w:rsidRPr="00E97F0A">
              <w:rPr>
                <w:sz w:val="22"/>
                <w:szCs w:val="22"/>
              </w:rPr>
              <w:t>за</w:t>
            </w:r>
          </w:p>
        </w:tc>
      </w:tr>
    </w:tbl>
    <w:p w14:paraId="21F24B19" w14:textId="77777777" w:rsidR="0081660A" w:rsidRPr="00E97F0A" w:rsidRDefault="0081660A" w:rsidP="00DA2CD9">
      <w:pPr>
        <w:pStyle w:val="24"/>
        <w:widowControl/>
        <w:ind w:left="709" w:firstLine="0"/>
        <w:rPr>
          <w:sz w:val="22"/>
          <w:szCs w:val="22"/>
        </w:rPr>
      </w:pPr>
      <w:r w:rsidRPr="00E97F0A">
        <w:rPr>
          <w:sz w:val="22"/>
          <w:szCs w:val="22"/>
        </w:rPr>
        <w:t>Итого: за – 7, против – 0, воздержался – 0, отсутствуют – 0.</w:t>
      </w:r>
    </w:p>
    <w:p w14:paraId="378449EF" w14:textId="77777777" w:rsidR="00515D36" w:rsidRDefault="00515D36" w:rsidP="00515D36">
      <w:pPr>
        <w:widowControl/>
        <w:ind w:firstLine="567"/>
        <w:jc w:val="both"/>
        <w:rPr>
          <w:sz w:val="22"/>
          <w:szCs w:val="22"/>
        </w:rPr>
      </w:pPr>
    </w:p>
    <w:p w14:paraId="2E86FD72" w14:textId="047222C2" w:rsidR="0045640A" w:rsidRDefault="0045640A" w:rsidP="00141A44">
      <w:pPr>
        <w:pStyle w:val="a4"/>
        <w:numPr>
          <w:ilvl w:val="0"/>
          <w:numId w:val="45"/>
        </w:numPr>
        <w:tabs>
          <w:tab w:val="left" w:pos="993"/>
        </w:tabs>
        <w:ind w:left="142" w:firstLine="518"/>
        <w:jc w:val="both"/>
        <w:rPr>
          <w:b/>
          <w:sz w:val="22"/>
          <w:szCs w:val="22"/>
        </w:rPr>
      </w:pPr>
      <w:r w:rsidRPr="0045640A">
        <w:rPr>
          <w:b/>
          <w:sz w:val="22"/>
          <w:szCs w:val="22"/>
        </w:rPr>
        <w:t>СЛУШАЛИ: Об установлении долгосрочных тарифов на тепловую энергию, долгосрочных параметров регулирования для формирования тарифов на тепловую энергию с использованием метода индексации установленных тарифов для потребителей ИП Шорохов С.В. (от котельной с. Новоселка Гаврилово-Посадского района) на 2024-2027 годы (Семенова Н.Е.).</w:t>
      </w:r>
    </w:p>
    <w:p w14:paraId="220CB9EA" w14:textId="0FCED853" w:rsidR="00AB4A80" w:rsidRPr="004D32F5" w:rsidRDefault="00AB4A80" w:rsidP="00AB4A80">
      <w:pPr>
        <w:autoSpaceDE w:val="0"/>
        <w:autoSpaceDN w:val="0"/>
        <w:adjustRightInd w:val="0"/>
        <w:ind w:firstLine="709"/>
        <w:jc w:val="both"/>
        <w:rPr>
          <w:strike/>
          <w:sz w:val="22"/>
          <w:szCs w:val="22"/>
        </w:rPr>
      </w:pPr>
      <w:r w:rsidRPr="004D32F5">
        <w:rPr>
          <w:sz w:val="22"/>
          <w:szCs w:val="22"/>
        </w:rPr>
        <w:t xml:space="preserve">В Департамент </w:t>
      </w:r>
      <w:r w:rsidR="004D32F5" w:rsidRPr="004D32F5">
        <w:rPr>
          <w:sz w:val="22"/>
          <w:szCs w:val="22"/>
        </w:rPr>
        <w:t>обратился ИП</w:t>
      </w:r>
      <w:r w:rsidRPr="004D32F5">
        <w:rPr>
          <w:sz w:val="22"/>
          <w:szCs w:val="22"/>
        </w:rPr>
        <w:t xml:space="preserve"> Шорохов С.В.  с заявлением об открытии дела об установлении долгосрочных тарифов на тепловую энергию для потребителей </w:t>
      </w:r>
      <w:r w:rsidRPr="004D32F5">
        <w:rPr>
          <w:bCs/>
          <w:sz w:val="22"/>
          <w:szCs w:val="22"/>
        </w:rPr>
        <w:t>с. Новоселка, Гаврилово Посадского</w:t>
      </w:r>
      <w:r w:rsidRPr="004D32F5">
        <w:rPr>
          <w:sz w:val="22"/>
          <w:szCs w:val="22"/>
        </w:rPr>
        <w:t xml:space="preserve"> района на </w:t>
      </w:r>
      <w:r w:rsidR="004D32F5" w:rsidRPr="004D32F5">
        <w:rPr>
          <w:sz w:val="22"/>
          <w:szCs w:val="22"/>
        </w:rPr>
        <w:t xml:space="preserve">2024–2027 </w:t>
      </w:r>
      <w:r w:rsidRPr="004D32F5">
        <w:rPr>
          <w:sz w:val="22"/>
          <w:szCs w:val="22"/>
        </w:rPr>
        <w:t xml:space="preserve"> гг.</w:t>
      </w:r>
    </w:p>
    <w:p w14:paraId="5D450219" w14:textId="786F4E79" w:rsidR="00AB4A80" w:rsidRPr="004D32F5" w:rsidRDefault="00AB4A80" w:rsidP="00AB4A80">
      <w:pPr>
        <w:autoSpaceDE w:val="0"/>
        <w:autoSpaceDN w:val="0"/>
        <w:adjustRightInd w:val="0"/>
        <w:ind w:firstLine="709"/>
        <w:jc w:val="both"/>
        <w:rPr>
          <w:sz w:val="22"/>
          <w:szCs w:val="22"/>
        </w:rPr>
      </w:pPr>
      <w:r w:rsidRPr="004D32F5">
        <w:rPr>
          <w:sz w:val="22"/>
          <w:szCs w:val="22"/>
        </w:rPr>
        <w:t xml:space="preserve">Индивидуальный предприниматель эксплуатирует новую газовую котельную и тепловые сети на праве собственности, с их использованием осуществляет деятельность по производству, передаче и сбыту тепловой энергии потребителям. Регулируемая деятельность осуществляется в 2024 году впервые. </w:t>
      </w:r>
    </w:p>
    <w:p w14:paraId="3B6E6CD9" w14:textId="77777777" w:rsidR="00AB4A80" w:rsidRPr="004D32F5" w:rsidRDefault="00AB4A80" w:rsidP="00AB4A80">
      <w:pPr>
        <w:autoSpaceDE w:val="0"/>
        <w:autoSpaceDN w:val="0"/>
        <w:adjustRightInd w:val="0"/>
        <w:ind w:firstLine="709"/>
        <w:jc w:val="both"/>
        <w:rPr>
          <w:sz w:val="22"/>
          <w:szCs w:val="22"/>
        </w:rPr>
      </w:pPr>
      <w:r w:rsidRPr="004D32F5">
        <w:rPr>
          <w:sz w:val="22"/>
          <w:szCs w:val="22"/>
        </w:rPr>
        <w:t xml:space="preserve">Ранее теплоснабжение потребителей осуществляло АО «РСО» с использованием угольной котельной. </w:t>
      </w:r>
    </w:p>
    <w:p w14:paraId="16528CAA" w14:textId="4A11339D" w:rsidR="00AB4A80" w:rsidRPr="004D32F5" w:rsidRDefault="00AB4A80" w:rsidP="00AB4A80">
      <w:pPr>
        <w:autoSpaceDE w:val="0"/>
        <w:autoSpaceDN w:val="0"/>
        <w:adjustRightInd w:val="0"/>
        <w:ind w:firstLine="709"/>
        <w:jc w:val="both"/>
        <w:rPr>
          <w:sz w:val="22"/>
          <w:szCs w:val="22"/>
        </w:rPr>
      </w:pPr>
      <w:r w:rsidRPr="004D32F5">
        <w:rPr>
          <w:sz w:val="22"/>
          <w:szCs w:val="22"/>
        </w:rPr>
        <w:t xml:space="preserve">Приказом Департамента энергетики и тарифов Ивановской области от 21.10.2024 № 72-у открыто дело об </w:t>
      </w:r>
      <w:r w:rsidRPr="0054445B">
        <w:rPr>
          <w:sz w:val="22"/>
          <w:szCs w:val="22"/>
        </w:rPr>
        <w:t xml:space="preserve">установлении долгосрочных тарифов на тепловую энергию для потребителей </w:t>
      </w:r>
      <w:r w:rsidRPr="0054445B">
        <w:rPr>
          <w:bCs/>
          <w:sz w:val="22"/>
          <w:szCs w:val="22"/>
        </w:rPr>
        <w:t>ИП Шорохов С.В. на 2024–2027 годы</w:t>
      </w:r>
      <w:r w:rsidRPr="0054445B">
        <w:rPr>
          <w:sz w:val="22"/>
          <w:szCs w:val="22"/>
        </w:rPr>
        <w:t>. Методом регулирования тарифов определен метод индексации установленных тарифов</w:t>
      </w:r>
      <w:r w:rsidR="004D32F5" w:rsidRPr="0054445B">
        <w:rPr>
          <w:sz w:val="22"/>
          <w:szCs w:val="22"/>
        </w:rPr>
        <w:t xml:space="preserve"> на 2024–2027 годы</w:t>
      </w:r>
      <w:r w:rsidRPr="0054445B">
        <w:rPr>
          <w:sz w:val="22"/>
          <w:szCs w:val="22"/>
        </w:rPr>
        <w:t>.</w:t>
      </w:r>
    </w:p>
    <w:p w14:paraId="77EB0256" w14:textId="77777777" w:rsidR="00AB4A80" w:rsidRPr="004D32F5" w:rsidRDefault="00AB4A80" w:rsidP="00AB4A80">
      <w:pPr>
        <w:autoSpaceDE w:val="0"/>
        <w:autoSpaceDN w:val="0"/>
        <w:adjustRightInd w:val="0"/>
        <w:ind w:firstLine="709"/>
        <w:jc w:val="both"/>
        <w:rPr>
          <w:sz w:val="22"/>
          <w:szCs w:val="22"/>
        </w:rPr>
      </w:pPr>
      <w:r w:rsidRPr="004D32F5">
        <w:rPr>
          <w:sz w:val="22"/>
          <w:szCs w:val="22"/>
        </w:rPr>
        <w:t>Тепловая энергия отпускается на нужды отопления в теплоносителе в виде воды.</w:t>
      </w:r>
    </w:p>
    <w:p w14:paraId="3CDEB441" w14:textId="77777777" w:rsidR="00AB4A80" w:rsidRPr="00AB4A80" w:rsidRDefault="00AB4A80" w:rsidP="00AB4A80">
      <w:pPr>
        <w:pStyle w:val="24"/>
        <w:widowControl/>
        <w:ind w:firstLine="709"/>
        <w:rPr>
          <w:sz w:val="22"/>
          <w:szCs w:val="22"/>
        </w:rPr>
      </w:pPr>
      <w:r w:rsidRPr="00AB4A80">
        <w:rPr>
          <w:sz w:val="22"/>
          <w:szCs w:val="22"/>
        </w:rPr>
        <w:t xml:space="preserve">Экспертиза тарифов на тепловую энергию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№1075, Методических указаний по расчету регулируемых цен (тарифов) в сфере теплоснабжения, утвержденных </w:t>
      </w:r>
      <w:r w:rsidRPr="00AB4A80">
        <w:rPr>
          <w:sz w:val="22"/>
          <w:szCs w:val="22"/>
        </w:rPr>
        <w:lastRenderedPageBreak/>
        <w:t>приказом ФСТ России от 13.06.2013 № 760–э, Прогнозом социально-экономического развития Российской 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46B5F4B5" w14:textId="77777777" w:rsidR="00AB4A80" w:rsidRPr="00AB4A80" w:rsidRDefault="00AB4A80" w:rsidP="00AB4A80">
      <w:pPr>
        <w:pStyle w:val="24"/>
        <w:widowControl/>
        <w:ind w:firstLine="709"/>
        <w:rPr>
          <w:sz w:val="22"/>
          <w:szCs w:val="22"/>
        </w:rPr>
      </w:pPr>
      <w:r w:rsidRPr="00AB4A80">
        <w:rPr>
          <w:sz w:val="22"/>
          <w:szCs w:val="22"/>
        </w:rPr>
        <w:t>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льготные тарифы на тепловую энергию для населения.</w:t>
      </w:r>
    </w:p>
    <w:p w14:paraId="4D79AE74" w14:textId="77777777" w:rsidR="00AB4A80" w:rsidRPr="00AB4A80" w:rsidRDefault="00AB4A80" w:rsidP="00AB4A80">
      <w:pPr>
        <w:pStyle w:val="24"/>
        <w:widowControl/>
        <w:ind w:firstLine="709"/>
        <w:rPr>
          <w:sz w:val="22"/>
          <w:szCs w:val="22"/>
        </w:rPr>
      </w:pPr>
      <w:r w:rsidRPr="00AB4A80">
        <w:rPr>
          <w:sz w:val="22"/>
          <w:szCs w:val="22"/>
        </w:rPr>
        <w:t>Льготный тариф на тепловую энергию для населения на первое полугодие 2025 года определен на уровне тарифа, действующего по состоянию на 31.12.2024 г.</w:t>
      </w:r>
    </w:p>
    <w:p w14:paraId="502664CB" w14:textId="77777777" w:rsidR="00AB4A80" w:rsidRPr="00AB4A80" w:rsidRDefault="00AB4A80" w:rsidP="00AB4A80">
      <w:pPr>
        <w:pStyle w:val="24"/>
        <w:widowControl/>
        <w:ind w:firstLine="709"/>
        <w:rPr>
          <w:sz w:val="22"/>
          <w:szCs w:val="22"/>
        </w:rPr>
      </w:pPr>
      <w:r w:rsidRPr="00AB4A80">
        <w:rPr>
          <w:sz w:val="22"/>
          <w:szCs w:val="22"/>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6BF5929D" w14:textId="77777777" w:rsidR="00AB4A80" w:rsidRPr="00AB4A80" w:rsidRDefault="00AB4A80" w:rsidP="00AB4A80">
      <w:pPr>
        <w:pStyle w:val="24"/>
        <w:widowControl/>
        <w:ind w:firstLine="709"/>
        <w:rPr>
          <w:sz w:val="22"/>
          <w:szCs w:val="22"/>
        </w:rPr>
      </w:pPr>
      <w:r w:rsidRPr="00AB4A80">
        <w:rPr>
          <w:sz w:val="22"/>
          <w:szCs w:val="22"/>
        </w:rPr>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47068D31" w14:textId="77777777" w:rsidR="00AB4A80" w:rsidRPr="00AB4A80" w:rsidRDefault="00AB4A80" w:rsidP="00AB4A80">
      <w:pPr>
        <w:pStyle w:val="24"/>
        <w:widowControl/>
        <w:ind w:firstLine="709"/>
        <w:rPr>
          <w:sz w:val="22"/>
          <w:szCs w:val="22"/>
        </w:rPr>
      </w:pPr>
      <w:r w:rsidRPr="00AB4A80">
        <w:rPr>
          <w:sz w:val="22"/>
          <w:szCs w:val="22"/>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616369E4" w14:textId="77777777" w:rsidR="00AB4A80" w:rsidRPr="00AB4A80" w:rsidRDefault="00AB4A80" w:rsidP="00AB4A80">
      <w:pPr>
        <w:pStyle w:val="24"/>
        <w:widowControl/>
        <w:ind w:firstLine="709"/>
        <w:rPr>
          <w:sz w:val="22"/>
          <w:szCs w:val="22"/>
        </w:rPr>
      </w:pPr>
      <w:r w:rsidRPr="00AB4A80">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3DE2288B" w14:textId="4195362D" w:rsidR="00AB4A80" w:rsidRPr="00AB4A80" w:rsidRDefault="00AB4A80" w:rsidP="00AB4A80">
      <w:pPr>
        <w:pStyle w:val="24"/>
        <w:widowControl/>
        <w:ind w:firstLine="709"/>
        <w:rPr>
          <w:sz w:val="22"/>
          <w:szCs w:val="22"/>
        </w:rPr>
      </w:pPr>
      <w:r w:rsidRPr="00AB4A80">
        <w:rPr>
          <w:sz w:val="22"/>
          <w:szCs w:val="22"/>
        </w:rPr>
        <w:t xml:space="preserve">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 приведены в приложении </w:t>
      </w:r>
      <w:r>
        <w:rPr>
          <w:sz w:val="22"/>
          <w:szCs w:val="22"/>
        </w:rPr>
        <w:t>3</w:t>
      </w:r>
      <w:r w:rsidRPr="00AB4A80">
        <w:rPr>
          <w:sz w:val="22"/>
          <w:szCs w:val="22"/>
        </w:rPr>
        <w:t>/1.</w:t>
      </w:r>
    </w:p>
    <w:p w14:paraId="283A38BC" w14:textId="77777777" w:rsidR="00AB4A80" w:rsidRPr="00AB4A80" w:rsidRDefault="00AB4A80" w:rsidP="00AB4A80">
      <w:pPr>
        <w:widowControl/>
        <w:spacing w:line="252" w:lineRule="auto"/>
        <w:ind w:firstLine="709"/>
        <w:jc w:val="both"/>
        <w:rPr>
          <w:sz w:val="22"/>
          <w:szCs w:val="22"/>
        </w:rPr>
      </w:pPr>
      <w:r w:rsidRPr="00AB4A80">
        <w:rPr>
          <w:sz w:val="22"/>
          <w:szCs w:val="22"/>
        </w:rPr>
        <w:t>По результатам рассмотрения подготовлено экспертное заключение.</w:t>
      </w:r>
    </w:p>
    <w:p w14:paraId="669DF0E5" w14:textId="77777777" w:rsidR="00AB4A80" w:rsidRPr="00AB4A80" w:rsidRDefault="00AB4A80" w:rsidP="00AB4A80">
      <w:pPr>
        <w:pStyle w:val="24"/>
        <w:widowControl/>
        <w:ind w:firstLine="709"/>
        <w:rPr>
          <w:sz w:val="22"/>
          <w:szCs w:val="22"/>
        </w:rPr>
      </w:pPr>
      <w:r w:rsidRPr="00AB4A80">
        <w:rPr>
          <w:sz w:val="22"/>
          <w:szCs w:val="22"/>
        </w:rPr>
        <w:t>На заседании правления Департамента представители теплоснабжающей организации, уведомленных должным образом, не присутствовали.</w:t>
      </w:r>
    </w:p>
    <w:p w14:paraId="3D9230B8" w14:textId="77777777" w:rsidR="00AB4A80" w:rsidRPr="0016055A" w:rsidRDefault="00AB4A80" w:rsidP="00AB4A80">
      <w:pPr>
        <w:widowControl/>
        <w:spacing w:line="252" w:lineRule="auto"/>
        <w:ind w:firstLine="709"/>
        <w:jc w:val="both"/>
        <w:rPr>
          <w:color w:val="FF0000"/>
          <w:sz w:val="22"/>
          <w:szCs w:val="22"/>
        </w:rPr>
      </w:pPr>
    </w:p>
    <w:p w14:paraId="2C63C7A1" w14:textId="77777777" w:rsidR="00AB4A80" w:rsidRPr="00AB4A80" w:rsidRDefault="00AB4A80" w:rsidP="00AB4A80">
      <w:pPr>
        <w:tabs>
          <w:tab w:val="left" w:pos="993"/>
        </w:tabs>
        <w:spacing w:line="235" w:lineRule="auto"/>
        <w:ind w:firstLine="567"/>
        <w:jc w:val="both"/>
        <w:rPr>
          <w:b/>
          <w:sz w:val="22"/>
          <w:szCs w:val="22"/>
        </w:rPr>
      </w:pPr>
      <w:r w:rsidRPr="00AB4A80">
        <w:rPr>
          <w:b/>
          <w:sz w:val="22"/>
          <w:szCs w:val="22"/>
        </w:rPr>
        <w:t>РЕШИЛИ:</w:t>
      </w:r>
    </w:p>
    <w:p w14:paraId="0AEE3B97" w14:textId="77777777" w:rsidR="00AB4A80" w:rsidRDefault="00AB4A80" w:rsidP="00AB4A80">
      <w:pPr>
        <w:tabs>
          <w:tab w:val="left" w:pos="993"/>
        </w:tabs>
        <w:spacing w:line="235" w:lineRule="auto"/>
        <w:ind w:firstLine="567"/>
        <w:jc w:val="both"/>
        <w:rPr>
          <w:sz w:val="22"/>
          <w:szCs w:val="22"/>
        </w:rPr>
      </w:pPr>
      <w:r w:rsidRPr="00AB4A80">
        <w:rPr>
          <w:sz w:val="22"/>
          <w:szCs w:val="22"/>
        </w:rPr>
        <w:t>В соответствии с Федеральным законом от 27.07.2010 № 190-ФЗ «О теплоснабжении», Постановлениями Правительства Российской Федерации от 22.10.2012 № 1075 «О ценообразовании в сфере теплоснабжения» Департамент энергетики и тарифов Ивановской области постановляет:</w:t>
      </w:r>
    </w:p>
    <w:p w14:paraId="441CF6BD" w14:textId="77777777" w:rsidR="00AB4A80" w:rsidRPr="00AB4A80" w:rsidRDefault="00AB4A80" w:rsidP="00AB4A80">
      <w:pPr>
        <w:tabs>
          <w:tab w:val="left" w:pos="993"/>
        </w:tabs>
        <w:spacing w:line="235" w:lineRule="auto"/>
        <w:ind w:firstLine="567"/>
        <w:jc w:val="both"/>
        <w:rPr>
          <w:sz w:val="22"/>
          <w:szCs w:val="22"/>
        </w:rPr>
      </w:pPr>
    </w:p>
    <w:p w14:paraId="6632B037" w14:textId="5E88EAA9" w:rsidR="00AB4A80" w:rsidRDefault="00AB4A80" w:rsidP="00AB4A80">
      <w:pPr>
        <w:pStyle w:val="ConsNormal"/>
        <w:numPr>
          <w:ilvl w:val="1"/>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sidRPr="00AB4A80">
        <w:rPr>
          <w:rFonts w:ascii="Times New Roman" w:hAnsi="Times New Roman"/>
          <w:sz w:val="22"/>
          <w:szCs w:val="22"/>
        </w:rPr>
        <w:t xml:space="preserve">Установить долгосрочные тарифы на тепловую энергию для потребителей ИП Шорохов С.В. (от котельной с. Новоселка Гаврилово-Посадского района) на </w:t>
      </w:r>
      <w:r w:rsidR="004D32F5" w:rsidRPr="00AB4A80">
        <w:rPr>
          <w:rFonts w:ascii="Times New Roman" w:hAnsi="Times New Roman"/>
          <w:sz w:val="22"/>
          <w:szCs w:val="22"/>
        </w:rPr>
        <w:t>2024</w:t>
      </w:r>
      <w:r w:rsidR="004D32F5">
        <w:rPr>
          <w:rFonts w:ascii="Times New Roman" w:hAnsi="Times New Roman"/>
          <w:sz w:val="22"/>
          <w:szCs w:val="22"/>
        </w:rPr>
        <w:t xml:space="preserve">–2027 </w:t>
      </w:r>
      <w:r>
        <w:rPr>
          <w:rFonts w:ascii="Times New Roman" w:hAnsi="Times New Roman"/>
          <w:sz w:val="22"/>
          <w:szCs w:val="22"/>
        </w:rPr>
        <w:t xml:space="preserve"> годы</w:t>
      </w:r>
      <w:r w:rsidRPr="00AB4A80">
        <w:rPr>
          <w:rFonts w:ascii="Times New Roman" w:hAnsi="Times New Roman"/>
          <w:sz w:val="22"/>
          <w:szCs w:val="22"/>
        </w:rPr>
        <w:t>:</w:t>
      </w:r>
    </w:p>
    <w:p w14:paraId="670A51AA" w14:textId="77777777" w:rsidR="00AB4A80" w:rsidRPr="00AB4A80" w:rsidRDefault="00AB4A80" w:rsidP="00AB4A80">
      <w:pPr>
        <w:pStyle w:val="ConsNormal"/>
        <w:tabs>
          <w:tab w:val="left" w:pos="1134"/>
        </w:tabs>
        <w:autoSpaceDE w:val="0"/>
        <w:autoSpaceDN w:val="0"/>
        <w:adjustRightInd w:val="0"/>
        <w:spacing w:line="276" w:lineRule="auto"/>
        <w:ind w:left="709" w:firstLine="0"/>
        <w:jc w:val="both"/>
        <w:rPr>
          <w:rFonts w:ascii="Times New Roman" w:hAnsi="Times New Roman"/>
          <w:sz w:val="22"/>
          <w:szCs w:val="22"/>
        </w:rPr>
      </w:pPr>
    </w:p>
    <w:tbl>
      <w:tblPr>
        <w:tblW w:w="10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7"/>
        <w:gridCol w:w="2123"/>
        <w:gridCol w:w="12"/>
        <w:gridCol w:w="1689"/>
        <w:gridCol w:w="710"/>
        <w:gridCol w:w="1137"/>
        <w:gridCol w:w="1284"/>
        <w:gridCol w:w="569"/>
        <w:gridCol w:w="568"/>
        <w:gridCol w:w="568"/>
        <w:gridCol w:w="709"/>
        <w:gridCol w:w="709"/>
        <w:gridCol w:w="6"/>
      </w:tblGrid>
      <w:tr w:rsidR="00AB4A80" w:rsidRPr="00AB4A80" w14:paraId="4793C666" w14:textId="77777777" w:rsidTr="00D2662D">
        <w:trPr>
          <w:gridAfter w:val="1"/>
          <w:wAfter w:w="6" w:type="dxa"/>
          <w:trHeight w:val="264"/>
        </w:trPr>
        <w:tc>
          <w:tcPr>
            <w:tcW w:w="417" w:type="dxa"/>
            <w:vMerge w:val="restart"/>
            <w:shd w:val="clear" w:color="auto" w:fill="auto"/>
            <w:vAlign w:val="center"/>
            <w:hideMark/>
          </w:tcPr>
          <w:p w14:paraId="30A926F5" w14:textId="77777777" w:rsidR="00AB4A80" w:rsidRPr="00AB4A80" w:rsidRDefault="00AB4A80" w:rsidP="00AB4A80">
            <w:pPr>
              <w:widowControl/>
              <w:jc w:val="center"/>
              <w:rPr>
                <w:sz w:val="22"/>
                <w:szCs w:val="22"/>
              </w:rPr>
            </w:pPr>
            <w:r w:rsidRPr="00AB4A80">
              <w:rPr>
                <w:sz w:val="22"/>
                <w:szCs w:val="22"/>
              </w:rPr>
              <w:t>№ п/п</w:t>
            </w:r>
          </w:p>
        </w:tc>
        <w:tc>
          <w:tcPr>
            <w:tcW w:w="2135" w:type="dxa"/>
            <w:gridSpan w:val="2"/>
            <w:vMerge w:val="restart"/>
            <w:shd w:val="clear" w:color="auto" w:fill="auto"/>
            <w:vAlign w:val="center"/>
            <w:hideMark/>
          </w:tcPr>
          <w:p w14:paraId="64485C71" w14:textId="77777777" w:rsidR="00AB4A80" w:rsidRPr="00AB4A80" w:rsidRDefault="00AB4A80" w:rsidP="00AB4A80">
            <w:pPr>
              <w:widowControl/>
              <w:jc w:val="center"/>
              <w:rPr>
                <w:sz w:val="22"/>
                <w:szCs w:val="22"/>
              </w:rPr>
            </w:pPr>
            <w:r w:rsidRPr="00AB4A80">
              <w:rPr>
                <w:sz w:val="22"/>
                <w:szCs w:val="22"/>
              </w:rPr>
              <w:t>Наименование регулируемой организации</w:t>
            </w:r>
          </w:p>
        </w:tc>
        <w:tc>
          <w:tcPr>
            <w:tcW w:w="1689" w:type="dxa"/>
            <w:vMerge w:val="restart"/>
            <w:shd w:val="clear" w:color="auto" w:fill="auto"/>
            <w:noWrap/>
            <w:vAlign w:val="center"/>
            <w:hideMark/>
          </w:tcPr>
          <w:p w14:paraId="470F5A47" w14:textId="77777777" w:rsidR="00AB4A80" w:rsidRPr="00AB4A80" w:rsidRDefault="00AB4A80" w:rsidP="00AB4A80">
            <w:pPr>
              <w:widowControl/>
              <w:jc w:val="center"/>
              <w:rPr>
                <w:sz w:val="22"/>
                <w:szCs w:val="22"/>
              </w:rPr>
            </w:pPr>
            <w:r w:rsidRPr="00AB4A80">
              <w:rPr>
                <w:sz w:val="22"/>
                <w:szCs w:val="22"/>
              </w:rPr>
              <w:t>Вид тарифа</w:t>
            </w:r>
          </w:p>
        </w:tc>
        <w:tc>
          <w:tcPr>
            <w:tcW w:w="710" w:type="dxa"/>
            <w:vMerge w:val="restart"/>
            <w:shd w:val="clear" w:color="auto" w:fill="auto"/>
            <w:noWrap/>
            <w:vAlign w:val="center"/>
            <w:hideMark/>
          </w:tcPr>
          <w:p w14:paraId="33073FF8" w14:textId="77777777" w:rsidR="00AB4A80" w:rsidRPr="00AB4A80" w:rsidRDefault="00AB4A80" w:rsidP="00AB4A80">
            <w:pPr>
              <w:widowControl/>
              <w:jc w:val="center"/>
              <w:rPr>
                <w:sz w:val="22"/>
                <w:szCs w:val="22"/>
              </w:rPr>
            </w:pPr>
            <w:r w:rsidRPr="00AB4A80">
              <w:rPr>
                <w:sz w:val="22"/>
                <w:szCs w:val="22"/>
              </w:rPr>
              <w:t>Год</w:t>
            </w:r>
          </w:p>
        </w:tc>
        <w:tc>
          <w:tcPr>
            <w:tcW w:w="2421" w:type="dxa"/>
            <w:gridSpan w:val="2"/>
            <w:shd w:val="clear" w:color="auto" w:fill="auto"/>
            <w:noWrap/>
            <w:vAlign w:val="center"/>
            <w:hideMark/>
          </w:tcPr>
          <w:p w14:paraId="382DCF55" w14:textId="77777777" w:rsidR="00AB4A80" w:rsidRPr="00AB4A80" w:rsidRDefault="00AB4A80" w:rsidP="00AB4A80">
            <w:pPr>
              <w:widowControl/>
              <w:jc w:val="center"/>
              <w:rPr>
                <w:sz w:val="22"/>
                <w:szCs w:val="22"/>
              </w:rPr>
            </w:pPr>
            <w:r w:rsidRPr="00AB4A80">
              <w:rPr>
                <w:sz w:val="22"/>
                <w:szCs w:val="22"/>
              </w:rPr>
              <w:t>Вода</w:t>
            </w:r>
          </w:p>
        </w:tc>
        <w:tc>
          <w:tcPr>
            <w:tcW w:w="2414" w:type="dxa"/>
            <w:gridSpan w:val="4"/>
            <w:shd w:val="clear" w:color="auto" w:fill="auto"/>
            <w:noWrap/>
            <w:vAlign w:val="center"/>
            <w:hideMark/>
          </w:tcPr>
          <w:p w14:paraId="5077B93C" w14:textId="77777777" w:rsidR="00AB4A80" w:rsidRPr="00AB4A80" w:rsidRDefault="00AB4A80" w:rsidP="00AB4A80">
            <w:pPr>
              <w:widowControl/>
              <w:jc w:val="center"/>
              <w:rPr>
                <w:sz w:val="22"/>
                <w:szCs w:val="22"/>
              </w:rPr>
            </w:pPr>
            <w:r w:rsidRPr="00AB4A80">
              <w:rPr>
                <w:sz w:val="22"/>
                <w:szCs w:val="22"/>
              </w:rPr>
              <w:t>Отборный пар давлением</w:t>
            </w:r>
          </w:p>
        </w:tc>
        <w:tc>
          <w:tcPr>
            <w:tcW w:w="709" w:type="dxa"/>
            <w:vMerge w:val="restart"/>
            <w:shd w:val="clear" w:color="auto" w:fill="auto"/>
            <w:vAlign w:val="center"/>
            <w:hideMark/>
          </w:tcPr>
          <w:p w14:paraId="1C0A05F8" w14:textId="77777777" w:rsidR="00AB4A80" w:rsidRPr="00AB4A80" w:rsidRDefault="00AB4A80" w:rsidP="00AB4A80">
            <w:pPr>
              <w:widowControl/>
              <w:jc w:val="center"/>
              <w:rPr>
                <w:sz w:val="22"/>
                <w:szCs w:val="22"/>
              </w:rPr>
            </w:pPr>
            <w:r w:rsidRPr="00AB4A80">
              <w:rPr>
                <w:sz w:val="22"/>
                <w:szCs w:val="22"/>
              </w:rPr>
              <w:t>Острый и редуцированный пар</w:t>
            </w:r>
          </w:p>
        </w:tc>
      </w:tr>
      <w:tr w:rsidR="00AB4A80" w:rsidRPr="00AB4A80" w14:paraId="27FA2420" w14:textId="77777777" w:rsidTr="00D2662D">
        <w:trPr>
          <w:gridAfter w:val="1"/>
          <w:wAfter w:w="6" w:type="dxa"/>
          <w:trHeight w:val="540"/>
        </w:trPr>
        <w:tc>
          <w:tcPr>
            <w:tcW w:w="417" w:type="dxa"/>
            <w:vMerge/>
            <w:shd w:val="clear" w:color="auto" w:fill="auto"/>
            <w:noWrap/>
            <w:vAlign w:val="center"/>
            <w:hideMark/>
          </w:tcPr>
          <w:p w14:paraId="0B2EFF97" w14:textId="77777777" w:rsidR="00AB4A80" w:rsidRPr="00AB4A80" w:rsidRDefault="00AB4A80" w:rsidP="00AB4A80">
            <w:pPr>
              <w:widowControl/>
              <w:jc w:val="center"/>
              <w:rPr>
                <w:sz w:val="22"/>
                <w:szCs w:val="22"/>
              </w:rPr>
            </w:pPr>
          </w:p>
        </w:tc>
        <w:tc>
          <w:tcPr>
            <w:tcW w:w="2135" w:type="dxa"/>
            <w:gridSpan w:val="2"/>
            <w:vMerge/>
            <w:shd w:val="clear" w:color="auto" w:fill="auto"/>
            <w:vAlign w:val="center"/>
            <w:hideMark/>
          </w:tcPr>
          <w:p w14:paraId="250FF0BD" w14:textId="77777777" w:rsidR="00AB4A80" w:rsidRPr="00AB4A80" w:rsidRDefault="00AB4A80" w:rsidP="00AB4A80">
            <w:pPr>
              <w:widowControl/>
              <w:rPr>
                <w:sz w:val="22"/>
                <w:szCs w:val="22"/>
              </w:rPr>
            </w:pPr>
          </w:p>
        </w:tc>
        <w:tc>
          <w:tcPr>
            <w:tcW w:w="1689" w:type="dxa"/>
            <w:vMerge/>
            <w:shd w:val="clear" w:color="auto" w:fill="auto"/>
            <w:noWrap/>
            <w:vAlign w:val="center"/>
            <w:hideMark/>
          </w:tcPr>
          <w:p w14:paraId="6F9354EE" w14:textId="77777777" w:rsidR="00AB4A80" w:rsidRPr="00AB4A80" w:rsidRDefault="00AB4A80" w:rsidP="00AB4A80">
            <w:pPr>
              <w:widowControl/>
              <w:jc w:val="center"/>
              <w:rPr>
                <w:sz w:val="22"/>
                <w:szCs w:val="22"/>
              </w:rPr>
            </w:pPr>
          </w:p>
        </w:tc>
        <w:tc>
          <w:tcPr>
            <w:tcW w:w="710" w:type="dxa"/>
            <w:vMerge/>
            <w:shd w:val="clear" w:color="auto" w:fill="auto"/>
            <w:noWrap/>
            <w:vAlign w:val="center"/>
            <w:hideMark/>
          </w:tcPr>
          <w:p w14:paraId="022E193D" w14:textId="77777777" w:rsidR="00AB4A80" w:rsidRPr="00AB4A80" w:rsidRDefault="00AB4A80" w:rsidP="00AB4A80">
            <w:pPr>
              <w:widowControl/>
              <w:jc w:val="center"/>
              <w:rPr>
                <w:sz w:val="22"/>
                <w:szCs w:val="22"/>
              </w:rPr>
            </w:pPr>
          </w:p>
        </w:tc>
        <w:tc>
          <w:tcPr>
            <w:tcW w:w="1137" w:type="dxa"/>
            <w:shd w:val="clear" w:color="auto" w:fill="auto"/>
            <w:noWrap/>
            <w:vAlign w:val="center"/>
            <w:hideMark/>
          </w:tcPr>
          <w:p w14:paraId="3D8AE67E" w14:textId="77777777" w:rsidR="00AB4A80" w:rsidRPr="00AB4A80" w:rsidRDefault="00AB4A80" w:rsidP="00AB4A80">
            <w:pPr>
              <w:widowControl/>
              <w:jc w:val="center"/>
              <w:rPr>
                <w:sz w:val="22"/>
                <w:szCs w:val="22"/>
              </w:rPr>
            </w:pPr>
            <w:r w:rsidRPr="00AB4A80">
              <w:rPr>
                <w:sz w:val="22"/>
                <w:szCs w:val="22"/>
              </w:rPr>
              <w:t>1 полугодие</w:t>
            </w:r>
          </w:p>
        </w:tc>
        <w:tc>
          <w:tcPr>
            <w:tcW w:w="1284" w:type="dxa"/>
            <w:shd w:val="clear" w:color="auto" w:fill="auto"/>
            <w:vAlign w:val="center"/>
          </w:tcPr>
          <w:p w14:paraId="14B9457F" w14:textId="77777777" w:rsidR="00AB4A80" w:rsidRPr="00AB4A80" w:rsidRDefault="00AB4A80" w:rsidP="00AB4A80">
            <w:pPr>
              <w:widowControl/>
              <w:jc w:val="center"/>
              <w:rPr>
                <w:sz w:val="22"/>
                <w:szCs w:val="22"/>
              </w:rPr>
            </w:pPr>
            <w:r w:rsidRPr="00AB4A80">
              <w:rPr>
                <w:sz w:val="22"/>
                <w:szCs w:val="22"/>
              </w:rPr>
              <w:t>2 полугодие</w:t>
            </w:r>
          </w:p>
        </w:tc>
        <w:tc>
          <w:tcPr>
            <w:tcW w:w="569" w:type="dxa"/>
            <w:shd w:val="clear" w:color="auto" w:fill="auto"/>
            <w:vAlign w:val="center"/>
            <w:hideMark/>
          </w:tcPr>
          <w:p w14:paraId="22ABDBD3" w14:textId="77777777" w:rsidR="00AB4A80" w:rsidRPr="00AB4A80" w:rsidRDefault="00AB4A80" w:rsidP="00AB4A80">
            <w:pPr>
              <w:widowControl/>
              <w:jc w:val="center"/>
              <w:rPr>
                <w:sz w:val="22"/>
                <w:szCs w:val="22"/>
              </w:rPr>
            </w:pPr>
            <w:r w:rsidRPr="00AB4A80">
              <w:rPr>
                <w:sz w:val="22"/>
                <w:szCs w:val="22"/>
              </w:rPr>
              <w:t>от 1,2 до 2,5 кг/</w:t>
            </w:r>
          </w:p>
          <w:p w14:paraId="361CFA74"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568" w:type="dxa"/>
            <w:vAlign w:val="center"/>
          </w:tcPr>
          <w:p w14:paraId="10C114F4" w14:textId="77777777" w:rsidR="00AB4A80" w:rsidRPr="00AB4A80" w:rsidRDefault="00AB4A80" w:rsidP="00AB4A80">
            <w:pPr>
              <w:widowControl/>
              <w:jc w:val="center"/>
              <w:rPr>
                <w:sz w:val="22"/>
                <w:szCs w:val="22"/>
              </w:rPr>
            </w:pPr>
            <w:r w:rsidRPr="00AB4A80">
              <w:rPr>
                <w:sz w:val="22"/>
                <w:szCs w:val="22"/>
              </w:rPr>
              <w:t>от 2,5 до 7,0 кг/см</w:t>
            </w:r>
            <w:r w:rsidRPr="00AB4A80">
              <w:rPr>
                <w:sz w:val="22"/>
                <w:szCs w:val="22"/>
                <w:vertAlign w:val="superscript"/>
              </w:rPr>
              <w:t>2</w:t>
            </w:r>
          </w:p>
        </w:tc>
        <w:tc>
          <w:tcPr>
            <w:tcW w:w="568" w:type="dxa"/>
            <w:vAlign w:val="center"/>
          </w:tcPr>
          <w:p w14:paraId="5A4D7BD4" w14:textId="77777777" w:rsidR="00AB4A80" w:rsidRPr="00AB4A80" w:rsidRDefault="00AB4A80" w:rsidP="00AB4A80">
            <w:pPr>
              <w:widowControl/>
              <w:jc w:val="center"/>
              <w:rPr>
                <w:sz w:val="22"/>
                <w:szCs w:val="22"/>
              </w:rPr>
            </w:pPr>
            <w:r w:rsidRPr="00AB4A80">
              <w:rPr>
                <w:sz w:val="22"/>
                <w:szCs w:val="22"/>
              </w:rPr>
              <w:t>от 7,0 до 13,0 кг/</w:t>
            </w:r>
          </w:p>
          <w:p w14:paraId="69944DC7"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709" w:type="dxa"/>
            <w:vAlign w:val="center"/>
          </w:tcPr>
          <w:p w14:paraId="7978BC5B" w14:textId="77777777" w:rsidR="00AB4A80" w:rsidRPr="00AB4A80" w:rsidRDefault="00AB4A80" w:rsidP="00AB4A80">
            <w:pPr>
              <w:widowControl/>
              <w:ind w:right="-108" w:hanging="109"/>
              <w:jc w:val="center"/>
              <w:rPr>
                <w:sz w:val="22"/>
                <w:szCs w:val="22"/>
              </w:rPr>
            </w:pPr>
            <w:r w:rsidRPr="00AB4A80">
              <w:rPr>
                <w:sz w:val="22"/>
                <w:szCs w:val="22"/>
              </w:rPr>
              <w:t>Свыше 13,0 кг/</w:t>
            </w:r>
          </w:p>
          <w:p w14:paraId="27DEF2EF"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709" w:type="dxa"/>
            <w:vMerge/>
            <w:shd w:val="clear" w:color="auto" w:fill="auto"/>
            <w:vAlign w:val="center"/>
            <w:hideMark/>
          </w:tcPr>
          <w:p w14:paraId="2F1A88AD" w14:textId="77777777" w:rsidR="00AB4A80" w:rsidRPr="00AB4A80" w:rsidRDefault="00AB4A80" w:rsidP="00AB4A80">
            <w:pPr>
              <w:widowControl/>
              <w:jc w:val="center"/>
              <w:rPr>
                <w:sz w:val="22"/>
                <w:szCs w:val="22"/>
              </w:rPr>
            </w:pPr>
          </w:p>
        </w:tc>
      </w:tr>
      <w:tr w:rsidR="00AB4A80" w:rsidRPr="00AB4A80" w14:paraId="7642D27A" w14:textId="77777777" w:rsidTr="00D2662D">
        <w:trPr>
          <w:trHeight w:val="300"/>
        </w:trPr>
        <w:tc>
          <w:tcPr>
            <w:tcW w:w="10501" w:type="dxa"/>
            <w:gridSpan w:val="13"/>
            <w:shd w:val="clear" w:color="auto" w:fill="auto"/>
            <w:noWrap/>
            <w:vAlign w:val="center"/>
            <w:hideMark/>
          </w:tcPr>
          <w:p w14:paraId="424899D8" w14:textId="77777777" w:rsidR="00AB4A80" w:rsidRPr="00AB4A80" w:rsidRDefault="00AB4A80" w:rsidP="00AB4A80">
            <w:pPr>
              <w:widowControl/>
              <w:jc w:val="center"/>
              <w:rPr>
                <w:sz w:val="22"/>
                <w:szCs w:val="22"/>
              </w:rPr>
            </w:pPr>
            <w:r w:rsidRPr="00AB4A80">
              <w:rPr>
                <w:sz w:val="22"/>
                <w:szCs w:val="22"/>
              </w:rPr>
              <w:t>Для потребителей, в случае отсутствия дифференциации тарифов по схеме подключения</w:t>
            </w:r>
          </w:p>
        </w:tc>
      </w:tr>
      <w:tr w:rsidR="00AB4A80" w:rsidRPr="00AB4A80" w14:paraId="29945E7F" w14:textId="77777777" w:rsidTr="00D2662D">
        <w:trPr>
          <w:gridAfter w:val="1"/>
          <w:wAfter w:w="6" w:type="dxa"/>
          <w:trHeight w:val="340"/>
        </w:trPr>
        <w:tc>
          <w:tcPr>
            <w:tcW w:w="417" w:type="dxa"/>
            <w:vMerge w:val="restart"/>
            <w:shd w:val="clear" w:color="auto" w:fill="auto"/>
            <w:noWrap/>
            <w:vAlign w:val="center"/>
          </w:tcPr>
          <w:p w14:paraId="7C917872" w14:textId="77777777" w:rsidR="00AB4A80" w:rsidRPr="00AB4A80" w:rsidRDefault="00AB4A80" w:rsidP="00AB4A80">
            <w:pPr>
              <w:jc w:val="center"/>
              <w:rPr>
                <w:sz w:val="22"/>
                <w:szCs w:val="22"/>
              </w:rPr>
            </w:pPr>
            <w:r w:rsidRPr="00AB4A80">
              <w:rPr>
                <w:sz w:val="22"/>
                <w:szCs w:val="22"/>
              </w:rPr>
              <w:t>1</w:t>
            </w:r>
          </w:p>
        </w:tc>
        <w:tc>
          <w:tcPr>
            <w:tcW w:w="2123" w:type="dxa"/>
            <w:vMerge w:val="restart"/>
            <w:shd w:val="clear" w:color="auto" w:fill="auto"/>
            <w:vAlign w:val="center"/>
          </w:tcPr>
          <w:p w14:paraId="73C69D6E" w14:textId="77777777" w:rsidR="00AB4A80" w:rsidRPr="00AB4A80" w:rsidRDefault="00AB4A80" w:rsidP="00AB4A80">
            <w:pPr>
              <w:widowControl/>
              <w:rPr>
                <w:bCs/>
                <w:sz w:val="22"/>
                <w:szCs w:val="22"/>
              </w:rPr>
            </w:pPr>
            <w:r w:rsidRPr="00AB4A80">
              <w:rPr>
                <w:bCs/>
                <w:sz w:val="22"/>
                <w:szCs w:val="22"/>
              </w:rPr>
              <w:t>ИП Шорохов С.В. (от котельной с. Новоселка  Гаврилово-Посадского района)</w:t>
            </w:r>
          </w:p>
        </w:tc>
        <w:tc>
          <w:tcPr>
            <w:tcW w:w="1701" w:type="dxa"/>
            <w:gridSpan w:val="2"/>
            <w:vMerge w:val="restart"/>
            <w:shd w:val="clear" w:color="auto" w:fill="auto"/>
            <w:vAlign w:val="center"/>
          </w:tcPr>
          <w:p w14:paraId="25927415" w14:textId="77777777" w:rsidR="00AB4A80" w:rsidRPr="00AB4A80" w:rsidRDefault="00AB4A80" w:rsidP="00AB4A80">
            <w:pPr>
              <w:widowControl/>
              <w:jc w:val="center"/>
              <w:rPr>
                <w:sz w:val="22"/>
                <w:szCs w:val="22"/>
              </w:rPr>
            </w:pPr>
            <w:r w:rsidRPr="00AB4A80">
              <w:rPr>
                <w:sz w:val="22"/>
                <w:szCs w:val="22"/>
              </w:rPr>
              <w:t xml:space="preserve">Одноставочный, руб./Гкал, </w:t>
            </w:r>
          </w:p>
          <w:p w14:paraId="7E7C0B7D" w14:textId="77777777" w:rsidR="00AB4A80" w:rsidRPr="00AB4A80" w:rsidRDefault="00AB4A80" w:rsidP="00AB4A80">
            <w:pPr>
              <w:widowControl/>
              <w:jc w:val="center"/>
              <w:rPr>
                <w:sz w:val="22"/>
                <w:szCs w:val="22"/>
              </w:rPr>
            </w:pPr>
            <w:r w:rsidRPr="00AB4A80">
              <w:rPr>
                <w:sz w:val="22"/>
                <w:szCs w:val="22"/>
              </w:rPr>
              <w:t>НДС не облагается</w:t>
            </w:r>
          </w:p>
        </w:tc>
        <w:tc>
          <w:tcPr>
            <w:tcW w:w="710" w:type="dxa"/>
            <w:shd w:val="clear" w:color="auto" w:fill="auto"/>
            <w:noWrap/>
            <w:vAlign w:val="center"/>
          </w:tcPr>
          <w:p w14:paraId="77D1ADA6" w14:textId="77777777" w:rsidR="00AB4A80" w:rsidRPr="00AB4A80" w:rsidRDefault="00AB4A80" w:rsidP="00AB4A80">
            <w:pPr>
              <w:widowControl/>
              <w:jc w:val="center"/>
              <w:rPr>
                <w:sz w:val="22"/>
                <w:szCs w:val="22"/>
              </w:rPr>
            </w:pPr>
            <w:r w:rsidRPr="00AB4A80">
              <w:rPr>
                <w:sz w:val="22"/>
                <w:szCs w:val="22"/>
              </w:rPr>
              <w:t>2024</w:t>
            </w:r>
          </w:p>
        </w:tc>
        <w:tc>
          <w:tcPr>
            <w:tcW w:w="1137" w:type="dxa"/>
            <w:shd w:val="clear" w:color="auto" w:fill="auto"/>
            <w:noWrap/>
            <w:vAlign w:val="center"/>
          </w:tcPr>
          <w:p w14:paraId="41FFA115" w14:textId="77777777" w:rsidR="00AB4A80" w:rsidRPr="00AB4A80" w:rsidRDefault="00AB4A80" w:rsidP="00AB4A80">
            <w:pPr>
              <w:jc w:val="center"/>
              <w:rPr>
                <w:sz w:val="22"/>
                <w:szCs w:val="22"/>
              </w:rPr>
            </w:pPr>
            <w:r w:rsidRPr="00AB4A80">
              <w:rPr>
                <w:sz w:val="22"/>
                <w:szCs w:val="22"/>
              </w:rPr>
              <w:t>-</w:t>
            </w:r>
          </w:p>
        </w:tc>
        <w:tc>
          <w:tcPr>
            <w:tcW w:w="1284" w:type="dxa"/>
            <w:shd w:val="clear" w:color="auto" w:fill="auto"/>
            <w:vAlign w:val="center"/>
          </w:tcPr>
          <w:p w14:paraId="06D36C23" w14:textId="77777777" w:rsidR="00AB4A80" w:rsidRPr="00AB4A80" w:rsidRDefault="00AB4A80" w:rsidP="00AB4A80">
            <w:pPr>
              <w:jc w:val="center"/>
              <w:rPr>
                <w:sz w:val="22"/>
                <w:szCs w:val="22"/>
              </w:rPr>
            </w:pPr>
            <w:r w:rsidRPr="00AB4A80">
              <w:rPr>
                <w:sz w:val="22"/>
                <w:szCs w:val="22"/>
              </w:rPr>
              <w:t>5 406,95 *</w:t>
            </w:r>
          </w:p>
        </w:tc>
        <w:tc>
          <w:tcPr>
            <w:tcW w:w="569" w:type="dxa"/>
            <w:shd w:val="clear" w:color="auto" w:fill="auto"/>
            <w:noWrap/>
            <w:vAlign w:val="center"/>
          </w:tcPr>
          <w:p w14:paraId="77E83575"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2257B2EE"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19781DD2" w14:textId="77777777" w:rsidR="00AB4A80" w:rsidRPr="00AB4A80" w:rsidRDefault="00AB4A80" w:rsidP="00AB4A80">
            <w:pPr>
              <w:widowControl/>
              <w:jc w:val="center"/>
              <w:rPr>
                <w:sz w:val="22"/>
                <w:szCs w:val="22"/>
              </w:rPr>
            </w:pPr>
            <w:r w:rsidRPr="00AB4A80">
              <w:rPr>
                <w:sz w:val="22"/>
                <w:szCs w:val="22"/>
              </w:rPr>
              <w:t>-</w:t>
            </w:r>
          </w:p>
        </w:tc>
        <w:tc>
          <w:tcPr>
            <w:tcW w:w="709" w:type="dxa"/>
            <w:vAlign w:val="center"/>
          </w:tcPr>
          <w:p w14:paraId="301CAE19" w14:textId="77777777" w:rsidR="00AB4A80" w:rsidRPr="00AB4A80" w:rsidRDefault="00AB4A80" w:rsidP="00AB4A80">
            <w:pPr>
              <w:widowControl/>
              <w:jc w:val="center"/>
              <w:rPr>
                <w:sz w:val="22"/>
                <w:szCs w:val="22"/>
              </w:rPr>
            </w:pPr>
            <w:r w:rsidRPr="00AB4A80">
              <w:rPr>
                <w:sz w:val="22"/>
                <w:szCs w:val="22"/>
              </w:rPr>
              <w:t>-</w:t>
            </w:r>
          </w:p>
        </w:tc>
        <w:tc>
          <w:tcPr>
            <w:tcW w:w="709" w:type="dxa"/>
            <w:shd w:val="clear" w:color="auto" w:fill="auto"/>
            <w:noWrap/>
            <w:vAlign w:val="center"/>
          </w:tcPr>
          <w:p w14:paraId="574FC062" w14:textId="77777777" w:rsidR="00AB4A80" w:rsidRPr="00AB4A80" w:rsidRDefault="00AB4A80" w:rsidP="00AB4A80">
            <w:pPr>
              <w:widowControl/>
              <w:jc w:val="center"/>
              <w:rPr>
                <w:sz w:val="22"/>
                <w:szCs w:val="22"/>
              </w:rPr>
            </w:pPr>
            <w:r w:rsidRPr="00AB4A80">
              <w:rPr>
                <w:sz w:val="22"/>
                <w:szCs w:val="22"/>
              </w:rPr>
              <w:t>-</w:t>
            </w:r>
          </w:p>
        </w:tc>
      </w:tr>
      <w:tr w:rsidR="00AB4A80" w:rsidRPr="00AB4A80" w14:paraId="40EBF768" w14:textId="77777777" w:rsidTr="00D2662D">
        <w:trPr>
          <w:gridAfter w:val="1"/>
          <w:wAfter w:w="6" w:type="dxa"/>
          <w:trHeight w:val="340"/>
        </w:trPr>
        <w:tc>
          <w:tcPr>
            <w:tcW w:w="417" w:type="dxa"/>
            <w:vMerge/>
            <w:shd w:val="clear" w:color="auto" w:fill="auto"/>
            <w:noWrap/>
            <w:vAlign w:val="center"/>
          </w:tcPr>
          <w:p w14:paraId="3BFA0162" w14:textId="77777777" w:rsidR="00AB4A80" w:rsidRPr="00AB4A80" w:rsidRDefault="00AB4A80" w:rsidP="00AB4A80">
            <w:pPr>
              <w:jc w:val="center"/>
              <w:rPr>
                <w:sz w:val="22"/>
                <w:szCs w:val="22"/>
              </w:rPr>
            </w:pPr>
          </w:p>
        </w:tc>
        <w:tc>
          <w:tcPr>
            <w:tcW w:w="2123" w:type="dxa"/>
            <w:vMerge/>
            <w:shd w:val="clear" w:color="auto" w:fill="auto"/>
            <w:vAlign w:val="center"/>
          </w:tcPr>
          <w:p w14:paraId="0113DEE1" w14:textId="77777777" w:rsidR="00AB4A80" w:rsidRPr="00AB4A80" w:rsidRDefault="00AB4A80" w:rsidP="00AB4A80">
            <w:pPr>
              <w:widowControl/>
              <w:rPr>
                <w:bCs/>
                <w:sz w:val="22"/>
                <w:szCs w:val="22"/>
              </w:rPr>
            </w:pPr>
          </w:p>
        </w:tc>
        <w:tc>
          <w:tcPr>
            <w:tcW w:w="1701" w:type="dxa"/>
            <w:gridSpan w:val="2"/>
            <w:vMerge/>
            <w:shd w:val="clear" w:color="auto" w:fill="auto"/>
            <w:vAlign w:val="center"/>
          </w:tcPr>
          <w:p w14:paraId="7259FBC8" w14:textId="77777777" w:rsidR="00AB4A80" w:rsidRPr="00AB4A80" w:rsidRDefault="00AB4A80" w:rsidP="00AB4A80">
            <w:pPr>
              <w:widowControl/>
              <w:jc w:val="center"/>
              <w:rPr>
                <w:sz w:val="22"/>
                <w:szCs w:val="22"/>
              </w:rPr>
            </w:pPr>
          </w:p>
        </w:tc>
        <w:tc>
          <w:tcPr>
            <w:tcW w:w="710" w:type="dxa"/>
            <w:shd w:val="clear" w:color="auto" w:fill="auto"/>
            <w:noWrap/>
            <w:vAlign w:val="center"/>
          </w:tcPr>
          <w:p w14:paraId="011D21A5" w14:textId="77777777" w:rsidR="00AB4A80" w:rsidRPr="00AB4A80" w:rsidRDefault="00AB4A80" w:rsidP="00AB4A80">
            <w:pPr>
              <w:widowControl/>
              <w:jc w:val="center"/>
              <w:rPr>
                <w:sz w:val="22"/>
                <w:szCs w:val="22"/>
              </w:rPr>
            </w:pPr>
            <w:r w:rsidRPr="00AB4A80">
              <w:rPr>
                <w:sz w:val="22"/>
                <w:szCs w:val="22"/>
              </w:rPr>
              <w:t>2025</w:t>
            </w:r>
          </w:p>
        </w:tc>
        <w:tc>
          <w:tcPr>
            <w:tcW w:w="1137" w:type="dxa"/>
            <w:shd w:val="clear" w:color="auto" w:fill="auto"/>
            <w:noWrap/>
            <w:vAlign w:val="center"/>
          </w:tcPr>
          <w:p w14:paraId="55A06ADE" w14:textId="77777777" w:rsidR="00AB4A80" w:rsidRPr="00AB4A80" w:rsidRDefault="00AB4A80" w:rsidP="00AB4A80">
            <w:pPr>
              <w:jc w:val="center"/>
              <w:rPr>
                <w:sz w:val="22"/>
                <w:szCs w:val="22"/>
              </w:rPr>
            </w:pPr>
            <w:r w:rsidRPr="00AB4A80">
              <w:rPr>
                <w:sz w:val="22"/>
                <w:szCs w:val="22"/>
              </w:rPr>
              <w:t>5 406,95</w:t>
            </w:r>
          </w:p>
        </w:tc>
        <w:tc>
          <w:tcPr>
            <w:tcW w:w="1284" w:type="dxa"/>
            <w:shd w:val="clear" w:color="auto" w:fill="auto"/>
            <w:vAlign w:val="center"/>
          </w:tcPr>
          <w:p w14:paraId="06309BC6" w14:textId="77777777" w:rsidR="00AB4A80" w:rsidRPr="00AB4A80" w:rsidRDefault="00AB4A80" w:rsidP="00AB4A80">
            <w:pPr>
              <w:jc w:val="center"/>
              <w:rPr>
                <w:sz w:val="22"/>
                <w:szCs w:val="22"/>
              </w:rPr>
            </w:pPr>
            <w:r w:rsidRPr="00AB4A80">
              <w:rPr>
                <w:sz w:val="22"/>
                <w:szCs w:val="22"/>
              </w:rPr>
              <w:t>7 856,07</w:t>
            </w:r>
          </w:p>
        </w:tc>
        <w:tc>
          <w:tcPr>
            <w:tcW w:w="569" w:type="dxa"/>
            <w:shd w:val="clear" w:color="auto" w:fill="auto"/>
            <w:noWrap/>
            <w:vAlign w:val="center"/>
          </w:tcPr>
          <w:p w14:paraId="11D4A0B2" w14:textId="77777777" w:rsidR="00AB4A80" w:rsidRPr="00AB4A80" w:rsidRDefault="00AB4A80" w:rsidP="00AB4A80">
            <w:pPr>
              <w:widowControl/>
              <w:jc w:val="center"/>
              <w:rPr>
                <w:sz w:val="22"/>
                <w:szCs w:val="22"/>
              </w:rPr>
            </w:pPr>
          </w:p>
        </w:tc>
        <w:tc>
          <w:tcPr>
            <w:tcW w:w="568" w:type="dxa"/>
            <w:vAlign w:val="center"/>
          </w:tcPr>
          <w:p w14:paraId="2525951F" w14:textId="77777777" w:rsidR="00AB4A80" w:rsidRPr="00AB4A80" w:rsidRDefault="00AB4A80" w:rsidP="00AB4A80">
            <w:pPr>
              <w:widowControl/>
              <w:jc w:val="center"/>
              <w:rPr>
                <w:sz w:val="22"/>
                <w:szCs w:val="22"/>
              </w:rPr>
            </w:pPr>
          </w:p>
        </w:tc>
        <w:tc>
          <w:tcPr>
            <w:tcW w:w="568" w:type="dxa"/>
            <w:vAlign w:val="center"/>
          </w:tcPr>
          <w:p w14:paraId="2DD6928A" w14:textId="77777777" w:rsidR="00AB4A80" w:rsidRPr="00AB4A80" w:rsidRDefault="00AB4A80" w:rsidP="00AB4A80">
            <w:pPr>
              <w:widowControl/>
              <w:jc w:val="center"/>
              <w:rPr>
                <w:sz w:val="22"/>
                <w:szCs w:val="22"/>
              </w:rPr>
            </w:pPr>
          </w:p>
        </w:tc>
        <w:tc>
          <w:tcPr>
            <w:tcW w:w="709" w:type="dxa"/>
            <w:vAlign w:val="center"/>
          </w:tcPr>
          <w:p w14:paraId="1BC08E87" w14:textId="77777777" w:rsidR="00AB4A80" w:rsidRPr="00AB4A80" w:rsidRDefault="00AB4A80" w:rsidP="00AB4A80">
            <w:pPr>
              <w:widowControl/>
              <w:jc w:val="center"/>
              <w:rPr>
                <w:sz w:val="22"/>
                <w:szCs w:val="22"/>
              </w:rPr>
            </w:pPr>
          </w:p>
        </w:tc>
        <w:tc>
          <w:tcPr>
            <w:tcW w:w="709" w:type="dxa"/>
            <w:shd w:val="clear" w:color="auto" w:fill="auto"/>
            <w:noWrap/>
            <w:vAlign w:val="center"/>
          </w:tcPr>
          <w:p w14:paraId="45289514" w14:textId="77777777" w:rsidR="00AB4A80" w:rsidRPr="00AB4A80" w:rsidRDefault="00AB4A80" w:rsidP="00AB4A80">
            <w:pPr>
              <w:widowControl/>
              <w:jc w:val="center"/>
              <w:rPr>
                <w:sz w:val="22"/>
                <w:szCs w:val="22"/>
              </w:rPr>
            </w:pPr>
          </w:p>
        </w:tc>
      </w:tr>
      <w:tr w:rsidR="00AB4A80" w:rsidRPr="00AB4A80" w14:paraId="593B3388" w14:textId="77777777" w:rsidTr="00D2662D">
        <w:trPr>
          <w:gridAfter w:val="1"/>
          <w:wAfter w:w="6" w:type="dxa"/>
          <w:trHeight w:val="340"/>
        </w:trPr>
        <w:tc>
          <w:tcPr>
            <w:tcW w:w="417" w:type="dxa"/>
            <w:vMerge/>
            <w:shd w:val="clear" w:color="auto" w:fill="auto"/>
            <w:noWrap/>
            <w:vAlign w:val="center"/>
          </w:tcPr>
          <w:p w14:paraId="377F3423" w14:textId="77777777" w:rsidR="00AB4A80" w:rsidRPr="00AB4A80" w:rsidRDefault="00AB4A80" w:rsidP="00AB4A80">
            <w:pPr>
              <w:jc w:val="center"/>
              <w:rPr>
                <w:sz w:val="22"/>
                <w:szCs w:val="22"/>
              </w:rPr>
            </w:pPr>
          </w:p>
        </w:tc>
        <w:tc>
          <w:tcPr>
            <w:tcW w:w="2123" w:type="dxa"/>
            <w:vMerge/>
            <w:shd w:val="clear" w:color="auto" w:fill="auto"/>
            <w:vAlign w:val="center"/>
          </w:tcPr>
          <w:p w14:paraId="25FFF703" w14:textId="77777777" w:rsidR="00AB4A80" w:rsidRPr="00AB4A80" w:rsidRDefault="00AB4A80" w:rsidP="00AB4A80">
            <w:pPr>
              <w:widowControl/>
              <w:rPr>
                <w:bCs/>
                <w:sz w:val="22"/>
                <w:szCs w:val="22"/>
              </w:rPr>
            </w:pPr>
          </w:p>
        </w:tc>
        <w:tc>
          <w:tcPr>
            <w:tcW w:w="1701" w:type="dxa"/>
            <w:gridSpan w:val="2"/>
            <w:vMerge/>
            <w:shd w:val="clear" w:color="auto" w:fill="auto"/>
            <w:vAlign w:val="center"/>
          </w:tcPr>
          <w:p w14:paraId="67B3EED3" w14:textId="77777777" w:rsidR="00AB4A80" w:rsidRPr="00AB4A80" w:rsidRDefault="00AB4A80" w:rsidP="00AB4A80">
            <w:pPr>
              <w:widowControl/>
              <w:jc w:val="center"/>
              <w:rPr>
                <w:sz w:val="22"/>
                <w:szCs w:val="22"/>
              </w:rPr>
            </w:pPr>
          </w:p>
        </w:tc>
        <w:tc>
          <w:tcPr>
            <w:tcW w:w="710" w:type="dxa"/>
            <w:shd w:val="clear" w:color="auto" w:fill="auto"/>
            <w:noWrap/>
            <w:vAlign w:val="center"/>
          </w:tcPr>
          <w:p w14:paraId="7CDE1274" w14:textId="77777777" w:rsidR="00AB4A80" w:rsidRPr="00AB4A80" w:rsidRDefault="00AB4A80" w:rsidP="00AB4A80">
            <w:pPr>
              <w:widowControl/>
              <w:jc w:val="center"/>
              <w:rPr>
                <w:sz w:val="22"/>
                <w:szCs w:val="22"/>
              </w:rPr>
            </w:pPr>
            <w:r w:rsidRPr="00AB4A80">
              <w:rPr>
                <w:sz w:val="22"/>
                <w:szCs w:val="22"/>
              </w:rPr>
              <w:t>2026</w:t>
            </w:r>
          </w:p>
        </w:tc>
        <w:tc>
          <w:tcPr>
            <w:tcW w:w="1137" w:type="dxa"/>
            <w:shd w:val="clear" w:color="auto" w:fill="auto"/>
            <w:noWrap/>
            <w:vAlign w:val="center"/>
          </w:tcPr>
          <w:p w14:paraId="6E76EB5E" w14:textId="77777777" w:rsidR="00AB4A80" w:rsidRPr="00AB4A80" w:rsidRDefault="00AB4A80" w:rsidP="00AB4A80">
            <w:pPr>
              <w:jc w:val="center"/>
              <w:rPr>
                <w:sz w:val="22"/>
                <w:szCs w:val="22"/>
              </w:rPr>
            </w:pPr>
            <w:r w:rsidRPr="00AB4A80">
              <w:rPr>
                <w:sz w:val="22"/>
                <w:szCs w:val="22"/>
              </w:rPr>
              <w:t>6 894,50</w:t>
            </w:r>
          </w:p>
        </w:tc>
        <w:tc>
          <w:tcPr>
            <w:tcW w:w="1284" w:type="dxa"/>
            <w:shd w:val="clear" w:color="auto" w:fill="auto"/>
            <w:vAlign w:val="center"/>
          </w:tcPr>
          <w:p w14:paraId="63305F52" w14:textId="77777777" w:rsidR="00AB4A80" w:rsidRPr="00AB4A80" w:rsidRDefault="00AB4A80" w:rsidP="00AB4A80">
            <w:pPr>
              <w:jc w:val="center"/>
              <w:rPr>
                <w:sz w:val="22"/>
                <w:szCs w:val="22"/>
              </w:rPr>
            </w:pPr>
            <w:r w:rsidRPr="00AB4A80">
              <w:rPr>
                <w:sz w:val="22"/>
                <w:szCs w:val="22"/>
              </w:rPr>
              <w:t>6 955,15</w:t>
            </w:r>
          </w:p>
        </w:tc>
        <w:tc>
          <w:tcPr>
            <w:tcW w:w="569" w:type="dxa"/>
            <w:shd w:val="clear" w:color="auto" w:fill="auto"/>
            <w:noWrap/>
            <w:vAlign w:val="center"/>
          </w:tcPr>
          <w:p w14:paraId="51C5B577"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28CF668E"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379E24A3" w14:textId="77777777" w:rsidR="00AB4A80" w:rsidRPr="00AB4A80" w:rsidRDefault="00AB4A80" w:rsidP="00AB4A80">
            <w:pPr>
              <w:widowControl/>
              <w:jc w:val="center"/>
              <w:rPr>
                <w:sz w:val="22"/>
                <w:szCs w:val="22"/>
              </w:rPr>
            </w:pPr>
            <w:r w:rsidRPr="00AB4A80">
              <w:rPr>
                <w:sz w:val="22"/>
                <w:szCs w:val="22"/>
              </w:rPr>
              <w:t>-</w:t>
            </w:r>
          </w:p>
        </w:tc>
        <w:tc>
          <w:tcPr>
            <w:tcW w:w="709" w:type="dxa"/>
            <w:vAlign w:val="center"/>
          </w:tcPr>
          <w:p w14:paraId="48F04CE4" w14:textId="77777777" w:rsidR="00AB4A80" w:rsidRPr="00AB4A80" w:rsidRDefault="00AB4A80" w:rsidP="00AB4A80">
            <w:pPr>
              <w:widowControl/>
              <w:jc w:val="center"/>
              <w:rPr>
                <w:sz w:val="22"/>
                <w:szCs w:val="22"/>
              </w:rPr>
            </w:pPr>
            <w:r w:rsidRPr="00AB4A80">
              <w:rPr>
                <w:sz w:val="22"/>
                <w:szCs w:val="22"/>
              </w:rPr>
              <w:t>-</w:t>
            </w:r>
          </w:p>
        </w:tc>
        <w:tc>
          <w:tcPr>
            <w:tcW w:w="709" w:type="dxa"/>
            <w:shd w:val="clear" w:color="auto" w:fill="auto"/>
            <w:noWrap/>
            <w:vAlign w:val="center"/>
          </w:tcPr>
          <w:p w14:paraId="45C2B233" w14:textId="77777777" w:rsidR="00AB4A80" w:rsidRPr="00AB4A80" w:rsidRDefault="00AB4A80" w:rsidP="00AB4A80">
            <w:pPr>
              <w:widowControl/>
              <w:jc w:val="center"/>
              <w:rPr>
                <w:sz w:val="22"/>
                <w:szCs w:val="22"/>
              </w:rPr>
            </w:pPr>
            <w:r w:rsidRPr="00AB4A80">
              <w:rPr>
                <w:sz w:val="22"/>
                <w:szCs w:val="22"/>
              </w:rPr>
              <w:t>-</w:t>
            </w:r>
          </w:p>
        </w:tc>
      </w:tr>
      <w:tr w:rsidR="00AB4A80" w:rsidRPr="00AB4A80" w14:paraId="2F0956B7" w14:textId="77777777" w:rsidTr="00D2662D">
        <w:trPr>
          <w:gridAfter w:val="1"/>
          <w:wAfter w:w="6" w:type="dxa"/>
          <w:trHeight w:val="340"/>
        </w:trPr>
        <w:tc>
          <w:tcPr>
            <w:tcW w:w="417" w:type="dxa"/>
            <w:vMerge/>
            <w:shd w:val="clear" w:color="auto" w:fill="auto"/>
            <w:noWrap/>
            <w:vAlign w:val="center"/>
          </w:tcPr>
          <w:p w14:paraId="4F34BC8D" w14:textId="77777777" w:rsidR="00AB4A80" w:rsidRPr="00AB4A80" w:rsidRDefault="00AB4A80" w:rsidP="00AB4A80">
            <w:pPr>
              <w:jc w:val="center"/>
              <w:rPr>
                <w:sz w:val="22"/>
                <w:szCs w:val="22"/>
              </w:rPr>
            </w:pPr>
          </w:p>
        </w:tc>
        <w:tc>
          <w:tcPr>
            <w:tcW w:w="2123" w:type="dxa"/>
            <w:vMerge/>
            <w:shd w:val="clear" w:color="auto" w:fill="auto"/>
            <w:vAlign w:val="center"/>
          </w:tcPr>
          <w:p w14:paraId="35324663" w14:textId="77777777" w:rsidR="00AB4A80" w:rsidRPr="00AB4A80" w:rsidRDefault="00AB4A80" w:rsidP="00AB4A80">
            <w:pPr>
              <w:widowControl/>
              <w:rPr>
                <w:bCs/>
                <w:sz w:val="22"/>
                <w:szCs w:val="22"/>
              </w:rPr>
            </w:pPr>
          </w:p>
        </w:tc>
        <w:tc>
          <w:tcPr>
            <w:tcW w:w="1701" w:type="dxa"/>
            <w:gridSpan w:val="2"/>
            <w:vMerge/>
            <w:shd w:val="clear" w:color="auto" w:fill="auto"/>
            <w:vAlign w:val="center"/>
          </w:tcPr>
          <w:p w14:paraId="64C323A5" w14:textId="77777777" w:rsidR="00AB4A80" w:rsidRPr="00AB4A80" w:rsidRDefault="00AB4A80" w:rsidP="00AB4A80">
            <w:pPr>
              <w:widowControl/>
              <w:jc w:val="center"/>
              <w:rPr>
                <w:sz w:val="22"/>
                <w:szCs w:val="22"/>
              </w:rPr>
            </w:pPr>
          </w:p>
        </w:tc>
        <w:tc>
          <w:tcPr>
            <w:tcW w:w="710" w:type="dxa"/>
            <w:shd w:val="clear" w:color="auto" w:fill="auto"/>
            <w:noWrap/>
            <w:vAlign w:val="center"/>
          </w:tcPr>
          <w:p w14:paraId="2D3B6F6C" w14:textId="77777777" w:rsidR="00AB4A80" w:rsidRPr="00AB4A80" w:rsidRDefault="00AB4A80" w:rsidP="00AB4A80">
            <w:pPr>
              <w:widowControl/>
              <w:jc w:val="center"/>
              <w:rPr>
                <w:sz w:val="22"/>
                <w:szCs w:val="22"/>
              </w:rPr>
            </w:pPr>
            <w:r w:rsidRPr="00AB4A80">
              <w:rPr>
                <w:sz w:val="22"/>
                <w:szCs w:val="22"/>
              </w:rPr>
              <w:t>2027</w:t>
            </w:r>
          </w:p>
        </w:tc>
        <w:tc>
          <w:tcPr>
            <w:tcW w:w="1137" w:type="dxa"/>
            <w:shd w:val="clear" w:color="auto" w:fill="auto"/>
            <w:noWrap/>
            <w:vAlign w:val="center"/>
          </w:tcPr>
          <w:p w14:paraId="5C2E4D16" w14:textId="77777777" w:rsidR="00AB4A80" w:rsidRPr="00AB4A80" w:rsidRDefault="00AB4A80" w:rsidP="00AB4A80">
            <w:pPr>
              <w:jc w:val="center"/>
              <w:rPr>
                <w:sz w:val="22"/>
                <w:szCs w:val="22"/>
              </w:rPr>
            </w:pPr>
            <w:r w:rsidRPr="00AB4A80">
              <w:rPr>
                <w:sz w:val="22"/>
                <w:szCs w:val="22"/>
              </w:rPr>
              <w:t>6 955,15</w:t>
            </w:r>
          </w:p>
        </w:tc>
        <w:tc>
          <w:tcPr>
            <w:tcW w:w="1284" w:type="dxa"/>
            <w:shd w:val="clear" w:color="auto" w:fill="auto"/>
            <w:vAlign w:val="center"/>
          </w:tcPr>
          <w:p w14:paraId="77503070" w14:textId="77777777" w:rsidR="00AB4A80" w:rsidRPr="00AB4A80" w:rsidRDefault="00AB4A80" w:rsidP="00AB4A80">
            <w:pPr>
              <w:jc w:val="center"/>
              <w:rPr>
                <w:sz w:val="22"/>
                <w:szCs w:val="22"/>
              </w:rPr>
            </w:pPr>
            <w:r w:rsidRPr="00AB4A80">
              <w:rPr>
                <w:sz w:val="22"/>
                <w:szCs w:val="22"/>
              </w:rPr>
              <w:t>7 256,54</w:t>
            </w:r>
          </w:p>
        </w:tc>
        <w:tc>
          <w:tcPr>
            <w:tcW w:w="569" w:type="dxa"/>
            <w:shd w:val="clear" w:color="auto" w:fill="auto"/>
            <w:noWrap/>
            <w:vAlign w:val="center"/>
          </w:tcPr>
          <w:p w14:paraId="5A5F24A8"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0F0E377F" w14:textId="77777777" w:rsidR="00AB4A80" w:rsidRPr="00AB4A80" w:rsidRDefault="00AB4A80" w:rsidP="00AB4A80">
            <w:pPr>
              <w:widowControl/>
              <w:jc w:val="center"/>
              <w:rPr>
                <w:sz w:val="22"/>
                <w:szCs w:val="22"/>
              </w:rPr>
            </w:pPr>
            <w:r w:rsidRPr="00AB4A80">
              <w:rPr>
                <w:sz w:val="22"/>
                <w:szCs w:val="22"/>
              </w:rPr>
              <w:t>-</w:t>
            </w:r>
          </w:p>
        </w:tc>
        <w:tc>
          <w:tcPr>
            <w:tcW w:w="568" w:type="dxa"/>
            <w:vAlign w:val="center"/>
          </w:tcPr>
          <w:p w14:paraId="2F73BD48" w14:textId="77777777" w:rsidR="00AB4A80" w:rsidRPr="00AB4A80" w:rsidRDefault="00AB4A80" w:rsidP="00AB4A80">
            <w:pPr>
              <w:widowControl/>
              <w:jc w:val="center"/>
              <w:rPr>
                <w:sz w:val="22"/>
                <w:szCs w:val="22"/>
              </w:rPr>
            </w:pPr>
            <w:r w:rsidRPr="00AB4A80">
              <w:rPr>
                <w:sz w:val="22"/>
                <w:szCs w:val="22"/>
              </w:rPr>
              <w:t>-</w:t>
            </w:r>
          </w:p>
        </w:tc>
        <w:tc>
          <w:tcPr>
            <w:tcW w:w="709" w:type="dxa"/>
            <w:vAlign w:val="center"/>
          </w:tcPr>
          <w:p w14:paraId="06314B33" w14:textId="77777777" w:rsidR="00AB4A80" w:rsidRPr="00AB4A80" w:rsidRDefault="00AB4A80" w:rsidP="00AB4A80">
            <w:pPr>
              <w:widowControl/>
              <w:jc w:val="center"/>
              <w:rPr>
                <w:sz w:val="22"/>
                <w:szCs w:val="22"/>
              </w:rPr>
            </w:pPr>
            <w:r w:rsidRPr="00AB4A80">
              <w:rPr>
                <w:sz w:val="22"/>
                <w:szCs w:val="22"/>
              </w:rPr>
              <w:t>-</w:t>
            </w:r>
          </w:p>
        </w:tc>
        <w:tc>
          <w:tcPr>
            <w:tcW w:w="709" w:type="dxa"/>
            <w:shd w:val="clear" w:color="auto" w:fill="auto"/>
            <w:noWrap/>
            <w:vAlign w:val="center"/>
          </w:tcPr>
          <w:p w14:paraId="2C1EA76A" w14:textId="77777777" w:rsidR="00AB4A80" w:rsidRPr="00AB4A80" w:rsidRDefault="00AB4A80" w:rsidP="00AB4A80">
            <w:pPr>
              <w:widowControl/>
              <w:jc w:val="center"/>
              <w:rPr>
                <w:sz w:val="22"/>
                <w:szCs w:val="22"/>
              </w:rPr>
            </w:pPr>
            <w:r w:rsidRPr="00AB4A80">
              <w:rPr>
                <w:sz w:val="22"/>
                <w:szCs w:val="22"/>
              </w:rPr>
              <w:t>-</w:t>
            </w:r>
          </w:p>
        </w:tc>
      </w:tr>
    </w:tbl>
    <w:p w14:paraId="14506FB8" w14:textId="77777777" w:rsidR="00AB4A80" w:rsidRPr="00AB4A80" w:rsidRDefault="00AB4A80" w:rsidP="00AB4A80">
      <w:pPr>
        <w:widowControl/>
        <w:autoSpaceDE w:val="0"/>
        <w:autoSpaceDN w:val="0"/>
        <w:adjustRightInd w:val="0"/>
        <w:jc w:val="center"/>
        <w:rPr>
          <w:b/>
          <w:sz w:val="22"/>
          <w:szCs w:val="22"/>
        </w:rPr>
      </w:pPr>
    </w:p>
    <w:p w14:paraId="6CDA9306" w14:textId="77777777" w:rsidR="00AB4A80" w:rsidRPr="00AB4A80" w:rsidRDefault="00AB4A80" w:rsidP="00AB4A80">
      <w:pPr>
        <w:keepNext/>
        <w:widowControl/>
        <w:autoSpaceDE w:val="0"/>
        <w:autoSpaceDN w:val="0"/>
        <w:adjustRightInd w:val="0"/>
        <w:ind w:firstLine="540"/>
        <w:jc w:val="both"/>
        <w:rPr>
          <w:sz w:val="22"/>
          <w:szCs w:val="22"/>
        </w:rPr>
      </w:pPr>
      <w:r w:rsidRPr="00AB4A80">
        <w:rPr>
          <w:sz w:val="22"/>
          <w:szCs w:val="22"/>
        </w:rPr>
        <w:t xml:space="preserve">* Тариф, установленный на 2 полугодие 2024 года, вводится в действие с 29 ноября 2024 г.        </w:t>
      </w:r>
    </w:p>
    <w:p w14:paraId="18473B54" w14:textId="77777777" w:rsidR="00AB4A80" w:rsidRPr="00AB4A80" w:rsidRDefault="00AB4A80" w:rsidP="00AB4A80">
      <w:pPr>
        <w:widowControl/>
        <w:autoSpaceDE w:val="0"/>
        <w:autoSpaceDN w:val="0"/>
        <w:adjustRightInd w:val="0"/>
        <w:ind w:firstLine="708"/>
        <w:jc w:val="both"/>
        <w:rPr>
          <w:sz w:val="22"/>
          <w:szCs w:val="22"/>
        </w:rPr>
      </w:pPr>
    </w:p>
    <w:p w14:paraId="7FBBB970" w14:textId="77777777" w:rsidR="00AB4A80" w:rsidRPr="002764C7" w:rsidRDefault="00AB4A80" w:rsidP="00AB4A80">
      <w:pPr>
        <w:widowControl/>
        <w:autoSpaceDE w:val="0"/>
        <w:autoSpaceDN w:val="0"/>
        <w:adjustRightInd w:val="0"/>
        <w:ind w:firstLine="567"/>
        <w:jc w:val="both"/>
        <w:rPr>
          <w:sz w:val="28"/>
          <w:szCs w:val="22"/>
        </w:rPr>
      </w:pPr>
      <w:r w:rsidRPr="002764C7">
        <w:rPr>
          <w:sz w:val="22"/>
          <w:szCs w:val="24"/>
        </w:rPr>
        <w:t xml:space="preserve">Примечание. Организация применяет упрощенную систему налогообложения 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 и уплатой налога на добавленную </w:t>
      </w:r>
      <w:r w:rsidRPr="002764C7">
        <w:rPr>
          <w:sz w:val="22"/>
          <w:szCs w:val="24"/>
        </w:rPr>
        <w:lastRenderedPageBreak/>
        <w:t>стоимость, в соответствии со статьей 145 Налогового кодекса Российской Федерации (в ред. Федерального закона от 12.07.2024 № 176-ФЗ).</w:t>
      </w:r>
    </w:p>
    <w:p w14:paraId="08A42DD6" w14:textId="77777777" w:rsidR="00AB4A80" w:rsidRPr="00E97DF1" w:rsidRDefault="00AB4A80" w:rsidP="00AB4A80">
      <w:pPr>
        <w:pStyle w:val="ConsNormal"/>
        <w:tabs>
          <w:tab w:val="left" w:pos="1134"/>
        </w:tabs>
        <w:autoSpaceDE w:val="0"/>
        <w:autoSpaceDN w:val="0"/>
        <w:adjustRightInd w:val="0"/>
        <w:spacing w:line="276" w:lineRule="auto"/>
        <w:jc w:val="both"/>
        <w:rPr>
          <w:rFonts w:ascii="Times New Roman" w:hAnsi="Times New Roman"/>
          <w:sz w:val="28"/>
          <w:szCs w:val="28"/>
        </w:rPr>
      </w:pPr>
    </w:p>
    <w:p w14:paraId="6206606D" w14:textId="6B27A0EE" w:rsidR="00AB4A80" w:rsidRDefault="00AB4A80" w:rsidP="00AB4A80">
      <w:pPr>
        <w:pStyle w:val="ConsNormal"/>
        <w:numPr>
          <w:ilvl w:val="0"/>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sidRPr="00AB4A80">
        <w:rPr>
          <w:rFonts w:ascii="Times New Roman" w:hAnsi="Times New Roman"/>
          <w:sz w:val="22"/>
          <w:szCs w:val="22"/>
        </w:rPr>
        <w:t xml:space="preserve">Установить долгосрочные льготные тарифы на тепловую энергию для потребителей ИП Шорохов С.В. (от котельной с. Новоселка Гаврилово-Посадского района) на </w:t>
      </w:r>
      <w:r w:rsidR="004D32F5" w:rsidRPr="00AB4A80">
        <w:rPr>
          <w:rFonts w:ascii="Times New Roman" w:hAnsi="Times New Roman"/>
          <w:sz w:val="22"/>
          <w:szCs w:val="22"/>
        </w:rPr>
        <w:t>2024</w:t>
      </w:r>
      <w:r w:rsidR="004D32F5">
        <w:rPr>
          <w:rFonts w:ascii="Times New Roman" w:hAnsi="Times New Roman"/>
          <w:sz w:val="22"/>
          <w:szCs w:val="22"/>
        </w:rPr>
        <w:t xml:space="preserve">–2027 </w:t>
      </w:r>
      <w:r>
        <w:rPr>
          <w:rFonts w:ascii="Times New Roman" w:hAnsi="Times New Roman"/>
          <w:sz w:val="22"/>
          <w:szCs w:val="22"/>
        </w:rPr>
        <w:t xml:space="preserve"> годы:</w:t>
      </w:r>
    </w:p>
    <w:p w14:paraId="339BA899" w14:textId="0FCB4517" w:rsidR="00AB4A80" w:rsidRPr="00AB4A80" w:rsidRDefault="00AB4A80" w:rsidP="00AB4A80">
      <w:pPr>
        <w:widowControl/>
        <w:autoSpaceDE w:val="0"/>
        <w:autoSpaceDN w:val="0"/>
        <w:adjustRightInd w:val="0"/>
        <w:rPr>
          <w:b/>
          <w:sz w:val="22"/>
          <w:szCs w:val="22"/>
        </w:rPr>
      </w:pPr>
      <w:r>
        <w:rPr>
          <w:b/>
          <w:sz w:val="22"/>
          <w:szCs w:val="22"/>
        </w:rPr>
        <w:t xml:space="preserve">     </w:t>
      </w:r>
    </w:p>
    <w:tbl>
      <w:tblPr>
        <w:tblW w:w="10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6"/>
        <w:gridCol w:w="2138"/>
        <w:gridCol w:w="135"/>
        <w:gridCol w:w="1283"/>
        <w:gridCol w:w="711"/>
        <w:gridCol w:w="1140"/>
        <w:gridCol w:w="1267"/>
        <w:gridCol w:w="698"/>
        <w:gridCol w:w="11"/>
        <w:gridCol w:w="566"/>
        <w:gridCol w:w="143"/>
        <w:gridCol w:w="425"/>
        <w:gridCol w:w="284"/>
        <w:gridCol w:w="425"/>
        <w:gridCol w:w="141"/>
        <w:gridCol w:w="568"/>
        <w:gridCol w:w="6"/>
      </w:tblGrid>
      <w:tr w:rsidR="00AB4A80" w:rsidRPr="00AB4A80" w14:paraId="04499285" w14:textId="77777777" w:rsidTr="00D2662D">
        <w:trPr>
          <w:gridAfter w:val="1"/>
          <w:wAfter w:w="6" w:type="dxa"/>
          <w:trHeight w:val="581"/>
        </w:trPr>
        <w:tc>
          <w:tcPr>
            <w:tcW w:w="556" w:type="dxa"/>
            <w:vMerge w:val="restart"/>
            <w:shd w:val="clear" w:color="auto" w:fill="auto"/>
            <w:vAlign w:val="center"/>
            <w:hideMark/>
          </w:tcPr>
          <w:p w14:paraId="0B1C7F7E" w14:textId="77777777" w:rsidR="00AB4A80" w:rsidRPr="00AB4A80" w:rsidRDefault="00AB4A80" w:rsidP="00AB4A80">
            <w:pPr>
              <w:widowControl/>
              <w:jc w:val="center"/>
              <w:rPr>
                <w:sz w:val="22"/>
                <w:szCs w:val="22"/>
              </w:rPr>
            </w:pPr>
            <w:r w:rsidRPr="00AB4A80">
              <w:rPr>
                <w:sz w:val="22"/>
                <w:szCs w:val="22"/>
              </w:rPr>
              <w:t>№ п/п</w:t>
            </w:r>
          </w:p>
        </w:tc>
        <w:tc>
          <w:tcPr>
            <w:tcW w:w="2273" w:type="dxa"/>
            <w:gridSpan w:val="2"/>
            <w:vMerge w:val="restart"/>
            <w:shd w:val="clear" w:color="auto" w:fill="auto"/>
            <w:vAlign w:val="center"/>
            <w:hideMark/>
          </w:tcPr>
          <w:p w14:paraId="5F53BF97" w14:textId="77777777" w:rsidR="00AB4A80" w:rsidRPr="00AB4A80" w:rsidRDefault="00AB4A80" w:rsidP="00AB4A80">
            <w:pPr>
              <w:widowControl/>
              <w:jc w:val="center"/>
              <w:rPr>
                <w:sz w:val="22"/>
                <w:szCs w:val="22"/>
              </w:rPr>
            </w:pPr>
            <w:r w:rsidRPr="00AB4A80">
              <w:rPr>
                <w:sz w:val="22"/>
                <w:szCs w:val="22"/>
              </w:rPr>
              <w:t>Наименование регулируемой организации</w:t>
            </w:r>
          </w:p>
        </w:tc>
        <w:tc>
          <w:tcPr>
            <w:tcW w:w="1283" w:type="dxa"/>
            <w:vMerge w:val="restart"/>
            <w:shd w:val="clear" w:color="auto" w:fill="auto"/>
            <w:noWrap/>
            <w:vAlign w:val="center"/>
            <w:hideMark/>
          </w:tcPr>
          <w:p w14:paraId="2AE9F440" w14:textId="77777777" w:rsidR="00AB4A80" w:rsidRPr="00AB4A80" w:rsidRDefault="00AB4A80" w:rsidP="00AB4A80">
            <w:pPr>
              <w:widowControl/>
              <w:jc w:val="center"/>
              <w:rPr>
                <w:sz w:val="22"/>
                <w:szCs w:val="22"/>
              </w:rPr>
            </w:pPr>
            <w:r w:rsidRPr="00AB4A80">
              <w:rPr>
                <w:sz w:val="22"/>
                <w:szCs w:val="22"/>
              </w:rPr>
              <w:t>Вид тарифа</w:t>
            </w:r>
          </w:p>
        </w:tc>
        <w:tc>
          <w:tcPr>
            <w:tcW w:w="711" w:type="dxa"/>
            <w:vMerge w:val="restart"/>
            <w:shd w:val="clear" w:color="auto" w:fill="auto"/>
            <w:noWrap/>
            <w:vAlign w:val="center"/>
            <w:hideMark/>
          </w:tcPr>
          <w:p w14:paraId="6C4C0068" w14:textId="77777777" w:rsidR="00AB4A80" w:rsidRPr="00AB4A80" w:rsidRDefault="00AB4A80" w:rsidP="00AB4A80">
            <w:pPr>
              <w:widowControl/>
              <w:jc w:val="center"/>
              <w:rPr>
                <w:sz w:val="22"/>
                <w:szCs w:val="22"/>
              </w:rPr>
            </w:pPr>
            <w:r w:rsidRPr="00AB4A80">
              <w:rPr>
                <w:sz w:val="22"/>
                <w:szCs w:val="22"/>
              </w:rPr>
              <w:t>Год</w:t>
            </w:r>
          </w:p>
        </w:tc>
        <w:tc>
          <w:tcPr>
            <w:tcW w:w="2407" w:type="dxa"/>
            <w:gridSpan w:val="2"/>
            <w:shd w:val="clear" w:color="auto" w:fill="auto"/>
            <w:noWrap/>
            <w:vAlign w:val="center"/>
            <w:hideMark/>
          </w:tcPr>
          <w:p w14:paraId="3AB888B9" w14:textId="77777777" w:rsidR="00AB4A80" w:rsidRPr="00AB4A80" w:rsidRDefault="00AB4A80" w:rsidP="00AB4A80">
            <w:pPr>
              <w:widowControl/>
              <w:jc w:val="center"/>
              <w:rPr>
                <w:sz w:val="22"/>
                <w:szCs w:val="22"/>
              </w:rPr>
            </w:pPr>
          </w:p>
          <w:p w14:paraId="5461ED1C" w14:textId="77777777" w:rsidR="00AB4A80" w:rsidRPr="00AB4A80" w:rsidRDefault="00AB4A80" w:rsidP="00AB4A80">
            <w:pPr>
              <w:widowControl/>
              <w:jc w:val="center"/>
              <w:rPr>
                <w:sz w:val="22"/>
                <w:szCs w:val="22"/>
              </w:rPr>
            </w:pPr>
            <w:r w:rsidRPr="00AB4A80">
              <w:rPr>
                <w:sz w:val="22"/>
                <w:szCs w:val="22"/>
              </w:rPr>
              <w:t>Вода</w:t>
            </w:r>
          </w:p>
          <w:p w14:paraId="4BD22516" w14:textId="77777777" w:rsidR="00AB4A80" w:rsidRPr="00AB4A80" w:rsidRDefault="00AB4A80" w:rsidP="00AB4A80">
            <w:pPr>
              <w:widowControl/>
              <w:jc w:val="center"/>
              <w:rPr>
                <w:sz w:val="22"/>
                <w:szCs w:val="22"/>
              </w:rPr>
            </w:pPr>
          </w:p>
        </w:tc>
        <w:tc>
          <w:tcPr>
            <w:tcW w:w="2693" w:type="dxa"/>
            <w:gridSpan w:val="8"/>
            <w:shd w:val="clear" w:color="auto" w:fill="auto"/>
            <w:noWrap/>
            <w:vAlign w:val="center"/>
            <w:hideMark/>
          </w:tcPr>
          <w:p w14:paraId="57E595A2" w14:textId="77777777" w:rsidR="00AB4A80" w:rsidRPr="00AB4A80" w:rsidRDefault="00AB4A80" w:rsidP="00AB4A80">
            <w:pPr>
              <w:widowControl/>
              <w:jc w:val="center"/>
              <w:rPr>
                <w:sz w:val="22"/>
                <w:szCs w:val="22"/>
              </w:rPr>
            </w:pPr>
            <w:r w:rsidRPr="00AB4A80">
              <w:rPr>
                <w:sz w:val="22"/>
                <w:szCs w:val="22"/>
              </w:rPr>
              <w:t>Отборный пар давлением</w:t>
            </w:r>
          </w:p>
        </w:tc>
        <w:tc>
          <w:tcPr>
            <w:tcW w:w="568" w:type="dxa"/>
            <w:vMerge w:val="restart"/>
            <w:shd w:val="clear" w:color="auto" w:fill="auto"/>
            <w:vAlign w:val="center"/>
            <w:hideMark/>
          </w:tcPr>
          <w:p w14:paraId="1DAA3D1F" w14:textId="77777777" w:rsidR="00AB4A80" w:rsidRPr="00AB4A80" w:rsidRDefault="00AB4A80" w:rsidP="00AB4A80">
            <w:pPr>
              <w:widowControl/>
              <w:ind w:left="-108" w:right="-108"/>
              <w:jc w:val="center"/>
              <w:rPr>
                <w:sz w:val="22"/>
                <w:szCs w:val="22"/>
              </w:rPr>
            </w:pPr>
            <w:r w:rsidRPr="00AB4A80">
              <w:rPr>
                <w:sz w:val="22"/>
                <w:szCs w:val="22"/>
              </w:rPr>
              <w:t>Острый и редуцированный пар</w:t>
            </w:r>
          </w:p>
          <w:p w14:paraId="26F79CDD" w14:textId="77777777" w:rsidR="00AB4A80" w:rsidRPr="00AB4A80" w:rsidRDefault="00AB4A80" w:rsidP="00AB4A80">
            <w:pPr>
              <w:ind w:left="-108" w:right="-108"/>
              <w:jc w:val="center"/>
              <w:rPr>
                <w:sz w:val="22"/>
                <w:szCs w:val="22"/>
              </w:rPr>
            </w:pPr>
          </w:p>
        </w:tc>
      </w:tr>
      <w:tr w:rsidR="00AB4A80" w:rsidRPr="00AB4A80" w14:paraId="21A716F2" w14:textId="77777777" w:rsidTr="00D2662D">
        <w:trPr>
          <w:gridAfter w:val="1"/>
          <w:wAfter w:w="6" w:type="dxa"/>
          <w:trHeight w:val="812"/>
        </w:trPr>
        <w:tc>
          <w:tcPr>
            <w:tcW w:w="556" w:type="dxa"/>
            <w:vMerge/>
            <w:shd w:val="clear" w:color="auto" w:fill="auto"/>
            <w:noWrap/>
            <w:vAlign w:val="center"/>
            <w:hideMark/>
          </w:tcPr>
          <w:p w14:paraId="1586AFB1" w14:textId="77777777" w:rsidR="00AB4A80" w:rsidRPr="00AB4A80" w:rsidRDefault="00AB4A80" w:rsidP="00AB4A80">
            <w:pPr>
              <w:widowControl/>
              <w:jc w:val="center"/>
              <w:rPr>
                <w:sz w:val="22"/>
                <w:szCs w:val="22"/>
              </w:rPr>
            </w:pPr>
          </w:p>
        </w:tc>
        <w:tc>
          <w:tcPr>
            <w:tcW w:w="2273" w:type="dxa"/>
            <w:gridSpan w:val="2"/>
            <w:vMerge/>
            <w:shd w:val="clear" w:color="auto" w:fill="auto"/>
            <w:vAlign w:val="center"/>
            <w:hideMark/>
          </w:tcPr>
          <w:p w14:paraId="6B0ED5B1" w14:textId="77777777" w:rsidR="00AB4A80" w:rsidRPr="00AB4A80" w:rsidRDefault="00AB4A80" w:rsidP="00AB4A80">
            <w:pPr>
              <w:widowControl/>
              <w:rPr>
                <w:sz w:val="22"/>
                <w:szCs w:val="22"/>
              </w:rPr>
            </w:pPr>
          </w:p>
        </w:tc>
        <w:tc>
          <w:tcPr>
            <w:tcW w:w="1283" w:type="dxa"/>
            <w:vMerge/>
            <w:shd w:val="clear" w:color="auto" w:fill="auto"/>
            <w:noWrap/>
            <w:vAlign w:val="center"/>
            <w:hideMark/>
          </w:tcPr>
          <w:p w14:paraId="3328D093" w14:textId="77777777" w:rsidR="00AB4A80" w:rsidRPr="00AB4A80" w:rsidRDefault="00AB4A80" w:rsidP="00AB4A80">
            <w:pPr>
              <w:widowControl/>
              <w:jc w:val="center"/>
              <w:rPr>
                <w:sz w:val="22"/>
                <w:szCs w:val="22"/>
              </w:rPr>
            </w:pPr>
          </w:p>
        </w:tc>
        <w:tc>
          <w:tcPr>
            <w:tcW w:w="711" w:type="dxa"/>
            <w:vMerge/>
            <w:shd w:val="clear" w:color="auto" w:fill="auto"/>
            <w:noWrap/>
            <w:vAlign w:val="center"/>
            <w:hideMark/>
          </w:tcPr>
          <w:p w14:paraId="3FD6792F" w14:textId="77777777" w:rsidR="00AB4A80" w:rsidRPr="00AB4A80" w:rsidRDefault="00AB4A80" w:rsidP="00AB4A80">
            <w:pPr>
              <w:widowControl/>
              <w:jc w:val="center"/>
              <w:rPr>
                <w:sz w:val="22"/>
                <w:szCs w:val="22"/>
              </w:rPr>
            </w:pPr>
          </w:p>
        </w:tc>
        <w:tc>
          <w:tcPr>
            <w:tcW w:w="1140" w:type="dxa"/>
            <w:shd w:val="clear" w:color="auto" w:fill="auto"/>
            <w:noWrap/>
            <w:vAlign w:val="center"/>
            <w:hideMark/>
          </w:tcPr>
          <w:p w14:paraId="21F3DB7D" w14:textId="77777777" w:rsidR="00AB4A80" w:rsidRPr="00AB4A80" w:rsidRDefault="00AB4A80" w:rsidP="00AB4A80">
            <w:pPr>
              <w:widowControl/>
              <w:jc w:val="center"/>
              <w:rPr>
                <w:sz w:val="22"/>
                <w:szCs w:val="22"/>
              </w:rPr>
            </w:pPr>
            <w:r w:rsidRPr="00AB4A80">
              <w:rPr>
                <w:sz w:val="22"/>
                <w:szCs w:val="22"/>
              </w:rPr>
              <w:t>1 полугодие</w:t>
            </w:r>
          </w:p>
        </w:tc>
        <w:tc>
          <w:tcPr>
            <w:tcW w:w="1267" w:type="dxa"/>
            <w:shd w:val="clear" w:color="auto" w:fill="auto"/>
            <w:vAlign w:val="center"/>
          </w:tcPr>
          <w:p w14:paraId="233814F7" w14:textId="77777777" w:rsidR="00AB4A80" w:rsidRPr="00AB4A80" w:rsidRDefault="00AB4A80" w:rsidP="00AB4A80">
            <w:pPr>
              <w:widowControl/>
              <w:jc w:val="center"/>
              <w:rPr>
                <w:sz w:val="22"/>
                <w:szCs w:val="22"/>
              </w:rPr>
            </w:pPr>
            <w:r w:rsidRPr="00AB4A80">
              <w:rPr>
                <w:sz w:val="22"/>
                <w:szCs w:val="22"/>
              </w:rPr>
              <w:t>2 полугодие</w:t>
            </w:r>
          </w:p>
        </w:tc>
        <w:tc>
          <w:tcPr>
            <w:tcW w:w="709" w:type="dxa"/>
            <w:gridSpan w:val="2"/>
            <w:shd w:val="clear" w:color="auto" w:fill="auto"/>
            <w:vAlign w:val="center"/>
            <w:hideMark/>
          </w:tcPr>
          <w:p w14:paraId="3989174E" w14:textId="77777777" w:rsidR="00AB4A80" w:rsidRPr="00AB4A80" w:rsidRDefault="00AB4A80" w:rsidP="00AB4A80">
            <w:pPr>
              <w:widowControl/>
              <w:jc w:val="center"/>
              <w:rPr>
                <w:sz w:val="22"/>
                <w:szCs w:val="22"/>
              </w:rPr>
            </w:pPr>
            <w:r w:rsidRPr="00AB4A80">
              <w:rPr>
                <w:sz w:val="22"/>
                <w:szCs w:val="22"/>
              </w:rPr>
              <w:t>от 1,2 до 2,5 кг/</w:t>
            </w:r>
          </w:p>
          <w:p w14:paraId="5B4FE16D"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709" w:type="dxa"/>
            <w:gridSpan w:val="2"/>
            <w:vAlign w:val="center"/>
          </w:tcPr>
          <w:p w14:paraId="2288077D" w14:textId="77777777" w:rsidR="00AB4A80" w:rsidRPr="00AB4A80" w:rsidRDefault="00AB4A80" w:rsidP="00AB4A80">
            <w:pPr>
              <w:widowControl/>
              <w:jc w:val="center"/>
              <w:rPr>
                <w:sz w:val="22"/>
                <w:szCs w:val="22"/>
              </w:rPr>
            </w:pPr>
            <w:r w:rsidRPr="00AB4A80">
              <w:rPr>
                <w:sz w:val="22"/>
                <w:szCs w:val="22"/>
              </w:rPr>
              <w:t>от 2,5 до 7,0 кг/см</w:t>
            </w:r>
            <w:r w:rsidRPr="00AB4A80">
              <w:rPr>
                <w:sz w:val="22"/>
                <w:szCs w:val="22"/>
                <w:vertAlign w:val="superscript"/>
              </w:rPr>
              <w:t>2</w:t>
            </w:r>
          </w:p>
        </w:tc>
        <w:tc>
          <w:tcPr>
            <w:tcW w:w="709" w:type="dxa"/>
            <w:gridSpan w:val="2"/>
            <w:vAlign w:val="center"/>
          </w:tcPr>
          <w:p w14:paraId="579407AC" w14:textId="77777777" w:rsidR="00AB4A80" w:rsidRPr="00AB4A80" w:rsidRDefault="00AB4A80" w:rsidP="00AB4A80">
            <w:pPr>
              <w:widowControl/>
              <w:jc w:val="center"/>
              <w:rPr>
                <w:sz w:val="22"/>
                <w:szCs w:val="22"/>
              </w:rPr>
            </w:pPr>
            <w:r w:rsidRPr="00AB4A80">
              <w:rPr>
                <w:sz w:val="22"/>
                <w:szCs w:val="22"/>
              </w:rPr>
              <w:t>от 7,0 до 13,0 кг/</w:t>
            </w:r>
          </w:p>
          <w:p w14:paraId="64F73357"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566" w:type="dxa"/>
            <w:gridSpan w:val="2"/>
            <w:vAlign w:val="center"/>
          </w:tcPr>
          <w:p w14:paraId="7A7972FC" w14:textId="77777777" w:rsidR="00AB4A80" w:rsidRPr="00AB4A80" w:rsidRDefault="00AB4A80" w:rsidP="00AB4A80">
            <w:pPr>
              <w:widowControl/>
              <w:ind w:right="-108" w:hanging="109"/>
              <w:jc w:val="center"/>
              <w:rPr>
                <w:sz w:val="22"/>
                <w:szCs w:val="22"/>
              </w:rPr>
            </w:pPr>
            <w:r w:rsidRPr="00AB4A80">
              <w:rPr>
                <w:sz w:val="22"/>
                <w:szCs w:val="22"/>
              </w:rPr>
              <w:t>Свыше 13,0 кг/</w:t>
            </w:r>
          </w:p>
          <w:p w14:paraId="203D1A58" w14:textId="77777777" w:rsidR="00AB4A80" w:rsidRPr="00AB4A80" w:rsidRDefault="00AB4A80" w:rsidP="00AB4A80">
            <w:pPr>
              <w:widowControl/>
              <w:jc w:val="center"/>
              <w:rPr>
                <w:sz w:val="22"/>
                <w:szCs w:val="22"/>
              </w:rPr>
            </w:pPr>
            <w:r w:rsidRPr="00AB4A80">
              <w:rPr>
                <w:sz w:val="22"/>
                <w:szCs w:val="22"/>
              </w:rPr>
              <w:t>см</w:t>
            </w:r>
            <w:r w:rsidRPr="00AB4A80">
              <w:rPr>
                <w:sz w:val="22"/>
                <w:szCs w:val="22"/>
                <w:vertAlign w:val="superscript"/>
              </w:rPr>
              <w:t>2</w:t>
            </w:r>
          </w:p>
        </w:tc>
        <w:tc>
          <w:tcPr>
            <w:tcW w:w="568" w:type="dxa"/>
            <w:vMerge/>
            <w:shd w:val="clear" w:color="auto" w:fill="auto"/>
            <w:vAlign w:val="center"/>
            <w:hideMark/>
          </w:tcPr>
          <w:p w14:paraId="632871EA" w14:textId="77777777" w:rsidR="00AB4A80" w:rsidRPr="00AB4A80" w:rsidRDefault="00AB4A80" w:rsidP="00AB4A80">
            <w:pPr>
              <w:widowControl/>
              <w:jc w:val="center"/>
              <w:rPr>
                <w:sz w:val="22"/>
                <w:szCs w:val="22"/>
              </w:rPr>
            </w:pPr>
          </w:p>
        </w:tc>
      </w:tr>
      <w:tr w:rsidR="00AB4A80" w:rsidRPr="00AB4A80" w14:paraId="72F503E0" w14:textId="77777777" w:rsidTr="00D2662D">
        <w:trPr>
          <w:trHeight w:val="326"/>
        </w:trPr>
        <w:tc>
          <w:tcPr>
            <w:tcW w:w="10497" w:type="dxa"/>
            <w:gridSpan w:val="17"/>
            <w:shd w:val="clear" w:color="auto" w:fill="auto"/>
            <w:noWrap/>
            <w:vAlign w:val="center"/>
          </w:tcPr>
          <w:p w14:paraId="2227FBD6" w14:textId="77777777" w:rsidR="00AB4A80" w:rsidRPr="00AB4A80" w:rsidRDefault="00AB4A80" w:rsidP="00AB4A80">
            <w:pPr>
              <w:widowControl/>
              <w:jc w:val="center"/>
              <w:rPr>
                <w:sz w:val="22"/>
                <w:szCs w:val="22"/>
              </w:rPr>
            </w:pPr>
            <w:r w:rsidRPr="00AB4A80">
              <w:rPr>
                <w:sz w:val="22"/>
                <w:szCs w:val="22"/>
              </w:rPr>
              <w:t>Для потребителей, в случае отсутствия дифференциации тарифов по схеме подключения</w:t>
            </w:r>
          </w:p>
        </w:tc>
      </w:tr>
      <w:tr w:rsidR="00AB4A80" w:rsidRPr="00AB4A80" w14:paraId="45BA1811" w14:textId="77777777" w:rsidTr="00D2662D">
        <w:trPr>
          <w:trHeight w:val="326"/>
        </w:trPr>
        <w:tc>
          <w:tcPr>
            <w:tcW w:w="10497" w:type="dxa"/>
            <w:gridSpan w:val="17"/>
            <w:shd w:val="clear" w:color="auto" w:fill="auto"/>
            <w:noWrap/>
            <w:vAlign w:val="center"/>
          </w:tcPr>
          <w:p w14:paraId="3CA29EFD" w14:textId="77777777" w:rsidR="00AB4A80" w:rsidRPr="00AB4A80" w:rsidRDefault="00AB4A80" w:rsidP="00AB4A80">
            <w:pPr>
              <w:widowControl/>
              <w:jc w:val="center"/>
              <w:rPr>
                <w:sz w:val="22"/>
                <w:szCs w:val="22"/>
              </w:rPr>
            </w:pPr>
            <w:r w:rsidRPr="00AB4A80">
              <w:rPr>
                <w:sz w:val="22"/>
                <w:szCs w:val="22"/>
              </w:rPr>
              <w:t>Население (НДС не облагается)</w:t>
            </w:r>
          </w:p>
        </w:tc>
      </w:tr>
      <w:tr w:rsidR="00AB4A80" w:rsidRPr="00AB4A80" w14:paraId="08E764D2" w14:textId="77777777" w:rsidTr="00D2662D">
        <w:trPr>
          <w:gridAfter w:val="1"/>
          <w:wAfter w:w="6" w:type="dxa"/>
          <w:trHeight w:val="340"/>
        </w:trPr>
        <w:tc>
          <w:tcPr>
            <w:tcW w:w="556" w:type="dxa"/>
            <w:vMerge w:val="restart"/>
            <w:shd w:val="clear" w:color="auto" w:fill="auto"/>
            <w:noWrap/>
            <w:vAlign w:val="center"/>
          </w:tcPr>
          <w:p w14:paraId="0F3A1AF2" w14:textId="77777777" w:rsidR="00AB4A80" w:rsidRPr="00AB4A80" w:rsidRDefault="00AB4A80" w:rsidP="00AB4A80">
            <w:pPr>
              <w:jc w:val="center"/>
              <w:rPr>
                <w:sz w:val="22"/>
                <w:szCs w:val="22"/>
              </w:rPr>
            </w:pPr>
            <w:r w:rsidRPr="00AB4A80">
              <w:rPr>
                <w:sz w:val="22"/>
                <w:szCs w:val="22"/>
              </w:rPr>
              <w:t>1</w:t>
            </w:r>
          </w:p>
        </w:tc>
        <w:tc>
          <w:tcPr>
            <w:tcW w:w="2138" w:type="dxa"/>
            <w:vMerge w:val="restart"/>
            <w:shd w:val="clear" w:color="auto" w:fill="auto"/>
            <w:vAlign w:val="center"/>
          </w:tcPr>
          <w:p w14:paraId="4328766D" w14:textId="77777777" w:rsidR="00AB4A80" w:rsidRPr="00AB4A80" w:rsidRDefault="00AB4A80" w:rsidP="00AB4A80">
            <w:pPr>
              <w:widowControl/>
              <w:rPr>
                <w:bCs/>
                <w:sz w:val="22"/>
                <w:szCs w:val="22"/>
              </w:rPr>
            </w:pPr>
            <w:r w:rsidRPr="00AB4A80">
              <w:rPr>
                <w:bCs/>
                <w:sz w:val="22"/>
                <w:szCs w:val="22"/>
              </w:rPr>
              <w:t>ИП Шорохов С.В. (от котельной с. Новоселка  Гаврилово-Посадского района)</w:t>
            </w:r>
          </w:p>
        </w:tc>
        <w:tc>
          <w:tcPr>
            <w:tcW w:w="1418" w:type="dxa"/>
            <w:gridSpan w:val="2"/>
            <w:vMerge w:val="restart"/>
            <w:shd w:val="clear" w:color="auto" w:fill="auto"/>
            <w:vAlign w:val="center"/>
          </w:tcPr>
          <w:p w14:paraId="02541C80" w14:textId="77777777" w:rsidR="00AB4A80" w:rsidRPr="00AB4A80" w:rsidRDefault="00AB4A80" w:rsidP="00AB4A80">
            <w:pPr>
              <w:widowControl/>
              <w:jc w:val="center"/>
              <w:rPr>
                <w:sz w:val="22"/>
                <w:szCs w:val="22"/>
              </w:rPr>
            </w:pPr>
            <w:r w:rsidRPr="00AB4A80">
              <w:rPr>
                <w:sz w:val="22"/>
                <w:szCs w:val="22"/>
              </w:rPr>
              <w:t>Одноставочный, руб./Гкал</w:t>
            </w:r>
          </w:p>
        </w:tc>
        <w:tc>
          <w:tcPr>
            <w:tcW w:w="711" w:type="dxa"/>
            <w:shd w:val="clear" w:color="auto" w:fill="auto"/>
            <w:noWrap/>
            <w:vAlign w:val="center"/>
          </w:tcPr>
          <w:p w14:paraId="6FD6195D" w14:textId="77777777" w:rsidR="00AB4A80" w:rsidRPr="00AB4A80" w:rsidRDefault="00AB4A80" w:rsidP="00AB4A80">
            <w:pPr>
              <w:widowControl/>
              <w:jc w:val="center"/>
              <w:rPr>
                <w:sz w:val="22"/>
                <w:szCs w:val="22"/>
              </w:rPr>
            </w:pPr>
            <w:r w:rsidRPr="00AB4A80">
              <w:rPr>
                <w:sz w:val="22"/>
                <w:szCs w:val="22"/>
              </w:rPr>
              <w:t>2024</w:t>
            </w:r>
          </w:p>
        </w:tc>
        <w:tc>
          <w:tcPr>
            <w:tcW w:w="1140" w:type="dxa"/>
            <w:shd w:val="clear" w:color="auto" w:fill="auto"/>
            <w:noWrap/>
            <w:vAlign w:val="center"/>
          </w:tcPr>
          <w:p w14:paraId="0397EDD7" w14:textId="77777777" w:rsidR="00AB4A80" w:rsidRPr="00AB4A80" w:rsidRDefault="00AB4A80" w:rsidP="00AB4A80">
            <w:pPr>
              <w:jc w:val="center"/>
              <w:rPr>
                <w:sz w:val="22"/>
                <w:szCs w:val="22"/>
              </w:rPr>
            </w:pPr>
            <w:r w:rsidRPr="00AB4A80">
              <w:rPr>
                <w:sz w:val="22"/>
                <w:szCs w:val="22"/>
              </w:rPr>
              <w:t>-</w:t>
            </w:r>
          </w:p>
        </w:tc>
        <w:tc>
          <w:tcPr>
            <w:tcW w:w="1267" w:type="dxa"/>
            <w:shd w:val="clear" w:color="auto" w:fill="auto"/>
            <w:vAlign w:val="center"/>
          </w:tcPr>
          <w:p w14:paraId="768C0E78" w14:textId="77777777" w:rsidR="00AB4A80" w:rsidRPr="00AB4A80" w:rsidRDefault="00AB4A80" w:rsidP="00AB4A80">
            <w:pPr>
              <w:jc w:val="center"/>
              <w:rPr>
                <w:sz w:val="22"/>
                <w:szCs w:val="22"/>
              </w:rPr>
            </w:pPr>
            <w:r w:rsidRPr="00AB4A80">
              <w:rPr>
                <w:sz w:val="22"/>
                <w:szCs w:val="22"/>
              </w:rPr>
              <w:t>3 486,57 *</w:t>
            </w:r>
          </w:p>
        </w:tc>
        <w:tc>
          <w:tcPr>
            <w:tcW w:w="698" w:type="dxa"/>
            <w:shd w:val="clear" w:color="auto" w:fill="auto"/>
            <w:noWrap/>
            <w:vAlign w:val="center"/>
          </w:tcPr>
          <w:p w14:paraId="761408BA" w14:textId="77777777" w:rsidR="00AB4A80" w:rsidRPr="00AB4A80" w:rsidRDefault="00AB4A80" w:rsidP="00AB4A80">
            <w:pPr>
              <w:widowControl/>
              <w:jc w:val="center"/>
              <w:rPr>
                <w:sz w:val="22"/>
                <w:szCs w:val="22"/>
              </w:rPr>
            </w:pPr>
            <w:r w:rsidRPr="00AB4A80">
              <w:rPr>
                <w:sz w:val="22"/>
                <w:szCs w:val="22"/>
              </w:rPr>
              <w:t>-</w:t>
            </w:r>
          </w:p>
        </w:tc>
        <w:tc>
          <w:tcPr>
            <w:tcW w:w="577" w:type="dxa"/>
            <w:gridSpan w:val="2"/>
            <w:vAlign w:val="center"/>
          </w:tcPr>
          <w:p w14:paraId="799FC06D" w14:textId="77777777" w:rsidR="00AB4A80" w:rsidRPr="00AB4A80" w:rsidRDefault="00AB4A80" w:rsidP="00AB4A80">
            <w:pPr>
              <w:widowControl/>
              <w:jc w:val="center"/>
              <w:rPr>
                <w:sz w:val="22"/>
                <w:szCs w:val="22"/>
              </w:rPr>
            </w:pPr>
            <w:r w:rsidRPr="00AB4A80">
              <w:rPr>
                <w:sz w:val="22"/>
                <w:szCs w:val="22"/>
              </w:rPr>
              <w:t>-</w:t>
            </w:r>
          </w:p>
        </w:tc>
        <w:tc>
          <w:tcPr>
            <w:tcW w:w="568" w:type="dxa"/>
            <w:gridSpan w:val="2"/>
            <w:vAlign w:val="center"/>
          </w:tcPr>
          <w:p w14:paraId="00A6155B" w14:textId="77777777" w:rsidR="00AB4A80" w:rsidRPr="00AB4A80" w:rsidRDefault="00AB4A80" w:rsidP="00AB4A80">
            <w:pPr>
              <w:widowControl/>
              <w:jc w:val="center"/>
              <w:rPr>
                <w:sz w:val="22"/>
                <w:szCs w:val="22"/>
              </w:rPr>
            </w:pPr>
            <w:r w:rsidRPr="00AB4A80">
              <w:rPr>
                <w:sz w:val="22"/>
                <w:szCs w:val="22"/>
              </w:rPr>
              <w:t>-</w:t>
            </w:r>
          </w:p>
        </w:tc>
        <w:tc>
          <w:tcPr>
            <w:tcW w:w="709" w:type="dxa"/>
            <w:gridSpan w:val="2"/>
            <w:vAlign w:val="center"/>
          </w:tcPr>
          <w:p w14:paraId="7E8DEBFE" w14:textId="77777777" w:rsidR="00AB4A80" w:rsidRPr="00AB4A80" w:rsidRDefault="00AB4A80" w:rsidP="00AB4A80">
            <w:pPr>
              <w:widowControl/>
              <w:jc w:val="center"/>
              <w:rPr>
                <w:sz w:val="22"/>
                <w:szCs w:val="22"/>
              </w:rPr>
            </w:pPr>
            <w:r w:rsidRPr="00AB4A80">
              <w:rPr>
                <w:sz w:val="22"/>
                <w:szCs w:val="22"/>
              </w:rPr>
              <w:t>-</w:t>
            </w:r>
          </w:p>
        </w:tc>
        <w:tc>
          <w:tcPr>
            <w:tcW w:w="709" w:type="dxa"/>
            <w:gridSpan w:val="2"/>
            <w:shd w:val="clear" w:color="auto" w:fill="auto"/>
            <w:noWrap/>
            <w:vAlign w:val="center"/>
          </w:tcPr>
          <w:p w14:paraId="25A3685C" w14:textId="77777777" w:rsidR="00AB4A80" w:rsidRPr="00AB4A80" w:rsidRDefault="00AB4A80" w:rsidP="00AB4A80">
            <w:pPr>
              <w:widowControl/>
              <w:jc w:val="center"/>
              <w:rPr>
                <w:sz w:val="22"/>
                <w:szCs w:val="22"/>
              </w:rPr>
            </w:pPr>
            <w:r w:rsidRPr="00AB4A80">
              <w:rPr>
                <w:sz w:val="22"/>
                <w:szCs w:val="22"/>
              </w:rPr>
              <w:t>-</w:t>
            </w:r>
          </w:p>
        </w:tc>
      </w:tr>
      <w:tr w:rsidR="00AB4A80" w:rsidRPr="00AB4A80" w14:paraId="74174EF1" w14:textId="77777777" w:rsidTr="00D2662D">
        <w:trPr>
          <w:gridAfter w:val="1"/>
          <w:wAfter w:w="6" w:type="dxa"/>
          <w:trHeight w:val="340"/>
        </w:trPr>
        <w:tc>
          <w:tcPr>
            <w:tcW w:w="556" w:type="dxa"/>
            <w:vMerge/>
            <w:shd w:val="clear" w:color="auto" w:fill="auto"/>
            <w:noWrap/>
            <w:vAlign w:val="center"/>
          </w:tcPr>
          <w:p w14:paraId="30138623" w14:textId="77777777" w:rsidR="00AB4A80" w:rsidRPr="00AB4A80" w:rsidRDefault="00AB4A80" w:rsidP="00AB4A80">
            <w:pPr>
              <w:jc w:val="center"/>
              <w:rPr>
                <w:sz w:val="22"/>
                <w:szCs w:val="22"/>
              </w:rPr>
            </w:pPr>
          </w:p>
        </w:tc>
        <w:tc>
          <w:tcPr>
            <w:tcW w:w="2138" w:type="dxa"/>
            <w:vMerge/>
            <w:shd w:val="clear" w:color="auto" w:fill="auto"/>
            <w:vAlign w:val="center"/>
          </w:tcPr>
          <w:p w14:paraId="780DA8E1" w14:textId="77777777" w:rsidR="00AB4A80" w:rsidRPr="00AB4A80" w:rsidRDefault="00AB4A80" w:rsidP="00AB4A80">
            <w:pPr>
              <w:widowControl/>
              <w:rPr>
                <w:bCs/>
                <w:sz w:val="22"/>
                <w:szCs w:val="22"/>
              </w:rPr>
            </w:pPr>
          </w:p>
        </w:tc>
        <w:tc>
          <w:tcPr>
            <w:tcW w:w="1418" w:type="dxa"/>
            <w:gridSpan w:val="2"/>
            <w:vMerge/>
            <w:shd w:val="clear" w:color="auto" w:fill="auto"/>
            <w:vAlign w:val="center"/>
          </w:tcPr>
          <w:p w14:paraId="3F14BA79" w14:textId="77777777" w:rsidR="00AB4A80" w:rsidRPr="00AB4A80" w:rsidRDefault="00AB4A80" w:rsidP="00AB4A80">
            <w:pPr>
              <w:widowControl/>
              <w:jc w:val="center"/>
              <w:rPr>
                <w:sz w:val="22"/>
                <w:szCs w:val="22"/>
              </w:rPr>
            </w:pPr>
          </w:p>
        </w:tc>
        <w:tc>
          <w:tcPr>
            <w:tcW w:w="711" w:type="dxa"/>
            <w:shd w:val="clear" w:color="auto" w:fill="auto"/>
            <w:noWrap/>
            <w:vAlign w:val="center"/>
          </w:tcPr>
          <w:p w14:paraId="19427BAB" w14:textId="77777777" w:rsidR="00AB4A80" w:rsidRPr="00AB4A80" w:rsidRDefault="00AB4A80" w:rsidP="00AB4A80">
            <w:pPr>
              <w:widowControl/>
              <w:jc w:val="center"/>
              <w:rPr>
                <w:sz w:val="22"/>
                <w:szCs w:val="22"/>
              </w:rPr>
            </w:pPr>
            <w:r w:rsidRPr="00AB4A80">
              <w:rPr>
                <w:sz w:val="22"/>
                <w:szCs w:val="22"/>
              </w:rPr>
              <w:t>2025</w:t>
            </w:r>
          </w:p>
        </w:tc>
        <w:tc>
          <w:tcPr>
            <w:tcW w:w="1140" w:type="dxa"/>
            <w:shd w:val="clear" w:color="auto" w:fill="auto"/>
            <w:noWrap/>
            <w:vAlign w:val="center"/>
          </w:tcPr>
          <w:p w14:paraId="268EFC14" w14:textId="77777777" w:rsidR="00AB4A80" w:rsidRPr="00AB4A80" w:rsidRDefault="00AB4A80" w:rsidP="00AB4A80">
            <w:pPr>
              <w:jc w:val="center"/>
              <w:rPr>
                <w:sz w:val="22"/>
                <w:szCs w:val="22"/>
              </w:rPr>
            </w:pPr>
            <w:r w:rsidRPr="00AB4A80">
              <w:rPr>
                <w:sz w:val="22"/>
                <w:szCs w:val="22"/>
              </w:rPr>
              <w:t>3 486,57</w:t>
            </w:r>
          </w:p>
        </w:tc>
        <w:tc>
          <w:tcPr>
            <w:tcW w:w="1267" w:type="dxa"/>
            <w:shd w:val="clear" w:color="auto" w:fill="auto"/>
            <w:vAlign w:val="center"/>
          </w:tcPr>
          <w:p w14:paraId="56696481" w14:textId="77777777" w:rsidR="00AB4A80" w:rsidRPr="00AB4A80" w:rsidRDefault="00AB4A80" w:rsidP="00AB4A80">
            <w:pPr>
              <w:jc w:val="center"/>
              <w:rPr>
                <w:sz w:val="22"/>
                <w:szCs w:val="22"/>
              </w:rPr>
            </w:pPr>
            <w:r w:rsidRPr="00AB4A80">
              <w:rPr>
                <w:sz w:val="22"/>
                <w:szCs w:val="22"/>
              </w:rPr>
              <w:t>3 967,72</w:t>
            </w:r>
          </w:p>
        </w:tc>
        <w:tc>
          <w:tcPr>
            <w:tcW w:w="698" w:type="dxa"/>
            <w:shd w:val="clear" w:color="auto" w:fill="auto"/>
            <w:noWrap/>
            <w:vAlign w:val="center"/>
          </w:tcPr>
          <w:p w14:paraId="24418F84" w14:textId="77777777" w:rsidR="00AB4A80" w:rsidRPr="00AB4A80" w:rsidRDefault="00AB4A80" w:rsidP="00AB4A80">
            <w:pPr>
              <w:widowControl/>
              <w:jc w:val="center"/>
              <w:rPr>
                <w:sz w:val="22"/>
                <w:szCs w:val="22"/>
              </w:rPr>
            </w:pPr>
            <w:r w:rsidRPr="00AB4A80">
              <w:rPr>
                <w:sz w:val="22"/>
                <w:szCs w:val="22"/>
              </w:rPr>
              <w:t>-</w:t>
            </w:r>
          </w:p>
        </w:tc>
        <w:tc>
          <w:tcPr>
            <w:tcW w:w="577" w:type="dxa"/>
            <w:gridSpan w:val="2"/>
            <w:vAlign w:val="center"/>
          </w:tcPr>
          <w:p w14:paraId="022B8EF4" w14:textId="77777777" w:rsidR="00AB4A80" w:rsidRPr="00AB4A80" w:rsidRDefault="00AB4A80" w:rsidP="00AB4A80">
            <w:pPr>
              <w:widowControl/>
              <w:jc w:val="center"/>
              <w:rPr>
                <w:sz w:val="22"/>
                <w:szCs w:val="22"/>
              </w:rPr>
            </w:pPr>
            <w:r w:rsidRPr="00AB4A80">
              <w:rPr>
                <w:sz w:val="22"/>
                <w:szCs w:val="22"/>
              </w:rPr>
              <w:t>-</w:t>
            </w:r>
          </w:p>
        </w:tc>
        <w:tc>
          <w:tcPr>
            <w:tcW w:w="568" w:type="dxa"/>
            <w:gridSpan w:val="2"/>
            <w:vAlign w:val="center"/>
          </w:tcPr>
          <w:p w14:paraId="5C17CB81" w14:textId="77777777" w:rsidR="00AB4A80" w:rsidRPr="00AB4A80" w:rsidRDefault="00AB4A80" w:rsidP="00AB4A80">
            <w:pPr>
              <w:widowControl/>
              <w:jc w:val="center"/>
              <w:rPr>
                <w:sz w:val="22"/>
                <w:szCs w:val="22"/>
              </w:rPr>
            </w:pPr>
            <w:r w:rsidRPr="00AB4A80">
              <w:rPr>
                <w:sz w:val="22"/>
                <w:szCs w:val="22"/>
              </w:rPr>
              <w:t>-</w:t>
            </w:r>
          </w:p>
        </w:tc>
        <w:tc>
          <w:tcPr>
            <w:tcW w:w="709" w:type="dxa"/>
            <w:gridSpan w:val="2"/>
            <w:vAlign w:val="center"/>
          </w:tcPr>
          <w:p w14:paraId="17E6FBCB" w14:textId="77777777" w:rsidR="00AB4A80" w:rsidRPr="00AB4A80" w:rsidRDefault="00AB4A80" w:rsidP="00AB4A80">
            <w:pPr>
              <w:widowControl/>
              <w:jc w:val="center"/>
              <w:rPr>
                <w:sz w:val="22"/>
                <w:szCs w:val="22"/>
              </w:rPr>
            </w:pPr>
            <w:r w:rsidRPr="00AB4A80">
              <w:rPr>
                <w:sz w:val="22"/>
                <w:szCs w:val="22"/>
              </w:rPr>
              <w:t>-</w:t>
            </w:r>
          </w:p>
        </w:tc>
        <w:tc>
          <w:tcPr>
            <w:tcW w:w="709" w:type="dxa"/>
            <w:gridSpan w:val="2"/>
            <w:shd w:val="clear" w:color="auto" w:fill="auto"/>
            <w:noWrap/>
            <w:vAlign w:val="center"/>
          </w:tcPr>
          <w:p w14:paraId="135662C1" w14:textId="77777777" w:rsidR="00AB4A80" w:rsidRPr="00AB4A80" w:rsidRDefault="00AB4A80" w:rsidP="00AB4A80">
            <w:pPr>
              <w:widowControl/>
              <w:jc w:val="center"/>
              <w:rPr>
                <w:sz w:val="22"/>
                <w:szCs w:val="22"/>
              </w:rPr>
            </w:pPr>
            <w:r w:rsidRPr="00AB4A80">
              <w:rPr>
                <w:sz w:val="22"/>
                <w:szCs w:val="22"/>
              </w:rPr>
              <w:t>-</w:t>
            </w:r>
          </w:p>
        </w:tc>
      </w:tr>
      <w:tr w:rsidR="00AB4A80" w:rsidRPr="00AB4A80" w14:paraId="1BF8D4BB" w14:textId="77777777" w:rsidTr="00D2662D">
        <w:trPr>
          <w:gridAfter w:val="1"/>
          <w:wAfter w:w="6" w:type="dxa"/>
          <w:trHeight w:val="340"/>
        </w:trPr>
        <w:tc>
          <w:tcPr>
            <w:tcW w:w="556" w:type="dxa"/>
            <w:vMerge/>
            <w:shd w:val="clear" w:color="auto" w:fill="auto"/>
            <w:noWrap/>
            <w:vAlign w:val="center"/>
          </w:tcPr>
          <w:p w14:paraId="3D3C62AC" w14:textId="77777777" w:rsidR="00AB4A80" w:rsidRPr="00AB4A80" w:rsidRDefault="00AB4A80" w:rsidP="00AB4A80">
            <w:pPr>
              <w:jc w:val="center"/>
              <w:rPr>
                <w:sz w:val="22"/>
                <w:szCs w:val="22"/>
              </w:rPr>
            </w:pPr>
          </w:p>
        </w:tc>
        <w:tc>
          <w:tcPr>
            <w:tcW w:w="2138" w:type="dxa"/>
            <w:vMerge/>
            <w:shd w:val="clear" w:color="auto" w:fill="auto"/>
            <w:vAlign w:val="center"/>
          </w:tcPr>
          <w:p w14:paraId="50A22258" w14:textId="77777777" w:rsidR="00AB4A80" w:rsidRPr="00AB4A80" w:rsidRDefault="00AB4A80" w:rsidP="00AB4A80">
            <w:pPr>
              <w:widowControl/>
              <w:rPr>
                <w:bCs/>
                <w:sz w:val="22"/>
                <w:szCs w:val="22"/>
              </w:rPr>
            </w:pPr>
          </w:p>
        </w:tc>
        <w:tc>
          <w:tcPr>
            <w:tcW w:w="1418" w:type="dxa"/>
            <w:gridSpan w:val="2"/>
            <w:vMerge/>
            <w:shd w:val="clear" w:color="auto" w:fill="auto"/>
            <w:vAlign w:val="center"/>
          </w:tcPr>
          <w:p w14:paraId="770C7D35" w14:textId="77777777" w:rsidR="00AB4A80" w:rsidRPr="00AB4A80" w:rsidRDefault="00AB4A80" w:rsidP="00AB4A80">
            <w:pPr>
              <w:widowControl/>
              <w:jc w:val="center"/>
              <w:rPr>
                <w:sz w:val="22"/>
                <w:szCs w:val="22"/>
              </w:rPr>
            </w:pPr>
          </w:p>
        </w:tc>
        <w:tc>
          <w:tcPr>
            <w:tcW w:w="711" w:type="dxa"/>
            <w:shd w:val="clear" w:color="auto" w:fill="auto"/>
            <w:noWrap/>
            <w:vAlign w:val="center"/>
          </w:tcPr>
          <w:p w14:paraId="352C4208" w14:textId="77777777" w:rsidR="00AB4A80" w:rsidRPr="00AB4A80" w:rsidRDefault="00AB4A80" w:rsidP="00AB4A80">
            <w:pPr>
              <w:widowControl/>
              <w:jc w:val="center"/>
              <w:rPr>
                <w:sz w:val="22"/>
                <w:szCs w:val="22"/>
              </w:rPr>
            </w:pPr>
            <w:r w:rsidRPr="00AB4A80">
              <w:rPr>
                <w:sz w:val="22"/>
                <w:szCs w:val="22"/>
              </w:rPr>
              <w:t>2026</w:t>
            </w:r>
          </w:p>
        </w:tc>
        <w:tc>
          <w:tcPr>
            <w:tcW w:w="1140" w:type="dxa"/>
            <w:shd w:val="clear" w:color="auto" w:fill="auto"/>
            <w:noWrap/>
            <w:vAlign w:val="center"/>
          </w:tcPr>
          <w:p w14:paraId="7DEDF668" w14:textId="77777777" w:rsidR="00AB4A80" w:rsidRPr="00AB4A80" w:rsidRDefault="00AB4A80" w:rsidP="00AB4A80">
            <w:pPr>
              <w:jc w:val="center"/>
              <w:rPr>
                <w:sz w:val="22"/>
                <w:szCs w:val="22"/>
              </w:rPr>
            </w:pPr>
            <w:r w:rsidRPr="00AB4A80">
              <w:rPr>
                <w:sz w:val="22"/>
                <w:szCs w:val="22"/>
              </w:rPr>
              <w:t>3 967,72</w:t>
            </w:r>
          </w:p>
        </w:tc>
        <w:tc>
          <w:tcPr>
            <w:tcW w:w="1267" w:type="dxa"/>
            <w:shd w:val="clear" w:color="auto" w:fill="auto"/>
            <w:vAlign w:val="center"/>
          </w:tcPr>
          <w:p w14:paraId="2D12FB41" w14:textId="77777777" w:rsidR="00AB4A80" w:rsidRPr="00AB4A80" w:rsidRDefault="00AB4A80" w:rsidP="00AB4A80">
            <w:pPr>
              <w:jc w:val="center"/>
              <w:rPr>
                <w:sz w:val="22"/>
                <w:szCs w:val="22"/>
              </w:rPr>
            </w:pPr>
            <w:r w:rsidRPr="00AB4A80">
              <w:rPr>
                <w:sz w:val="22"/>
                <w:szCs w:val="22"/>
              </w:rPr>
              <w:t>4 181,98</w:t>
            </w:r>
          </w:p>
        </w:tc>
        <w:tc>
          <w:tcPr>
            <w:tcW w:w="698" w:type="dxa"/>
            <w:shd w:val="clear" w:color="auto" w:fill="auto"/>
            <w:noWrap/>
            <w:vAlign w:val="center"/>
          </w:tcPr>
          <w:p w14:paraId="4C3DAFAC" w14:textId="77777777" w:rsidR="00AB4A80" w:rsidRPr="00AB4A80" w:rsidRDefault="00AB4A80" w:rsidP="00AB4A80">
            <w:pPr>
              <w:widowControl/>
              <w:jc w:val="center"/>
              <w:rPr>
                <w:sz w:val="22"/>
                <w:szCs w:val="22"/>
              </w:rPr>
            </w:pPr>
            <w:r w:rsidRPr="00AB4A80">
              <w:rPr>
                <w:sz w:val="22"/>
                <w:szCs w:val="22"/>
              </w:rPr>
              <w:t>-</w:t>
            </w:r>
          </w:p>
        </w:tc>
        <w:tc>
          <w:tcPr>
            <w:tcW w:w="577" w:type="dxa"/>
            <w:gridSpan w:val="2"/>
            <w:vAlign w:val="center"/>
          </w:tcPr>
          <w:p w14:paraId="75894920" w14:textId="77777777" w:rsidR="00AB4A80" w:rsidRPr="00AB4A80" w:rsidRDefault="00AB4A80" w:rsidP="00AB4A80">
            <w:pPr>
              <w:widowControl/>
              <w:jc w:val="center"/>
              <w:rPr>
                <w:sz w:val="22"/>
                <w:szCs w:val="22"/>
              </w:rPr>
            </w:pPr>
            <w:r w:rsidRPr="00AB4A80">
              <w:rPr>
                <w:sz w:val="22"/>
                <w:szCs w:val="22"/>
              </w:rPr>
              <w:t>-</w:t>
            </w:r>
          </w:p>
        </w:tc>
        <w:tc>
          <w:tcPr>
            <w:tcW w:w="568" w:type="dxa"/>
            <w:gridSpan w:val="2"/>
            <w:vAlign w:val="center"/>
          </w:tcPr>
          <w:p w14:paraId="2EC74331" w14:textId="77777777" w:rsidR="00AB4A80" w:rsidRPr="00AB4A80" w:rsidRDefault="00AB4A80" w:rsidP="00AB4A80">
            <w:pPr>
              <w:widowControl/>
              <w:jc w:val="center"/>
              <w:rPr>
                <w:sz w:val="22"/>
                <w:szCs w:val="22"/>
              </w:rPr>
            </w:pPr>
            <w:r w:rsidRPr="00AB4A80">
              <w:rPr>
                <w:sz w:val="22"/>
                <w:szCs w:val="22"/>
              </w:rPr>
              <w:t>-</w:t>
            </w:r>
          </w:p>
        </w:tc>
        <w:tc>
          <w:tcPr>
            <w:tcW w:w="709" w:type="dxa"/>
            <w:gridSpan w:val="2"/>
            <w:vAlign w:val="center"/>
          </w:tcPr>
          <w:p w14:paraId="2D697E4D" w14:textId="77777777" w:rsidR="00AB4A80" w:rsidRPr="00AB4A80" w:rsidRDefault="00AB4A80" w:rsidP="00AB4A80">
            <w:pPr>
              <w:widowControl/>
              <w:jc w:val="center"/>
              <w:rPr>
                <w:sz w:val="22"/>
                <w:szCs w:val="22"/>
              </w:rPr>
            </w:pPr>
            <w:r w:rsidRPr="00AB4A80">
              <w:rPr>
                <w:sz w:val="22"/>
                <w:szCs w:val="22"/>
              </w:rPr>
              <w:t>-</w:t>
            </w:r>
          </w:p>
        </w:tc>
        <w:tc>
          <w:tcPr>
            <w:tcW w:w="709" w:type="dxa"/>
            <w:gridSpan w:val="2"/>
            <w:shd w:val="clear" w:color="auto" w:fill="auto"/>
            <w:noWrap/>
            <w:vAlign w:val="center"/>
          </w:tcPr>
          <w:p w14:paraId="431F1F19" w14:textId="77777777" w:rsidR="00AB4A80" w:rsidRPr="00AB4A80" w:rsidRDefault="00AB4A80" w:rsidP="00AB4A80">
            <w:pPr>
              <w:widowControl/>
              <w:jc w:val="center"/>
              <w:rPr>
                <w:sz w:val="22"/>
                <w:szCs w:val="22"/>
              </w:rPr>
            </w:pPr>
            <w:r w:rsidRPr="00AB4A80">
              <w:rPr>
                <w:sz w:val="22"/>
                <w:szCs w:val="22"/>
              </w:rPr>
              <w:t>-</w:t>
            </w:r>
          </w:p>
        </w:tc>
      </w:tr>
      <w:tr w:rsidR="00AB4A80" w:rsidRPr="00AB4A80" w14:paraId="0D760A52" w14:textId="77777777" w:rsidTr="00D2662D">
        <w:trPr>
          <w:gridAfter w:val="1"/>
          <w:wAfter w:w="6" w:type="dxa"/>
          <w:trHeight w:val="340"/>
        </w:trPr>
        <w:tc>
          <w:tcPr>
            <w:tcW w:w="556" w:type="dxa"/>
            <w:vMerge/>
            <w:shd w:val="clear" w:color="auto" w:fill="auto"/>
            <w:noWrap/>
            <w:vAlign w:val="center"/>
          </w:tcPr>
          <w:p w14:paraId="3405CAD3" w14:textId="77777777" w:rsidR="00AB4A80" w:rsidRPr="00AB4A80" w:rsidRDefault="00AB4A80" w:rsidP="00AB4A80">
            <w:pPr>
              <w:jc w:val="center"/>
              <w:rPr>
                <w:sz w:val="22"/>
                <w:szCs w:val="22"/>
              </w:rPr>
            </w:pPr>
          </w:p>
        </w:tc>
        <w:tc>
          <w:tcPr>
            <w:tcW w:w="2138" w:type="dxa"/>
            <w:vMerge/>
            <w:shd w:val="clear" w:color="auto" w:fill="auto"/>
            <w:vAlign w:val="center"/>
          </w:tcPr>
          <w:p w14:paraId="5D42BFAA" w14:textId="77777777" w:rsidR="00AB4A80" w:rsidRPr="00AB4A80" w:rsidRDefault="00AB4A80" w:rsidP="00AB4A80">
            <w:pPr>
              <w:widowControl/>
              <w:rPr>
                <w:bCs/>
                <w:sz w:val="22"/>
                <w:szCs w:val="22"/>
              </w:rPr>
            </w:pPr>
          </w:p>
        </w:tc>
        <w:tc>
          <w:tcPr>
            <w:tcW w:w="1418" w:type="dxa"/>
            <w:gridSpan w:val="2"/>
            <w:vMerge/>
            <w:shd w:val="clear" w:color="auto" w:fill="auto"/>
            <w:vAlign w:val="center"/>
          </w:tcPr>
          <w:p w14:paraId="64BFD3BE" w14:textId="77777777" w:rsidR="00AB4A80" w:rsidRPr="00AB4A80" w:rsidRDefault="00AB4A80" w:rsidP="00AB4A80">
            <w:pPr>
              <w:widowControl/>
              <w:jc w:val="center"/>
              <w:rPr>
                <w:sz w:val="22"/>
                <w:szCs w:val="22"/>
              </w:rPr>
            </w:pPr>
          </w:p>
        </w:tc>
        <w:tc>
          <w:tcPr>
            <w:tcW w:w="711" w:type="dxa"/>
            <w:shd w:val="clear" w:color="auto" w:fill="auto"/>
            <w:noWrap/>
            <w:vAlign w:val="center"/>
          </w:tcPr>
          <w:p w14:paraId="2E2B0AF3" w14:textId="77777777" w:rsidR="00AB4A80" w:rsidRPr="00AB4A80" w:rsidRDefault="00AB4A80" w:rsidP="00AB4A80">
            <w:pPr>
              <w:widowControl/>
              <w:jc w:val="center"/>
              <w:rPr>
                <w:sz w:val="22"/>
                <w:szCs w:val="22"/>
              </w:rPr>
            </w:pPr>
            <w:r w:rsidRPr="00AB4A80">
              <w:rPr>
                <w:sz w:val="22"/>
                <w:szCs w:val="22"/>
              </w:rPr>
              <w:t>2027</w:t>
            </w:r>
          </w:p>
        </w:tc>
        <w:tc>
          <w:tcPr>
            <w:tcW w:w="1140" w:type="dxa"/>
            <w:shd w:val="clear" w:color="auto" w:fill="auto"/>
            <w:noWrap/>
            <w:vAlign w:val="center"/>
          </w:tcPr>
          <w:p w14:paraId="444FC779" w14:textId="77777777" w:rsidR="00AB4A80" w:rsidRPr="00AB4A80" w:rsidRDefault="00AB4A80" w:rsidP="00AB4A80">
            <w:pPr>
              <w:jc w:val="center"/>
              <w:rPr>
                <w:sz w:val="22"/>
                <w:szCs w:val="22"/>
              </w:rPr>
            </w:pPr>
            <w:r w:rsidRPr="00AB4A80">
              <w:rPr>
                <w:sz w:val="22"/>
                <w:szCs w:val="22"/>
              </w:rPr>
              <w:t>4 181,98</w:t>
            </w:r>
          </w:p>
        </w:tc>
        <w:tc>
          <w:tcPr>
            <w:tcW w:w="1267" w:type="dxa"/>
            <w:shd w:val="clear" w:color="auto" w:fill="auto"/>
            <w:vAlign w:val="center"/>
          </w:tcPr>
          <w:p w14:paraId="43A43377" w14:textId="77777777" w:rsidR="00AB4A80" w:rsidRPr="00AB4A80" w:rsidRDefault="00AB4A80" w:rsidP="00AB4A80">
            <w:pPr>
              <w:jc w:val="center"/>
              <w:rPr>
                <w:sz w:val="22"/>
                <w:szCs w:val="22"/>
              </w:rPr>
            </w:pPr>
            <w:r w:rsidRPr="00AB4A80">
              <w:rPr>
                <w:sz w:val="22"/>
                <w:szCs w:val="22"/>
              </w:rPr>
              <w:t>4 382,72</w:t>
            </w:r>
          </w:p>
        </w:tc>
        <w:tc>
          <w:tcPr>
            <w:tcW w:w="698" w:type="dxa"/>
            <w:shd w:val="clear" w:color="auto" w:fill="auto"/>
            <w:noWrap/>
            <w:vAlign w:val="center"/>
          </w:tcPr>
          <w:p w14:paraId="0D573327" w14:textId="77777777" w:rsidR="00AB4A80" w:rsidRPr="00AB4A80" w:rsidRDefault="00AB4A80" w:rsidP="00AB4A80">
            <w:pPr>
              <w:widowControl/>
              <w:jc w:val="center"/>
              <w:rPr>
                <w:sz w:val="22"/>
                <w:szCs w:val="22"/>
              </w:rPr>
            </w:pPr>
            <w:r w:rsidRPr="00AB4A80">
              <w:rPr>
                <w:sz w:val="22"/>
                <w:szCs w:val="22"/>
              </w:rPr>
              <w:t>-</w:t>
            </w:r>
          </w:p>
        </w:tc>
        <w:tc>
          <w:tcPr>
            <w:tcW w:w="577" w:type="dxa"/>
            <w:gridSpan w:val="2"/>
            <w:vAlign w:val="center"/>
          </w:tcPr>
          <w:p w14:paraId="65520741" w14:textId="77777777" w:rsidR="00AB4A80" w:rsidRPr="00AB4A80" w:rsidRDefault="00AB4A80" w:rsidP="00AB4A80">
            <w:pPr>
              <w:widowControl/>
              <w:jc w:val="center"/>
              <w:rPr>
                <w:sz w:val="22"/>
                <w:szCs w:val="22"/>
              </w:rPr>
            </w:pPr>
            <w:r w:rsidRPr="00AB4A80">
              <w:rPr>
                <w:sz w:val="22"/>
                <w:szCs w:val="22"/>
              </w:rPr>
              <w:t>-</w:t>
            </w:r>
          </w:p>
        </w:tc>
        <w:tc>
          <w:tcPr>
            <w:tcW w:w="568" w:type="dxa"/>
            <w:gridSpan w:val="2"/>
            <w:vAlign w:val="center"/>
          </w:tcPr>
          <w:p w14:paraId="16ED2946" w14:textId="77777777" w:rsidR="00AB4A80" w:rsidRPr="00AB4A80" w:rsidRDefault="00AB4A80" w:rsidP="00AB4A80">
            <w:pPr>
              <w:widowControl/>
              <w:jc w:val="center"/>
              <w:rPr>
                <w:sz w:val="22"/>
                <w:szCs w:val="22"/>
              </w:rPr>
            </w:pPr>
            <w:r w:rsidRPr="00AB4A80">
              <w:rPr>
                <w:sz w:val="22"/>
                <w:szCs w:val="22"/>
              </w:rPr>
              <w:t>-</w:t>
            </w:r>
          </w:p>
        </w:tc>
        <w:tc>
          <w:tcPr>
            <w:tcW w:w="709" w:type="dxa"/>
            <w:gridSpan w:val="2"/>
            <w:vAlign w:val="center"/>
          </w:tcPr>
          <w:p w14:paraId="2355220C" w14:textId="77777777" w:rsidR="00AB4A80" w:rsidRPr="00AB4A80" w:rsidRDefault="00AB4A80" w:rsidP="00AB4A80">
            <w:pPr>
              <w:widowControl/>
              <w:jc w:val="center"/>
              <w:rPr>
                <w:sz w:val="22"/>
                <w:szCs w:val="22"/>
              </w:rPr>
            </w:pPr>
            <w:r w:rsidRPr="00AB4A80">
              <w:rPr>
                <w:sz w:val="22"/>
                <w:szCs w:val="22"/>
              </w:rPr>
              <w:t>-</w:t>
            </w:r>
          </w:p>
        </w:tc>
        <w:tc>
          <w:tcPr>
            <w:tcW w:w="709" w:type="dxa"/>
            <w:gridSpan w:val="2"/>
            <w:shd w:val="clear" w:color="auto" w:fill="auto"/>
            <w:noWrap/>
            <w:vAlign w:val="center"/>
          </w:tcPr>
          <w:p w14:paraId="1407E201" w14:textId="77777777" w:rsidR="00AB4A80" w:rsidRPr="00AB4A80" w:rsidRDefault="00AB4A80" w:rsidP="00AB4A80">
            <w:pPr>
              <w:widowControl/>
              <w:jc w:val="center"/>
              <w:rPr>
                <w:sz w:val="22"/>
                <w:szCs w:val="22"/>
              </w:rPr>
            </w:pPr>
            <w:r w:rsidRPr="00AB4A80">
              <w:rPr>
                <w:sz w:val="22"/>
                <w:szCs w:val="22"/>
              </w:rPr>
              <w:t>-</w:t>
            </w:r>
          </w:p>
        </w:tc>
      </w:tr>
    </w:tbl>
    <w:p w14:paraId="0476A9FC" w14:textId="77777777" w:rsidR="00AB4A80" w:rsidRPr="00AB4A80" w:rsidRDefault="00AB4A80" w:rsidP="00AB4A80">
      <w:pPr>
        <w:widowControl/>
        <w:autoSpaceDE w:val="0"/>
        <w:autoSpaceDN w:val="0"/>
        <w:adjustRightInd w:val="0"/>
        <w:jc w:val="both"/>
        <w:outlineLvl w:val="3"/>
        <w:rPr>
          <w:sz w:val="22"/>
          <w:szCs w:val="22"/>
        </w:rPr>
      </w:pPr>
      <w:r w:rsidRPr="00AB4A80">
        <w:rPr>
          <w:sz w:val="22"/>
          <w:szCs w:val="22"/>
        </w:rPr>
        <w:t xml:space="preserve"> </w:t>
      </w:r>
    </w:p>
    <w:p w14:paraId="5763D2E1" w14:textId="77777777" w:rsidR="00AB4A80" w:rsidRPr="00AB4A80" w:rsidRDefault="00AB4A80" w:rsidP="00AB4A80">
      <w:pPr>
        <w:keepNext/>
        <w:widowControl/>
        <w:autoSpaceDE w:val="0"/>
        <w:autoSpaceDN w:val="0"/>
        <w:adjustRightInd w:val="0"/>
        <w:ind w:firstLine="540"/>
        <w:jc w:val="both"/>
        <w:rPr>
          <w:sz w:val="22"/>
          <w:szCs w:val="22"/>
        </w:rPr>
      </w:pPr>
      <w:r w:rsidRPr="00AB4A80">
        <w:rPr>
          <w:sz w:val="22"/>
          <w:szCs w:val="22"/>
        </w:rPr>
        <w:t xml:space="preserve">* Тариф, установленный на 2 полугодие 2024 года, вводится в действие с 29 ноября 2024 г.        </w:t>
      </w:r>
    </w:p>
    <w:p w14:paraId="2B9DF3A1" w14:textId="77777777" w:rsidR="00AB4A80" w:rsidRPr="00AB4A80" w:rsidRDefault="00AB4A80" w:rsidP="00AB4A80">
      <w:pPr>
        <w:widowControl/>
        <w:autoSpaceDE w:val="0"/>
        <w:autoSpaceDN w:val="0"/>
        <w:adjustRightInd w:val="0"/>
        <w:ind w:firstLine="708"/>
        <w:jc w:val="both"/>
        <w:rPr>
          <w:sz w:val="22"/>
          <w:szCs w:val="22"/>
        </w:rPr>
      </w:pPr>
    </w:p>
    <w:p w14:paraId="659844EC" w14:textId="77777777" w:rsidR="00AB4A80" w:rsidRPr="002764C7" w:rsidRDefault="00AB4A80" w:rsidP="00AB4A80">
      <w:pPr>
        <w:widowControl/>
        <w:autoSpaceDE w:val="0"/>
        <w:autoSpaceDN w:val="0"/>
        <w:adjustRightInd w:val="0"/>
        <w:ind w:firstLine="567"/>
        <w:jc w:val="both"/>
        <w:rPr>
          <w:sz w:val="28"/>
          <w:szCs w:val="22"/>
        </w:rPr>
      </w:pPr>
      <w:r w:rsidRPr="00AB4A80">
        <w:rPr>
          <w:sz w:val="22"/>
          <w:szCs w:val="22"/>
        </w:rPr>
        <w:t>Примечание. Организация применяет упрощенную систему налогообложения 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w:t>
      </w:r>
      <w:r w:rsidRPr="002764C7">
        <w:rPr>
          <w:sz w:val="22"/>
          <w:szCs w:val="24"/>
        </w:rPr>
        <w:t xml:space="preserve"> и уплатой налога на добавленную стоимость, в соответствии со статьей 145 Налогового кодекса Российской Федерации (в ред. Федерального закона от 12.07.2024 № 176-ФЗ).</w:t>
      </w:r>
    </w:p>
    <w:p w14:paraId="1650C4D4" w14:textId="77777777" w:rsidR="00AB4A80" w:rsidRPr="00AB4A80" w:rsidRDefault="00AB4A80" w:rsidP="00AB4A80">
      <w:pPr>
        <w:pStyle w:val="ConsNormal"/>
        <w:tabs>
          <w:tab w:val="left" w:pos="1134"/>
        </w:tabs>
        <w:autoSpaceDE w:val="0"/>
        <w:autoSpaceDN w:val="0"/>
        <w:adjustRightInd w:val="0"/>
        <w:spacing w:line="276" w:lineRule="auto"/>
        <w:jc w:val="both"/>
        <w:rPr>
          <w:rFonts w:ascii="Times New Roman" w:hAnsi="Times New Roman"/>
          <w:sz w:val="22"/>
          <w:szCs w:val="22"/>
        </w:rPr>
      </w:pPr>
    </w:p>
    <w:p w14:paraId="2AC2D14D" w14:textId="4B8D84A6" w:rsidR="00D2662D" w:rsidRPr="00D2662D" w:rsidRDefault="00AB4A80" w:rsidP="00D2662D">
      <w:pPr>
        <w:pStyle w:val="2"/>
        <w:numPr>
          <w:ilvl w:val="0"/>
          <w:numId w:val="43"/>
        </w:numPr>
        <w:tabs>
          <w:tab w:val="left" w:pos="1134"/>
        </w:tabs>
        <w:spacing w:line="276" w:lineRule="auto"/>
        <w:ind w:left="0" w:firstLine="709"/>
        <w:rPr>
          <w:b w:val="0"/>
          <w:sz w:val="22"/>
          <w:szCs w:val="22"/>
        </w:rPr>
      </w:pPr>
      <w:r w:rsidRPr="00D2662D">
        <w:rPr>
          <w:b w:val="0"/>
          <w:bCs/>
          <w:sz w:val="22"/>
          <w:szCs w:val="22"/>
        </w:rPr>
        <w:t xml:space="preserve">Установить долгосрочные параметры регулирования для формирования тарифов </w:t>
      </w:r>
      <w:r w:rsidRPr="00D2662D">
        <w:rPr>
          <w:b w:val="0"/>
          <w:sz w:val="22"/>
          <w:szCs w:val="22"/>
        </w:rPr>
        <w:t xml:space="preserve">на тепловую энергию </w:t>
      </w:r>
      <w:r w:rsidRPr="00D2662D">
        <w:rPr>
          <w:b w:val="0"/>
          <w:bCs/>
          <w:sz w:val="22"/>
          <w:szCs w:val="22"/>
        </w:rPr>
        <w:t xml:space="preserve">с использованием метода индексации установленных тарифов на </w:t>
      </w:r>
      <w:r w:rsidR="004D32F5" w:rsidRPr="00D2662D">
        <w:rPr>
          <w:b w:val="0"/>
          <w:sz w:val="22"/>
          <w:szCs w:val="22"/>
        </w:rPr>
        <w:t xml:space="preserve">2024–2027 </w:t>
      </w:r>
      <w:r w:rsidRPr="00D2662D">
        <w:rPr>
          <w:b w:val="0"/>
          <w:sz w:val="22"/>
          <w:szCs w:val="22"/>
        </w:rPr>
        <w:t xml:space="preserve"> годы</w:t>
      </w:r>
      <w:r w:rsidRPr="00D2662D">
        <w:rPr>
          <w:b w:val="0"/>
          <w:bCs/>
          <w:sz w:val="22"/>
          <w:szCs w:val="22"/>
        </w:rPr>
        <w:t xml:space="preserve"> для </w:t>
      </w:r>
      <w:r w:rsidRPr="00D2662D">
        <w:rPr>
          <w:b w:val="0"/>
          <w:sz w:val="22"/>
          <w:szCs w:val="22"/>
        </w:rPr>
        <w:t>П Шорохов С.В.</w:t>
      </w:r>
      <w:r w:rsidRPr="00D2662D">
        <w:rPr>
          <w:b w:val="0"/>
          <w:bCs/>
          <w:sz w:val="22"/>
          <w:szCs w:val="22"/>
        </w:rPr>
        <w:t xml:space="preserve"> </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9"/>
        <w:gridCol w:w="1949"/>
        <w:gridCol w:w="566"/>
        <w:gridCol w:w="1277"/>
        <w:gridCol w:w="992"/>
        <w:gridCol w:w="993"/>
        <w:gridCol w:w="1558"/>
        <w:gridCol w:w="1701"/>
        <w:gridCol w:w="851"/>
      </w:tblGrid>
      <w:tr w:rsidR="00D2662D" w:rsidRPr="00E97DF1" w14:paraId="032AE659" w14:textId="77777777" w:rsidTr="00D2662D">
        <w:trPr>
          <w:trHeight w:val="1587"/>
        </w:trPr>
        <w:tc>
          <w:tcPr>
            <w:tcW w:w="319" w:type="dxa"/>
            <w:vMerge w:val="restart"/>
            <w:shd w:val="clear" w:color="auto" w:fill="auto"/>
            <w:vAlign w:val="center"/>
            <w:hideMark/>
          </w:tcPr>
          <w:p w14:paraId="1CBB113D" w14:textId="77777777" w:rsidR="00D2662D" w:rsidRPr="00E97DF1" w:rsidRDefault="00D2662D" w:rsidP="00D2662D">
            <w:pPr>
              <w:widowControl/>
              <w:jc w:val="center"/>
              <w:rPr>
                <w:sz w:val="18"/>
                <w:szCs w:val="18"/>
              </w:rPr>
            </w:pPr>
            <w:r w:rsidRPr="00E97DF1">
              <w:rPr>
                <w:sz w:val="18"/>
                <w:szCs w:val="18"/>
              </w:rPr>
              <w:t>№ п/п</w:t>
            </w:r>
          </w:p>
        </w:tc>
        <w:tc>
          <w:tcPr>
            <w:tcW w:w="1949" w:type="dxa"/>
            <w:vMerge w:val="restart"/>
            <w:shd w:val="clear" w:color="auto" w:fill="auto"/>
            <w:vAlign w:val="center"/>
            <w:hideMark/>
          </w:tcPr>
          <w:p w14:paraId="4F911246" w14:textId="77777777" w:rsidR="00D2662D" w:rsidRPr="00E97DF1" w:rsidRDefault="00D2662D" w:rsidP="00D2662D">
            <w:pPr>
              <w:widowControl/>
              <w:jc w:val="center"/>
              <w:rPr>
                <w:sz w:val="18"/>
                <w:szCs w:val="18"/>
              </w:rPr>
            </w:pPr>
            <w:r w:rsidRPr="00E97DF1">
              <w:rPr>
                <w:sz w:val="18"/>
                <w:szCs w:val="18"/>
              </w:rPr>
              <w:t>Наименование регулируемой организации</w:t>
            </w:r>
          </w:p>
        </w:tc>
        <w:tc>
          <w:tcPr>
            <w:tcW w:w="566" w:type="dxa"/>
            <w:vMerge w:val="restart"/>
            <w:shd w:val="clear" w:color="auto" w:fill="auto"/>
            <w:noWrap/>
            <w:vAlign w:val="center"/>
            <w:hideMark/>
          </w:tcPr>
          <w:p w14:paraId="0B76DB5A" w14:textId="77777777" w:rsidR="00D2662D" w:rsidRPr="00E97DF1" w:rsidRDefault="00D2662D" w:rsidP="00D2662D">
            <w:pPr>
              <w:widowControl/>
              <w:jc w:val="center"/>
              <w:rPr>
                <w:sz w:val="18"/>
                <w:szCs w:val="18"/>
              </w:rPr>
            </w:pPr>
            <w:r w:rsidRPr="00E97DF1">
              <w:rPr>
                <w:sz w:val="18"/>
                <w:szCs w:val="18"/>
              </w:rPr>
              <w:t>Год</w:t>
            </w:r>
          </w:p>
        </w:tc>
        <w:tc>
          <w:tcPr>
            <w:tcW w:w="1277" w:type="dxa"/>
            <w:shd w:val="clear" w:color="auto" w:fill="auto"/>
            <w:vAlign w:val="center"/>
            <w:hideMark/>
          </w:tcPr>
          <w:p w14:paraId="69C9CFF4" w14:textId="77777777" w:rsidR="00D2662D" w:rsidRPr="00E97DF1" w:rsidRDefault="00D2662D" w:rsidP="00D2662D">
            <w:pPr>
              <w:widowControl/>
              <w:jc w:val="center"/>
              <w:rPr>
                <w:sz w:val="18"/>
                <w:szCs w:val="18"/>
              </w:rPr>
            </w:pPr>
            <w:r w:rsidRPr="00E97DF1">
              <w:rPr>
                <w:sz w:val="18"/>
                <w:szCs w:val="18"/>
              </w:rPr>
              <w:t>Базовый уровень операционных расходов</w:t>
            </w:r>
          </w:p>
        </w:tc>
        <w:tc>
          <w:tcPr>
            <w:tcW w:w="992" w:type="dxa"/>
            <w:shd w:val="clear" w:color="auto" w:fill="auto"/>
            <w:vAlign w:val="center"/>
            <w:hideMark/>
          </w:tcPr>
          <w:p w14:paraId="7E3BAFAF" w14:textId="77777777" w:rsidR="00D2662D" w:rsidRPr="00E97DF1" w:rsidRDefault="00D2662D" w:rsidP="00D2662D">
            <w:pPr>
              <w:widowControl/>
              <w:jc w:val="center"/>
              <w:rPr>
                <w:sz w:val="18"/>
                <w:szCs w:val="18"/>
              </w:rPr>
            </w:pPr>
            <w:r w:rsidRPr="00E97DF1">
              <w:rPr>
                <w:sz w:val="18"/>
                <w:szCs w:val="18"/>
              </w:rPr>
              <w:t>Индекс эффективности операционных расходов</w:t>
            </w:r>
          </w:p>
        </w:tc>
        <w:tc>
          <w:tcPr>
            <w:tcW w:w="993" w:type="dxa"/>
            <w:shd w:val="clear" w:color="auto" w:fill="auto"/>
            <w:vAlign w:val="center"/>
            <w:hideMark/>
          </w:tcPr>
          <w:p w14:paraId="52CFC9EE" w14:textId="77777777" w:rsidR="00D2662D" w:rsidRPr="00E97DF1" w:rsidRDefault="00D2662D" w:rsidP="00D2662D">
            <w:pPr>
              <w:widowControl/>
              <w:jc w:val="center"/>
              <w:rPr>
                <w:sz w:val="18"/>
                <w:szCs w:val="18"/>
              </w:rPr>
            </w:pPr>
            <w:r w:rsidRPr="00E97DF1">
              <w:rPr>
                <w:sz w:val="18"/>
                <w:szCs w:val="18"/>
              </w:rPr>
              <w:t>Нормативный уровень прибыли</w:t>
            </w:r>
          </w:p>
        </w:tc>
        <w:tc>
          <w:tcPr>
            <w:tcW w:w="1558" w:type="dxa"/>
            <w:vAlign w:val="center"/>
          </w:tcPr>
          <w:p w14:paraId="088284F5" w14:textId="77777777" w:rsidR="00D2662D" w:rsidRPr="00E97DF1" w:rsidRDefault="00D2662D" w:rsidP="00D2662D">
            <w:pPr>
              <w:widowControl/>
              <w:jc w:val="center"/>
              <w:rPr>
                <w:sz w:val="18"/>
                <w:szCs w:val="18"/>
              </w:rPr>
            </w:pPr>
            <w:r w:rsidRPr="00E97DF1">
              <w:rPr>
                <w:sz w:val="18"/>
                <w:szCs w:val="18"/>
              </w:rPr>
              <w:t>Показатели энергосбережения и энергетической эффективности</w:t>
            </w:r>
          </w:p>
        </w:tc>
        <w:tc>
          <w:tcPr>
            <w:tcW w:w="1701" w:type="dxa"/>
            <w:vAlign w:val="center"/>
          </w:tcPr>
          <w:p w14:paraId="12336826" w14:textId="77777777" w:rsidR="00D2662D" w:rsidRPr="00E97DF1" w:rsidRDefault="00D2662D" w:rsidP="00D2662D">
            <w:pPr>
              <w:widowControl/>
              <w:jc w:val="center"/>
              <w:rPr>
                <w:szCs w:val="18"/>
              </w:rPr>
            </w:pPr>
            <w:r w:rsidRPr="00E97DF1">
              <w:rPr>
                <w:szCs w:val="24"/>
              </w:rPr>
              <w:t>Реализация программ в области энергосбережения и повышения энергетической эффективности</w:t>
            </w:r>
          </w:p>
        </w:tc>
        <w:tc>
          <w:tcPr>
            <w:tcW w:w="851" w:type="dxa"/>
            <w:shd w:val="clear" w:color="auto" w:fill="auto"/>
            <w:vAlign w:val="center"/>
          </w:tcPr>
          <w:p w14:paraId="592F35AC" w14:textId="77777777" w:rsidR="00D2662D" w:rsidRPr="00E97DF1" w:rsidRDefault="00D2662D" w:rsidP="00D2662D">
            <w:pPr>
              <w:widowControl/>
              <w:jc w:val="center"/>
              <w:rPr>
                <w:sz w:val="18"/>
                <w:szCs w:val="18"/>
              </w:rPr>
            </w:pPr>
            <w:r w:rsidRPr="00E97DF1">
              <w:rPr>
                <w:sz w:val="18"/>
                <w:szCs w:val="18"/>
              </w:rPr>
              <w:t>Динамика изменения расходов на топливо</w:t>
            </w:r>
          </w:p>
        </w:tc>
      </w:tr>
      <w:tr w:rsidR="00D2662D" w:rsidRPr="00E97DF1" w14:paraId="41A029AF" w14:textId="77777777" w:rsidTr="00D2662D">
        <w:trPr>
          <w:trHeight w:val="225"/>
        </w:trPr>
        <w:tc>
          <w:tcPr>
            <w:tcW w:w="319" w:type="dxa"/>
            <w:vMerge/>
            <w:vAlign w:val="center"/>
            <w:hideMark/>
          </w:tcPr>
          <w:p w14:paraId="1FD39629" w14:textId="77777777" w:rsidR="00D2662D" w:rsidRPr="00E97DF1" w:rsidRDefault="00D2662D" w:rsidP="00D2662D">
            <w:pPr>
              <w:widowControl/>
              <w:rPr>
                <w:sz w:val="18"/>
                <w:szCs w:val="18"/>
              </w:rPr>
            </w:pPr>
          </w:p>
        </w:tc>
        <w:tc>
          <w:tcPr>
            <w:tcW w:w="1949" w:type="dxa"/>
            <w:vMerge/>
            <w:vAlign w:val="center"/>
            <w:hideMark/>
          </w:tcPr>
          <w:p w14:paraId="133474B9" w14:textId="77777777" w:rsidR="00D2662D" w:rsidRPr="00E97DF1" w:rsidRDefault="00D2662D" w:rsidP="00D2662D">
            <w:pPr>
              <w:widowControl/>
              <w:rPr>
                <w:sz w:val="18"/>
                <w:szCs w:val="18"/>
              </w:rPr>
            </w:pPr>
          </w:p>
        </w:tc>
        <w:tc>
          <w:tcPr>
            <w:tcW w:w="566" w:type="dxa"/>
            <w:vMerge/>
            <w:vAlign w:val="center"/>
            <w:hideMark/>
          </w:tcPr>
          <w:p w14:paraId="5E6E8ECF" w14:textId="77777777" w:rsidR="00D2662D" w:rsidRPr="00E97DF1" w:rsidRDefault="00D2662D" w:rsidP="00D2662D">
            <w:pPr>
              <w:widowControl/>
              <w:rPr>
                <w:sz w:val="18"/>
                <w:szCs w:val="18"/>
              </w:rPr>
            </w:pPr>
          </w:p>
        </w:tc>
        <w:tc>
          <w:tcPr>
            <w:tcW w:w="1277" w:type="dxa"/>
            <w:shd w:val="clear" w:color="auto" w:fill="auto"/>
            <w:noWrap/>
            <w:vAlign w:val="center"/>
            <w:hideMark/>
          </w:tcPr>
          <w:p w14:paraId="52697E7A" w14:textId="77777777" w:rsidR="00D2662D" w:rsidRPr="00E97DF1" w:rsidRDefault="00D2662D" w:rsidP="00D2662D">
            <w:pPr>
              <w:widowControl/>
              <w:jc w:val="center"/>
              <w:rPr>
                <w:sz w:val="18"/>
                <w:szCs w:val="18"/>
              </w:rPr>
            </w:pPr>
            <w:r w:rsidRPr="00E97DF1">
              <w:rPr>
                <w:sz w:val="18"/>
                <w:szCs w:val="18"/>
              </w:rPr>
              <w:t>тыс. руб.</w:t>
            </w:r>
          </w:p>
        </w:tc>
        <w:tc>
          <w:tcPr>
            <w:tcW w:w="992" w:type="dxa"/>
            <w:shd w:val="clear" w:color="auto" w:fill="auto"/>
            <w:noWrap/>
            <w:vAlign w:val="center"/>
            <w:hideMark/>
          </w:tcPr>
          <w:p w14:paraId="34260203" w14:textId="77777777" w:rsidR="00D2662D" w:rsidRPr="00E97DF1" w:rsidRDefault="00D2662D" w:rsidP="00D2662D">
            <w:pPr>
              <w:widowControl/>
              <w:jc w:val="center"/>
              <w:rPr>
                <w:sz w:val="18"/>
                <w:szCs w:val="18"/>
              </w:rPr>
            </w:pPr>
            <w:r w:rsidRPr="00E97DF1">
              <w:rPr>
                <w:sz w:val="18"/>
                <w:szCs w:val="18"/>
              </w:rPr>
              <w:t>%</w:t>
            </w:r>
          </w:p>
        </w:tc>
        <w:tc>
          <w:tcPr>
            <w:tcW w:w="993" w:type="dxa"/>
            <w:shd w:val="clear" w:color="auto" w:fill="auto"/>
            <w:noWrap/>
            <w:vAlign w:val="center"/>
            <w:hideMark/>
          </w:tcPr>
          <w:p w14:paraId="3127F1F3" w14:textId="77777777" w:rsidR="00D2662D" w:rsidRPr="00E97DF1" w:rsidRDefault="00D2662D" w:rsidP="00D2662D">
            <w:pPr>
              <w:widowControl/>
              <w:jc w:val="center"/>
              <w:rPr>
                <w:sz w:val="18"/>
                <w:szCs w:val="18"/>
              </w:rPr>
            </w:pPr>
            <w:r w:rsidRPr="00E97DF1">
              <w:rPr>
                <w:sz w:val="18"/>
                <w:szCs w:val="18"/>
              </w:rPr>
              <w:t>%</w:t>
            </w:r>
          </w:p>
        </w:tc>
        <w:tc>
          <w:tcPr>
            <w:tcW w:w="1558" w:type="dxa"/>
            <w:vAlign w:val="center"/>
          </w:tcPr>
          <w:p w14:paraId="6479CE58" w14:textId="77777777" w:rsidR="00D2662D" w:rsidRPr="00E97DF1" w:rsidRDefault="00D2662D" w:rsidP="00D2662D">
            <w:pPr>
              <w:widowControl/>
              <w:jc w:val="center"/>
              <w:rPr>
                <w:sz w:val="18"/>
                <w:szCs w:val="18"/>
              </w:rPr>
            </w:pPr>
          </w:p>
        </w:tc>
        <w:tc>
          <w:tcPr>
            <w:tcW w:w="1701" w:type="dxa"/>
          </w:tcPr>
          <w:p w14:paraId="2FEDE25B" w14:textId="77777777" w:rsidR="00D2662D" w:rsidRPr="00E97DF1" w:rsidRDefault="00D2662D" w:rsidP="00D2662D">
            <w:pPr>
              <w:widowControl/>
              <w:jc w:val="center"/>
              <w:rPr>
                <w:sz w:val="18"/>
                <w:szCs w:val="18"/>
              </w:rPr>
            </w:pPr>
          </w:p>
        </w:tc>
        <w:tc>
          <w:tcPr>
            <w:tcW w:w="851" w:type="dxa"/>
            <w:vAlign w:val="center"/>
          </w:tcPr>
          <w:p w14:paraId="54119579" w14:textId="77777777" w:rsidR="00D2662D" w:rsidRPr="00E97DF1" w:rsidRDefault="00D2662D" w:rsidP="00D2662D">
            <w:pPr>
              <w:widowControl/>
              <w:jc w:val="center"/>
              <w:rPr>
                <w:sz w:val="18"/>
                <w:szCs w:val="18"/>
              </w:rPr>
            </w:pPr>
          </w:p>
        </w:tc>
      </w:tr>
      <w:tr w:rsidR="004D32F5" w:rsidRPr="00E97DF1" w14:paraId="06448B92" w14:textId="77777777" w:rsidTr="00C6061C">
        <w:trPr>
          <w:trHeight w:hRule="exact" w:val="488"/>
        </w:trPr>
        <w:tc>
          <w:tcPr>
            <w:tcW w:w="319" w:type="dxa"/>
            <w:vMerge w:val="restart"/>
            <w:shd w:val="clear" w:color="auto" w:fill="auto"/>
            <w:noWrap/>
            <w:vAlign w:val="center"/>
            <w:hideMark/>
          </w:tcPr>
          <w:p w14:paraId="386BF98A" w14:textId="77777777" w:rsidR="004D32F5" w:rsidRPr="00E97DF1" w:rsidRDefault="004D32F5" w:rsidP="004D32F5">
            <w:pPr>
              <w:widowControl/>
              <w:jc w:val="center"/>
              <w:rPr>
                <w:sz w:val="18"/>
                <w:szCs w:val="18"/>
              </w:rPr>
            </w:pPr>
            <w:r w:rsidRPr="00E97DF1">
              <w:rPr>
                <w:sz w:val="18"/>
                <w:szCs w:val="18"/>
              </w:rPr>
              <w:t>1.</w:t>
            </w:r>
          </w:p>
        </w:tc>
        <w:tc>
          <w:tcPr>
            <w:tcW w:w="1949" w:type="dxa"/>
            <w:vMerge w:val="restart"/>
            <w:shd w:val="clear" w:color="auto" w:fill="auto"/>
            <w:vAlign w:val="center"/>
            <w:hideMark/>
          </w:tcPr>
          <w:p w14:paraId="2150EA3E" w14:textId="77777777" w:rsidR="004D32F5" w:rsidRPr="00E97DF1" w:rsidRDefault="004D32F5" w:rsidP="004D32F5">
            <w:pPr>
              <w:widowControl/>
              <w:autoSpaceDE w:val="0"/>
              <w:autoSpaceDN w:val="0"/>
              <w:adjustRightInd w:val="0"/>
            </w:pPr>
            <w:r w:rsidRPr="00E97DF1">
              <w:t xml:space="preserve"> </w:t>
            </w:r>
            <w:r w:rsidRPr="00E97DF1">
              <w:rPr>
                <w:sz w:val="22"/>
                <w:szCs w:val="22"/>
              </w:rPr>
              <w:t xml:space="preserve">ИП Шорохов С.В. (от котельной с. </w:t>
            </w:r>
            <w:r>
              <w:rPr>
                <w:sz w:val="22"/>
                <w:szCs w:val="22"/>
              </w:rPr>
              <w:t>Новоселка</w:t>
            </w:r>
            <w:r w:rsidRPr="00E97DF1">
              <w:rPr>
                <w:sz w:val="22"/>
                <w:szCs w:val="22"/>
              </w:rPr>
              <w:t xml:space="preserve"> Гаврилово-Посадского района)</w:t>
            </w:r>
          </w:p>
        </w:tc>
        <w:tc>
          <w:tcPr>
            <w:tcW w:w="566" w:type="dxa"/>
            <w:shd w:val="clear" w:color="auto" w:fill="auto"/>
            <w:noWrap/>
            <w:vAlign w:val="center"/>
            <w:hideMark/>
          </w:tcPr>
          <w:p w14:paraId="38370E76" w14:textId="77777777" w:rsidR="004D32F5" w:rsidRPr="00E97DF1" w:rsidRDefault="004D32F5" w:rsidP="004D32F5">
            <w:pPr>
              <w:jc w:val="center"/>
              <w:rPr>
                <w:sz w:val="22"/>
                <w:szCs w:val="22"/>
              </w:rPr>
            </w:pPr>
            <w:r w:rsidRPr="00E97DF1">
              <w:rPr>
                <w:sz w:val="22"/>
                <w:szCs w:val="22"/>
              </w:rPr>
              <w:t>2024</w:t>
            </w:r>
          </w:p>
        </w:tc>
        <w:tc>
          <w:tcPr>
            <w:tcW w:w="1277" w:type="dxa"/>
            <w:shd w:val="clear" w:color="auto" w:fill="auto"/>
            <w:noWrap/>
            <w:vAlign w:val="center"/>
            <w:hideMark/>
          </w:tcPr>
          <w:p w14:paraId="333298B7" w14:textId="77777777" w:rsidR="004D32F5" w:rsidRPr="002764C7" w:rsidRDefault="004D32F5" w:rsidP="004D32F5">
            <w:pPr>
              <w:jc w:val="center"/>
              <w:rPr>
                <w:sz w:val="22"/>
                <w:szCs w:val="22"/>
              </w:rPr>
            </w:pPr>
            <w:r w:rsidRPr="002764C7">
              <w:rPr>
                <w:sz w:val="22"/>
                <w:szCs w:val="22"/>
              </w:rPr>
              <w:t xml:space="preserve">1 459,463      </w:t>
            </w:r>
          </w:p>
        </w:tc>
        <w:tc>
          <w:tcPr>
            <w:tcW w:w="992" w:type="dxa"/>
            <w:shd w:val="clear" w:color="auto" w:fill="auto"/>
            <w:noWrap/>
            <w:vAlign w:val="center"/>
            <w:hideMark/>
          </w:tcPr>
          <w:p w14:paraId="371961C6" w14:textId="77777777" w:rsidR="004D32F5" w:rsidRPr="002764C7" w:rsidRDefault="004D32F5" w:rsidP="004D32F5">
            <w:pPr>
              <w:widowControl/>
              <w:jc w:val="center"/>
              <w:rPr>
                <w:szCs w:val="18"/>
              </w:rPr>
            </w:pPr>
            <w:r w:rsidRPr="002764C7">
              <w:rPr>
                <w:sz w:val="22"/>
                <w:szCs w:val="22"/>
              </w:rPr>
              <w:t>-</w:t>
            </w:r>
          </w:p>
        </w:tc>
        <w:tc>
          <w:tcPr>
            <w:tcW w:w="993" w:type="dxa"/>
            <w:shd w:val="clear" w:color="auto" w:fill="auto"/>
            <w:noWrap/>
            <w:vAlign w:val="center"/>
            <w:hideMark/>
          </w:tcPr>
          <w:p w14:paraId="63C8B2BB" w14:textId="77777777" w:rsidR="004D32F5" w:rsidRPr="00E97DF1" w:rsidRDefault="004D32F5" w:rsidP="004D32F5">
            <w:pPr>
              <w:jc w:val="center"/>
              <w:rPr>
                <w:sz w:val="18"/>
                <w:szCs w:val="18"/>
              </w:rPr>
            </w:pPr>
            <w:r w:rsidRPr="00E97DF1">
              <w:rPr>
                <w:sz w:val="18"/>
                <w:szCs w:val="18"/>
              </w:rPr>
              <w:t>-</w:t>
            </w:r>
          </w:p>
        </w:tc>
        <w:tc>
          <w:tcPr>
            <w:tcW w:w="1558" w:type="dxa"/>
            <w:vAlign w:val="center"/>
          </w:tcPr>
          <w:p w14:paraId="257DACEA" w14:textId="77777777" w:rsidR="004D32F5" w:rsidRPr="00E97DF1" w:rsidRDefault="004D32F5" w:rsidP="004D32F5">
            <w:pPr>
              <w:jc w:val="center"/>
              <w:rPr>
                <w:sz w:val="18"/>
                <w:szCs w:val="18"/>
              </w:rPr>
            </w:pPr>
            <w:r w:rsidRPr="00E97DF1">
              <w:rPr>
                <w:sz w:val="18"/>
                <w:szCs w:val="18"/>
              </w:rPr>
              <w:t>-</w:t>
            </w:r>
          </w:p>
        </w:tc>
        <w:tc>
          <w:tcPr>
            <w:tcW w:w="1701" w:type="dxa"/>
            <w:vAlign w:val="center"/>
          </w:tcPr>
          <w:p w14:paraId="615F65F2" w14:textId="0526DEE1" w:rsidR="004D32F5" w:rsidRPr="004D32F5" w:rsidRDefault="004D32F5" w:rsidP="004D32F5">
            <w:pPr>
              <w:widowControl/>
              <w:jc w:val="center"/>
              <w:rPr>
                <w:color w:val="FF0000"/>
                <w:sz w:val="18"/>
                <w:szCs w:val="18"/>
              </w:rPr>
            </w:pPr>
            <w:r w:rsidRPr="004D32F5">
              <w:rPr>
                <w:color w:val="FF0000"/>
                <w:sz w:val="18"/>
                <w:szCs w:val="18"/>
              </w:rPr>
              <w:t>-</w:t>
            </w:r>
          </w:p>
        </w:tc>
        <w:tc>
          <w:tcPr>
            <w:tcW w:w="851" w:type="dxa"/>
            <w:vAlign w:val="center"/>
          </w:tcPr>
          <w:p w14:paraId="23D6E60F" w14:textId="77777777" w:rsidR="004D32F5" w:rsidRPr="00E97DF1" w:rsidRDefault="004D32F5" w:rsidP="004D32F5">
            <w:pPr>
              <w:widowControl/>
              <w:jc w:val="center"/>
              <w:rPr>
                <w:sz w:val="18"/>
                <w:szCs w:val="18"/>
              </w:rPr>
            </w:pPr>
            <w:r w:rsidRPr="00E97DF1">
              <w:rPr>
                <w:sz w:val="18"/>
                <w:szCs w:val="18"/>
              </w:rPr>
              <w:t>-</w:t>
            </w:r>
          </w:p>
        </w:tc>
      </w:tr>
      <w:tr w:rsidR="004D32F5" w:rsidRPr="00E97DF1" w14:paraId="2E9CD21F" w14:textId="77777777" w:rsidTr="00C6061C">
        <w:trPr>
          <w:trHeight w:hRule="exact" w:val="397"/>
        </w:trPr>
        <w:tc>
          <w:tcPr>
            <w:tcW w:w="319" w:type="dxa"/>
            <w:vMerge/>
            <w:vAlign w:val="center"/>
            <w:hideMark/>
          </w:tcPr>
          <w:p w14:paraId="0EAB0369" w14:textId="77777777" w:rsidR="004D32F5" w:rsidRPr="00E97DF1" w:rsidRDefault="004D32F5" w:rsidP="004D32F5">
            <w:pPr>
              <w:widowControl/>
              <w:jc w:val="center"/>
              <w:rPr>
                <w:sz w:val="18"/>
                <w:szCs w:val="18"/>
              </w:rPr>
            </w:pPr>
          </w:p>
        </w:tc>
        <w:tc>
          <w:tcPr>
            <w:tcW w:w="1949" w:type="dxa"/>
            <w:vMerge/>
            <w:vAlign w:val="center"/>
            <w:hideMark/>
          </w:tcPr>
          <w:p w14:paraId="51AE7C6E" w14:textId="77777777" w:rsidR="004D32F5" w:rsidRPr="00E97DF1" w:rsidRDefault="004D32F5" w:rsidP="004D32F5">
            <w:pPr>
              <w:widowControl/>
            </w:pPr>
          </w:p>
        </w:tc>
        <w:tc>
          <w:tcPr>
            <w:tcW w:w="566" w:type="dxa"/>
            <w:shd w:val="clear" w:color="auto" w:fill="auto"/>
            <w:noWrap/>
            <w:vAlign w:val="center"/>
            <w:hideMark/>
          </w:tcPr>
          <w:p w14:paraId="2DE86506" w14:textId="77777777" w:rsidR="004D32F5" w:rsidRPr="00E97DF1" w:rsidRDefault="004D32F5" w:rsidP="004D32F5">
            <w:pPr>
              <w:jc w:val="center"/>
              <w:rPr>
                <w:sz w:val="22"/>
                <w:szCs w:val="22"/>
              </w:rPr>
            </w:pPr>
            <w:r w:rsidRPr="00E97DF1">
              <w:rPr>
                <w:sz w:val="22"/>
                <w:szCs w:val="22"/>
              </w:rPr>
              <w:t>2025</w:t>
            </w:r>
          </w:p>
        </w:tc>
        <w:tc>
          <w:tcPr>
            <w:tcW w:w="1277" w:type="dxa"/>
            <w:shd w:val="clear" w:color="auto" w:fill="auto"/>
            <w:noWrap/>
            <w:vAlign w:val="center"/>
            <w:hideMark/>
          </w:tcPr>
          <w:p w14:paraId="47786195" w14:textId="77777777" w:rsidR="004D32F5" w:rsidRPr="00E97DF1" w:rsidRDefault="004D32F5" w:rsidP="004D32F5">
            <w:pPr>
              <w:widowControl/>
              <w:jc w:val="center"/>
              <w:rPr>
                <w:sz w:val="22"/>
                <w:szCs w:val="22"/>
              </w:rPr>
            </w:pPr>
            <w:r w:rsidRPr="00E97DF1">
              <w:rPr>
                <w:sz w:val="22"/>
                <w:szCs w:val="22"/>
              </w:rPr>
              <w:t>-</w:t>
            </w:r>
          </w:p>
        </w:tc>
        <w:tc>
          <w:tcPr>
            <w:tcW w:w="992" w:type="dxa"/>
            <w:shd w:val="clear" w:color="auto" w:fill="auto"/>
            <w:noWrap/>
            <w:vAlign w:val="center"/>
            <w:hideMark/>
          </w:tcPr>
          <w:p w14:paraId="70447920" w14:textId="77777777" w:rsidR="004D32F5" w:rsidRPr="00E97DF1" w:rsidRDefault="004D32F5" w:rsidP="004D32F5">
            <w:pPr>
              <w:widowControl/>
              <w:jc w:val="center"/>
              <w:rPr>
                <w:szCs w:val="18"/>
              </w:rPr>
            </w:pPr>
            <w:r w:rsidRPr="00E97DF1">
              <w:rPr>
                <w:szCs w:val="18"/>
              </w:rPr>
              <w:t>1,0</w:t>
            </w:r>
          </w:p>
        </w:tc>
        <w:tc>
          <w:tcPr>
            <w:tcW w:w="993" w:type="dxa"/>
            <w:shd w:val="clear" w:color="auto" w:fill="auto"/>
            <w:noWrap/>
            <w:vAlign w:val="center"/>
            <w:hideMark/>
          </w:tcPr>
          <w:p w14:paraId="0DE7C554" w14:textId="77777777" w:rsidR="004D32F5" w:rsidRPr="00E97DF1" w:rsidRDefault="004D32F5" w:rsidP="004D32F5">
            <w:pPr>
              <w:jc w:val="center"/>
              <w:rPr>
                <w:sz w:val="18"/>
                <w:szCs w:val="18"/>
              </w:rPr>
            </w:pPr>
            <w:r w:rsidRPr="00E97DF1">
              <w:rPr>
                <w:sz w:val="18"/>
                <w:szCs w:val="18"/>
              </w:rPr>
              <w:t>-</w:t>
            </w:r>
          </w:p>
        </w:tc>
        <w:tc>
          <w:tcPr>
            <w:tcW w:w="1558" w:type="dxa"/>
            <w:vAlign w:val="center"/>
          </w:tcPr>
          <w:p w14:paraId="0F89CF02" w14:textId="77777777" w:rsidR="004D32F5" w:rsidRPr="00E97DF1" w:rsidRDefault="004D32F5" w:rsidP="004D32F5">
            <w:pPr>
              <w:jc w:val="center"/>
              <w:rPr>
                <w:sz w:val="18"/>
                <w:szCs w:val="18"/>
              </w:rPr>
            </w:pPr>
            <w:r w:rsidRPr="00E97DF1">
              <w:rPr>
                <w:sz w:val="18"/>
                <w:szCs w:val="18"/>
              </w:rPr>
              <w:t>-</w:t>
            </w:r>
          </w:p>
        </w:tc>
        <w:tc>
          <w:tcPr>
            <w:tcW w:w="1701" w:type="dxa"/>
            <w:vAlign w:val="center"/>
          </w:tcPr>
          <w:p w14:paraId="34D728A3" w14:textId="3F40FE1C" w:rsidR="004D32F5" w:rsidRPr="004D32F5" w:rsidRDefault="004D32F5" w:rsidP="004D32F5">
            <w:pPr>
              <w:widowControl/>
              <w:jc w:val="center"/>
              <w:rPr>
                <w:color w:val="FF0000"/>
                <w:sz w:val="18"/>
                <w:szCs w:val="18"/>
              </w:rPr>
            </w:pPr>
            <w:r w:rsidRPr="004D32F5">
              <w:rPr>
                <w:color w:val="FF0000"/>
                <w:sz w:val="18"/>
                <w:szCs w:val="18"/>
              </w:rPr>
              <w:t>-</w:t>
            </w:r>
          </w:p>
        </w:tc>
        <w:tc>
          <w:tcPr>
            <w:tcW w:w="851" w:type="dxa"/>
            <w:vAlign w:val="center"/>
          </w:tcPr>
          <w:p w14:paraId="3D3ED5CC" w14:textId="77777777" w:rsidR="004D32F5" w:rsidRPr="00E97DF1" w:rsidRDefault="004D32F5" w:rsidP="004D32F5">
            <w:pPr>
              <w:widowControl/>
              <w:jc w:val="center"/>
              <w:rPr>
                <w:sz w:val="18"/>
                <w:szCs w:val="18"/>
              </w:rPr>
            </w:pPr>
            <w:r w:rsidRPr="00E97DF1">
              <w:rPr>
                <w:sz w:val="18"/>
                <w:szCs w:val="18"/>
              </w:rPr>
              <w:t>-</w:t>
            </w:r>
          </w:p>
        </w:tc>
      </w:tr>
      <w:tr w:rsidR="004D32F5" w:rsidRPr="00E97DF1" w14:paraId="4E3DD84C" w14:textId="77777777" w:rsidTr="00C6061C">
        <w:trPr>
          <w:trHeight w:hRule="exact" w:val="397"/>
        </w:trPr>
        <w:tc>
          <w:tcPr>
            <w:tcW w:w="319" w:type="dxa"/>
            <w:vMerge/>
            <w:vAlign w:val="center"/>
            <w:hideMark/>
          </w:tcPr>
          <w:p w14:paraId="5135AF06" w14:textId="77777777" w:rsidR="004D32F5" w:rsidRPr="00E97DF1" w:rsidRDefault="004D32F5" w:rsidP="004D32F5">
            <w:pPr>
              <w:widowControl/>
              <w:jc w:val="center"/>
              <w:rPr>
                <w:sz w:val="18"/>
                <w:szCs w:val="18"/>
              </w:rPr>
            </w:pPr>
          </w:p>
        </w:tc>
        <w:tc>
          <w:tcPr>
            <w:tcW w:w="1949" w:type="dxa"/>
            <w:vMerge/>
            <w:vAlign w:val="center"/>
            <w:hideMark/>
          </w:tcPr>
          <w:p w14:paraId="13886920" w14:textId="77777777" w:rsidR="004D32F5" w:rsidRPr="00E97DF1" w:rsidRDefault="004D32F5" w:rsidP="004D32F5">
            <w:pPr>
              <w:widowControl/>
            </w:pPr>
          </w:p>
        </w:tc>
        <w:tc>
          <w:tcPr>
            <w:tcW w:w="566" w:type="dxa"/>
            <w:shd w:val="clear" w:color="auto" w:fill="auto"/>
            <w:noWrap/>
            <w:vAlign w:val="center"/>
            <w:hideMark/>
          </w:tcPr>
          <w:p w14:paraId="7335B256" w14:textId="77777777" w:rsidR="004D32F5" w:rsidRPr="00E97DF1" w:rsidRDefault="004D32F5" w:rsidP="004D32F5">
            <w:pPr>
              <w:jc w:val="center"/>
              <w:rPr>
                <w:sz w:val="22"/>
                <w:szCs w:val="22"/>
              </w:rPr>
            </w:pPr>
            <w:r w:rsidRPr="00E97DF1">
              <w:rPr>
                <w:sz w:val="22"/>
                <w:szCs w:val="22"/>
              </w:rPr>
              <w:t>2026</w:t>
            </w:r>
          </w:p>
        </w:tc>
        <w:tc>
          <w:tcPr>
            <w:tcW w:w="1277" w:type="dxa"/>
            <w:shd w:val="clear" w:color="auto" w:fill="auto"/>
            <w:noWrap/>
            <w:vAlign w:val="center"/>
            <w:hideMark/>
          </w:tcPr>
          <w:p w14:paraId="6E07728B" w14:textId="77777777" w:rsidR="004D32F5" w:rsidRPr="00E97DF1" w:rsidRDefault="004D32F5" w:rsidP="004D32F5">
            <w:pPr>
              <w:widowControl/>
              <w:jc w:val="center"/>
              <w:rPr>
                <w:sz w:val="22"/>
                <w:szCs w:val="22"/>
              </w:rPr>
            </w:pPr>
            <w:r w:rsidRPr="00E97DF1">
              <w:rPr>
                <w:sz w:val="22"/>
                <w:szCs w:val="22"/>
              </w:rPr>
              <w:t>-</w:t>
            </w:r>
          </w:p>
        </w:tc>
        <w:tc>
          <w:tcPr>
            <w:tcW w:w="992" w:type="dxa"/>
            <w:shd w:val="clear" w:color="auto" w:fill="auto"/>
            <w:noWrap/>
            <w:vAlign w:val="center"/>
            <w:hideMark/>
          </w:tcPr>
          <w:p w14:paraId="2EC22E84" w14:textId="77777777" w:rsidR="004D32F5" w:rsidRPr="00E97DF1" w:rsidRDefault="004D32F5" w:rsidP="004D32F5">
            <w:pPr>
              <w:widowControl/>
              <w:jc w:val="center"/>
              <w:rPr>
                <w:szCs w:val="18"/>
              </w:rPr>
            </w:pPr>
            <w:r w:rsidRPr="00E97DF1">
              <w:rPr>
                <w:szCs w:val="18"/>
              </w:rPr>
              <w:t>1,0</w:t>
            </w:r>
          </w:p>
        </w:tc>
        <w:tc>
          <w:tcPr>
            <w:tcW w:w="993" w:type="dxa"/>
            <w:shd w:val="clear" w:color="auto" w:fill="auto"/>
            <w:noWrap/>
            <w:vAlign w:val="center"/>
            <w:hideMark/>
          </w:tcPr>
          <w:p w14:paraId="6A7F46B5" w14:textId="77777777" w:rsidR="004D32F5" w:rsidRPr="00E97DF1" w:rsidRDefault="004D32F5" w:rsidP="004D32F5">
            <w:pPr>
              <w:jc w:val="center"/>
              <w:rPr>
                <w:sz w:val="18"/>
                <w:szCs w:val="18"/>
              </w:rPr>
            </w:pPr>
            <w:r w:rsidRPr="00E97DF1">
              <w:rPr>
                <w:sz w:val="18"/>
                <w:szCs w:val="18"/>
              </w:rPr>
              <w:t>-</w:t>
            </w:r>
          </w:p>
        </w:tc>
        <w:tc>
          <w:tcPr>
            <w:tcW w:w="1558" w:type="dxa"/>
            <w:vAlign w:val="center"/>
          </w:tcPr>
          <w:p w14:paraId="2FC875E8" w14:textId="77777777" w:rsidR="004D32F5" w:rsidRPr="00E97DF1" w:rsidRDefault="004D32F5" w:rsidP="004D32F5">
            <w:pPr>
              <w:jc w:val="center"/>
              <w:rPr>
                <w:sz w:val="18"/>
                <w:szCs w:val="18"/>
              </w:rPr>
            </w:pPr>
            <w:r w:rsidRPr="00E97DF1">
              <w:rPr>
                <w:sz w:val="18"/>
                <w:szCs w:val="18"/>
              </w:rPr>
              <w:t>-</w:t>
            </w:r>
          </w:p>
        </w:tc>
        <w:tc>
          <w:tcPr>
            <w:tcW w:w="1701" w:type="dxa"/>
            <w:vAlign w:val="center"/>
          </w:tcPr>
          <w:p w14:paraId="38600B31" w14:textId="3B613DA2" w:rsidR="004D32F5" w:rsidRPr="004D32F5" w:rsidRDefault="004D32F5" w:rsidP="004D32F5">
            <w:pPr>
              <w:widowControl/>
              <w:jc w:val="center"/>
              <w:rPr>
                <w:color w:val="FF0000"/>
                <w:sz w:val="18"/>
                <w:szCs w:val="18"/>
              </w:rPr>
            </w:pPr>
            <w:r w:rsidRPr="004D32F5">
              <w:rPr>
                <w:color w:val="FF0000"/>
                <w:sz w:val="18"/>
                <w:szCs w:val="18"/>
              </w:rPr>
              <w:t>-</w:t>
            </w:r>
          </w:p>
        </w:tc>
        <w:tc>
          <w:tcPr>
            <w:tcW w:w="851" w:type="dxa"/>
            <w:vAlign w:val="center"/>
          </w:tcPr>
          <w:p w14:paraId="579A1C55" w14:textId="77777777" w:rsidR="004D32F5" w:rsidRPr="00E97DF1" w:rsidRDefault="004D32F5" w:rsidP="004D32F5">
            <w:pPr>
              <w:widowControl/>
              <w:jc w:val="center"/>
              <w:rPr>
                <w:sz w:val="18"/>
                <w:szCs w:val="18"/>
              </w:rPr>
            </w:pPr>
            <w:r w:rsidRPr="00E97DF1">
              <w:rPr>
                <w:sz w:val="18"/>
                <w:szCs w:val="18"/>
              </w:rPr>
              <w:t>-</w:t>
            </w:r>
          </w:p>
        </w:tc>
      </w:tr>
      <w:tr w:rsidR="004D32F5" w:rsidRPr="00E97DF1" w14:paraId="1B3734FC" w14:textId="77777777" w:rsidTr="00C6061C">
        <w:trPr>
          <w:trHeight w:hRule="exact" w:val="397"/>
        </w:trPr>
        <w:tc>
          <w:tcPr>
            <w:tcW w:w="319" w:type="dxa"/>
            <w:vMerge/>
            <w:vAlign w:val="center"/>
            <w:hideMark/>
          </w:tcPr>
          <w:p w14:paraId="359FB945" w14:textId="77777777" w:rsidR="004D32F5" w:rsidRPr="00E97DF1" w:rsidRDefault="004D32F5" w:rsidP="004D32F5">
            <w:pPr>
              <w:widowControl/>
              <w:jc w:val="center"/>
              <w:rPr>
                <w:sz w:val="18"/>
                <w:szCs w:val="18"/>
              </w:rPr>
            </w:pPr>
          </w:p>
        </w:tc>
        <w:tc>
          <w:tcPr>
            <w:tcW w:w="1949" w:type="dxa"/>
            <w:vMerge/>
            <w:vAlign w:val="center"/>
            <w:hideMark/>
          </w:tcPr>
          <w:p w14:paraId="4B9367DA" w14:textId="77777777" w:rsidR="004D32F5" w:rsidRPr="00E97DF1" w:rsidRDefault="004D32F5" w:rsidP="004D32F5">
            <w:pPr>
              <w:widowControl/>
            </w:pPr>
          </w:p>
        </w:tc>
        <w:tc>
          <w:tcPr>
            <w:tcW w:w="566" w:type="dxa"/>
            <w:shd w:val="clear" w:color="auto" w:fill="auto"/>
            <w:noWrap/>
            <w:vAlign w:val="center"/>
            <w:hideMark/>
          </w:tcPr>
          <w:p w14:paraId="71040397" w14:textId="77777777" w:rsidR="004D32F5" w:rsidRPr="00E97DF1" w:rsidRDefault="004D32F5" w:rsidP="004D32F5">
            <w:pPr>
              <w:jc w:val="center"/>
              <w:rPr>
                <w:sz w:val="22"/>
                <w:szCs w:val="22"/>
              </w:rPr>
            </w:pPr>
            <w:r w:rsidRPr="00E97DF1">
              <w:rPr>
                <w:sz w:val="22"/>
                <w:szCs w:val="22"/>
              </w:rPr>
              <w:t>2027</w:t>
            </w:r>
          </w:p>
        </w:tc>
        <w:tc>
          <w:tcPr>
            <w:tcW w:w="1277" w:type="dxa"/>
            <w:shd w:val="clear" w:color="auto" w:fill="auto"/>
            <w:noWrap/>
            <w:vAlign w:val="center"/>
            <w:hideMark/>
          </w:tcPr>
          <w:p w14:paraId="420A9930" w14:textId="77777777" w:rsidR="004D32F5" w:rsidRPr="00E97DF1" w:rsidRDefault="004D32F5" w:rsidP="004D32F5">
            <w:pPr>
              <w:jc w:val="center"/>
              <w:rPr>
                <w:sz w:val="22"/>
                <w:szCs w:val="22"/>
              </w:rPr>
            </w:pPr>
            <w:r w:rsidRPr="00E97DF1">
              <w:rPr>
                <w:sz w:val="22"/>
                <w:szCs w:val="22"/>
              </w:rPr>
              <w:t>-</w:t>
            </w:r>
          </w:p>
        </w:tc>
        <w:tc>
          <w:tcPr>
            <w:tcW w:w="992" w:type="dxa"/>
            <w:shd w:val="clear" w:color="auto" w:fill="auto"/>
            <w:noWrap/>
            <w:vAlign w:val="center"/>
            <w:hideMark/>
          </w:tcPr>
          <w:p w14:paraId="2BA39E7B" w14:textId="77777777" w:rsidR="004D32F5" w:rsidRPr="00E97DF1" w:rsidRDefault="004D32F5" w:rsidP="004D32F5">
            <w:pPr>
              <w:widowControl/>
              <w:jc w:val="center"/>
              <w:rPr>
                <w:szCs w:val="18"/>
              </w:rPr>
            </w:pPr>
            <w:r w:rsidRPr="00E97DF1">
              <w:rPr>
                <w:szCs w:val="18"/>
              </w:rPr>
              <w:t>1,0</w:t>
            </w:r>
          </w:p>
        </w:tc>
        <w:tc>
          <w:tcPr>
            <w:tcW w:w="993" w:type="dxa"/>
            <w:shd w:val="clear" w:color="auto" w:fill="auto"/>
            <w:noWrap/>
            <w:vAlign w:val="center"/>
            <w:hideMark/>
          </w:tcPr>
          <w:p w14:paraId="3F039892" w14:textId="77777777" w:rsidR="004D32F5" w:rsidRPr="00E97DF1" w:rsidRDefault="004D32F5" w:rsidP="004D32F5">
            <w:pPr>
              <w:jc w:val="center"/>
              <w:rPr>
                <w:sz w:val="18"/>
                <w:szCs w:val="18"/>
              </w:rPr>
            </w:pPr>
            <w:r w:rsidRPr="00E97DF1">
              <w:rPr>
                <w:sz w:val="18"/>
                <w:szCs w:val="18"/>
              </w:rPr>
              <w:t>-</w:t>
            </w:r>
          </w:p>
        </w:tc>
        <w:tc>
          <w:tcPr>
            <w:tcW w:w="1558" w:type="dxa"/>
            <w:vAlign w:val="center"/>
          </w:tcPr>
          <w:p w14:paraId="0800E23F" w14:textId="77777777" w:rsidR="004D32F5" w:rsidRPr="00E97DF1" w:rsidRDefault="004D32F5" w:rsidP="004D32F5">
            <w:pPr>
              <w:jc w:val="center"/>
              <w:rPr>
                <w:sz w:val="18"/>
                <w:szCs w:val="18"/>
              </w:rPr>
            </w:pPr>
            <w:r w:rsidRPr="00E97DF1">
              <w:rPr>
                <w:sz w:val="18"/>
                <w:szCs w:val="18"/>
              </w:rPr>
              <w:t>-</w:t>
            </w:r>
          </w:p>
        </w:tc>
        <w:tc>
          <w:tcPr>
            <w:tcW w:w="1701" w:type="dxa"/>
            <w:vAlign w:val="center"/>
          </w:tcPr>
          <w:p w14:paraId="24F4501F" w14:textId="1C8631F1" w:rsidR="004D32F5" w:rsidRPr="004D32F5" w:rsidRDefault="004D32F5" w:rsidP="004D32F5">
            <w:pPr>
              <w:jc w:val="center"/>
              <w:rPr>
                <w:color w:val="FF0000"/>
                <w:sz w:val="18"/>
                <w:szCs w:val="18"/>
              </w:rPr>
            </w:pPr>
            <w:r w:rsidRPr="004D32F5">
              <w:rPr>
                <w:color w:val="FF0000"/>
                <w:sz w:val="18"/>
                <w:szCs w:val="18"/>
              </w:rPr>
              <w:t>-</w:t>
            </w:r>
          </w:p>
        </w:tc>
        <w:tc>
          <w:tcPr>
            <w:tcW w:w="851" w:type="dxa"/>
            <w:vAlign w:val="center"/>
          </w:tcPr>
          <w:p w14:paraId="4BB288CE" w14:textId="77777777" w:rsidR="004D32F5" w:rsidRPr="00E97DF1" w:rsidRDefault="004D32F5" w:rsidP="004D32F5">
            <w:pPr>
              <w:jc w:val="center"/>
              <w:rPr>
                <w:sz w:val="18"/>
                <w:szCs w:val="18"/>
              </w:rPr>
            </w:pPr>
            <w:r w:rsidRPr="00E97DF1">
              <w:rPr>
                <w:sz w:val="18"/>
                <w:szCs w:val="18"/>
              </w:rPr>
              <w:t>-</w:t>
            </w:r>
          </w:p>
        </w:tc>
      </w:tr>
    </w:tbl>
    <w:p w14:paraId="2FF85B79" w14:textId="77777777" w:rsidR="00D2662D" w:rsidRPr="00E97DF1" w:rsidRDefault="00D2662D" w:rsidP="00D2662D">
      <w:pPr>
        <w:widowControl/>
        <w:autoSpaceDE w:val="0"/>
        <w:autoSpaceDN w:val="0"/>
        <w:adjustRightInd w:val="0"/>
        <w:jc w:val="center"/>
        <w:rPr>
          <w:sz w:val="22"/>
          <w:szCs w:val="22"/>
        </w:rPr>
      </w:pPr>
    </w:p>
    <w:p w14:paraId="7090B604" w14:textId="77777777" w:rsidR="00AB4A80" w:rsidRPr="00AB4A80" w:rsidRDefault="00AB4A80" w:rsidP="00AB4A80">
      <w:pPr>
        <w:pStyle w:val="ConsNormal"/>
        <w:numPr>
          <w:ilvl w:val="0"/>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sidRPr="00AB4A80">
        <w:rPr>
          <w:rFonts w:ascii="Times New Roman" w:hAnsi="Times New Roman"/>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7AA3B6D4" w14:textId="2C8C7D7D" w:rsidR="00AB4A80" w:rsidRPr="00AB4A80" w:rsidRDefault="00AB4A80" w:rsidP="00AB4A80">
      <w:pPr>
        <w:pStyle w:val="ConsNormal"/>
        <w:numPr>
          <w:ilvl w:val="0"/>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sidRPr="00AB4A80">
        <w:rPr>
          <w:rFonts w:ascii="Times New Roman" w:hAnsi="Times New Roman"/>
          <w:sz w:val="22"/>
          <w:szCs w:val="22"/>
        </w:rPr>
        <w:t>Тарифы, установленные в п. 1,</w:t>
      </w:r>
      <w:r w:rsidRPr="00AB4A80">
        <w:rPr>
          <w:rFonts w:ascii="Times New Roman" w:hAnsi="Times New Roman"/>
          <w:bCs/>
          <w:sz w:val="22"/>
          <w:szCs w:val="22"/>
        </w:rPr>
        <w:t xml:space="preserve"> 2</w:t>
      </w:r>
      <w:r w:rsidRPr="00AB4A80">
        <w:rPr>
          <w:rFonts w:ascii="Times New Roman" w:hAnsi="Times New Roman"/>
          <w:sz w:val="22"/>
          <w:szCs w:val="22"/>
        </w:rPr>
        <w:t xml:space="preserve">,  </w:t>
      </w:r>
      <w:r w:rsidRPr="00AB4A80">
        <w:rPr>
          <w:rFonts w:ascii="Times New Roman" w:hAnsi="Times New Roman"/>
          <w:bCs/>
          <w:sz w:val="22"/>
          <w:szCs w:val="22"/>
        </w:rPr>
        <w:t>долгосрочные параметры регулирования, установленные в п. 3,</w:t>
      </w:r>
      <w:r w:rsidRPr="00AB4A80">
        <w:rPr>
          <w:rFonts w:ascii="Times New Roman" w:hAnsi="Times New Roman"/>
          <w:sz w:val="22"/>
          <w:szCs w:val="22"/>
        </w:rPr>
        <w:t xml:space="preserve"> действуют 29.11.2024 по 31.12.2027 .</w:t>
      </w:r>
    </w:p>
    <w:p w14:paraId="1A10B85E" w14:textId="5B64FC42" w:rsidR="00AB4A80" w:rsidRPr="00AB4A80" w:rsidRDefault="00AB4A80" w:rsidP="00AB4A80">
      <w:pPr>
        <w:pStyle w:val="ConsNormal"/>
        <w:numPr>
          <w:ilvl w:val="0"/>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sidRPr="00AB4A80">
        <w:rPr>
          <w:rFonts w:ascii="Times New Roman" w:hAnsi="Times New Roman"/>
          <w:sz w:val="22"/>
          <w:szCs w:val="22"/>
        </w:rPr>
        <w:lastRenderedPageBreak/>
        <w:t xml:space="preserve">С 29.11.2024 признать утратившими силу пункт 4 приложения 1, пункт 3 приложения 2, пункт 4 приложение 3 к постановлению Департамента энергетики и тарифов Ивановской области от 01.12.2023 </w:t>
      </w:r>
      <w:r w:rsidR="000B267C">
        <w:rPr>
          <w:rFonts w:ascii="Times New Roman" w:hAnsi="Times New Roman"/>
          <w:sz w:val="22"/>
          <w:szCs w:val="22"/>
        </w:rPr>
        <w:br/>
      </w:r>
      <w:r w:rsidRPr="00AB4A80">
        <w:rPr>
          <w:rFonts w:ascii="Times New Roman" w:hAnsi="Times New Roman"/>
          <w:sz w:val="22"/>
          <w:szCs w:val="22"/>
        </w:rPr>
        <w:t>№ 48-т/7.</w:t>
      </w:r>
    </w:p>
    <w:p w14:paraId="0E7DB243" w14:textId="35AFA401" w:rsidR="00AB4A80" w:rsidRDefault="00E617FC" w:rsidP="00AB4A80">
      <w:pPr>
        <w:pStyle w:val="ConsNormal"/>
        <w:numPr>
          <w:ilvl w:val="0"/>
          <w:numId w:val="43"/>
        </w:numPr>
        <w:tabs>
          <w:tab w:val="left" w:pos="1134"/>
        </w:tabs>
        <w:autoSpaceDE w:val="0"/>
        <w:autoSpaceDN w:val="0"/>
        <w:adjustRightInd w:val="0"/>
        <w:spacing w:line="276" w:lineRule="auto"/>
        <w:ind w:left="0" w:firstLine="709"/>
        <w:jc w:val="both"/>
        <w:rPr>
          <w:rFonts w:ascii="Times New Roman" w:hAnsi="Times New Roman"/>
          <w:sz w:val="22"/>
          <w:szCs w:val="22"/>
        </w:rPr>
      </w:pPr>
      <w:r>
        <w:rPr>
          <w:rFonts w:ascii="Times New Roman" w:hAnsi="Times New Roman"/>
          <w:sz w:val="22"/>
          <w:szCs w:val="22"/>
        </w:rPr>
        <w:t>П</w:t>
      </w:r>
      <w:r w:rsidR="00AB4A80" w:rsidRPr="00AB4A80">
        <w:rPr>
          <w:rFonts w:ascii="Times New Roman" w:hAnsi="Times New Roman"/>
          <w:sz w:val="22"/>
          <w:szCs w:val="22"/>
        </w:rPr>
        <w:t>остановление вступает в силу после дня его официального опубликования.</w:t>
      </w:r>
    </w:p>
    <w:p w14:paraId="622A6C0F" w14:textId="77777777" w:rsidR="00530A22" w:rsidRPr="00E97F0A" w:rsidRDefault="00530A22" w:rsidP="00530A22">
      <w:pPr>
        <w:pStyle w:val="a4"/>
        <w:tabs>
          <w:tab w:val="left" w:pos="993"/>
        </w:tabs>
        <w:ind w:left="720"/>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530A22" w:rsidRPr="00E97F0A" w14:paraId="3727C645" w14:textId="77777777" w:rsidTr="00C6061C">
        <w:tc>
          <w:tcPr>
            <w:tcW w:w="959" w:type="dxa"/>
          </w:tcPr>
          <w:p w14:paraId="10805B49" w14:textId="77777777" w:rsidR="00530A22" w:rsidRPr="00E97F0A" w:rsidRDefault="00530A22" w:rsidP="00C6061C">
            <w:pPr>
              <w:tabs>
                <w:tab w:val="left" w:pos="4020"/>
              </w:tabs>
              <w:jc w:val="center"/>
              <w:rPr>
                <w:sz w:val="22"/>
                <w:szCs w:val="22"/>
              </w:rPr>
            </w:pPr>
            <w:r w:rsidRPr="00E97F0A">
              <w:rPr>
                <w:sz w:val="22"/>
                <w:szCs w:val="22"/>
              </w:rPr>
              <w:t>№ п/п</w:t>
            </w:r>
          </w:p>
        </w:tc>
        <w:tc>
          <w:tcPr>
            <w:tcW w:w="2391" w:type="dxa"/>
          </w:tcPr>
          <w:p w14:paraId="273ABF36" w14:textId="77777777" w:rsidR="00530A22" w:rsidRPr="00E97F0A" w:rsidRDefault="00530A22" w:rsidP="00C6061C">
            <w:pPr>
              <w:tabs>
                <w:tab w:val="left" w:pos="4020"/>
              </w:tabs>
              <w:rPr>
                <w:sz w:val="22"/>
                <w:szCs w:val="22"/>
              </w:rPr>
            </w:pPr>
            <w:r w:rsidRPr="00E97F0A">
              <w:rPr>
                <w:sz w:val="22"/>
                <w:szCs w:val="22"/>
              </w:rPr>
              <w:t>Члены правления</w:t>
            </w:r>
          </w:p>
        </w:tc>
        <w:tc>
          <w:tcPr>
            <w:tcW w:w="3493" w:type="dxa"/>
          </w:tcPr>
          <w:p w14:paraId="13C63D3B" w14:textId="77777777" w:rsidR="00530A22" w:rsidRPr="00E97F0A" w:rsidRDefault="00530A22" w:rsidP="00C6061C">
            <w:pPr>
              <w:tabs>
                <w:tab w:val="left" w:pos="4020"/>
              </w:tabs>
              <w:jc w:val="center"/>
              <w:rPr>
                <w:sz w:val="22"/>
                <w:szCs w:val="22"/>
              </w:rPr>
            </w:pPr>
            <w:r w:rsidRPr="00E97F0A">
              <w:rPr>
                <w:sz w:val="22"/>
                <w:szCs w:val="22"/>
              </w:rPr>
              <w:t>Результаты голосования</w:t>
            </w:r>
          </w:p>
        </w:tc>
      </w:tr>
      <w:tr w:rsidR="00530A22" w:rsidRPr="00E97F0A" w14:paraId="42AF0C53" w14:textId="77777777" w:rsidTr="00C6061C">
        <w:tc>
          <w:tcPr>
            <w:tcW w:w="959" w:type="dxa"/>
          </w:tcPr>
          <w:p w14:paraId="0BEE03A3" w14:textId="77777777" w:rsidR="00530A22" w:rsidRPr="00E97F0A" w:rsidRDefault="00530A22" w:rsidP="00C6061C">
            <w:pPr>
              <w:tabs>
                <w:tab w:val="left" w:pos="4020"/>
              </w:tabs>
              <w:jc w:val="center"/>
              <w:rPr>
                <w:sz w:val="22"/>
                <w:szCs w:val="22"/>
              </w:rPr>
            </w:pPr>
            <w:r w:rsidRPr="00E97F0A">
              <w:rPr>
                <w:sz w:val="22"/>
                <w:szCs w:val="22"/>
              </w:rPr>
              <w:t>1.</w:t>
            </w:r>
          </w:p>
        </w:tc>
        <w:tc>
          <w:tcPr>
            <w:tcW w:w="2391" w:type="dxa"/>
          </w:tcPr>
          <w:p w14:paraId="450E2B07" w14:textId="77777777" w:rsidR="00530A22" w:rsidRPr="00E97F0A" w:rsidRDefault="00530A22" w:rsidP="00C6061C">
            <w:pPr>
              <w:tabs>
                <w:tab w:val="left" w:pos="4020"/>
              </w:tabs>
              <w:rPr>
                <w:sz w:val="22"/>
                <w:szCs w:val="22"/>
              </w:rPr>
            </w:pPr>
            <w:r w:rsidRPr="00E97F0A">
              <w:rPr>
                <w:sz w:val="22"/>
                <w:szCs w:val="22"/>
              </w:rPr>
              <w:t>Морева Е.Н.</w:t>
            </w:r>
          </w:p>
        </w:tc>
        <w:tc>
          <w:tcPr>
            <w:tcW w:w="3493" w:type="dxa"/>
          </w:tcPr>
          <w:p w14:paraId="4B9588D4" w14:textId="77777777" w:rsidR="00530A22" w:rsidRPr="00E97F0A" w:rsidRDefault="00530A22" w:rsidP="00C6061C">
            <w:pPr>
              <w:jc w:val="center"/>
              <w:rPr>
                <w:sz w:val="22"/>
                <w:szCs w:val="22"/>
              </w:rPr>
            </w:pPr>
            <w:r w:rsidRPr="00E97F0A">
              <w:rPr>
                <w:sz w:val="22"/>
                <w:szCs w:val="22"/>
              </w:rPr>
              <w:t>за</w:t>
            </w:r>
          </w:p>
        </w:tc>
      </w:tr>
      <w:tr w:rsidR="00530A22" w:rsidRPr="00E97F0A" w14:paraId="31B86E6E" w14:textId="77777777" w:rsidTr="00C6061C">
        <w:tc>
          <w:tcPr>
            <w:tcW w:w="959" w:type="dxa"/>
          </w:tcPr>
          <w:p w14:paraId="5078A7CA" w14:textId="77777777" w:rsidR="00530A22" w:rsidRPr="00E97F0A" w:rsidRDefault="00530A22" w:rsidP="00C6061C">
            <w:pPr>
              <w:tabs>
                <w:tab w:val="left" w:pos="4020"/>
              </w:tabs>
              <w:jc w:val="center"/>
              <w:rPr>
                <w:sz w:val="22"/>
                <w:szCs w:val="22"/>
              </w:rPr>
            </w:pPr>
            <w:r w:rsidRPr="00E97F0A">
              <w:rPr>
                <w:sz w:val="22"/>
                <w:szCs w:val="22"/>
              </w:rPr>
              <w:t>2.</w:t>
            </w:r>
          </w:p>
        </w:tc>
        <w:tc>
          <w:tcPr>
            <w:tcW w:w="2391" w:type="dxa"/>
          </w:tcPr>
          <w:p w14:paraId="3FC9CFD7" w14:textId="77777777" w:rsidR="00530A22" w:rsidRPr="00E97F0A" w:rsidRDefault="00530A22" w:rsidP="00C6061C">
            <w:pPr>
              <w:tabs>
                <w:tab w:val="left" w:pos="4020"/>
              </w:tabs>
              <w:rPr>
                <w:sz w:val="22"/>
                <w:szCs w:val="22"/>
              </w:rPr>
            </w:pPr>
            <w:r w:rsidRPr="00E97F0A">
              <w:rPr>
                <w:sz w:val="22"/>
                <w:szCs w:val="22"/>
              </w:rPr>
              <w:t>Бугаева С.Е.</w:t>
            </w:r>
          </w:p>
        </w:tc>
        <w:tc>
          <w:tcPr>
            <w:tcW w:w="3493" w:type="dxa"/>
          </w:tcPr>
          <w:p w14:paraId="3C3754AE" w14:textId="77777777" w:rsidR="00530A22" w:rsidRPr="00E97F0A" w:rsidRDefault="00530A22" w:rsidP="00C6061C">
            <w:pPr>
              <w:jc w:val="center"/>
              <w:rPr>
                <w:sz w:val="22"/>
                <w:szCs w:val="22"/>
              </w:rPr>
            </w:pPr>
            <w:r w:rsidRPr="00E97F0A">
              <w:rPr>
                <w:sz w:val="22"/>
                <w:szCs w:val="22"/>
              </w:rPr>
              <w:t>за</w:t>
            </w:r>
          </w:p>
        </w:tc>
      </w:tr>
      <w:tr w:rsidR="00530A22" w:rsidRPr="00E97F0A" w14:paraId="65876365" w14:textId="77777777" w:rsidTr="00C6061C">
        <w:tc>
          <w:tcPr>
            <w:tcW w:w="959" w:type="dxa"/>
          </w:tcPr>
          <w:p w14:paraId="0B7135ED" w14:textId="77777777" w:rsidR="00530A22" w:rsidRPr="00E97F0A" w:rsidRDefault="00530A22" w:rsidP="00C6061C">
            <w:pPr>
              <w:tabs>
                <w:tab w:val="left" w:pos="4020"/>
              </w:tabs>
              <w:jc w:val="center"/>
              <w:rPr>
                <w:sz w:val="22"/>
                <w:szCs w:val="22"/>
              </w:rPr>
            </w:pPr>
            <w:r w:rsidRPr="00E97F0A">
              <w:rPr>
                <w:sz w:val="22"/>
                <w:szCs w:val="22"/>
              </w:rPr>
              <w:t>3.</w:t>
            </w:r>
          </w:p>
        </w:tc>
        <w:tc>
          <w:tcPr>
            <w:tcW w:w="2391" w:type="dxa"/>
          </w:tcPr>
          <w:p w14:paraId="112E6EE9" w14:textId="77777777" w:rsidR="00530A22" w:rsidRPr="00E97F0A" w:rsidRDefault="00530A22" w:rsidP="00C6061C">
            <w:pPr>
              <w:tabs>
                <w:tab w:val="left" w:pos="4020"/>
              </w:tabs>
              <w:rPr>
                <w:sz w:val="22"/>
                <w:szCs w:val="22"/>
              </w:rPr>
            </w:pPr>
            <w:r w:rsidRPr="00E97F0A">
              <w:rPr>
                <w:sz w:val="22"/>
                <w:szCs w:val="22"/>
              </w:rPr>
              <w:t>Гущина Н.Б.</w:t>
            </w:r>
          </w:p>
        </w:tc>
        <w:tc>
          <w:tcPr>
            <w:tcW w:w="3493" w:type="dxa"/>
          </w:tcPr>
          <w:p w14:paraId="3D61A1C2" w14:textId="77777777" w:rsidR="00530A22" w:rsidRPr="00E97F0A" w:rsidRDefault="00530A22" w:rsidP="00C6061C">
            <w:pPr>
              <w:jc w:val="center"/>
              <w:rPr>
                <w:sz w:val="22"/>
                <w:szCs w:val="22"/>
              </w:rPr>
            </w:pPr>
            <w:r w:rsidRPr="00E97F0A">
              <w:rPr>
                <w:sz w:val="22"/>
                <w:szCs w:val="22"/>
              </w:rPr>
              <w:t>за</w:t>
            </w:r>
          </w:p>
        </w:tc>
      </w:tr>
      <w:tr w:rsidR="00530A22" w:rsidRPr="00E97F0A" w14:paraId="5E3E6AAD" w14:textId="77777777" w:rsidTr="00C6061C">
        <w:tc>
          <w:tcPr>
            <w:tcW w:w="959" w:type="dxa"/>
          </w:tcPr>
          <w:p w14:paraId="15FD0451" w14:textId="77777777" w:rsidR="00530A22" w:rsidRPr="00E97F0A" w:rsidRDefault="00530A22" w:rsidP="00C6061C">
            <w:pPr>
              <w:tabs>
                <w:tab w:val="left" w:pos="4020"/>
              </w:tabs>
              <w:jc w:val="center"/>
              <w:rPr>
                <w:sz w:val="22"/>
                <w:szCs w:val="22"/>
              </w:rPr>
            </w:pPr>
            <w:r w:rsidRPr="00E97F0A">
              <w:rPr>
                <w:sz w:val="22"/>
                <w:szCs w:val="22"/>
              </w:rPr>
              <w:t>4.</w:t>
            </w:r>
          </w:p>
        </w:tc>
        <w:tc>
          <w:tcPr>
            <w:tcW w:w="2391" w:type="dxa"/>
          </w:tcPr>
          <w:p w14:paraId="269B5D1C" w14:textId="77777777" w:rsidR="00530A22" w:rsidRPr="00E97F0A" w:rsidRDefault="00530A22" w:rsidP="00C6061C">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314FD22A" w14:textId="77777777" w:rsidR="00530A22" w:rsidRPr="00E97F0A" w:rsidRDefault="00530A22" w:rsidP="00C6061C">
            <w:pPr>
              <w:tabs>
                <w:tab w:val="left" w:pos="4020"/>
              </w:tabs>
              <w:jc w:val="center"/>
              <w:rPr>
                <w:sz w:val="22"/>
                <w:szCs w:val="22"/>
              </w:rPr>
            </w:pPr>
            <w:r w:rsidRPr="00E97F0A">
              <w:rPr>
                <w:sz w:val="22"/>
                <w:szCs w:val="22"/>
              </w:rPr>
              <w:t>за</w:t>
            </w:r>
          </w:p>
        </w:tc>
      </w:tr>
      <w:tr w:rsidR="00530A22" w:rsidRPr="00E97F0A" w14:paraId="708E6E56" w14:textId="77777777" w:rsidTr="00C6061C">
        <w:tc>
          <w:tcPr>
            <w:tcW w:w="959" w:type="dxa"/>
          </w:tcPr>
          <w:p w14:paraId="1B8F4B63" w14:textId="77777777" w:rsidR="00530A22" w:rsidRPr="00E97F0A" w:rsidRDefault="00530A22" w:rsidP="00C6061C">
            <w:pPr>
              <w:tabs>
                <w:tab w:val="left" w:pos="4020"/>
              </w:tabs>
              <w:jc w:val="center"/>
              <w:rPr>
                <w:sz w:val="22"/>
                <w:szCs w:val="22"/>
              </w:rPr>
            </w:pPr>
            <w:r w:rsidRPr="00E97F0A">
              <w:rPr>
                <w:sz w:val="22"/>
                <w:szCs w:val="22"/>
              </w:rPr>
              <w:t>5.</w:t>
            </w:r>
          </w:p>
        </w:tc>
        <w:tc>
          <w:tcPr>
            <w:tcW w:w="2391" w:type="dxa"/>
          </w:tcPr>
          <w:p w14:paraId="634BD4F4" w14:textId="77777777" w:rsidR="00530A22" w:rsidRPr="00E97F0A" w:rsidRDefault="00530A22" w:rsidP="00C6061C">
            <w:pPr>
              <w:tabs>
                <w:tab w:val="left" w:pos="4020"/>
              </w:tabs>
              <w:rPr>
                <w:sz w:val="22"/>
                <w:szCs w:val="22"/>
              </w:rPr>
            </w:pPr>
            <w:r w:rsidRPr="00E97F0A">
              <w:rPr>
                <w:sz w:val="22"/>
                <w:szCs w:val="22"/>
              </w:rPr>
              <w:t>Полозов И.Г.</w:t>
            </w:r>
          </w:p>
        </w:tc>
        <w:tc>
          <w:tcPr>
            <w:tcW w:w="3493" w:type="dxa"/>
          </w:tcPr>
          <w:p w14:paraId="6F35731F" w14:textId="77777777" w:rsidR="00530A22" w:rsidRPr="00E97F0A" w:rsidRDefault="00530A22" w:rsidP="00C6061C">
            <w:pPr>
              <w:tabs>
                <w:tab w:val="left" w:pos="4020"/>
              </w:tabs>
              <w:jc w:val="center"/>
              <w:rPr>
                <w:sz w:val="22"/>
                <w:szCs w:val="22"/>
              </w:rPr>
            </w:pPr>
            <w:r w:rsidRPr="00E97F0A">
              <w:rPr>
                <w:sz w:val="22"/>
                <w:szCs w:val="22"/>
              </w:rPr>
              <w:t>за</w:t>
            </w:r>
          </w:p>
        </w:tc>
      </w:tr>
      <w:tr w:rsidR="00530A22" w:rsidRPr="00E97F0A" w14:paraId="589A2EF7" w14:textId="77777777" w:rsidTr="00C6061C">
        <w:tc>
          <w:tcPr>
            <w:tcW w:w="959" w:type="dxa"/>
          </w:tcPr>
          <w:p w14:paraId="232BBFAC" w14:textId="77777777" w:rsidR="00530A22" w:rsidRPr="00E97F0A" w:rsidRDefault="00530A22" w:rsidP="00C6061C">
            <w:pPr>
              <w:tabs>
                <w:tab w:val="left" w:pos="4020"/>
              </w:tabs>
              <w:jc w:val="center"/>
              <w:rPr>
                <w:sz w:val="22"/>
                <w:szCs w:val="22"/>
              </w:rPr>
            </w:pPr>
            <w:r w:rsidRPr="00E97F0A">
              <w:rPr>
                <w:sz w:val="22"/>
                <w:szCs w:val="22"/>
              </w:rPr>
              <w:t>6.</w:t>
            </w:r>
          </w:p>
        </w:tc>
        <w:tc>
          <w:tcPr>
            <w:tcW w:w="2391" w:type="dxa"/>
          </w:tcPr>
          <w:p w14:paraId="6064E8A6" w14:textId="77777777" w:rsidR="00530A22" w:rsidRPr="00E97F0A" w:rsidRDefault="00530A22" w:rsidP="00C6061C">
            <w:pPr>
              <w:tabs>
                <w:tab w:val="left" w:pos="4020"/>
              </w:tabs>
              <w:rPr>
                <w:sz w:val="22"/>
                <w:szCs w:val="22"/>
              </w:rPr>
            </w:pPr>
            <w:r w:rsidRPr="00E97F0A">
              <w:rPr>
                <w:sz w:val="22"/>
                <w:szCs w:val="22"/>
              </w:rPr>
              <w:t>Коннова Е.А.</w:t>
            </w:r>
          </w:p>
        </w:tc>
        <w:tc>
          <w:tcPr>
            <w:tcW w:w="3493" w:type="dxa"/>
          </w:tcPr>
          <w:p w14:paraId="1A3E06DE" w14:textId="77777777" w:rsidR="00530A22" w:rsidRPr="00E97F0A" w:rsidRDefault="00530A22" w:rsidP="00C6061C">
            <w:pPr>
              <w:tabs>
                <w:tab w:val="left" w:pos="4020"/>
              </w:tabs>
              <w:jc w:val="center"/>
              <w:rPr>
                <w:sz w:val="22"/>
                <w:szCs w:val="22"/>
              </w:rPr>
            </w:pPr>
            <w:r w:rsidRPr="00E97F0A">
              <w:rPr>
                <w:sz w:val="22"/>
                <w:szCs w:val="22"/>
              </w:rPr>
              <w:t>за</w:t>
            </w:r>
          </w:p>
        </w:tc>
      </w:tr>
      <w:tr w:rsidR="00530A22" w:rsidRPr="00E97F0A" w14:paraId="5DA7945D" w14:textId="77777777" w:rsidTr="00C6061C">
        <w:tc>
          <w:tcPr>
            <w:tcW w:w="959" w:type="dxa"/>
          </w:tcPr>
          <w:p w14:paraId="2E089C0A" w14:textId="77777777" w:rsidR="00530A22" w:rsidRPr="00E97F0A" w:rsidRDefault="00530A22" w:rsidP="00C6061C">
            <w:pPr>
              <w:tabs>
                <w:tab w:val="left" w:pos="4020"/>
              </w:tabs>
              <w:jc w:val="center"/>
              <w:rPr>
                <w:sz w:val="22"/>
                <w:szCs w:val="22"/>
              </w:rPr>
            </w:pPr>
            <w:r w:rsidRPr="00E97F0A">
              <w:rPr>
                <w:sz w:val="22"/>
                <w:szCs w:val="22"/>
              </w:rPr>
              <w:t>7.</w:t>
            </w:r>
          </w:p>
        </w:tc>
        <w:tc>
          <w:tcPr>
            <w:tcW w:w="2391" w:type="dxa"/>
          </w:tcPr>
          <w:p w14:paraId="1B56EB1A" w14:textId="77777777" w:rsidR="00530A22" w:rsidRPr="00E97F0A" w:rsidRDefault="00530A22" w:rsidP="00C6061C">
            <w:pPr>
              <w:tabs>
                <w:tab w:val="left" w:pos="4020"/>
              </w:tabs>
              <w:rPr>
                <w:sz w:val="22"/>
                <w:szCs w:val="22"/>
              </w:rPr>
            </w:pPr>
            <w:r w:rsidRPr="00E97F0A">
              <w:rPr>
                <w:sz w:val="22"/>
                <w:szCs w:val="22"/>
              </w:rPr>
              <w:t>Агапова О.П.</w:t>
            </w:r>
          </w:p>
        </w:tc>
        <w:tc>
          <w:tcPr>
            <w:tcW w:w="3493" w:type="dxa"/>
          </w:tcPr>
          <w:p w14:paraId="7085F226" w14:textId="77777777" w:rsidR="00530A22" w:rsidRPr="00E97F0A" w:rsidRDefault="00530A22" w:rsidP="00C6061C">
            <w:pPr>
              <w:tabs>
                <w:tab w:val="left" w:pos="4020"/>
              </w:tabs>
              <w:jc w:val="center"/>
              <w:rPr>
                <w:sz w:val="22"/>
                <w:szCs w:val="22"/>
              </w:rPr>
            </w:pPr>
            <w:r w:rsidRPr="00E97F0A">
              <w:rPr>
                <w:sz w:val="22"/>
                <w:szCs w:val="22"/>
              </w:rPr>
              <w:t>за</w:t>
            </w:r>
          </w:p>
        </w:tc>
      </w:tr>
    </w:tbl>
    <w:p w14:paraId="00F397AB" w14:textId="77777777" w:rsidR="00530A22" w:rsidRPr="00E97F0A" w:rsidRDefault="00530A22" w:rsidP="00530A22">
      <w:pPr>
        <w:pStyle w:val="24"/>
        <w:widowControl/>
        <w:ind w:left="720" w:firstLine="0"/>
        <w:rPr>
          <w:sz w:val="22"/>
          <w:szCs w:val="22"/>
        </w:rPr>
      </w:pPr>
      <w:r w:rsidRPr="00E97F0A">
        <w:rPr>
          <w:sz w:val="22"/>
          <w:szCs w:val="22"/>
        </w:rPr>
        <w:t>Итого: за – 7, против – 0, воздержался – 0, отсутствуют – 0.</w:t>
      </w:r>
    </w:p>
    <w:p w14:paraId="12449683" w14:textId="77777777" w:rsidR="00530A22" w:rsidRPr="00AB4A80" w:rsidRDefault="00530A22" w:rsidP="00530A22">
      <w:pPr>
        <w:pStyle w:val="ConsNormal"/>
        <w:tabs>
          <w:tab w:val="left" w:pos="1134"/>
        </w:tabs>
        <w:autoSpaceDE w:val="0"/>
        <w:autoSpaceDN w:val="0"/>
        <w:adjustRightInd w:val="0"/>
        <w:spacing w:line="276" w:lineRule="auto"/>
        <w:jc w:val="both"/>
        <w:rPr>
          <w:rFonts w:ascii="Times New Roman" w:hAnsi="Times New Roman"/>
          <w:sz w:val="22"/>
          <w:szCs w:val="22"/>
        </w:rPr>
      </w:pPr>
    </w:p>
    <w:p w14:paraId="0A0B83DA" w14:textId="35D444CB" w:rsidR="003417AA" w:rsidRDefault="003417AA" w:rsidP="003417AA">
      <w:pPr>
        <w:tabs>
          <w:tab w:val="left" w:pos="993"/>
        </w:tabs>
        <w:ind w:firstLine="993"/>
        <w:jc w:val="both"/>
        <w:rPr>
          <w:b/>
          <w:sz w:val="22"/>
          <w:szCs w:val="22"/>
        </w:rPr>
      </w:pPr>
      <w:r>
        <w:rPr>
          <w:b/>
          <w:sz w:val="22"/>
          <w:szCs w:val="22"/>
        </w:rPr>
        <w:t>4</w:t>
      </w:r>
      <w:r w:rsidR="00406927">
        <w:rPr>
          <w:b/>
          <w:sz w:val="22"/>
          <w:szCs w:val="22"/>
        </w:rPr>
        <w:t xml:space="preserve">. </w:t>
      </w:r>
      <w:r w:rsidR="00406927" w:rsidRPr="004C653F">
        <w:rPr>
          <w:b/>
          <w:sz w:val="22"/>
          <w:szCs w:val="22"/>
        </w:rPr>
        <w:t>СЛУШАЛИ:</w:t>
      </w:r>
      <w:r w:rsidRPr="003417AA">
        <w:t xml:space="preserve"> </w:t>
      </w:r>
      <w:r w:rsidRPr="003417AA">
        <w:rPr>
          <w:b/>
          <w:sz w:val="22"/>
          <w:szCs w:val="22"/>
        </w:rPr>
        <w:t>О корректировке долгосрочных тарифов на услуги по передаче тепловой энергии, оказываемые ООО «Теплоцентраль» (от котельной №10 г. Юрьевец), на 2025 год</w:t>
      </w:r>
      <w:r>
        <w:rPr>
          <w:b/>
          <w:sz w:val="22"/>
          <w:szCs w:val="22"/>
        </w:rPr>
        <w:t xml:space="preserve"> (Копышева М.С.)</w:t>
      </w:r>
    </w:p>
    <w:p w14:paraId="45BE8333" w14:textId="522894C4" w:rsidR="006370EA" w:rsidRDefault="006370EA" w:rsidP="006370EA">
      <w:pPr>
        <w:pStyle w:val="ConsNormal"/>
        <w:tabs>
          <w:tab w:val="left" w:pos="851"/>
          <w:tab w:val="left" w:pos="993"/>
          <w:tab w:val="left" w:pos="4020"/>
        </w:tabs>
        <w:ind w:firstLine="709"/>
        <w:jc w:val="both"/>
        <w:rPr>
          <w:rFonts w:ascii="Times New Roman" w:hAnsi="Times New Roman"/>
          <w:bCs/>
          <w:sz w:val="22"/>
          <w:szCs w:val="22"/>
        </w:rPr>
      </w:pPr>
      <w:r w:rsidRPr="008F23D4">
        <w:rPr>
          <w:rFonts w:ascii="Times New Roman" w:hAnsi="Times New Roman"/>
          <w:bCs/>
          <w:sz w:val="22"/>
          <w:szCs w:val="22"/>
        </w:rPr>
        <w:t>В связи с обращением ООО «Теплоцентраль» приказом Департамента энергетики и тарифов Ивановской области от 07.05.2024 № 22-у</w:t>
      </w:r>
      <w:r>
        <w:rPr>
          <w:rFonts w:ascii="Times New Roman" w:hAnsi="Times New Roman"/>
          <w:bCs/>
          <w:sz w:val="22"/>
          <w:szCs w:val="22"/>
        </w:rPr>
        <w:t xml:space="preserve"> (извещение от 25.04.2024 № 148) </w:t>
      </w:r>
      <w:r w:rsidRPr="008F23D4">
        <w:rPr>
          <w:rFonts w:ascii="Times New Roman" w:hAnsi="Times New Roman"/>
          <w:bCs/>
          <w:sz w:val="22"/>
          <w:szCs w:val="22"/>
        </w:rPr>
        <w:t>открыт</w:t>
      </w:r>
      <w:r>
        <w:rPr>
          <w:rFonts w:ascii="Times New Roman" w:hAnsi="Times New Roman"/>
          <w:bCs/>
          <w:sz w:val="22"/>
          <w:szCs w:val="22"/>
        </w:rPr>
        <w:t>о</w:t>
      </w:r>
      <w:r w:rsidRPr="008F23D4">
        <w:rPr>
          <w:rFonts w:ascii="Times New Roman" w:hAnsi="Times New Roman"/>
          <w:bCs/>
          <w:sz w:val="22"/>
          <w:szCs w:val="22"/>
        </w:rPr>
        <w:t xml:space="preserve"> тарифн</w:t>
      </w:r>
      <w:r>
        <w:rPr>
          <w:rFonts w:ascii="Times New Roman" w:hAnsi="Times New Roman"/>
          <w:bCs/>
          <w:sz w:val="22"/>
          <w:szCs w:val="22"/>
        </w:rPr>
        <w:t>о</w:t>
      </w:r>
      <w:r w:rsidRPr="008F23D4">
        <w:rPr>
          <w:rFonts w:ascii="Times New Roman" w:hAnsi="Times New Roman"/>
          <w:bCs/>
          <w:sz w:val="22"/>
          <w:szCs w:val="22"/>
        </w:rPr>
        <w:t>е дел</w:t>
      </w:r>
      <w:r>
        <w:rPr>
          <w:rFonts w:ascii="Times New Roman" w:hAnsi="Times New Roman"/>
          <w:bCs/>
          <w:sz w:val="22"/>
          <w:szCs w:val="22"/>
        </w:rPr>
        <w:t>о:</w:t>
      </w:r>
    </w:p>
    <w:p w14:paraId="20EE9B72" w14:textId="77777777" w:rsidR="006370EA"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8F23D4">
        <w:rPr>
          <w:rFonts w:ascii="Times New Roman" w:hAnsi="Times New Roman"/>
          <w:bCs/>
          <w:sz w:val="22"/>
          <w:szCs w:val="22"/>
        </w:rPr>
        <w:t xml:space="preserve">- о корректировке долгосрочных тарифов на услуги по передаче тепловой энергии, оказываемые </w:t>
      </w:r>
      <w:r w:rsidRPr="003D2305">
        <w:rPr>
          <w:rFonts w:ascii="Times New Roman" w:hAnsi="Times New Roman"/>
          <w:bCs/>
          <w:sz w:val="22"/>
          <w:szCs w:val="22"/>
        </w:rPr>
        <w:br/>
      </w:r>
      <w:r w:rsidRPr="008F23D4">
        <w:rPr>
          <w:rFonts w:ascii="Times New Roman" w:hAnsi="Times New Roman"/>
          <w:bCs/>
          <w:sz w:val="22"/>
          <w:szCs w:val="22"/>
        </w:rPr>
        <w:t>ООО «Теплоцентраль», на 2025 год.</w:t>
      </w:r>
    </w:p>
    <w:p w14:paraId="70ADB4A8" w14:textId="14EE2021" w:rsidR="006370EA"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5E3B4C">
        <w:rPr>
          <w:rFonts w:ascii="Times New Roman" w:hAnsi="Times New Roman"/>
          <w:bCs/>
          <w:sz w:val="22"/>
          <w:szCs w:val="22"/>
        </w:rPr>
        <w:t>Методом регулирования долгосрочных тарифов</w:t>
      </w:r>
      <w:r>
        <w:rPr>
          <w:rFonts w:ascii="Times New Roman" w:hAnsi="Times New Roman"/>
          <w:bCs/>
          <w:sz w:val="22"/>
          <w:szCs w:val="22"/>
        </w:rPr>
        <w:t xml:space="preserve"> </w:t>
      </w:r>
      <w:r w:rsidRPr="005E3B4C">
        <w:rPr>
          <w:rFonts w:ascii="Times New Roman" w:hAnsi="Times New Roman"/>
          <w:bCs/>
          <w:sz w:val="22"/>
          <w:szCs w:val="22"/>
        </w:rPr>
        <w:t>на услуги по передаче тепловой энергии - метод индексации установленных тарифов на 2023–2025 годы приказом Департамента энергетики и тарифов Ивановской области от 11.05.2022 № 20-у, в первый год долгосрочного периода.</w:t>
      </w:r>
    </w:p>
    <w:p w14:paraId="52F88612" w14:textId="77777777" w:rsidR="006370EA" w:rsidRPr="008F23D4"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8F23D4">
        <w:rPr>
          <w:rFonts w:ascii="Times New Roman" w:hAnsi="Times New Roman"/>
          <w:bCs/>
          <w:sz w:val="22"/>
          <w:szCs w:val="22"/>
        </w:rPr>
        <w:t>Для осуществления регулируемой деятельности ООО «Теплоцентраль» эксплуатирует:</w:t>
      </w:r>
    </w:p>
    <w:p w14:paraId="5705FF04" w14:textId="77777777" w:rsidR="006370EA" w:rsidRPr="008F23D4"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8F23D4">
        <w:rPr>
          <w:rFonts w:ascii="Times New Roman" w:hAnsi="Times New Roman"/>
          <w:bCs/>
          <w:sz w:val="22"/>
          <w:szCs w:val="22"/>
        </w:rPr>
        <w:t>- тепловые сети – по распоряжению Администрацией Юрьевецкого муниципального района Ивановской области от 19.12.2019 №690а «О передаче муниципального имущества в безвозмездное пользование ООО «Теплоцентраль»,</w:t>
      </w:r>
    </w:p>
    <w:p w14:paraId="1C151758" w14:textId="77777777" w:rsidR="006370EA"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8F23D4">
        <w:rPr>
          <w:rFonts w:ascii="Times New Roman" w:hAnsi="Times New Roman"/>
          <w:bCs/>
          <w:sz w:val="22"/>
          <w:szCs w:val="22"/>
        </w:rPr>
        <w:t xml:space="preserve">- тепловые сети </w:t>
      </w:r>
      <w:r>
        <w:rPr>
          <w:rFonts w:ascii="Times New Roman" w:hAnsi="Times New Roman"/>
          <w:bCs/>
          <w:sz w:val="22"/>
          <w:szCs w:val="22"/>
        </w:rPr>
        <w:t>от котельных №1, № 10</w:t>
      </w:r>
      <w:r w:rsidRPr="008F23D4">
        <w:rPr>
          <w:rFonts w:ascii="Times New Roman" w:hAnsi="Times New Roman"/>
          <w:bCs/>
          <w:sz w:val="22"/>
          <w:szCs w:val="22"/>
        </w:rPr>
        <w:t>– на праве собственности.</w:t>
      </w:r>
    </w:p>
    <w:p w14:paraId="6DFEA5FA" w14:textId="30729F38" w:rsidR="00391D94" w:rsidRPr="00391D94" w:rsidRDefault="006370EA" w:rsidP="00391D94">
      <w:pPr>
        <w:pStyle w:val="ConsNormal"/>
        <w:tabs>
          <w:tab w:val="left" w:pos="851"/>
          <w:tab w:val="left" w:pos="993"/>
          <w:tab w:val="left" w:pos="4020"/>
        </w:tabs>
        <w:ind w:firstLine="567"/>
        <w:jc w:val="both"/>
        <w:rPr>
          <w:rFonts w:ascii="Times New Roman" w:hAnsi="Times New Roman"/>
          <w:bCs/>
          <w:sz w:val="22"/>
          <w:szCs w:val="22"/>
        </w:rPr>
      </w:pPr>
      <w:r>
        <w:rPr>
          <w:rFonts w:ascii="Times New Roman" w:hAnsi="Times New Roman"/>
          <w:bCs/>
          <w:sz w:val="22"/>
          <w:szCs w:val="22"/>
        </w:rPr>
        <w:t xml:space="preserve">В соответствии с договорными отношениями </w:t>
      </w:r>
      <w:r w:rsidRPr="006370EA">
        <w:rPr>
          <w:rFonts w:ascii="Times New Roman" w:hAnsi="Times New Roman"/>
          <w:bCs/>
          <w:sz w:val="22"/>
          <w:szCs w:val="22"/>
        </w:rPr>
        <w:t>ООО «Теплоцентраль» (от котельной №10 г. Юрьевец)</w:t>
      </w:r>
      <w:r>
        <w:rPr>
          <w:rFonts w:ascii="Times New Roman" w:hAnsi="Times New Roman"/>
          <w:bCs/>
          <w:sz w:val="22"/>
          <w:szCs w:val="22"/>
        </w:rPr>
        <w:t xml:space="preserve"> </w:t>
      </w:r>
    </w:p>
    <w:p w14:paraId="6FB4D592" w14:textId="3853042E" w:rsidR="00391D94" w:rsidRPr="00391D94" w:rsidRDefault="00391D94" w:rsidP="00391D94">
      <w:pPr>
        <w:pStyle w:val="ConsNormal"/>
        <w:tabs>
          <w:tab w:val="left" w:pos="851"/>
          <w:tab w:val="left" w:pos="993"/>
          <w:tab w:val="left" w:pos="4020"/>
        </w:tabs>
        <w:ind w:firstLine="567"/>
        <w:jc w:val="both"/>
        <w:rPr>
          <w:rFonts w:ascii="Times New Roman" w:hAnsi="Times New Roman"/>
          <w:bCs/>
          <w:sz w:val="22"/>
          <w:szCs w:val="22"/>
        </w:rPr>
      </w:pPr>
      <w:r w:rsidRPr="00391D94">
        <w:rPr>
          <w:rFonts w:ascii="Times New Roman" w:hAnsi="Times New Roman"/>
          <w:bCs/>
          <w:sz w:val="22"/>
          <w:szCs w:val="22"/>
        </w:rPr>
        <w:t>оказывает услуги по передаче тепловой энергии единой теплоснабжающей организации ООО «РК-2» в контуре котельной №10 г. Юрьевец.</w:t>
      </w:r>
    </w:p>
    <w:p w14:paraId="077241B8" w14:textId="77777777" w:rsidR="00391D94" w:rsidRPr="00391D94" w:rsidRDefault="00391D94" w:rsidP="00391D94">
      <w:pPr>
        <w:pStyle w:val="ConsNormal"/>
        <w:tabs>
          <w:tab w:val="left" w:pos="851"/>
          <w:tab w:val="left" w:pos="993"/>
          <w:tab w:val="left" w:pos="4020"/>
        </w:tabs>
        <w:ind w:firstLine="567"/>
        <w:jc w:val="both"/>
        <w:rPr>
          <w:rFonts w:ascii="Times New Roman" w:hAnsi="Times New Roman"/>
          <w:bCs/>
          <w:sz w:val="22"/>
          <w:szCs w:val="22"/>
        </w:rPr>
      </w:pPr>
      <w:r w:rsidRPr="00391D94">
        <w:rPr>
          <w:rFonts w:ascii="Times New Roman" w:hAnsi="Times New Roman"/>
          <w:bCs/>
          <w:sz w:val="22"/>
          <w:szCs w:val="22"/>
        </w:rPr>
        <w:t xml:space="preserve">В соответствии с </w:t>
      </w:r>
      <w:proofErr w:type="spellStart"/>
      <w:r w:rsidRPr="00391D94">
        <w:rPr>
          <w:rFonts w:ascii="Times New Roman" w:hAnsi="Times New Roman"/>
          <w:bCs/>
          <w:sz w:val="22"/>
          <w:szCs w:val="22"/>
        </w:rPr>
        <w:t>п.п</w:t>
      </w:r>
      <w:proofErr w:type="spellEnd"/>
      <w:r w:rsidRPr="00391D94">
        <w:rPr>
          <w:rFonts w:ascii="Times New Roman" w:hAnsi="Times New Roman"/>
          <w:bCs/>
          <w:sz w:val="22"/>
          <w:szCs w:val="22"/>
        </w:rPr>
        <w:t xml:space="preserve">. г) п. 29. Правил регулирования тарифов в сфере теплоснабжения, утвержденных постановлением Правительства РФ от 22.10.2012 №1075 «О ценообразовании в сфере теплоснабжения» Департамент провел анализ соответствия ООО «Теплоцентраль» критериям отнесения к теплосетевым организациям. </w:t>
      </w:r>
    </w:p>
    <w:p w14:paraId="454FF71A" w14:textId="77777777" w:rsidR="00391D94" w:rsidRPr="00391D94" w:rsidRDefault="00391D94" w:rsidP="00391D94">
      <w:pPr>
        <w:pStyle w:val="ConsNormal"/>
        <w:tabs>
          <w:tab w:val="left" w:pos="851"/>
          <w:tab w:val="left" w:pos="993"/>
          <w:tab w:val="left" w:pos="4020"/>
        </w:tabs>
        <w:ind w:firstLine="567"/>
        <w:jc w:val="both"/>
        <w:rPr>
          <w:rFonts w:ascii="Times New Roman" w:hAnsi="Times New Roman"/>
          <w:bCs/>
          <w:sz w:val="22"/>
          <w:szCs w:val="22"/>
        </w:rPr>
      </w:pPr>
      <w:r w:rsidRPr="00391D94">
        <w:rPr>
          <w:rFonts w:ascii="Times New Roman" w:hAnsi="Times New Roman"/>
          <w:bCs/>
          <w:sz w:val="22"/>
          <w:szCs w:val="22"/>
        </w:rPr>
        <w:t>В соответствии с частью 16 статьи 2 Федерального закона от 27.07.2010 № 190-ФЗ «О теплоснабжении» (в ред. от 01.04.2020 № 84-ФЗ) теплосетевой организацией признается организация, оказывающая услуги по передаче тепловой энергии и соответствующая утвержденным Правительством Российской Федерации критериям отнесения собственников или иных законных владельцев тепловых сетей к теплосетевым организациям.</w:t>
      </w:r>
    </w:p>
    <w:p w14:paraId="27C77052" w14:textId="77777777" w:rsidR="00391D94" w:rsidRPr="00391D94" w:rsidRDefault="00391D94" w:rsidP="00391D94">
      <w:pPr>
        <w:pStyle w:val="ConsNormal"/>
        <w:tabs>
          <w:tab w:val="left" w:pos="851"/>
          <w:tab w:val="left" w:pos="993"/>
          <w:tab w:val="left" w:pos="4020"/>
        </w:tabs>
        <w:ind w:firstLine="567"/>
        <w:jc w:val="both"/>
        <w:rPr>
          <w:rFonts w:ascii="Times New Roman" w:hAnsi="Times New Roman"/>
          <w:bCs/>
          <w:sz w:val="22"/>
          <w:szCs w:val="22"/>
        </w:rPr>
      </w:pPr>
      <w:r w:rsidRPr="00391D94">
        <w:rPr>
          <w:rFonts w:ascii="Times New Roman" w:hAnsi="Times New Roman"/>
          <w:bCs/>
          <w:sz w:val="22"/>
          <w:szCs w:val="22"/>
        </w:rPr>
        <w:t xml:space="preserve">Соответствующие критерии установлены Правилами организации теплоснабжения в Российской Федерации, утвержденными постановлением Правительств РФ от 08.08.2012 № 808. </w:t>
      </w:r>
    </w:p>
    <w:p w14:paraId="7589AE8A" w14:textId="292CC565" w:rsidR="006370EA" w:rsidRPr="008F23D4" w:rsidRDefault="00391D94" w:rsidP="00391D94">
      <w:pPr>
        <w:pStyle w:val="ConsNormal"/>
        <w:tabs>
          <w:tab w:val="left" w:pos="851"/>
          <w:tab w:val="left" w:pos="993"/>
          <w:tab w:val="left" w:pos="4020"/>
        </w:tabs>
        <w:ind w:firstLine="567"/>
        <w:jc w:val="both"/>
        <w:rPr>
          <w:rFonts w:ascii="Times New Roman" w:hAnsi="Times New Roman"/>
          <w:bCs/>
          <w:sz w:val="22"/>
          <w:szCs w:val="22"/>
        </w:rPr>
      </w:pPr>
      <w:r w:rsidRPr="00391D94">
        <w:rPr>
          <w:rFonts w:ascii="Times New Roman" w:hAnsi="Times New Roman"/>
          <w:bCs/>
          <w:sz w:val="22"/>
          <w:szCs w:val="22"/>
        </w:rPr>
        <w:t xml:space="preserve">В соответствии с </w:t>
      </w:r>
      <w:proofErr w:type="spellStart"/>
      <w:r w:rsidRPr="00391D94">
        <w:rPr>
          <w:rFonts w:ascii="Times New Roman" w:hAnsi="Times New Roman"/>
          <w:bCs/>
          <w:sz w:val="22"/>
          <w:szCs w:val="22"/>
        </w:rPr>
        <w:t>п.п</w:t>
      </w:r>
      <w:proofErr w:type="spellEnd"/>
      <w:r w:rsidRPr="00391D94">
        <w:rPr>
          <w:rFonts w:ascii="Times New Roman" w:hAnsi="Times New Roman"/>
          <w:bCs/>
          <w:sz w:val="22"/>
          <w:szCs w:val="22"/>
        </w:rPr>
        <w:t>. в) п. 56(2) ООО «Теплоцентраль» признана соответствующей критериям и, следовательно, является теплосетевой организацией (далее – ТСО), деятельность которой подлежит государственному регулированию.</w:t>
      </w:r>
    </w:p>
    <w:p w14:paraId="5D3255F7" w14:textId="77777777" w:rsidR="006370EA" w:rsidRDefault="006370EA" w:rsidP="006370EA">
      <w:pPr>
        <w:pStyle w:val="ConsNormal"/>
        <w:tabs>
          <w:tab w:val="left" w:pos="851"/>
          <w:tab w:val="left" w:pos="993"/>
          <w:tab w:val="left" w:pos="4020"/>
        </w:tabs>
        <w:ind w:firstLine="567"/>
        <w:jc w:val="both"/>
        <w:rPr>
          <w:rFonts w:ascii="Times New Roman" w:hAnsi="Times New Roman"/>
          <w:bCs/>
          <w:sz w:val="22"/>
          <w:szCs w:val="22"/>
        </w:rPr>
      </w:pPr>
      <w:r w:rsidRPr="008F23D4">
        <w:rPr>
          <w:rFonts w:ascii="Times New Roman" w:hAnsi="Times New Roman"/>
          <w:bCs/>
          <w:sz w:val="22"/>
          <w:szCs w:val="22"/>
        </w:rPr>
        <w:t>Экспертиза тарифов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 1075 (далее – Правила № 1075), Методических указаний по расчету регулируемых цен (тарифов) в сфере теплоснабжения, утвержденных приказом ФСТ России от 13.06.2013 № 760–э (Методические указания № 760-э), Сценарными условиями функционирования экономики Российской Федерации, основными параметрами прогноза социально-экономического развития Российской Федерации и прогнозируемые изменения цен (тарифов) на товары, услуги хозяйствующих субъектов, осуществляющих регулируемые виды деятельности в инфраструктурном секторе, на 2025 год и на плановый период 2026 и 2027 годов (пункт 28 Основ ценообразования в сфере теплоснабжения, утвержденных Постановлением Правительства РФ от 22.10.2012 №1075) (одобрены на заседании Правительства РФ от 23.04.2024, протокол 11, раздел I).</w:t>
      </w:r>
    </w:p>
    <w:p w14:paraId="6D4C4962" w14:textId="4AB976D9" w:rsidR="00C80716" w:rsidRPr="00AB4A80" w:rsidRDefault="00C80716" w:rsidP="00C80716">
      <w:pPr>
        <w:pStyle w:val="24"/>
        <w:widowControl/>
        <w:ind w:firstLine="709"/>
        <w:rPr>
          <w:sz w:val="22"/>
          <w:szCs w:val="22"/>
        </w:rPr>
      </w:pPr>
      <w:r w:rsidRPr="00AB4A80">
        <w:rPr>
          <w:sz w:val="22"/>
          <w:szCs w:val="22"/>
        </w:rPr>
        <w:lastRenderedPageBreak/>
        <w:t xml:space="preserve">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 приведены в приложении </w:t>
      </w:r>
      <w:r>
        <w:rPr>
          <w:sz w:val="22"/>
          <w:szCs w:val="22"/>
        </w:rPr>
        <w:t>4</w:t>
      </w:r>
      <w:r w:rsidRPr="00AB4A80">
        <w:rPr>
          <w:sz w:val="22"/>
          <w:szCs w:val="22"/>
        </w:rPr>
        <w:t>/1.</w:t>
      </w:r>
    </w:p>
    <w:p w14:paraId="22A83016" w14:textId="77777777" w:rsidR="00C80716" w:rsidRPr="00AB4A80" w:rsidRDefault="00C80716" w:rsidP="00C80716">
      <w:pPr>
        <w:widowControl/>
        <w:spacing w:line="252" w:lineRule="auto"/>
        <w:ind w:firstLine="709"/>
        <w:jc w:val="both"/>
        <w:rPr>
          <w:sz w:val="22"/>
          <w:szCs w:val="22"/>
        </w:rPr>
      </w:pPr>
      <w:r w:rsidRPr="00AB4A80">
        <w:rPr>
          <w:sz w:val="22"/>
          <w:szCs w:val="22"/>
        </w:rPr>
        <w:t>По результатам рассмотрения подготовлено экспертное заключение.</w:t>
      </w:r>
    </w:p>
    <w:p w14:paraId="29497CA8" w14:textId="1C344D2D" w:rsidR="00C80716" w:rsidRPr="00AB4A80" w:rsidRDefault="00C80716" w:rsidP="00C80716">
      <w:pPr>
        <w:pStyle w:val="24"/>
        <w:widowControl/>
        <w:ind w:firstLine="709"/>
        <w:rPr>
          <w:sz w:val="22"/>
          <w:szCs w:val="22"/>
        </w:rPr>
      </w:pPr>
      <w:r w:rsidRPr="00AB4A80">
        <w:rPr>
          <w:sz w:val="22"/>
          <w:szCs w:val="22"/>
        </w:rPr>
        <w:t>На заседании правления Департамента представители теплос</w:t>
      </w:r>
      <w:r>
        <w:rPr>
          <w:sz w:val="22"/>
          <w:szCs w:val="22"/>
        </w:rPr>
        <w:t>етевой</w:t>
      </w:r>
      <w:r w:rsidRPr="00AB4A80">
        <w:rPr>
          <w:sz w:val="22"/>
          <w:szCs w:val="22"/>
        </w:rPr>
        <w:t xml:space="preserve"> организации, уведомленных должным образом, не присутствовали.</w:t>
      </w:r>
    </w:p>
    <w:p w14:paraId="7A6281A0" w14:textId="67A555DD" w:rsidR="00391D94" w:rsidRPr="00C80716" w:rsidRDefault="00C80716" w:rsidP="00C80716">
      <w:pPr>
        <w:pStyle w:val="ConsNormal"/>
        <w:tabs>
          <w:tab w:val="left" w:pos="851"/>
          <w:tab w:val="left" w:pos="993"/>
          <w:tab w:val="left" w:pos="4020"/>
        </w:tabs>
        <w:ind w:firstLine="851"/>
        <w:jc w:val="both"/>
        <w:rPr>
          <w:rFonts w:ascii="Times New Roman" w:hAnsi="Times New Roman"/>
          <w:b/>
          <w:sz w:val="22"/>
          <w:szCs w:val="22"/>
        </w:rPr>
      </w:pPr>
      <w:r w:rsidRPr="00C80716">
        <w:rPr>
          <w:rFonts w:ascii="Times New Roman" w:hAnsi="Times New Roman"/>
          <w:b/>
          <w:sz w:val="22"/>
          <w:szCs w:val="22"/>
        </w:rPr>
        <w:t>РЕШИЛИ:</w:t>
      </w:r>
    </w:p>
    <w:p w14:paraId="08871C0F" w14:textId="03F334DD" w:rsidR="00E617FC" w:rsidRPr="00E617FC" w:rsidRDefault="00E617FC" w:rsidP="00E617FC">
      <w:pPr>
        <w:pStyle w:val="ConsNormal"/>
        <w:tabs>
          <w:tab w:val="left" w:pos="851"/>
          <w:tab w:val="left" w:pos="993"/>
          <w:tab w:val="left" w:pos="4020"/>
        </w:tabs>
        <w:ind w:firstLine="851"/>
        <w:jc w:val="both"/>
        <w:rPr>
          <w:rFonts w:ascii="Times New Roman" w:hAnsi="Times New Roman"/>
          <w:bCs/>
          <w:sz w:val="22"/>
          <w:szCs w:val="22"/>
        </w:rPr>
      </w:pPr>
      <w:r w:rsidRPr="00E617FC">
        <w:rPr>
          <w:rFonts w:ascii="Times New Roman" w:hAnsi="Times New Roman"/>
          <w:bCs/>
          <w:sz w:val="22"/>
          <w:szCs w:val="22"/>
        </w:rPr>
        <w:t>В 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w:t>
      </w:r>
      <w:r>
        <w:rPr>
          <w:rFonts w:ascii="Times New Roman" w:hAnsi="Times New Roman"/>
          <w:bCs/>
          <w:sz w:val="22"/>
          <w:szCs w:val="22"/>
        </w:rPr>
        <w:t>:</w:t>
      </w:r>
    </w:p>
    <w:p w14:paraId="7CD56112" w14:textId="3C00D094" w:rsidR="00E617FC" w:rsidRDefault="00E617FC" w:rsidP="00E617FC">
      <w:pPr>
        <w:pStyle w:val="ConsNormal"/>
        <w:tabs>
          <w:tab w:val="left" w:pos="851"/>
          <w:tab w:val="left" w:pos="993"/>
          <w:tab w:val="left" w:pos="4020"/>
        </w:tabs>
        <w:ind w:firstLine="851"/>
        <w:jc w:val="both"/>
        <w:rPr>
          <w:rFonts w:ascii="Times New Roman" w:hAnsi="Times New Roman"/>
          <w:bCs/>
          <w:sz w:val="22"/>
          <w:szCs w:val="22"/>
        </w:rPr>
      </w:pPr>
      <w:r w:rsidRPr="00E617FC">
        <w:rPr>
          <w:rFonts w:ascii="Times New Roman" w:hAnsi="Times New Roman"/>
          <w:bCs/>
          <w:sz w:val="22"/>
          <w:szCs w:val="22"/>
        </w:rPr>
        <w:t>1.</w:t>
      </w:r>
      <w:r>
        <w:rPr>
          <w:rFonts w:ascii="Times New Roman" w:hAnsi="Times New Roman"/>
          <w:bCs/>
          <w:sz w:val="22"/>
          <w:szCs w:val="22"/>
        </w:rPr>
        <w:t xml:space="preserve"> </w:t>
      </w:r>
      <w:r w:rsidRPr="00E617FC">
        <w:rPr>
          <w:rFonts w:ascii="Times New Roman" w:hAnsi="Times New Roman"/>
          <w:bCs/>
          <w:sz w:val="22"/>
          <w:szCs w:val="22"/>
        </w:rPr>
        <w:t>С 01.01.2025 произвести корректировку установленных долгосрочных на услуги по передаче тепловой энергии, оказываемые ООО «Теплоцентраль», на 2025 год, изложив приложение 1 к постановлению Департамента энергетики и тарифов Ивановской области от 24.11.2022 № 53-т/6 в новой редакции</w:t>
      </w:r>
      <w:r>
        <w:rPr>
          <w:rFonts w:ascii="Times New Roman" w:hAnsi="Times New Roman"/>
          <w:bCs/>
          <w:sz w:val="22"/>
          <w:szCs w:val="22"/>
        </w:rPr>
        <w:t>:</w:t>
      </w:r>
    </w:p>
    <w:p w14:paraId="5967F817" w14:textId="77777777" w:rsidR="00E617FC" w:rsidRPr="00E617FC" w:rsidRDefault="00E617FC" w:rsidP="00E617FC">
      <w:pPr>
        <w:widowControl/>
        <w:autoSpaceDE w:val="0"/>
        <w:autoSpaceDN w:val="0"/>
        <w:adjustRightInd w:val="0"/>
        <w:jc w:val="right"/>
        <w:rPr>
          <w:sz w:val="22"/>
          <w:szCs w:val="22"/>
        </w:rPr>
      </w:pPr>
      <w:r w:rsidRPr="00E617FC">
        <w:rPr>
          <w:sz w:val="22"/>
          <w:szCs w:val="22"/>
        </w:rPr>
        <w:t>Приложение 1 к постановлению Департамента энергетики и тарифов</w:t>
      </w:r>
    </w:p>
    <w:p w14:paraId="04A58192" w14:textId="77777777" w:rsidR="00E617FC" w:rsidRPr="00E617FC" w:rsidRDefault="00E617FC" w:rsidP="00E617FC">
      <w:pPr>
        <w:widowControl/>
        <w:autoSpaceDE w:val="0"/>
        <w:autoSpaceDN w:val="0"/>
        <w:adjustRightInd w:val="0"/>
        <w:jc w:val="right"/>
        <w:rPr>
          <w:sz w:val="22"/>
          <w:szCs w:val="22"/>
        </w:rPr>
      </w:pPr>
      <w:r w:rsidRPr="00E617FC">
        <w:rPr>
          <w:sz w:val="22"/>
          <w:szCs w:val="22"/>
        </w:rPr>
        <w:t>Ивановской области от 24.11.2022 № 53-т/6</w:t>
      </w:r>
    </w:p>
    <w:p w14:paraId="2DC94746" w14:textId="77777777" w:rsidR="00E617FC" w:rsidRPr="00E617FC" w:rsidRDefault="00E617FC" w:rsidP="00E617FC">
      <w:pPr>
        <w:widowControl/>
        <w:autoSpaceDE w:val="0"/>
        <w:autoSpaceDN w:val="0"/>
        <w:adjustRightInd w:val="0"/>
        <w:jc w:val="center"/>
        <w:rPr>
          <w:b/>
          <w:bCs/>
          <w:sz w:val="18"/>
          <w:szCs w:val="18"/>
        </w:rPr>
      </w:pPr>
    </w:p>
    <w:p w14:paraId="1DC01010" w14:textId="77777777" w:rsidR="00E617FC" w:rsidRPr="00E617FC" w:rsidRDefault="00E617FC" w:rsidP="00E617FC">
      <w:pPr>
        <w:widowControl/>
        <w:autoSpaceDE w:val="0"/>
        <w:autoSpaceDN w:val="0"/>
        <w:adjustRightInd w:val="0"/>
        <w:jc w:val="center"/>
        <w:rPr>
          <w:b/>
          <w:bCs/>
          <w:strike/>
          <w:sz w:val="22"/>
          <w:szCs w:val="22"/>
        </w:rPr>
      </w:pPr>
      <w:r w:rsidRPr="00E617FC">
        <w:rPr>
          <w:b/>
          <w:bCs/>
          <w:sz w:val="22"/>
          <w:szCs w:val="22"/>
        </w:rPr>
        <w:t xml:space="preserve">Тарифы на услуги по передаче тепловой энергии </w:t>
      </w: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2545"/>
        <w:gridCol w:w="1926"/>
        <w:gridCol w:w="861"/>
        <w:gridCol w:w="1471"/>
        <w:gridCol w:w="1558"/>
        <w:gridCol w:w="1415"/>
      </w:tblGrid>
      <w:tr w:rsidR="00E617FC" w:rsidRPr="00E617FC" w14:paraId="1226D27E" w14:textId="77777777" w:rsidTr="00E617FC">
        <w:trPr>
          <w:trHeight w:val="270"/>
        </w:trPr>
        <w:tc>
          <w:tcPr>
            <w:tcW w:w="275" w:type="pct"/>
            <w:vMerge w:val="restart"/>
            <w:shd w:val="clear" w:color="auto" w:fill="auto"/>
            <w:noWrap/>
            <w:vAlign w:val="center"/>
            <w:hideMark/>
          </w:tcPr>
          <w:p w14:paraId="48A0E29E" w14:textId="77777777" w:rsidR="00E617FC" w:rsidRPr="00E617FC" w:rsidRDefault="00E617FC" w:rsidP="00E617FC">
            <w:pPr>
              <w:jc w:val="center"/>
              <w:rPr>
                <w:sz w:val="22"/>
                <w:szCs w:val="22"/>
              </w:rPr>
            </w:pPr>
            <w:r w:rsidRPr="00E617FC">
              <w:rPr>
                <w:sz w:val="22"/>
                <w:szCs w:val="22"/>
              </w:rPr>
              <w:t>№ п/п</w:t>
            </w:r>
          </w:p>
        </w:tc>
        <w:tc>
          <w:tcPr>
            <w:tcW w:w="1230" w:type="pct"/>
            <w:vMerge w:val="restart"/>
            <w:shd w:val="clear" w:color="auto" w:fill="auto"/>
            <w:vAlign w:val="center"/>
            <w:hideMark/>
          </w:tcPr>
          <w:p w14:paraId="5F22ADD3" w14:textId="77777777" w:rsidR="00E617FC" w:rsidRPr="00E617FC" w:rsidRDefault="00E617FC" w:rsidP="00E617FC">
            <w:pPr>
              <w:jc w:val="center"/>
              <w:rPr>
                <w:sz w:val="22"/>
                <w:szCs w:val="22"/>
              </w:rPr>
            </w:pPr>
            <w:r w:rsidRPr="00E617FC">
              <w:rPr>
                <w:sz w:val="22"/>
                <w:szCs w:val="22"/>
              </w:rPr>
              <w:t>Наименование регулируемой организации</w:t>
            </w:r>
          </w:p>
        </w:tc>
        <w:tc>
          <w:tcPr>
            <w:tcW w:w="931" w:type="pct"/>
            <w:vMerge w:val="restart"/>
            <w:shd w:val="clear" w:color="auto" w:fill="auto"/>
            <w:vAlign w:val="center"/>
            <w:hideMark/>
          </w:tcPr>
          <w:p w14:paraId="50735D1B" w14:textId="77777777" w:rsidR="00E617FC" w:rsidRPr="00E617FC" w:rsidRDefault="00E617FC" w:rsidP="00E617FC">
            <w:pPr>
              <w:jc w:val="center"/>
              <w:rPr>
                <w:sz w:val="22"/>
                <w:szCs w:val="22"/>
              </w:rPr>
            </w:pPr>
            <w:r w:rsidRPr="00E617FC">
              <w:rPr>
                <w:sz w:val="22"/>
                <w:szCs w:val="22"/>
              </w:rPr>
              <w:t>Вид тарифа</w:t>
            </w:r>
          </w:p>
        </w:tc>
        <w:tc>
          <w:tcPr>
            <w:tcW w:w="416" w:type="pct"/>
            <w:vMerge w:val="restart"/>
            <w:shd w:val="clear" w:color="auto" w:fill="auto"/>
            <w:noWrap/>
            <w:vAlign w:val="center"/>
            <w:hideMark/>
          </w:tcPr>
          <w:p w14:paraId="74C7AC66" w14:textId="77777777" w:rsidR="00E617FC" w:rsidRPr="00E617FC" w:rsidRDefault="00E617FC" w:rsidP="00E617FC">
            <w:pPr>
              <w:jc w:val="center"/>
              <w:rPr>
                <w:sz w:val="22"/>
                <w:szCs w:val="22"/>
              </w:rPr>
            </w:pPr>
            <w:r w:rsidRPr="00E617FC">
              <w:rPr>
                <w:sz w:val="22"/>
                <w:szCs w:val="22"/>
              </w:rPr>
              <w:t>Год</w:t>
            </w:r>
          </w:p>
        </w:tc>
        <w:tc>
          <w:tcPr>
            <w:tcW w:w="2148" w:type="pct"/>
            <w:gridSpan w:val="3"/>
            <w:shd w:val="clear" w:color="auto" w:fill="auto"/>
            <w:noWrap/>
            <w:vAlign w:val="center"/>
            <w:hideMark/>
          </w:tcPr>
          <w:p w14:paraId="2B2DABDC" w14:textId="77777777" w:rsidR="00E617FC" w:rsidRPr="00E617FC" w:rsidRDefault="00E617FC" w:rsidP="00E617FC">
            <w:pPr>
              <w:widowControl/>
              <w:jc w:val="center"/>
              <w:rPr>
                <w:sz w:val="22"/>
                <w:szCs w:val="22"/>
              </w:rPr>
            </w:pPr>
            <w:r w:rsidRPr="00E617FC">
              <w:rPr>
                <w:sz w:val="22"/>
                <w:szCs w:val="22"/>
              </w:rPr>
              <w:t>Вид теплоносителя</w:t>
            </w:r>
          </w:p>
        </w:tc>
      </w:tr>
      <w:tr w:rsidR="00E617FC" w:rsidRPr="00E617FC" w14:paraId="09D20CD7" w14:textId="77777777" w:rsidTr="00C6061C">
        <w:trPr>
          <w:trHeight w:val="298"/>
        </w:trPr>
        <w:tc>
          <w:tcPr>
            <w:tcW w:w="275" w:type="pct"/>
            <w:vMerge/>
            <w:shd w:val="clear" w:color="auto" w:fill="auto"/>
            <w:vAlign w:val="center"/>
            <w:hideMark/>
          </w:tcPr>
          <w:p w14:paraId="7665EEC2" w14:textId="77777777" w:rsidR="00E617FC" w:rsidRPr="00E617FC" w:rsidRDefault="00E617FC" w:rsidP="00E617FC">
            <w:pPr>
              <w:widowControl/>
              <w:jc w:val="center"/>
              <w:rPr>
                <w:sz w:val="22"/>
                <w:szCs w:val="22"/>
              </w:rPr>
            </w:pPr>
          </w:p>
        </w:tc>
        <w:tc>
          <w:tcPr>
            <w:tcW w:w="1230" w:type="pct"/>
            <w:vMerge/>
            <w:shd w:val="clear" w:color="auto" w:fill="auto"/>
            <w:vAlign w:val="center"/>
            <w:hideMark/>
          </w:tcPr>
          <w:p w14:paraId="3F857127" w14:textId="77777777" w:rsidR="00E617FC" w:rsidRPr="00E617FC" w:rsidRDefault="00E617FC" w:rsidP="00E617FC">
            <w:pPr>
              <w:widowControl/>
              <w:jc w:val="center"/>
              <w:rPr>
                <w:sz w:val="22"/>
                <w:szCs w:val="22"/>
              </w:rPr>
            </w:pPr>
          </w:p>
        </w:tc>
        <w:tc>
          <w:tcPr>
            <w:tcW w:w="931" w:type="pct"/>
            <w:vMerge/>
            <w:shd w:val="clear" w:color="auto" w:fill="auto"/>
            <w:noWrap/>
            <w:vAlign w:val="center"/>
            <w:hideMark/>
          </w:tcPr>
          <w:p w14:paraId="7D52B590" w14:textId="77777777" w:rsidR="00E617FC" w:rsidRPr="00E617FC" w:rsidRDefault="00E617FC" w:rsidP="00E617FC">
            <w:pPr>
              <w:widowControl/>
              <w:jc w:val="center"/>
              <w:rPr>
                <w:sz w:val="22"/>
                <w:szCs w:val="22"/>
              </w:rPr>
            </w:pPr>
          </w:p>
        </w:tc>
        <w:tc>
          <w:tcPr>
            <w:tcW w:w="416" w:type="pct"/>
            <w:vMerge/>
            <w:shd w:val="clear" w:color="auto" w:fill="auto"/>
            <w:noWrap/>
            <w:vAlign w:val="center"/>
            <w:hideMark/>
          </w:tcPr>
          <w:p w14:paraId="690C51B1" w14:textId="77777777" w:rsidR="00E617FC" w:rsidRPr="00E617FC" w:rsidRDefault="00E617FC" w:rsidP="00E617FC">
            <w:pPr>
              <w:widowControl/>
              <w:jc w:val="center"/>
              <w:rPr>
                <w:sz w:val="22"/>
                <w:szCs w:val="22"/>
              </w:rPr>
            </w:pPr>
          </w:p>
        </w:tc>
        <w:tc>
          <w:tcPr>
            <w:tcW w:w="1464" w:type="pct"/>
            <w:gridSpan w:val="2"/>
            <w:shd w:val="clear" w:color="auto" w:fill="auto"/>
            <w:noWrap/>
            <w:vAlign w:val="center"/>
            <w:hideMark/>
          </w:tcPr>
          <w:p w14:paraId="18A6E139" w14:textId="77777777" w:rsidR="00E617FC" w:rsidRPr="00E617FC" w:rsidRDefault="00E617FC" w:rsidP="00E617FC">
            <w:pPr>
              <w:widowControl/>
              <w:jc w:val="center"/>
              <w:rPr>
                <w:sz w:val="22"/>
                <w:szCs w:val="22"/>
              </w:rPr>
            </w:pPr>
            <w:r w:rsidRPr="00E617FC">
              <w:rPr>
                <w:sz w:val="22"/>
                <w:szCs w:val="22"/>
              </w:rPr>
              <w:t>Вода</w:t>
            </w:r>
          </w:p>
        </w:tc>
        <w:tc>
          <w:tcPr>
            <w:tcW w:w="684" w:type="pct"/>
            <w:vMerge w:val="restart"/>
            <w:shd w:val="clear" w:color="auto" w:fill="auto"/>
            <w:noWrap/>
            <w:vAlign w:val="center"/>
            <w:hideMark/>
          </w:tcPr>
          <w:p w14:paraId="551B0D17" w14:textId="77777777" w:rsidR="00E617FC" w:rsidRPr="00E617FC" w:rsidRDefault="00E617FC" w:rsidP="00E617FC">
            <w:pPr>
              <w:widowControl/>
              <w:jc w:val="center"/>
              <w:rPr>
                <w:sz w:val="22"/>
                <w:szCs w:val="22"/>
              </w:rPr>
            </w:pPr>
            <w:r w:rsidRPr="00E617FC">
              <w:rPr>
                <w:sz w:val="22"/>
                <w:szCs w:val="22"/>
              </w:rPr>
              <w:t>Пар</w:t>
            </w:r>
          </w:p>
        </w:tc>
      </w:tr>
      <w:tr w:rsidR="00E617FC" w:rsidRPr="00E617FC" w14:paraId="60E7C83F" w14:textId="77777777" w:rsidTr="00C6061C">
        <w:trPr>
          <w:trHeight w:val="540"/>
        </w:trPr>
        <w:tc>
          <w:tcPr>
            <w:tcW w:w="275" w:type="pct"/>
            <w:vMerge/>
            <w:shd w:val="clear" w:color="auto" w:fill="auto"/>
            <w:noWrap/>
            <w:vAlign w:val="center"/>
            <w:hideMark/>
          </w:tcPr>
          <w:p w14:paraId="5A4353A5" w14:textId="77777777" w:rsidR="00E617FC" w:rsidRPr="00E617FC" w:rsidRDefault="00E617FC" w:rsidP="00E617FC">
            <w:pPr>
              <w:widowControl/>
              <w:jc w:val="center"/>
              <w:rPr>
                <w:sz w:val="22"/>
                <w:szCs w:val="22"/>
              </w:rPr>
            </w:pPr>
          </w:p>
        </w:tc>
        <w:tc>
          <w:tcPr>
            <w:tcW w:w="1230" w:type="pct"/>
            <w:vMerge/>
            <w:shd w:val="clear" w:color="auto" w:fill="auto"/>
            <w:vAlign w:val="center"/>
            <w:hideMark/>
          </w:tcPr>
          <w:p w14:paraId="63ECBBFA" w14:textId="77777777" w:rsidR="00E617FC" w:rsidRPr="00E617FC" w:rsidRDefault="00E617FC" w:rsidP="00E617FC">
            <w:pPr>
              <w:widowControl/>
              <w:rPr>
                <w:sz w:val="22"/>
                <w:szCs w:val="22"/>
              </w:rPr>
            </w:pPr>
          </w:p>
        </w:tc>
        <w:tc>
          <w:tcPr>
            <w:tcW w:w="931" w:type="pct"/>
            <w:vMerge/>
            <w:shd w:val="clear" w:color="auto" w:fill="auto"/>
            <w:noWrap/>
            <w:vAlign w:val="center"/>
            <w:hideMark/>
          </w:tcPr>
          <w:p w14:paraId="0BF45A43" w14:textId="77777777" w:rsidR="00E617FC" w:rsidRPr="00E617FC" w:rsidRDefault="00E617FC" w:rsidP="00E617FC">
            <w:pPr>
              <w:widowControl/>
              <w:jc w:val="center"/>
              <w:rPr>
                <w:sz w:val="22"/>
                <w:szCs w:val="22"/>
              </w:rPr>
            </w:pPr>
          </w:p>
        </w:tc>
        <w:tc>
          <w:tcPr>
            <w:tcW w:w="416" w:type="pct"/>
            <w:vMerge/>
            <w:shd w:val="clear" w:color="auto" w:fill="auto"/>
            <w:noWrap/>
            <w:vAlign w:val="center"/>
            <w:hideMark/>
          </w:tcPr>
          <w:p w14:paraId="38377A28" w14:textId="77777777" w:rsidR="00E617FC" w:rsidRPr="00E617FC" w:rsidRDefault="00E617FC" w:rsidP="00E617FC">
            <w:pPr>
              <w:widowControl/>
              <w:jc w:val="center"/>
              <w:rPr>
                <w:sz w:val="22"/>
                <w:szCs w:val="22"/>
              </w:rPr>
            </w:pPr>
          </w:p>
        </w:tc>
        <w:tc>
          <w:tcPr>
            <w:tcW w:w="711" w:type="pct"/>
            <w:shd w:val="clear" w:color="auto" w:fill="auto"/>
            <w:noWrap/>
            <w:vAlign w:val="center"/>
            <w:hideMark/>
          </w:tcPr>
          <w:p w14:paraId="435624C0" w14:textId="77777777" w:rsidR="00E617FC" w:rsidRPr="00E617FC" w:rsidRDefault="00E617FC" w:rsidP="00E617FC">
            <w:pPr>
              <w:widowControl/>
              <w:jc w:val="center"/>
            </w:pPr>
            <w:r w:rsidRPr="00E617FC">
              <w:t>1 полугодие</w:t>
            </w:r>
          </w:p>
        </w:tc>
        <w:tc>
          <w:tcPr>
            <w:tcW w:w="753" w:type="pct"/>
            <w:shd w:val="clear" w:color="auto" w:fill="auto"/>
            <w:vAlign w:val="center"/>
          </w:tcPr>
          <w:p w14:paraId="5ACCB9E2" w14:textId="77777777" w:rsidR="00E617FC" w:rsidRPr="00E617FC" w:rsidRDefault="00E617FC" w:rsidP="00E617FC">
            <w:pPr>
              <w:widowControl/>
              <w:jc w:val="center"/>
            </w:pPr>
            <w:r w:rsidRPr="00E617FC">
              <w:t>2 полугодие</w:t>
            </w:r>
          </w:p>
        </w:tc>
        <w:tc>
          <w:tcPr>
            <w:tcW w:w="684" w:type="pct"/>
            <w:vMerge/>
            <w:shd w:val="clear" w:color="auto" w:fill="auto"/>
            <w:vAlign w:val="center"/>
            <w:hideMark/>
          </w:tcPr>
          <w:p w14:paraId="7B03EEA9" w14:textId="77777777" w:rsidR="00E617FC" w:rsidRPr="00E617FC" w:rsidRDefault="00E617FC" w:rsidP="00E617FC">
            <w:pPr>
              <w:widowControl/>
              <w:jc w:val="center"/>
              <w:rPr>
                <w:sz w:val="22"/>
                <w:szCs w:val="22"/>
              </w:rPr>
            </w:pPr>
          </w:p>
        </w:tc>
      </w:tr>
      <w:tr w:rsidR="00E617FC" w:rsidRPr="00E617FC" w14:paraId="30DE38D8" w14:textId="77777777" w:rsidTr="00C6061C">
        <w:trPr>
          <w:trHeight w:val="300"/>
        </w:trPr>
        <w:tc>
          <w:tcPr>
            <w:tcW w:w="5000" w:type="pct"/>
            <w:gridSpan w:val="7"/>
            <w:shd w:val="clear" w:color="auto" w:fill="auto"/>
            <w:noWrap/>
            <w:vAlign w:val="center"/>
            <w:hideMark/>
          </w:tcPr>
          <w:p w14:paraId="36FA06A8" w14:textId="77777777" w:rsidR="00E617FC" w:rsidRPr="00E617FC" w:rsidRDefault="00E617FC" w:rsidP="00E617FC">
            <w:pPr>
              <w:widowControl/>
              <w:jc w:val="center"/>
              <w:rPr>
                <w:sz w:val="22"/>
                <w:szCs w:val="22"/>
              </w:rPr>
            </w:pPr>
            <w:r w:rsidRPr="00E617FC">
              <w:rPr>
                <w:sz w:val="22"/>
                <w:szCs w:val="22"/>
              </w:rPr>
              <w:t>Для потребителей, в случае отсутствия дифференциации тарифов по схеме подключения</w:t>
            </w:r>
          </w:p>
        </w:tc>
      </w:tr>
      <w:tr w:rsidR="00E617FC" w:rsidRPr="00E617FC" w14:paraId="1428BFF5" w14:textId="77777777" w:rsidTr="00C6061C">
        <w:trPr>
          <w:trHeight w:val="340"/>
        </w:trPr>
        <w:tc>
          <w:tcPr>
            <w:tcW w:w="275" w:type="pct"/>
            <w:vMerge w:val="restart"/>
            <w:shd w:val="clear" w:color="auto" w:fill="auto"/>
            <w:noWrap/>
            <w:vAlign w:val="center"/>
            <w:hideMark/>
          </w:tcPr>
          <w:p w14:paraId="583779D4" w14:textId="77777777" w:rsidR="00E617FC" w:rsidRPr="00E617FC" w:rsidRDefault="00E617FC" w:rsidP="00E617FC">
            <w:pPr>
              <w:jc w:val="center"/>
              <w:rPr>
                <w:sz w:val="22"/>
                <w:szCs w:val="22"/>
              </w:rPr>
            </w:pPr>
            <w:r w:rsidRPr="00E617FC">
              <w:rPr>
                <w:sz w:val="22"/>
                <w:szCs w:val="22"/>
              </w:rPr>
              <w:t>1.</w:t>
            </w:r>
          </w:p>
        </w:tc>
        <w:tc>
          <w:tcPr>
            <w:tcW w:w="1230" w:type="pct"/>
            <w:vMerge w:val="restart"/>
            <w:shd w:val="clear" w:color="auto" w:fill="auto"/>
            <w:vAlign w:val="center"/>
            <w:hideMark/>
          </w:tcPr>
          <w:p w14:paraId="63499F2B" w14:textId="77777777" w:rsidR="00E617FC" w:rsidRPr="00E617FC" w:rsidRDefault="00E617FC" w:rsidP="00E617FC">
            <w:pPr>
              <w:widowControl/>
              <w:rPr>
                <w:sz w:val="22"/>
                <w:szCs w:val="22"/>
              </w:rPr>
            </w:pPr>
            <w:r w:rsidRPr="00E617FC">
              <w:rPr>
                <w:sz w:val="22"/>
                <w:szCs w:val="22"/>
              </w:rPr>
              <w:t>ООО «Теплоцентраль» (от котельной №10 г. Юрьевец)</w:t>
            </w:r>
          </w:p>
        </w:tc>
        <w:tc>
          <w:tcPr>
            <w:tcW w:w="931" w:type="pct"/>
            <w:vMerge w:val="restart"/>
            <w:shd w:val="clear" w:color="auto" w:fill="auto"/>
            <w:vAlign w:val="center"/>
            <w:hideMark/>
          </w:tcPr>
          <w:p w14:paraId="1A6C16B4" w14:textId="77777777" w:rsidR="00E617FC" w:rsidRPr="00E617FC" w:rsidRDefault="00E617FC" w:rsidP="00E617FC">
            <w:pPr>
              <w:widowControl/>
              <w:jc w:val="center"/>
              <w:rPr>
                <w:sz w:val="22"/>
                <w:szCs w:val="22"/>
              </w:rPr>
            </w:pPr>
            <w:r w:rsidRPr="00E617FC">
              <w:rPr>
                <w:sz w:val="22"/>
                <w:szCs w:val="22"/>
              </w:rPr>
              <w:t>Одноставочный,</w:t>
            </w:r>
          </w:p>
          <w:p w14:paraId="3FAFC850" w14:textId="77777777" w:rsidR="00E617FC" w:rsidRPr="00E617FC" w:rsidRDefault="00E617FC" w:rsidP="00E617FC">
            <w:pPr>
              <w:widowControl/>
              <w:jc w:val="center"/>
              <w:rPr>
                <w:sz w:val="22"/>
                <w:szCs w:val="22"/>
              </w:rPr>
            </w:pPr>
            <w:r w:rsidRPr="00E617FC">
              <w:rPr>
                <w:sz w:val="22"/>
                <w:szCs w:val="22"/>
              </w:rPr>
              <w:t>руб./Гкал, без НДС</w:t>
            </w:r>
          </w:p>
        </w:tc>
        <w:tc>
          <w:tcPr>
            <w:tcW w:w="416" w:type="pct"/>
            <w:shd w:val="clear" w:color="auto" w:fill="auto"/>
            <w:noWrap/>
            <w:vAlign w:val="center"/>
            <w:hideMark/>
          </w:tcPr>
          <w:p w14:paraId="55A4857F" w14:textId="77777777" w:rsidR="00E617FC" w:rsidRPr="00E617FC" w:rsidRDefault="00E617FC" w:rsidP="00E617FC">
            <w:pPr>
              <w:widowControl/>
              <w:jc w:val="center"/>
              <w:rPr>
                <w:sz w:val="22"/>
                <w:szCs w:val="22"/>
              </w:rPr>
            </w:pPr>
            <w:r w:rsidRPr="00E617FC">
              <w:rPr>
                <w:sz w:val="22"/>
                <w:szCs w:val="22"/>
              </w:rPr>
              <w:t>2023</w:t>
            </w:r>
          </w:p>
        </w:tc>
        <w:tc>
          <w:tcPr>
            <w:tcW w:w="1464" w:type="pct"/>
            <w:gridSpan w:val="2"/>
            <w:shd w:val="clear" w:color="auto" w:fill="auto"/>
            <w:noWrap/>
            <w:vAlign w:val="center"/>
          </w:tcPr>
          <w:p w14:paraId="23A22A36" w14:textId="77777777" w:rsidR="00E617FC" w:rsidRPr="00E617FC" w:rsidRDefault="00E617FC" w:rsidP="00E617FC">
            <w:pPr>
              <w:jc w:val="center"/>
              <w:rPr>
                <w:sz w:val="22"/>
                <w:szCs w:val="22"/>
              </w:rPr>
            </w:pPr>
            <w:r w:rsidRPr="00E617FC">
              <w:rPr>
                <w:sz w:val="22"/>
                <w:szCs w:val="22"/>
              </w:rPr>
              <w:t>523,99 *</w:t>
            </w:r>
          </w:p>
        </w:tc>
        <w:tc>
          <w:tcPr>
            <w:tcW w:w="684" w:type="pct"/>
            <w:shd w:val="clear" w:color="auto" w:fill="auto"/>
            <w:noWrap/>
            <w:vAlign w:val="center"/>
            <w:hideMark/>
          </w:tcPr>
          <w:p w14:paraId="1F3A21A0" w14:textId="77777777" w:rsidR="00E617FC" w:rsidRPr="00E617FC" w:rsidRDefault="00E617FC" w:rsidP="00E617FC">
            <w:pPr>
              <w:widowControl/>
              <w:jc w:val="center"/>
              <w:rPr>
                <w:sz w:val="22"/>
                <w:szCs w:val="22"/>
              </w:rPr>
            </w:pPr>
            <w:r w:rsidRPr="00E617FC">
              <w:rPr>
                <w:sz w:val="22"/>
                <w:szCs w:val="22"/>
              </w:rPr>
              <w:t>-</w:t>
            </w:r>
          </w:p>
        </w:tc>
      </w:tr>
      <w:tr w:rsidR="00E617FC" w:rsidRPr="00E617FC" w14:paraId="7967A2BD" w14:textId="77777777" w:rsidTr="00C6061C">
        <w:trPr>
          <w:trHeight w:val="340"/>
        </w:trPr>
        <w:tc>
          <w:tcPr>
            <w:tcW w:w="275" w:type="pct"/>
            <w:vMerge/>
            <w:shd w:val="clear" w:color="auto" w:fill="auto"/>
            <w:noWrap/>
            <w:vAlign w:val="center"/>
          </w:tcPr>
          <w:p w14:paraId="7A58E2C2" w14:textId="77777777" w:rsidR="00E617FC" w:rsidRPr="00E617FC" w:rsidRDefault="00E617FC" w:rsidP="00E617FC">
            <w:pPr>
              <w:jc w:val="center"/>
              <w:rPr>
                <w:sz w:val="22"/>
                <w:szCs w:val="22"/>
              </w:rPr>
            </w:pPr>
          </w:p>
        </w:tc>
        <w:tc>
          <w:tcPr>
            <w:tcW w:w="1230" w:type="pct"/>
            <w:vMerge/>
            <w:shd w:val="clear" w:color="auto" w:fill="auto"/>
            <w:vAlign w:val="center"/>
          </w:tcPr>
          <w:p w14:paraId="3F0014A1" w14:textId="77777777" w:rsidR="00E617FC" w:rsidRPr="00E617FC" w:rsidRDefault="00E617FC" w:rsidP="00E617FC">
            <w:pPr>
              <w:widowControl/>
              <w:rPr>
                <w:sz w:val="22"/>
                <w:szCs w:val="22"/>
              </w:rPr>
            </w:pPr>
          </w:p>
        </w:tc>
        <w:tc>
          <w:tcPr>
            <w:tcW w:w="931" w:type="pct"/>
            <w:vMerge/>
            <w:shd w:val="clear" w:color="auto" w:fill="auto"/>
            <w:vAlign w:val="center"/>
          </w:tcPr>
          <w:p w14:paraId="01242A8D" w14:textId="77777777" w:rsidR="00E617FC" w:rsidRPr="00E617FC" w:rsidRDefault="00E617FC" w:rsidP="00E617FC">
            <w:pPr>
              <w:widowControl/>
              <w:jc w:val="center"/>
              <w:rPr>
                <w:sz w:val="22"/>
                <w:szCs w:val="22"/>
              </w:rPr>
            </w:pPr>
          </w:p>
        </w:tc>
        <w:tc>
          <w:tcPr>
            <w:tcW w:w="416" w:type="pct"/>
            <w:shd w:val="clear" w:color="auto" w:fill="auto"/>
            <w:noWrap/>
            <w:vAlign w:val="center"/>
          </w:tcPr>
          <w:p w14:paraId="63811054" w14:textId="77777777" w:rsidR="00E617FC" w:rsidRPr="00E617FC" w:rsidRDefault="00E617FC" w:rsidP="00E617FC">
            <w:pPr>
              <w:widowControl/>
              <w:jc w:val="center"/>
              <w:rPr>
                <w:sz w:val="22"/>
                <w:szCs w:val="22"/>
              </w:rPr>
            </w:pPr>
            <w:r w:rsidRPr="00E617FC">
              <w:rPr>
                <w:sz w:val="22"/>
                <w:szCs w:val="22"/>
              </w:rPr>
              <w:t>2024</w:t>
            </w:r>
          </w:p>
        </w:tc>
        <w:tc>
          <w:tcPr>
            <w:tcW w:w="711" w:type="pct"/>
            <w:shd w:val="clear" w:color="auto" w:fill="auto"/>
            <w:noWrap/>
            <w:vAlign w:val="center"/>
          </w:tcPr>
          <w:p w14:paraId="695C4DB1" w14:textId="77777777" w:rsidR="00E617FC" w:rsidRPr="00E617FC" w:rsidRDefault="00E617FC" w:rsidP="00E617FC">
            <w:pPr>
              <w:jc w:val="center"/>
              <w:rPr>
                <w:sz w:val="22"/>
                <w:szCs w:val="22"/>
              </w:rPr>
            </w:pPr>
            <w:r w:rsidRPr="00E617FC">
              <w:rPr>
                <w:sz w:val="22"/>
                <w:szCs w:val="22"/>
              </w:rPr>
              <w:t>489,74</w:t>
            </w:r>
          </w:p>
        </w:tc>
        <w:tc>
          <w:tcPr>
            <w:tcW w:w="753" w:type="pct"/>
            <w:shd w:val="clear" w:color="auto" w:fill="auto"/>
            <w:vAlign w:val="center"/>
          </w:tcPr>
          <w:p w14:paraId="151D692D" w14:textId="77777777" w:rsidR="00E617FC" w:rsidRPr="00E617FC" w:rsidRDefault="00E617FC" w:rsidP="00E617FC">
            <w:pPr>
              <w:jc w:val="center"/>
              <w:rPr>
                <w:sz w:val="22"/>
                <w:szCs w:val="22"/>
              </w:rPr>
            </w:pPr>
            <w:r w:rsidRPr="00E617FC">
              <w:rPr>
                <w:sz w:val="22"/>
                <w:szCs w:val="22"/>
              </w:rPr>
              <w:t>492,58</w:t>
            </w:r>
          </w:p>
        </w:tc>
        <w:tc>
          <w:tcPr>
            <w:tcW w:w="684" w:type="pct"/>
            <w:shd w:val="clear" w:color="auto" w:fill="auto"/>
            <w:noWrap/>
            <w:vAlign w:val="center"/>
          </w:tcPr>
          <w:p w14:paraId="2458B014" w14:textId="77777777" w:rsidR="00E617FC" w:rsidRPr="00E617FC" w:rsidRDefault="00E617FC" w:rsidP="00E617FC">
            <w:pPr>
              <w:jc w:val="center"/>
            </w:pPr>
            <w:r w:rsidRPr="00E617FC">
              <w:rPr>
                <w:sz w:val="22"/>
                <w:szCs w:val="22"/>
              </w:rPr>
              <w:t>-</w:t>
            </w:r>
          </w:p>
        </w:tc>
      </w:tr>
      <w:tr w:rsidR="00E617FC" w:rsidRPr="00E617FC" w14:paraId="45BFEE3A" w14:textId="77777777" w:rsidTr="00C6061C">
        <w:trPr>
          <w:trHeight w:val="340"/>
        </w:trPr>
        <w:tc>
          <w:tcPr>
            <w:tcW w:w="275" w:type="pct"/>
            <w:vMerge/>
            <w:shd w:val="clear" w:color="auto" w:fill="auto"/>
            <w:noWrap/>
            <w:vAlign w:val="center"/>
          </w:tcPr>
          <w:p w14:paraId="17DB24B3" w14:textId="77777777" w:rsidR="00E617FC" w:rsidRPr="00E617FC" w:rsidRDefault="00E617FC" w:rsidP="00E617FC">
            <w:pPr>
              <w:jc w:val="center"/>
              <w:rPr>
                <w:sz w:val="22"/>
                <w:szCs w:val="22"/>
              </w:rPr>
            </w:pPr>
          </w:p>
        </w:tc>
        <w:tc>
          <w:tcPr>
            <w:tcW w:w="1230" w:type="pct"/>
            <w:vMerge/>
            <w:shd w:val="clear" w:color="auto" w:fill="auto"/>
            <w:vAlign w:val="center"/>
          </w:tcPr>
          <w:p w14:paraId="4D1B9A34" w14:textId="77777777" w:rsidR="00E617FC" w:rsidRPr="00E617FC" w:rsidRDefault="00E617FC" w:rsidP="00E617FC">
            <w:pPr>
              <w:widowControl/>
              <w:rPr>
                <w:sz w:val="22"/>
                <w:szCs w:val="22"/>
              </w:rPr>
            </w:pPr>
          </w:p>
        </w:tc>
        <w:tc>
          <w:tcPr>
            <w:tcW w:w="931" w:type="pct"/>
            <w:vMerge/>
            <w:shd w:val="clear" w:color="auto" w:fill="auto"/>
            <w:vAlign w:val="center"/>
          </w:tcPr>
          <w:p w14:paraId="36F7990E" w14:textId="77777777" w:rsidR="00E617FC" w:rsidRPr="00E617FC" w:rsidRDefault="00E617FC" w:rsidP="00E617FC">
            <w:pPr>
              <w:widowControl/>
              <w:jc w:val="center"/>
              <w:rPr>
                <w:sz w:val="22"/>
                <w:szCs w:val="22"/>
              </w:rPr>
            </w:pPr>
          </w:p>
        </w:tc>
        <w:tc>
          <w:tcPr>
            <w:tcW w:w="416" w:type="pct"/>
            <w:shd w:val="clear" w:color="auto" w:fill="auto"/>
            <w:noWrap/>
            <w:vAlign w:val="center"/>
          </w:tcPr>
          <w:p w14:paraId="53B77198" w14:textId="77777777" w:rsidR="00E617FC" w:rsidRPr="00E617FC" w:rsidRDefault="00E617FC" w:rsidP="00E617FC">
            <w:pPr>
              <w:widowControl/>
              <w:jc w:val="center"/>
              <w:rPr>
                <w:sz w:val="22"/>
                <w:szCs w:val="22"/>
              </w:rPr>
            </w:pPr>
            <w:r w:rsidRPr="00E617FC">
              <w:rPr>
                <w:sz w:val="22"/>
                <w:szCs w:val="22"/>
              </w:rPr>
              <w:t>2025</w:t>
            </w:r>
          </w:p>
        </w:tc>
        <w:tc>
          <w:tcPr>
            <w:tcW w:w="711" w:type="pct"/>
            <w:shd w:val="clear" w:color="auto" w:fill="auto"/>
            <w:noWrap/>
            <w:vAlign w:val="center"/>
          </w:tcPr>
          <w:p w14:paraId="3F8DC74F" w14:textId="77777777" w:rsidR="00E617FC" w:rsidRPr="00E617FC" w:rsidRDefault="00E617FC" w:rsidP="00E617FC">
            <w:pPr>
              <w:jc w:val="center"/>
              <w:rPr>
                <w:sz w:val="22"/>
                <w:szCs w:val="22"/>
              </w:rPr>
            </w:pPr>
            <w:r w:rsidRPr="00E617FC">
              <w:rPr>
                <w:sz w:val="22"/>
                <w:szCs w:val="22"/>
              </w:rPr>
              <w:t>614,29</w:t>
            </w:r>
          </w:p>
        </w:tc>
        <w:tc>
          <w:tcPr>
            <w:tcW w:w="753" w:type="pct"/>
            <w:shd w:val="clear" w:color="auto" w:fill="auto"/>
            <w:vAlign w:val="center"/>
          </w:tcPr>
          <w:p w14:paraId="3D23FB8A" w14:textId="77777777" w:rsidR="00E617FC" w:rsidRPr="00E617FC" w:rsidRDefault="00E617FC" w:rsidP="00E617FC">
            <w:pPr>
              <w:jc w:val="center"/>
              <w:rPr>
                <w:sz w:val="22"/>
                <w:szCs w:val="22"/>
              </w:rPr>
            </w:pPr>
            <w:r w:rsidRPr="00E617FC">
              <w:rPr>
                <w:sz w:val="22"/>
                <w:szCs w:val="22"/>
              </w:rPr>
              <w:t>614,29</w:t>
            </w:r>
          </w:p>
        </w:tc>
        <w:tc>
          <w:tcPr>
            <w:tcW w:w="684" w:type="pct"/>
            <w:shd w:val="clear" w:color="auto" w:fill="auto"/>
            <w:noWrap/>
            <w:vAlign w:val="center"/>
          </w:tcPr>
          <w:p w14:paraId="2875AECE" w14:textId="77777777" w:rsidR="00E617FC" w:rsidRPr="00E617FC" w:rsidRDefault="00E617FC" w:rsidP="00E617FC">
            <w:pPr>
              <w:jc w:val="center"/>
            </w:pPr>
            <w:r w:rsidRPr="00E617FC">
              <w:rPr>
                <w:sz w:val="22"/>
                <w:szCs w:val="22"/>
              </w:rPr>
              <w:t>-</w:t>
            </w:r>
          </w:p>
        </w:tc>
      </w:tr>
    </w:tbl>
    <w:p w14:paraId="6F22F54B" w14:textId="77777777" w:rsidR="00E617FC" w:rsidRPr="00E617FC" w:rsidRDefault="00E617FC" w:rsidP="00E617FC">
      <w:pPr>
        <w:widowControl/>
        <w:jc w:val="right"/>
      </w:pPr>
    </w:p>
    <w:p w14:paraId="2B29305D" w14:textId="77777777" w:rsidR="00E617FC" w:rsidRPr="00E617FC" w:rsidRDefault="00E617FC" w:rsidP="00E617FC">
      <w:pPr>
        <w:widowControl/>
        <w:autoSpaceDE w:val="0"/>
        <w:autoSpaceDN w:val="0"/>
        <w:adjustRightInd w:val="0"/>
        <w:ind w:firstLine="567"/>
        <w:contextualSpacing/>
        <w:jc w:val="both"/>
        <w:rPr>
          <w:sz w:val="22"/>
          <w:szCs w:val="22"/>
        </w:rPr>
      </w:pPr>
      <w:r w:rsidRPr="00E617FC">
        <w:rPr>
          <w:sz w:val="22"/>
          <w:szCs w:val="22"/>
        </w:rPr>
        <w:t>* Тариф, установленный на 2023 год, действует с 1 декабря 2022 г.</w:t>
      </w:r>
    </w:p>
    <w:p w14:paraId="0F884D94" w14:textId="77777777" w:rsidR="00E617FC" w:rsidRPr="00E617FC" w:rsidRDefault="00E617FC" w:rsidP="00E617FC">
      <w:pPr>
        <w:pStyle w:val="ConsNormal"/>
        <w:tabs>
          <w:tab w:val="left" w:pos="851"/>
          <w:tab w:val="left" w:pos="993"/>
          <w:tab w:val="left" w:pos="4020"/>
        </w:tabs>
        <w:ind w:firstLine="851"/>
        <w:jc w:val="both"/>
        <w:rPr>
          <w:rFonts w:ascii="Times New Roman" w:hAnsi="Times New Roman"/>
          <w:bCs/>
          <w:sz w:val="22"/>
          <w:szCs w:val="22"/>
        </w:rPr>
      </w:pPr>
    </w:p>
    <w:p w14:paraId="792D5089" w14:textId="77777777" w:rsidR="00E617FC" w:rsidRDefault="00E617FC" w:rsidP="00E617FC">
      <w:pPr>
        <w:pStyle w:val="ConsNormal"/>
        <w:tabs>
          <w:tab w:val="left" w:pos="851"/>
          <w:tab w:val="left" w:pos="993"/>
          <w:tab w:val="left" w:pos="4020"/>
        </w:tabs>
        <w:ind w:firstLine="851"/>
        <w:jc w:val="both"/>
        <w:rPr>
          <w:rFonts w:ascii="Times New Roman" w:hAnsi="Times New Roman"/>
          <w:bCs/>
          <w:sz w:val="22"/>
          <w:szCs w:val="22"/>
        </w:rPr>
      </w:pPr>
      <w:r w:rsidRPr="00E617FC">
        <w:rPr>
          <w:rFonts w:ascii="Times New Roman" w:hAnsi="Times New Roman"/>
          <w:bCs/>
          <w:sz w:val="22"/>
          <w:szCs w:val="22"/>
        </w:rPr>
        <w:t>2.</w:t>
      </w:r>
      <w:r>
        <w:rPr>
          <w:rFonts w:ascii="Times New Roman" w:hAnsi="Times New Roman"/>
          <w:bCs/>
          <w:sz w:val="22"/>
          <w:szCs w:val="22"/>
        </w:rPr>
        <w:t xml:space="preserve"> П</w:t>
      </w:r>
      <w:r w:rsidRPr="00E617FC">
        <w:rPr>
          <w:rFonts w:ascii="Times New Roman" w:hAnsi="Times New Roman"/>
          <w:bCs/>
          <w:sz w:val="22"/>
          <w:szCs w:val="22"/>
        </w:rPr>
        <w:t>остановление вступает в силу после дня его официального опубликования.</w:t>
      </w:r>
      <w:r w:rsidR="00C80716" w:rsidRPr="00E617FC">
        <w:rPr>
          <w:rFonts w:ascii="Times New Roman" w:hAnsi="Times New Roman"/>
          <w:bCs/>
          <w:sz w:val="22"/>
          <w:szCs w:val="22"/>
        </w:rPr>
        <w:t xml:space="preserve">      </w:t>
      </w:r>
    </w:p>
    <w:p w14:paraId="7F7A7787" w14:textId="77777777" w:rsidR="00E617FC" w:rsidRDefault="00C80716" w:rsidP="00E617FC">
      <w:pPr>
        <w:pStyle w:val="a4"/>
        <w:tabs>
          <w:tab w:val="left" w:pos="993"/>
        </w:tabs>
        <w:ind w:left="720"/>
        <w:jc w:val="both"/>
        <w:rPr>
          <w:bCs/>
          <w:sz w:val="22"/>
          <w:szCs w:val="22"/>
        </w:rPr>
      </w:pPr>
      <w:r w:rsidRPr="00E617FC">
        <w:rPr>
          <w:bCs/>
          <w:sz w:val="22"/>
          <w:szCs w:val="22"/>
        </w:rPr>
        <w:t xml:space="preserve">    </w:t>
      </w:r>
    </w:p>
    <w:p w14:paraId="019083C9" w14:textId="24A23FE8" w:rsidR="00E617FC" w:rsidRPr="00E97F0A" w:rsidRDefault="00C80716" w:rsidP="00E617FC">
      <w:pPr>
        <w:pStyle w:val="a4"/>
        <w:tabs>
          <w:tab w:val="left" w:pos="993"/>
        </w:tabs>
        <w:ind w:left="720"/>
        <w:jc w:val="both"/>
        <w:rPr>
          <w:b/>
          <w:bCs/>
          <w:sz w:val="22"/>
          <w:szCs w:val="22"/>
        </w:rPr>
      </w:pPr>
      <w:r w:rsidRPr="00E617FC">
        <w:rPr>
          <w:bCs/>
          <w:sz w:val="22"/>
          <w:szCs w:val="22"/>
        </w:rPr>
        <w:t xml:space="preserve">  </w:t>
      </w:r>
      <w:r w:rsidR="00E617FC"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E617FC" w:rsidRPr="00E97F0A" w14:paraId="00CEBE71" w14:textId="77777777" w:rsidTr="00C6061C">
        <w:tc>
          <w:tcPr>
            <w:tcW w:w="959" w:type="dxa"/>
          </w:tcPr>
          <w:p w14:paraId="201C6347" w14:textId="77777777" w:rsidR="00E617FC" w:rsidRPr="00E97F0A" w:rsidRDefault="00E617FC" w:rsidP="00C6061C">
            <w:pPr>
              <w:tabs>
                <w:tab w:val="left" w:pos="4020"/>
              </w:tabs>
              <w:jc w:val="center"/>
              <w:rPr>
                <w:sz w:val="22"/>
                <w:szCs w:val="22"/>
              </w:rPr>
            </w:pPr>
            <w:r w:rsidRPr="00E97F0A">
              <w:rPr>
                <w:sz w:val="22"/>
                <w:szCs w:val="22"/>
              </w:rPr>
              <w:t>№ п/п</w:t>
            </w:r>
          </w:p>
        </w:tc>
        <w:tc>
          <w:tcPr>
            <w:tcW w:w="2391" w:type="dxa"/>
          </w:tcPr>
          <w:p w14:paraId="7C19698A" w14:textId="77777777" w:rsidR="00E617FC" w:rsidRPr="00E97F0A" w:rsidRDefault="00E617FC" w:rsidP="00C6061C">
            <w:pPr>
              <w:tabs>
                <w:tab w:val="left" w:pos="4020"/>
              </w:tabs>
              <w:rPr>
                <w:sz w:val="22"/>
                <w:szCs w:val="22"/>
              </w:rPr>
            </w:pPr>
            <w:r w:rsidRPr="00E97F0A">
              <w:rPr>
                <w:sz w:val="22"/>
                <w:szCs w:val="22"/>
              </w:rPr>
              <w:t>Члены правления</w:t>
            </w:r>
          </w:p>
        </w:tc>
        <w:tc>
          <w:tcPr>
            <w:tcW w:w="3493" w:type="dxa"/>
          </w:tcPr>
          <w:p w14:paraId="75F2DB2A" w14:textId="77777777" w:rsidR="00E617FC" w:rsidRPr="00E97F0A" w:rsidRDefault="00E617FC" w:rsidP="00C6061C">
            <w:pPr>
              <w:tabs>
                <w:tab w:val="left" w:pos="4020"/>
              </w:tabs>
              <w:jc w:val="center"/>
              <w:rPr>
                <w:sz w:val="22"/>
                <w:szCs w:val="22"/>
              </w:rPr>
            </w:pPr>
            <w:r w:rsidRPr="00E97F0A">
              <w:rPr>
                <w:sz w:val="22"/>
                <w:szCs w:val="22"/>
              </w:rPr>
              <w:t>Результаты голосования</w:t>
            </w:r>
          </w:p>
        </w:tc>
      </w:tr>
      <w:tr w:rsidR="00E617FC" w:rsidRPr="00E97F0A" w14:paraId="72E50B6A" w14:textId="77777777" w:rsidTr="00C6061C">
        <w:tc>
          <w:tcPr>
            <w:tcW w:w="959" w:type="dxa"/>
          </w:tcPr>
          <w:p w14:paraId="166CA2FC" w14:textId="77777777" w:rsidR="00E617FC" w:rsidRPr="00E97F0A" w:rsidRDefault="00E617FC" w:rsidP="00C6061C">
            <w:pPr>
              <w:tabs>
                <w:tab w:val="left" w:pos="4020"/>
              </w:tabs>
              <w:jc w:val="center"/>
              <w:rPr>
                <w:sz w:val="22"/>
                <w:szCs w:val="22"/>
              </w:rPr>
            </w:pPr>
            <w:r w:rsidRPr="00E97F0A">
              <w:rPr>
                <w:sz w:val="22"/>
                <w:szCs w:val="22"/>
              </w:rPr>
              <w:t>1.</w:t>
            </w:r>
          </w:p>
        </w:tc>
        <w:tc>
          <w:tcPr>
            <w:tcW w:w="2391" w:type="dxa"/>
          </w:tcPr>
          <w:p w14:paraId="60B55E49" w14:textId="77777777" w:rsidR="00E617FC" w:rsidRPr="00E97F0A" w:rsidRDefault="00E617FC" w:rsidP="00C6061C">
            <w:pPr>
              <w:tabs>
                <w:tab w:val="left" w:pos="4020"/>
              </w:tabs>
              <w:rPr>
                <w:sz w:val="22"/>
                <w:szCs w:val="22"/>
              </w:rPr>
            </w:pPr>
            <w:r w:rsidRPr="00E97F0A">
              <w:rPr>
                <w:sz w:val="22"/>
                <w:szCs w:val="22"/>
              </w:rPr>
              <w:t>Морева Е.Н.</w:t>
            </w:r>
          </w:p>
        </w:tc>
        <w:tc>
          <w:tcPr>
            <w:tcW w:w="3493" w:type="dxa"/>
          </w:tcPr>
          <w:p w14:paraId="28EEF977" w14:textId="77777777" w:rsidR="00E617FC" w:rsidRPr="00E97F0A" w:rsidRDefault="00E617FC" w:rsidP="00C6061C">
            <w:pPr>
              <w:jc w:val="center"/>
              <w:rPr>
                <w:sz w:val="22"/>
                <w:szCs w:val="22"/>
              </w:rPr>
            </w:pPr>
            <w:r w:rsidRPr="00E97F0A">
              <w:rPr>
                <w:sz w:val="22"/>
                <w:szCs w:val="22"/>
              </w:rPr>
              <w:t>за</w:t>
            </w:r>
          </w:p>
        </w:tc>
      </w:tr>
      <w:tr w:rsidR="00E617FC" w:rsidRPr="00E97F0A" w14:paraId="43BBA0E2" w14:textId="77777777" w:rsidTr="00C6061C">
        <w:tc>
          <w:tcPr>
            <w:tcW w:w="959" w:type="dxa"/>
          </w:tcPr>
          <w:p w14:paraId="57F3E2C2" w14:textId="77777777" w:rsidR="00E617FC" w:rsidRPr="00E97F0A" w:rsidRDefault="00E617FC" w:rsidP="00C6061C">
            <w:pPr>
              <w:tabs>
                <w:tab w:val="left" w:pos="4020"/>
              </w:tabs>
              <w:jc w:val="center"/>
              <w:rPr>
                <w:sz w:val="22"/>
                <w:szCs w:val="22"/>
              </w:rPr>
            </w:pPr>
            <w:r w:rsidRPr="00E97F0A">
              <w:rPr>
                <w:sz w:val="22"/>
                <w:szCs w:val="22"/>
              </w:rPr>
              <w:t>2.</w:t>
            </w:r>
          </w:p>
        </w:tc>
        <w:tc>
          <w:tcPr>
            <w:tcW w:w="2391" w:type="dxa"/>
          </w:tcPr>
          <w:p w14:paraId="424F130E" w14:textId="77777777" w:rsidR="00E617FC" w:rsidRPr="00E97F0A" w:rsidRDefault="00E617FC" w:rsidP="00C6061C">
            <w:pPr>
              <w:tabs>
                <w:tab w:val="left" w:pos="4020"/>
              </w:tabs>
              <w:rPr>
                <w:sz w:val="22"/>
                <w:szCs w:val="22"/>
              </w:rPr>
            </w:pPr>
            <w:r w:rsidRPr="00E97F0A">
              <w:rPr>
                <w:sz w:val="22"/>
                <w:szCs w:val="22"/>
              </w:rPr>
              <w:t>Бугаева С.Е.</w:t>
            </w:r>
          </w:p>
        </w:tc>
        <w:tc>
          <w:tcPr>
            <w:tcW w:w="3493" w:type="dxa"/>
          </w:tcPr>
          <w:p w14:paraId="6E9ACD1C" w14:textId="77777777" w:rsidR="00E617FC" w:rsidRPr="00E97F0A" w:rsidRDefault="00E617FC" w:rsidP="00C6061C">
            <w:pPr>
              <w:jc w:val="center"/>
              <w:rPr>
                <w:sz w:val="22"/>
                <w:szCs w:val="22"/>
              </w:rPr>
            </w:pPr>
            <w:r w:rsidRPr="00E97F0A">
              <w:rPr>
                <w:sz w:val="22"/>
                <w:szCs w:val="22"/>
              </w:rPr>
              <w:t>за</w:t>
            </w:r>
          </w:p>
        </w:tc>
      </w:tr>
      <w:tr w:rsidR="00E617FC" w:rsidRPr="00E97F0A" w14:paraId="6DD560B0" w14:textId="77777777" w:rsidTr="00C6061C">
        <w:tc>
          <w:tcPr>
            <w:tcW w:w="959" w:type="dxa"/>
          </w:tcPr>
          <w:p w14:paraId="1017E5BB" w14:textId="77777777" w:rsidR="00E617FC" w:rsidRPr="00E97F0A" w:rsidRDefault="00E617FC" w:rsidP="00C6061C">
            <w:pPr>
              <w:tabs>
                <w:tab w:val="left" w:pos="4020"/>
              </w:tabs>
              <w:jc w:val="center"/>
              <w:rPr>
                <w:sz w:val="22"/>
                <w:szCs w:val="22"/>
              </w:rPr>
            </w:pPr>
            <w:r w:rsidRPr="00E97F0A">
              <w:rPr>
                <w:sz w:val="22"/>
                <w:szCs w:val="22"/>
              </w:rPr>
              <w:t>3.</w:t>
            </w:r>
          </w:p>
        </w:tc>
        <w:tc>
          <w:tcPr>
            <w:tcW w:w="2391" w:type="dxa"/>
          </w:tcPr>
          <w:p w14:paraId="7FD4F26C" w14:textId="77777777" w:rsidR="00E617FC" w:rsidRPr="00E97F0A" w:rsidRDefault="00E617FC" w:rsidP="00C6061C">
            <w:pPr>
              <w:tabs>
                <w:tab w:val="left" w:pos="4020"/>
              </w:tabs>
              <w:rPr>
                <w:sz w:val="22"/>
                <w:szCs w:val="22"/>
              </w:rPr>
            </w:pPr>
            <w:r w:rsidRPr="00E97F0A">
              <w:rPr>
                <w:sz w:val="22"/>
                <w:szCs w:val="22"/>
              </w:rPr>
              <w:t>Гущина Н.Б.</w:t>
            </w:r>
          </w:p>
        </w:tc>
        <w:tc>
          <w:tcPr>
            <w:tcW w:w="3493" w:type="dxa"/>
          </w:tcPr>
          <w:p w14:paraId="276521FB" w14:textId="77777777" w:rsidR="00E617FC" w:rsidRPr="00E97F0A" w:rsidRDefault="00E617FC" w:rsidP="00C6061C">
            <w:pPr>
              <w:jc w:val="center"/>
              <w:rPr>
                <w:sz w:val="22"/>
                <w:szCs w:val="22"/>
              </w:rPr>
            </w:pPr>
            <w:r w:rsidRPr="00E97F0A">
              <w:rPr>
                <w:sz w:val="22"/>
                <w:szCs w:val="22"/>
              </w:rPr>
              <w:t>за</w:t>
            </w:r>
          </w:p>
        </w:tc>
      </w:tr>
      <w:tr w:rsidR="00E617FC" w:rsidRPr="00E97F0A" w14:paraId="12ED6466" w14:textId="77777777" w:rsidTr="00C6061C">
        <w:tc>
          <w:tcPr>
            <w:tcW w:w="959" w:type="dxa"/>
          </w:tcPr>
          <w:p w14:paraId="2DEB3D38" w14:textId="77777777" w:rsidR="00E617FC" w:rsidRPr="00E97F0A" w:rsidRDefault="00E617FC" w:rsidP="00C6061C">
            <w:pPr>
              <w:tabs>
                <w:tab w:val="left" w:pos="4020"/>
              </w:tabs>
              <w:jc w:val="center"/>
              <w:rPr>
                <w:sz w:val="22"/>
                <w:szCs w:val="22"/>
              </w:rPr>
            </w:pPr>
            <w:r w:rsidRPr="00E97F0A">
              <w:rPr>
                <w:sz w:val="22"/>
                <w:szCs w:val="22"/>
              </w:rPr>
              <w:t>4.</w:t>
            </w:r>
          </w:p>
        </w:tc>
        <w:tc>
          <w:tcPr>
            <w:tcW w:w="2391" w:type="dxa"/>
          </w:tcPr>
          <w:p w14:paraId="34985BCB" w14:textId="77777777" w:rsidR="00E617FC" w:rsidRPr="00E97F0A" w:rsidRDefault="00E617FC" w:rsidP="00C6061C">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54065B67" w14:textId="77777777" w:rsidR="00E617FC" w:rsidRPr="00E97F0A" w:rsidRDefault="00E617FC" w:rsidP="00C6061C">
            <w:pPr>
              <w:tabs>
                <w:tab w:val="left" w:pos="4020"/>
              </w:tabs>
              <w:jc w:val="center"/>
              <w:rPr>
                <w:sz w:val="22"/>
                <w:szCs w:val="22"/>
              </w:rPr>
            </w:pPr>
            <w:r w:rsidRPr="00E97F0A">
              <w:rPr>
                <w:sz w:val="22"/>
                <w:szCs w:val="22"/>
              </w:rPr>
              <w:t>за</w:t>
            </w:r>
          </w:p>
        </w:tc>
      </w:tr>
      <w:tr w:rsidR="00E617FC" w:rsidRPr="00E97F0A" w14:paraId="1DA4345C" w14:textId="77777777" w:rsidTr="00C6061C">
        <w:tc>
          <w:tcPr>
            <w:tcW w:w="959" w:type="dxa"/>
          </w:tcPr>
          <w:p w14:paraId="383158B3" w14:textId="77777777" w:rsidR="00E617FC" w:rsidRPr="00E97F0A" w:rsidRDefault="00E617FC" w:rsidP="00C6061C">
            <w:pPr>
              <w:tabs>
                <w:tab w:val="left" w:pos="4020"/>
              </w:tabs>
              <w:jc w:val="center"/>
              <w:rPr>
                <w:sz w:val="22"/>
                <w:szCs w:val="22"/>
              </w:rPr>
            </w:pPr>
            <w:r w:rsidRPr="00E97F0A">
              <w:rPr>
                <w:sz w:val="22"/>
                <w:szCs w:val="22"/>
              </w:rPr>
              <w:t>5.</w:t>
            </w:r>
          </w:p>
        </w:tc>
        <w:tc>
          <w:tcPr>
            <w:tcW w:w="2391" w:type="dxa"/>
          </w:tcPr>
          <w:p w14:paraId="582494FB" w14:textId="77777777" w:rsidR="00E617FC" w:rsidRPr="00E97F0A" w:rsidRDefault="00E617FC" w:rsidP="00C6061C">
            <w:pPr>
              <w:tabs>
                <w:tab w:val="left" w:pos="4020"/>
              </w:tabs>
              <w:rPr>
                <w:sz w:val="22"/>
                <w:szCs w:val="22"/>
              </w:rPr>
            </w:pPr>
            <w:r w:rsidRPr="00E97F0A">
              <w:rPr>
                <w:sz w:val="22"/>
                <w:szCs w:val="22"/>
              </w:rPr>
              <w:t>Полозов И.Г.</w:t>
            </w:r>
          </w:p>
        </w:tc>
        <w:tc>
          <w:tcPr>
            <w:tcW w:w="3493" w:type="dxa"/>
          </w:tcPr>
          <w:p w14:paraId="0E7445BE" w14:textId="77777777" w:rsidR="00E617FC" w:rsidRPr="00E97F0A" w:rsidRDefault="00E617FC" w:rsidP="00C6061C">
            <w:pPr>
              <w:tabs>
                <w:tab w:val="left" w:pos="4020"/>
              </w:tabs>
              <w:jc w:val="center"/>
              <w:rPr>
                <w:sz w:val="22"/>
                <w:szCs w:val="22"/>
              </w:rPr>
            </w:pPr>
            <w:r w:rsidRPr="00E97F0A">
              <w:rPr>
                <w:sz w:val="22"/>
                <w:szCs w:val="22"/>
              </w:rPr>
              <w:t>за</w:t>
            </w:r>
          </w:p>
        </w:tc>
      </w:tr>
      <w:tr w:rsidR="00E617FC" w:rsidRPr="00E97F0A" w14:paraId="2F82612F" w14:textId="77777777" w:rsidTr="00C6061C">
        <w:tc>
          <w:tcPr>
            <w:tcW w:w="959" w:type="dxa"/>
          </w:tcPr>
          <w:p w14:paraId="3F7978F3" w14:textId="77777777" w:rsidR="00E617FC" w:rsidRPr="00E97F0A" w:rsidRDefault="00E617FC" w:rsidP="00C6061C">
            <w:pPr>
              <w:tabs>
                <w:tab w:val="left" w:pos="4020"/>
              </w:tabs>
              <w:jc w:val="center"/>
              <w:rPr>
                <w:sz w:val="22"/>
                <w:szCs w:val="22"/>
              </w:rPr>
            </w:pPr>
            <w:r w:rsidRPr="00E97F0A">
              <w:rPr>
                <w:sz w:val="22"/>
                <w:szCs w:val="22"/>
              </w:rPr>
              <w:t>6.</w:t>
            </w:r>
          </w:p>
        </w:tc>
        <w:tc>
          <w:tcPr>
            <w:tcW w:w="2391" w:type="dxa"/>
          </w:tcPr>
          <w:p w14:paraId="3221DFB7" w14:textId="77777777" w:rsidR="00E617FC" w:rsidRPr="00E97F0A" w:rsidRDefault="00E617FC" w:rsidP="00C6061C">
            <w:pPr>
              <w:tabs>
                <w:tab w:val="left" w:pos="4020"/>
              </w:tabs>
              <w:rPr>
                <w:sz w:val="22"/>
                <w:szCs w:val="22"/>
              </w:rPr>
            </w:pPr>
            <w:r w:rsidRPr="00E97F0A">
              <w:rPr>
                <w:sz w:val="22"/>
                <w:szCs w:val="22"/>
              </w:rPr>
              <w:t>Коннова Е.А.</w:t>
            </w:r>
          </w:p>
        </w:tc>
        <w:tc>
          <w:tcPr>
            <w:tcW w:w="3493" w:type="dxa"/>
          </w:tcPr>
          <w:p w14:paraId="5890365D" w14:textId="77777777" w:rsidR="00E617FC" w:rsidRPr="00E97F0A" w:rsidRDefault="00E617FC" w:rsidP="00C6061C">
            <w:pPr>
              <w:tabs>
                <w:tab w:val="left" w:pos="4020"/>
              </w:tabs>
              <w:jc w:val="center"/>
              <w:rPr>
                <w:sz w:val="22"/>
                <w:szCs w:val="22"/>
              </w:rPr>
            </w:pPr>
            <w:r w:rsidRPr="00E97F0A">
              <w:rPr>
                <w:sz w:val="22"/>
                <w:szCs w:val="22"/>
              </w:rPr>
              <w:t>за</w:t>
            </w:r>
          </w:p>
        </w:tc>
      </w:tr>
      <w:tr w:rsidR="00E617FC" w:rsidRPr="00E97F0A" w14:paraId="6B73EE96" w14:textId="77777777" w:rsidTr="00C6061C">
        <w:tc>
          <w:tcPr>
            <w:tcW w:w="959" w:type="dxa"/>
          </w:tcPr>
          <w:p w14:paraId="37D701EB" w14:textId="77777777" w:rsidR="00E617FC" w:rsidRPr="00E97F0A" w:rsidRDefault="00E617FC" w:rsidP="00C6061C">
            <w:pPr>
              <w:tabs>
                <w:tab w:val="left" w:pos="4020"/>
              </w:tabs>
              <w:jc w:val="center"/>
              <w:rPr>
                <w:sz w:val="22"/>
                <w:szCs w:val="22"/>
              </w:rPr>
            </w:pPr>
            <w:r w:rsidRPr="00E97F0A">
              <w:rPr>
                <w:sz w:val="22"/>
                <w:szCs w:val="22"/>
              </w:rPr>
              <w:t>7.</w:t>
            </w:r>
          </w:p>
        </w:tc>
        <w:tc>
          <w:tcPr>
            <w:tcW w:w="2391" w:type="dxa"/>
          </w:tcPr>
          <w:p w14:paraId="4E7176E7" w14:textId="77777777" w:rsidR="00E617FC" w:rsidRPr="00E97F0A" w:rsidRDefault="00E617FC" w:rsidP="00C6061C">
            <w:pPr>
              <w:tabs>
                <w:tab w:val="left" w:pos="4020"/>
              </w:tabs>
              <w:rPr>
                <w:sz w:val="22"/>
                <w:szCs w:val="22"/>
              </w:rPr>
            </w:pPr>
            <w:r w:rsidRPr="00E97F0A">
              <w:rPr>
                <w:sz w:val="22"/>
                <w:szCs w:val="22"/>
              </w:rPr>
              <w:t>Агапова О.П.</w:t>
            </w:r>
          </w:p>
        </w:tc>
        <w:tc>
          <w:tcPr>
            <w:tcW w:w="3493" w:type="dxa"/>
          </w:tcPr>
          <w:p w14:paraId="71EB5049" w14:textId="77777777" w:rsidR="00E617FC" w:rsidRPr="00E97F0A" w:rsidRDefault="00E617FC" w:rsidP="00C6061C">
            <w:pPr>
              <w:tabs>
                <w:tab w:val="left" w:pos="4020"/>
              </w:tabs>
              <w:jc w:val="center"/>
              <w:rPr>
                <w:sz w:val="22"/>
                <w:szCs w:val="22"/>
              </w:rPr>
            </w:pPr>
            <w:r w:rsidRPr="00E97F0A">
              <w:rPr>
                <w:sz w:val="22"/>
                <w:szCs w:val="22"/>
              </w:rPr>
              <w:t>за</w:t>
            </w:r>
          </w:p>
        </w:tc>
      </w:tr>
    </w:tbl>
    <w:p w14:paraId="5994EA40" w14:textId="77777777" w:rsidR="00E617FC" w:rsidRPr="00E97F0A" w:rsidRDefault="00E617FC" w:rsidP="00E617FC">
      <w:pPr>
        <w:pStyle w:val="24"/>
        <w:widowControl/>
        <w:ind w:left="720" w:firstLine="0"/>
        <w:rPr>
          <w:sz w:val="22"/>
          <w:szCs w:val="22"/>
        </w:rPr>
      </w:pPr>
      <w:r w:rsidRPr="00E97F0A">
        <w:rPr>
          <w:sz w:val="22"/>
          <w:szCs w:val="22"/>
        </w:rPr>
        <w:t>Итого: за – 7, против – 0, воздержался – 0, отсутствуют – 0.</w:t>
      </w:r>
    </w:p>
    <w:p w14:paraId="2CC8C866" w14:textId="40EB7988" w:rsidR="00C80716" w:rsidRPr="00E617FC" w:rsidRDefault="00C80716" w:rsidP="00E617FC">
      <w:pPr>
        <w:pStyle w:val="ConsNormal"/>
        <w:tabs>
          <w:tab w:val="left" w:pos="851"/>
          <w:tab w:val="left" w:pos="993"/>
          <w:tab w:val="left" w:pos="4020"/>
        </w:tabs>
        <w:ind w:firstLine="851"/>
        <w:jc w:val="both"/>
        <w:rPr>
          <w:rFonts w:ascii="Times New Roman" w:hAnsi="Times New Roman"/>
          <w:bCs/>
          <w:sz w:val="22"/>
          <w:szCs w:val="22"/>
        </w:rPr>
      </w:pPr>
      <w:r w:rsidRPr="00E617FC">
        <w:rPr>
          <w:rFonts w:ascii="Times New Roman" w:hAnsi="Times New Roman"/>
          <w:bCs/>
          <w:sz w:val="22"/>
          <w:szCs w:val="22"/>
        </w:rPr>
        <w:t xml:space="preserve">      </w:t>
      </w:r>
    </w:p>
    <w:p w14:paraId="02837550" w14:textId="4B7A14C1" w:rsidR="00406927" w:rsidRDefault="003417AA" w:rsidP="003417AA">
      <w:pPr>
        <w:tabs>
          <w:tab w:val="left" w:pos="993"/>
        </w:tabs>
        <w:ind w:firstLine="993"/>
        <w:jc w:val="both"/>
        <w:rPr>
          <w:b/>
          <w:sz w:val="22"/>
          <w:szCs w:val="22"/>
        </w:rPr>
      </w:pPr>
      <w:r>
        <w:rPr>
          <w:b/>
          <w:sz w:val="22"/>
          <w:szCs w:val="22"/>
        </w:rPr>
        <w:t>5. СЛУШАЛИ:</w:t>
      </w:r>
      <w:r w:rsidR="00145A03">
        <w:rPr>
          <w:b/>
          <w:sz w:val="22"/>
          <w:szCs w:val="22"/>
        </w:rPr>
        <w:t xml:space="preserve"> </w:t>
      </w:r>
      <w:r w:rsidRPr="003417AA">
        <w:rPr>
          <w:b/>
          <w:sz w:val="22"/>
          <w:szCs w:val="22"/>
        </w:rPr>
        <w:t>Об установлении долгосрочных тарифов на тепловую энергию, долгосрочных параметров регулирования для формирования тарифов на тепловую энергию с использованием метода индексации установленных тарифов для потребителей ООО «Тепло Людям. Палех» (Палехский район, п. Палех) на 2025–2029 годы</w:t>
      </w:r>
      <w:r>
        <w:rPr>
          <w:b/>
          <w:sz w:val="22"/>
          <w:szCs w:val="22"/>
        </w:rPr>
        <w:t xml:space="preserve"> (Корнилов А.Р.)</w:t>
      </w:r>
    </w:p>
    <w:p w14:paraId="62228717" w14:textId="10EEC40A" w:rsidR="007B05D8" w:rsidRPr="007B05D8" w:rsidRDefault="007B05D8" w:rsidP="007B05D8">
      <w:pPr>
        <w:autoSpaceDE w:val="0"/>
        <w:autoSpaceDN w:val="0"/>
        <w:adjustRightInd w:val="0"/>
        <w:ind w:firstLine="709"/>
        <w:jc w:val="both"/>
        <w:rPr>
          <w:sz w:val="22"/>
          <w:szCs w:val="22"/>
        </w:rPr>
      </w:pPr>
      <w:r w:rsidRPr="006771B6">
        <w:rPr>
          <w:sz w:val="22"/>
          <w:szCs w:val="22"/>
        </w:rPr>
        <w:t xml:space="preserve">В связи с обращением </w:t>
      </w:r>
      <w:r>
        <w:rPr>
          <w:sz w:val="22"/>
          <w:szCs w:val="22"/>
        </w:rPr>
        <w:t>ООО «Тепло Людям. Палех»</w:t>
      </w:r>
      <w:r w:rsidRPr="006771B6">
        <w:rPr>
          <w:sz w:val="22"/>
          <w:szCs w:val="22"/>
        </w:rPr>
        <w:t xml:space="preserve"> приказом Департамента энергетики и тарифов Ивановской </w:t>
      </w:r>
      <w:r w:rsidRPr="003404CE">
        <w:rPr>
          <w:sz w:val="22"/>
          <w:szCs w:val="22"/>
        </w:rPr>
        <w:t xml:space="preserve">области от </w:t>
      </w:r>
      <w:r>
        <w:rPr>
          <w:sz w:val="22"/>
          <w:szCs w:val="22"/>
        </w:rPr>
        <w:t>11.06.2024</w:t>
      </w:r>
      <w:r w:rsidRPr="003404CE">
        <w:rPr>
          <w:sz w:val="22"/>
          <w:szCs w:val="22"/>
        </w:rPr>
        <w:t xml:space="preserve"> № </w:t>
      </w:r>
      <w:r>
        <w:rPr>
          <w:sz w:val="22"/>
          <w:szCs w:val="22"/>
        </w:rPr>
        <w:t>36</w:t>
      </w:r>
      <w:r w:rsidRPr="003404CE">
        <w:rPr>
          <w:sz w:val="22"/>
          <w:szCs w:val="22"/>
        </w:rPr>
        <w:t xml:space="preserve">-у </w:t>
      </w:r>
      <w:r w:rsidRPr="006771B6">
        <w:rPr>
          <w:sz w:val="22"/>
          <w:szCs w:val="22"/>
        </w:rPr>
        <w:t>открыт</w:t>
      </w:r>
      <w:r>
        <w:rPr>
          <w:sz w:val="22"/>
          <w:szCs w:val="22"/>
        </w:rPr>
        <w:t>о</w:t>
      </w:r>
      <w:r w:rsidRPr="006771B6">
        <w:rPr>
          <w:sz w:val="22"/>
          <w:szCs w:val="22"/>
        </w:rPr>
        <w:t xml:space="preserve"> дел</w:t>
      </w:r>
      <w:r>
        <w:rPr>
          <w:sz w:val="22"/>
          <w:szCs w:val="22"/>
        </w:rPr>
        <w:t xml:space="preserve">о об установлении </w:t>
      </w:r>
      <w:r w:rsidRPr="007B05D8">
        <w:rPr>
          <w:sz w:val="22"/>
          <w:szCs w:val="22"/>
        </w:rPr>
        <w:t>долгосрочных тарифов на тепловую энергию</w:t>
      </w:r>
      <w:r>
        <w:rPr>
          <w:sz w:val="22"/>
          <w:szCs w:val="22"/>
        </w:rPr>
        <w:t xml:space="preserve"> для потребителей ООО «Тепло Людям. Палех» на 2025 – 2029 годы. Методом регулирования тарифов на тепловую энергию на 2025 – 2029 годы вышеуказанным приказом определен метод индексации установленных тарифов.</w:t>
      </w:r>
    </w:p>
    <w:p w14:paraId="61A559AA" w14:textId="3A863522" w:rsidR="007B05D8" w:rsidRPr="006771B6" w:rsidRDefault="007B05D8" w:rsidP="007B05D8">
      <w:pPr>
        <w:pStyle w:val="a4"/>
        <w:ind w:left="0" w:firstLine="709"/>
        <w:jc w:val="both"/>
        <w:rPr>
          <w:bCs/>
          <w:sz w:val="22"/>
          <w:szCs w:val="22"/>
        </w:rPr>
      </w:pPr>
      <w:r>
        <w:rPr>
          <w:sz w:val="22"/>
          <w:szCs w:val="22"/>
        </w:rPr>
        <w:t xml:space="preserve">ООО «Тепло Людям. Палех» </w:t>
      </w:r>
      <w:r w:rsidRPr="006771B6">
        <w:rPr>
          <w:bCs/>
          <w:sz w:val="22"/>
          <w:szCs w:val="22"/>
        </w:rPr>
        <w:t>осуществляет регулируем</w:t>
      </w:r>
      <w:r>
        <w:rPr>
          <w:bCs/>
          <w:sz w:val="22"/>
          <w:szCs w:val="22"/>
        </w:rPr>
        <w:t>ый</w:t>
      </w:r>
      <w:r w:rsidRPr="006771B6">
        <w:rPr>
          <w:bCs/>
          <w:sz w:val="22"/>
          <w:szCs w:val="22"/>
        </w:rPr>
        <w:t xml:space="preserve"> вид деятельности с использованием имущества</w:t>
      </w:r>
      <w:r>
        <w:rPr>
          <w:bCs/>
          <w:sz w:val="22"/>
          <w:szCs w:val="22"/>
        </w:rPr>
        <w:t xml:space="preserve"> на основании концессионного соглашения.</w:t>
      </w:r>
    </w:p>
    <w:p w14:paraId="1F6DC692" w14:textId="77777777" w:rsidR="007B05D8" w:rsidRPr="005F51C4" w:rsidRDefault="007B05D8" w:rsidP="007B05D8">
      <w:pPr>
        <w:pStyle w:val="24"/>
        <w:widowControl/>
        <w:ind w:firstLine="709"/>
        <w:rPr>
          <w:color w:val="000000" w:themeColor="text1"/>
          <w:sz w:val="22"/>
          <w:szCs w:val="22"/>
        </w:rPr>
      </w:pPr>
      <w:r w:rsidRPr="005F51C4">
        <w:rPr>
          <w:color w:val="000000" w:themeColor="text1"/>
          <w:sz w:val="22"/>
          <w:szCs w:val="22"/>
        </w:rPr>
        <w:t xml:space="preserve">Экспертиза тарифов на тепловую энергию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№1075, Методических указаний по расчету регулируемых цен (тарифов) в сфере теплоснабжения, утвержденных приказом ФСТ России от 13.06.2013 № 760–э, Прогнозом социально-экономического развития Российской </w:t>
      </w:r>
      <w:r w:rsidRPr="005F51C4">
        <w:rPr>
          <w:color w:val="000000" w:themeColor="text1"/>
          <w:sz w:val="22"/>
          <w:szCs w:val="22"/>
        </w:rPr>
        <w:lastRenderedPageBreak/>
        <w:t>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51679386" w14:textId="77777777" w:rsidR="007B05D8" w:rsidRPr="00ED272C" w:rsidRDefault="007B05D8" w:rsidP="007B05D8">
      <w:pPr>
        <w:pStyle w:val="24"/>
        <w:widowControl/>
        <w:ind w:firstLine="709"/>
        <w:rPr>
          <w:sz w:val="22"/>
          <w:szCs w:val="22"/>
        </w:rPr>
      </w:pPr>
      <w:r w:rsidRPr="00ED272C">
        <w:rPr>
          <w:sz w:val="22"/>
          <w:szCs w:val="22"/>
        </w:rPr>
        <w:t>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льготные тарифы на тепловую энергию для населения.</w:t>
      </w:r>
    </w:p>
    <w:p w14:paraId="0D935645" w14:textId="77777777" w:rsidR="007B05D8" w:rsidRPr="00ED272C" w:rsidRDefault="007B05D8" w:rsidP="007B05D8">
      <w:pPr>
        <w:pStyle w:val="24"/>
        <w:widowControl/>
        <w:ind w:firstLine="709"/>
        <w:rPr>
          <w:sz w:val="22"/>
          <w:szCs w:val="22"/>
        </w:rPr>
      </w:pPr>
      <w:r>
        <w:rPr>
          <w:sz w:val="22"/>
          <w:szCs w:val="22"/>
        </w:rPr>
        <w:t>Т</w:t>
      </w:r>
      <w:r w:rsidRPr="00ED272C">
        <w:rPr>
          <w:sz w:val="22"/>
          <w:szCs w:val="22"/>
        </w:rPr>
        <w:t>ариф на тепловую энергию для населения на первое полугодие 2025 года определен на уровне тарифа, действующего по состоянию на 31.12.2024 г.</w:t>
      </w:r>
    </w:p>
    <w:p w14:paraId="68615FB1" w14:textId="77777777" w:rsidR="007B05D8" w:rsidRPr="00ED272C" w:rsidRDefault="007B05D8" w:rsidP="007B05D8">
      <w:pPr>
        <w:pStyle w:val="24"/>
        <w:widowControl/>
        <w:ind w:firstLine="709"/>
        <w:rPr>
          <w:sz w:val="22"/>
          <w:szCs w:val="22"/>
        </w:rPr>
      </w:pPr>
      <w:r w:rsidRPr="00ED272C">
        <w:rPr>
          <w:sz w:val="22"/>
          <w:szCs w:val="22"/>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7AA10634" w14:textId="77777777" w:rsidR="007B05D8" w:rsidRPr="00ED272C" w:rsidRDefault="007B05D8" w:rsidP="007B05D8">
      <w:pPr>
        <w:pStyle w:val="24"/>
        <w:widowControl/>
        <w:ind w:firstLine="709"/>
        <w:rPr>
          <w:sz w:val="22"/>
          <w:szCs w:val="22"/>
        </w:rPr>
      </w:pPr>
      <w:r w:rsidRPr="00ED272C">
        <w:rPr>
          <w:sz w:val="22"/>
          <w:szCs w:val="22"/>
        </w:rPr>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0E77F13B" w14:textId="77777777" w:rsidR="007B05D8" w:rsidRPr="00ED272C" w:rsidRDefault="007B05D8" w:rsidP="007B05D8">
      <w:pPr>
        <w:pStyle w:val="24"/>
        <w:widowControl/>
        <w:ind w:firstLine="709"/>
        <w:rPr>
          <w:sz w:val="22"/>
          <w:szCs w:val="22"/>
        </w:rPr>
      </w:pPr>
      <w:r w:rsidRPr="00ED272C">
        <w:rPr>
          <w:sz w:val="22"/>
          <w:szCs w:val="22"/>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2A6E0D1F" w14:textId="77777777" w:rsidR="007B05D8" w:rsidRDefault="007B05D8" w:rsidP="007B05D8">
      <w:pPr>
        <w:pStyle w:val="24"/>
        <w:widowControl/>
        <w:ind w:firstLine="709"/>
        <w:rPr>
          <w:sz w:val="22"/>
          <w:szCs w:val="22"/>
        </w:rPr>
      </w:pPr>
      <w:r w:rsidRPr="00ED272C">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5AFA29F0" w14:textId="7426964F" w:rsidR="007B05D8" w:rsidRPr="006771B6" w:rsidRDefault="007B05D8" w:rsidP="007B05D8">
      <w:pPr>
        <w:pStyle w:val="24"/>
        <w:widowControl/>
        <w:ind w:firstLine="709"/>
        <w:rPr>
          <w:bCs/>
          <w:sz w:val="22"/>
          <w:szCs w:val="22"/>
        </w:rPr>
      </w:pPr>
      <w:r w:rsidRPr="006771B6">
        <w:rPr>
          <w:bCs/>
          <w:sz w:val="22"/>
          <w:szCs w:val="22"/>
        </w:rPr>
        <w:t>По результатам экспертизы материалов тарифного дела подготовлен</w:t>
      </w:r>
      <w:r>
        <w:rPr>
          <w:bCs/>
          <w:sz w:val="22"/>
          <w:szCs w:val="22"/>
        </w:rPr>
        <w:t>о</w:t>
      </w:r>
      <w:r w:rsidRPr="006771B6">
        <w:rPr>
          <w:bCs/>
          <w:sz w:val="22"/>
          <w:szCs w:val="22"/>
        </w:rPr>
        <w:t xml:space="preserve"> экспертн</w:t>
      </w:r>
      <w:r>
        <w:rPr>
          <w:bCs/>
          <w:sz w:val="22"/>
          <w:szCs w:val="22"/>
        </w:rPr>
        <w:t>ое</w:t>
      </w:r>
      <w:r w:rsidRPr="006771B6">
        <w:rPr>
          <w:bCs/>
          <w:sz w:val="22"/>
          <w:szCs w:val="22"/>
        </w:rPr>
        <w:t xml:space="preserve"> заключени</w:t>
      </w:r>
      <w:r>
        <w:rPr>
          <w:bCs/>
          <w:sz w:val="22"/>
          <w:szCs w:val="22"/>
        </w:rPr>
        <w:t>е</w:t>
      </w:r>
      <w:r w:rsidRPr="006771B6">
        <w:rPr>
          <w:bCs/>
          <w:sz w:val="22"/>
          <w:szCs w:val="22"/>
        </w:rPr>
        <w:t xml:space="preserve">. </w:t>
      </w:r>
    </w:p>
    <w:p w14:paraId="4A27C78F" w14:textId="062D621A" w:rsidR="007B05D8" w:rsidRPr="006771B6" w:rsidRDefault="007B05D8" w:rsidP="007B05D8">
      <w:pPr>
        <w:pStyle w:val="a4"/>
        <w:ind w:left="0" w:firstLine="709"/>
        <w:jc w:val="both"/>
        <w:rPr>
          <w:bCs/>
          <w:sz w:val="22"/>
          <w:szCs w:val="22"/>
        </w:rPr>
      </w:pPr>
      <w:r w:rsidRPr="006771B6">
        <w:rPr>
          <w:bCs/>
          <w:sz w:val="22"/>
          <w:szCs w:val="22"/>
        </w:rPr>
        <w:t>Основные плановые (расчетные) показатели деятельности</w:t>
      </w:r>
      <w:r w:rsidRPr="006771B6">
        <w:rPr>
          <w:sz w:val="22"/>
          <w:szCs w:val="22"/>
        </w:rPr>
        <w:t xml:space="preserve"> организации</w:t>
      </w:r>
      <w:r w:rsidRPr="006771B6">
        <w:rPr>
          <w:bCs/>
          <w:sz w:val="22"/>
          <w:szCs w:val="22"/>
        </w:rPr>
        <w:t xml:space="preserve"> на расчетный период регулирования, принятые при формировании тарифов на тепловую энергию приведены в приложени</w:t>
      </w:r>
      <w:r>
        <w:rPr>
          <w:bCs/>
          <w:sz w:val="22"/>
          <w:szCs w:val="22"/>
        </w:rPr>
        <w:t>и</w:t>
      </w:r>
      <w:r w:rsidRPr="006771B6">
        <w:rPr>
          <w:bCs/>
          <w:sz w:val="22"/>
          <w:szCs w:val="22"/>
        </w:rPr>
        <w:t xml:space="preserve"> </w:t>
      </w:r>
      <w:r>
        <w:rPr>
          <w:bCs/>
          <w:sz w:val="22"/>
          <w:szCs w:val="22"/>
        </w:rPr>
        <w:t>5</w:t>
      </w:r>
      <w:r w:rsidRPr="006771B6">
        <w:rPr>
          <w:bCs/>
          <w:sz w:val="22"/>
          <w:szCs w:val="22"/>
        </w:rPr>
        <w:t>/1.</w:t>
      </w:r>
    </w:p>
    <w:p w14:paraId="731F9DF3" w14:textId="7A176F8D" w:rsidR="007B05D8" w:rsidRPr="00797FAB" w:rsidRDefault="007B05D8" w:rsidP="007B05D8">
      <w:pPr>
        <w:pStyle w:val="24"/>
        <w:widowControl/>
        <w:ind w:firstLine="709"/>
        <w:rPr>
          <w:sz w:val="22"/>
          <w:szCs w:val="22"/>
        </w:rPr>
      </w:pPr>
      <w:r w:rsidRPr="00797FAB">
        <w:rPr>
          <w:sz w:val="22"/>
          <w:szCs w:val="22"/>
        </w:rPr>
        <w:t>Письм</w:t>
      </w:r>
      <w:r>
        <w:rPr>
          <w:sz w:val="22"/>
          <w:szCs w:val="22"/>
        </w:rPr>
        <w:t xml:space="preserve">ом </w:t>
      </w:r>
      <w:r w:rsidRPr="00797FAB">
        <w:rPr>
          <w:sz w:val="22"/>
          <w:szCs w:val="22"/>
        </w:rPr>
        <w:t xml:space="preserve">от </w:t>
      </w:r>
      <w:r>
        <w:rPr>
          <w:sz w:val="22"/>
          <w:szCs w:val="22"/>
        </w:rPr>
        <w:t>28</w:t>
      </w:r>
      <w:r w:rsidRPr="00797FAB">
        <w:rPr>
          <w:sz w:val="22"/>
          <w:szCs w:val="22"/>
        </w:rPr>
        <w:t>.11.2024 №</w:t>
      </w:r>
      <w:r>
        <w:rPr>
          <w:sz w:val="22"/>
          <w:szCs w:val="22"/>
        </w:rPr>
        <w:t xml:space="preserve"> 102</w:t>
      </w:r>
      <w:r w:rsidRPr="00797FAB">
        <w:rPr>
          <w:sz w:val="22"/>
          <w:szCs w:val="22"/>
        </w:rPr>
        <w:t xml:space="preserve"> </w:t>
      </w:r>
      <w:r>
        <w:rPr>
          <w:sz w:val="22"/>
          <w:szCs w:val="22"/>
        </w:rPr>
        <w:t>ООО «Тепло Людям. Палех»</w:t>
      </w:r>
      <w:r w:rsidRPr="006771B6">
        <w:rPr>
          <w:sz w:val="22"/>
          <w:szCs w:val="22"/>
        </w:rPr>
        <w:t xml:space="preserve"> </w:t>
      </w:r>
      <w:r w:rsidRPr="00797FAB">
        <w:rPr>
          <w:sz w:val="22"/>
          <w:szCs w:val="22"/>
        </w:rPr>
        <w:t>уведомило Департамент о согласии с предлагаемыми к утверждению уровнями тарифов. На заседании правления Департамента представители теплоснабжающей организации</w:t>
      </w:r>
      <w:r>
        <w:rPr>
          <w:sz w:val="22"/>
          <w:szCs w:val="22"/>
        </w:rPr>
        <w:t xml:space="preserve"> участия не принимали</w:t>
      </w:r>
      <w:r w:rsidRPr="00797FAB">
        <w:rPr>
          <w:sz w:val="22"/>
          <w:szCs w:val="22"/>
        </w:rPr>
        <w:t>.</w:t>
      </w:r>
    </w:p>
    <w:p w14:paraId="1EFB6DCA" w14:textId="77777777" w:rsidR="007B05D8" w:rsidRDefault="007B05D8" w:rsidP="007B05D8">
      <w:pPr>
        <w:ind w:firstLine="709"/>
        <w:jc w:val="both"/>
        <w:rPr>
          <w:sz w:val="22"/>
          <w:szCs w:val="22"/>
        </w:rPr>
      </w:pPr>
    </w:p>
    <w:p w14:paraId="2EAF9143" w14:textId="77777777" w:rsidR="007B05D8" w:rsidRPr="00061991" w:rsidRDefault="007B05D8" w:rsidP="007B05D8">
      <w:pPr>
        <w:ind w:firstLine="709"/>
        <w:jc w:val="both"/>
        <w:rPr>
          <w:b/>
          <w:sz w:val="22"/>
          <w:szCs w:val="22"/>
        </w:rPr>
      </w:pPr>
      <w:r w:rsidRPr="00061991">
        <w:rPr>
          <w:b/>
          <w:sz w:val="22"/>
          <w:szCs w:val="22"/>
        </w:rPr>
        <w:t>РЕШИЛИ:</w:t>
      </w:r>
    </w:p>
    <w:p w14:paraId="206477A1" w14:textId="701F65BD" w:rsidR="007B05D8" w:rsidRDefault="007B05D8" w:rsidP="007B05D8">
      <w:pPr>
        <w:pStyle w:val="24"/>
        <w:widowControl/>
        <w:tabs>
          <w:tab w:val="left" w:pos="851"/>
          <w:tab w:val="left" w:pos="993"/>
        </w:tabs>
        <w:ind w:firstLine="567"/>
        <w:rPr>
          <w:bCs/>
          <w:sz w:val="22"/>
          <w:szCs w:val="22"/>
        </w:rPr>
      </w:pPr>
      <w:r w:rsidRPr="00061991">
        <w:rPr>
          <w:sz w:val="22"/>
          <w:szCs w:val="22"/>
        </w:rPr>
        <w:t xml:space="preserve">В </w:t>
      </w:r>
      <w:r w:rsidRPr="00C40E22">
        <w:rPr>
          <w:bCs/>
          <w:sz w:val="22"/>
          <w:szCs w:val="22"/>
        </w:rPr>
        <w:t>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w:t>
      </w:r>
    </w:p>
    <w:p w14:paraId="1B02198F" w14:textId="4F95A8D5" w:rsidR="007B05D8" w:rsidRDefault="007B05D8" w:rsidP="007B05D8">
      <w:pPr>
        <w:pStyle w:val="24"/>
        <w:numPr>
          <w:ilvl w:val="0"/>
          <w:numId w:val="1"/>
        </w:numPr>
        <w:tabs>
          <w:tab w:val="left" w:pos="851"/>
          <w:tab w:val="left" w:pos="993"/>
        </w:tabs>
        <w:ind w:left="0" w:firstLine="567"/>
        <w:rPr>
          <w:bCs/>
          <w:sz w:val="22"/>
          <w:szCs w:val="22"/>
        </w:rPr>
      </w:pPr>
      <w:r w:rsidRPr="007B05D8">
        <w:rPr>
          <w:bCs/>
          <w:sz w:val="22"/>
          <w:szCs w:val="22"/>
        </w:rPr>
        <w:t>Установить долгосрочные тарифы на тепловую энергию для потребителей ООО «Тепло Людям. Палех» (Палехский район) на 2025-2029 годы</w:t>
      </w:r>
      <w:r>
        <w:rPr>
          <w:bCs/>
          <w:sz w:val="22"/>
          <w:szCs w:val="22"/>
        </w:rPr>
        <w:t>:</w:t>
      </w:r>
    </w:p>
    <w:p w14:paraId="13788BC3" w14:textId="129672D0" w:rsidR="007B05D8" w:rsidRDefault="007B05D8" w:rsidP="007B05D8">
      <w:pPr>
        <w:pStyle w:val="24"/>
        <w:tabs>
          <w:tab w:val="left" w:pos="851"/>
          <w:tab w:val="left" w:pos="993"/>
        </w:tabs>
        <w:ind w:left="644" w:firstLine="0"/>
        <w:rPr>
          <w:bCs/>
          <w:sz w:val="22"/>
          <w:szCs w:val="22"/>
        </w:rPr>
      </w:pPr>
    </w:p>
    <w:p w14:paraId="19950989" w14:textId="77777777" w:rsidR="007B05D8" w:rsidRPr="005A177D" w:rsidRDefault="007B05D8" w:rsidP="007B05D8">
      <w:pPr>
        <w:widowControl/>
        <w:autoSpaceDE w:val="0"/>
        <w:autoSpaceDN w:val="0"/>
        <w:adjustRightInd w:val="0"/>
        <w:jc w:val="center"/>
        <w:rPr>
          <w:b/>
          <w:bCs/>
          <w:sz w:val="22"/>
          <w:szCs w:val="22"/>
        </w:rPr>
      </w:pPr>
      <w:r w:rsidRPr="005A177D">
        <w:rPr>
          <w:b/>
          <w:bCs/>
          <w:sz w:val="22"/>
          <w:szCs w:val="22"/>
        </w:rPr>
        <w:t>Тарифы на тепловую энергию (мощность), поставляемую потребителям</w:t>
      </w:r>
    </w:p>
    <w:p w14:paraId="059B8E56" w14:textId="77777777" w:rsidR="007B05D8" w:rsidRPr="005A177D" w:rsidRDefault="007B05D8" w:rsidP="007B05D8">
      <w:pPr>
        <w:widowControl/>
        <w:autoSpaceDE w:val="0"/>
        <w:autoSpaceDN w:val="0"/>
        <w:adjustRightInd w:val="0"/>
        <w:jc w:val="center"/>
        <w:rPr>
          <w:b/>
          <w:sz w:val="22"/>
          <w:szCs w:val="22"/>
        </w:rPr>
      </w:pPr>
    </w:p>
    <w:tbl>
      <w:tblPr>
        <w:tblW w:w="104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383"/>
        <w:gridCol w:w="1145"/>
        <w:gridCol w:w="691"/>
        <w:gridCol w:w="1121"/>
        <w:gridCol w:w="1147"/>
        <w:gridCol w:w="911"/>
        <w:gridCol w:w="721"/>
        <w:gridCol w:w="919"/>
        <w:gridCol w:w="709"/>
        <w:gridCol w:w="1240"/>
      </w:tblGrid>
      <w:tr w:rsidR="007B05D8" w:rsidRPr="005A177D" w14:paraId="029C527A" w14:textId="77777777" w:rsidTr="00C6061C">
        <w:trPr>
          <w:trHeight w:val="264"/>
        </w:trPr>
        <w:tc>
          <w:tcPr>
            <w:tcW w:w="467" w:type="dxa"/>
            <w:vMerge w:val="restart"/>
            <w:shd w:val="clear" w:color="auto" w:fill="auto"/>
            <w:vAlign w:val="center"/>
            <w:hideMark/>
          </w:tcPr>
          <w:p w14:paraId="3BB02A3F" w14:textId="77777777" w:rsidR="007B05D8" w:rsidRPr="005A177D" w:rsidRDefault="007B05D8" w:rsidP="00C6061C">
            <w:pPr>
              <w:widowControl/>
              <w:jc w:val="center"/>
            </w:pPr>
            <w:r w:rsidRPr="005A177D">
              <w:t>№ п/п</w:t>
            </w:r>
          </w:p>
        </w:tc>
        <w:tc>
          <w:tcPr>
            <w:tcW w:w="1383" w:type="dxa"/>
            <w:vMerge w:val="restart"/>
            <w:shd w:val="clear" w:color="auto" w:fill="auto"/>
            <w:vAlign w:val="center"/>
            <w:hideMark/>
          </w:tcPr>
          <w:p w14:paraId="705184C8" w14:textId="77777777" w:rsidR="007B05D8" w:rsidRPr="005A177D" w:rsidRDefault="007B05D8" w:rsidP="00C6061C">
            <w:pPr>
              <w:widowControl/>
              <w:jc w:val="center"/>
            </w:pPr>
            <w:r w:rsidRPr="005A177D">
              <w:t>Наименование регулируемой организации</w:t>
            </w:r>
          </w:p>
        </w:tc>
        <w:tc>
          <w:tcPr>
            <w:tcW w:w="1145" w:type="dxa"/>
            <w:vMerge w:val="restart"/>
            <w:shd w:val="clear" w:color="auto" w:fill="auto"/>
            <w:noWrap/>
            <w:vAlign w:val="center"/>
            <w:hideMark/>
          </w:tcPr>
          <w:p w14:paraId="025FDAF4" w14:textId="77777777" w:rsidR="007B05D8" w:rsidRPr="005A177D" w:rsidRDefault="007B05D8" w:rsidP="00C6061C">
            <w:pPr>
              <w:widowControl/>
              <w:jc w:val="center"/>
            </w:pPr>
            <w:r w:rsidRPr="005A177D">
              <w:t>Вид тарифа</w:t>
            </w:r>
          </w:p>
        </w:tc>
        <w:tc>
          <w:tcPr>
            <w:tcW w:w="691" w:type="dxa"/>
            <w:vMerge w:val="restart"/>
            <w:shd w:val="clear" w:color="auto" w:fill="auto"/>
            <w:noWrap/>
            <w:vAlign w:val="center"/>
            <w:hideMark/>
          </w:tcPr>
          <w:p w14:paraId="325F8481" w14:textId="77777777" w:rsidR="007B05D8" w:rsidRPr="005A177D" w:rsidRDefault="007B05D8" w:rsidP="00C6061C">
            <w:pPr>
              <w:widowControl/>
              <w:jc w:val="center"/>
            </w:pPr>
            <w:r w:rsidRPr="005A177D">
              <w:t>Год</w:t>
            </w:r>
          </w:p>
        </w:tc>
        <w:tc>
          <w:tcPr>
            <w:tcW w:w="2268" w:type="dxa"/>
            <w:gridSpan w:val="2"/>
            <w:shd w:val="clear" w:color="auto" w:fill="auto"/>
            <w:noWrap/>
            <w:vAlign w:val="center"/>
            <w:hideMark/>
          </w:tcPr>
          <w:p w14:paraId="156B15BF" w14:textId="77777777" w:rsidR="007B05D8" w:rsidRPr="005A177D" w:rsidRDefault="007B05D8" w:rsidP="00C6061C">
            <w:pPr>
              <w:widowControl/>
              <w:jc w:val="center"/>
            </w:pPr>
            <w:r w:rsidRPr="005A177D">
              <w:t>Вода</w:t>
            </w:r>
          </w:p>
        </w:tc>
        <w:tc>
          <w:tcPr>
            <w:tcW w:w="3260" w:type="dxa"/>
            <w:gridSpan w:val="4"/>
            <w:shd w:val="clear" w:color="auto" w:fill="auto"/>
            <w:noWrap/>
            <w:vAlign w:val="center"/>
            <w:hideMark/>
          </w:tcPr>
          <w:p w14:paraId="482DF270" w14:textId="77777777" w:rsidR="007B05D8" w:rsidRPr="005A177D" w:rsidRDefault="007B05D8" w:rsidP="00C6061C">
            <w:pPr>
              <w:widowControl/>
              <w:jc w:val="center"/>
            </w:pPr>
            <w:r w:rsidRPr="005A177D">
              <w:t>Отборный пар давлением</w:t>
            </w:r>
          </w:p>
        </w:tc>
        <w:tc>
          <w:tcPr>
            <w:tcW w:w="1240" w:type="dxa"/>
            <w:vMerge w:val="restart"/>
            <w:vAlign w:val="center"/>
          </w:tcPr>
          <w:p w14:paraId="25BA996B" w14:textId="77777777" w:rsidR="007B05D8" w:rsidRPr="005A177D" w:rsidRDefault="007B05D8" w:rsidP="00C6061C">
            <w:pPr>
              <w:widowControl/>
              <w:jc w:val="center"/>
            </w:pPr>
            <w:r w:rsidRPr="005A177D">
              <w:t>Острый и редуцированный пар</w:t>
            </w:r>
          </w:p>
        </w:tc>
      </w:tr>
      <w:tr w:rsidR="007B05D8" w:rsidRPr="005A177D" w14:paraId="75D52A36" w14:textId="77777777" w:rsidTr="00C6061C">
        <w:trPr>
          <w:trHeight w:val="540"/>
        </w:trPr>
        <w:tc>
          <w:tcPr>
            <w:tcW w:w="467" w:type="dxa"/>
            <w:vMerge/>
            <w:shd w:val="clear" w:color="auto" w:fill="auto"/>
            <w:noWrap/>
            <w:vAlign w:val="center"/>
            <w:hideMark/>
          </w:tcPr>
          <w:p w14:paraId="4214B310" w14:textId="77777777" w:rsidR="007B05D8" w:rsidRPr="005A177D" w:rsidRDefault="007B05D8" w:rsidP="00C6061C">
            <w:pPr>
              <w:widowControl/>
              <w:jc w:val="center"/>
            </w:pPr>
          </w:p>
        </w:tc>
        <w:tc>
          <w:tcPr>
            <w:tcW w:w="1383" w:type="dxa"/>
            <w:vMerge/>
            <w:shd w:val="clear" w:color="auto" w:fill="auto"/>
            <w:vAlign w:val="center"/>
            <w:hideMark/>
          </w:tcPr>
          <w:p w14:paraId="2F26551E" w14:textId="77777777" w:rsidR="007B05D8" w:rsidRPr="005A177D" w:rsidRDefault="007B05D8" w:rsidP="00C6061C">
            <w:pPr>
              <w:widowControl/>
            </w:pPr>
          </w:p>
        </w:tc>
        <w:tc>
          <w:tcPr>
            <w:tcW w:w="1145" w:type="dxa"/>
            <w:vMerge/>
            <w:shd w:val="clear" w:color="auto" w:fill="auto"/>
            <w:noWrap/>
            <w:vAlign w:val="center"/>
            <w:hideMark/>
          </w:tcPr>
          <w:p w14:paraId="6C9C2461" w14:textId="77777777" w:rsidR="007B05D8" w:rsidRPr="005A177D" w:rsidRDefault="007B05D8" w:rsidP="00C6061C">
            <w:pPr>
              <w:widowControl/>
              <w:jc w:val="center"/>
            </w:pPr>
          </w:p>
        </w:tc>
        <w:tc>
          <w:tcPr>
            <w:tcW w:w="691" w:type="dxa"/>
            <w:vMerge/>
            <w:shd w:val="clear" w:color="auto" w:fill="auto"/>
            <w:noWrap/>
            <w:vAlign w:val="center"/>
            <w:hideMark/>
          </w:tcPr>
          <w:p w14:paraId="3D2C9E31" w14:textId="77777777" w:rsidR="007B05D8" w:rsidRPr="005A177D" w:rsidRDefault="007B05D8" w:rsidP="00C6061C">
            <w:pPr>
              <w:widowControl/>
              <w:jc w:val="center"/>
            </w:pPr>
          </w:p>
        </w:tc>
        <w:tc>
          <w:tcPr>
            <w:tcW w:w="1121" w:type="dxa"/>
            <w:shd w:val="clear" w:color="auto" w:fill="auto"/>
            <w:noWrap/>
            <w:vAlign w:val="center"/>
            <w:hideMark/>
          </w:tcPr>
          <w:p w14:paraId="73BD8880" w14:textId="77777777" w:rsidR="007B05D8" w:rsidRPr="005A177D" w:rsidRDefault="007B05D8" w:rsidP="00C6061C">
            <w:pPr>
              <w:widowControl/>
              <w:jc w:val="center"/>
            </w:pPr>
            <w:r w:rsidRPr="005A177D">
              <w:t>1 полугодие</w:t>
            </w:r>
          </w:p>
        </w:tc>
        <w:tc>
          <w:tcPr>
            <w:tcW w:w="1147" w:type="dxa"/>
            <w:shd w:val="clear" w:color="auto" w:fill="auto"/>
            <w:vAlign w:val="center"/>
          </w:tcPr>
          <w:p w14:paraId="492A9A60" w14:textId="77777777" w:rsidR="007B05D8" w:rsidRPr="005A177D" w:rsidRDefault="007B05D8" w:rsidP="00C6061C">
            <w:pPr>
              <w:widowControl/>
              <w:jc w:val="center"/>
            </w:pPr>
            <w:r w:rsidRPr="005A177D">
              <w:t>2 полугодие</w:t>
            </w:r>
          </w:p>
        </w:tc>
        <w:tc>
          <w:tcPr>
            <w:tcW w:w="911" w:type="dxa"/>
            <w:shd w:val="clear" w:color="auto" w:fill="auto"/>
            <w:vAlign w:val="center"/>
            <w:hideMark/>
          </w:tcPr>
          <w:p w14:paraId="027122BB" w14:textId="77777777" w:rsidR="007B05D8" w:rsidRPr="005A177D" w:rsidRDefault="007B05D8" w:rsidP="00C6061C">
            <w:pPr>
              <w:widowControl/>
              <w:jc w:val="center"/>
            </w:pPr>
            <w:r w:rsidRPr="005A177D">
              <w:t>от 1,2 до 2,5 кг/</w:t>
            </w:r>
          </w:p>
          <w:p w14:paraId="494E08D8" w14:textId="77777777" w:rsidR="007B05D8" w:rsidRPr="005A177D" w:rsidRDefault="007B05D8" w:rsidP="00C6061C">
            <w:pPr>
              <w:widowControl/>
              <w:jc w:val="center"/>
            </w:pPr>
            <w:r w:rsidRPr="005A177D">
              <w:t>см</w:t>
            </w:r>
            <w:r w:rsidRPr="005A177D">
              <w:rPr>
                <w:vertAlign w:val="superscript"/>
              </w:rPr>
              <w:t>2</w:t>
            </w:r>
          </w:p>
        </w:tc>
        <w:tc>
          <w:tcPr>
            <w:tcW w:w="721" w:type="dxa"/>
            <w:vAlign w:val="center"/>
          </w:tcPr>
          <w:p w14:paraId="51B6270E" w14:textId="77777777" w:rsidR="007B05D8" w:rsidRPr="005A177D" w:rsidRDefault="007B05D8" w:rsidP="00C6061C">
            <w:pPr>
              <w:widowControl/>
              <w:jc w:val="center"/>
            </w:pPr>
            <w:r w:rsidRPr="005A177D">
              <w:t>от 2,5 до 7,0 кг/см</w:t>
            </w:r>
            <w:r w:rsidRPr="005A177D">
              <w:rPr>
                <w:vertAlign w:val="superscript"/>
              </w:rPr>
              <w:t>2</w:t>
            </w:r>
          </w:p>
        </w:tc>
        <w:tc>
          <w:tcPr>
            <w:tcW w:w="919" w:type="dxa"/>
            <w:vAlign w:val="center"/>
          </w:tcPr>
          <w:p w14:paraId="540513BC" w14:textId="77777777" w:rsidR="007B05D8" w:rsidRPr="005A177D" w:rsidRDefault="007B05D8" w:rsidP="00C6061C">
            <w:pPr>
              <w:widowControl/>
              <w:jc w:val="center"/>
            </w:pPr>
            <w:r w:rsidRPr="005A177D">
              <w:t>от 7,0 до 13,0 кг/</w:t>
            </w:r>
          </w:p>
          <w:p w14:paraId="61D2F05B" w14:textId="77777777" w:rsidR="007B05D8" w:rsidRPr="005A177D" w:rsidRDefault="007B05D8" w:rsidP="00C6061C">
            <w:pPr>
              <w:widowControl/>
              <w:jc w:val="center"/>
            </w:pPr>
            <w:r w:rsidRPr="005A177D">
              <w:t>см</w:t>
            </w:r>
            <w:r w:rsidRPr="005A177D">
              <w:rPr>
                <w:vertAlign w:val="superscript"/>
              </w:rPr>
              <w:t>2</w:t>
            </w:r>
          </w:p>
        </w:tc>
        <w:tc>
          <w:tcPr>
            <w:tcW w:w="709" w:type="dxa"/>
            <w:vAlign w:val="center"/>
          </w:tcPr>
          <w:p w14:paraId="745BC3D3" w14:textId="77777777" w:rsidR="007B05D8" w:rsidRPr="005A177D" w:rsidRDefault="007B05D8" w:rsidP="00C6061C">
            <w:pPr>
              <w:widowControl/>
              <w:ind w:right="-108" w:hanging="109"/>
              <w:jc w:val="center"/>
            </w:pPr>
            <w:r w:rsidRPr="005A177D">
              <w:t>Свыше 13,0 кг/</w:t>
            </w:r>
          </w:p>
          <w:p w14:paraId="7F745DA6" w14:textId="77777777" w:rsidR="007B05D8" w:rsidRPr="005A177D" w:rsidRDefault="007B05D8" w:rsidP="00C6061C">
            <w:pPr>
              <w:widowControl/>
              <w:jc w:val="center"/>
            </w:pPr>
            <w:r w:rsidRPr="005A177D">
              <w:t>см</w:t>
            </w:r>
            <w:r w:rsidRPr="005A177D">
              <w:rPr>
                <w:vertAlign w:val="superscript"/>
              </w:rPr>
              <w:t>2</w:t>
            </w:r>
          </w:p>
        </w:tc>
        <w:tc>
          <w:tcPr>
            <w:tcW w:w="1240" w:type="dxa"/>
            <w:vMerge/>
            <w:vAlign w:val="center"/>
          </w:tcPr>
          <w:p w14:paraId="2E39AE01" w14:textId="77777777" w:rsidR="007B05D8" w:rsidRPr="005A177D" w:rsidRDefault="007B05D8" w:rsidP="00C6061C">
            <w:pPr>
              <w:widowControl/>
              <w:jc w:val="center"/>
            </w:pPr>
          </w:p>
        </w:tc>
      </w:tr>
      <w:tr w:rsidR="007B05D8" w:rsidRPr="005A177D" w14:paraId="42DF89EA" w14:textId="77777777" w:rsidTr="00C6061C">
        <w:trPr>
          <w:trHeight w:val="300"/>
        </w:trPr>
        <w:tc>
          <w:tcPr>
            <w:tcW w:w="467" w:type="dxa"/>
          </w:tcPr>
          <w:p w14:paraId="0DC14F42" w14:textId="77777777" w:rsidR="007B05D8" w:rsidRPr="005A177D" w:rsidRDefault="007B05D8" w:rsidP="00C6061C">
            <w:pPr>
              <w:widowControl/>
              <w:jc w:val="center"/>
            </w:pPr>
          </w:p>
        </w:tc>
        <w:tc>
          <w:tcPr>
            <w:tcW w:w="9987" w:type="dxa"/>
            <w:gridSpan w:val="10"/>
            <w:shd w:val="clear" w:color="auto" w:fill="auto"/>
            <w:noWrap/>
            <w:vAlign w:val="center"/>
            <w:hideMark/>
          </w:tcPr>
          <w:p w14:paraId="4C0A5158" w14:textId="77777777" w:rsidR="007B05D8" w:rsidRPr="005A177D" w:rsidRDefault="007B05D8" w:rsidP="00C6061C">
            <w:pPr>
              <w:widowControl/>
              <w:jc w:val="center"/>
            </w:pPr>
            <w:r w:rsidRPr="005A177D">
              <w:t>Для потребителей, в случае отсутствия дифференциации тарифов по схеме подключения</w:t>
            </w:r>
          </w:p>
        </w:tc>
      </w:tr>
      <w:tr w:rsidR="007B05D8" w:rsidRPr="005A177D" w14:paraId="00246FED" w14:textId="77777777" w:rsidTr="00C6061C">
        <w:trPr>
          <w:trHeight w:val="283"/>
        </w:trPr>
        <w:tc>
          <w:tcPr>
            <w:tcW w:w="467" w:type="dxa"/>
            <w:vMerge w:val="restart"/>
            <w:shd w:val="clear" w:color="auto" w:fill="auto"/>
            <w:noWrap/>
            <w:vAlign w:val="center"/>
            <w:hideMark/>
          </w:tcPr>
          <w:p w14:paraId="14BAB3E5" w14:textId="77777777" w:rsidR="007B05D8" w:rsidRPr="005A177D" w:rsidRDefault="007B05D8" w:rsidP="00C6061C">
            <w:pPr>
              <w:jc w:val="center"/>
            </w:pPr>
            <w:r w:rsidRPr="005A177D">
              <w:t>1.</w:t>
            </w:r>
          </w:p>
        </w:tc>
        <w:tc>
          <w:tcPr>
            <w:tcW w:w="1383" w:type="dxa"/>
            <w:vMerge w:val="restart"/>
            <w:shd w:val="clear" w:color="auto" w:fill="auto"/>
            <w:vAlign w:val="center"/>
            <w:hideMark/>
          </w:tcPr>
          <w:p w14:paraId="59942285" w14:textId="77777777" w:rsidR="007B05D8" w:rsidRPr="005A177D" w:rsidRDefault="007B05D8" w:rsidP="00C6061C">
            <w:pPr>
              <w:widowControl/>
              <w:autoSpaceDE w:val="0"/>
              <w:autoSpaceDN w:val="0"/>
              <w:adjustRightInd w:val="0"/>
            </w:pPr>
            <w:r w:rsidRPr="00AE305E">
              <w:t>ООО «Тепло Людям. Палех» (Палехский район)</w:t>
            </w:r>
          </w:p>
        </w:tc>
        <w:tc>
          <w:tcPr>
            <w:tcW w:w="1145" w:type="dxa"/>
            <w:vMerge w:val="restart"/>
            <w:shd w:val="clear" w:color="auto" w:fill="auto"/>
            <w:vAlign w:val="center"/>
            <w:hideMark/>
          </w:tcPr>
          <w:p w14:paraId="22FD295A" w14:textId="77777777" w:rsidR="007B05D8" w:rsidRPr="005A177D" w:rsidRDefault="007B05D8" w:rsidP="00C6061C">
            <w:pPr>
              <w:widowControl/>
              <w:jc w:val="center"/>
            </w:pPr>
            <w:r w:rsidRPr="005A177D">
              <w:t xml:space="preserve">Одноставочный, руб./Гкал, без НДС </w:t>
            </w:r>
          </w:p>
        </w:tc>
        <w:tc>
          <w:tcPr>
            <w:tcW w:w="691" w:type="dxa"/>
            <w:shd w:val="clear" w:color="auto" w:fill="auto"/>
            <w:noWrap/>
            <w:vAlign w:val="center"/>
          </w:tcPr>
          <w:p w14:paraId="65281DC9" w14:textId="77777777" w:rsidR="007B05D8" w:rsidRPr="005A177D" w:rsidRDefault="007B05D8" w:rsidP="00C6061C">
            <w:pPr>
              <w:jc w:val="center"/>
              <w:rPr>
                <w:sz w:val="22"/>
              </w:rPr>
            </w:pPr>
            <w:r w:rsidRPr="005A177D">
              <w:rPr>
                <w:sz w:val="22"/>
              </w:rPr>
              <w:t>202</w:t>
            </w:r>
            <w:r>
              <w:rPr>
                <w:sz w:val="22"/>
              </w:rPr>
              <w:t>5</w:t>
            </w:r>
          </w:p>
        </w:tc>
        <w:tc>
          <w:tcPr>
            <w:tcW w:w="1121" w:type="dxa"/>
            <w:shd w:val="clear" w:color="auto" w:fill="auto"/>
            <w:noWrap/>
            <w:vAlign w:val="center"/>
          </w:tcPr>
          <w:p w14:paraId="4F0B9BC8" w14:textId="77777777" w:rsidR="007B05D8" w:rsidRPr="00AE305E" w:rsidRDefault="007B05D8" w:rsidP="00C6061C">
            <w:pPr>
              <w:jc w:val="center"/>
              <w:rPr>
                <w:color w:val="000000" w:themeColor="text1"/>
                <w:sz w:val="22"/>
              </w:rPr>
            </w:pPr>
            <w:r w:rsidRPr="005377F6">
              <w:rPr>
                <w:color w:val="000000" w:themeColor="text1"/>
                <w:sz w:val="22"/>
              </w:rPr>
              <w:t>3 756,50</w:t>
            </w:r>
          </w:p>
        </w:tc>
        <w:tc>
          <w:tcPr>
            <w:tcW w:w="1147" w:type="dxa"/>
            <w:shd w:val="clear" w:color="auto" w:fill="auto"/>
            <w:vAlign w:val="center"/>
          </w:tcPr>
          <w:p w14:paraId="0B6439DA" w14:textId="77777777" w:rsidR="007B05D8" w:rsidRPr="00AE305E" w:rsidRDefault="007B05D8" w:rsidP="00C6061C">
            <w:pPr>
              <w:jc w:val="center"/>
              <w:rPr>
                <w:color w:val="000000" w:themeColor="text1"/>
                <w:sz w:val="22"/>
              </w:rPr>
            </w:pPr>
            <w:r w:rsidRPr="005377F6">
              <w:rPr>
                <w:color w:val="000000" w:themeColor="text1"/>
                <w:sz w:val="22"/>
              </w:rPr>
              <w:t>4 044,93</w:t>
            </w:r>
          </w:p>
        </w:tc>
        <w:tc>
          <w:tcPr>
            <w:tcW w:w="911" w:type="dxa"/>
            <w:shd w:val="clear" w:color="auto" w:fill="auto"/>
            <w:noWrap/>
            <w:vAlign w:val="center"/>
          </w:tcPr>
          <w:p w14:paraId="1F0C0CC8" w14:textId="77777777" w:rsidR="007B05D8" w:rsidRPr="005A177D" w:rsidRDefault="007B05D8" w:rsidP="00C6061C">
            <w:pPr>
              <w:jc w:val="center"/>
              <w:rPr>
                <w:sz w:val="22"/>
              </w:rPr>
            </w:pPr>
            <w:r w:rsidRPr="005A177D">
              <w:rPr>
                <w:sz w:val="22"/>
              </w:rPr>
              <w:t>-</w:t>
            </w:r>
          </w:p>
        </w:tc>
        <w:tc>
          <w:tcPr>
            <w:tcW w:w="721" w:type="dxa"/>
            <w:vAlign w:val="center"/>
          </w:tcPr>
          <w:p w14:paraId="2C530B0E" w14:textId="77777777" w:rsidR="007B05D8" w:rsidRPr="005A177D" w:rsidRDefault="007B05D8" w:rsidP="00C6061C">
            <w:pPr>
              <w:jc w:val="center"/>
              <w:rPr>
                <w:sz w:val="22"/>
              </w:rPr>
            </w:pPr>
            <w:r w:rsidRPr="005A177D">
              <w:rPr>
                <w:sz w:val="22"/>
              </w:rPr>
              <w:t>-</w:t>
            </w:r>
          </w:p>
        </w:tc>
        <w:tc>
          <w:tcPr>
            <w:tcW w:w="919" w:type="dxa"/>
            <w:vAlign w:val="center"/>
          </w:tcPr>
          <w:p w14:paraId="08DBECFC" w14:textId="77777777" w:rsidR="007B05D8" w:rsidRPr="005A177D" w:rsidRDefault="007B05D8" w:rsidP="00C6061C">
            <w:pPr>
              <w:jc w:val="center"/>
              <w:rPr>
                <w:sz w:val="22"/>
              </w:rPr>
            </w:pPr>
            <w:r w:rsidRPr="005A177D">
              <w:rPr>
                <w:sz w:val="22"/>
              </w:rPr>
              <w:t>-</w:t>
            </w:r>
          </w:p>
        </w:tc>
        <w:tc>
          <w:tcPr>
            <w:tcW w:w="709" w:type="dxa"/>
            <w:vAlign w:val="center"/>
          </w:tcPr>
          <w:p w14:paraId="781F2B4D" w14:textId="77777777" w:rsidR="007B05D8" w:rsidRPr="005A177D" w:rsidRDefault="007B05D8" w:rsidP="00C6061C">
            <w:pPr>
              <w:jc w:val="center"/>
              <w:rPr>
                <w:sz w:val="22"/>
              </w:rPr>
            </w:pPr>
            <w:r w:rsidRPr="005A177D">
              <w:rPr>
                <w:sz w:val="22"/>
              </w:rPr>
              <w:t>-</w:t>
            </w:r>
          </w:p>
        </w:tc>
        <w:tc>
          <w:tcPr>
            <w:tcW w:w="1240" w:type="dxa"/>
            <w:vAlign w:val="center"/>
          </w:tcPr>
          <w:p w14:paraId="5ECD2C2C" w14:textId="77777777" w:rsidR="007B05D8" w:rsidRPr="005A177D" w:rsidRDefault="007B05D8" w:rsidP="00C6061C">
            <w:pPr>
              <w:jc w:val="center"/>
              <w:rPr>
                <w:sz w:val="22"/>
              </w:rPr>
            </w:pPr>
            <w:r w:rsidRPr="005A177D">
              <w:rPr>
                <w:sz w:val="22"/>
              </w:rPr>
              <w:t>-</w:t>
            </w:r>
          </w:p>
        </w:tc>
      </w:tr>
      <w:tr w:rsidR="007B05D8" w:rsidRPr="005A177D" w14:paraId="1F1D784A" w14:textId="77777777" w:rsidTr="00C6061C">
        <w:trPr>
          <w:trHeight w:val="283"/>
        </w:trPr>
        <w:tc>
          <w:tcPr>
            <w:tcW w:w="467" w:type="dxa"/>
            <w:vMerge/>
            <w:shd w:val="clear" w:color="auto" w:fill="auto"/>
            <w:noWrap/>
            <w:vAlign w:val="center"/>
          </w:tcPr>
          <w:p w14:paraId="10E685B5" w14:textId="77777777" w:rsidR="007B05D8" w:rsidRPr="005A177D" w:rsidRDefault="007B05D8" w:rsidP="00C6061C">
            <w:pPr>
              <w:jc w:val="center"/>
            </w:pPr>
          </w:p>
        </w:tc>
        <w:tc>
          <w:tcPr>
            <w:tcW w:w="1383" w:type="dxa"/>
            <w:vMerge/>
            <w:shd w:val="clear" w:color="auto" w:fill="auto"/>
            <w:vAlign w:val="center"/>
          </w:tcPr>
          <w:p w14:paraId="76A4237B" w14:textId="77777777" w:rsidR="007B05D8" w:rsidRPr="005A177D" w:rsidRDefault="007B05D8" w:rsidP="00C6061C">
            <w:pPr>
              <w:widowControl/>
              <w:autoSpaceDE w:val="0"/>
              <w:autoSpaceDN w:val="0"/>
              <w:adjustRightInd w:val="0"/>
            </w:pPr>
          </w:p>
        </w:tc>
        <w:tc>
          <w:tcPr>
            <w:tcW w:w="1145" w:type="dxa"/>
            <w:vMerge/>
            <w:shd w:val="clear" w:color="auto" w:fill="auto"/>
            <w:vAlign w:val="center"/>
          </w:tcPr>
          <w:p w14:paraId="11F20CC5" w14:textId="77777777" w:rsidR="007B05D8" w:rsidRPr="005A177D" w:rsidRDefault="007B05D8" w:rsidP="00C6061C">
            <w:pPr>
              <w:widowControl/>
              <w:jc w:val="center"/>
            </w:pPr>
          </w:p>
        </w:tc>
        <w:tc>
          <w:tcPr>
            <w:tcW w:w="691" w:type="dxa"/>
            <w:shd w:val="clear" w:color="auto" w:fill="auto"/>
            <w:noWrap/>
            <w:vAlign w:val="center"/>
          </w:tcPr>
          <w:p w14:paraId="0DE09A97" w14:textId="77777777" w:rsidR="007B05D8" w:rsidRPr="005A177D" w:rsidRDefault="007B05D8" w:rsidP="00C6061C">
            <w:pPr>
              <w:jc w:val="center"/>
              <w:rPr>
                <w:sz w:val="22"/>
              </w:rPr>
            </w:pPr>
            <w:r>
              <w:rPr>
                <w:sz w:val="22"/>
              </w:rPr>
              <w:t>2026</w:t>
            </w:r>
          </w:p>
        </w:tc>
        <w:tc>
          <w:tcPr>
            <w:tcW w:w="1121" w:type="dxa"/>
            <w:shd w:val="clear" w:color="auto" w:fill="auto"/>
            <w:noWrap/>
            <w:vAlign w:val="center"/>
          </w:tcPr>
          <w:p w14:paraId="7C974F18" w14:textId="77777777" w:rsidR="007B05D8" w:rsidRPr="00AE305E" w:rsidRDefault="007B05D8" w:rsidP="00C6061C">
            <w:pPr>
              <w:jc w:val="center"/>
              <w:rPr>
                <w:color w:val="000000" w:themeColor="text1"/>
                <w:sz w:val="22"/>
              </w:rPr>
            </w:pPr>
            <w:r w:rsidRPr="005377F6">
              <w:rPr>
                <w:color w:val="000000" w:themeColor="text1"/>
                <w:sz w:val="22"/>
              </w:rPr>
              <w:t>4 044,93</w:t>
            </w:r>
          </w:p>
        </w:tc>
        <w:tc>
          <w:tcPr>
            <w:tcW w:w="1147" w:type="dxa"/>
            <w:shd w:val="clear" w:color="auto" w:fill="auto"/>
            <w:vAlign w:val="center"/>
          </w:tcPr>
          <w:p w14:paraId="53C24D6B" w14:textId="77777777" w:rsidR="007B05D8" w:rsidRPr="00AE305E" w:rsidRDefault="007B05D8" w:rsidP="00C6061C">
            <w:pPr>
              <w:jc w:val="center"/>
              <w:rPr>
                <w:color w:val="000000" w:themeColor="text1"/>
                <w:sz w:val="22"/>
              </w:rPr>
            </w:pPr>
            <w:r w:rsidRPr="005377F6">
              <w:rPr>
                <w:color w:val="000000" w:themeColor="text1"/>
                <w:sz w:val="22"/>
              </w:rPr>
              <w:t>4 387,96</w:t>
            </w:r>
          </w:p>
        </w:tc>
        <w:tc>
          <w:tcPr>
            <w:tcW w:w="911" w:type="dxa"/>
            <w:shd w:val="clear" w:color="auto" w:fill="auto"/>
            <w:noWrap/>
            <w:vAlign w:val="center"/>
          </w:tcPr>
          <w:p w14:paraId="6020EBE5" w14:textId="77777777" w:rsidR="007B05D8" w:rsidRPr="005A177D" w:rsidRDefault="007B05D8" w:rsidP="00C6061C">
            <w:pPr>
              <w:jc w:val="center"/>
              <w:rPr>
                <w:sz w:val="22"/>
              </w:rPr>
            </w:pPr>
            <w:r w:rsidRPr="005A177D">
              <w:rPr>
                <w:sz w:val="22"/>
              </w:rPr>
              <w:t>-</w:t>
            </w:r>
          </w:p>
        </w:tc>
        <w:tc>
          <w:tcPr>
            <w:tcW w:w="721" w:type="dxa"/>
            <w:vAlign w:val="center"/>
          </w:tcPr>
          <w:p w14:paraId="6A068ADA" w14:textId="77777777" w:rsidR="007B05D8" w:rsidRPr="005A177D" w:rsidRDefault="007B05D8" w:rsidP="00C6061C">
            <w:pPr>
              <w:jc w:val="center"/>
              <w:rPr>
                <w:sz w:val="22"/>
              </w:rPr>
            </w:pPr>
            <w:r w:rsidRPr="005A177D">
              <w:rPr>
                <w:sz w:val="22"/>
              </w:rPr>
              <w:t>-</w:t>
            </w:r>
          </w:p>
        </w:tc>
        <w:tc>
          <w:tcPr>
            <w:tcW w:w="919" w:type="dxa"/>
            <w:vAlign w:val="center"/>
          </w:tcPr>
          <w:p w14:paraId="1809C529" w14:textId="77777777" w:rsidR="007B05D8" w:rsidRPr="005A177D" w:rsidRDefault="007B05D8" w:rsidP="00C6061C">
            <w:pPr>
              <w:jc w:val="center"/>
              <w:rPr>
                <w:sz w:val="22"/>
              </w:rPr>
            </w:pPr>
            <w:r w:rsidRPr="005A177D">
              <w:rPr>
                <w:sz w:val="22"/>
              </w:rPr>
              <w:t>-</w:t>
            </w:r>
          </w:p>
        </w:tc>
        <w:tc>
          <w:tcPr>
            <w:tcW w:w="709" w:type="dxa"/>
            <w:vAlign w:val="center"/>
          </w:tcPr>
          <w:p w14:paraId="49DD61F4" w14:textId="77777777" w:rsidR="007B05D8" w:rsidRPr="005A177D" w:rsidRDefault="007B05D8" w:rsidP="00C6061C">
            <w:pPr>
              <w:jc w:val="center"/>
              <w:rPr>
                <w:sz w:val="22"/>
              </w:rPr>
            </w:pPr>
            <w:r w:rsidRPr="005A177D">
              <w:rPr>
                <w:sz w:val="22"/>
              </w:rPr>
              <w:t>-</w:t>
            </w:r>
          </w:p>
        </w:tc>
        <w:tc>
          <w:tcPr>
            <w:tcW w:w="1240" w:type="dxa"/>
            <w:vAlign w:val="center"/>
          </w:tcPr>
          <w:p w14:paraId="4D039FFD" w14:textId="77777777" w:rsidR="007B05D8" w:rsidRPr="005A177D" w:rsidRDefault="007B05D8" w:rsidP="00C6061C">
            <w:pPr>
              <w:jc w:val="center"/>
              <w:rPr>
                <w:sz w:val="22"/>
              </w:rPr>
            </w:pPr>
            <w:r w:rsidRPr="005A177D">
              <w:rPr>
                <w:sz w:val="22"/>
              </w:rPr>
              <w:t>-</w:t>
            </w:r>
          </w:p>
        </w:tc>
      </w:tr>
      <w:tr w:rsidR="007B05D8" w:rsidRPr="005A177D" w14:paraId="0AE66B4F" w14:textId="77777777" w:rsidTr="00C6061C">
        <w:trPr>
          <w:trHeight w:val="283"/>
        </w:trPr>
        <w:tc>
          <w:tcPr>
            <w:tcW w:w="467" w:type="dxa"/>
            <w:vMerge/>
            <w:shd w:val="clear" w:color="auto" w:fill="auto"/>
            <w:noWrap/>
            <w:vAlign w:val="center"/>
          </w:tcPr>
          <w:p w14:paraId="489C7E62" w14:textId="77777777" w:rsidR="007B05D8" w:rsidRPr="005A177D" w:rsidRDefault="007B05D8" w:rsidP="00C6061C">
            <w:pPr>
              <w:jc w:val="center"/>
            </w:pPr>
          </w:p>
        </w:tc>
        <w:tc>
          <w:tcPr>
            <w:tcW w:w="1383" w:type="dxa"/>
            <w:vMerge/>
            <w:shd w:val="clear" w:color="auto" w:fill="auto"/>
            <w:vAlign w:val="center"/>
          </w:tcPr>
          <w:p w14:paraId="36A944BA" w14:textId="77777777" w:rsidR="007B05D8" w:rsidRPr="005A177D" w:rsidRDefault="007B05D8" w:rsidP="00C6061C">
            <w:pPr>
              <w:widowControl/>
              <w:autoSpaceDE w:val="0"/>
              <w:autoSpaceDN w:val="0"/>
              <w:adjustRightInd w:val="0"/>
            </w:pPr>
          </w:p>
        </w:tc>
        <w:tc>
          <w:tcPr>
            <w:tcW w:w="1145" w:type="dxa"/>
            <w:vMerge/>
            <w:shd w:val="clear" w:color="auto" w:fill="auto"/>
            <w:vAlign w:val="center"/>
          </w:tcPr>
          <w:p w14:paraId="16BE6638" w14:textId="77777777" w:rsidR="007B05D8" w:rsidRPr="005A177D" w:rsidRDefault="007B05D8" w:rsidP="00C6061C">
            <w:pPr>
              <w:widowControl/>
              <w:jc w:val="center"/>
            </w:pPr>
          </w:p>
        </w:tc>
        <w:tc>
          <w:tcPr>
            <w:tcW w:w="691" w:type="dxa"/>
            <w:shd w:val="clear" w:color="auto" w:fill="auto"/>
            <w:noWrap/>
            <w:vAlign w:val="center"/>
          </w:tcPr>
          <w:p w14:paraId="2164333C" w14:textId="77777777" w:rsidR="007B05D8" w:rsidRPr="005A177D" w:rsidRDefault="007B05D8" w:rsidP="00C6061C">
            <w:pPr>
              <w:jc w:val="center"/>
              <w:rPr>
                <w:sz w:val="22"/>
              </w:rPr>
            </w:pPr>
            <w:r>
              <w:rPr>
                <w:sz w:val="22"/>
              </w:rPr>
              <w:t>2027</w:t>
            </w:r>
          </w:p>
        </w:tc>
        <w:tc>
          <w:tcPr>
            <w:tcW w:w="1121" w:type="dxa"/>
            <w:shd w:val="clear" w:color="auto" w:fill="auto"/>
            <w:noWrap/>
            <w:vAlign w:val="center"/>
          </w:tcPr>
          <w:p w14:paraId="1C0E43D0" w14:textId="77777777" w:rsidR="007B05D8" w:rsidRPr="00AE305E" w:rsidRDefault="007B05D8" w:rsidP="00C6061C">
            <w:pPr>
              <w:jc w:val="center"/>
              <w:rPr>
                <w:color w:val="000000" w:themeColor="text1"/>
                <w:sz w:val="22"/>
              </w:rPr>
            </w:pPr>
            <w:r w:rsidRPr="005377F6">
              <w:rPr>
                <w:color w:val="000000" w:themeColor="text1"/>
                <w:sz w:val="22"/>
              </w:rPr>
              <w:t>4 304,41</w:t>
            </w:r>
          </w:p>
        </w:tc>
        <w:tc>
          <w:tcPr>
            <w:tcW w:w="1147" w:type="dxa"/>
            <w:shd w:val="clear" w:color="auto" w:fill="auto"/>
            <w:vAlign w:val="center"/>
          </w:tcPr>
          <w:p w14:paraId="6A4C532F" w14:textId="77777777" w:rsidR="007B05D8" w:rsidRPr="00AE305E" w:rsidRDefault="007B05D8" w:rsidP="00C6061C">
            <w:pPr>
              <w:jc w:val="center"/>
              <w:rPr>
                <w:color w:val="000000" w:themeColor="text1"/>
                <w:sz w:val="22"/>
              </w:rPr>
            </w:pPr>
            <w:r w:rsidRPr="005377F6">
              <w:rPr>
                <w:color w:val="000000" w:themeColor="text1"/>
                <w:sz w:val="22"/>
              </w:rPr>
              <w:t>4 365,92</w:t>
            </w:r>
          </w:p>
        </w:tc>
        <w:tc>
          <w:tcPr>
            <w:tcW w:w="911" w:type="dxa"/>
            <w:shd w:val="clear" w:color="auto" w:fill="auto"/>
            <w:noWrap/>
            <w:vAlign w:val="center"/>
          </w:tcPr>
          <w:p w14:paraId="0D201D00" w14:textId="77777777" w:rsidR="007B05D8" w:rsidRPr="005A177D" w:rsidRDefault="007B05D8" w:rsidP="00C6061C">
            <w:pPr>
              <w:jc w:val="center"/>
              <w:rPr>
                <w:sz w:val="22"/>
              </w:rPr>
            </w:pPr>
            <w:r w:rsidRPr="005A177D">
              <w:rPr>
                <w:sz w:val="22"/>
              </w:rPr>
              <w:t>-</w:t>
            </w:r>
          </w:p>
        </w:tc>
        <w:tc>
          <w:tcPr>
            <w:tcW w:w="721" w:type="dxa"/>
            <w:vAlign w:val="center"/>
          </w:tcPr>
          <w:p w14:paraId="24054432" w14:textId="77777777" w:rsidR="007B05D8" w:rsidRPr="005A177D" w:rsidRDefault="007B05D8" w:rsidP="00C6061C">
            <w:pPr>
              <w:jc w:val="center"/>
              <w:rPr>
                <w:sz w:val="22"/>
              </w:rPr>
            </w:pPr>
            <w:r w:rsidRPr="005A177D">
              <w:rPr>
                <w:sz w:val="22"/>
              </w:rPr>
              <w:t>-</w:t>
            </w:r>
          </w:p>
        </w:tc>
        <w:tc>
          <w:tcPr>
            <w:tcW w:w="919" w:type="dxa"/>
            <w:vAlign w:val="center"/>
          </w:tcPr>
          <w:p w14:paraId="7915F8AB" w14:textId="77777777" w:rsidR="007B05D8" w:rsidRPr="005A177D" w:rsidRDefault="007B05D8" w:rsidP="00C6061C">
            <w:pPr>
              <w:jc w:val="center"/>
              <w:rPr>
                <w:sz w:val="22"/>
              </w:rPr>
            </w:pPr>
            <w:r w:rsidRPr="005A177D">
              <w:rPr>
                <w:sz w:val="22"/>
              </w:rPr>
              <w:t>-</w:t>
            </w:r>
          </w:p>
        </w:tc>
        <w:tc>
          <w:tcPr>
            <w:tcW w:w="709" w:type="dxa"/>
            <w:vAlign w:val="center"/>
          </w:tcPr>
          <w:p w14:paraId="5AF1B566" w14:textId="77777777" w:rsidR="007B05D8" w:rsidRPr="005A177D" w:rsidRDefault="007B05D8" w:rsidP="00C6061C">
            <w:pPr>
              <w:jc w:val="center"/>
              <w:rPr>
                <w:sz w:val="22"/>
              </w:rPr>
            </w:pPr>
            <w:r w:rsidRPr="005A177D">
              <w:rPr>
                <w:sz w:val="22"/>
              </w:rPr>
              <w:t>-</w:t>
            </w:r>
          </w:p>
        </w:tc>
        <w:tc>
          <w:tcPr>
            <w:tcW w:w="1240" w:type="dxa"/>
            <w:vAlign w:val="center"/>
          </w:tcPr>
          <w:p w14:paraId="05C8FEDF" w14:textId="77777777" w:rsidR="007B05D8" w:rsidRPr="005A177D" w:rsidRDefault="007B05D8" w:rsidP="00C6061C">
            <w:pPr>
              <w:jc w:val="center"/>
              <w:rPr>
                <w:sz w:val="22"/>
              </w:rPr>
            </w:pPr>
            <w:r w:rsidRPr="005A177D">
              <w:rPr>
                <w:sz w:val="22"/>
              </w:rPr>
              <w:t>-</w:t>
            </w:r>
          </w:p>
        </w:tc>
      </w:tr>
      <w:tr w:rsidR="007B05D8" w:rsidRPr="005A177D" w14:paraId="55315A9F" w14:textId="77777777" w:rsidTr="00C6061C">
        <w:trPr>
          <w:trHeight w:val="283"/>
        </w:trPr>
        <w:tc>
          <w:tcPr>
            <w:tcW w:w="467" w:type="dxa"/>
            <w:vMerge/>
            <w:shd w:val="clear" w:color="auto" w:fill="auto"/>
            <w:noWrap/>
            <w:vAlign w:val="center"/>
          </w:tcPr>
          <w:p w14:paraId="44AF7550" w14:textId="77777777" w:rsidR="007B05D8" w:rsidRPr="005A177D" w:rsidRDefault="007B05D8" w:rsidP="00C6061C">
            <w:pPr>
              <w:jc w:val="center"/>
            </w:pPr>
          </w:p>
        </w:tc>
        <w:tc>
          <w:tcPr>
            <w:tcW w:w="1383" w:type="dxa"/>
            <w:vMerge/>
            <w:shd w:val="clear" w:color="auto" w:fill="auto"/>
            <w:vAlign w:val="center"/>
          </w:tcPr>
          <w:p w14:paraId="1A346012" w14:textId="77777777" w:rsidR="007B05D8" w:rsidRPr="005A177D" w:rsidRDefault="007B05D8" w:rsidP="00C6061C">
            <w:pPr>
              <w:widowControl/>
              <w:autoSpaceDE w:val="0"/>
              <w:autoSpaceDN w:val="0"/>
              <w:adjustRightInd w:val="0"/>
            </w:pPr>
          </w:p>
        </w:tc>
        <w:tc>
          <w:tcPr>
            <w:tcW w:w="1145" w:type="dxa"/>
            <w:vMerge/>
            <w:shd w:val="clear" w:color="auto" w:fill="auto"/>
            <w:vAlign w:val="center"/>
          </w:tcPr>
          <w:p w14:paraId="66565C7E" w14:textId="77777777" w:rsidR="007B05D8" w:rsidRPr="005A177D" w:rsidRDefault="007B05D8" w:rsidP="00C6061C">
            <w:pPr>
              <w:widowControl/>
              <w:jc w:val="center"/>
            </w:pPr>
          </w:p>
        </w:tc>
        <w:tc>
          <w:tcPr>
            <w:tcW w:w="691" w:type="dxa"/>
            <w:shd w:val="clear" w:color="auto" w:fill="auto"/>
            <w:noWrap/>
            <w:vAlign w:val="center"/>
          </w:tcPr>
          <w:p w14:paraId="1A273254" w14:textId="77777777" w:rsidR="007B05D8" w:rsidRPr="005A177D" w:rsidRDefault="007B05D8" w:rsidP="00C6061C">
            <w:pPr>
              <w:jc w:val="center"/>
              <w:rPr>
                <w:sz w:val="22"/>
              </w:rPr>
            </w:pPr>
            <w:r>
              <w:rPr>
                <w:sz w:val="22"/>
              </w:rPr>
              <w:t>2028</w:t>
            </w:r>
          </w:p>
        </w:tc>
        <w:tc>
          <w:tcPr>
            <w:tcW w:w="1121" w:type="dxa"/>
            <w:shd w:val="clear" w:color="auto" w:fill="auto"/>
            <w:noWrap/>
            <w:vAlign w:val="center"/>
          </w:tcPr>
          <w:p w14:paraId="6CC29136" w14:textId="77777777" w:rsidR="007B05D8" w:rsidRPr="00AE305E" w:rsidRDefault="007B05D8" w:rsidP="00C6061C">
            <w:pPr>
              <w:jc w:val="center"/>
              <w:rPr>
                <w:color w:val="000000" w:themeColor="text1"/>
                <w:sz w:val="22"/>
              </w:rPr>
            </w:pPr>
            <w:r w:rsidRPr="005377F6">
              <w:rPr>
                <w:color w:val="000000" w:themeColor="text1"/>
                <w:sz w:val="22"/>
              </w:rPr>
              <w:t>4 365,92</w:t>
            </w:r>
          </w:p>
        </w:tc>
        <w:tc>
          <w:tcPr>
            <w:tcW w:w="1147" w:type="dxa"/>
            <w:shd w:val="clear" w:color="auto" w:fill="auto"/>
            <w:vAlign w:val="center"/>
          </w:tcPr>
          <w:p w14:paraId="7F49B681" w14:textId="77777777" w:rsidR="007B05D8" w:rsidRPr="00AE305E" w:rsidRDefault="007B05D8" w:rsidP="00C6061C">
            <w:pPr>
              <w:jc w:val="center"/>
              <w:rPr>
                <w:color w:val="000000" w:themeColor="text1"/>
                <w:sz w:val="22"/>
              </w:rPr>
            </w:pPr>
            <w:r w:rsidRPr="005377F6">
              <w:rPr>
                <w:color w:val="000000" w:themeColor="text1"/>
                <w:sz w:val="22"/>
              </w:rPr>
              <w:t>4 453,43</w:t>
            </w:r>
          </w:p>
        </w:tc>
        <w:tc>
          <w:tcPr>
            <w:tcW w:w="911" w:type="dxa"/>
            <w:shd w:val="clear" w:color="auto" w:fill="auto"/>
            <w:noWrap/>
            <w:vAlign w:val="center"/>
          </w:tcPr>
          <w:p w14:paraId="49EB76A9" w14:textId="77777777" w:rsidR="007B05D8" w:rsidRPr="005A177D" w:rsidRDefault="007B05D8" w:rsidP="00C6061C">
            <w:pPr>
              <w:jc w:val="center"/>
              <w:rPr>
                <w:sz w:val="22"/>
              </w:rPr>
            </w:pPr>
            <w:r w:rsidRPr="005A177D">
              <w:rPr>
                <w:sz w:val="22"/>
              </w:rPr>
              <w:t>-</w:t>
            </w:r>
          </w:p>
        </w:tc>
        <w:tc>
          <w:tcPr>
            <w:tcW w:w="721" w:type="dxa"/>
            <w:vAlign w:val="center"/>
          </w:tcPr>
          <w:p w14:paraId="69341EB6" w14:textId="77777777" w:rsidR="007B05D8" w:rsidRPr="005A177D" w:rsidRDefault="007B05D8" w:rsidP="00C6061C">
            <w:pPr>
              <w:jc w:val="center"/>
              <w:rPr>
                <w:sz w:val="22"/>
              </w:rPr>
            </w:pPr>
            <w:r w:rsidRPr="005A177D">
              <w:rPr>
                <w:sz w:val="22"/>
              </w:rPr>
              <w:t>-</w:t>
            </w:r>
          </w:p>
        </w:tc>
        <w:tc>
          <w:tcPr>
            <w:tcW w:w="919" w:type="dxa"/>
            <w:vAlign w:val="center"/>
          </w:tcPr>
          <w:p w14:paraId="0F8B2CD9" w14:textId="77777777" w:rsidR="007B05D8" w:rsidRPr="005A177D" w:rsidRDefault="007B05D8" w:rsidP="00C6061C">
            <w:pPr>
              <w:jc w:val="center"/>
              <w:rPr>
                <w:sz w:val="22"/>
              </w:rPr>
            </w:pPr>
            <w:r w:rsidRPr="005A177D">
              <w:rPr>
                <w:sz w:val="22"/>
              </w:rPr>
              <w:t>-</w:t>
            </w:r>
          </w:p>
        </w:tc>
        <w:tc>
          <w:tcPr>
            <w:tcW w:w="709" w:type="dxa"/>
            <w:vAlign w:val="center"/>
          </w:tcPr>
          <w:p w14:paraId="6944368E" w14:textId="77777777" w:rsidR="007B05D8" w:rsidRPr="005A177D" w:rsidRDefault="007B05D8" w:rsidP="00C6061C">
            <w:pPr>
              <w:jc w:val="center"/>
              <w:rPr>
                <w:sz w:val="22"/>
              </w:rPr>
            </w:pPr>
            <w:r w:rsidRPr="005A177D">
              <w:rPr>
                <w:sz w:val="22"/>
              </w:rPr>
              <w:t>-</w:t>
            </w:r>
          </w:p>
        </w:tc>
        <w:tc>
          <w:tcPr>
            <w:tcW w:w="1240" w:type="dxa"/>
            <w:vAlign w:val="center"/>
          </w:tcPr>
          <w:p w14:paraId="78EDC87D" w14:textId="77777777" w:rsidR="007B05D8" w:rsidRPr="005A177D" w:rsidRDefault="007B05D8" w:rsidP="00C6061C">
            <w:pPr>
              <w:jc w:val="center"/>
              <w:rPr>
                <w:sz w:val="22"/>
              </w:rPr>
            </w:pPr>
            <w:r w:rsidRPr="005A177D">
              <w:rPr>
                <w:sz w:val="22"/>
              </w:rPr>
              <w:t>-</w:t>
            </w:r>
          </w:p>
        </w:tc>
      </w:tr>
      <w:tr w:rsidR="007B05D8" w:rsidRPr="005A177D" w14:paraId="3C3FED7F" w14:textId="77777777" w:rsidTr="00C6061C">
        <w:trPr>
          <w:trHeight w:val="283"/>
        </w:trPr>
        <w:tc>
          <w:tcPr>
            <w:tcW w:w="467" w:type="dxa"/>
            <w:vMerge/>
            <w:shd w:val="clear" w:color="auto" w:fill="auto"/>
            <w:noWrap/>
            <w:vAlign w:val="center"/>
          </w:tcPr>
          <w:p w14:paraId="616E5F4D" w14:textId="77777777" w:rsidR="007B05D8" w:rsidRPr="005A177D" w:rsidRDefault="007B05D8" w:rsidP="00C6061C">
            <w:pPr>
              <w:jc w:val="center"/>
            </w:pPr>
          </w:p>
        </w:tc>
        <w:tc>
          <w:tcPr>
            <w:tcW w:w="1383" w:type="dxa"/>
            <w:vMerge/>
            <w:shd w:val="clear" w:color="auto" w:fill="auto"/>
            <w:vAlign w:val="center"/>
          </w:tcPr>
          <w:p w14:paraId="624AE922" w14:textId="77777777" w:rsidR="007B05D8" w:rsidRPr="005A177D" w:rsidRDefault="007B05D8" w:rsidP="00C6061C">
            <w:pPr>
              <w:widowControl/>
              <w:autoSpaceDE w:val="0"/>
              <w:autoSpaceDN w:val="0"/>
              <w:adjustRightInd w:val="0"/>
            </w:pPr>
          </w:p>
        </w:tc>
        <w:tc>
          <w:tcPr>
            <w:tcW w:w="1145" w:type="dxa"/>
            <w:vMerge/>
            <w:shd w:val="clear" w:color="auto" w:fill="auto"/>
            <w:vAlign w:val="center"/>
          </w:tcPr>
          <w:p w14:paraId="6EDEA739" w14:textId="77777777" w:rsidR="007B05D8" w:rsidRPr="005A177D" w:rsidRDefault="007B05D8" w:rsidP="00C6061C">
            <w:pPr>
              <w:widowControl/>
              <w:jc w:val="center"/>
            </w:pPr>
          </w:p>
        </w:tc>
        <w:tc>
          <w:tcPr>
            <w:tcW w:w="691" w:type="dxa"/>
            <w:shd w:val="clear" w:color="auto" w:fill="auto"/>
            <w:noWrap/>
            <w:vAlign w:val="center"/>
          </w:tcPr>
          <w:p w14:paraId="6EC228CB" w14:textId="77777777" w:rsidR="007B05D8" w:rsidRPr="005A177D" w:rsidRDefault="007B05D8" w:rsidP="00C6061C">
            <w:pPr>
              <w:jc w:val="center"/>
              <w:rPr>
                <w:sz w:val="22"/>
              </w:rPr>
            </w:pPr>
            <w:r>
              <w:rPr>
                <w:sz w:val="22"/>
              </w:rPr>
              <w:t>2029</w:t>
            </w:r>
          </w:p>
        </w:tc>
        <w:tc>
          <w:tcPr>
            <w:tcW w:w="1121" w:type="dxa"/>
            <w:shd w:val="clear" w:color="auto" w:fill="auto"/>
            <w:noWrap/>
            <w:vAlign w:val="center"/>
          </w:tcPr>
          <w:p w14:paraId="29A3F3F3" w14:textId="77777777" w:rsidR="007B05D8" w:rsidRPr="00AE305E" w:rsidRDefault="007B05D8" w:rsidP="00C6061C">
            <w:pPr>
              <w:jc w:val="center"/>
              <w:rPr>
                <w:color w:val="000000" w:themeColor="text1"/>
                <w:sz w:val="22"/>
              </w:rPr>
            </w:pPr>
            <w:r w:rsidRPr="005377F6">
              <w:rPr>
                <w:color w:val="000000" w:themeColor="text1"/>
                <w:sz w:val="22"/>
              </w:rPr>
              <w:t>4 430,70</w:t>
            </w:r>
          </w:p>
        </w:tc>
        <w:tc>
          <w:tcPr>
            <w:tcW w:w="1147" w:type="dxa"/>
            <w:shd w:val="clear" w:color="auto" w:fill="auto"/>
            <w:vAlign w:val="center"/>
          </w:tcPr>
          <w:p w14:paraId="11D28307" w14:textId="77777777" w:rsidR="007B05D8" w:rsidRPr="00AE305E" w:rsidRDefault="007B05D8" w:rsidP="00C6061C">
            <w:pPr>
              <w:jc w:val="center"/>
              <w:rPr>
                <w:color w:val="000000" w:themeColor="text1"/>
                <w:sz w:val="22"/>
              </w:rPr>
            </w:pPr>
            <w:r w:rsidRPr="005377F6">
              <w:rPr>
                <w:color w:val="000000" w:themeColor="text1"/>
                <w:sz w:val="22"/>
              </w:rPr>
              <w:t>4 499,08</w:t>
            </w:r>
          </w:p>
        </w:tc>
        <w:tc>
          <w:tcPr>
            <w:tcW w:w="911" w:type="dxa"/>
            <w:shd w:val="clear" w:color="auto" w:fill="auto"/>
            <w:noWrap/>
            <w:vAlign w:val="center"/>
          </w:tcPr>
          <w:p w14:paraId="53F95D89" w14:textId="77777777" w:rsidR="007B05D8" w:rsidRPr="005A177D" w:rsidRDefault="007B05D8" w:rsidP="00C6061C">
            <w:pPr>
              <w:jc w:val="center"/>
              <w:rPr>
                <w:sz w:val="22"/>
              </w:rPr>
            </w:pPr>
            <w:r w:rsidRPr="005A177D">
              <w:rPr>
                <w:sz w:val="22"/>
              </w:rPr>
              <w:t>-</w:t>
            </w:r>
          </w:p>
        </w:tc>
        <w:tc>
          <w:tcPr>
            <w:tcW w:w="721" w:type="dxa"/>
            <w:vAlign w:val="center"/>
          </w:tcPr>
          <w:p w14:paraId="2086413D" w14:textId="77777777" w:rsidR="007B05D8" w:rsidRPr="005A177D" w:rsidRDefault="007B05D8" w:rsidP="00C6061C">
            <w:pPr>
              <w:jc w:val="center"/>
              <w:rPr>
                <w:sz w:val="22"/>
              </w:rPr>
            </w:pPr>
            <w:r w:rsidRPr="005A177D">
              <w:rPr>
                <w:sz w:val="22"/>
              </w:rPr>
              <w:t>-</w:t>
            </w:r>
          </w:p>
        </w:tc>
        <w:tc>
          <w:tcPr>
            <w:tcW w:w="919" w:type="dxa"/>
            <w:vAlign w:val="center"/>
          </w:tcPr>
          <w:p w14:paraId="59818D49" w14:textId="77777777" w:rsidR="007B05D8" w:rsidRPr="005A177D" w:rsidRDefault="007B05D8" w:rsidP="00C6061C">
            <w:pPr>
              <w:jc w:val="center"/>
              <w:rPr>
                <w:sz w:val="22"/>
              </w:rPr>
            </w:pPr>
            <w:r w:rsidRPr="005A177D">
              <w:rPr>
                <w:sz w:val="22"/>
              </w:rPr>
              <w:t>-</w:t>
            </w:r>
          </w:p>
        </w:tc>
        <w:tc>
          <w:tcPr>
            <w:tcW w:w="709" w:type="dxa"/>
            <w:vAlign w:val="center"/>
          </w:tcPr>
          <w:p w14:paraId="5A161856" w14:textId="77777777" w:rsidR="007B05D8" w:rsidRPr="005A177D" w:rsidRDefault="007B05D8" w:rsidP="00C6061C">
            <w:pPr>
              <w:jc w:val="center"/>
              <w:rPr>
                <w:sz w:val="22"/>
              </w:rPr>
            </w:pPr>
            <w:r w:rsidRPr="005A177D">
              <w:rPr>
                <w:sz w:val="22"/>
              </w:rPr>
              <w:t>-</w:t>
            </w:r>
          </w:p>
        </w:tc>
        <w:tc>
          <w:tcPr>
            <w:tcW w:w="1240" w:type="dxa"/>
            <w:vAlign w:val="center"/>
          </w:tcPr>
          <w:p w14:paraId="1CB08DE3" w14:textId="77777777" w:rsidR="007B05D8" w:rsidRPr="005A177D" w:rsidRDefault="007B05D8" w:rsidP="00C6061C">
            <w:pPr>
              <w:jc w:val="center"/>
              <w:rPr>
                <w:sz w:val="22"/>
              </w:rPr>
            </w:pPr>
            <w:r w:rsidRPr="005A177D">
              <w:rPr>
                <w:sz w:val="22"/>
              </w:rPr>
              <w:t>-</w:t>
            </w:r>
          </w:p>
        </w:tc>
      </w:tr>
    </w:tbl>
    <w:p w14:paraId="7B86E52B" w14:textId="77777777" w:rsidR="007B05D8" w:rsidRPr="005A177D" w:rsidRDefault="007B05D8" w:rsidP="007B05D8">
      <w:pPr>
        <w:widowControl/>
        <w:autoSpaceDE w:val="0"/>
        <w:autoSpaceDN w:val="0"/>
        <w:adjustRightInd w:val="0"/>
        <w:jc w:val="right"/>
        <w:rPr>
          <w:sz w:val="22"/>
          <w:szCs w:val="22"/>
        </w:rPr>
      </w:pPr>
    </w:p>
    <w:p w14:paraId="0112A021" w14:textId="77777777" w:rsidR="007B05D8" w:rsidRPr="00842EC0" w:rsidRDefault="007B05D8" w:rsidP="007B05D8">
      <w:pPr>
        <w:widowControl/>
        <w:autoSpaceDE w:val="0"/>
        <w:autoSpaceDN w:val="0"/>
        <w:adjustRightInd w:val="0"/>
        <w:ind w:firstLine="709"/>
        <w:jc w:val="both"/>
        <w:rPr>
          <w:sz w:val="22"/>
          <w:szCs w:val="24"/>
        </w:rPr>
      </w:pPr>
      <w:r w:rsidRPr="00842EC0">
        <w:rPr>
          <w:sz w:val="22"/>
          <w:szCs w:val="24"/>
        </w:rPr>
        <w:t>Примечания:</w:t>
      </w:r>
    </w:p>
    <w:p w14:paraId="4295CF0E" w14:textId="77777777" w:rsidR="007B05D8" w:rsidRPr="005F337A" w:rsidRDefault="007B05D8" w:rsidP="007B05D8">
      <w:pPr>
        <w:widowControl/>
        <w:autoSpaceDE w:val="0"/>
        <w:autoSpaceDN w:val="0"/>
        <w:adjustRightInd w:val="0"/>
        <w:ind w:firstLine="708"/>
        <w:jc w:val="both"/>
        <w:rPr>
          <w:sz w:val="22"/>
          <w:szCs w:val="24"/>
        </w:rPr>
      </w:pPr>
      <w:r w:rsidRPr="00842EC0">
        <w:rPr>
          <w:sz w:val="22"/>
          <w:szCs w:val="22"/>
        </w:rPr>
        <w:t xml:space="preserve">1. </w:t>
      </w:r>
      <w:r w:rsidRPr="00842EC0">
        <w:rPr>
          <w:sz w:val="22"/>
          <w:szCs w:val="24"/>
        </w:rPr>
        <w:t>ООО «</w:t>
      </w:r>
      <w:r w:rsidRPr="00F100BA">
        <w:rPr>
          <w:sz w:val="22"/>
          <w:szCs w:val="24"/>
        </w:rPr>
        <w:t>ООО «Тепло Людям. Палех»</w:t>
      </w:r>
      <w:r w:rsidRPr="00842EC0">
        <w:rPr>
          <w:sz w:val="22"/>
          <w:szCs w:val="24"/>
        </w:rPr>
        <w:t xml:space="preserve">» </w:t>
      </w:r>
      <w:r w:rsidRPr="00842EC0">
        <w:rPr>
          <w:sz w:val="22"/>
          <w:szCs w:val="22"/>
        </w:rPr>
        <w:t>осуществляет регулируемую деятельность</w:t>
      </w:r>
      <w:r>
        <w:rPr>
          <w:sz w:val="22"/>
          <w:szCs w:val="22"/>
        </w:rPr>
        <w:t xml:space="preserve"> с</w:t>
      </w:r>
      <w:r w:rsidRPr="00842EC0">
        <w:rPr>
          <w:sz w:val="22"/>
          <w:szCs w:val="22"/>
        </w:rPr>
        <w:t xml:space="preserve"> использованием имущества по концессионному соглашению от </w:t>
      </w:r>
      <w:r>
        <w:rPr>
          <w:sz w:val="22"/>
          <w:szCs w:val="22"/>
        </w:rPr>
        <w:t>07</w:t>
      </w:r>
      <w:r w:rsidRPr="00842EC0">
        <w:rPr>
          <w:sz w:val="22"/>
          <w:szCs w:val="22"/>
        </w:rPr>
        <w:t>.</w:t>
      </w:r>
      <w:r>
        <w:rPr>
          <w:sz w:val="22"/>
          <w:szCs w:val="22"/>
        </w:rPr>
        <w:t>10</w:t>
      </w:r>
      <w:r w:rsidRPr="00842EC0">
        <w:rPr>
          <w:sz w:val="22"/>
          <w:szCs w:val="22"/>
        </w:rPr>
        <w:t>.202</w:t>
      </w:r>
      <w:r>
        <w:rPr>
          <w:sz w:val="22"/>
          <w:szCs w:val="22"/>
        </w:rPr>
        <w:t>2</w:t>
      </w:r>
      <w:r w:rsidRPr="00842EC0">
        <w:rPr>
          <w:sz w:val="22"/>
          <w:szCs w:val="22"/>
        </w:rPr>
        <w:t xml:space="preserve"> № </w:t>
      </w:r>
      <w:r>
        <w:rPr>
          <w:sz w:val="22"/>
          <w:szCs w:val="22"/>
        </w:rPr>
        <w:t>2</w:t>
      </w:r>
      <w:r w:rsidRPr="00842EC0">
        <w:rPr>
          <w:sz w:val="22"/>
          <w:szCs w:val="22"/>
        </w:rPr>
        <w:t>7-с.</w:t>
      </w:r>
    </w:p>
    <w:p w14:paraId="0835275A" w14:textId="77777777" w:rsidR="007B05D8" w:rsidRPr="00842EC0" w:rsidRDefault="007B05D8" w:rsidP="007B05D8">
      <w:pPr>
        <w:widowControl/>
        <w:autoSpaceDE w:val="0"/>
        <w:autoSpaceDN w:val="0"/>
        <w:adjustRightInd w:val="0"/>
        <w:ind w:firstLine="708"/>
        <w:jc w:val="both"/>
        <w:rPr>
          <w:sz w:val="22"/>
        </w:rPr>
      </w:pPr>
      <w:r>
        <w:rPr>
          <w:spacing w:val="2"/>
          <w:sz w:val="22"/>
          <w:szCs w:val="22"/>
          <w:shd w:val="clear" w:color="auto" w:fill="FFFFFF"/>
        </w:rPr>
        <w:t>2</w:t>
      </w:r>
      <w:r w:rsidRPr="00842EC0">
        <w:rPr>
          <w:spacing w:val="2"/>
          <w:sz w:val="22"/>
          <w:szCs w:val="22"/>
          <w:shd w:val="clear" w:color="auto" w:fill="FFFFFF"/>
        </w:rPr>
        <w:t xml:space="preserve">. </w:t>
      </w:r>
      <w:r w:rsidRPr="00842EC0">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30BF472B" w14:textId="77777777" w:rsidR="007B05D8" w:rsidRPr="007B05D8" w:rsidRDefault="007B05D8" w:rsidP="007B05D8">
      <w:pPr>
        <w:pStyle w:val="24"/>
        <w:tabs>
          <w:tab w:val="left" w:pos="851"/>
          <w:tab w:val="left" w:pos="993"/>
        </w:tabs>
        <w:ind w:left="644" w:firstLine="0"/>
        <w:rPr>
          <w:bCs/>
          <w:sz w:val="22"/>
          <w:szCs w:val="22"/>
        </w:rPr>
      </w:pPr>
    </w:p>
    <w:p w14:paraId="536CEDA3" w14:textId="3B7AD769" w:rsidR="007B05D8" w:rsidRDefault="007B05D8" w:rsidP="007B05D8">
      <w:pPr>
        <w:pStyle w:val="24"/>
        <w:numPr>
          <w:ilvl w:val="0"/>
          <w:numId w:val="1"/>
        </w:numPr>
        <w:tabs>
          <w:tab w:val="left" w:pos="851"/>
          <w:tab w:val="left" w:pos="993"/>
        </w:tabs>
        <w:rPr>
          <w:bCs/>
          <w:sz w:val="22"/>
          <w:szCs w:val="22"/>
        </w:rPr>
      </w:pPr>
      <w:r w:rsidRPr="007B05D8">
        <w:rPr>
          <w:bCs/>
          <w:sz w:val="22"/>
          <w:szCs w:val="22"/>
        </w:rPr>
        <w:lastRenderedPageBreak/>
        <w:t>Установить долгосрочные льготные тарифы на тепловую энергию для потребителей ООО «Тепло Людям. Палех» (Палехский район) на 2025-2029 годы</w:t>
      </w:r>
      <w:r>
        <w:rPr>
          <w:bCs/>
          <w:sz w:val="22"/>
          <w:szCs w:val="22"/>
        </w:rPr>
        <w:t>:</w:t>
      </w:r>
    </w:p>
    <w:p w14:paraId="167A57F1" w14:textId="6E8C8281" w:rsidR="007B05D8" w:rsidRDefault="007B05D8" w:rsidP="007B05D8">
      <w:pPr>
        <w:pStyle w:val="24"/>
        <w:tabs>
          <w:tab w:val="left" w:pos="851"/>
          <w:tab w:val="left" w:pos="993"/>
        </w:tabs>
        <w:ind w:left="644" w:firstLine="0"/>
        <w:rPr>
          <w:bCs/>
          <w:sz w:val="22"/>
          <w:szCs w:val="22"/>
        </w:rPr>
      </w:pPr>
    </w:p>
    <w:p w14:paraId="244FB0F1" w14:textId="77777777" w:rsidR="007B05D8" w:rsidRPr="005A177D" w:rsidRDefault="007B05D8" w:rsidP="007B05D8">
      <w:pPr>
        <w:widowControl/>
        <w:autoSpaceDE w:val="0"/>
        <w:autoSpaceDN w:val="0"/>
        <w:adjustRightInd w:val="0"/>
        <w:jc w:val="center"/>
        <w:rPr>
          <w:b/>
          <w:bCs/>
          <w:sz w:val="22"/>
          <w:szCs w:val="22"/>
        </w:rPr>
      </w:pPr>
      <w:r w:rsidRPr="005A177D">
        <w:rPr>
          <w:b/>
          <w:bCs/>
          <w:sz w:val="22"/>
          <w:szCs w:val="22"/>
        </w:rPr>
        <w:t>Льготные тарифы на тепловую энергию (мощность), поставляемую потребителям</w:t>
      </w:r>
    </w:p>
    <w:p w14:paraId="2043D76F" w14:textId="77777777" w:rsidR="007B05D8" w:rsidRPr="005A177D" w:rsidRDefault="007B05D8" w:rsidP="007B05D8">
      <w:pPr>
        <w:widowControl/>
        <w:autoSpaceDE w:val="0"/>
        <w:autoSpaceDN w:val="0"/>
        <w:adjustRightInd w:val="0"/>
        <w:jc w:val="center"/>
        <w:rPr>
          <w:b/>
          <w:bCs/>
          <w:sz w:val="22"/>
          <w:szCs w:val="22"/>
        </w:rPr>
      </w:pPr>
    </w:p>
    <w:tbl>
      <w:tblPr>
        <w:tblW w:w="103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4"/>
        <w:gridCol w:w="1902"/>
        <w:gridCol w:w="1169"/>
        <w:gridCol w:w="708"/>
        <w:gridCol w:w="1276"/>
        <w:gridCol w:w="1276"/>
        <w:gridCol w:w="708"/>
        <w:gridCol w:w="720"/>
        <w:gridCol w:w="840"/>
        <w:gridCol w:w="540"/>
        <w:gridCol w:w="720"/>
      </w:tblGrid>
      <w:tr w:rsidR="007B05D8" w:rsidRPr="005A177D" w14:paraId="4C747774" w14:textId="77777777" w:rsidTr="00C6061C">
        <w:trPr>
          <w:trHeight w:val="346"/>
        </w:trPr>
        <w:tc>
          <w:tcPr>
            <w:tcW w:w="474" w:type="dxa"/>
            <w:vMerge w:val="restart"/>
            <w:shd w:val="clear" w:color="auto" w:fill="auto"/>
            <w:vAlign w:val="center"/>
          </w:tcPr>
          <w:p w14:paraId="65AC748B" w14:textId="77777777" w:rsidR="007B05D8" w:rsidRPr="005A177D" w:rsidRDefault="007B05D8" w:rsidP="00C6061C">
            <w:pPr>
              <w:widowControl/>
              <w:jc w:val="center"/>
              <w:rPr>
                <w:sz w:val="22"/>
                <w:szCs w:val="22"/>
              </w:rPr>
            </w:pPr>
            <w:r w:rsidRPr="005A177D">
              <w:rPr>
                <w:sz w:val="22"/>
                <w:szCs w:val="22"/>
              </w:rPr>
              <w:t>№ п/п</w:t>
            </w:r>
          </w:p>
        </w:tc>
        <w:tc>
          <w:tcPr>
            <w:tcW w:w="1902" w:type="dxa"/>
            <w:vMerge w:val="restart"/>
            <w:shd w:val="clear" w:color="auto" w:fill="auto"/>
            <w:vAlign w:val="center"/>
          </w:tcPr>
          <w:p w14:paraId="23FFF3AE" w14:textId="77777777" w:rsidR="007B05D8" w:rsidRPr="005A177D" w:rsidRDefault="007B05D8" w:rsidP="00C6061C">
            <w:pPr>
              <w:widowControl/>
              <w:jc w:val="center"/>
              <w:rPr>
                <w:sz w:val="22"/>
                <w:szCs w:val="22"/>
              </w:rPr>
            </w:pPr>
            <w:r w:rsidRPr="005A177D">
              <w:rPr>
                <w:sz w:val="22"/>
                <w:szCs w:val="22"/>
              </w:rPr>
              <w:t>Наименование регулируемой организации</w:t>
            </w:r>
          </w:p>
        </w:tc>
        <w:tc>
          <w:tcPr>
            <w:tcW w:w="1169" w:type="dxa"/>
            <w:vMerge w:val="restart"/>
            <w:shd w:val="clear" w:color="auto" w:fill="auto"/>
            <w:noWrap/>
            <w:vAlign w:val="center"/>
          </w:tcPr>
          <w:p w14:paraId="2D34255E" w14:textId="77777777" w:rsidR="007B05D8" w:rsidRPr="005A177D" w:rsidRDefault="007B05D8" w:rsidP="00C6061C">
            <w:pPr>
              <w:widowControl/>
              <w:jc w:val="center"/>
              <w:rPr>
                <w:sz w:val="22"/>
                <w:szCs w:val="22"/>
              </w:rPr>
            </w:pPr>
            <w:r w:rsidRPr="005A177D">
              <w:rPr>
                <w:sz w:val="22"/>
                <w:szCs w:val="22"/>
              </w:rPr>
              <w:t>Вид тарифа</w:t>
            </w:r>
          </w:p>
        </w:tc>
        <w:tc>
          <w:tcPr>
            <w:tcW w:w="708" w:type="dxa"/>
            <w:vMerge w:val="restart"/>
            <w:shd w:val="clear" w:color="auto" w:fill="auto"/>
            <w:noWrap/>
            <w:vAlign w:val="center"/>
          </w:tcPr>
          <w:p w14:paraId="448A41BE" w14:textId="77777777" w:rsidR="007B05D8" w:rsidRPr="005A177D" w:rsidRDefault="007B05D8" w:rsidP="00C6061C">
            <w:pPr>
              <w:widowControl/>
              <w:jc w:val="center"/>
              <w:rPr>
                <w:sz w:val="22"/>
                <w:szCs w:val="22"/>
              </w:rPr>
            </w:pPr>
            <w:r w:rsidRPr="005A177D">
              <w:rPr>
                <w:sz w:val="22"/>
                <w:szCs w:val="22"/>
              </w:rPr>
              <w:t>Год</w:t>
            </w:r>
          </w:p>
        </w:tc>
        <w:tc>
          <w:tcPr>
            <w:tcW w:w="2552" w:type="dxa"/>
            <w:gridSpan w:val="2"/>
            <w:shd w:val="clear" w:color="auto" w:fill="auto"/>
            <w:noWrap/>
            <w:vAlign w:val="center"/>
          </w:tcPr>
          <w:p w14:paraId="0708F184" w14:textId="77777777" w:rsidR="007B05D8" w:rsidRPr="005A177D" w:rsidRDefault="007B05D8" w:rsidP="00C6061C">
            <w:pPr>
              <w:widowControl/>
              <w:jc w:val="center"/>
              <w:rPr>
                <w:sz w:val="22"/>
                <w:szCs w:val="22"/>
              </w:rPr>
            </w:pPr>
            <w:r w:rsidRPr="005A177D">
              <w:rPr>
                <w:sz w:val="22"/>
                <w:szCs w:val="22"/>
              </w:rPr>
              <w:t>Вода</w:t>
            </w:r>
          </w:p>
        </w:tc>
        <w:tc>
          <w:tcPr>
            <w:tcW w:w="2808" w:type="dxa"/>
            <w:gridSpan w:val="4"/>
            <w:shd w:val="clear" w:color="auto" w:fill="auto"/>
            <w:noWrap/>
            <w:vAlign w:val="center"/>
          </w:tcPr>
          <w:p w14:paraId="7D26001C" w14:textId="77777777" w:rsidR="007B05D8" w:rsidRPr="005A177D" w:rsidRDefault="007B05D8" w:rsidP="00C6061C">
            <w:pPr>
              <w:widowControl/>
              <w:jc w:val="center"/>
              <w:rPr>
                <w:sz w:val="22"/>
                <w:szCs w:val="22"/>
              </w:rPr>
            </w:pPr>
            <w:r w:rsidRPr="005A177D">
              <w:rPr>
                <w:sz w:val="22"/>
                <w:szCs w:val="22"/>
              </w:rPr>
              <w:t>Отборный пар давлением</w:t>
            </w:r>
          </w:p>
        </w:tc>
        <w:tc>
          <w:tcPr>
            <w:tcW w:w="720" w:type="dxa"/>
            <w:vMerge w:val="restart"/>
            <w:shd w:val="clear" w:color="auto" w:fill="auto"/>
            <w:vAlign w:val="center"/>
          </w:tcPr>
          <w:p w14:paraId="35DF23FD" w14:textId="77777777" w:rsidR="007B05D8" w:rsidRPr="005A177D" w:rsidRDefault="007B05D8" w:rsidP="00C6061C">
            <w:pPr>
              <w:widowControl/>
              <w:jc w:val="center"/>
              <w:rPr>
                <w:sz w:val="22"/>
                <w:szCs w:val="22"/>
              </w:rPr>
            </w:pPr>
            <w:r w:rsidRPr="005A177D">
              <w:rPr>
                <w:sz w:val="22"/>
                <w:szCs w:val="22"/>
              </w:rPr>
              <w:t>Острый и редуцированный пар</w:t>
            </w:r>
          </w:p>
        </w:tc>
      </w:tr>
      <w:tr w:rsidR="007B05D8" w:rsidRPr="005A177D" w14:paraId="3741681F" w14:textId="77777777" w:rsidTr="00C6061C">
        <w:trPr>
          <w:trHeight w:val="1112"/>
        </w:trPr>
        <w:tc>
          <w:tcPr>
            <w:tcW w:w="474" w:type="dxa"/>
            <w:vMerge/>
            <w:shd w:val="clear" w:color="auto" w:fill="auto"/>
            <w:noWrap/>
            <w:vAlign w:val="center"/>
          </w:tcPr>
          <w:p w14:paraId="2B176F1D" w14:textId="77777777" w:rsidR="007B05D8" w:rsidRPr="005A177D" w:rsidRDefault="007B05D8" w:rsidP="00C6061C">
            <w:pPr>
              <w:widowControl/>
              <w:jc w:val="center"/>
              <w:rPr>
                <w:sz w:val="22"/>
                <w:szCs w:val="22"/>
              </w:rPr>
            </w:pPr>
          </w:p>
        </w:tc>
        <w:tc>
          <w:tcPr>
            <w:tcW w:w="1902" w:type="dxa"/>
            <w:vMerge/>
            <w:shd w:val="clear" w:color="auto" w:fill="auto"/>
            <w:vAlign w:val="center"/>
          </w:tcPr>
          <w:p w14:paraId="3D0E7A6F" w14:textId="77777777" w:rsidR="007B05D8" w:rsidRPr="005A177D" w:rsidRDefault="007B05D8" w:rsidP="00C6061C">
            <w:pPr>
              <w:widowControl/>
              <w:rPr>
                <w:sz w:val="22"/>
                <w:szCs w:val="22"/>
              </w:rPr>
            </w:pPr>
          </w:p>
        </w:tc>
        <w:tc>
          <w:tcPr>
            <w:tcW w:w="1169" w:type="dxa"/>
            <w:vMerge/>
            <w:shd w:val="clear" w:color="auto" w:fill="auto"/>
            <w:noWrap/>
            <w:vAlign w:val="center"/>
          </w:tcPr>
          <w:p w14:paraId="6F7BD86D" w14:textId="77777777" w:rsidR="007B05D8" w:rsidRPr="005A177D" w:rsidRDefault="007B05D8" w:rsidP="00C6061C">
            <w:pPr>
              <w:widowControl/>
              <w:jc w:val="center"/>
              <w:rPr>
                <w:sz w:val="22"/>
                <w:szCs w:val="22"/>
              </w:rPr>
            </w:pPr>
          </w:p>
        </w:tc>
        <w:tc>
          <w:tcPr>
            <w:tcW w:w="708" w:type="dxa"/>
            <w:vMerge/>
            <w:shd w:val="clear" w:color="auto" w:fill="auto"/>
            <w:noWrap/>
            <w:vAlign w:val="center"/>
          </w:tcPr>
          <w:p w14:paraId="7D2AC135" w14:textId="77777777" w:rsidR="007B05D8" w:rsidRPr="005A177D" w:rsidRDefault="007B05D8" w:rsidP="00C6061C">
            <w:pPr>
              <w:widowControl/>
              <w:jc w:val="center"/>
              <w:rPr>
                <w:sz w:val="22"/>
                <w:szCs w:val="22"/>
              </w:rPr>
            </w:pPr>
          </w:p>
        </w:tc>
        <w:tc>
          <w:tcPr>
            <w:tcW w:w="1276" w:type="dxa"/>
            <w:shd w:val="clear" w:color="auto" w:fill="auto"/>
            <w:noWrap/>
            <w:vAlign w:val="center"/>
          </w:tcPr>
          <w:p w14:paraId="6C4318F2" w14:textId="77777777" w:rsidR="007B05D8" w:rsidRPr="005A177D" w:rsidRDefault="007B05D8" w:rsidP="00C6061C">
            <w:pPr>
              <w:widowControl/>
              <w:jc w:val="center"/>
            </w:pPr>
            <w:r w:rsidRPr="005A177D">
              <w:t>1 полугодие</w:t>
            </w:r>
          </w:p>
        </w:tc>
        <w:tc>
          <w:tcPr>
            <w:tcW w:w="1276" w:type="dxa"/>
            <w:shd w:val="clear" w:color="auto" w:fill="auto"/>
            <w:vAlign w:val="center"/>
          </w:tcPr>
          <w:p w14:paraId="6520DE25" w14:textId="77777777" w:rsidR="007B05D8" w:rsidRPr="005A177D" w:rsidRDefault="007B05D8" w:rsidP="00C6061C">
            <w:pPr>
              <w:widowControl/>
              <w:jc w:val="center"/>
            </w:pPr>
            <w:r w:rsidRPr="005A177D">
              <w:t>2 полугодие</w:t>
            </w:r>
          </w:p>
        </w:tc>
        <w:tc>
          <w:tcPr>
            <w:tcW w:w="708" w:type="dxa"/>
            <w:shd w:val="clear" w:color="auto" w:fill="auto"/>
            <w:vAlign w:val="center"/>
          </w:tcPr>
          <w:p w14:paraId="38F71060" w14:textId="77777777" w:rsidR="007B05D8" w:rsidRPr="005A177D" w:rsidRDefault="007B05D8" w:rsidP="00C6061C">
            <w:pPr>
              <w:widowControl/>
              <w:jc w:val="center"/>
              <w:rPr>
                <w:sz w:val="22"/>
                <w:szCs w:val="22"/>
              </w:rPr>
            </w:pPr>
            <w:r w:rsidRPr="005A177D">
              <w:rPr>
                <w:sz w:val="22"/>
                <w:szCs w:val="22"/>
              </w:rPr>
              <w:t>от 1,2 до 2,5 кг/</w:t>
            </w:r>
          </w:p>
          <w:p w14:paraId="793C1208" w14:textId="77777777" w:rsidR="007B05D8" w:rsidRPr="005A177D" w:rsidRDefault="007B05D8" w:rsidP="00C6061C">
            <w:pPr>
              <w:widowControl/>
              <w:jc w:val="center"/>
              <w:rPr>
                <w:sz w:val="22"/>
                <w:szCs w:val="22"/>
              </w:rPr>
            </w:pPr>
            <w:r w:rsidRPr="005A177D">
              <w:rPr>
                <w:sz w:val="22"/>
                <w:szCs w:val="22"/>
              </w:rPr>
              <w:t>см</w:t>
            </w:r>
            <w:r w:rsidRPr="005A177D">
              <w:rPr>
                <w:sz w:val="22"/>
                <w:szCs w:val="22"/>
                <w:vertAlign w:val="superscript"/>
              </w:rPr>
              <w:t>2</w:t>
            </w:r>
          </w:p>
        </w:tc>
        <w:tc>
          <w:tcPr>
            <w:tcW w:w="720" w:type="dxa"/>
            <w:vAlign w:val="center"/>
          </w:tcPr>
          <w:p w14:paraId="108CB0F9" w14:textId="77777777" w:rsidR="007B05D8" w:rsidRPr="005A177D" w:rsidRDefault="007B05D8" w:rsidP="00C6061C">
            <w:pPr>
              <w:widowControl/>
              <w:jc w:val="center"/>
              <w:rPr>
                <w:sz w:val="22"/>
                <w:szCs w:val="22"/>
              </w:rPr>
            </w:pPr>
            <w:r w:rsidRPr="005A177D">
              <w:rPr>
                <w:sz w:val="22"/>
                <w:szCs w:val="22"/>
              </w:rPr>
              <w:t>от 2,5 до 7,0 кг/см</w:t>
            </w:r>
            <w:r w:rsidRPr="005A177D">
              <w:rPr>
                <w:sz w:val="22"/>
                <w:szCs w:val="22"/>
                <w:vertAlign w:val="superscript"/>
              </w:rPr>
              <w:t>2</w:t>
            </w:r>
          </w:p>
        </w:tc>
        <w:tc>
          <w:tcPr>
            <w:tcW w:w="840" w:type="dxa"/>
            <w:vAlign w:val="center"/>
          </w:tcPr>
          <w:p w14:paraId="006E01E0" w14:textId="77777777" w:rsidR="007B05D8" w:rsidRPr="005A177D" w:rsidRDefault="007B05D8" w:rsidP="00C6061C">
            <w:pPr>
              <w:widowControl/>
              <w:jc w:val="center"/>
              <w:rPr>
                <w:sz w:val="22"/>
                <w:szCs w:val="22"/>
              </w:rPr>
            </w:pPr>
            <w:r w:rsidRPr="005A177D">
              <w:rPr>
                <w:sz w:val="22"/>
                <w:szCs w:val="22"/>
              </w:rPr>
              <w:t>от 7,0 до 13,0 кг/</w:t>
            </w:r>
          </w:p>
          <w:p w14:paraId="174A9172" w14:textId="77777777" w:rsidR="007B05D8" w:rsidRPr="005A177D" w:rsidRDefault="007B05D8" w:rsidP="00C6061C">
            <w:pPr>
              <w:widowControl/>
              <w:jc w:val="center"/>
              <w:rPr>
                <w:sz w:val="22"/>
                <w:szCs w:val="22"/>
              </w:rPr>
            </w:pPr>
            <w:r w:rsidRPr="005A177D">
              <w:rPr>
                <w:sz w:val="22"/>
                <w:szCs w:val="22"/>
              </w:rPr>
              <w:t>см</w:t>
            </w:r>
            <w:r w:rsidRPr="005A177D">
              <w:rPr>
                <w:sz w:val="22"/>
                <w:szCs w:val="22"/>
                <w:vertAlign w:val="superscript"/>
              </w:rPr>
              <w:t>2</w:t>
            </w:r>
          </w:p>
        </w:tc>
        <w:tc>
          <w:tcPr>
            <w:tcW w:w="540" w:type="dxa"/>
            <w:vAlign w:val="center"/>
          </w:tcPr>
          <w:p w14:paraId="22BA7631" w14:textId="77777777" w:rsidR="007B05D8" w:rsidRPr="005A177D" w:rsidRDefault="007B05D8" w:rsidP="00C6061C">
            <w:pPr>
              <w:widowControl/>
              <w:ind w:right="-108" w:hanging="109"/>
              <w:jc w:val="center"/>
              <w:rPr>
                <w:sz w:val="22"/>
                <w:szCs w:val="22"/>
              </w:rPr>
            </w:pPr>
            <w:r w:rsidRPr="005A177D">
              <w:rPr>
                <w:sz w:val="22"/>
                <w:szCs w:val="22"/>
              </w:rPr>
              <w:t>Свыше 13,0 кг/</w:t>
            </w:r>
          </w:p>
          <w:p w14:paraId="6655087B" w14:textId="77777777" w:rsidR="007B05D8" w:rsidRPr="005A177D" w:rsidRDefault="007B05D8" w:rsidP="00C6061C">
            <w:pPr>
              <w:widowControl/>
              <w:jc w:val="center"/>
              <w:rPr>
                <w:sz w:val="22"/>
                <w:szCs w:val="22"/>
              </w:rPr>
            </w:pPr>
            <w:r w:rsidRPr="005A177D">
              <w:rPr>
                <w:sz w:val="22"/>
                <w:szCs w:val="22"/>
              </w:rPr>
              <w:t>см</w:t>
            </w:r>
            <w:r w:rsidRPr="005A177D">
              <w:rPr>
                <w:sz w:val="22"/>
                <w:szCs w:val="22"/>
                <w:vertAlign w:val="superscript"/>
              </w:rPr>
              <w:t>2</w:t>
            </w:r>
          </w:p>
        </w:tc>
        <w:tc>
          <w:tcPr>
            <w:tcW w:w="720" w:type="dxa"/>
            <w:vMerge/>
            <w:shd w:val="clear" w:color="auto" w:fill="auto"/>
            <w:vAlign w:val="center"/>
          </w:tcPr>
          <w:p w14:paraId="67335499" w14:textId="77777777" w:rsidR="007B05D8" w:rsidRPr="005A177D" w:rsidRDefault="007B05D8" w:rsidP="00C6061C">
            <w:pPr>
              <w:widowControl/>
              <w:jc w:val="center"/>
              <w:rPr>
                <w:sz w:val="22"/>
                <w:szCs w:val="22"/>
              </w:rPr>
            </w:pPr>
          </w:p>
        </w:tc>
      </w:tr>
      <w:tr w:rsidR="007B05D8" w:rsidRPr="004E56FD" w14:paraId="49B3ECCB" w14:textId="77777777" w:rsidTr="00C6061C">
        <w:trPr>
          <w:trHeight w:val="300"/>
        </w:trPr>
        <w:tc>
          <w:tcPr>
            <w:tcW w:w="10333" w:type="dxa"/>
            <w:gridSpan w:val="11"/>
            <w:shd w:val="clear" w:color="auto" w:fill="auto"/>
            <w:noWrap/>
            <w:vAlign w:val="center"/>
          </w:tcPr>
          <w:p w14:paraId="63442E5F" w14:textId="77777777" w:rsidR="007B05D8" w:rsidRPr="004E56FD" w:rsidRDefault="007B05D8" w:rsidP="00C6061C">
            <w:pPr>
              <w:widowControl/>
              <w:jc w:val="center"/>
              <w:rPr>
                <w:color w:val="000000" w:themeColor="text1"/>
                <w:sz w:val="22"/>
                <w:szCs w:val="22"/>
              </w:rPr>
            </w:pPr>
            <w:r w:rsidRPr="004E56FD">
              <w:rPr>
                <w:color w:val="000000" w:themeColor="text1"/>
                <w:sz w:val="22"/>
                <w:szCs w:val="22"/>
              </w:rPr>
              <w:t>Для потребителей, в случае отсутствия дифференциации тарифов по схеме подключения</w:t>
            </w:r>
          </w:p>
        </w:tc>
      </w:tr>
      <w:tr w:rsidR="007B05D8" w:rsidRPr="004E56FD" w14:paraId="301D8C32" w14:textId="77777777" w:rsidTr="00C6061C">
        <w:trPr>
          <w:trHeight w:val="300"/>
        </w:trPr>
        <w:tc>
          <w:tcPr>
            <w:tcW w:w="10333" w:type="dxa"/>
            <w:gridSpan w:val="11"/>
            <w:tcBorders>
              <w:bottom w:val="single" w:sz="4" w:space="0" w:color="auto"/>
            </w:tcBorders>
            <w:shd w:val="clear" w:color="auto" w:fill="auto"/>
            <w:noWrap/>
            <w:vAlign w:val="center"/>
          </w:tcPr>
          <w:p w14:paraId="1690125F" w14:textId="77777777" w:rsidR="007B05D8" w:rsidRPr="004E56FD" w:rsidRDefault="007B05D8" w:rsidP="00C6061C">
            <w:pPr>
              <w:widowControl/>
              <w:jc w:val="center"/>
              <w:rPr>
                <w:color w:val="000000" w:themeColor="text1"/>
                <w:sz w:val="22"/>
                <w:szCs w:val="22"/>
              </w:rPr>
            </w:pPr>
            <w:r w:rsidRPr="004E56FD">
              <w:rPr>
                <w:color w:val="000000" w:themeColor="text1"/>
                <w:sz w:val="22"/>
                <w:szCs w:val="22"/>
              </w:rPr>
              <w:t>Население (тарифы указываются с учетом НДС)*</w:t>
            </w:r>
          </w:p>
        </w:tc>
      </w:tr>
      <w:tr w:rsidR="007B05D8" w:rsidRPr="004E56FD" w14:paraId="20A96495" w14:textId="77777777" w:rsidTr="00C6061C">
        <w:trPr>
          <w:trHeight w:val="340"/>
        </w:trPr>
        <w:tc>
          <w:tcPr>
            <w:tcW w:w="474" w:type="dxa"/>
            <w:vMerge w:val="restart"/>
            <w:tcBorders>
              <w:top w:val="single" w:sz="4" w:space="0" w:color="auto"/>
              <w:left w:val="single" w:sz="4" w:space="0" w:color="auto"/>
            </w:tcBorders>
            <w:shd w:val="clear" w:color="auto" w:fill="auto"/>
            <w:noWrap/>
            <w:vAlign w:val="center"/>
          </w:tcPr>
          <w:p w14:paraId="78983127" w14:textId="77777777" w:rsidR="007B05D8" w:rsidRPr="004E56FD" w:rsidRDefault="007B05D8" w:rsidP="00C6061C">
            <w:pPr>
              <w:jc w:val="center"/>
              <w:rPr>
                <w:color w:val="000000" w:themeColor="text1"/>
                <w:sz w:val="22"/>
                <w:szCs w:val="22"/>
              </w:rPr>
            </w:pPr>
            <w:r w:rsidRPr="004E56FD">
              <w:rPr>
                <w:color w:val="000000" w:themeColor="text1"/>
                <w:sz w:val="22"/>
                <w:szCs w:val="22"/>
              </w:rPr>
              <w:t>1.</w:t>
            </w:r>
          </w:p>
        </w:tc>
        <w:tc>
          <w:tcPr>
            <w:tcW w:w="1902" w:type="dxa"/>
            <w:vMerge w:val="restart"/>
            <w:tcBorders>
              <w:top w:val="single" w:sz="4" w:space="0" w:color="auto"/>
            </w:tcBorders>
            <w:shd w:val="clear" w:color="auto" w:fill="auto"/>
            <w:vAlign w:val="center"/>
          </w:tcPr>
          <w:p w14:paraId="01A2A0F4" w14:textId="77777777" w:rsidR="007B05D8" w:rsidRPr="004E56FD" w:rsidRDefault="007B05D8" w:rsidP="00C6061C">
            <w:pPr>
              <w:widowControl/>
              <w:autoSpaceDE w:val="0"/>
              <w:autoSpaceDN w:val="0"/>
              <w:adjustRightInd w:val="0"/>
              <w:rPr>
                <w:color w:val="000000" w:themeColor="text1"/>
                <w:sz w:val="22"/>
                <w:szCs w:val="22"/>
              </w:rPr>
            </w:pPr>
            <w:r w:rsidRPr="00AE305E">
              <w:t>ООО «Тепло Людям. Палех» (Палехский район)</w:t>
            </w:r>
          </w:p>
        </w:tc>
        <w:tc>
          <w:tcPr>
            <w:tcW w:w="1169" w:type="dxa"/>
            <w:vMerge w:val="restart"/>
            <w:tcBorders>
              <w:top w:val="single" w:sz="4" w:space="0" w:color="auto"/>
            </w:tcBorders>
            <w:shd w:val="clear" w:color="auto" w:fill="auto"/>
            <w:vAlign w:val="center"/>
          </w:tcPr>
          <w:p w14:paraId="570566D0" w14:textId="77777777" w:rsidR="007B05D8" w:rsidRPr="004E56FD" w:rsidRDefault="007B05D8" w:rsidP="00C6061C">
            <w:pPr>
              <w:widowControl/>
              <w:jc w:val="center"/>
              <w:rPr>
                <w:color w:val="000000" w:themeColor="text1"/>
                <w:sz w:val="22"/>
                <w:szCs w:val="22"/>
              </w:rPr>
            </w:pPr>
            <w:r w:rsidRPr="004E56FD">
              <w:rPr>
                <w:color w:val="000000" w:themeColor="text1"/>
                <w:sz w:val="22"/>
                <w:szCs w:val="22"/>
              </w:rPr>
              <w:t>Одноставочный, руб./Гкал</w:t>
            </w:r>
          </w:p>
        </w:tc>
        <w:tc>
          <w:tcPr>
            <w:tcW w:w="708" w:type="dxa"/>
            <w:tcBorders>
              <w:top w:val="single" w:sz="4" w:space="0" w:color="auto"/>
              <w:bottom w:val="single" w:sz="4" w:space="0" w:color="auto"/>
            </w:tcBorders>
            <w:shd w:val="clear" w:color="auto" w:fill="auto"/>
            <w:noWrap/>
            <w:vAlign w:val="center"/>
          </w:tcPr>
          <w:p w14:paraId="05461FEB" w14:textId="77777777" w:rsidR="007B05D8" w:rsidRPr="004E56FD" w:rsidRDefault="007B05D8" w:rsidP="00C6061C">
            <w:pPr>
              <w:jc w:val="center"/>
              <w:rPr>
                <w:color w:val="000000" w:themeColor="text1"/>
                <w:sz w:val="22"/>
              </w:rPr>
            </w:pPr>
            <w:r w:rsidRPr="004E56FD">
              <w:rPr>
                <w:color w:val="000000" w:themeColor="text1"/>
                <w:sz w:val="22"/>
              </w:rPr>
              <w:t>2025</w:t>
            </w:r>
          </w:p>
        </w:tc>
        <w:tc>
          <w:tcPr>
            <w:tcW w:w="1276" w:type="dxa"/>
            <w:tcBorders>
              <w:top w:val="single" w:sz="4" w:space="0" w:color="auto"/>
              <w:bottom w:val="single" w:sz="4" w:space="0" w:color="auto"/>
            </w:tcBorders>
            <w:shd w:val="clear" w:color="auto" w:fill="auto"/>
            <w:noWrap/>
            <w:vAlign w:val="center"/>
          </w:tcPr>
          <w:p w14:paraId="6E433DF4" w14:textId="77777777" w:rsidR="007B05D8" w:rsidRPr="00AE305E" w:rsidRDefault="007B05D8" w:rsidP="00C6061C">
            <w:pPr>
              <w:jc w:val="center"/>
              <w:rPr>
                <w:color w:val="000000" w:themeColor="text1"/>
                <w:sz w:val="22"/>
                <w:vertAlign w:val="superscript"/>
              </w:rPr>
            </w:pPr>
            <w:r w:rsidRPr="00AE305E">
              <w:rPr>
                <w:color w:val="000000" w:themeColor="text1"/>
                <w:sz w:val="22"/>
              </w:rPr>
              <w:t>3 152,70</w:t>
            </w:r>
            <w:r>
              <w:rPr>
                <w:color w:val="000000" w:themeColor="text1"/>
                <w:sz w:val="22"/>
              </w:rPr>
              <w:t xml:space="preserve"> </w:t>
            </w:r>
            <w:r>
              <w:rPr>
                <w:color w:val="000000" w:themeColor="text1"/>
                <w:sz w:val="22"/>
                <w:vertAlign w:val="superscript"/>
              </w:rPr>
              <w:t>1</w:t>
            </w:r>
          </w:p>
        </w:tc>
        <w:tc>
          <w:tcPr>
            <w:tcW w:w="1276" w:type="dxa"/>
            <w:tcBorders>
              <w:top w:val="single" w:sz="4" w:space="0" w:color="auto"/>
              <w:bottom w:val="single" w:sz="4" w:space="0" w:color="auto"/>
            </w:tcBorders>
            <w:shd w:val="clear" w:color="auto" w:fill="auto"/>
            <w:vAlign w:val="center"/>
          </w:tcPr>
          <w:p w14:paraId="24ACB3B3" w14:textId="77777777" w:rsidR="007B05D8" w:rsidRPr="00AE305E" w:rsidRDefault="007B05D8" w:rsidP="00C6061C">
            <w:pPr>
              <w:jc w:val="center"/>
              <w:rPr>
                <w:color w:val="000000" w:themeColor="text1"/>
                <w:sz w:val="22"/>
                <w:vertAlign w:val="superscript"/>
              </w:rPr>
            </w:pPr>
            <w:r w:rsidRPr="00AE305E">
              <w:rPr>
                <w:color w:val="000000" w:themeColor="text1"/>
                <w:sz w:val="22"/>
              </w:rPr>
              <w:t>3 587,77</w:t>
            </w:r>
            <w:r>
              <w:rPr>
                <w:color w:val="000000" w:themeColor="text1"/>
                <w:sz w:val="22"/>
              </w:rPr>
              <w:t xml:space="preserve"> </w:t>
            </w:r>
            <w:r>
              <w:rPr>
                <w:color w:val="000000" w:themeColor="text1"/>
                <w:sz w:val="22"/>
                <w:vertAlign w:val="superscript"/>
              </w:rPr>
              <w:t>2</w:t>
            </w:r>
          </w:p>
        </w:tc>
        <w:tc>
          <w:tcPr>
            <w:tcW w:w="708" w:type="dxa"/>
            <w:tcBorders>
              <w:top w:val="single" w:sz="4" w:space="0" w:color="auto"/>
              <w:bottom w:val="single" w:sz="4" w:space="0" w:color="auto"/>
            </w:tcBorders>
            <w:shd w:val="clear" w:color="auto" w:fill="auto"/>
            <w:noWrap/>
            <w:vAlign w:val="center"/>
          </w:tcPr>
          <w:p w14:paraId="1076AFD3"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tcBorders>
            <w:vAlign w:val="center"/>
          </w:tcPr>
          <w:p w14:paraId="3443E44E"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840" w:type="dxa"/>
            <w:tcBorders>
              <w:top w:val="single" w:sz="4" w:space="0" w:color="auto"/>
              <w:bottom w:val="single" w:sz="4" w:space="0" w:color="auto"/>
            </w:tcBorders>
            <w:vAlign w:val="center"/>
          </w:tcPr>
          <w:p w14:paraId="2B9A5616"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540" w:type="dxa"/>
            <w:tcBorders>
              <w:top w:val="single" w:sz="4" w:space="0" w:color="auto"/>
              <w:bottom w:val="single" w:sz="4" w:space="0" w:color="auto"/>
            </w:tcBorders>
            <w:vAlign w:val="center"/>
          </w:tcPr>
          <w:p w14:paraId="5AE543FC"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right w:val="single" w:sz="4" w:space="0" w:color="auto"/>
            </w:tcBorders>
            <w:shd w:val="clear" w:color="auto" w:fill="auto"/>
            <w:noWrap/>
            <w:vAlign w:val="center"/>
          </w:tcPr>
          <w:p w14:paraId="286E0B04"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r>
      <w:tr w:rsidR="007B05D8" w:rsidRPr="004E56FD" w14:paraId="620AFEAA" w14:textId="77777777" w:rsidTr="00C6061C">
        <w:trPr>
          <w:trHeight w:val="340"/>
        </w:trPr>
        <w:tc>
          <w:tcPr>
            <w:tcW w:w="474" w:type="dxa"/>
            <w:vMerge/>
            <w:tcBorders>
              <w:left w:val="single" w:sz="4" w:space="0" w:color="auto"/>
            </w:tcBorders>
            <w:shd w:val="clear" w:color="auto" w:fill="auto"/>
            <w:noWrap/>
            <w:vAlign w:val="center"/>
          </w:tcPr>
          <w:p w14:paraId="1D847096" w14:textId="77777777" w:rsidR="007B05D8" w:rsidRPr="004E56FD" w:rsidRDefault="007B05D8" w:rsidP="00C6061C">
            <w:pPr>
              <w:jc w:val="center"/>
              <w:rPr>
                <w:color w:val="000000" w:themeColor="text1"/>
                <w:sz w:val="22"/>
                <w:szCs w:val="22"/>
              </w:rPr>
            </w:pPr>
          </w:p>
        </w:tc>
        <w:tc>
          <w:tcPr>
            <w:tcW w:w="1902" w:type="dxa"/>
            <w:vMerge/>
            <w:shd w:val="clear" w:color="auto" w:fill="auto"/>
            <w:vAlign w:val="center"/>
          </w:tcPr>
          <w:p w14:paraId="7CDFF6C4" w14:textId="77777777" w:rsidR="007B05D8" w:rsidRPr="004E56FD" w:rsidRDefault="007B05D8" w:rsidP="00C6061C">
            <w:pPr>
              <w:widowControl/>
              <w:autoSpaceDE w:val="0"/>
              <w:autoSpaceDN w:val="0"/>
              <w:adjustRightInd w:val="0"/>
              <w:rPr>
                <w:color w:val="000000" w:themeColor="text1"/>
              </w:rPr>
            </w:pPr>
          </w:p>
        </w:tc>
        <w:tc>
          <w:tcPr>
            <w:tcW w:w="1169" w:type="dxa"/>
            <w:vMerge/>
            <w:shd w:val="clear" w:color="auto" w:fill="auto"/>
            <w:vAlign w:val="center"/>
          </w:tcPr>
          <w:p w14:paraId="370AB9F6" w14:textId="77777777" w:rsidR="007B05D8" w:rsidRPr="004E56FD" w:rsidRDefault="007B05D8" w:rsidP="00C6061C">
            <w:pPr>
              <w:widowControl/>
              <w:jc w:val="center"/>
              <w:rPr>
                <w:color w:val="000000" w:themeColor="text1"/>
                <w:sz w:val="22"/>
                <w:szCs w:val="22"/>
              </w:rPr>
            </w:pPr>
          </w:p>
        </w:tc>
        <w:tc>
          <w:tcPr>
            <w:tcW w:w="708" w:type="dxa"/>
            <w:tcBorders>
              <w:top w:val="single" w:sz="4" w:space="0" w:color="auto"/>
              <w:bottom w:val="single" w:sz="4" w:space="0" w:color="auto"/>
            </w:tcBorders>
            <w:shd w:val="clear" w:color="auto" w:fill="auto"/>
            <w:noWrap/>
            <w:vAlign w:val="center"/>
          </w:tcPr>
          <w:p w14:paraId="318CD67A" w14:textId="77777777" w:rsidR="007B05D8" w:rsidRPr="004E56FD" w:rsidRDefault="007B05D8" w:rsidP="00C6061C">
            <w:pPr>
              <w:jc w:val="center"/>
              <w:rPr>
                <w:color w:val="000000" w:themeColor="text1"/>
                <w:sz w:val="22"/>
              </w:rPr>
            </w:pPr>
            <w:r w:rsidRPr="004E56FD">
              <w:rPr>
                <w:color w:val="000000" w:themeColor="text1"/>
                <w:sz w:val="22"/>
              </w:rPr>
              <w:t>2026</w:t>
            </w:r>
          </w:p>
        </w:tc>
        <w:tc>
          <w:tcPr>
            <w:tcW w:w="1276" w:type="dxa"/>
            <w:tcBorders>
              <w:top w:val="single" w:sz="4" w:space="0" w:color="auto"/>
              <w:bottom w:val="single" w:sz="4" w:space="0" w:color="auto"/>
            </w:tcBorders>
            <w:shd w:val="clear" w:color="auto" w:fill="auto"/>
            <w:noWrap/>
            <w:vAlign w:val="center"/>
          </w:tcPr>
          <w:p w14:paraId="030CE46F" w14:textId="77777777" w:rsidR="007B05D8" w:rsidRPr="00AE305E" w:rsidRDefault="007B05D8" w:rsidP="00C6061C">
            <w:pPr>
              <w:jc w:val="center"/>
              <w:rPr>
                <w:color w:val="000000" w:themeColor="text1"/>
                <w:sz w:val="22"/>
                <w:vertAlign w:val="superscript"/>
              </w:rPr>
            </w:pPr>
            <w:r w:rsidRPr="00AE305E">
              <w:rPr>
                <w:color w:val="000000" w:themeColor="text1"/>
                <w:sz w:val="22"/>
              </w:rPr>
              <w:t>3 587,77</w:t>
            </w:r>
            <w:r>
              <w:rPr>
                <w:color w:val="000000" w:themeColor="text1"/>
                <w:sz w:val="22"/>
              </w:rPr>
              <w:t xml:space="preserve"> </w:t>
            </w:r>
            <w:r>
              <w:rPr>
                <w:color w:val="000000" w:themeColor="text1"/>
                <w:sz w:val="22"/>
                <w:vertAlign w:val="superscript"/>
              </w:rPr>
              <w:t>2</w:t>
            </w:r>
          </w:p>
        </w:tc>
        <w:tc>
          <w:tcPr>
            <w:tcW w:w="1276" w:type="dxa"/>
            <w:tcBorders>
              <w:top w:val="single" w:sz="4" w:space="0" w:color="auto"/>
              <w:bottom w:val="single" w:sz="4" w:space="0" w:color="auto"/>
            </w:tcBorders>
            <w:shd w:val="clear" w:color="auto" w:fill="auto"/>
            <w:vAlign w:val="center"/>
          </w:tcPr>
          <w:p w14:paraId="20A42F32" w14:textId="77777777" w:rsidR="007B05D8" w:rsidRPr="00AE305E" w:rsidRDefault="007B05D8" w:rsidP="00C6061C">
            <w:pPr>
              <w:jc w:val="center"/>
              <w:rPr>
                <w:color w:val="000000" w:themeColor="text1"/>
                <w:sz w:val="22"/>
                <w:vertAlign w:val="superscript"/>
              </w:rPr>
            </w:pPr>
            <w:r w:rsidRPr="00AE305E">
              <w:rPr>
                <w:color w:val="000000" w:themeColor="text1"/>
                <w:sz w:val="22"/>
              </w:rPr>
              <w:t>3 781,51</w:t>
            </w:r>
            <w:r>
              <w:rPr>
                <w:color w:val="000000" w:themeColor="text1"/>
                <w:sz w:val="22"/>
              </w:rPr>
              <w:t xml:space="preserve"> </w:t>
            </w:r>
            <w:r>
              <w:rPr>
                <w:color w:val="000000" w:themeColor="text1"/>
                <w:sz w:val="22"/>
                <w:vertAlign w:val="superscript"/>
              </w:rPr>
              <w:t>3</w:t>
            </w:r>
          </w:p>
        </w:tc>
        <w:tc>
          <w:tcPr>
            <w:tcW w:w="708" w:type="dxa"/>
            <w:tcBorders>
              <w:top w:val="single" w:sz="4" w:space="0" w:color="auto"/>
              <w:bottom w:val="single" w:sz="4" w:space="0" w:color="auto"/>
            </w:tcBorders>
            <w:shd w:val="clear" w:color="auto" w:fill="auto"/>
            <w:noWrap/>
            <w:vAlign w:val="center"/>
          </w:tcPr>
          <w:p w14:paraId="55B365D6"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tcBorders>
            <w:vAlign w:val="center"/>
          </w:tcPr>
          <w:p w14:paraId="5E5696F6"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840" w:type="dxa"/>
            <w:tcBorders>
              <w:top w:val="single" w:sz="4" w:space="0" w:color="auto"/>
              <w:bottom w:val="single" w:sz="4" w:space="0" w:color="auto"/>
            </w:tcBorders>
            <w:vAlign w:val="center"/>
          </w:tcPr>
          <w:p w14:paraId="3AEA3B8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540" w:type="dxa"/>
            <w:tcBorders>
              <w:top w:val="single" w:sz="4" w:space="0" w:color="auto"/>
              <w:bottom w:val="single" w:sz="4" w:space="0" w:color="auto"/>
            </w:tcBorders>
            <w:vAlign w:val="center"/>
          </w:tcPr>
          <w:p w14:paraId="46F9791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right w:val="single" w:sz="4" w:space="0" w:color="auto"/>
            </w:tcBorders>
            <w:shd w:val="clear" w:color="auto" w:fill="auto"/>
            <w:noWrap/>
            <w:vAlign w:val="center"/>
          </w:tcPr>
          <w:p w14:paraId="6BA6334D"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r>
      <w:tr w:rsidR="007B05D8" w:rsidRPr="004E56FD" w14:paraId="1B9C76AC" w14:textId="77777777" w:rsidTr="00C6061C">
        <w:trPr>
          <w:trHeight w:val="340"/>
        </w:trPr>
        <w:tc>
          <w:tcPr>
            <w:tcW w:w="474" w:type="dxa"/>
            <w:vMerge/>
            <w:tcBorders>
              <w:left w:val="single" w:sz="4" w:space="0" w:color="auto"/>
            </w:tcBorders>
            <w:shd w:val="clear" w:color="auto" w:fill="auto"/>
            <w:noWrap/>
            <w:vAlign w:val="center"/>
          </w:tcPr>
          <w:p w14:paraId="5AD8BCF6" w14:textId="77777777" w:rsidR="007B05D8" w:rsidRPr="004E56FD" w:rsidRDefault="007B05D8" w:rsidP="00C6061C">
            <w:pPr>
              <w:jc w:val="center"/>
              <w:rPr>
                <w:color w:val="000000" w:themeColor="text1"/>
                <w:sz w:val="22"/>
                <w:szCs w:val="22"/>
              </w:rPr>
            </w:pPr>
          </w:p>
        </w:tc>
        <w:tc>
          <w:tcPr>
            <w:tcW w:w="1902" w:type="dxa"/>
            <w:vMerge/>
            <w:shd w:val="clear" w:color="auto" w:fill="auto"/>
            <w:vAlign w:val="center"/>
          </w:tcPr>
          <w:p w14:paraId="47D61736" w14:textId="77777777" w:rsidR="007B05D8" w:rsidRPr="004E56FD" w:rsidRDefault="007B05D8" w:rsidP="00C6061C">
            <w:pPr>
              <w:widowControl/>
              <w:autoSpaceDE w:val="0"/>
              <w:autoSpaceDN w:val="0"/>
              <w:adjustRightInd w:val="0"/>
              <w:rPr>
                <w:color w:val="000000" w:themeColor="text1"/>
              </w:rPr>
            </w:pPr>
          </w:p>
        </w:tc>
        <w:tc>
          <w:tcPr>
            <w:tcW w:w="1169" w:type="dxa"/>
            <w:vMerge/>
            <w:shd w:val="clear" w:color="auto" w:fill="auto"/>
            <w:vAlign w:val="center"/>
          </w:tcPr>
          <w:p w14:paraId="7B455764" w14:textId="77777777" w:rsidR="007B05D8" w:rsidRPr="004E56FD" w:rsidRDefault="007B05D8" w:rsidP="00C6061C">
            <w:pPr>
              <w:widowControl/>
              <w:jc w:val="center"/>
              <w:rPr>
                <w:color w:val="000000" w:themeColor="text1"/>
                <w:sz w:val="22"/>
                <w:szCs w:val="22"/>
              </w:rPr>
            </w:pPr>
          </w:p>
        </w:tc>
        <w:tc>
          <w:tcPr>
            <w:tcW w:w="708" w:type="dxa"/>
            <w:tcBorders>
              <w:top w:val="single" w:sz="4" w:space="0" w:color="auto"/>
              <w:bottom w:val="single" w:sz="4" w:space="0" w:color="auto"/>
            </w:tcBorders>
            <w:shd w:val="clear" w:color="auto" w:fill="auto"/>
            <w:noWrap/>
            <w:vAlign w:val="center"/>
          </w:tcPr>
          <w:p w14:paraId="2E36A34C" w14:textId="77777777" w:rsidR="007B05D8" w:rsidRPr="004E56FD" w:rsidRDefault="007B05D8" w:rsidP="00C6061C">
            <w:pPr>
              <w:jc w:val="center"/>
              <w:rPr>
                <w:color w:val="000000" w:themeColor="text1"/>
                <w:sz w:val="22"/>
              </w:rPr>
            </w:pPr>
            <w:r w:rsidRPr="004E56FD">
              <w:rPr>
                <w:color w:val="000000" w:themeColor="text1"/>
                <w:sz w:val="22"/>
              </w:rPr>
              <w:t>2027</w:t>
            </w:r>
          </w:p>
        </w:tc>
        <w:tc>
          <w:tcPr>
            <w:tcW w:w="1276" w:type="dxa"/>
            <w:tcBorders>
              <w:top w:val="single" w:sz="4" w:space="0" w:color="auto"/>
              <w:bottom w:val="single" w:sz="4" w:space="0" w:color="auto"/>
            </w:tcBorders>
            <w:shd w:val="clear" w:color="auto" w:fill="auto"/>
            <w:noWrap/>
            <w:vAlign w:val="center"/>
          </w:tcPr>
          <w:p w14:paraId="012359C7" w14:textId="77777777" w:rsidR="007B05D8" w:rsidRPr="00AE305E" w:rsidRDefault="007B05D8" w:rsidP="00C6061C">
            <w:pPr>
              <w:jc w:val="center"/>
              <w:rPr>
                <w:color w:val="000000" w:themeColor="text1"/>
                <w:sz w:val="22"/>
                <w:vertAlign w:val="superscript"/>
              </w:rPr>
            </w:pPr>
            <w:r w:rsidRPr="00AE305E">
              <w:rPr>
                <w:color w:val="000000" w:themeColor="text1"/>
                <w:sz w:val="22"/>
              </w:rPr>
              <w:t>3 781,51</w:t>
            </w:r>
            <w:r>
              <w:rPr>
                <w:color w:val="000000" w:themeColor="text1"/>
                <w:sz w:val="22"/>
              </w:rPr>
              <w:t xml:space="preserve"> </w:t>
            </w:r>
            <w:r>
              <w:rPr>
                <w:color w:val="000000" w:themeColor="text1"/>
                <w:sz w:val="22"/>
                <w:vertAlign w:val="superscript"/>
              </w:rPr>
              <w:t>3</w:t>
            </w:r>
          </w:p>
        </w:tc>
        <w:tc>
          <w:tcPr>
            <w:tcW w:w="1276" w:type="dxa"/>
            <w:tcBorders>
              <w:top w:val="single" w:sz="4" w:space="0" w:color="auto"/>
              <w:bottom w:val="single" w:sz="4" w:space="0" w:color="auto"/>
            </w:tcBorders>
            <w:shd w:val="clear" w:color="auto" w:fill="auto"/>
            <w:vAlign w:val="center"/>
          </w:tcPr>
          <w:p w14:paraId="4437DF7D" w14:textId="77777777" w:rsidR="007B05D8" w:rsidRPr="00AE305E" w:rsidRDefault="007B05D8" w:rsidP="00C6061C">
            <w:pPr>
              <w:jc w:val="center"/>
              <w:rPr>
                <w:color w:val="000000" w:themeColor="text1"/>
                <w:sz w:val="22"/>
                <w:vertAlign w:val="superscript"/>
              </w:rPr>
            </w:pPr>
            <w:r w:rsidRPr="00AE305E">
              <w:rPr>
                <w:color w:val="000000" w:themeColor="text1"/>
                <w:sz w:val="22"/>
              </w:rPr>
              <w:t>3 963,02</w:t>
            </w:r>
            <w:r>
              <w:rPr>
                <w:color w:val="000000" w:themeColor="text1"/>
                <w:sz w:val="22"/>
              </w:rPr>
              <w:t xml:space="preserve"> </w:t>
            </w:r>
            <w:r>
              <w:rPr>
                <w:color w:val="000000" w:themeColor="text1"/>
                <w:sz w:val="22"/>
                <w:vertAlign w:val="superscript"/>
              </w:rPr>
              <w:t>4</w:t>
            </w:r>
          </w:p>
        </w:tc>
        <w:tc>
          <w:tcPr>
            <w:tcW w:w="708" w:type="dxa"/>
            <w:tcBorders>
              <w:top w:val="single" w:sz="4" w:space="0" w:color="auto"/>
              <w:bottom w:val="single" w:sz="4" w:space="0" w:color="auto"/>
            </w:tcBorders>
            <w:shd w:val="clear" w:color="auto" w:fill="auto"/>
            <w:noWrap/>
            <w:vAlign w:val="center"/>
          </w:tcPr>
          <w:p w14:paraId="2E85A118"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tcBorders>
            <w:vAlign w:val="center"/>
          </w:tcPr>
          <w:p w14:paraId="5781DD2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840" w:type="dxa"/>
            <w:tcBorders>
              <w:top w:val="single" w:sz="4" w:space="0" w:color="auto"/>
              <w:bottom w:val="single" w:sz="4" w:space="0" w:color="auto"/>
            </w:tcBorders>
            <w:vAlign w:val="center"/>
          </w:tcPr>
          <w:p w14:paraId="2C0CF27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540" w:type="dxa"/>
            <w:tcBorders>
              <w:top w:val="single" w:sz="4" w:space="0" w:color="auto"/>
              <w:bottom w:val="single" w:sz="4" w:space="0" w:color="auto"/>
            </w:tcBorders>
            <w:vAlign w:val="center"/>
          </w:tcPr>
          <w:p w14:paraId="07BD760D"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right w:val="single" w:sz="4" w:space="0" w:color="auto"/>
            </w:tcBorders>
            <w:shd w:val="clear" w:color="auto" w:fill="auto"/>
            <w:noWrap/>
            <w:vAlign w:val="center"/>
          </w:tcPr>
          <w:p w14:paraId="0A668F84"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r>
      <w:tr w:rsidR="007B05D8" w:rsidRPr="004E56FD" w14:paraId="70405659" w14:textId="77777777" w:rsidTr="00C6061C">
        <w:trPr>
          <w:trHeight w:val="340"/>
        </w:trPr>
        <w:tc>
          <w:tcPr>
            <w:tcW w:w="474" w:type="dxa"/>
            <w:vMerge/>
            <w:tcBorders>
              <w:left w:val="single" w:sz="4" w:space="0" w:color="auto"/>
            </w:tcBorders>
            <w:shd w:val="clear" w:color="auto" w:fill="auto"/>
            <w:noWrap/>
            <w:vAlign w:val="center"/>
          </w:tcPr>
          <w:p w14:paraId="5C817568" w14:textId="77777777" w:rsidR="007B05D8" w:rsidRPr="004E56FD" w:rsidRDefault="007B05D8" w:rsidP="00C6061C">
            <w:pPr>
              <w:jc w:val="center"/>
              <w:rPr>
                <w:color w:val="000000" w:themeColor="text1"/>
                <w:sz w:val="22"/>
                <w:szCs w:val="22"/>
              </w:rPr>
            </w:pPr>
          </w:p>
        </w:tc>
        <w:tc>
          <w:tcPr>
            <w:tcW w:w="1902" w:type="dxa"/>
            <w:vMerge/>
            <w:shd w:val="clear" w:color="auto" w:fill="auto"/>
            <w:vAlign w:val="center"/>
          </w:tcPr>
          <w:p w14:paraId="6D81F736" w14:textId="77777777" w:rsidR="007B05D8" w:rsidRPr="004E56FD" w:rsidRDefault="007B05D8" w:rsidP="00C6061C">
            <w:pPr>
              <w:widowControl/>
              <w:autoSpaceDE w:val="0"/>
              <w:autoSpaceDN w:val="0"/>
              <w:adjustRightInd w:val="0"/>
              <w:rPr>
                <w:color w:val="000000" w:themeColor="text1"/>
              </w:rPr>
            </w:pPr>
          </w:p>
        </w:tc>
        <w:tc>
          <w:tcPr>
            <w:tcW w:w="1169" w:type="dxa"/>
            <w:vMerge/>
            <w:shd w:val="clear" w:color="auto" w:fill="auto"/>
            <w:vAlign w:val="center"/>
          </w:tcPr>
          <w:p w14:paraId="2DF5CA0E" w14:textId="77777777" w:rsidR="007B05D8" w:rsidRPr="004E56FD" w:rsidRDefault="007B05D8" w:rsidP="00C6061C">
            <w:pPr>
              <w:widowControl/>
              <w:jc w:val="center"/>
              <w:rPr>
                <w:color w:val="000000" w:themeColor="text1"/>
                <w:sz w:val="22"/>
                <w:szCs w:val="22"/>
              </w:rPr>
            </w:pPr>
          </w:p>
        </w:tc>
        <w:tc>
          <w:tcPr>
            <w:tcW w:w="708" w:type="dxa"/>
            <w:tcBorders>
              <w:top w:val="single" w:sz="4" w:space="0" w:color="auto"/>
              <w:bottom w:val="single" w:sz="4" w:space="0" w:color="auto"/>
            </w:tcBorders>
            <w:shd w:val="clear" w:color="auto" w:fill="auto"/>
            <w:noWrap/>
            <w:vAlign w:val="center"/>
          </w:tcPr>
          <w:p w14:paraId="4955433E" w14:textId="77777777" w:rsidR="007B05D8" w:rsidRPr="004E56FD" w:rsidRDefault="007B05D8" w:rsidP="00C6061C">
            <w:pPr>
              <w:jc w:val="center"/>
              <w:rPr>
                <w:color w:val="000000" w:themeColor="text1"/>
                <w:sz w:val="22"/>
              </w:rPr>
            </w:pPr>
            <w:r w:rsidRPr="004E56FD">
              <w:rPr>
                <w:color w:val="000000" w:themeColor="text1"/>
                <w:sz w:val="22"/>
              </w:rPr>
              <w:t>2028</w:t>
            </w:r>
          </w:p>
        </w:tc>
        <w:tc>
          <w:tcPr>
            <w:tcW w:w="1276" w:type="dxa"/>
            <w:tcBorders>
              <w:top w:val="single" w:sz="4" w:space="0" w:color="auto"/>
              <w:bottom w:val="single" w:sz="4" w:space="0" w:color="auto"/>
            </w:tcBorders>
            <w:shd w:val="clear" w:color="auto" w:fill="auto"/>
            <w:noWrap/>
            <w:vAlign w:val="center"/>
          </w:tcPr>
          <w:p w14:paraId="6701784A" w14:textId="77777777" w:rsidR="007B05D8" w:rsidRPr="00AE305E" w:rsidRDefault="007B05D8" w:rsidP="00C6061C">
            <w:pPr>
              <w:jc w:val="center"/>
              <w:rPr>
                <w:color w:val="000000" w:themeColor="text1"/>
                <w:sz w:val="22"/>
                <w:vertAlign w:val="superscript"/>
              </w:rPr>
            </w:pPr>
            <w:r w:rsidRPr="00AE305E">
              <w:rPr>
                <w:color w:val="000000" w:themeColor="text1"/>
                <w:sz w:val="22"/>
              </w:rPr>
              <w:t>3 963,02</w:t>
            </w:r>
            <w:r>
              <w:rPr>
                <w:color w:val="000000" w:themeColor="text1"/>
                <w:sz w:val="22"/>
              </w:rPr>
              <w:t xml:space="preserve"> </w:t>
            </w:r>
            <w:r>
              <w:rPr>
                <w:color w:val="000000" w:themeColor="text1"/>
                <w:sz w:val="22"/>
                <w:vertAlign w:val="superscript"/>
              </w:rPr>
              <w:t>4</w:t>
            </w:r>
          </w:p>
        </w:tc>
        <w:tc>
          <w:tcPr>
            <w:tcW w:w="1276" w:type="dxa"/>
            <w:tcBorders>
              <w:top w:val="single" w:sz="4" w:space="0" w:color="auto"/>
              <w:bottom w:val="single" w:sz="4" w:space="0" w:color="auto"/>
            </w:tcBorders>
            <w:shd w:val="clear" w:color="auto" w:fill="auto"/>
            <w:vAlign w:val="center"/>
          </w:tcPr>
          <w:p w14:paraId="3E7095C3" w14:textId="77777777" w:rsidR="007B05D8" w:rsidRPr="00AE305E" w:rsidRDefault="007B05D8" w:rsidP="00C6061C">
            <w:pPr>
              <w:jc w:val="center"/>
              <w:rPr>
                <w:color w:val="000000" w:themeColor="text1"/>
                <w:sz w:val="22"/>
                <w:vertAlign w:val="superscript"/>
              </w:rPr>
            </w:pPr>
            <w:r w:rsidRPr="00AE305E">
              <w:rPr>
                <w:color w:val="000000" w:themeColor="text1"/>
                <w:sz w:val="22"/>
              </w:rPr>
              <w:t>4 153,24</w:t>
            </w:r>
            <w:r>
              <w:rPr>
                <w:color w:val="000000" w:themeColor="text1"/>
                <w:sz w:val="22"/>
              </w:rPr>
              <w:t xml:space="preserve"> </w:t>
            </w:r>
            <w:r>
              <w:rPr>
                <w:color w:val="000000" w:themeColor="text1"/>
                <w:sz w:val="22"/>
                <w:vertAlign w:val="superscript"/>
              </w:rPr>
              <w:t>5</w:t>
            </w:r>
          </w:p>
        </w:tc>
        <w:tc>
          <w:tcPr>
            <w:tcW w:w="708" w:type="dxa"/>
            <w:tcBorders>
              <w:top w:val="single" w:sz="4" w:space="0" w:color="auto"/>
              <w:bottom w:val="single" w:sz="4" w:space="0" w:color="auto"/>
            </w:tcBorders>
            <w:shd w:val="clear" w:color="auto" w:fill="auto"/>
            <w:noWrap/>
            <w:vAlign w:val="center"/>
          </w:tcPr>
          <w:p w14:paraId="002E1C61"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tcBorders>
            <w:vAlign w:val="center"/>
          </w:tcPr>
          <w:p w14:paraId="0403741B"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840" w:type="dxa"/>
            <w:tcBorders>
              <w:top w:val="single" w:sz="4" w:space="0" w:color="auto"/>
              <w:bottom w:val="single" w:sz="4" w:space="0" w:color="auto"/>
            </w:tcBorders>
            <w:vAlign w:val="center"/>
          </w:tcPr>
          <w:p w14:paraId="1389F28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540" w:type="dxa"/>
            <w:tcBorders>
              <w:top w:val="single" w:sz="4" w:space="0" w:color="auto"/>
              <w:bottom w:val="single" w:sz="4" w:space="0" w:color="auto"/>
            </w:tcBorders>
            <w:vAlign w:val="center"/>
          </w:tcPr>
          <w:p w14:paraId="2E28CD50"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bottom w:val="single" w:sz="4" w:space="0" w:color="auto"/>
              <w:right w:val="single" w:sz="4" w:space="0" w:color="auto"/>
            </w:tcBorders>
            <w:shd w:val="clear" w:color="auto" w:fill="auto"/>
            <w:noWrap/>
            <w:vAlign w:val="center"/>
          </w:tcPr>
          <w:p w14:paraId="6E593B2E"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r>
      <w:tr w:rsidR="007B05D8" w:rsidRPr="004E56FD" w14:paraId="4624CA06" w14:textId="77777777" w:rsidTr="00C6061C">
        <w:trPr>
          <w:trHeight w:val="340"/>
        </w:trPr>
        <w:tc>
          <w:tcPr>
            <w:tcW w:w="474" w:type="dxa"/>
            <w:vMerge/>
            <w:tcBorders>
              <w:left w:val="single" w:sz="4" w:space="0" w:color="auto"/>
            </w:tcBorders>
            <w:shd w:val="clear" w:color="auto" w:fill="auto"/>
            <w:noWrap/>
            <w:vAlign w:val="center"/>
          </w:tcPr>
          <w:p w14:paraId="6F3D7583" w14:textId="77777777" w:rsidR="007B05D8" w:rsidRPr="004E56FD" w:rsidRDefault="007B05D8" w:rsidP="00C6061C">
            <w:pPr>
              <w:jc w:val="center"/>
              <w:rPr>
                <w:color w:val="000000" w:themeColor="text1"/>
                <w:sz w:val="22"/>
                <w:szCs w:val="22"/>
              </w:rPr>
            </w:pPr>
          </w:p>
        </w:tc>
        <w:tc>
          <w:tcPr>
            <w:tcW w:w="1902" w:type="dxa"/>
            <w:vMerge/>
            <w:shd w:val="clear" w:color="auto" w:fill="auto"/>
            <w:vAlign w:val="center"/>
          </w:tcPr>
          <w:p w14:paraId="23D2130F" w14:textId="77777777" w:rsidR="007B05D8" w:rsidRPr="004E56FD" w:rsidRDefault="007B05D8" w:rsidP="00C6061C">
            <w:pPr>
              <w:widowControl/>
              <w:autoSpaceDE w:val="0"/>
              <w:autoSpaceDN w:val="0"/>
              <w:adjustRightInd w:val="0"/>
              <w:rPr>
                <w:color w:val="000000" w:themeColor="text1"/>
              </w:rPr>
            </w:pPr>
          </w:p>
        </w:tc>
        <w:tc>
          <w:tcPr>
            <w:tcW w:w="1169" w:type="dxa"/>
            <w:vMerge/>
            <w:shd w:val="clear" w:color="auto" w:fill="auto"/>
            <w:vAlign w:val="center"/>
          </w:tcPr>
          <w:p w14:paraId="4D31F2A7" w14:textId="77777777" w:rsidR="007B05D8" w:rsidRPr="004E56FD" w:rsidRDefault="007B05D8" w:rsidP="00C6061C">
            <w:pPr>
              <w:widowControl/>
              <w:jc w:val="center"/>
              <w:rPr>
                <w:color w:val="000000" w:themeColor="text1"/>
                <w:sz w:val="22"/>
                <w:szCs w:val="22"/>
              </w:rPr>
            </w:pPr>
          </w:p>
        </w:tc>
        <w:tc>
          <w:tcPr>
            <w:tcW w:w="708" w:type="dxa"/>
            <w:tcBorders>
              <w:top w:val="single" w:sz="4" w:space="0" w:color="auto"/>
            </w:tcBorders>
            <w:shd w:val="clear" w:color="auto" w:fill="auto"/>
            <w:noWrap/>
            <w:vAlign w:val="center"/>
          </w:tcPr>
          <w:p w14:paraId="1036C018" w14:textId="77777777" w:rsidR="007B05D8" w:rsidRPr="004E56FD" w:rsidRDefault="007B05D8" w:rsidP="00C6061C">
            <w:pPr>
              <w:jc w:val="center"/>
              <w:rPr>
                <w:color w:val="000000" w:themeColor="text1"/>
                <w:sz w:val="22"/>
              </w:rPr>
            </w:pPr>
            <w:r w:rsidRPr="004E56FD">
              <w:rPr>
                <w:color w:val="000000" w:themeColor="text1"/>
                <w:sz w:val="22"/>
              </w:rPr>
              <w:t>2029</w:t>
            </w:r>
          </w:p>
        </w:tc>
        <w:tc>
          <w:tcPr>
            <w:tcW w:w="1276" w:type="dxa"/>
            <w:tcBorders>
              <w:top w:val="single" w:sz="4" w:space="0" w:color="auto"/>
            </w:tcBorders>
            <w:shd w:val="clear" w:color="auto" w:fill="auto"/>
            <w:noWrap/>
            <w:vAlign w:val="center"/>
          </w:tcPr>
          <w:p w14:paraId="1F7420E1" w14:textId="77777777" w:rsidR="007B05D8" w:rsidRPr="00AE305E" w:rsidRDefault="007B05D8" w:rsidP="00C6061C">
            <w:pPr>
              <w:jc w:val="center"/>
              <w:rPr>
                <w:color w:val="000000" w:themeColor="text1"/>
                <w:sz w:val="22"/>
                <w:vertAlign w:val="superscript"/>
              </w:rPr>
            </w:pPr>
            <w:r w:rsidRPr="00AE305E">
              <w:rPr>
                <w:color w:val="000000" w:themeColor="text1"/>
                <w:sz w:val="22"/>
              </w:rPr>
              <w:t>4 153,24</w:t>
            </w:r>
            <w:r>
              <w:rPr>
                <w:color w:val="000000" w:themeColor="text1"/>
                <w:sz w:val="22"/>
              </w:rPr>
              <w:t xml:space="preserve"> </w:t>
            </w:r>
            <w:r>
              <w:rPr>
                <w:color w:val="000000" w:themeColor="text1"/>
                <w:sz w:val="22"/>
                <w:vertAlign w:val="superscript"/>
              </w:rPr>
              <w:t>5</w:t>
            </w:r>
          </w:p>
        </w:tc>
        <w:tc>
          <w:tcPr>
            <w:tcW w:w="1276" w:type="dxa"/>
            <w:tcBorders>
              <w:top w:val="single" w:sz="4" w:space="0" w:color="auto"/>
            </w:tcBorders>
            <w:shd w:val="clear" w:color="auto" w:fill="auto"/>
            <w:vAlign w:val="center"/>
          </w:tcPr>
          <w:p w14:paraId="451E0824" w14:textId="77777777" w:rsidR="007B05D8" w:rsidRPr="00AE305E" w:rsidRDefault="007B05D8" w:rsidP="00C6061C">
            <w:pPr>
              <w:jc w:val="center"/>
              <w:rPr>
                <w:color w:val="000000" w:themeColor="text1"/>
                <w:sz w:val="22"/>
                <w:vertAlign w:val="superscript"/>
              </w:rPr>
            </w:pPr>
            <w:r w:rsidRPr="00AE305E">
              <w:rPr>
                <w:color w:val="000000" w:themeColor="text1"/>
                <w:sz w:val="22"/>
              </w:rPr>
              <w:t>4 352,60</w:t>
            </w:r>
            <w:r>
              <w:rPr>
                <w:color w:val="000000" w:themeColor="text1"/>
                <w:sz w:val="22"/>
              </w:rPr>
              <w:t xml:space="preserve"> </w:t>
            </w:r>
            <w:r>
              <w:rPr>
                <w:color w:val="000000" w:themeColor="text1"/>
                <w:sz w:val="22"/>
                <w:vertAlign w:val="superscript"/>
              </w:rPr>
              <w:t>6</w:t>
            </w:r>
          </w:p>
        </w:tc>
        <w:tc>
          <w:tcPr>
            <w:tcW w:w="708" w:type="dxa"/>
            <w:tcBorders>
              <w:top w:val="single" w:sz="4" w:space="0" w:color="auto"/>
            </w:tcBorders>
            <w:shd w:val="clear" w:color="auto" w:fill="auto"/>
            <w:noWrap/>
            <w:vAlign w:val="center"/>
          </w:tcPr>
          <w:p w14:paraId="2C2B33F5"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tcBorders>
            <w:vAlign w:val="center"/>
          </w:tcPr>
          <w:p w14:paraId="1075008B"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840" w:type="dxa"/>
            <w:tcBorders>
              <w:top w:val="single" w:sz="4" w:space="0" w:color="auto"/>
            </w:tcBorders>
            <w:vAlign w:val="center"/>
          </w:tcPr>
          <w:p w14:paraId="73A2935C"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540" w:type="dxa"/>
            <w:tcBorders>
              <w:top w:val="single" w:sz="4" w:space="0" w:color="auto"/>
            </w:tcBorders>
            <w:vAlign w:val="center"/>
          </w:tcPr>
          <w:p w14:paraId="3EFC1979"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c>
          <w:tcPr>
            <w:tcW w:w="720" w:type="dxa"/>
            <w:tcBorders>
              <w:top w:val="single" w:sz="4" w:space="0" w:color="auto"/>
              <w:right w:val="single" w:sz="4" w:space="0" w:color="auto"/>
            </w:tcBorders>
            <w:shd w:val="clear" w:color="auto" w:fill="auto"/>
            <w:noWrap/>
            <w:vAlign w:val="center"/>
          </w:tcPr>
          <w:p w14:paraId="686A03E8" w14:textId="77777777" w:rsidR="007B05D8" w:rsidRPr="004E56FD" w:rsidRDefault="007B05D8" w:rsidP="00C6061C">
            <w:pPr>
              <w:jc w:val="center"/>
              <w:rPr>
                <w:color w:val="000000" w:themeColor="text1"/>
                <w:sz w:val="22"/>
                <w:szCs w:val="22"/>
              </w:rPr>
            </w:pPr>
            <w:r w:rsidRPr="004E56FD">
              <w:rPr>
                <w:color w:val="000000" w:themeColor="text1"/>
                <w:sz w:val="22"/>
                <w:szCs w:val="22"/>
              </w:rPr>
              <w:t>-</w:t>
            </w:r>
          </w:p>
        </w:tc>
      </w:tr>
    </w:tbl>
    <w:p w14:paraId="0C6733DB" w14:textId="77777777" w:rsidR="007B05D8" w:rsidRPr="004E56FD" w:rsidRDefault="007B05D8" w:rsidP="007B05D8">
      <w:pPr>
        <w:widowControl/>
        <w:autoSpaceDE w:val="0"/>
        <w:autoSpaceDN w:val="0"/>
        <w:adjustRightInd w:val="0"/>
        <w:ind w:firstLine="540"/>
        <w:jc w:val="both"/>
        <w:outlineLvl w:val="3"/>
        <w:rPr>
          <w:color w:val="000000" w:themeColor="text1"/>
          <w:sz w:val="22"/>
          <w:szCs w:val="22"/>
        </w:rPr>
      </w:pPr>
    </w:p>
    <w:p w14:paraId="6E3D0CB5" w14:textId="77777777" w:rsidR="007B05D8" w:rsidRDefault="007B05D8" w:rsidP="007B05D8">
      <w:pPr>
        <w:widowControl/>
        <w:autoSpaceDE w:val="0"/>
        <w:autoSpaceDN w:val="0"/>
        <w:adjustRightInd w:val="0"/>
        <w:ind w:firstLine="540"/>
        <w:jc w:val="both"/>
        <w:outlineLvl w:val="3"/>
        <w:rPr>
          <w:color w:val="000000" w:themeColor="text1"/>
          <w:sz w:val="22"/>
          <w:szCs w:val="22"/>
        </w:rPr>
      </w:pPr>
      <w:r w:rsidRPr="004E56FD">
        <w:rPr>
          <w:color w:val="000000" w:themeColor="text1"/>
          <w:sz w:val="22"/>
          <w:szCs w:val="22"/>
        </w:rPr>
        <w:t xml:space="preserve">* Выделяется в целях реализации </w:t>
      </w:r>
      <w:hyperlink r:id="rId17" w:history="1">
        <w:r w:rsidRPr="004E56FD">
          <w:rPr>
            <w:color w:val="000000" w:themeColor="text1"/>
            <w:sz w:val="22"/>
            <w:szCs w:val="22"/>
          </w:rPr>
          <w:t>пункта 6 статьи 168</w:t>
        </w:r>
      </w:hyperlink>
      <w:r w:rsidRPr="004E56FD">
        <w:rPr>
          <w:color w:val="000000" w:themeColor="text1"/>
          <w:sz w:val="22"/>
          <w:szCs w:val="22"/>
        </w:rPr>
        <w:t xml:space="preserve"> Налогового кодекса Российской Федерации (часть вторая).</w:t>
      </w:r>
    </w:p>
    <w:p w14:paraId="371D65C7" w14:textId="77777777" w:rsidR="007B05D8" w:rsidRPr="004E56FD" w:rsidRDefault="007B05D8" w:rsidP="007B05D8">
      <w:pPr>
        <w:widowControl/>
        <w:autoSpaceDE w:val="0"/>
        <w:autoSpaceDN w:val="0"/>
        <w:adjustRightInd w:val="0"/>
        <w:ind w:firstLine="540"/>
        <w:jc w:val="both"/>
        <w:outlineLvl w:val="3"/>
        <w:rPr>
          <w:color w:val="000000" w:themeColor="text1"/>
          <w:sz w:val="22"/>
          <w:szCs w:val="22"/>
        </w:rPr>
      </w:pPr>
    </w:p>
    <w:tbl>
      <w:tblPr>
        <w:tblStyle w:val="af1"/>
        <w:tblW w:w="10562"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1"/>
        <w:gridCol w:w="5281"/>
      </w:tblGrid>
      <w:tr w:rsidR="007B05D8" w:rsidRPr="00AE305E" w14:paraId="3790BD68" w14:textId="77777777" w:rsidTr="00C6061C">
        <w:tc>
          <w:tcPr>
            <w:tcW w:w="5281" w:type="dxa"/>
          </w:tcPr>
          <w:p w14:paraId="7DD65E07"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1 </w:t>
            </w:r>
            <w:r w:rsidRPr="00AE305E">
              <w:rPr>
                <w:color w:val="000000" w:themeColor="text1"/>
                <w:sz w:val="22"/>
                <w:szCs w:val="22"/>
              </w:rPr>
              <w:t>Тариф без учета НДС – 2</w:t>
            </w:r>
            <w:r>
              <w:rPr>
                <w:color w:val="000000" w:themeColor="text1"/>
                <w:sz w:val="22"/>
                <w:szCs w:val="22"/>
              </w:rPr>
              <w:t> </w:t>
            </w:r>
            <w:r w:rsidRPr="00AE305E">
              <w:rPr>
                <w:color w:val="000000" w:themeColor="text1"/>
                <w:sz w:val="22"/>
                <w:szCs w:val="22"/>
              </w:rPr>
              <w:t>6</w:t>
            </w:r>
            <w:r>
              <w:rPr>
                <w:color w:val="000000" w:themeColor="text1"/>
                <w:sz w:val="22"/>
                <w:szCs w:val="22"/>
              </w:rPr>
              <w:t>27,25</w:t>
            </w:r>
            <w:r w:rsidRPr="00AE305E">
              <w:rPr>
                <w:color w:val="000000" w:themeColor="text1"/>
                <w:sz w:val="22"/>
                <w:szCs w:val="22"/>
              </w:rPr>
              <w:t xml:space="preserve"> руб./Гкал</w:t>
            </w:r>
          </w:p>
        </w:tc>
        <w:tc>
          <w:tcPr>
            <w:tcW w:w="5281" w:type="dxa"/>
          </w:tcPr>
          <w:p w14:paraId="23E23179"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4 </w:t>
            </w:r>
            <w:r w:rsidRPr="00AE305E">
              <w:rPr>
                <w:color w:val="000000" w:themeColor="text1"/>
                <w:sz w:val="22"/>
                <w:szCs w:val="22"/>
              </w:rPr>
              <w:t xml:space="preserve">Тариф без учета НДС – </w:t>
            </w:r>
            <w:r>
              <w:rPr>
                <w:color w:val="000000" w:themeColor="text1"/>
                <w:sz w:val="22"/>
                <w:szCs w:val="22"/>
              </w:rPr>
              <w:t>3 302,52</w:t>
            </w:r>
            <w:r w:rsidRPr="00AE305E">
              <w:rPr>
                <w:color w:val="000000" w:themeColor="text1"/>
                <w:sz w:val="22"/>
                <w:szCs w:val="22"/>
              </w:rPr>
              <w:t xml:space="preserve"> руб./Гкал</w:t>
            </w:r>
          </w:p>
        </w:tc>
      </w:tr>
      <w:tr w:rsidR="007B05D8" w:rsidRPr="00AE305E" w14:paraId="23B4E8C4" w14:textId="77777777" w:rsidTr="00C6061C">
        <w:tc>
          <w:tcPr>
            <w:tcW w:w="5281" w:type="dxa"/>
          </w:tcPr>
          <w:p w14:paraId="46BF1F70"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2 </w:t>
            </w:r>
            <w:r w:rsidRPr="00AE305E">
              <w:rPr>
                <w:color w:val="000000" w:themeColor="text1"/>
                <w:sz w:val="22"/>
                <w:szCs w:val="22"/>
              </w:rPr>
              <w:t>Тариф без учета НДС – 2</w:t>
            </w:r>
            <w:r>
              <w:rPr>
                <w:color w:val="000000" w:themeColor="text1"/>
                <w:sz w:val="22"/>
                <w:szCs w:val="22"/>
              </w:rPr>
              <w:t> </w:t>
            </w:r>
            <w:r w:rsidRPr="00AE305E">
              <w:rPr>
                <w:color w:val="000000" w:themeColor="text1"/>
                <w:sz w:val="22"/>
                <w:szCs w:val="22"/>
              </w:rPr>
              <w:t>9</w:t>
            </w:r>
            <w:r>
              <w:rPr>
                <w:color w:val="000000" w:themeColor="text1"/>
                <w:sz w:val="22"/>
                <w:szCs w:val="22"/>
              </w:rPr>
              <w:t>89,81</w:t>
            </w:r>
            <w:r w:rsidRPr="00AE305E">
              <w:rPr>
                <w:color w:val="000000" w:themeColor="text1"/>
                <w:sz w:val="22"/>
                <w:szCs w:val="22"/>
              </w:rPr>
              <w:t xml:space="preserve"> руб./Гкал</w:t>
            </w:r>
          </w:p>
        </w:tc>
        <w:tc>
          <w:tcPr>
            <w:tcW w:w="5281" w:type="dxa"/>
          </w:tcPr>
          <w:p w14:paraId="2D25F1AB"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5 </w:t>
            </w:r>
            <w:r w:rsidRPr="00AE305E">
              <w:rPr>
                <w:color w:val="000000" w:themeColor="text1"/>
                <w:sz w:val="22"/>
                <w:szCs w:val="22"/>
              </w:rPr>
              <w:t>Тариф без учета НДС – 3</w:t>
            </w:r>
            <w:r>
              <w:rPr>
                <w:color w:val="000000" w:themeColor="text1"/>
                <w:sz w:val="22"/>
                <w:szCs w:val="22"/>
              </w:rPr>
              <w:t> 461,03</w:t>
            </w:r>
            <w:r w:rsidRPr="00AE305E">
              <w:rPr>
                <w:color w:val="000000" w:themeColor="text1"/>
                <w:sz w:val="22"/>
                <w:szCs w:val="22"/>
              </w:rPr>
              <w:t xml:space="preserve"> руб./Гкал</w:t>
            </w:r>
          </w:p>
        </w:tc>
      </w:tr>
      <w:tr w:rsidR="007B05D8" w:rsidRPr="00AE305E" w14:paraId="09C64CD8" w14:textId="77777777" w:rsidTr="00C6061C">
        <w:tc>
          <w:tcPr>
            <w:tcW w:w="5281" w:type="dxa"/>
          </w:tcPr>
          <w:p w14:paraId="6E527128"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3 </w:t>
            </w:r>
            <w:r w:rsidRPr="00AE305E">
              <w:rPr>
                <w:color w:val="000000" w:themeColor="text1"/>
                <w:sz w:val="22"/>
                <w:szCs w:val="22"/>
              </w:rPr>
              <w:t>Тариф без учета НДС – 3</w:t>
            </w:r>
            <w:r>
              <w:rPr>
                <w:color w:val="000000" w:themeColor="text1"/>
                <w:sz w:val="22"/>
                <w:szCs w:val="22"/>
              </w:rPr>
              <w:t> </w:t>
            </w:r>
            <w:r w:rsidRPr="00AE305E">
              <w:rPr>
                <w:color w:val="000000" w:themeColor="text1"/>
                <w:sz w:val="22"/>
                <w:szCs w:val="22"/>
              </w:rPr>
              <w:t>1</w:t>
            </w:r>
            <w:r>
              <w:rPr>
                <w:color w:val="000000" w:themeColor="text1"/>
                <w:sz w:val="22"/>
                <w:szCs w:val="22"/>
              </w:rPr>
              <w:t>51,26</w:t>
            </w:r>
            <w:r w:rsidRPr="00AE305E">
              <w:rPr>
                <w:color w:val="000000" w:themeColor="text1"/>
                <w:sz w:val="22"/>
                <w:szCs w:val="22"/>
              </w:rPr>
              <w:t xml:space="preserve"> руб./Гкал</w:t>
            </w:r>
          </w:p>
        </w:tc>
        <w:tc>
          <w:tcPr>
            <w:tcW w:w="5281" w:type="dxa"/>
          </w:tcPr>
          <w:p w14:paraId="6BCBF015" w14:textId="77777777" w:rsidR="007B05D8" w:rsidRPr="00AE305E" w:rsidRDefault="007B05D8" w:rsidP="00C6061C">
            <w:pPr>
              <w:widowControl/>
              <w:autoSpaceDE w:val="0"/>
              <w:autoSpaceDN w:val="0"/>
              <w:adjustRightInd w:val="0"/>
              <w:jc w:val="both"/>
              <w:outlineLvl w:val="3"/>
              <w:rPr>
                <w:strike/>
                <w:color w:val="000000" w:themeColor="text1"/>
                <w:spacing w:val="2"/>
                <w:sz w:val="22"/>
                <w:szCs w:val="22"/>
                <w:shd w:val="clear" w:color="auto" w:fill="FFFFFF"/>
              </w:rPr>
            </w:pPr>
            <w:r w:rsidRPr="00AE305E">
              <w:rPr>
                <w:color w:val="000000" w:themeColor="text1"/>
                <w:sz w:val="22"/>
                <w:szCs w:val="22"/>
                <w:vertAlign w:val="superscript"/>
              </w:rPr>
              <w:t xml:space="preserve">6 </w:t>
            </w:r>
            <w:r w:rsidRPr="00AE305E">
              <w:rPr>
                <w:color w:val="000000" w:themeColor="text1"/>
                <w:sz w:val="22"/>
                <w:szCs w:val="22"/>
              </w:rPr>
              <w:t>Тариф без учета НДС – 3</w:t>
            </w:r>
            <w:r>
              <w:rPr>
                <w:color w:val="000000" w:themeColor="text1"/>
                <w:sz w:val="22"/>
                <w:szCs w:val="22"/>
              </w:rPr>
              <w:t> 627,17</w:t>
            </w:r>
            <w:r w:rsidRPr="00AE305E">
              <w:rPr>
                <w:color w:val="000000" w:themeColor="text1"/>
                <w:sz w:val="22"/>
                <w:szCs w:val="22"/>
              </w:rPr>
              <w:t xml:space="preserve"> руб./Гкал</w:t>
            </w:r>
          </w:p>
        </w:tc>
      </w:tr>
    </w:tbl>
    <w:p w14:paraId="177EADA6" w14:textId="77777777" w:rsidR="007B05D8" w:rsidRPr="004E56FD" w:rsidRDefault="007B05D8" w:rsidP="007B05D8">
      <w:pPr>
        <w:widowControl/>
        <w:autoSpaceDE w:val="0"/>
        <w:autoSpaceDN w:val="0"/>
        <w:adjustRightInd w:val="0"/>
        <w:ind w:firstLine="540"/>
        <w:jc w:val="both"/>
        <w:outlineLvl w:val="3"/>
        <w:rPr>
          <w:strike/>
          <w:color w:val="000000" w:themeColor="text1"/>
          <w:spacing w:val="2"/>
          <w:sz w:val="22"/>
          <w:szCs w:val="22"/>
          <w:shd w:val="clear" w:color="auto" w:fill="FFFFFF"/>
        </w:rPr>
      </w:pPr>
    </w:p>
    <w:p w14:paraId="71D86F1A" w14:textId="77777777" w:rsidR="007B05D8" w:rsidRPr="00842EC0" w:rsidRDefault="007B05D8" w:rsidP="007B05D8">
      <w:pPr>
        <w:widowControl/>
        <w:autoSpaceDE w:val="0"/>
        <w:autoSpaceDN w:val="0"/>
        <w:adjustRightInd w:val="0"/>
        <w:ind w:firstLine="709"/>
        <w:jc w:val="both"/>
        <w:rPr>
          <w:sz w:val="22"/>
          <w:szCs w:val="24"/>
        </w:rPr>
      </w:pPr>
      <w:r w:rsidRPr="00842EC0">
        <w:rPr>
          <w:sz w:val="22"/>
          <w:szCs w:val="24"/>
        </w:rPr>
        <w:t>Примечания:</w:t>
      </w:r>
    </w:p>
    <w:p w14:paraId="172B2252" w14:textId="77777777" w:rsidR="007B05D8" w:rsidRPr="005F337A" w:rsidRDefault="007B05D8" w:rsidP="007B05D8">
      <w:pPr>
        <w:widowControl/>
        <w:autoSpaceDE w:val="0"/>
        <w:autoSpaceDN w:val="0"/>
        <w:adjustRightInd w:val="0"/>
        <w:ind w:firstLine="708"/>
        <w:jc w:val="both"/>
        <w:rPr>
          <w:sz w:val="22"/>
          <w:szCs w:val="24"/>
        </w:rPr>
      </w:pPr>
      <w:r w:rsidRPr="00842EC0">
        <w:rPr>
          <w:sz w:val="22"/>
          <w:szCs w:val="22"/>
        </w:rPr>
        <w:t xml:space="preserve">1. </w:t>
      </w:r>
      <w:r w:rsidRPr="00842EC0">
        <w:rPr>
          <w:sz w:val="22"/>
          <w:szCs w:val="24"/>
        </w:rPr>
        <w:t>ООО «</w:t>
      </w:r>
      <w:r w:rsidRPr="00F100BA">
        <w:rPr>
          <w:sz w:val="22"/>
          <w:szCs w:val="24"/>
        </w:rPr>
        <w:t>ООО «Тепло Людям. Палех»</w:t>
      </w:r>
      <w:r w:rsidRPr="00842EC0">
        <w:rPr>
          <w:sz w:val="22"/>
          <w:szCs w:val="24"/>
        </w:rPr>
        <w:t xml:space="preserve">» </w:t>
      </w:r>
      <w:r w:rsidRPr="00842EC0">
        <w:rPr>
          <w:sz w:val="22"/>
          <w:szCs w:val="22"/>
        </w:rPr>
        <w:t>осуществляет регулируемую деятельность</w:t>
      </w:r>
      <w:r>
        <w:rPr>
          <w:sz w:val="22"/>
          <w:szCs w:val="22"/>
        </w:rPr>
        <w:t xml:space="preserve"> с</w:t>
      </w:r>
      <w:r w:rsidRPr="00842EC0">
        <w:rPr>
          <w:sz w:val="22"/>
          <w:szCs w:val="22"/>
        </w:rPr>
        <w:t xml:space="preserve"> использованием имущества по концессионному соглашению от </w:t>
      </w:r>
      <w:r>
        <w:rPr>
          <w:sz w:val="22"/>
          <w:szCs w:val="22"/>
        </w:rPr>
        <w:t>07</w:t>
      </w:r>
      <w:r w:rsidRPr="00842EC0">
        <w:rPr>
          <w:sz w:val="22"/>
          <w:szCs w:val="22"/>
        </w:rPr>
        <w:t>.</w:t>
      </w:r>
      <w:r>
        <w:rPr>
          <w:sz w:val="22"/>
          <w:szCs w:val="22"/>
        </w:rPr>
        <w:t>10</w:t>
      </w:r>
      <w:r w:rsidRPr="00842EC0">
        <w:rPr>
          <w:sz w:val="22"/>
          <w:szCs w:val="22"/>
        </w:rPr>
        <w:t>.202</w:t>
      </w:r>
      <w:r>
        <w:rPr>
          <w:sz w:val="22"/>
          <w:szCs w:val="22"/>
        </w:rPr>
        <w:t>2</w:t>
      </w:r>
      <w:r w:rsidRPr="00842EC0">
        <w:rPr>
          <w:sz w:val="22"/>
          <w:szCs w:val="22"/>
        </w:rPr>
        <w:t xml:space="preserve"> № </w:t>
      </w:r>
      <w:r>
        <w:rPr>
          <w:sz w:val="22"/>
          <w:szCs w:val="22"/>
        </w:rPr>
        <w:t>2</w:t>
      </w:r>
      <w:r w:rsidRPr="00842EC0">
        <w:rPr>
          <w:sz w:val="22"/>
          <w:szCs w:val="22"/>
        </w:rPr>
        <w:t>7-с.</w:t>
      </w:r>
    </w:p>
    <w:p w14:paraId="6CD07097" w14:textId="77777777" w:rsidR="007B05D8" w:rsidRPr="00842EC0" w:rsidRDefault="007B05D8" w:rsidP="007B05D8">
      <w:pPr>
        <w:widowControl/>
        <w:autoSpaceDE w:val="0"/>
        <w:autoSpaceDN w:val="0"/>
        <w:adjustRightInd w:val="0"/>
        <w:ind w:firstLine="708"/>
        <w:jc w:val="both"/>
        <w:rPr>
          <w:sz w:val="22"/>
        </w:rPr>
      </w:pPr>
      <w:r>
        <w:rPr>
          <w:spacing w:val="2"/>
          <w:sz w:val="22"/>
          <w:szCs w:val="22"/>
          <w:shd w:val="clear" w:color="auto" w:fill="FFFFFF"/>
        </w:rPr>
        <w:t>2</w:t>
      </w:r>
      <w:r w:rsidRPr="00842EC0">
        <w:rPr>
          <w:spacing w:val="2"/>
          <w:sz w:val="22"/>
          <w:szCs w:val="22"/>
          <w:shd w:val="clear" w:color="auto" w:fill="FFFFFF"/>
        </w:rPr>
        <w:t xml:space="preserve">. </w:t>
      </w:r>
      <w:r w:rsidRPr="00842EC0">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1F77736B" w14:textId="77777777" w:rsidR="007B05D8" w:rsidRPr="007B05D8" w:rsidRDefault="007B05D8" w:rsidP="007B05D8">
      <w:pPr>
        <w:pStyle w:val="24"/>
        <w:tabs>
          <w:tab w:val="left" w:pos="851"/>
          <w:tab w:val="left" w:pos="993"/>
        </w:tabs>
        <w:ind w:left="644" w:firstLine="0"/>
        <w:rPr>
          <w:bCs/>
          <w:sz w:val="22"/>
          <w:szCs w:val="22"/>
        </w:rPr>
      </w:pPr>
    </w:p>
    <w:p w14:paraId="71B44C0C" w14:textId="72A69D6D" w:rsidR="007B05D8" w:rsidRDefault="007B05D8" w:rsidP="007B05D8">
      <w:pPr>
        <w:pStyle w:val="24"/>
        <w:numPr>
          <w:ilvl w:val="0"/>
          <w:numId w:val="1"/>
        </w:numPr>
        <w:tabs>
          <w:tab w:val="left" w:pos="851"/>
          <w:tab w:val="left" w:pos="993"/>
        </w:tabs>
        <w:ind w:left="0" w:firstLine="709"/>
        <w:rPr>
          <w:bCs/>
          <w:sz w:val="22"/>
          <w:szCs w:val="22"/>
        </w:rPr>
      </w:pPr>
      <w:r w:rsidRPr="007B05D8">
        <w:rPr>
          <w:bCs/>
          <w:sz w:val="22"/>
          <w:szCs w:val="22"/>
        </w:rPr>
        <w:t>Установить долгосрочные параметры регулирования для формирования тарифов на тепловую энергию с использованием метода индексации установленных тарифов для ООО «Тепло Людям. Палех» (Палехский район) на 2025 – 2029 годы</w:t>
      </w:r>
      <w:r>
        <w:rPr>
          <w:bCs/>
          <w:sz w:val="22"/>
          <w:szCs w:val="22"/>
        </w:rPr>
        <w:t>:</w:t>
      </w:r>
    </w:p>
    <w:p w14:paraId="6E898C4E" w14:textId="2DD887E5" w:rsidR="007B05D8" w:rsidRDefault="007B05D8" w:rsidP="007B05D8">
      <w:pPr>
        <w:pStyle w:val="24"/>
        <w:tabs>
          <w:tab w:val="left" w:pos="851"/>
          <w:tab w:val="left" w:pos="993"/>
        </w:tabs>
        <w:ind w:left="644" w:firstLine="0"/>
        <w:rPr>
          <w:bCs/>
          <w:sz w:val="22"/>
          <w:szCs w:val="22"/>
        </w:rPr>
      </w:pPr>
    </w:p>
    <w:p w14:paraId="195DB799" w14:textId="77777777" w:rsidR="007B05D8" w:rsidRDefault="007B05D8" w:rsidP="007B05D8">
      <w:pPr>
        <w:widowControl/>
        <w:autoSpaceDE w:val="0"/>
        <w:autoSpaceDN w:val="0"/>
        <w:adjustRightInd w:val="0"/>
        <w:jc w:val="center"/>
        <w:rPr>
          <w:b/>
          <w:bCs/>
          <w:sz w:val="24"/>
          <w:szCs w:val="24"/>
        </w:rPr>
      </w:pPr>
      <w:r w:rsidRPr="003B002D">
        <w:rPr>
          <w:b/>
          <w:bCs/>
          <w:sz w:val="24"/>
          <w:szCs w:val="24"/>
        </w:rPr>
        <w:t>Долго</w:t>
      </w:r>
      <w:r w:rsidRPr="00A124A4">
        <w:rPr>
          <w:b/>
          <w:bCs/>
          <w:sz w:val="24"/>
          <w:szCs w:val="24"/>
        </w:rPr>
        <w:t xml:space="preserve">срочные параметры регулирования для формирования тарифов на тепловую </w:t>
      </w:r>
      <w:r w:rsidRPr="009D292C">
        <w:rPr>
          <w:b/>
          <w:bCs/>
          <w:sz w:val="24"/>
          <w:szCs w:val="24"/>
        </w:rPr>
        <w:t>энергию</w:t>
      </w:r>
      <w:r>
        <w:rPr>
          <w:b/>
          <w:bCs/>
          <w:sz w:val="24"/>
          <w:szCs w:val="24"/>
        </w:rPr>
        <w:t xml:space="preserve"> </w:t>
      </w:r>
      <w:r w:rsidRPr="009D292C">
        <w:rPr>
          <w:b/>
          <w:bCs/>
          <w:sz w:val="24"/>
          <w:szCs w:val="24"/>
        </w:rPr>
        <w:t>с использованием</w:t>
      </w:r>
      <w:r w:rsidRPr="00A124A4">
        <w:rPr>
          <w:b/>
          <w:bCs/>
          <w:sz w:val="24"/>
          <w:szCs w:val="24"/>
        </w:rPr>
        <w:t xml:space="preserve"> метода индексации </w:t>
      </w:r>
      <w:r w:rsidRPr="00D91498">
        <w:rPr>
          <w:b/>
          <w:bCs/>
          <w:sz w:val="24"/>
          <w:szCs w:val="24"/>
        </w:rPr>
        <w:t xml:space="preserve">установленных тарифов </w:t>
      </w:r>
    </w:p>
    <w:p w14:paraId="3B59183D" w14:textId="77777777" w:rsidR="007B05D8" w:rsidRPr="007A0269" w:rsidRDefault="007B05D8" w:rsidP="007B05D8">
      <w:pPr>
        <w:widowControl/>
        <w:autoSpaceDE w:val="0"/>
        <w:autoSpaceDN w:val="0"/>
        <w:adjustRightInd w:val="0"/>
        <w:jc w:val="center"/>
        <w:rPr>
          <w:sz w:val="22"/>
          <w:szCs w:val="22"/>
        </w:rPr>
      </w:pPr>
    </w:p>
    <w:tbl>
      <w:tblPr>
        <w:tblW w:w="1059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3"/>
        <w:gridCol w:w="1520"/>
        <w:gridCol w:w="567"/>
        <w:gridCol w:w="850"/>
        <w:gridCol w:w="709"/>
        <w:gridCol w:w="709"/>
        <w:gridCol w:w="567"/>
        <w:gridCol w:w="1559"/>
        <w:gridCol w:w="1276"/>
        <w:gridCol w:w="992"/>
        <w:gridCol w:w="851"/>
        <w:gridCol w:w="671"/>
      </w:tblGrid>
      <w:tr w:rsidR="007B05D8" w:rsidRPr="00E12538" w14:paraId="6609C842" w14:textId="77777777" w:rsidTr="00C6061C">
        <w:trPr>
          <w:trHeight w:val="636"/>
        </w:trPr>
        <w:tc>
          <w:tcPr>
            <w:tcW w:w="323" w:type="dxa"/>
            <w:vMerge w:val="restart"/>
            <w:shd w:val="clear" w:color="auto" w:fill="auto"/>
            <w:vAlign w:val="center"/>
            <w:hideMark/>
          </w:tcPr>
          <w:p w14:paraId="6403A3B7" w14:textId="77777777" w:rsidR="007B05D8" w:rsidRPr="00E12538" w:rsidRDefault="007B05D8" w:rsidP="00C6061C">
            <w:pPr>
              <w:widowControl/>
              <w:jc w:val="center"/>
              <w:rPr>
                <w:sz w:val="18"/>
                <w:szCs w:val="18"/>
              </w:rPr>
            </w:pPr>
            <w:r w:rsidRPr="00E12538">
              <w:rPr>
                <w:sz w:val="18"/>
                <w:szCs w:val="18"/>
              </w:rPr>
              <w:t>№ п/п</w:t>
            </w:r>
          </w:p>
        </w:tc>
        <w:tc>
          <w:tcPr>
            <w:tcW w:w="1520" w:type="dxa"/>
            <w:vMerge w:val="restart"/>
            <w:shd w:val="clear" w:color="auto" w:fill="auto"/>
            <w:vAlign w:val="center"/>
            <w:hideMark/>
          </w:tcPr>
          <w:p w14:paraId="7AAC8F39" w14:textId="77777777" w:rsidR="007B05D8" w:rsidRPr="00E12538" w:rsidRDefault="007B05D8" w:rsidP="00C6061C">
            <w:pPr>
              <w:widowControl/>
              <w:jc w:val="center"/>
              <w:rPr>
                <w:sz w:val="18"/>
                <w:szCs w:val="18"/>
              </w:rPr>
            </w:pPr>
            <w:r w:rsidRPr="00E12538">
              <w:rPr>
                <w:sz w:val="18"/>
                <w:szCs w:val="18"/>
              </w:rPr>
              <w:t>Наименование регулируемой организации</w:t>
            </w:r>
          </w:p>
        </w:tc>
        <w:tc>
          <w:tcPr>
            <w:tcW w:w="567" w:type="dxa"/>
            <w:vMerge w:val="restart"/>
            <w:shd w:val="clear" w:color="auto" w:fill="auto"/>
            <w:noWrap/>
            <w:vAlign w:val="center"/>
            <w:hideMark/>
          </w:tcPr>
          <w:p w14:paraId="48FF858D" w14:textId="77777777" w:rsidR="007B05D8" w:rsidRPr="00E12538" w:rsidRDefault="007B05D8" w:rsidP="00C6061C">
            <w:pPr>
              <w:widowControl/>
              <w:jc w:val="center"/>
              <w:rPr>
                <w:sz w:val="18"/>
                <w:szCs w:val="18"/>
              </w:rPr>
            </w:pPr>
            <w:r w:rsidRPr="00E12538">
              <w:rPr>
                <w:sz w:val="18"/>
                <w:szCs w:val="18"/>
              </w:rPr>
              <w:t>Год</w:t>
            </w:r>
          </w:p>
        </w:tc>
        <w:tc>
          <w:tcPr>
            <w:tcW w:w="850" w:type="dxa"/>
            <w:vMerge w:val="restart"/>
            <w:shd w:val="clear" w:color="auto" w:fill="auto"/>
            <w:vAlign w:val="center"/>
            <w:hideMark/>
          </w:tcPr>
          <w:p w14:paraId="0DB35834" w14:textId="77777777" w:rsidR="007B05D8" w:rsidRPr="00E12538" w:rsidRDefault="007B05D8" w:rsidP="00C6061C">
            <w:pPr>
              <w:widowControl/>
              <w:jc w:val="center"/>
              <w:rPr>
                <w:sz w:val="18"/>
                <w:szCs w:val="18"/>
              </w:rPr>
            </w:pPr>
            <w:r w:rsidRPr="00E12538">
              <w:rPr>
                <w:sz w:val="18"/>
                <w:szCs w:val="18"/>
              </w:rPr>
              <w:t>Базовый уровень операционных расходов</w:t>
            </w:r>
          </w:p>
        </w:tc>
        <w:tc>
          <w:tcPr>
            <w:tcW w:w="709" w:type="dxa"/>
            <w:vMerge w:val="restart"/>
            <w:shd w:val="clear" w:color="auto" w:fill="auto"/>
            <w:vAlign w:val="center"/>
            <w:hideMark/>
          </w:tcPr>
          <w:p w14:paraId="344B7E89" w14:textId="77777777" w:rsidR="007B05D8" w:rsidRPr="00E12538" w:rsidRDefault="007B05D8" w:rsidP="00C6061C">
            <w:pPr>
              <w:widowControl/>
              <w:jc w:val="center"/>
              <w:rPr>
                <w:sz w:val="18"/>
                <w:szCs w:val="18"/>
              </w:rPr>
            </w:pPr>
            <w:r w:rsidRPr="00E12538">
              <w:rPr>
                <w:sz w:val="18"/>
                <w:szCs w:val="18"/>
              </w:rPr>
              <w:t>Индекс эффективности операционных расходов</w:t>
            </w:r>
          </w:p>
        </w:tc>
        <w:tc>
          <w:tcPr>
            <w:tcW w:w="709" w:type="dxa"/>
            <w:vMerge w:val="restart"/>
            <w:shd w:val="clear" w:color="auto" w:fill="auto"/>
            <w:vAlign w:val="center"/>
            <w:hideMark/>
          </w:tcPr>
          <w:p w14:paraId="4F4217B9" w14:textId="77777777" w:rsidR="007B05D8" w:rsidRPr="00E12538" w:rsidRDefault="007B05D8" w:rsidP="00C6061C">
            <w:pPr>
              <w:widowControl/>
              <w:jc w:val="center"/>
              <w:rPr>
                <w:sz w:val="18"/>
                <w:szCs w:val="18"/>
              </w:rPr>
            </w:pPr>
            <w:r w:rsidRPr="00E12538">
              <w:rPr>
                <w:sz w:val="18"/>
                <w:szCs w:val="18"/>
              </w:rPr>
              <w:t>Нормативный уровень прибыли</w:t>
            </w:r>
          </w:p>
        </w:tc>
        <w:tc>
          <w:tcPr>
            <w:tcW w:w="567" w:type="dxa"/>
            <w:vMerge w:val="restart"/>
            <w:shd w:val="clear" w:color="auto" w:fill="auto"/>
            <w:vAlign w:val="center"/>
            <w:hideMark/>
          </w:tcPr>
          <w:p w14:paraId="3594F8C3" w14:textId="77777777" w:rsidR="007B05D8" w:rsidRPr="00E12538" w:rsidRDefault="007B05D8" w:rsidP="00C6061C">
            <w:pPr>
              <w:widowControl/>
              <w:jc w:val="center"/>
              <w:rPr>
                <w:sz w:val="18"/>
                <w:szCs w:val="18"/>
              </w:rPr>
            </w:pPr>
            <w:r w:rsidRPr="00E12538">
              <w:rPr>
                <w:sz w:val="18"/>
                <w:szCs w:val="18"/>
              </w:rPr>
              <w:t>Уровень надежности теплоснабжения</w:t>
            </w:r>
          </w:p>
        </w:tc>
        <w:tc>
          <w:tcPr>
            <w:tcW w:w="3827" w:type="dxa"/>
            <w:gridSpan w:val="3"/>
            <w:vAlign w:val="center"/>
          </w:tcPr>
          <w:p w14:paraId="2F18218A" w14:textId="77777777" w:rsidR="007B05D8" w:rsidRPr="00E12538" w:rsidRDefault="007B05D8" w:rsidP="00C6061C">
            <w:pPr>
              <w:widowControl/>
              <w:jc w:val="center"/>
              <w:rPr>
                <w:sz w:val="18"/>
                <w:szCs w:val="18"/>
              </w:rPr>
            </w:pPr>
            <w:r w:rsidRPr="00E12538">
              <w:rPr>
                <w:sz w:val="18"/>
                <w:szCs w:val="18"/>
              </w:rPr>
              <w:t>Показатели энергосбережения и энергетической эффективности</w:t>
            </w:r>
          </w:p>
        </w:tc>
        <w:tc>
          <w:tcPr>
            <w:tcW w:w="851" w:type="dxa"/>
            <w:vMerge w:val="restart"/>
            <w:shd w:val="clear" w:color="auto" w:fill="auto"/>
            <w:vAlign w:val="center"/>
            <w:hideMark/>
          </w:tcPr>
          <w:p w14:paraId="4BCB76A9" w14:textId="77777777" w:rsidR="007B05D8" w:rsidRPr="00E12538" w:rsidRDefault="007B05D8" w:rsidP="00C6061C">
            <w:pPr>
              <w:widowControl/>
              <w:jc w:val="center"/>
              <w:rPr>
                <w:sz w:val="18"/>
                <w:szCs w:val="18"/>
              </w:rPr>
            </w:pPr>
            <w:r w:rsidRPr="00E12538">
              <w:rPr>
                <w:sz w:val="18"/>
                <w:szCs w:val="18"/>
              </w:rPr>
              <w:t>Реализация программ в области энергосбережения и повышения энергетической эффективности</w:t>
            </w:r>
          </w:p>
        </w:tc>
        <w:tc>
          <w:tcPr>
            <w:tcW w:w="671" w:type="dxa"/>
            <w:vMerge w:val="restart"/>
            <w:shd w:val="clear" w:color="auto" w:fill="auto"/>
            <w:vAlign w:val="center"/>
          </w:tcPr>
          <w:p w14:paraId="57940ED4" w14:textId="77777777" w:rsidR="007B05D8" w:rsidRPr="00E12538" w:rsidRDefault="007B05D8" w:rsidP="00C6061C">
            <w:pPr>
              <w:widowControl/>
              <w:jc w:val="center"/>
              <w:rPr>
                <w:sz w:val="18"/>
                <w:szCs w:val="18"/>
              </w:rPr>
            </w:pPr>
            <w:r w:rsidRPr="00E12538">
              <w:rPr>
                <w:sz w:val="18"/>
                <w:szCs w:val="18"/>
              </w:rPr>
              <w:t>Динамика изменения расходов на топливо</w:t>
            </w:r>
          </w:p>
        </w:tc>
      </w:tr>
      <w:tr w:rsidR="007B05D8" w:rsidRPr="00E12538" w14:paraId="5EDB1460" w14:textId="77777777" w:rsidTr="00C6061C">
        <w:trPr>
          <w:trHeight w:val="225"/>
        </w:trPr>
        <w:tc>
          <w:tcPr>
            <w:tcW w:w="323" w:type="dxa"/>
            <w:vMerge/>
            <w:vAlign w:val="center"/>
            <w:hideMark/>
          </w:tcPr>
          <w:p w14:paraId="205485BD" w14:textId="77777777" w:rsidR="007B05D8" w:rsidRPr="00E12538" w:rsidRDefault="007B05D8" w:rsidP="00C6061C">
            <w:pPr>
              <w:widowControl/>
              <w:rPr>
                <w:sz w:val="18"/>
                <w:szCs w:val="18"/>
              </w:rPr>
            </w:pPr>
          </w:p>
        </w:tc>
        <w:tc>
          <w:tcPr>
            <w:tcW w:w="1520" w:type="dxa"/>
            <w:vMerge/>
            <w:vAlign w:val="center"/>
            <w:hideMark/>
          </w:tcPr>
          <w:p w14:paraId="659B5D81" w14:textId="77777777" w:rsidR="007B05D8" w:rsidRPr="00E12538" w:rsidRDefault="007B05D8" w:rsidP="00C6061C">
            <w:pPr>
              <w:widowControl/>
              <w:rPr>
                <w:sz w:val="18"/>
                <w:szCs w:val="18"/>
              </w:rPr>
            </w:pPr>
          </w:p>
        </w:tc>
        <w:tc>
          <w:tcPr>
            <w:tcW w:w="567" w:type="dxa"/>
            <w:vMerge/>
            <w:vAlign w:val="center"/>
            <w:hideMark/>
          </w:tcPr>
          <w:p w14:paraId="145F0066" w14:textId="77777777" w:rsidR="007B05D8" w:rsidRPr="00E12538" w:rsidRDefault="007B05D8" w:rsidP="00C6061C">
            <w:pPr>
              <w:widowControl/>
              <w:rPr>
                <w:sz w:val="18"/>
                <w:szCs w:val="18"/>
              </w:rPr>
            </w:pPr>
          </w:p>
        </w:tc>
        <w:tc>
          <w:tcPr>
            <w:tcW w:w="850" w:type="dxa"/>
            <w:vMerge/>
            <w:shd w:val="clear" w:color="auto" w:fill="auto"/>
            <w:noWrap/>
            <w:vAlign w:val="center"/>
            <w:hideMark/>
          </w:tcPr>
          <w:p w14:paraId="1B9EF710" w14:textId="77777777" w:rsidR="007B05D8" w:rsidRPr="00E12538" w:rsidRDefault="007B05D8" w:rsidP="00C6061C">
            <w:pPr>
              <w:widowControl/>
              <w:jc w:val="center"/>
              <w:rPr>
                <w:sz w:val="18"/>
                <w:szCs w:val="18"/>
              </w:rPr>
            </w:pPr>
          </w:p>
        </w:tc>
        <w:tc>
          <w:tcPr>
            <w:tcW w:w="709" w:type="dxa"/>
            <w:vMerge/>
            <w:shd w:val="clear" w:color="auto" w:fill="auto"/>
            <w:noWrap/>
            <w:vAlign w:val="center"/>
            <w:hideMark/>
          </w:tcPr>
          <w:p w14:paraId="3C78E885" w14:textId="77777777" w:rsidR="007B05D8" w:rsidRPr="00E12538" w:rsidRDefault="007B05D8" w:rsidP="00C6061C">
            <w:pPr>
              <w:widowControl/>
              <w:jc w:val="center"/>
              <w:rPr>
                <w:sz w:val="18"/>
                <w:szCs w:val="18"/>
              </w:rPr>
            </w:pPr>
          </w:p>
        </w:tc>
        <w:tc>
          <w:tcPr>
            <w:tcW w:w="709" w:type="dxa"/>
            <w:vMerge/>
            <w:shd w:val="clear" w:color="auto" w:fill="auto"/>
            <w:noWrap/>
            <w:vAlign w:val="center"/>
            <w:hideMark/>
          </w:tcPr>
          <w:p w14:paraId="057D09A4" w14:textId="77777777" w:rsidR="007B05D8" w:rsidRPr="00E12538" w:rsidRDefault="007B05D8" w:rsidP="00C6061C">
            <w:pPr>
              <w:widowControl/>
              <w:jc w:val="center"/>
              <w:rPr>
                <w:sz w:val="18"/>
                <w:szCs w:val="18"/>
              </w:rPr>
            </w:pPr>
          </w:p>
        </w:tc>
        <w:tc>
          <w:tcPr>
            <w:tcW w:w="567" w:type="dxa"/>
            <w:vMerge/>
            <w:shd w:val="clear" w:color="auto" w:fill="auto"/>
            <w:noWrap/>
            <w:vAlign w:val="center"/>
            <w:hideMark/>
          </w:tcPr>
          <w:p w14:paraId="28E78B75" w14:textId="77777777" w:rsidR="007B05D8" w:rsidRPr="00E12538" w:rsidRDefault="007B05D8" w:rsidP="00C6061C">
            <w:pPr>
              <w:widowControl/>
              <w:jc w:val="center"/>
              <w:rPr>
                <w:sz w:val="18"/>
                <w:szCs w:val="18"/>
              </w:rPr>
            </w:pPr>
          </w:p>
        </w:tc>
        <w:tc>
          <w:tcPr>
            <w:tcW w:w="1559" w:type="dxa"/>
          </w:tcPr>
          <w:p w14:paraId="55DDC7CB" w14:textId="77777777" w:rsidR="007B05D8" w:rsidRPr="00E12538" w:rsidRDefault="007B05D8" w:rsidP="00C6061C">
            <w:pPr>
              <w:widowControl/>
              <w:jc w:val="center"/>
              <w:rPr>
                <w:sz w:val="18"/>
                <w:szCs w:val="18"/>
              </w:rPr>
            </w:pPr>
            <w:r w:rsidRPr="00E12538">
              <w:rPr>
                <w:sz w:val="18"/>
                <w:szCs w:val="18"/>
              </w:rPr>
              <w:t>Удельный расход топлива на производство единицы тепловой энергии, отпускаемой с коллекторов источников тепловой энергии</w:t>
            </w:r>
          </w:p>
        </w:tc>
        <w:tc>
          <w:tcPr>
            <w:tcW w:w="1276" w:type="dxa"/>
            <w:shd w:val="clear" w:color="auto" w:fill="auto"/>
            <w:noWrap/>
            <w:hideMark/>
          </w:tcPr>
          <w:p w14:paraId="38468ABE" w14:textId="77777777" w:rsidR="007B05D8" w:rsidRPr="00E12538" w:rsidRDefault="007B05D8" w:rsidP="00C6061C">
            <w:pPr>
              <w:widowControl/>
              <w:jc w:val="center"/>
              <w:rPr>
                <w:sz w:val="18"/>
                <w:szCs w:val="18"/>
              </w:rPr>
            </w:pPr>
            <w:r w:rsidRPr="00E12538">
              <w:rPr>
                <w:sz w:val="18"/>
                <w:szCs w:val="18"/>
              </w:rPr>
              <w:t>Величина технологических потерь тепловой энергии при передаче тепловой энергии по тепловым сетям</w:t>
            </w:r>
          </w:p>
        </w:tc>
        <w:tc>
          <w:tcPr>
            <w:tcW w:w="992" w:type="dxa"/>
          </w:tcPr>
          <w:p w14:paraId="05456641" w14:textId="77777777" w:rsidR="007B05D8" w:rsidRPr="00E12538" w:rsidRDefault="007B05D8" w:rsidP="00C6061C">
            <w:pPr>
              <w:widowControl/>
              <w:jc w:val="center"/>
              <w:rPr>
                <w:sz w:val="18"/>
                <w:szCs w:val="18"/>
              </w:rPr>
            </w:pPr>
            <w:r w:rsidRPr="00E12538">
              <w:rPr>
                <w:sz w:val="18"/>
                <w:szCs w:val="18"/>
              </w:rPr>
              <w:t>Величина технологических потерь теплоносителя при передаче тепловой энергии по тепловым сетям</w:t>
            </w:r>
          </w:p>
        </w:tc>
        <w:tc>
          <w:tcPr>
            <w:tcW w:w="851" w:type="dxa"/>
            <w:vMerge/>
            <w:shd w:val="clear" w:color="auto" w:fill="auto"/>
            <w:noWrap/>
            <w:vAlign w:val="center"/>
            <w:hideMark/>
          </w:tcPr>
          <w:p w14:paraId="52708D2D" w14:textId="77777777" w:rsidR="007B05D8" w:rsidRPr="00E12538" w:rsidRDefault="007B05D8" w:rsidP="00C6061C">
            <w:pPr>
              <w:widowControl/>
              <w:jc w:val="center"/>
              <w:rPr>
                <w:sz w:val="18"/>
                <w:szCs w:val="18"/>
              </w:rPr>
            </w:pPr>
          </w:p>
        </w:tc>
        <w:tc>
          <w:tcPr>
            <w:tcW w:w="671" w:type="dxa"/>
            <w:vMerge/>
            <w:shd w:val="clear" w:color="auto" w:fill="auto"/>
            <w:vAlign w:val="center"/>
          </w:tcPr>
          <w:p w14:paraId="42E4CEB7" w14:textId="77777777" w:rsidR="007B05D8" w:rsidRPr="00E12538" w:rsidRDefault="007B05D8" w:rsidP="00C6061C">
            <w:pPr>
              <w:widowControl/>
              <w:jc w:val="center"/>
              <w:rPr>
                <w:sz w:val="18"/>
                <w:szCs w:val="18"/>
              </w:rPr>
            </w:pPr>
          </w:p>
        </w:tc>
      </w:tr>
      <w:tr w:rsidR="007B05D8" w:rsidRPr="00E12538" w14:paraId="7628968F" w14:textId="77777777" w:rsidTr="00C6061C">
        <w:trPr>
          <w:trHeight w:val="225"/>
        </w:trPr>
        <w:tc>
          <w:tcPr>
            <w:tcW w:w="323" w:type="dxa"/>
            <w:vMerge/>
            <w:vAlign w:val="center"/>
            <w:hideMark/>
          </w:tcPr>
          <w:p w14:paraId="15A9952C" w14:textId="77777777" w:rsidR="007B05D8" w:rsidRPr="00E12538" w:rsidRDefault="007B05D8" w:rsidP="00C6061C">
            <w:pPr>
              <w:widowControl/>
              <w:rPr>
                <w:sz w:val="18"/>
                <w:szCs w:val="18"/>
              </w:rPr>
            </w:pPr>
          </w:p>
        </w:tc>
        <w:tc>
          <w:tcPr>
            <w:tcW w:w="1520" w:type="dxa"/>
            <w:vMerge/>
            <w:vAlign w:val="center"/>
            <w:hideMark/>
          </w:tcPr>
          <w:p w14:paraId="25CC7AD9" w14:textId="77777777" w:rsidR="007B05D8" w:rsidRPr="00E12538" w:rsidRDefault="007B05D8" w:rsidP="00C6061C">
            <w:pPr>
              <w:widowControl/>
              <w:rPr>
                <w:sz w:val="18"/>
                <w:szCs w:val="18"/>
              </w:rPr>
            </w:pPr>
          </w:p>
        </w:tc>
        <w:tc>
          <w:tcPr>
            <w:tcW w:w="567" w:type="dxa"/>
            <w:vMerge/>
            <w:vAlign w:val="center"/>
            <w:hideMark/>
          </w:tcPr>
          <w:p w14:paraId="3091A3B6" w14:textId="77777777" w:rsidR="007B05D8" w:rsidRPr="00E12538" w:rsidRDefault="007B05D8" w:rsidP="00C6061C">
            <w:pPr>
              <w:widowControl/>
              <w:rPr>
                <w:sz w:val="18"/>
                <w:szCs w:val="18"/>
              </w:rPr>
            </w:pPr>
          </w:p>
        </w:tc>
        <w:tc>
          <w:tcPr>
            <w:tcW w:w="850" w:type="dxa"/>
            <w:shd w:val="clear" w:color="auto" w:fill="auto"/>
            <w:noWrap/>
            <w:vAlign w:val="center"/>
            <w:hideMark/>
          </w:tcPr>
          <w:p w14:paraId="5E423E87" w14:textId="77777777" w:rsidR="007B05D8" w:rsidRPr="00E12538" w:rsidRDefault="007B05D8" w:rsidP="00C6061C">
            <w:pPr>
              <w:widowControl/>
              <w:jc w:val="center"/>
              <w:rPr>
                <w:sz w:val="18"/>
                <w:szCs w:val="18"/>
              </w:rPr>
            </w:pPr>
            <w:r w:rsidRPr="00E12538">
              <w:rPr>
                <w:sz w:val="18"/>
                <w:szCs w:val="18"/>
              </w:rPr>
              <w:t>тыс. руб.</w:t>
            </w:r>
          </w:p>
        </w:tc>
        <w:tc>
          <w:tcPr>
            <w:tcW w:w="709" w:type="dxa"/>
            <w:shd w:val="clear" w:color="auto" w:fill="auto"/>
            <w:noWrap/>
            <w:vAlign w:val="center"/>
            <w:hideMark/>
          </w:tcPr>
          <w:p w14:paraId="2E65B0D6" w14:textId="77777777" w:rsidR="007B05D8" w:rsidRPr="00E12538" w:rsidRDefault="007B05D8" w:rsidP="00C6061C">
            <w:pPr>
              <w:widowControl/>
              <w:jc w:val="center"/>
              <w:rPr>
                <w:sz w:val="18"/>
                <w:szCs w:val="18"/>
              </w:rPr>
            </w:pPr>
            <w:r w:rsidRPr="00E12538">
              <w:rPr>
                <w:sz w:val="18"/>
                <w:szCs w:val="18"/>
              </w:rPr>
              <w:t>%</w:t>
            </w:r>
          </w:p>
        </w:tc>
        <w:tc>
          <w:tcPr>
            <w:tcW w:w="709" w:type="dxa"/>
            <w:shd w:val="clear" w:color="auto" w:fill="auto"/>
            <w:noWrap/>
            <w:vAlign w:val="center"/>
            <w:hideMark/>
          </w:tcPr>
          <w:p w14:paraId="0E3DDBE2" w14:textId="77777777" w:rsidR="007B05D8" w:rsidRPr="00E12538" w:rsidRDefault="007B05D8" w:rsidP="00C6061C">
            <w:pPr>
              <w:widowControl/>
              <w:jc w:val="center"/>
              <w:rPr>
                <w:sz w:val="18"/>
                <w:szCs w:val="18"/>
              </w:rPr>
            </w:pPr>
            <w:r w:rsidRPr="00E12538">
              <w:rPr>
                <w:sz w:val="18"/>
                <w:szCs w:val="18"/>
              </w:rPr>
              <w:t>%</w:t>
            </w:r>
          </w:p>
        </w:tc>
        <w:tc>
          <w:tcPr>
            <w:tcW w:w="567" w:type="dxa"/>
            <w:shd w:val="clear" w:color="auto" w:fill="auto"/>
            <w:noWrap/>
            <w:vAlign w:val="center"/>
            <w:hideMark/>
          </w:tcPr>
          <w:p w14:paraId="76293448" w14:textId="77777777" w:rsidR="007B05D8" w:rsidRPr="00E12538" w:rsidRDefault="007B05D8" w:rsidP="00C6061C">
            <w:pPr>
              <w:widowControl/>
              <w:jc w:val="center"/>
              <w:rPr>
                <w:sz w:val="18"/>
                <w:szCs w:val="18"/>
              </w:rPr>
            </w:pPr>
          </w:p>
        </w:tc>
        <w:tc>
          <w:tcPr>
            <w:tcW w:w="1559" w:type="dxa"/>
            <w:vAlign w:val="center"/>
          </w:tcPr>
          <w:p w14:paraId="25C79D6D" w14:textId="77777777" w:rsidR="007B05D8" w:rsidRPr="00E12538" w:rsidRDefault="007B05D8" w:rsidP="00C6061C">
            <w:pPr>
              <w:widowControl/>
              <w:jc w:val="center"/>
              <w:rPr>
                <w:sz w:val="18"/>
                <w:szCs w:val="18"/>
              </w:rPr>
            </w:pPr>
            <w:r w:rsidRPr="00E12538">
              <w:rPr>
                <w:sz w:val="18"/>
                <w:szCs w:val="18"/>
              </w:rPr>
              <w:t xml:space="preserve">кг </w:t>
            </w:r>
            <w:proofErr w:type="spellStart"/>
            <w:r w:rsidRPr="00E12538">
              <w:rPr>
                <w:sz w:val="18"/>
                <w:szCs w:val="18"/>
              </w:rPr>
              <w:t>у.т</w:t>
            </w:r>
            <w:proofErr w:type="spellEnd"/>
            <w:r w:rsidRPr="00E12538">
              <w:rPr>
                <w:sz w:val="18"/>
                <w:szCs w:val="18"/>
              </w:rPr>
              <w:t>./Гкал</w:t>
            </w:r>
          </w:p>
        </w:tc>
        <w:tc>
          <w:tcPr>
            <w:tcW w:w="1276" w:type="dxa"/>
            <w:shd w:val="clear" w:color="auto" w:fill="auto"/>
            <w:noWrap/>
            <w:vAlign w:val="center"/>
            <w:hideMark/>
          </w:tcPr>
          <w:p w14:paraId="75EF2E65" w14:textId="77777777" w:rsidR="007B05D8" w:rsidRPr="00E12538" w:rsidRDefault="007B05D8" w:rsidP="00C6061C">
            <w:pPr>
              <w:widowControl/>
              <w:jc w:val="center"/>
              <w:rPr>
                <w:sz w:val="18"/>
                <w:szCs w:val="18"/>
              </w:rPr>
            </w:pPr>
            <w:r w:rsidRPr="00E12538">
              <w:rPr>
                <w:sz w:val="18"/>
                <w:szCs w:val="18"/>
              </w:rPr>
              <w:t>Гкал/год</w:t>
            </w:r>
          </w:p>
        </w:tc>
        <w:tc>
          <w:tcPr>
            <w:tcW w:w="992" w:type="dxa"/>
          </w:tcPr>
          <w:p w14:paraId="73D3C3B0" w14:textId="77777777" w:rsidR="007B05D8" w:rsidRPr="00E12538" w:rsidRDefault="007B05D8" w:rsidP="00C6061C">
            <w:pPr>
              <w:widowControl/>
              <w:jc w:val="center"/>
              <w:rPr>
                <w:sz w:val="18"/>
                <w:szCs w:val="18"/>
              </w:rPr>
            </w:pPr>
            <w:r>
              <w:rPr>
                <w:sz w:val="18"/>
                <w:szCs w:val="18"/>
              </w:rPr>
              <w:t>м3</w:t>
            </w:r>
            <w:r w:rsidRPr="00E12538">
              <w:rPr>
                <w:sz w:val="18"/>
                <w:szCs w:val="18"/>
              </w:rPr>
              <w:t>/год</w:t>
            </w:r>
          </w:p>
        </w:tc>
        <w:tc>
          <w:tcPr>
            <w:tcW w:w="851" w:type="dxa"/>
            <w:shd w:val="clear" w:color="auto" w:fill="auto"/>
            <w:noWrap/>
            <w:vAlign w:val="center"/>
            <w:hideMark/>
          </w:tcPr>
          <w:p w14:paraId="1E071F77" w14:textId="77777777" w:rsidR="007B05D8" w:rsidRPr="00E12538" w:rsidRDefault="007B05D8" w:rsidP="00C6061C">
            <w:pPr>
              <w:widowControl/>
              <w:jc w:val="center"/>
              <w:rPr>
                <w:sz w:val="18"/>
                <w:szCs w:val="18"/>
              </w:rPr>
            </w:pPr>
          </w:p>
        </w:tc>
        <w:tc>
          <w:tcPr>
            <w:tcW w:w="671" w:type="dxa"/>
            <w:vAlign w:val="center"/>
          </w:tcPr>
          <w:p w14:paraId="124EDAB2" w14:textId="77777777" w:rsidR="007B05D8" w:rsidRPr="00E12538" w:rsidRDefault="007B05D8" w:rsidP="00C6061C">
            <w:pPr>
              <w:widowControl/>
              <w:jc w:val="center"/>
              <w:rPr>
                <w:sz w:val="18"/>
                <w:szCs w:val="18"/>
              </w:rPr>
            </w:pPr>
          </w:p>
        </w:tc>
      </w:tr>
      <w:tr w:rsidR="007B05D8" w:rsidRPr="00E12538" w14:paraId="0C4AC9BC" w14:textId="77777777" w:rsidTr="00C6061C">
        <w:trPr>
          <w:trHeight w:val="340"/>
        </w:trPr>
        <w:tc>
          <w:tcPr>
            <w:tcW w:w="323" w:type="dxa"/>
            <w:vMerge w:val="restart"/>
            <w:shd w:val="clear" w:color="auto" w:fill="auto"/>
            <w:noWrap/>
            <w:vAlign w:val="center"/>
            <w:hideMark/>
          </w:tcPr>
          <w:p w14:paraId="0E24D920" w14:textId="77777777" w:rsidR="007B05D8" w:rsidRPr="00E12538" w:rsidRDefault="007B05D8" w:rsidP="00C6061C">
            <w:pPr>
              <w:widowControl/>
              <w:jc w:val="center"/>
              <w:rPr>
                <w:sz w:val="18"/>
                <w:szCs w:val="18"/>
              </w:rPr>
            </w:pPr>
            <w:r w:rsidRPr="00E12538">
              <w:rPr>
                <w:sz w:val="18"/>
                <w:szCs w:val="18"/>
              </w:rPr>
              <w:t>1.</w:t>
            </w:r>
          </w:p>
        </w:tc>
        <w:tc>
          <w:tcPr>
            <w:tcW w:w="1520" w:type="dxa"/>
            <w:vMerge w:val="restart"/>
            <w:shd w:val="clear" w:color="auto" w:fill="auto"/>
            <w:vAlign w:val="center"/>
            <w:hideMark/>
          </w:tcPr>
          <w:p w14:paraId="36AA46C4" w14:textId="77777777" w:rsidR="007B05D8" w:rsidRPr="00E12538" w:rsidRDefault="007B05D8" w:rsidP="00C6061C">
            <w:pPr>
              <w:widowControl/>
              <w:jc w:val="both"/>
            </w:pPr>
            <w:r w:rsidRPr="00AE305E">
              <w:t xml:space="preserve">ООО «Тепло </w:t>
            </w:r>
            <w:r w:rsidRPr="00AE305E">
              <w:lastRenderedPageBreak/>
              <w:t>Людям. Палех» (Палехский район)</w:t>
            </w:r>
          </w:p>
        </w:tc>
        <w:tc>
          <w:tcPr>
            <w:tcW w:w="567" w:type="dxa"/>
            <w:shd w:val="clear" w:color="auto" w:fill="auto"/>
            <w:noWrap/>
            <w:vAlign w:val="center"/>
            <w:hideMark/>
          </w:tcPr>
          <w:p w14:paraId="3D699223" w14:textId="77777777" w:rsidR="007B05D8" w:rsidRPr="00971C84" w:rsidRDefault="007B05D8" w:rsidP="00C6061C">
            <w:pPr>
              <w:widowControl/>
              <w:jc w:val="center"/>
              <w:rPr>
                <w:sz w:val="22"/>
              </w:rPr>
            </w:pPr>
            <w:r w:rsidRPr="002B1285">
              <w:rPr>
                <w:sz w:val="22"/>
              </w:rPr>
              <w:lastRenderedPageBreak/>
              <w:t>202</w:t>
            </w:r>
            <w:r>
              <w:rPr>
                <w:sz w:val="22"/>
              </w:rPr>
              <w:t>5</w:t>
            </w:r>
          </w:p>
        </w:tc>
        <w:tc>
          <w:tcPr>
            <w:tcW w:w="850" w:type="dxa"/>
            <w:shd w:val="clear" w:color="auto" w:fill="auto"/>
            <w:noWrap/>
            <w:vAlign w:val="center"/>
            <w:hideMark/>
          </w:tcPr>
          <w:p w14:paraId="161826C1" w14:textId="77777777" w:rsidR="007B05D8" w:rsidRPr="00160D37" w:rsidRDefault="007B05D8" w:rsidP="00C6061C">
            <w:pPr>
              <w:jc w:val="center"/>
            </w:pPr>
            <w:r>
              <w:t>9 511,069</w:t>
            </w:r>
            <w:r w:rsidRPr="00160D37">
              <w:t xml:space="preserve">   </w:t>
            </w:r>
          </w:p>
        </w:tc>
        <w:tc>
          <w:tcPr>
            <w:tcW w:w="709" w:type="dxa"/>
            <w:shd w:val="clear" w:color="auto" w:fill="auto"/>
            <w:noWrap/>
            <w:vAlign w:val="center"/>
            <w:hideMark/>
          </w:tcPr>
          <w:p w14:paraId="37936C04" w14:textId="77777777" w:rsidR="007B05D8" w:rsidRPr="00E12538" w:rsidRDefault="007B05D8" w:rsidP="00C6061C">
            <w:pPr>
              <w:widowControl/>
              <w:jc w:val="center"/>
              <w:rPr>
                <w:sz w:val="18"/>
                <w:szCs w:val="18"/>
              </w:rPr>
            </w:pPr>
            <w:r w:rsidRPr="00E12538">
              <w:rPr>
                <w:sz w:val="18"/>
                <w:szCs w:val="18"/>
              </w:rPr>
              <w:t>1,0</w:t>
            </w:r>
          </w:p>
        </w:tc>
        <w:tc>
          <w:tcPr>
            <w:tcW w:w="709" w:type="dxa"/>
            <w:shd w:val="clear" w:color="auto" w:fill="auto"/>
            <w:noWrap/>
            <w:vAlign w:val="center"/>
            <w:hideMark/>
          </w:tcPr>
          <w:p w14:paraId="2DA3AE3F" w14:textId="77777777" w:rsidR="007B05D8" w:rsidRPr="00C039D7" w:rsidRDefault="007B05D8" w:rsidP="00C6061C">
            <w:pPr>
              <w:jc w:val="center"/>
              <w:rPr>
                <w:sz w:val="22"/>
                <w:szCs w:val="19"/>
              </w:rPr>
            </w:pPr>
            <w:r w:rsidRPr="005377F6">
              <w:rPr>
                <w:sz w:val="22"/>
                <w:szCs w:val="19"/>
              </w:rPr>
              <w:t>7,3</w:t>
            </w:r>
          </w:p>
        </w:tc>
        <w:tc>
          <w:tcPr>
            <w:tcW w:w="567" w:type="dxa"/>
            <w:shd w:val="clear" w:color="auto" w:fill="auto"/>
            <w:noWrap/>
            <w:hideMark/>
          </w:tcPr>
          <w:p w14:paraId="7B6063BA" w14:textId="77777777" w:rsidR="007B05D8" w:rsidRPr="00E12538" w:rsidRDefault="007B05D8" w:rsidP="00C6061C">
            <w:pPr>
              <w:widowControl/>
              <w:jc w:val="center"/>
            </w:pPr>
            <w:r w:rsidRPr="00B52A4A">
              <w:rPr>
                <w:sz w:val="22"/>
                <w:szCs w:val="19"/>
              </w:rPr>
              <w:t>-</w:t>
            </w:r>
          </w:p>
        </w:tc>
        <w:tc>
          <w:tcPr>
            <w:tcW w:w="1559" w:type="dxa"/>
            <w:vAlign w:val="center"/>
          </w:tcPr>
          <w:p w14:paraId="3BDEC34B" w14:textId="77777777" w:rsidR="007B05D8" w:rsidRPr="00E12538" w:rsidRDefault="007B05D8" w:rsidP="00C6061C">
            <w:pPr>
              <w:widowControl/>
              <w:jc w:val="center"/>
            </w:pPr>
            <w:r>
              <w:t>161,8</w:t>
            </w:r>
          </w:p>
        </w:tc>
        <w:tc>
          <w:tcPr>
            <w:tcW w:w="1276" w:type="dxa"/>
            <w:shd w:val="clear" w:color="auto" w:fill="auto"/>
            <w:noWrap/>
            <w:vAlign w:val="center"/>
            <w:hideMark/>
          </w:tcPr>
          <w:p w14:paraId="6BF6DD4C" w14:textId="77777777" w:rsidR="007B05D8" w:rsidRPr="00E12538" w:rsidRDefault="007B05D8" w:rsidP="00C6061C">
            <w:pPr>
              <w:widowControl/>
              <w:jc w:val="center"/>
            </w:pPr>
            <w:r>
              <w:t>2 699,1</w:t>
            </w:r>
          </w:p>
        </w:tc>
        <w:tc>
          <w:tcPr>
            <w:tcW w:w="992" w:type="dxa"/>
            <w:vAlign w:val="center"/>
          </w:tcPr>
          <w:p w14:paraId="7894B0A1" w14:textId="77777777" w:rsidR="007B05D8" w:rsidRPr="00264238" w:rsidRDefault="007B05D8" w:rsidP="00C6061C">
            <w:pPr>
              <w:widowControl/>
              <w:jc w:val="center"/>
            </w:pPr>
            <w:r w:rsidRPr="00264238">
              <w:t>3 120,9</w:t>
            </w:r>
          </w:p>
        </w:tc>
        <w:tc>
          <w:tcPr>
            <w:tcW w:w="851" w:type="dxa"/>
            <w:shd w:val="clear" w:color="auto" w:fill="auto"/>
            <w:noWrap/>
            <w:hideMark/>
          </w:tcPr>
          <w:p w14:paraId="7B4912C9" w14:textId="77777777" w:rsidR="007B05D8" w:rsidRPr="00E12538" w:rsidRDefault="007B05D8" w:rsidP="00C6061C">
            <w:pPr>
              <w:widowControl/>
              <w:jc w:val="center"/>
            </w:pPr>
            <w:r w:rsidRPr="00864451">
              <w:rPr>
                <w:sz w:val="22"/>
                <w:szCs w:val="19"/>
              </w:rPr>
              <w:t>-</w:t>
            </w:r>
          </w:p>
        </w:tc>
        <w:tc>
          <w:tcPr>
            <w:tcW w:w="671" w:type="dxa"/>
          </w:tcPr>
          <w:p w14:paraId="3D62A46D" w14:textId="77777777" w:rsidR="007B05D8" w:rsidRPr="00E12538" w:rsidRDefault="007B05D8" w:rsidP="00C6061C">
            <w:pPr>
              <w:widowControl/>
              <w:jc w:val="center"/>
            </w:pPr>
            <w:r w:rsidRPr="00864451">
              <w:rPr>
                <w:sz w:val="22"/>
                <w:szCs w:val="19"/>
              </w:rPr>
              <w:t>-</w:t>
            </w:r>
          </w:p>
        </w:tc>
      </w:tr>
      <w:tr w:rsidR="007B05D8" w:rsidRPr="00E12538" w14:paraId="0D06B8C7" w14:textId="77777777" w:rsidTr="00C6061C">
        <w:trPr>
          <w:trHeight w:val="340"/>
        </w:trPr>
        <w:tc>
          <w:tcPr>
            <w:tcW w:w="323" w:type="dxa"/>
            <w:vMerge/>
            <w:vAlign w:val="center"/>
            <w:hideMark/>
          </w:tcPr>
          <w:p w14:paraId="2C29E67F" w14:textId="77777777" w:rsidR="007B05D8" w:rsidRPr="00E12538" w:rsidRDefault="007B05D8" w:rsidP="00C6061C">
            <w:pPr>
              <w:widowControl/>
              <w:jc w:val="center"/>
              <w:rPr>
                <w:sz w:val="18"/>
                <w:szCs w:val="18"/>
              </w:rPr>
            </w:pPr>
          </w:p>
        </w:tc>
        <w:tc>
          <w:tcPr>
            <w:tcW w:w="1520" w:type="dxa"/>
            <w:vMerge/>
            <w:vAlign w:val="center"/>
            <w:hideMark/>
          </w:tcPr>
          <w:p w14:paraId="5E7C6EA0" w14:textId="77777777" w:rsidR="007B05D8" w:rsidRPr="00E12538" w:rsidRDefault="007B05D8" w:rsidP="00C6061C">
            <w:pPr>
              <w:widowControl/>
              <w:rPr>
                <w:sz w:val="18"/>
                <w:szCs w:val="18"/>
              </w:rPr>
            </w:pPr>
          </w:p>
        </w:tc>
        <w:tc>
          <w:tcPr>
            <w:tcW w:w="567" w:type="dxa"/>
            <w:shd w:val="clear" w:color="auto" w:fill="auto"/>
            <w:noWrap/>
            <w:vAlign w:val="center"/>
            <w:hideMark/>
          </w:tcPr>
          <w:p w14:paraId="66ACDDD1" w14:textId="77777777" w:rsidR="007B05D8" w:rsidRPr="002B1285" w:rsidRDefault="007B05D8" w:rsidP="00C6061C">
            <w:pPr>
              <w:widowControl/>
              <w:jc w:val="center"/>
              <w:rPr>
                <w:sz w:val="22"/>
              </w:rPr>
            </w:pPr>
            <w:r>
              <w:rPr>
                <w:sz w:val="22"/>
              </w:rPr>
              <w:t>2026</w:t>
            </w:r>
          </w:p>
        </w:tc>
        <w:tc>
          <w:tcPr>
            <w:tcW w:w="850" w:type="dxa"/>
            <w:shd w:val="clear" w:color="auto" w:fill="auto"/>
            <w:noWrap/>
            <w:vAlign w:val="center"/>
            <w:hideMark/>
          </w:tcPr>
          <w:p w14:paraId="10C69822" w14:textId="77777777" w:rsidR="007B05D8" w:rsidRPr="00C039D7" w:rsidRDefault="007B05D8" w:rsidP="00C6061C">
            <w:pPr>
              <w:jc w:val="center"/>
              <w:rPr>
                <w:sz w:val="22"/>
                <w:szCs w:val="19"/>
              </w:rPr>
            </w:pPr>
            <w:r>
              <w:rPr>
                <w:sz w:val="22"/>
                <w:szCs w:val="19"/>
              </w:rPr>
              <w:t>-</w:t>
            </w:r>
          </w:p>
        </w:tc>
        <w:tc>
          <w:tcPr>
            <w:tcW w:w="709" w:type="dxa"/>
            <w:shd w:val="clear" w:color="auto" w:fill="auto"/>
            <w:noWrap/>
            <w:vAlign w:val="center"/>
            <w:hideMark/>
          </w:tcPr>
          <w:p w14:paraId="2DC717D6" w14:textId="77777777" w:rsidR="007B05D8" w:rsidRPr="00E12538" w:rsidRDefault="007B05D8" w:rsidP="00C6061C">
            <w:pPr>
              <w:widowControl/>
              <w:jc w:val="center"/>
              <w:rPr>
                <w:sz w:val="18"/>
                <w:szCs w:val="18"/>
              </w:rPr>
            </w:pPr>
            <w:r w:rsidRPr="00E12538">
              <w:rPr>
                <w:sz w:val="18"/>
                <w:szCs w:val="18"/>
              </w:rPr>
              <w:t>1,0</w:t>
            </w:r>
          </w:p>
        </w:tc>
        <w:tc>
          <w:tcPr>
            <w:tcW w:w="709" w:type="dxa"/>
            <w:shd w:val="clear" w:color="auto" w:fill="auto"/>
            <w:noWrap/>
            <w:vAlign w:val="center"/>
            <w:hideMark/>
          </w:tcPr>
          <w:p w14:paraId="49EA2B28" w14:textId="77777777" w:rsidR="007B05D8" w:rsidRPr="00C039D7" w:rsidRDefault="007B05D8" w:rsidP="00C6061C">
            <w:pPr>
              <w:jc w:val="center"/>
              <w:rPr>
                <w:sz w:val="22"/>
                <w:szCs w:val="19"/>
              </w:rPr>
            </w:pPr>
            <w:r>
              <w:rPr>
                <w:sz w:val="22"/>
                <w:szCs w:val="19"/>
              </w:rPr>
              <w:t>6,2</w:t>
            </w:r>
          </w:p>
        </w:tc>
        <w:tc>
          <w:tcPr>
            <w:tcW w:w="567" w:type="dxa"/>
            <w:shd w:val="clear" w:color="auto" w:fill="auto"/>
            <w:noWrap/>
            <w:hideMark/>
          </w:tcPr>
          <w:p w14:paraId="37868323" w14:textId="77777777" w:rsidR="007B05D8" w:rsidRPr="00E12538" w:rsidRDefault="007B05D8" w:rsidP="00C6061C">
            <w:pPr>
              <w:widowControl/>
              <w:jc w:val="center"/>
            </w:pPr>
            <w:r w:rsidRPr="00B52A4A">
              <w:rPr>
                <w:sz w:val="22"/>
                <w:szCs w:val="19"/>
              </w:rPr>
              <w:t>-</w:t>
            </w:r>
          </w:p>
        </w:tc>
        <w:tc>
          <w:tcPr>
            <w:tcW w:w="1559" w:type="dxa"/>
            <w:vAlign w:val="center"/>
          </w:tcPr>
          <w:p w14:paraId="3E6194E1" w14:textId="77777777" w:rsidR="007B05D8" w:rsidRDefault="007B05D8" w:rsidP="00C6061C">
            <w:pPr>
              <w:jc w:val="center"/>
            </w:pPr>
            <w:r>
              <w:t>161,8</w:t>
            </w:r>
          </w:p>
        </w:tc>
        <w:tc>
          <w:tcPr>
            <w:tcW w:w="1276" w:type="dxa"/>
            <w:shd w:val="clear" w:color="auto" w:fill="auto"/>
            <w:noWrap/>
            <w:vAlign w:val="center"/>
          </w:tcPr>
          <w:p w14:paraId="40995A4C" w14:textId="77777777" w:rsidR="007B05D8" w:rsidRPr="00E12538" w:rsidRDefault="007B05D8" w:rsidP="00C6061C">
            <w:pPr>
              <w:widowControl/>
              <w:jc w:val="center"/>
            </w:pPr>
            <w:r>
              <w:t>2 699,1</w:t>
            </w:r>
          </w:p>
        </w:tc>
        <w:tc>
          <w:tcPr>
            <w:tcW w:w="992" w:type="dxa"/>
            <w:vAlign w:val="center"/>
          </w:tcPr>
          <w:p w14:paraId="5629F84A" w14:textId="77777777" w:rsidR="007B05D8" w:rsidRPr="00264238" w:rsidRDefault="007B05D8" w:rsidP="00C6061C">
            <w:pPr>
              <w:widowControl/>
              <w:jc w:val="center"/>
            </w:pPr>
            <w:r w:rsidRPr="00264238">
              <w:t>3 120,9</w:t>
            </w:r>
          </w:p>
        </w:tc>
        <w:tc>
          <w:tcPr>
            <w:tcW w:w="851" w:type="dxa"/>
            <w:shd w:val="clear" w:color="auto" w:fill="auto"/>
            <w:noWrap/>
            <w:hideMark/>
          </w:tcPr>
          <w:p w14:paraId="23271131" w14:textId="77777777" w:rsidR="007B05D8" w:rsidRPr="00E12538" w:rsidRDefault="007B05D8" w:rsidP="00C6061C">
            <w:pPr>
              <w:widowControl/>
              <w:jc w:val="center"/>
            </w:pPr>
            <w:r w:rsidRPr="00864451">
              <w:rPr>
                <w:sz w:val="22"/>
                <w:szCs w:val="19"/>
              </w:rPr>
              <w:t>-</w:t>
            </w:r>
          </w:p>
        </w:tc>
        <w:tc>
          <w:tcPr>
            <w:tcW w:w="671" w:type="dxa"/>
          </w:tcPr>
          <w:p w14:paraId="2CCB4444" w14:textId="77777777" w:rsidR="007B05D8" w:rsidRPr="00E12538" w:rsidRDefault="007B05D8" w:rsidP="00C6061C">
            <w:pPr>
              <w:widowControl/>
              <w:jc w:val="center"/>
            </w:pPr>
            <w:r w:rsidRPr="00864451">
              <w:rPr>
                <w:sz w:val="22"/>
                <w:szCs w:val="19"/>
              </w:rPr>
              <w:t>-</w:t>
            </w:r>
          </w:p>
        </w:tc>
      </w:tr>
      <w:tr w:rsidR="007B05D8" w:rsidRPr="00E12538" w14:paraId="49D96358" w14:textId="77777777" w:rsidTr="00C6061C">
        <w:trPr>
          <w:trHeight w:val="340"/>
        </w:trPr>
        <w:tc>
          <w:tcPr>
            <w:tcW w:w="323" w:type="dxa"/>
            <w:vMerge/>
            <w:vAlign w:val="center"/>
            <w:hideMark/>
          </w:tcPr>
          <w:p w14:paraId="55EB5620" w14:textId="77777777" w:rsidR="007B05D8" w:rsidRPr="00E12538" w:rsidRDefault="007B05D8" w:rsidP="00C6061C">
            <w:pPr>
              <w:widowControl/>
              <w:jc w:val="center"/>
              <w:rPr>
                <w:sz w:val="18"/>
                <w:szCs w:val="18"/>
              </w:rPr>
            </w:pPr>
          </w:p>
        </w:tc>
        <w:tc>
          <w:tcPr>
            <w:tcW w:w="1520" w:type="dxa"/>
            <w:vMerge/>
            <w:vAlign w:val="center"/>
            <w:hideMark/>
          </w:tcPr>
          <w:p w14:paraId="4053ED6E" w14:textId="77777777" w:rsidR="007B05D8" w:rsidRPr="00E12538" w:rsidRDefault="007B05D8" w:rsidP="00C6061C">
            <w:pPr>
              <w:widowControl/>
              <w:rPr>
                <w:sz w:val="18"/>
                <w:szCs w:val="18"/>
              </w:rPr>
            </w:pPr>
          </w:p>
        </w:tc>
        <w:tc>
          <w:tcPr>
            <w:tcW w:w="567" w:type="dxa"/>
            <w:shd w:val="clear" w:color="auto" w:fill="auto"/>
            <w:noWrap/>
            <w:vAlign w:val="center"/>
            <w:hideMark/>
          </w:tcPr>
          <w:p w14:paraId="6EC86CB3" w14:textId="77777777" w:rsidR="007B05D8" w:rsidRPr="002B1285" w:rsidRDefault="007B05D8" w:rsidP="00C6061C">
            <w:pPr>
              <w:widowControl/>
              <w:jc w:val="center"/>
              <w:rPr>
                <w:sz w:val="22"/>
              </w:rPr>
            </w:pPr>
            <w:r>
              <w:rPr>
                <w:sz w:val="22"/>
              </w:rPr>
              <w:t>2027</w:t>
            </w:r>
          </w:p>
        </w:tc>
        <w:tc>
          <w:tcPr>
            <w:tcW w:w="850" w:type="dxa"/>
            <w:shd w:val="clear" w:color="auto" w:fill="auto"/>
            <w:noWrap/>
            <w:hideMark/>
          </w:tcPr>
          <w:p w14:paraId="19FF03C5" w14:textId="77777777" w:rsidR="007B05D8" w:rsidRPr="00C039D7" w:rsidRDefault="007B05D8" w:rsidP="00C6061C">
            <w:pPr>
              <w:widowControl/>
              <w:jc w:val="center"/>
              <w:rPr>
                <w:sz w:val="22"/>
                <w:szCs w:val="19"/>
              </w:rPr>
            </w:pPr>
            <w:r w:rsidRPr="00C8516C">
              <w:rPr>
                <w:sz w:val="22"/>
                <w:szCs w:val="19"/>
              </w:rPr>
              <w:t>-</w:t>
            </w:r>
          </w:p>
        </w:tc>
        <w:tc>
          <w:tcPr>
            <w:tcW w:w="709" w:type="dxa"/>
            <w:shd w:val="clear" w:color="auto" w:fill="auto"/>
            <w:noWrap/>
            <w:vAlign w:val="center"/>
            <w:hideMark/>
          </w:tcPr>
          <w:p w14:paraId="6740500A" w14:textId="77777777" w:rsidR="007B05D8" w:rsidRPr="00E12538" w:rsidRDefault="007B05D8" w:rsidP="00C6061C">
            <w:pPr>
              <w:widowControl/>
              <w:jc w:val="center"/>
              <w:rPr>
                <w:sz w:val="18"/>
                <w:szCs w:val="18"/>
              </w:rPr>
            </w:pPr>
            <w:r w:rsidRPr="00E12538">
              <w:rPr>
                <w:sz w:val="18"/>
                <w:szCs w:val="18"/>
              </w:rPr>
              <w:t>1,0</w:t>
            </w:r>
          </w:p>
        </w:tc>
        <w:tc>
          <w:tcPr>
            <w:tcW w:w="709" w:type="dxa"/>
            <w:shd w:val="clear" w:color="auto" w:fill="auto"/>
            <w:noWrap/>
            <w:vAlign w:val="center"/>
            <w:hideMark/>
          </w:tcPr>
          <w:p w14:paraId="294B87AB" w14:textId="77777777" w:rsidR="007B05D8" w:rsidRPr="00C039D7" w:rsidRDefault="007B05D8" w:rsidP="00C6061C">
            <w:pPr>
              <w:widowControl/>
              <w:jc w:val="center"/>
              <w:rPr>
                <w:sz w:val="22"/>
                <w:szCs w:val="19"/>
              </w:rPr>
            </w:pPr>
            <w:r>
              <w:rPr>
                <w:sz w:val="22"/>
                <w:szCs w:val="19"/>
              </w:rPr>
              <w:t>5,1</w:t>
            </w:r>
          </w:p>
        </w:tc>
        <w:tc>
          <w:tcPr>
            <w:tcW w:w="567" w:type="dxa"/>
            <w:shd w:val="clear" w:color="auto" w:fill="auto"/>
            <w:noWrap/>
            <w:hideMark/>
          </w:tcPr>
          <w:p w14:paraId="51A08483" w14:textId="77777777" w:rsidR="007B05D8" w:rsidRPr="00E12538" w:rsidRDefault="007B05D8" w:rsidP="00C6061C">
            <w:pPr>
              <w:widowControl/>
              <w:jc w:val="center"/>
            </w:pPr>
            <w:r w:rsidRPr="00B52A4A">
              <w:rPr>
                <w:sz w:val="22"/>
                <w:szCs w:val="19"/>
              </w:rPr>
              <w:t>-</w:t>
            </w:r>
          </w:p>
        </w:tc>
        <w:tc>
          <w:tcPr>
            <w:tcW w:w="1559" w:type="dxa"/>
            <w:vAlign w:val="center"/>
          </w:tcPr>
          <w:p w14:paraId="160863D1" w14:textId="77777777" w:rsidR="007B05D8" w:rsidRDefault="007B05D8" w:rsidP="00C6061C">
            <w:pPr>
              <w:jc w:val="center"/>
            </w:pPr>
            <w:r>
              <w:t>161,8</w:t>
            </w:r>
          </w:p>
        </w:tc>
        <w:tc>
          <w:tcPr>
            <w:tcW w:w="1276" w:type="dxa"/>
            <w:shd w:val="clear" w:color="auto" w:fill="auto"/>
            <w:noWrap/>
            <w:vAlign w:val="center"/>
          </w:tcPr>
          <w:p w14:paraId="5AEA14AD" w14:textId="77777777" w:rsidR="007B05D8" w:rsidRPr="00E12538" w:rsidRDefault="007B05D8" w:rsidP="00C6061C">
            <w:pPr>
              <w:widowControl/>
              <w:jc w:val="center"/>
            </w:pPr>
            <w:r>
              <w:t>2 699,1</w:t>
            </w:r>
          </w:p>
        </w:tc>
        <w:tc>
          <w:tcPr>
            <w:tcW w:w="992" w:type="dxa"/>
            <w:vAlign w:val="center"/>
          </w:tcPr>
          <w:p w14:paraId="61282330" w14:textId="77777777" w:rsidR="007B05D8" w:rsidRPr="00264238" w:rsidRDefault="007B05D8" w:rsidP="00C6061C">
            <w:pPr>
              <w:widowControl/>
              <w:jc w:val="center"/>
            </w:pPr>
            <w:r w:rsidRPr="00264238">
              <w:t>3 120,9</w:t>
            </w:r>
          </w:p>
        </w:tc>
        <w:tc>
          <w:tcPr>
            <w:tcW w:w="851" w:type="dxa"/>
            <w:shd w:val="clear" w:color="auto" w:fill="auto"/>
            <w:noWrap/>
            <w:hideMark/>
          </w:tcPr>
          <w:p w14:paraId="5BDAC952" w14:textId="77777777" w:rsidR="007B05D8" w:rsidRPr="00E12538" w:rsidRDefault="007B05D8" w:rsidP="00C6061C">
            <w:pPr>
              <w:widowControl/>
              <w:jc w:val="center"/>
            </w:pPr>
            <w:r w:rsidRPr="00864451">
              <w:rPr>
                <w:sz w:val="22"/>
                <w:szCs w:val="19"/>
              </w:rPr>
              <w:t>-</w:t>
            </w:r>
          </w:p>
        </w:tc>
        <w:tc>
          <w:tcPr>
            <w:tcW w:w="671" w:type="dxa"/>
          </w:tcPr>
          <w:p w14:paraId="736A234E" w14:textId="77777777" w:rsidR="007B05D8" w:rsidRPr="00E12538" w:rsidRDefault="007B05D8" w:rsidP="00C6061C">
            <w:pPr>
              <w:widowControl/>
              <w:jc w:val="center"/>
            </w:pPr>
            <w:r w:rsidRPr="00864451">
              <w:rPr>
                <w:sz w:val="22"/>
                <w:szCs w:val="19"/>
              </w:rPr>
              <w:t>-</w:t>
            </w:r>
          </w:p>
        </w:tc>
      </w:tr>
      <w:tr w:rsidR="007B05D8" w:rsidRPr="00E12538" w14:paraId="7596BE92" w14:textId="77777777" w:rsidTr="00C6061C">
        <w:trPr>
          <w:trHeight w:val="340"/>
        </w:trPr>
        <w:tc>
          <w:tcPr>
            <w:tcW w:w="323" w:type="dxa"/>
            <w:vMerge/>
            <w:vAlign w:val="center"/>
          </w:tcPr>
          <w:p w14:paraId="33C4F21F" w14:textId="77777777" w:rsidR="007B05D8" w:rsidRPr="00E12538" w:rsidRDefault="007B05D8" w:rsidP="00C6061C">
            <w:pPr>
              <w:widowControl/>
              <w:jc w:val="center"/>
              <w:rPr>
                <w:sz w:val="18"/>
                <w:szCs w:val="18"/>
              </w:rPr>
            </w:pPr>
          </w:p>
        </w:tc>
        <w:tc>
          <w:tcPr>
            <w:tcW w:w="1520" w:type="dxa"/>
            <w:vMerge/>
            <w:vAlign w:val="center"/>
          </w:tcPr>
          <w:p w14:paraId="25897039" w14:textId="77777777" w:rsidR="007B05D8" w:rsidRPr="00E12538" w:rsidRDefault="007B05D8" w:rsidP="00C6061C">
            <w:pPr>
              <w:widowControl/>
              <w:rPr>
                <w:sz w:val="18"/>
                <w:szCs w:val="18"/>
              </w:rPr>
            </w:pPr>
          </w:p>
        </w:tc>
        <w:tc>
          <w:tcPr>
            <w:tcW w:w="567" w:type="dxa"/>
            <w:shd w:val="clear" w:color="auto" w:fill="auto"/>
            <w:noWrap/>
            <w:vAlign w:val="center"/>
          </w:tcPr>
          <w:p w14:paraId="24A2EFD5" w14:textId="77777777" w:rsidR="007B05D8" w:rsidRDefault="007B05D8" w:rsidP="00C6061C">
            <w:pPr>
              <w:widowControl/>
              <w:jc w:val="center"/>
              <w:rPr>
                <w:sz w:val="22"/>
              </w:rPr>
            </w:pPr>
            <w:r>
              <w:rPr>
                <w:sz w:val="22"/>
              </w:rPr>
              <w:t>2028</w:t>
            </w:r>
          </w:p>
        </w:tc>
        <w:tc>
          <w:tcPr>
            <w:tcW w:w="850" w:type="dxa"/>
            <w:shd w:val="clear" w:color="auto" w:fill="auto"/>
            <w:noWrap/>
          </w:tcPr>
          <w:p w14:paraId="19D78FE7" w14:textId="77777777" w:rsidR="007B05D8" w:rsidRPr="00C039D7" w:rsidRDefault="007B05D8" w:rsidP="00C6061C">
            <w:pPr>
              <w:widowControl/>
              <w:jc w:val="center"/>
              <w:rPr>
                <w:sz w:val="22"/>
                <w:szCs w:val="19"/>
              </w:rPr>
            </w:pPr>
            <w:r w:rsidRPr="00C8516C">
              <w:rPr>
                <w:sz w:val="22"/>
                <w:szCs w:val="19"/>
              </w:rPr>
              <w:t>-</w:t>
            </w:r>
          </w:p>
        </w:tc>
        <w:tc>
          <w:tcPr>
            <w:tcW w:w="709" w:type="dxa"/>
            <w:shd w:val="clear" w:color="auto" w:fill="auto"/>
            <w:noWrap/>
            <w:vAlign w:val="center"/>
          </w:tcPr>
          <w:p w14:paraId="7DB85C5E" w14:textId="77777777" w:rsidR="007B05D8" w:rsidRPr="00E12538" w:rsidRDefault="007B05D8" w:rsidP="00C6061C">
            <w:pPr>
              <w:widowControl/>
              <w:jc w:val="center"/>
              <w:rPr>
                <w:sz w:val="18"/>
                <w:szCs w:val="18"/>
              </w:rPr>
            </w:pPr>
            <w:r>
              <w:rPr>
                <w:sz w:val="18"/>
                <w:szCs w:val="18"/>
              </w:rPr>
              <w:t>1,0</w:t>
            </w:r>
          </w:p>
        </w:tc>
        <w:tc>
          <w:tcPr>
            <w:tcW w:w="709" w:type="dxa"/>
            <w:shd w:val="clear" w:color="auto" w:fill="auto"/>
            <w:noWrap/>
            <w:vAlign w:val="center"/>
          </w:tcPr>
          <w:p w14:paraId="24BC7EFB" w14:textId="77777777" w:rsidR="007B05D8" w:rsidRDefault="007B05D8" w:rsidP="00C6061C">
            <w:pPr>
              <w:widowControl/>
              <w:jc w:val="center"/>
              <w:rPr>
                <w:sz w:val="22"/>
                <w:szCs w:val="19"/>
              </w:rPr>
            </w:pPr>
            <w:r>
              <w:rPr>
                <w:sz w:val="22"/>
                <w:szCs w:val="19"/>
              </w:rPr>
              <w:t>4,0</w:t>
            </w:r>
          </w:p>
        </w:tc>
        <w:tc>
          <w:tcPr>
            <w:tcW w:w="567" w:type="dxa"/>
            <w:shd w:val="clear" w:color="auto" w:fill="auto"/>
            <w:noWrap/>
          </w:tcPr>
          <w:p w14:paraId="6E602E56" w14:textId="77777777" w:rsidR="007B05D8" w:rsidRPr="00E12538" w:rsidRDefault="007B05D8" w:rsidP="00C6061C">
            <w:pPr>
              <w:widowControl/>
              <w:jc w:val="center"/>
            </w:pPr>
            <w:r w:rsidRPr="00B52A4A">
              <w:rPr>
                <w:sz w:val="22"/>
                <w:szCs w:val="19"/>
              </w:rPr>
              <w:t>-</w:t>
            </w:r>
          </w:p>
        </w:tc>
        <w:tc>
          <w:tcPr>
            <w:tcW w:w="1559" w:type="dxa"/>
            <w:vAlign w:val="center"/>
          </w:tcPr>
          <w:p w14:paraId="7ADE7A32" w14:textId="77777777" w:rsidR="007B05D8" w:rsidRDefault="007B05D8" w:rsidP="00C6061C">
            <w:pPr>
              <w:jc w:val="center"/>
            </w:pPr>
            <w:r>
              <w:t>161,8</w:t>
            </w:r>
          </w:p>
        </w:tc>
        <w:tc>
          <w:tcPr>
            <w:tcW w:w="1276" w:type="dxa"/>
            <w:shd w:val="clear" w:color="auto" w:fill="auto"/>
            <w:noWrap/>
            <w:vAlign w:val="center"/>
          </w:tcPr>
          <w:p w14:paraId="4402D22A" w14:textId="77777777" w:rsidR="007B05D8" w:rsidRDefault="007B05D8" w:rsidP="00C6061C">
            <w:pPr>
              <w:widowControl/>
              <w:jc w:val="center"/>
            </w:pPr>
            <w:r>
              <w:t>2 699,1</w:t>
            </w:r>
          </w:p>
        </w:tc>
        <w:tc>
          <w:tcPr>
            <w:tcW w:w="992" w:type="dxa"/>
            <w:vAlign w:val="center"/>
          </w:tcPr>
          <w:p w14:paraId="3B4574CB" w14:textId="77777777" w:rsidR="007B05D8" w:rsidRPr="00264238" w:rsidRDefault="007B05D8" w:rsidP="00C6061C">
            <w:pPr>
              <w:widowControl/>
              <w:jc w:val="center"/>
            </w:pPr>
            <w:r w:rsidRPr="00264238">
              <w:t>3 120,9</w:t>
            </w:r>
          </w:p>
        </w:tc>
        <w:tc>
          <w:tcPr>
            <w:tcW w:w="851" w:type="dxa"/>
            <w:shd w:val="clear" w:color="auto" w:fill="auto"/>
            <w:noWrap/>
          </w:tcPr>
          <w:p w14:paraId="729E59EC" w14:textId="77777777" w:rsidR="007B05D8" w:rsidRPr="00E12538" w:rsidRDefault="007B05D8" w:rsidP="00C6061C">
            <w:pPr>
              <w:widowControl/>
              <w:jc w:val="center"/>
            </w:pPr>
            <w:r w:rsidRPr="00864451">
              <w:rPr>
                <w:sz w:val="22"/>
                <w:szCs w:val="19"/>
              </w:rPr>
              <w:t>-</w:t>
            </w:r>
          </w:p>
        </w:tc>
        <w:tc>
          <w:tcPr>
            <w:tcW w:w="671" w:type="dxa"/>
          </w:tcPr>
          <w:p w14:paraId="3FECAC32" w14:textId="77777777" w:rsidR="007B05D8" w:rsidRPr="00E12538" w:rsidRDefault="007B05D8" w:rsidP="00C6061C">
            <w:pPr>
              <w:widowControl/>
              <w:jc w:val="center"/>
            </w:pPr>
            <w:r w:rsidRPr="00864451">
              <w:rPr>
                <w:sz w:val="22"/>
                <w:szCs w:val="19"/>
              </w:rPr>
              <w:t>-</w:t>
            </w:r>
          </w:p>
        </w:tc>
      </w:tr>
      <w:tr w:rsidR="007B05D8" w:rsidRPr="00E12538" w14:paraId="75CB1CD6" w14:textId="77777777" w:rsidTr="00C6061C">
        <w:trPr>
          <w:trHeight w:val="340"/>
        </w:trPr>
        <w:tc>
          <w:tcPr>
            <w:tcW w:w="323" w:type="dxa"/>
            <w:vMerge/>
            <w:vAlign w:val="center"/>
          </w:tcPr>
          <w:p w14:paraId="3319E106" w14:textId="77777777" w:rsidR="007B05D8" w:rsidRPr="00E12538" w:rsidRDefault="007B05D8" w:rsidP="00C6061C">
            <w:pPr>
              <w:widowControl/>
              <w:jc w:val="center"/>
              <w:rPr>
                <w:sz w:val="18"/>
                <w:szCs w:val="18"/>
              </w:rPr>
            </w:pPr>
          </w:p>
        </w:tc>
        <w:tc>
          <w:tcPr>
            <w:tcW w:w="1520" w:type="dxa"/>
            <w:vMerge/>
            <w:vAlign w:val="center"/>
          </w:tcPr>
          <w:p w14:paraId="02DA71EF" w14:textId="77777777" w:rsidR="007B05D8" w:rsidRPr="00E12538" w:rsidRDefault="007B05D8" w:rsidP="00C6061C">
            <w:pPr>
              <w:widowControl/>
              <w:rPr>
                <w:sz w:val="18"/>
                <w:szCs w:val="18"/>
              </w:rPr>
            </w:pPr>
          </w:p>
        </w:tc>
        <w:tc>
          <w:tcPr>
            <w:tcW w:w="567" w:type="dxa"/>
            <w:shd w:val="clear" w:color="auto" w:fill="auto"/>
            <w:noWrap/>
            <w:vAlign w:val="center"/>
          </w:tcPr>
          <w:p w14:paraId="11518DA2" w14:textId="77777777" w:rsidR="007B05D8" w:rsidRDefault="007B05D8" w:rsidP="00C6061C">
            <w:pPr>
              <w:widowControl/>
              <w:jc w:val="center"/>
              <w:rPr>
                <w:sz w:val="22"/>
              </w:rPr>
            </w:pPr>
            <w:r>
              <w:rPr>
                <w:sz w:val="22"/>
              </w:rPr>
              <w:t>2029</w:t>
            </w:r>
          </w:p>
        </w:tc>
        <w:tc>
          <w:tcPr>
            <w:tcW w:w="850" w:type="dxa"/>
            <w:shd w:val="clear" w:color="auto" w:fill="auto"/>
            <w:noWrap/>
          </w:tcPr>
          <w:p w14:paraId="00B32EFD" w14:textId="77777777" w:rsidR="007B05D8" w:rsidRPr="00C039D7" w:rsidRDefault="007B05D8" w:rsidP="00C6061C">
            <w:pPr>
              <w:widowControl/>
              <w:jc w:val="center"/>
              <w:rPr>
                <w:sz w:val="22"/>
                <w:szCs w:val="19"/>
              </w:rPr>
            </w:pPr>
            <w:r w:rsidRPr="00C8516C">
              <w:rPr>
                <w:sz w:val="22"/>
                <w:szCs w:val="19"/>
              </w:rPr>
              <w:t>-</w:t>
            </w:r>
          </w:p>
        </w:tc>
        <w:tc>
          <w:tcPr>
            <w:tcW w:w="709" w:type="dxa"/>
            <w:shd w:val="clear" w:color="auto" w:fill="auto"/>
            <w:noWrap/>
            <w:vAlign w:val="center"/>
          </w:tcPr>
          <w:p w14:paraId="751E4DB0" w14:textId="77777777" w:rsidR="007B05D8" w:rsidRPr="00E12538" w:rsidRDefault="007B05D8" w:rsidP="00C6061C">
            <w:pPr>
              <w:widowControl/>
              <w:jc w:val="center"/>
              <w:rPr>
                <w:sz w:val="18"/>
                <w:szCs w:val="18"/>
              </w:rPr>
            </w:pPr>
            <w:r>
              <w:rPr>
                <w:sz w:val="18"/>
                <w:szCs w:val="18"/>
              </w:rPr>
              <w:t>1,0</w:t>
            </w:r>
          </w:p>
        </w:tc>
        <w:tc>
          <w:tcPr>
            <w:tcW w:w="709" w:type="dxa"/>
            <w:shd w:val="clear" w:color="auto" w:fill="auto"/>
            <w:noWrap/>
            <w:vAlign w:val="center"/>
          </w:tcPr>
          <w:p w14:paraId="26975878" w14:textId="77777777" w:rsidR="007B05D8" w:rsidRDefault="007B05D8" w:rsidP="00C6061C">
            <w:pPr>
              <w:widowControl/>
              <w:jc w:val="center"/>
              <w:rPr>
                <w:sz w:val="22"/>
                <w:szCs w:val="19"/>
              </w:rPr>
            </w:pPr>
            <w:r>
              <w:rPr>
                <w:sz w:val="22"/>
                <w:szCs w:val="19"/>
              </w:rPr>
              <w:t>3,0</w:t>
            </w:r>
          </w:p>
        </w:tc>
        <w:tc>
          <w:tcPr>
            <w:tcW w:w="567" w:type="dxa"/>
            <w:shd w:val="clear" w:color="auto" w:fill="auto"/>
            <w:noWrap/>
          </w:tcPr>
          <w:p w14:paraId="1729B875" w14:textId="77777777" w:rsidR="007B05D8" w:rsidRPr="00E12538" w:rsidRDefault="007B05D8" w:rsidP="00C6061C">
            <w:pPr>
              <w:widowControl/>
              <w:jc w:val="center"/>
            </w:pPr>
            <w:r w:rsidRPr="00B52A4A">
              <w:rPr>
                <w:sz w:val="22"/>
                <w:szCs w:val="19"/>
              </w:rPr>
              <w:t>-</w:t>
            </w:r>
          </w:p>
        </w:tc>
        <w:tc>
          <w:tcPr>
            <w:tcW w:w="1559" w:type="dxa"/>
            <w:vAlign w:val="center"/>
          </w:tcPr>
          <w:p w14:paraId="36961135" w14:textId="77777777" w:rsidR="007B05D8" w:rsidRDefault="007B05D8" w:rsidP="00C6061C">
            <w:pPr>
              <w:jc w:val="center"/>
            </w:pPr>
            <w:r>
              <w:t>161,8</w:t>
            </w:r>
          </w:p>
        </w:tc>
        <w:tc>
          <w:tcPr>
            <w:tcW w:w="1276" w:type="dxa"/>
            <w:shd w:val="clear" w:color="auto" w:fill="auto"/>
            <w:noWrap/>
            <w:vAlign w:val="center"/>
          </w:tcPr>
          <w:p w14:paraId="361EFAA4" w14:textId="77777777" w:rsidR="007B05D8" w:rsidRDefault="007B05D8" w:rsidP="00C6061C">
            <w:pPr>
              <w:widowControl/>
              <w:jc w:val="center"/>
            </w:pPr>
            <w:r>
              <w:t>2 699,1</w:t>
            </w:r>
          </w:p>
        </w:tc>
        <w:tc>
          <w:tcPr>
            <w:tcW w:w="992" w:type="dxa"/>
            <w:vAlign w:val="center"/>
          </w:tcPr>
          <w:p w14:paraId="5D823DFE" w14:textId="77777777" w:rsidR="007B05D8" w:rsidRPr="00264238" w:rsidRDefault="007B05D8" w:rsidP="00C6061C">
            <w:pPr>
              <w:widowControl/>
              <w:jc w:val="center"/>
            </w:pPr>
            <w:r w:rsidRPr="00264238">
              <w:t>3 120,9</w:t>
            </w:r>
          </w:p>
        </w:tc>
        <w:tc>
          <w:tcPr>
            <w:tcW w:w="851" w:type="dxa"/>
            <w:shd w:val="clear" w:color="auto" w:fill="auto"/>
            <w:noWrap/>
          </w:tcPr>
          <w:p w14:paraId="68911FFF" w14:textId="77777777" w:rsidR="007B05D8" w:rsidRPr="00E12538" w:rsidRDefault="007B05D8" w:rsidP="00C6061C">
            <w:pPr>
              <w:widowControl/>
              <w:jc w:val="center"/>
            </w:pPr>
            <w:r w:rsidRPr="00864451">
              <w:rPr>
                <w:sz w:val="22"/>
                <w:szCs w:val="19"/>
              </w:rPr>
              <w:t>-</w:t>
            </w:r>
          </w:p>
        </w:tc>
        <w:tc>
          <w:tcPr>
            <w:tcW w:w="671" w:type="dxa"/>
          </w:tcPr>
          <w:p w14:paraId="22857AF7" w14:textId="77777777" w:rsidR="007B05D8" w:rsidRPr="00E12538" w:rsidRDefault="007B05D8" w:rsidP="00C6061C">
            <w:pPr>
              <w:widowControl/>
              <w:jc w:val="center"/>
            </w:pPr>
            <w:r w:rsidRPr="00864451">
              <w:rPr>
                <w:sz w:val="22"/>
                <w:szCs w:val="19"/>
              </w:rPr>
              <w:t>-</w:t>
            </w:r>
          </w:p>
        </w:tc>
      </w:tr>
    </w:tbl>
    <w:p w14:paraId="66E223E5" w14:textId="77777777" w:rsidR="007B05D8" w:rsidRPr="007B05D8" w:rsidRDefault="007B05D8" w:rsidP="007B05D8">
      <w:pPr>
        <w:pStyle w:val="24"/>
        <w:tabs>
          <w:tab w:val="left" w:pos="851"/>
          <w:tab w:val="left" w:pos="993"/>
        </w:tabs>
        <w:ind w:left="644" w:firstLine="0"/>
        <w:rPr>
          <w:bCs/>
          <w:sz w:val="22"/>
          <w:szCs w:val="22"/>
        </w:rPr>
      </w:pPr>
    </w:p>
    <w:p w14:paraId="2CD66A23" w14:textId="77777777" w:rsidR="007B05D8" w:rsidRPr="007B05D8" w:rsidRDefault="007B05D8" w:rsidP="007B05D8">
      <w:pPr>
        <w:pStyle w:val="24"/>
        <w:numPr>
          <w:ilvl w:val="0"/>
          <w:numId w:val="1"/>
        </w:numPr>
        <w:tabs>
          <w:tab w:val="left" w:pos="851"/>
          <w:tab w:val="left" w:pos="993"/>
        </w:tabs>
        <w:ind w:left="0" w:firstLine="709"/>
        <w:rPr>
          <w:bCs/>
          <w:sz w:val="22"/>
          <w:szCs w:val="22"/>
        </w:rPr>
      </w:pPr>
      <w:r w:rsidRPr="007B05D8">
        <w:rPr>
          <w:bCs/>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38B28B45" w14:textId="7C747AD1" w:rsidR="007B05D8" w:rsidRPr="007B05D8" w:rsidRDefault="007B05D8" w:rsidP="007B05D8">
      <w:pPr>
        <w:pStyle w:val="24"/>
        <w:numPr>
          <w:ilvl w:val="0"/>
          <w:numId w:val="1"/>
        </w:numPr>
        <w:tabs>
          <w:tab w:val="left" w:pos="851"/>
          <w:tab w:val="left" w:pos="993"/>
        </w:tabs>
        <w:ind w:left="0" w:firstLine="709"/>
        <w:rPr>
          <w:bCs/>
          <w:sz w:val="22"/>
          <w:szCs w:val="22"/>
        </w:rPr>
      </w:pPr>
      <w:r w:rsidRPr="007B05D8">
        <w:rPr>
          <w:bCs/>
          <w:sz w:val="22"/>
          <w:szCs w:val="22"/>
        </w:rPr>
        <w:t>Тарифы, установленные в п. 1, 2, долгосрочные параметры регулирования, установленные в п. 3, действуют с 01.01.2025 по 31.12.2029.</w:t>
      </w:r>
    </w:p>
    <w:p w14:paraId="3495A5A4" w14:textId="77777777" w:rsidR="007B05D8" w:rsidRPr="007B05D8" w:rsidRDefault="007B05D8" w:rsidP="007B05D8">
      <w:pPr>
        <w:pStyle w:val="24"/>
        <w:numPr>
          <w:ilvl w:val="0"/>
          <w:numId w:val="1"/>
        </w:numPr>
        <w:tabs>
          <w:tab w:val="left" w:pos="851"/>
          <w:tab w:val="left" w:pos="993"/>
        </w:tabs>
        <w:ind w:left="0" w:firstLine="709"/>
        <w:rPr>
          <w:bCs/>
          <w:sz w:val="22"/>
          <w:szCs w:val="22"/>
        </w:rPr>
      </w:pPr>
      <w:r w:rsidRPr="007B05D8">
        <w:rPr>
          <w:bCs/>
          <w:sz w:val="22"/>
          <w:szCs w:val="22"/>
        </w:rPr>
        <w:t>С 01.01.2025 года признать утратившим силу постановление Департамента энергетики и тарифов Ивановской области от 03.11.2023 № 43-т/10, приложения 1-3 к постановлению Департамента энергетики и тарифов Ивановской области от 16.11.2022 № 49-т/28.</w:t>
      </w:r>
    </w:p>
    <w:p w14:paraId="6C005AAB" w14:textId="4FBA48C4" w:rsidR="007B05D8" w:rsidRPr="007B05D8" w:rsidRDefault="007B05D8" w:rsidP="007B05D8">
      <w:pPr>
        <w:pStyle w:val="24"/>
        <w:numPr>
          <w:ilvl w:val="0"/>
          <w:numId w:val="1"/>
        </w:numPr>
        <w:tabs>
          <w:tab w:val="left" w:pos="851"/>
          <w:tab w:val="left" w:pos="993"/>
        </w:tabs>
        <w:ind w:left="0" w:firstLine="709"/>
        <w:rPr>
          <w:bCs/>
          <w:sz w:val="22"/>
          <w:szCs w:val="22"/>
        </w:rPr>
      </w:pPr>
      <w:r>
        <w:rPr>
          <w:bCs/>
          <w:sz w:val="22"/>
          <w:szCs w:val="22"/>
        </w:rPr>
        <w:t>П</w:t>
      </w:r>
      <w:r w:rsidRPr="007B05D8">
        <w:rPr>
          <w:bCs/>
          <w:sz w:val="22"/>
          <w:szCs w:val="22"/>
        </w:rPr>
        <w:t>остановление вступает в силу после дня его официального опубликования.</w:t>
      </w:r>
    </w:p>
    <w:p w14:paraId="011A403A" w14:textId="6AA00B98" w:rsidR="007B05D8" w:rsidRDefault="007B05D8" w:rsidP="007B05D8">
      <w:pPr>
        <w:pStyle w:val="a4"/>
        <w:tabs>
          <w:tab w:val="left" w:pos="993"/>
        </w:tabs>
        <w:ind w:left="644"/>
        <w:jc w:val="both"/>
        <w:rPr>
          <w:bCs/>
          <w:sz w:val="22"/>
          <w:szCs w:val="22"/>
        </w:rPr>
      </w:pPr>
    </w:p>
    <w:p w14:paraId="671EA405" w14:textId="77777777" w:rsidR="007B05D8" w:rsidRPr="00E97F0A" w:rsidRDefault="007B05D8" w:rsidP="007B05D8">
      <w:pPr>
        <w:pStyle w:val="a4"/>
        <w:tabs>
          <w:tab w:val="left" w:pos="993"/>
        </w:tabs>
        <w:ind w:left="644"/>
        <w:jc w:val="both"/>
        <w:rPr>
          <w:b/>
          <w:bCs/>
          <w:sz w:val="22"/>
          <w:szCs w:val="22"/>
        </w:rPr>
      </w:pPr>
      <w:r w:rsidRPr="00E617FC">
        <w:rPr>
          <w:bCs/>
          <w:sz w:val="22"/>
          <w:szCs w:val="22"/>
        </w:rPr>
        <w:t xml:space="preserve">  </w:t>
      </w: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7B05D8" w:rsidRPr="00E97F0A" w14:paraId="209B650D" w14:textId="77777777" w:rsidTr="00C6061C">
        <w:tc>
          <w:tcPr>
            <w:tcW w:w="959" w:type="dxa"/>
          </w:tcPr>
          <w:p w14:paraId="1D874CF0" w14:textId="77777777" w:rsidR="007B05D8" w:rsidRPr="00E97F0A" w:rsidRDefault="007B05D8" w:rsidP="00C6061C">
            <w:pPr>
              <w:tabs>
                <w:tab w:val="left" w:pos="4020"/>
              </w:tabs>
              <w:jc w:val="center"/>
              <w:rPr>
                <w:sz w:val="22"/>
                <w:szCs w:val="22"/>
              </w:rPr>
            </w:pPr>
            <w:r w:rsidRPr="00E97F0A">
              <w:rPr>
                <w:sz w:val="22"/>
                <w:szCs w:val="22"/>
              </w:rPr>
              <w:t>№ п/п</w:t>
            </w:r>
          </w:p>
        </w:tc>
        <w:tc>
          <w:tcPr>
            <w:tcW w:w="2391" w:type="dxa"/>
          </w:tcPr>
          <w:p w14:paraId="6A9F5ABE" w14:textId="77777777" w:rsidR="007B05D8" w:rsidRPr="00E97F0A" w:rsidRDefault="007B05D8" w:rsidP="00C6061C">
            <w:pPr>
              <w:tabs>
                <w:tab w:val="left" w:pos="4020"/>
              </w:tabs>
              <w:rPr>
                <w:sz w:val="22"/>
                <w:szCs w:val="22"/>
              </w:rPr>
            </w:pPr>
            <w:r w:rsidRPr="00E97F0A">
              <w:rPr>
                <w:sz w:val="22"/>
                <w:szCs w:val="22"/>
              </w:rPr>
              <w:t>Члены правления</w:t>
            </w:r>
          </w:p>
        </w:tc>
        <w:tc>
          <w:tcPr>
            <w:tcW w:w="3493" w:type="dxa"/>
          </w:tcPr>
          <w:p w14:paraId="7E6916C4" w14:textId="77777777" w:rsidR="007B05D8" w:rsidRPr="00E97F0A" w:rsidRDefault="007B05D8" w:rsidP="00C6061C">
            <w:pPr>
              <w:tabs>
                <w:tab w:val="left" w:pos="4020"/>
              </w:tabs>
              <w:jc w:val="center"/>
              <w:rPr>
                <w:sz w:val="22"/>
                <w:szCs w:val="22"/>
              </w:rPr>
            </w:pPr>
            <w:r w:rsidRPr="00E97F0A">
              <w:rPr>
                <w:sz w:val="22"/>
                <w:szCs w:val="22"/>
              </w:rPr>
              <w:t>Результаты голосования</w:t>
            </w:r>
          </w:p>
        </w:tc>
      </w:tr>
      <w:tr w:rsidR="007B05D8" w:rsidRPr="00E97F0A" w14:paraId="0A228873" w14:textId="77777777" w:rsidTr="00C6061C">
        <w:tc>
          <w:tcPr>
            <w:tcW w:w="959" w:type="dxa"/>
          </w:tcPr>
          <w:p w14:paraId="04806357" w14:textId="77777777" w:rsidR="007B05D8" w:rsidRPr="00E97F0A" w:rsidRDefault="007B05D8" w:rsidP="00C6061C">
            <w:pPr>
              <w:tabs>
                <w:tab w:val="left" w:pos="4020"/>
              </w:tabs>
              <w:jc w:val="center"/>
              <w:rPr>
                <w:sz w:val="22"/>
                <w:szCs w:val="22"/>
              </w:rPr>
            </w:pPr>
            <w:r w:rsidRPr="00E97F0A">
              <w:rPr>
                <w:sz w:val="22"/>
                <w:szCs w:val="22"/>
              </w:rPr>
              <w:t>1.</w:t>
            </w:r>
          </w:p>
        </w:tc>
        <w:tc>
          <w:tcPr>
            <w:tcW w:w="2391" w:type="dxa"/>
          </w:tcPr>
          <w:p w14:paraId="4C6FBC3F" w14:textId="77777777" w:rsidR="007B05D8" w:rsidRPr="00E97F0A" w:rsidRDefault="007B05D8" w:rsidP="00C6061C">
            <w:pPr>
              <w:tabs>
                <w:tab w:val="left" w:pos="4020"/>
              </w:tabs>
              <w:rPr>
                <w:sz w:val="22"/>
                <w:szCs w:val="22"/>
              </w:rPr>
            </w:pPr>
            <w:r w:rsidRPr="00E97F0A">
              <w:rPr>
                <w:sz w:val="22"/>
                <w:szCs w:val="22"/>
              </w:rPr>
              <w:t>Морева Е.Н.</w:t>
            </w:r>
          </w:p>
        </w:tc>
        <w:tc>
          <w:tcPr>
            <w:tcW w:w="3493" w:type="dxa"/>
          </w:tcPr>
          <w:p w14:paraId="7595AD34" w14:textId="77777777" w:rsidR="007B05D8" w:rsidRPr="00E97F0A" w:rsidRDefault="007B05D8" w:rsidP="00C6061C">
            <w:pPr>
              <w:jc w:val="center"/>
              <w:rPr>
                <w:sz w:val="22"/>
                <w:szCs w:val="22"/>
              </w:rPr>
            </w:pPr>
            <w:r w:rsidRPr="00E97F0A">
              <w:rPr>
                <w:sz w:val="22"/>
                <w:szCs w:val="22"/>
              </w:rPr>
              <w:t>за</w:t>
            </w:r>
          </w:p>
        </w:tc>
      </w:tr>
      <w:tr w:rsidR="007B05D8" w:rsidRPr="00E97F0A" w14:paraId="1E641F8A" w14:textId="77777777" w:rsidTr="00C6061C">
        <w:tc>
          <w:tcPr>
            <w:tcW w:w="959" w:type="dxa"/>
          </w:tcPr>
          <w:p w14:paraId="69D94E42" w14:textId="77777777" w:rsidR="007B05D8" w:rsidRPr="00E97F0A" w:rsidRDefault="007B05D8" w:rsidP="00C6061C">
            <w:pPr>
              <w:tabs>
                <w:tab w:val="left" w:pos="4020"/>
              </w:tabs>
              <w:jc w:val="center"/>
              <w:rPr>
                <w:sz w:val="22"/>
                <w:szCs w:val="22"/>
              </w:rPr>
            </w:pPr>
            <w:r w:rsidRPr="00E97F0A">
              <w:rPr>
                <w:sz w:val="22"/>
                <w:szCs w:val="22"/>
              </w:rPr>
              <w:t>2.</w:t>
            </w:r>
          </w:p>
        </w:tc>
        <w:tc>
          <w:tcPr>
            <w:tcW w:w="2391" w:type="dxa"/>
          </w:tcPr>
          <w:p w14:paraId="509C39CE" w14:textId="77777777" w:rsidR="007B05D8" w:rsidRPr="00E97F0A" w:rsidRDefault="007B05D8" w:rsidP="00C6061C">
            <w:pPr>
              <w:tabs>
                <w:tab w:val="left" w:pos="4020"/>
              </w:tabs>
              <w:rPr>
                <w:sz w:val="22"/>
                <w:szCs w:val="22"/>
              </w:rPr>
            </w:pPr>
            <w:r w:rsidRPr="00E97F0A">
              <w:rPr>
                <w:sz w:val="22"/>
                <w:szCs w:val="22"/>
              </w:rPr>
              <w:t>Бугаева С.Е.</w:t>
            </w:r>
          </w:p>
        </w:tc>
        <w:tc>
          <w:tcPr>
            <w:tcW w:w="3493" w:type="dxa"/>
          </w:tcPr>
          <w:p w14:paraId="14626908" w14:textId="77777777" w:rsidR="007B05D8" w:rsidRPr="00E97F0A" w:rsidRDefault="007B05D8" w:rsidP="00C6061C">
            <w:pPr>
              <w:jc w:val="center"/>
              <w:rPr>
                <w:sz w:val="22"/>
                <w:szCs w:val="22"/>
              </w:rPr>
            </w:pPr>
            <w:r w:rsidRPr="00E97F0A">
              <w:rPr>
                <w:sz w:val="22"/>
                <w:szCs w:val="22"/>
              </w:rPr>
              <w:t>за</w:t>
            </w:r>
          </w:p>
        </w:tc>
      </w:tr>
      <w:tr w:rsidR="007B05D8" w:rsidRPr="00E97F0A" w14:paraId="74D86CF7" w14:textId="77777777" w:rsidTr="00C6061C">
        <w:tc>
          <w:tcPr>
            <w:tcW w:w="959" w:type="dxa"/>
          </w:tcPr>
          <w:p w14:paraId="021ABD7D" w14:textId="77777777" w:rsidR="007B05D8" w:rsidRPr="00E97F0A" w:rsidRDefault="007B05D8" w:rsidP="00C6061C">
            <w:pPr>
              <w:tabs>
                <w:tab w:val="left" w:pos="4020"/>
              </w:tabs>
              <w:jc w:val="center"/>
              <w:rPr>
                <w:sz w:val="22"/>
                <w:szCs w:val="22"/>
              </w:rPr>
            </w:pPr>
            <w:r w:rsidRPr="00E97F0A">
              <w:rPr>
                <w:sz w:val="22"/>
                <w:szCs w:val="22"/>
              </w:rPr>
              <w:t>3.</w:t>
            </w:r>
          </w:p>
        </w:tc>
        <w:tc>
          <w:tcPr>
            <w:tcW w:w="2391" w:type="dxa"/>
          </w:tcPr>
          <w:p w14:paraId="56E41B68" w14:textId="77777777" w:rsidR="007B05D8" w:rsidRPr="00E97F0A" w:rsidRDefault="007B05D8" w:rsidP="00C6061C">
            <w:pPr>
              <w:tabs>
                <w:tab w:val="left" w:pos="4020"/>
              </w:tabs>
              <w:rPr>
                <w:sz w:val="22"/>
                <w:szCs w:val="22"/>
              </w:rPr>
            </w:pPr>
            <w:r w:rsidRPr="00E97F0A">
              <w:rPr>
                <w:sz w:val="22"/>
                <w:szCs w:val="22"/>
              </w:rPr>
              <w:t>Гущина Н.Б.</w:t>
            </w:r>
          </w:p>
        </w:tc>
        <w:tc>
          <w:tcPr>
            <w:tcW w:w="3493" w:type="dxa"/>
          </w:tcPr>
          <w:p w14:paraId="07FC4B11" w14:textId="77777777" w:rsidR="007B05D8" w:rsidRPr="00E97F0A" w:rsidRDefault="007B05D8" w:rsidP="00C6061C">
            <w:pPr>
              <w:jc w:val="center"/>
              <w:rPr>
                <w:sz w:val="22"/>
                <w:szCs w:val="22"/>
              </w:rPr>
            </w:pPr>
            <w:r w:rsidRPr="00E97F0A">
              <w:rPr>
                <w:sz w:val="22"/>
                <w:szCs w:val="22"/>
              </w:rPr>
              <w:t>за</w:t>
            </w:r>
          </w:p>
        </w:tc>
      </w:tr>
      <w:tr w:rsidR="007B05D8" w:rsidRPr="00E97F0A" w14:paraId="30AF2EBD" w14:textId="77777777" w:rsidTr="00C6061C">
        <w:tc>
          <w:tcPr>
            <w:tcW w:w="959" w:type="dxa"/>
          </w:tcPr>
          <w:p w14:paraId="2DD93CDD" w14:textId="77777777" w:rsidR="007B05D8" w:rsidRPr="00E97F0A" w:rsidRDefault="007B05D8" w:rsidP="00C6061C">
            <w:pPr>
              <w:tabs>
                <w:tab w:val="left" w:pos="4020"/>
              </w:tabs>
              <w:jc w:val="center"/>
              <w:rPr>
                <w:sz w:val="22"/>
                <w:szCs w:val="22"/>
              </w:rPr>
            </w:pPr>
            <w:r w:rsidRPr="00E97F0A">
              <w:rPr>
                <w:sz w:val="22"/>
                <w:szCs w:val="22"/>
              </w:rPr>
              <w:t>4.</w:t>
            </w:r>
          </w:p>
        </w:tc>
        <w:tc>
          <w:tcPr>
            <w:tcW w:w="2391" w:type="dxa"/>
          </w:tcPr>
          <w:p w14:paraId="0200AAF4" w14:textId="77777777" w:rsidR="007B05D8" w:rsidRPr="00E97F0A" w:rsidRDefault="007B05D8" w:rsidP="00C6061C">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6EAAFCBF" w14:textId="77777777" w:rsidR="007B05D8" w:rsidRPr="00E97F0A" w:rsidRDefault="007B05D8" w:rsidP="00C6061C">
            <w:pPr>
              <w:tabs>
                <w:tab w:val="left" w:pos="4020"/>
              </w:tabs>
              <w:jc w:val="center"/>
              <w:rPr>
                <w:sz w:val="22"/>
                <w:szCs w:val="22"/>
              </w:rPr>
            </w:pPr>
            <w:r w:rsidRPr="00E97F0A">
              <w:rPr>
                <w:sz w:val="22"/>
                <w:szCs w:val="22"/>
              </w:rPr>
              <w:t>за</w:t>
            </w:r>
          </w:p>
        </w:tc>
      </w:tr>
      <w:tr w:rsidR="007B05D8" w:rsidRPr="00E97F0A" w14:paraId="4B2829CC" w14:textId="77777777" w:rsidTr="00C6061C">
        <w:tc>
          <w:tcPr>
            <w:tcW w:w="959" w:type="dxa"/>
          </w:tcPr>
          <w:p w14:paraId="4BA0E319" w14:textId="77777777" w:rsidR="007B05D8" w:rsidRPr="00E97F0A" w:rsidRDefault="007B05D8" w:rsidP="00C6061C">
            <w:pPr>
              <w:tabs>
                <w:tab w:val="left" w:pos="4020"/>
              </w:tabs>
              <w:jc w:val="center"/>
              <w:rPr>
                <w:sz w:val="22"/>
                <w:szCs w:val="22"/>
              </w:rPr>
            </w:pPr>
            <w:r w:rsidRPr="00E97F0A">
              <w:rPr>
                <w:sz w:val="22"/>
                <w:szCs w:val="22"/>
              </w:rPr>
              <w:t>5.</w:t>
            </w:r>
          </w:p>
        </w:tc>
        <w:tc>
          <w:tcPr>
            <w:tcW w:w="2391" w:type="dxa"/>
          </w:tcPr>
          <w:p w14:paraId="76351922" w14:textId="77777777" w:rsidR="007B05D8" w:rsidRPr="00E97F0A" w:rsidRDefault="007B05D8" w:rsidP="00C6061C">
            <w:pPr>
              <w:tabs>
                <w:tab w:val="left" w:pos="4020"/>
              </w:tabs>
              <w:rPr>
                <w:sz w:val="22"/>
                <w:szCs w:val="22"/>
              </w:rPr>
            </w:pPr>
            <w:r w:rsidRPr="00E97F0A">
              <w:rPr>
                <w:sz w:val="22"/>
                <w:szCs w:val="22"/>
              </w:rPr>
              <w:t>Полозов И.Г.</w:t>
            </w:r>
          </w:p>
        </w:tc>
        <w:tc>
          <w:tcPr>
            <w:tcW w:w="3493" w:type="dxa"/>
          </w:tcPr>
          <w:p w14:paraId="6E12327F" w14:textId="77777777" w:rsidR="007B05D8" w:rsidRPr="00E97F0A" w:rsidRDefault="007B05D8" w:rsidP="00C6061C">
            <w:pPr>
              <w:tabs>
                <w:tab w:val="left" w:pos="4020"/>
              </w:tabs>
              <w:jc w:val="center"/>
              <w:rPr>
                <w:sz w:val="22"/>
                <w:szCs w:val="22"/>
              </w:rPr>
            </w:pPr>
            <w:r w:rsidRPr="00E97F0A">
              <w:rPr>
                <w:sz w:val="22"/>
                <w:szCs w:val="22"/>
              </w:rPr>
              <w:t>за</w:t>
            </w:r>
          </w:p>
        </w:tc>
      </w:tr>
      <w:tr w:rsidR="007B05D8" w:rsidRPr="00E97F0A" w14:paraId="5672D0DD" w14:textId="77777777" w:rsidTr="00C6061C">
        <w:tc>
          <w:tcPr>
            <w:tcW w:w="959" w:type="dxa"/>
          </w:tcPr>
          <w:p w14:paraId="5ED85418" w14:textId="77777777" w:rsidR="007B05D8" w:rsidRPr="00E97F0A" w:rsidRDefault="007B05D8" w:rsidP="00C6061C">
            <w:pPr>
              <w:tabs>
                <w:tab w:val="left" w:pos="4020"/>
              </w:tabs>
              <w:jc w:val="center"/>
              <w:rPr>
                <w:sz w:val="22"/>
                <w:szCs w:val="22"/>
              </w:rPr>
            </w:pPr>
            <w:r w:rsidRPr="00E97F0A">
              <w:rPr>
                <w:sz w:val="22"/>
                <w:szCs w:val="22"/>
              </w:rPr>
              <w:t>6.</w:t>
            </w:r>
          </w:p>
        </w:tc>
        <w:tc>
          <w:tcPr>
            <w:tcW w:w="2391" w:type="dxa"/>
          </w:tcPr>
          <w:p w14:paraId="2C1F0685" w14:textId="77777777" w:rsidR="007B05D8" w:rsidRPr="00E97F0A" w:rsidRDefault="007B05D8" w:rsidP="00C6061C">
            <w:pPr>
              <w:tabs>
                <w:tab w:val="left" w:pos="4020"/>
              </w:tabs>
              <w:rPr>
                <w:sz w:val="22"/>
                <w:szCs w:val="22"/>
              </w:rPr>
            </w:pPr>
            <w:r w:rsidRPr="00E97F0A">
              <w:rPr>
                <w:sz w:val="22"/>
                <w:szCs w:val="22"/>
              </w:rPr>
              <w:t>Коннова Е.А.</w:t>
            </w:r>
          </w:p>
        </w:tc>
        <w:tc>
          <w:tcPr>
            <w:tcW w:w="3493" w:type="dxa"/>
          </w:tcPr>
          <w:p w14:paraId="3D49E213" w14:textId="77777777" w:rsidR="007B05D8" w:rsidRPr="00E97F0A" w:rsidRDefault="007B05D8" w:rsidP="00C6061C">
            <w:pPr>
              <w:tabs>
                <w:tab w:val="left" w:pos="4020"/>
              </w:tabs>
              <w:jc w:val="center"/>
              <w:rPr>
                <w:sz w:val="22"/>
                <w:szCs w:val="22"/>
              </w:rPr>
            </w:pPr>
            <w:r w:rsidRPr="00E97F0A">
              <w:rPr>
                <w:sz w:val="22"/>
                <w:szCs w:val="22"/>
              </w:rPr>
              <w:t>за</w:t>
            </w:r>
          </w:p>
        </w:tc>
      </w:tr>
      <w:tr w:rsidR="007B05D8" w:rsidRPr="00E97F0A" w14:paraId="17BC2D1D" w14:textId="77777777" w:rsidTr="00C6061C">
        <w:tc>
          <w:tcPr>
            <w:tcW w:w="959" w:type="dxa"/>
          </w:tcPr>
          <w:p w14:paraId="0DC37F96" w14:textId="77777777" w:rsidR="007B05D8" w:rsidRPr="00E97F0A" w:rsidRDefault="007B05D8" w:rsidP="00C6061C">
            <w:pPr>
              <w:tabs>
                <w:tab w:val="left" w:pos="4020"/>
              </w:tabs>
              <w:jc w:val="center"/>
              <w:rPr>
                <w:sz w:val="22"/>
                <w:szCs w:val="22"/>
              </w:rPr>
            </w:pPr>
            <w:r w:rsidRPr="00E97F0A">
              <w:rPr>
                <w:sz w:val="22"/>
                <w:szCs w:val="22"/>
              </w:rPr>
              <w:t>7.</w:t>
            </w:r>
          </w:p>
        </w:tc>
        <w:tc>
          <w:tcPr>
            <w:tcW w:w="2391" w:type="dxa"/>
          </w:tcPr>
          <w:p w14:paraId="2002540B" w14:textId="77777777" w:rsidR="007B05D8" w:rsidRPr="00E97F0A" w:rsidRDefault="007B05D8" w:rsidP="00C6061C">
            <w:pPr>
              <w:tabs>
                <w:tab w:val="left" w:pos="4020"/>
              </w:tabs>
              <w:rPr>
                <w:sz w:val="22"/>
                <w:szCs w:val="22"/>
              </w:rPr>
            </w:pPr>
            <w:r w:rsidRPr="00E97F0A">
              <w:rPr>
                <w:sz w:val="22"/>
                <w:szCs w:val="22"/>
              </w:rPr>
              <w:t>Агапова О.П.</w:t>
            </w:r>
          </w:p>
        </w:tc>
        <w:tc>
          <w:tcPr>
            <w:tcW w:w="3493" w:type="dxa"/>
          </w:tcPr>
          <w:p w14:paraId="145EE677" w14:textId="77777777" w:rsidR="007B05D8" w:rsidRPr="00E97F0A" w:rsidRDefault="007B05D8" w:rsidP="00C6061C">
            <w:pPr>
              <w:tabs>
                <w:tab w:val="left" w:pos="4020"/>
              </w:tabs>
              <w:jc w:val="center"/>
              <w:rPr>
                <w:sz w:val="22"/>
                <w:szCs w:val="22"/>
              </w:rPr>
            </w:pPr>
            <w:r w:rsidRPr="00E97F0A">
              <w:rPr>
                <w:sz w:val="22"/>
                <w:szCs w:val="22"/>
              </w:rPr>
              <w:t>за</w:t>
            </w:r>
          </w:p>
        </w:tc>
      </w:tr>
    </w:tbl>
    <w:p w14:paraId="291B68C2" w14:textId="77777777" w:rsidR="007B05D8" w:rsidRPr="00E97F0A" w:rsidRDefault="007B05D8" w:rsidP="007B05D8">
      <w:pPr>
        <w:pStyle w:val="24"/>
        <w:widowControl/>
        <w:ind w:left="644" w:firstLine="0"/>
        <w:rPr>
          <w:sz w:val="22"/>
          <w:szCs w:val="22"/>
        </w:rPr>
      </w:pPr>
      <w:r w:rsidRPr="00E97F0A">
        <w:rPr>
          <w:sz w:val="22"/>
          <w:szCs w:val="22"/>
        </w:rPr>
        <w:t>Итого: за – 7, против – 0, воздержался – 0, отсутствуют – 0.</w:t>
      </w:r>
    </w:p>
    <w:p w14:paraId="7F8EE4B0" w14:textId="77777777" w:rsidR="007B05D8" w:rsidRDefault="007B05D8" w:rsidP="007B05D8">
      <w:pPr>
        <w:pStyle w:val="24"/>
        <w:widowControl/>
        <w:tabs>
          <w:tab w:val="left" w:pos="851"/>
          <w:tab w:val="left" w:pos="993"/>
        </w:tabs>
        <w:ind w:firstLine="567"/>
        <w:rPr>
          <w:bCs/>
          <w:sz w:val="22"/>
          <w:szCs w:val="22"/>
        </w:rPr>
      </w:pPr>
    </w:p>
    <w:p w14:paraId="21D732E8" w14:textId="77777777" w:rsidR="00406927" w:rsidRDefault="00406927" w:rsidP="004C653F">
      <w:pPr>
        <w:tabs>
          <w:tab w:val="left" w:pos="993"/>
        </w:tabs>
        <w:ind w:firstLine="993"/>
        <w:jc w:val="both"/>
        <w:rPr>
          <w:b/>
          <w:sz w:val="22"/>
          <w:szCs w:val="22"/>
        </w:rPr>
      </w:pPr>
    </w:p>
    <w:p w14:paraId="2A3A1FDD" w14:textId="2ACC8127" w:rsidR="00530A22" w:rsidRPr="0054445B" w:rsidRDefault="004C653F" w:rsidP="004C653F">
      <w:pPr>
        <w:tabs>
          <w:tab w:val="left" w:pos="993"/>
        </w:tabs>
        <w:ind w:firstLine="993"/>
        <w:jc w:val="both"/>
        <w:rPr>
          <w:b/>
          <w:sz w:val="22"/>
          <w:szCs w:val="22"/>
        </w:rPr>
      </w:pPr>
      <w:r w:rsidRPr="0054445B">
        <w:rPr>
          <w:b/>
          <w:sz w:val="22"/>
          <w:szCs w:val="22"/>
        </w:rPr>
        <w:t>6.</w:t>
      </w:r>
      <w:r w:rsidR="00406927" w:rsidRPr="0054445B">
        <w:rPr>
          <w:b/>
          <w:sz w:val="22"/>
          <w:szCs w:val="22"/>
        </w:rPr>
        <w:t xml:space="preserve"> </w:t>
      </w:r>
      <w:r w:rsidR="0065630F" w:rsidRPr="0054445B">
        <w:rPr>
          <w:b/>
          <w:sz w:val="22"/>
          <w:szCs w:val="22"/>
        </w:rPr>
        <w:t xml:space="preserve">СЛУШАЛИ: </w:t>
      </w:r>
      <w:r w:rsidRPr="0054445B">
        <w:rPr>
          <w:b/>
          <w:sz w:val="22"/>
          <w:szCs w:val="22"/>
        </w:rPr>
        <w:t>О корректировке долгосрочных тарифов на тепловую энергию, теплоноситель для потребителей ООО «</w:t>
      </w:r>
      <w:proofErr w:type="spellStart"/>
      <w:r w:rsidRPr="0054445B">
        <w:rPr>
          <w:b/>
          <w:sz w:val="22"/>
          <w:szCs w:val="22"/>
        </w:rPr>
        <w:t>ТеплоЭнерго</w:t>
      </w:r>
      <w:proofErr w:type="spellEnd"/>
      <w:r w:rsidRPr="0054445B">
        <w:rPr>
          <w:b/>
          <w:sz w:val="22"/>
          <w:szCs w:val="22"/>
        </w:rPr>
        <w:t>+» (г. Кинешма) на 2025–2026 годы (Зуева Е.В.)</w:t>
      </w:r>
    </w:p>
    <w:p w14:paraId="72AC1BE9" w14:textId="57304BE8" w:rsidR="008122DF" w:rsidRPr="0054445B" w:rsidRDefault="008122DF" w:rsidP="00B47E79">
      <w:pPr>
        <w:autoSpaceDE w:val="0"/>
        <w:autoSpaceDN w:val="0"/>
        <w:adjustRightInd w:val="0"/>
        <w:ind w:firstLine="709"/>
        <w:jc w:val="both"/>
        <w:rPr>
          <w:strike/>
          <w:sz w:val="22"/>
          <w:szCs w:val="22"/>
        </w:rPr>
      </w:pPr>
      <w:r w:rsidRPr="0054445B">
        <w:rPr>
          <w:sz w:val="22"/>
          <w:szCs w:val="22"/>
        </w:rPr>
        <w:t>В</w:t>
      </w:r>
      <w:r w:rsidR="00B47E79" w:rsidRPr="0054445B">
        <w:rPr>
          <w:sz w:val="22"/>
          <w:szCs w:val="22"/>
        </w:rPr>
        <w:t xml:space="preserve"> связи с обращением ООО «</w:t>
      </w:r>
      <w:proofErr w:type="spellStart"/>
      <w:r w:rsidR="00B47E79" w:rsidRPr="0054445B">
        <w:rPr>
          <w:sz w:val="22"/>
          <w:szCs w:val="22"/>
        </w:rPr>
        <w:t>ТеплоЭнерго</w:t>
      </w:r>
      <w:proofErr w:type="spellEnd"/>
      <w:r w:rsidR="00B47E79" w:rsidRPr="0054445B">
        <w:rPr>
          <w:sz w:val="22"/>
          <w:szCs w:val="22"/>
        </w:rPr>
        <w:t xml:space="preserve">+» (г.о. Кинешма) </w:t>
      </w:r>
      <w:r w:rsidRPr="0054445B">
        <w:rPr>
          <w:sz w:val="22"/>
          <w:szCs w:val="22"/>
        </w:rPr>
        <w:t xml:space="preserve">с заявлением </w:t>
      </w:r>
      <w:r w:rsidR="00B47E79" w:rsidRPr="0054445B">
        <w:rPr>
          <w:sz w:val="22"/>
          <w:szCs w:val="22"/>
        </w:rPr>
        <w:t>о корректировке</w:t>
      </w:r>
      <w:r w:rsidRPr="0054445B">
        <w:rPr>
          <w:sz w:val="22"/>
          <w:szCs w:val="22"/>
        </w:rPr>
        <w:t xml:space="preserve"> долгосрочных тарифов на тепловую энергию</w:t>
      </w:r>
      <w:r w:rsidR="00B47E79" w:rsidRPr="0054445B">
        <w:rPr>
          <w:sz w:val="22"/>
          <w:szCs w:val="22"/>
        </w:rPr>
        <w:t>, теплоноситель</w:t>
      </w:r>
      <w:r w:rsidRPr="0054445B">
        <w:rPr>
          <w:sz w:val="22"/>
          <w:szCs w:val="22"/>
        </w:rPr>
        <w:t xml:space="preserve"> для потребителей </w:t>
      </w:r>
      <w:r w:rsidR="00B47E79" w:rsidRPr="0054445B">
        <w:rPr>
          <w:bCs/>
          <w:sz w:val="22"/>
          <w:szCs w:val="22"/>
        </w:rPr>
        <w:t>г.о. Кинешма</w:t>
      </w:r>
      <w:r w:rsidRPr="0054445B">
        <w:rPr>
          <w:sz w:val="22"/>
          <w:szCs w:val="22"/>
        </w:rPr>
        <w:t xml:space="preserve"> на 202</w:t>
      </w:r>
      <w:r w:rsidR="00B47E79" w:rsidRPr="0054445B">
        <w:rPr>
          <w:sz w:val="22"/>
          <w:szCs w:val="22"/>
        </w:rPr>
        <w:t>5</w:t>
      </w:r>
      <w:r w:rsidRPr="0054445B">
        <w:rPr>
          <w:sz w:val="22"/>
          <w:szCs w:val="22"/>
        </w:rPr>
        <w:t>-202</w:t>
      </w:r>
      <w:r w:rsidR="00B47E79" w:rsidRPr="0054445B">
        <w:rPr>
          <w:sz w:val="22"/>
          <w:szCs w:val="22"/>
        </w:rPr>
        <w:t>6</w:t>
      </w:r>
      <w:r w:rsidRPr="0054445B">
        <w:rPr>
          <w:sz w:val="22"/>
          <w:szCs w:val="22"/>
        </w:rPr>
        <w:t xml:space="preserve"> гг.</w:t>
      </w:r>
      <w:r w:rsidR="00B47E79" w:rsidRPr="0054445B">
        <w:rPr>
          <w:sz w:val="22"/>
          <w:szCs w:val="22"/>
        </w:rPr>
        <w:t xml:space="preserve"> п</w:t>
      </w:r>
      <w:r w:rsidRPr="0054445B">
        <w:rPr>
          <w:sz w:val="22"/>
          <w:szCs w:val="22"/>
        </w:rPr>
        <w:t xml:space="preserve">риказом Департамента энергетики и тарифов Ивановской области </w:t>
      </w:r>
      <w:r w:rsidR="00B47E79" w:rsidRPr="0054445B">
        <w:rPr>
          <w:sz w:val="22"/>
          <w:szCs w:val="22"/>
        </w:rPr>
        <w:t xml:space="preserve">13.05.2024 № 24-у </w:t>
      </w:r>
      <w:r w:rsidRPr="0054445B">
        <w:rPr>
          <w:sz w:val="22"/>
          <w:szCs w:val="22"/>
        </w:rPr>
        <w:t xml:space="preserve">открыто дело </w:t>
      </w:r>
      <w:r w:rsidR="00B47E79" w:rsidRPr="0054445B">
        <w:rPr>
          <w:sz w:val="22"/>
          <w:szCs w:val="22"/>
        </w:rPr>
        <w:t>о корректировке долгосрочных тарифов на тепловую энергию, теплоноситель для потребителей ООО «</w:t>
      </w:r>
      <w:proofErr w:type="spellStart"/>
      <w:r w:rsidR="00B47E79" w:rsidRPr="0054445B">
        <w:rPr>
          <w:sz w:val="22"/>
          <w:szCs w:val="22"/>
        </w:rPr>
        <w:t>ТеплоЭнерго</w:t>
      </w:r>
      <w:proofErr w:type="spellEnd"/>
      <w:r w:rsidR="00B47E79" w:rsidRPr="0054445B">
        <w:rPr>
          <w:sz w:val="22"/>
          <w:szCs w:val="22"/>
        </w:rPr>
        <w:t>+» (г.о. Кинешма) на 2025–2026 годы</w:t>
      </w:r>
      <w:r w:rsidRPr="0054445B">
        <w:rPr>
          <w:sz w:val="22"/>
          <w:szCs w:val="22"/>
        </w:rPr>
        <w:t xml:space="preserve">. </w:t>
      </w:r>
      <w:r w:rsidR="00B47E79" w:rsidRPr="0054445B">
        <w:rPr>
          <w:sz w:val="22"/>
          <w:szCs w:val="22"/>
        </w:rPr>
        <w:t xml:space="preserve">Метод регулирования тарифов на тепловую энергию, теплоноситель – метод индексации установленных тарифов определен в первый год долгосрочного периода на 2024–2026 годы приказом Департамента </w:t>
      </w:r>
      <w:r w:rsidR="000B267C" w:rsidRPr="0054445B">
        <w:rPr>
          <w:sz w:val="22"/>
          <w:szCs w:val="22"/>
        </w:rPr>
        <w:t xml:space="preserve">энергетики и тарифов Ивановской области </w:t>
      </w:r>
      <w:r w:rsidR="00B47E79" w:rsidRPr="0054445B">
        <w:rPr>
          <w:sz w:val="22"/>
          <w:szCs w:val="22"/>
        </w:rPr>
        <w:t>от 08.12.2023 № 101/1-у.</w:t>
      </w:r>
    </w:p>
    <w:p w14:paraId="4FB7C0AA" w14:textId="13BDC85A" w:rsidR="008122DF" w:rsidRPr="0054445B" w:rsidRDefault="00B47E79" w:rsidP="008122DF">
      <w:pPr>
        <w:autoSpaceDE w:val="0"/>
        <w:autoSpaceDN w:val="0"/>
        <w:adjustRightInd w:val="0"/>
        <w:ind w:firstLine="709"/>
        <w:jc w:val="both"/>
        <w:rPr>
          <w:sz w:val="22"/>
          <w:szCs w:val="22"/>
        </w:rPr>
      </w:pPr>
      <w:r w:rsidRPr="0054445B">
        <w:rPr>
          <w:sz w:val="22"/>
          <w:szCs w:val="22"/>
        </w:rPr>
        <w:t>ООО «</w:t>
      </w:r>
      <w:proofErr w:type="spellStart"/>
      <w:r w:rsidRPr="0054445B">
        <w:rPr>
          <w:sz w:val="22"/>
          <w:szCs w:val="22"/>
        </w:rPr>
        <w:t>ТеплоЭнерго</w:t>
      </w:r>
      <w:proofErr w:type="spellEnd"/>
      <w:r w:rsidRPr="0054445B">
        <w:rPr>
          <w:sz w:val="22"/>
          <w:szCs w:val="22"/>
        </w:rPr>
        <w:t>+» (г. Кинешма) осуществляет регулируемые виды деятельности с использованием имущества, которым владеет на основании договоров аренды.</w:t>
      </w:r>
    </w:p>
    <w:p w14:paraId="57671FE2" w14:textId="77777777" w:rsidR="008122DF" w:rsidRPr="0054445B" w:rsidRDefault="008122DF" w:rsidP="008122DF">
      <w:pPr>
        <w:pStyle w:val="24"/>
        <w:widowControl/>
        <w:ind w:firstLine="709"/>
        <w:rPr>
          <w:sz w:val="22"/>
          <w:szCs w:val="22"/>
        </w:rPr>
      </w:pPr>
      <w:r w:rsidRPr="0054445B">
        <w:rPr>
          <w:sz w:val="22"/>
          <w:szCs w:val="22"/>
        </w:rPr>
        <w:t>Экспертиза тарифов на тепловую энергию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№1075, Методических указаний по расчету регулируемых цен (тарифов) в сфере теплоснабжения, утвержденных приказом ФСТ России от 13.06.2013 № 760–э, Прогнозом социально-экономического развития Российской 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2A3F110C" w14:textId="77777777" w:rsidR="008122DF" w:rsidRPr="0054445B" w:rsidRDefault="008122DF" w:rsidP="008122DF">
      <w:pPr>
        <w:pStyle w:val="24"/>
        <w:widowControl/>
        <w:ind w:firstLine="709"/>
        <w:rPr>
          <w:sz w:val="22"/>
          <w:szCs w:val="22"/>
        </w:rPr>
      </w:pPr>
      <w:r w:rsidRPr="0054445B">
        <w:rPr>
          <w:sz w:val="22"/>
          <w:szCs w:val="22"/>
        </w:rPr>
        <w:t>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льготные тарифы на тепловую энергию для населения.</w:t>
      </w:r>
    </w:p>
    <w:p w14:paraId="507DBB12" w14:textId="77777777" w:rsidR="008122DF" w:rsidRPr="0054445B" w:rsidRDefault="008122DF" w:rsidP="008122DF">
      <w:pPr>
        <w:pStyle w:val="24"/>
        <w:widowControl/>
        <w:ind w:firstLine="709"/>
        <w:rPr>
          <w:sz w:val="22"/>
          <w:szCs w:val="22"/>
        </w:rPr>
      </w:pPr>
      <w:r w:rsidRPr="0054445B">
        <w:rPr>
          <w:sz w:val="22"/>
          <w:szCs w:val="22"/>
        </w:rPr>
        <w:t>Льготный тариф на тепловую энергию для населения на первое полугодие 2025 года определен на уровне тарифа, действующего по состоянию на 31.12.2024 г.</w:t>
      </w:r>
    </w:p>
    <w:p w14:paraId="027E86D9" w14:textId="77777777" w:rsidR="008122DF" w:rsidRPr="0054445B" w:rsidRDefault="008122DF" w:rsidP="008122DF">
      <w:pPr>
        <w:pStyle w:val="24"/>
        <w:widowControl/>
        <w:ind w:firstLine="709"/>
        <w:rPr>
          <w:sz w:val="22"/>
          <w:szCs w:val="22"/>
        </w:rPr>
      </w:pPr>
      <w:r w:rsidRPr="0054445B">
        <w:rPr>
          <w:sz w:val="22"/>
          <w:szCs w:val="22"/>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4B07D61F" w14:textId="77777777" w:rsidR="008122DF" w:rsidRPr="0054445B" w:rsidRDefault="008122DF" w:rsidP="008122DF">
      <w:pPr>
        <w:pStyle w:val="24"/>
        <w:widowControl/>
        <w:ind w:firstLine="709"/>
        <w:rPr>
          <w:sz w:val="22"/>
          <w:szCs w:val="22"/>
        </w:rPr>
      </w:pPr>
      <w:r w:rsidRPr="0054445B">
        <w:rPr>
          <w:sz w:val="22"/>
          <w:szCs w:val="22"/>
        </w:rPr>
        <w:lastRenderedPageBreak/>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06AE5250" w14:textId="77777777" w:rsidR="008122DF" w:rsidRPr="0054445B" w:rsidRDefault="008122DF" w:rsidP="008122DF">
      <w:pPr>
        <w:pStyle w:val="24"/>
        <w:widowControl/>
        <w:ind w:firstLine="709"/>
        <w:rPr>
          <w:sz w:val="22"/>
          <w:szCs w:val="22"/>
        </w:rPr>
      </w:pPr>
      <w:r w:rsidRPr="0054445B">
        <w:rPr>
          <w:sz w:val="22"/>
          <w:szCs w:val="22"/>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68987285" w14:textId="77777777" w:rsidR="008122DF" w:rsidRPr="0054445B" w:rsidRDefault="008122DF" w:rsidP="008122DF">
      <w:pPr>
        <w:pStyle w:val="24"/>
        <w:widowControl/>
        <w:ind w:firstLine="709"/>
        <w:rPr>
          <w:sz w:val="22"/>
          <w:szCs w:val="22"/>
        </w:rPr>
      </w:pPr>
      <w:r w:rsidRPr="0054445B">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0F8C62ED" w14:textId="317D81EE" w:rsidR="008122DF" w:rsidRPr="0054445B" w:rsidRDefault="008122DF" w:rsidP="008122DF">
      <w:pPr>
        <w:widowControl/>
        <w:spacing w:line="252" w:lineRule="auto"/>
        <w:ind w:firstLine="709"/>
        <w:jc w:val="both"/>
        <w:rPr>
          <w:sz w:val="22"/>
          <w:szCs w:val="22"/>
        </w:rPr>
      </w:pPr>
      <w:r w:rsidRPr="0054445B">
        <w:rPr>
          <w:sz w:val="22"/>
          <w:szCs w:val="22"/>
        </w:rPr>
        <w:t>По результатам рассмотрения подготовлен</w:t>
      </w:r>
      <w:r w:rsidR="004C6BE8" w:rsidRPr="0054445B">
        <w:rPr>
          <w:sz w:val="22"/>
          <w:szCs w:val="22"/>
        </w:rPr>
        <w:t>ы соответствующие</w:t>
      </w:r>
      <w:r w:rsidRPr="0054445B">
        <w:rPr>
          <w:sz w:val="22"/>
          <w:szCs w:val="22"/>
        </w:rPr>
        <w:t xml:space="preserve"> экспертн</w:t>
      </w:r>
      <w:r w:rsidR="004C6BE8" w:rsidRPr="0054445B">
        <w:rPr>
          <w:sz w:val="22"/>
          <w:szCs w:val="22"/>
        </w:rPr>
        <w:t>ы</w:t>
      </w:r>
      <w:r w:rsidRPr="0054445B">
        <w:rPr>
          <w:sz w:val="22"/>
          <w:szCs w:val="22"/>
        </w:rPr>
        <w:t>е заключени</w:t>
      </w:r>
      <w:r w:rsidR="004C6BE8" w:rsidRPr="0054445B">
        <w:rPr>
          <w:sz w:val="22"/>
          <w:szCs w:val="22"/>
        </w:rPr>
        <w:t>я</w:t>
      </w:r>
      <w:r w:rsidRPr="0054445B">
        <w:rPr>
          <w:sz w:val="22"/>
          <w:szCs w:val="22"/>
        </w:rPr>
        <w:t>.</w:t>
      </w:r>
    </w:p>
    <w:p w14:paraId="17BBEA9A" w14:textId="39F1A3B9" w:rsidR="008122DF" w:rsidRPr="0054445B" w:rsidRDefault="008122DF" w:rsidP="003718D6">
      <w:pPr>
        <w:pStyle w:val="24"/>
        <w:widowControl/>
        <w:ind w:firstLine="709"/>
        <w:rPr>
          <w:sz w:val="22"/>
          <w:szCs w:val="22"/>
        </w:rPr>
      </w:pPr>
      <w:r w:rsidRPr="0054445B">
        <w:rPr>
          <w:sz w:val="22"/>
          <w:szCs w:val="22"/>
        </w:rPr>
        <w:t>На заседании правления Департамента представители теплоснабжающей организации, уведомленных должным образом, не присутствовали.</w:t>
      </w:r>
      <w:r w:rsidR="004C6BE8" w:rsidRPr="0054445B">
        <w:rPr>
          <w:sz w:val="22"/>
          <w:szCs w:val="22"/>
        </w:rPr>
        <w:t xml:space="preserve"> Письменные разногласия или согласие с предлагаемыми к утверждению тарифами в адрес Департамента не направлены.</w:t>
      </w:r>
    </w:p>
    <w:p w14:paraId="12E51EF4" w14:textId="72DCE463" w:rsidR="00530A22" w:rsidRPr="0054445B" w:rsidRDefault="003718D6" w:rsidP="003718D6">
      <w:pPr>
        <w:pStyle w:val="a4"/>
        <w:ind w:left="0" w:firstLine="709"/>
        <w:jc w:val="both"/>
        <w:rPr>
          <w:sz w:val="22"/>
          <w:szCs w:val="22"/>
        </w:rPr>
      </w:pPr>
      <w:r w:rsidRPr="0054445B">
        <w:rPr>
          <w:sz w:val="22"/>
          <w:szCs w:val="22"/>
        </w:rPr>
        <w:t>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 приведены в приложениях 6/1,</w:t>
      </w:r>
      <w:r w:rsidR="000B267C" w:rsidRPr="0054445B">
        <w:rPr>
          <w:sz w:val="22"/>
          <w:szCs w:val="22"/>
        </w:rPr>
        <w:t xml:space="preserve"> </w:t>
      </w:r>
      <w:r w:rsidRPr="0054445B">
        <w:rPr>
          <w:sz w:val="22"/>
          <w:szCs w:val="22"/>
        </w:rPr>
        <w:t>6/2.</w:t>
      </w:r>
    </w:p>
    <w:p w14:paraId="317BD1DC" w14:textId="77777777" w:rsidR="00B14835" w:rsidRPr="0054445B" w:rsidRDefault="00B14835" w:rsidP="003718D6">
      <w:pPr>
        <w:pStyle w:val="a4"/>
        <w:ind w:left="0" w:firstLine="709"/>
        <w:jc w:val="both"/>
        <w:rPr>
          <w:sz w:val="22"/>
          <w:szCs w:val="22"/>
        </w:rPr>
      </w:pPr>
    </w:p>
    <w:p w14:paraId="09F5471F" w14:textId="77777777" w:rsidR="00B14835" w:rsidRPr="0054445B" w:rsidRDefault="00B14835" w:rsidP="00B14835">
      <w:pPr>
        <w:tabs>
          <w:tab w:val="left" w:pos="993"/>
        </w:tabs>
        <w:spacing w:line="235" w:lineRule="auto"/>
        <w:ind w:firstLine="567"/>
        <w:jc w:val="both"/>
        <w:rPr>
          <w:b/>
          <w:sz w:val="22"/>
          <w:szCs w:val="22"/>
        </w:rPr>
      </w:pPr>
      <w:r w:rsidRPr="0054445B">
        <w:rPr>
          <w:b/>
          <w:sz w:val="22"/>
          <w:szCs w:val="22"/>
        </w:rPr>
        <w:t>РЕШИЛИ:</w:t>
      </w:r>
    </w:p>
    <w:p w14:paraId="21B613A1" w14:textId="2DEC33DC" w:rsidR="00B14835" w:rsidRPr="0054445B" w:rsidRDefault="00B14835" w:rsidP="00B14835">
      <w:pPr>
        <w:tabs>
          <w:tab w:val="left" w:pos="993"/>
        </w:tabs>
        <w:spacing w:line="235" w:lineRule="auto"/>
        <w:ind w:firstLine="567"/>
        <w:jc w:val="both"/>
        <w:rPr>
          <w:sz w:val="22"/>
          <w:szCs w:val="22"/>
        </w:rPr>
      </w:pPr>
      <w:r w:rsidRPr="0054445B">
        <w:rPr>
          <w:sz w:val="22"/>
          <w:szCs w:val="22"/>
        </w:rPr>
        <w:t>В соответствии с Федеральным законом от 27.07.2010 № 190-ФЗ «О теплоснабжении», Постановлениями Правительства Российской Федерации от 22.10.2012 № 1075 «О ценообразовании в сфере теплоснабжения» Департамент энергетики и тарифов Ивановской области:</w:t>
      </w:r>
    </w:p>
    <w:p w14:paraId="5D7262C1" w14:textId="2FE1E723" w:rsidR="00696C40" w:rsidRPr="0054445B" w:rsidRDefault="00696C40" w:rsidP="00B01E34">
      <w:pPr>
        <w:pStyle w:val="a4"/>
        <w:numPr>
          <w:ilvl w:val="0"/>
          <w:numId w:val="46"/>
        </w:numPr>
        <w:tabs>
          <w:tab w:val="left" w:pos="851"/>
        </w:tabs>
        <w:ind w:left="0" w:firstLine="567"/>
        <w:jc w:val="both"/>
        <w:rPr>
          <w:sz w:val="22"/>
          <w:szCs w:val="22"/>
        </w:rPr>
      </w:pPr>
      <w:r w:rsidRPr="0054445B">
        <w:rPr>
          <w:sz w:val="22"/>
          <w:szCs w:val="22"/>
        </w:rPr>
        <w:t>С 01.01.2025 произвести корректировку установленных долгосрочных тарифов на тепловую энергию для потребителей ООО «</w:t>
      </w:r>
      <w:proofErr w:type="spellStart"/>
      <w:r w:rsidRPr="0054445B">
        <w:rPr>
          <w:sz w:val="22"/>
          <w:szCs w:val="22"/>
        </w:rPr>
        <w:t>ТеплоЭнерго</w:t>
      </w:r>
      <w:proofErr w:type="spellEnd"/>
      <w:r w:rsidRPr="0054445B">
        <w:rPr>
          <w:sz w:val="22"/>
          <w:szCs w:val="22"/>
        </w:rPr>
        <w:t xml:space="preserve">+» (г. Кинешма) на </w:t>
      </w:r>
      <w:r w:rsidR="000B267C" w:rsidRPr="0054445B">
        <w:rPr>
          <w:sz w:val="22"/>
          <w:szCs w:val="22"/>
        </w:rPr>
        <w:t>2025–</w:t>
      </w:r>
      <w:r w:rsidR="00406927" w:rsidRPr="0054445B">
        <w:rPr>
          <w:sz w:val="22"/>
          <w:szCs w:val="22"/>
        </w:rPr>
        <w:t>2026 годы</w:t>
      </w:r>
      <w:r w:rsidRPr="0054445B">
        <w:rPr>
          <w:sz w:val="22"/>
          <w:szCs w:val="22"/>
        </w:rPr>
        <w:t>, изложив приложение 1 к постановлению Департамента энергетики и тарифов Ивановской области от 26.12.2023 № 55-т/1 в новой редакции</w:t>
      </w:r>
      <w:r w:rsidR="00B01E34" w:rsidRPr="0054445B">
        <w:rPr>
          <w:sz w:val="22"/>
          <w:szCs w:val="22"/>
        </w:rPr>
        <w:t>:</w:t>
      </w:r>
    </w:p>
    <w:p w14:paraId="35CE1998" w14:textId="77777777" w:rsidR="00B01E34" w:rsidRDefault="00B01E34" w:rsidP="00B01E34">
      <w:pPr>
        <w:tabs>
          <w:tab w:val="left" w:pos="851"/>
        </w:tabs>
        <w:jc w:val="both"/>
        <w:rPr>
          <w:sz w:val="24"/>
          <w:szCs w:val="24"/>
        </w:rPr>
      </w:pPr>
    </w:p>
    <w:p w14:paraId="2B172754" w14:textId="77777777" w:rsidR="00B01E34" w:rsidRPr="00EA6917" w:rsidRDefault="00B01E34" w:rsidP="00B01E34">
      <w:pPr>
        <w:widowControl/>
        <w:ind w:firstLine="3686"/>
        <w:rPr>
          <w:sz w:val="22"/>
          <w:szCs w:val="22"/>
        </w:rPr>
      </w:pPr>
      <w:r w:rsidRPr="00EA6917">
        <w:rPr>
          <w:sz w:val="22"/>
          <w:szCs w:val="22"/>
        </w:rPr>
        <w:t>Приложение 1 к постановлению Департамента энергетики и тарифов</w:t>
      </w:r>
    </w:p>
    <w:p w14:paraId="324C9D74" w14:textId="77777777" w:rsidR="00B01E34" w:rsidRDefault="00B01E34" w:rsidP="00B01E34">
      <w:pPr>
        <w:widowControl/>
        <w:autoSpaceDE w:val="0"/>
        <w:autoSpaceDN w:val="0"/>
        <w:adjustRightInd w:val="0"/>
        <w:jc w:val="right"/>
        <w:rPr>
          <w:sz w:val="22"/>
          <w:szCs w:val="22"/>
        </w:rPr>
      </w:pPr>
      <w:r w:rsidRPr="00EA6917">
        <w:rPr>
          <w:sz w:val="22"/>
          <w:szCs w:val="22"/>
        </w:rPr>
        <w:t xml:space="preserve">Ивановской области </w:t>
      </w:r>
      <w:r w:rsidRPr="001609A0">
        <w:rPr>
          <w:sz w:val="22"/>
          <w:szCs w:val="22"/>
        </w:rPr>
        <w:t>от 2</w:t>
      </w:r>
      <w:r>
        <w:rPr>
          <w:sz w:val="22"/>
          <w:szCs w:val="22"/>
        </w:rPr>
        <w:t>6</w:t>
      </w:r>
      <w:r w:rsidRPr="001609A0">
        <w:rPr>
          <w:sz w:val="22"/>
          <w:szCs w:val="22"/>
        </w:rPr>
        <w:t>.1</w:t>
      </w:r>
      <w:r>
        <w:rPr>
          <w:sz w:val="22"/>
          <w:szCs w:val="22"/>
        </w:rPr>
        <w:t>2</w:t>
      </w:r>
      <w:r w:rsidRPr="001609A0">
        <w:rPr>
          <w:sz w:val="22"/>
          <w:szCs w:val="22"/>
        </w:rPr>
        <w:t xml:space="preserve">.2023 № </w:t>
      </w:r>
      <w:r>
        <w:rPr>
          <w:sz w:val="22"/>
          <w:szCs w:val="22"/>
        </w:rPr>
        <w:t>55</w:t>
      </w:r>
      <w:r w:rsidRPr="001609A0">
        <w:rPr>
          <w:sz w:val="22"/>
          <w:szCs w:val="22"/>
        </w:rPr>
        <w:t>-т/</w:t>
      </w:r>
      <w:r>
        <w:rPr>
          <w:sz w:val="22"/>
          <w:szCs w:val="22"/>
        </w:rPr>
        <w:t>1</w:t>
      </w:r>
    </w:p>
    <w:p w14:paraId="22454B44" w14:textId="77777777" w:rsidR="00B01E34" w:rsidRPr="0071425A" w:rsidRDefault="00B01E34" w:rsidP="00B01E34">
      <w:pPr>
        <w:widowControl/>
        <w:autoSpaceDE w:val="0"/>
        <w:autoSpaceDN w:val="0"/>
        <w:adjustRightInd w:val="0"/>
        <w:jc w:val="center"/>
        <w:rPr>
          <w:b/>
          <w:bCs/>
          <w:sz w:val="22"/>
          <w:szCs w:val="22"/>
        </w:rPr>
      </w:pPr>
    </w:p>
    <w:p w14:paraId="5765220E" w14:textId="77777777" w:rsidR="00B01E34" w:rsidRPr="00F2485C" w:rsidRDefault="00B01E34" w:rsidP="00B01E34">
      <w:pPr>
        <w:widowControl/>
        <w:autoSpaceDE w:val="0"/>
        <w:autoSpaceDN w:val="0"/>
        <w:adjustRightInd w:val="0"/>
        <w:jc w:val="center"/>
        <w:rPr>
          <w:b/>
          <w:bCs/>
          <w:sz w:val="22"/>
          <w:szCs w:val="22"/>
        </w:rPr>
      </w:pPr>
      <w:r w:rsidRPr="00F2485C">
        <w:rPr>
          <w:b/>
          <w:bCs/>
          <w:sz w:val="22"/>
          <w:szCs w:val="22"/>
        </w:rPr>
        <w:t>Тарифы на тепловую энергию (мощность), поставляемую потребителям</w:t>
      </w:r>
    </w:p>
    <w:tbl>
      <w:tblPr>
        <w:tblW w:w="4968"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2309"/>
        <w:gridCol w:w="1579"/>
        <w:gridCol w:w="718"/>
        <w:gridCol w:w="1206"/>
        <w:gridCol w:w="1136"/>
        <w:gridCol w:w="451"/>
        <w:gridCol w:w="574"/>
        <w:gridCol w:w="710"/>
        <w:gridCol w:w="502"/>
        <w:gridCol w:w="642"/>
      </w:tblGrid>
      <w:tr w:rsidR="00B01E34" w:rsidRPr="00F2485C" w14:paraId="2ED12B9D" w14:textId="77777777" w:rsidTr="00C6061C">
        <w:trPr>
          <w:trHeight w:val="283"/>
        </w:trPr>
        <w:tc>
          <w:tcPr>
            <w:tcW w:w="208" w:type="pct"/>
            <w:vMerge w:val="restart"/>
            <w:shd w:val="clear" w:color="auto" w:fill="auto"/>
            <w:vAlign w:val="center"/>
            <w:hideMark/>
          </w:tcPr>
          <w:p w14:paraId="04142876" w14:textId="77777777" w:rsidR="00B01E34" w:rsidRPr="00F2485C" w:rsidRDefault="00B01E34" w:rsidP="00C6061C">
            <w:pPr>
              <w:widowControl/>
              <w:jc w:val="center"/>
              <w:rPr>
                <w:sz w:val="22"/>
                <w:szCs w:val="22"/>
              </w:rPr>
            </w:pPr>
            <w:r w:rsidRPr="00F2485C">
              <w:rPr>
                <w:sz w:val="22"/>
                <w:szCs w:val="22"/>
              </w:rPr>
              <w:t>№ п/п</w:t>
            </w:r>
          </w:p>
        </w:tc>
        <w:tc>
          <w:tcPr>
            <w:tcW w:w="1126" w:type="pct"/>
            <w:vMerge w:val="restart"/>
            <w:shd w:val="clear" w:color="auto" w:fill="auto"/>
            <w:vAlign w:val="center"/>
            <w:hideMark/>
          </w:tcPr>
          <w:p w14:paraId="1460EAB8" w14:textId="77777777" w:rsidR="00B01E34" w:rsidRPr="00F2485C" w:rsidRDefault="00B01E34" w:rsidP="00C6061C">
            <w:pPr>
              <w:widowControl/>
              <w:jc w:val="center"/>
              <w:rPr>
                <w:sz w:val="22"/>
                <w:szCs w:val="22"/>
              </w:rPr>
            </w:pPr>
            <w:r w:rsidRPr="00F2485C">
              <w:rPr>
                <w:sz w:val="22"/>
                <w:szCs w:val="22"/>
              </w:rPr>
              <w:t>Наименование регулируемой организации</w:t>
            </w:r>
          </w:p>
        </w:tc>
        <w:tc>
          <w:tcPr>
            <w:tcW w:w="770" w:type="pct"/>
            <w:vMerge w:val="restart"/>
            <w:shd w:val="clear" w:color="auto" w:fill="auto"/>
            <w:noWrap/>
            <w:vAlign w:val="center"/>
            <w:hideMark/>
          </w:tcPr>
          <w:p w14:paraId="651962FE" w14:textId="77777777" w:rsidR="00B01E34" w:rsidRPr="00F2485C" w:rsidRDefault="00B01E34" w:rsidP="00C6061C">
            <w:pPr>
              <w:widowControl/>
              <w:jc w:val="center"/>
              <w:rPr>
                <w:sz w:val="22"/>
                <w:szCs w:val="22"/>
              </w:rPr>
            </w:pPr>
            <w:r w:rsidRPr="00F2485C">
              <w:rPr>
                <w:sz w:val="22"/>
                <w:szCs w:val="22"/>
              </w:rPr>
              <w:t>Вид тарифа</w:t>
            </w:r>
          </w:p>
        </w:tc>
        <w:tc>
          <w:tcPr>
            <w:tcW w:w="350" w:type="pct"/>
            <w:vMerge w:val="restart"/>
            <w:shd w:val="clear" w:color="auto" w:fill="auto"/>
            <w:noWrap/>
            <w:vAlign w:val="center"/>
            <w:hideMark/>
          </w:tcPr>
          <w:p w14:paraId="19F7956C" w14:textId="77777777" w:rsidR="00B01E34" w:rsidRPr="00F2485C" w:rsidRDefault="00B01E34" w:rsidP="00C6061C">
            <w:pPr>
              <w:widowControl/>
              <w:jc w:val="center"/>
              <w:rPr>
                <w:sz w:val="22"/>
                <w:szCs w:val="22"/>
              </w:rPr>
            </w:pPr>
            <w:r w:rsidRPr="00F2485C">
              <w:rPr>
                <w:sz w:val="22"/>
                <w:szCs w:val="22"/>
              </w:rPr>
              <w:t>Год</w:t>
            </w:r>
          </w:p>
        </w:tc>
        <w:tc>
          <w:tcPr>
            <w:tcW w:w="1142" w:type="pct"/>
            <w:gridSpan w:val="2"/>
            <w:shd w:val="clear" w:color="auto" w:fill="auto"/>
            <w:noWrap/>
            <w:vAlign w:val="center"/>
            <w:hideMark/>
          </w:tcPr>
          <w:p w14:paraId="4A2C2055" w14:textId="77777777" w:rsidR="00B01E34" w:rsidRPr="00F2485C" w:rsidRDefault="00B01E34" w:rsidP="00C6061C">
            <w:pPr>
              <w:widowControl/>
              <w:jc w:val="center"/>
              <w:rPr>
                <w:sz w:val="22"/>
                <w:szCs w:val="22"/>
              </w:rPr>
            </w:pPr>
            <w:r w:rsidRPr="00F2485C">
              <w:rPr>
                <w:sz w:val="22"/>
                <w:szCs w:val="22"/>
              </w:rPr>
              <w:t>Вода</w:t>
            </w:r>
          </w:p>
        </w:tc>
        <w:tc>
          <w:tcPr>
            <w:tcW w:w="1091" w:type="pct"/>
            <w:gridSpan w:val="4"/>
            <w:shd w:val="clear" w:color="auto" w:fill="auto"/>
            <w:noWrap/>
            <w:vAlign w:val="center"/>
            <w:hideMark/>
          </w:tcPr>
          <w:p w14:paraId="19E13D64" w14:textId="77777777" w:rsidR="00B01E34" w:rsidRPr="00F2485C" w:rsidRDefault="00B01E34" w:rsidP="00C6061C">
            <w:pPr>
              <w:widowControl/>
              <w:jc w:val="center"/>
              <w:rPr>
                <w:sz w:val="22"/>
                <w:szCs w:val="22"/>
              </w:rPr>
            </w:pPr>
            <w:r w:rsidRPr="00F2485C">
              <w:rPr>
                <w:sz w:val="22"/>
                <w:szCs w:val="22"/>
              </w:rPr>
              <w:t>Отборный пар давлением</w:t>
            </w:r>
          </w:p>
        </w:tc>
        <w:tc>
          <w:tcPr>
            <w:tcW w:w="313" w:type="pct"/>
            <w:vMerge w:val="restart"/>
            <w:shd w:val="clear" w:color="auto" w:fill="auto"/>
            <w:vAlign w:val="center"/>
            <w:hideMark/>
          </w:tcPr>
          <w:p w14:paraId="70FCD701" w14:textId="77777777" w:rsidR="00B01E34" w:rsidRPr="00F2485C" w:rsidRDefault="00B01E34" w:rsidP="00C6061C">
            <w:pPr>
              <w:widowControl/>
              <w:jc w:val="center"/>
              <w:rPr>
                <w:sz w:val="22"/>
                <w:szCs w:val="22"/>
              </w:rPr>
            </w:pPr>
            <w:r w:rsidRPr="00F2485C">
              <w:rPr>
                <w:sz w:val="22"/>
                <w:szCs w:val="22"/>
              </w:rPr>
              <w:t>Острый и редуцированный пар</w:t>
            </w:r>
          </w:p>
        </w:tc>
      </w:tr>
      <w:tr w:rsidR="00B01E34" w:rsidRPr="00F2485C" w14:paraId="26499C92" w14:textId="77777777" w:rsidTr="00C6061C">
        <w:trPr>
          <w:trHeight w:val="540"/>
        </w:trPr>
        <w:tc>
          <w:tcPr>
            <w:tcW w:w="208" w:type="pct"/>
            <w:vMerge/>
            <w:shd w:val="clear" w:color="auto" w:fill="auto"/>
            <w:noWrap/>
            <w:vAlign w:val="center"/>
            <w:hideMark/>
          </w:tcPr>
          <w:p w14:paraId="2982EF64" w14:textId="77777777" w:rsidR="00B01E34" w:rsidRPr="00F2485C" w:rsidRDefault="00B01E34" w:rsidP="00C6061C">
            <w:pPr>
              <w:widowControl/>
              <w:jc w:val="center"/>
              <w:rPr>
                <w:sz w:val="22"/>
                <w:szCs w:val="22"/>
              </w:rPr>
            </w:pPr>
          </w:p>
        </w:tc>
        <w:tc>
          <w:tcPr>
            <w:tcW w:w="1126" w:type="pct"/>
            <w:vMerge/>
            <w:shd w:val="clear" w:color="auto" w:fill="auto"/>
            <w:vAlign w:val="center"/>
            <w:hideMark/>
          </w:tcPr>
          <w:p w14:paraId="1F26A280" w14:textId="77777777" w:rsidR="00B01E34" w:rsidRPr="00F2485C" w:rsidRDefault="00B01E34" w:rsidP="00C6061C">
            <w:pPr>
              <w:widowControl/>
              <w:rPr>
                <w:sz w:val="22"/>
                <w:szCs w:val="22"/>
              </w:rPr>
            </w:pPr>
          </w:p>
        </w:tc>
        <w:tc>
          <w:tcPr>
            <w:tcW w:w="770" w:type="pct"/>
            <w:vMerge/>
            <w:shd w:val="clear" w:color="auto" w:fill="auto"/>
            <w:noWrap/>
            <w:vAlign w:val="center"/>
            <w:hideMark/>
          </w:tcPr>
          <w:p w14:paraId="2834D3CE" w14:textId="77777777" w:rsidR="00B01E34" w:rsidRPr="00F2485C" w:rsidRDefault="00B01E34" w:rsidP="00C6061C">
            <w:pPr>
              <w:widowControl/>
              <w:jc w:val="center"/>
              <w:rPr>
                <w:sz w:val="22"/>
                <w:szCs w:val="22"/>
              </w:rPr>
            </w:pPr>
          </w:p>
        </w:tc>
        <w:tc>
          <w:tcPr>
            <w:tcW w:w="350" w:type="pct"/>
            <w:vMerge/>
            <w:shd w:val="clear" w:color="auto" w:fill="auto"/>
            <w:noWrap/>
            <w:vAlign w:val="center"/>
            <w:hideMark/>
          </w:tcPr>
          <w:p w14:paraId="0DAE4E5F" w14:textId="77777777" w:rsidR="00B01E34" w:rsidRPr="00F2485C" w:rsidRDefault="00B01E34" w:rsidP="00C6061C">
            <w:pPr>
              <w:widowControl/>
              <w:jc w:val="center"/>
              <w:rPr>
                <w:sz w:val="22"/>
                <w:szCs w:val="22"/>
              </w:rPr>
            </w:pPr>
          </w:p>
        </w:tc>
        <w:tc>
          <w:tcPr>
            <w:tcW w:w="588" w:type="pct"/>
            <w:shd w:val="clear" w:color="auto" w:fill="auto"/>
            <w:noWrap/>
            <w:vAlign w:val="center"/>
            <w:hideMark/>
          </w:tcPr>
          <w:p w14:paraId="73013F64" w14:textId="77777777" w:rsidR="00B01E34" w:rsidRPr="00F2485C" w:rsidRDefault="00B01E34" w:rsidP="00C6061C">
            <w:pPr>
              <w:widowControl/>
              <w:jc w:val="center"/>
              <w:rPr>
                <w:sz w:val="22"/>
                <w:szCs w:val="22"/>
              </w:rPr>
            </w:pPr>
            <w:r w:rsidRPr="00F2485C">
              <w:rPr>
                <w:sz w:val="22"/>
                <w:szCs w:val="22"/>
              </w:rPr>
              <w:t>1 полугодие</w:t>
            </w:r>
          </w:p>
        </w:tc>
        <w:tc>
          <w:tcPr>
            <w:tcW w:w="554" w:type="pct"/>
            <w:shd w:val="clear" w:color="auto" w:fill="auto"/>
            <w:vAlign w:val="center"/>
          </w:tcPr>
          <w:p w14:paraId="11E9D7F7" w14:textId="77777777" w:rsidR="00B01E34" w:rsidRPr="00F2485C" w:rsidRDefault="00B01E34" w:rsidP="00C6061C">
            <w:pPr>
              <w:widowControl/>
              <w:jc w:val="center"/>
              <w:rPr>
                <w:sz w:val="22"/>
                <w:szCs w:val="22"/>
              </w:rPr>
            </w:pPr>
            <w:r w:rsidRPr="00F2485C">
              <w:rPr>
                <w:sz w:val="22"/>
                <w:szCs w:val="22"/>
              </w:rPr>
              <w:t>2 полугодие</w:t>
            </w:r>
          </w:p>
        </w:tc>
        <w:tc>
          <w:tcPr>
            <w:tcW w:w="220" w:type="pct"/>
            <w:shd w:val="clear" w:color="auto" w:fill="auto"/>
            <w:vAlign w:val="center"/>
            <w:hideMark/>
          </w:tcPr>
          <w:p w14:paraId="530EE34A" w14:textId="77777777" w:rsidR="00B01E34" w:rsidRPr="00F2485C" w:rsidRDefault="00B01E34" w:rsidP="00C6061C">
            <w:pPr>
              <w:widowControl/>
              <w:jc w:val="center"/>
              <w:rPr>
                <w:szCs w:val="22"/>
              </w:rPr>
            </w:pPr>
            <w:r w:rsidRPr="00F2485C">
              <w:rPr>
                <w:szCs w:val="22"/>
              </w:rPr>
              <w:t>от 1,2 до 2,5 кг/</w:t>
            </w:r>
          </w:p>
          <w:p w14:paraId="7D326F70"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280" w:type="pct"/>
            <w:vAlign w:val="center"/>
          </w:tcPr>
          <w:p w14:paraId="12EA0890" w14:textId="77777777" w:rsidR="00B01E34" w:rsidRPr="00F2485C" w:rsidRDefault="00B01E34" w:rsidP="00C6061C">
            <w:pPr>
              <w:widowControl/>
              <w:jc w:val="center"/>
              <w:rPr>
                <w:szCs w:val="22"/>
              </w:rPr>
            </w:pPr>
            <w:r w:rsidRPr="00F2485C">
              <w:rPr>
                <w:szCs w:val="22"/>
              </w:rPr>
              <w:t>от 2,5 до 7,0 кг/см</w:t>
            </w:r>
            <w:r w:rsidRPr="00F2485C">
              <w:rPr>
                <w:szCs w:val="22"/>
                <w:vertAlign w:val="superscript"/>
              </w:rPr>
              <w:t>2</w:t>
            </w:r>
          </w:p>
        </w:tc>
        <w:tc>
          <w:tcPr>
            <w:tcW w:w="346" w:type="pct"/>
            <w:vAlign w:val="center"/>
          </w:tcPr>
          <w:p w14:paraId="37572CF1" w14:textId="77777777" w:rsidR="00B01E34" w:rsidRPr="00F2485C" w:rsidRDefault="00B01E34" w:rsidP="00C6061C">
            <w:pPr>
              <w:widowControl/>
              <w:jc w:val="center"/>
              <w:rPr>
                <w:szCs w:val="22"/>
              </w:rPr>
            </w:pPr>
            <w:r w:rsidRPr="00F2485C">
              <w:rPr>
                <w:szCs w:val="22"/>
              </w:rPr>
              <w:t>от 7,0 до 13,0 кг/</w:t>
            </w:r>
          </w:p>
          <w:p w14:paraId="2663EEF9"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245" w:type="pct"/>
            <w:vAlign w:val="center"/>
          </w:tcPr>
          <w:p w14:paraId="62D37CA1" w14:textId="77777777" w:rsidR="00B01E34" w:rsidRPr="00F2485C" w:rsidRDefault="00B01E34" w:rsidP="00C6061C">
            <w:pPr>
              <w:widowControl/>
              <w:ind w:right="-108" w:hanging="109"/>
              <w:jc w:val="center"/>
              <w:rPr>
                <w:szCs w:val="22"/>
              </w:rPr>
            </w:pPr>
            <w:r w:rsidRPr="00F2485C">
              <w:rPr>
                <w:szCs w:val="22"/>
              </w:rPr>
              <w:t>Свыше 13,0 кг/</w:t>
            </w:r>
          </w:p>
          <w:p w14:paraId="666112D7"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313" w:type="pct"/>
            <w:vMerge/>
            <w:shd w:val="clear" w:color="auto" w:fill="auto"/>
            <w:vAlign w:val="center"/>
            <w:hideMark/>
          </w:tcPr>
          <w:p w14:paraId="351CA097" w14:textId="77777777" w:rsidR="00B01E34" w:rsidRPr="00F2485C" w:rsidRDefault="00B01E34" w:rsidP="00C6061C">
            <w:pPr>
              <w:widowControl/>
              <w:jc w:val="center"/>
              <w:rPr>
                <w:sz w:val="22"/>
                <w:szCs w:val="22"/>
              </w:rPr>
            </w:pPr>
          </w:p>
        </w:tc>
      </w:tr>
      <w:tr w:rsidR="00B01E34" w:rsidRPr="00F2485C" w14:paraId="6682C3E5" w14:textId="77777777" w:rsidTr="00C6061C">
        <w:trPr>
          <w:trHeight w:val="340"/>
        </w:trPr>
        <w:tc>
          <w:tcPr>
            <w:tcW w:w="5000" w:type="pct"/>
            <w:gridSpan w:val="11"/>
            <w:shd w:val="clear" w:color="auto" w:fill="auto"/>
            <w:noWrap/>
            <w:vAlign w:val="center"/>
            <w:hideMark/>
          </w:tcPr>
          <w:p w14:paraId="71084D1A" w14:textId="77777777" w:rsidR="00B01E34" w:rsidRPr="00F2485C" w:rsidRDefault="00B01E34" w:rsidP="00C6061C">
            <w:pPr>
              <w:widowControl/>
              <w:jc w:val="center"/>
              <w:rPr>
                <w:sz w:val="22"/>
                <w:szCs w:val="22"/>
              </w:rPr>
            </w:pPr>
            <w:r w:rsidRPr="00F2485C">
              <w:rPr>
                <w:sz w:val="22"/>
                <w:szCs w:val="22"/>
              </w:rPr>
              <w:t>Для потребителей, в случае отсутствия дифференциации тарифов по схеме подключения</w:t>
            </w:r>
          </w:p>
        </w:tc>
      </w:tr>
      <w:tr w:rsidR="00B01E34" w:rsidRPr="00F2485C" w14:paraId="41ECBABF" w14:textId="77777777" w:rsidTr="00C6061C">
        <w:trPr>
          <w:trHeight w:val="340"/>
        </w:trPr>
        <w:tc>
          <w:tcPr>
            <w:tcW w:w="208" w:type="pct"/>
            <w:vMerge w:val="restart"/>
            <w:shd w:val="clear" w:color="auto" w:fill="auto"/>
            <w:noWrap/>
            <w:vAlign w:val="center"/>
          </w:tcPr>
          <w:p w14:paraId="41A2264C" w14:textId="77777777" w:rsidR="00B01E34" w:rsidRPr="00F2485C" w:rsidRDefault="00B01E34" w:rsidP="00C6061C">
            <w:pPr>
              <w:jc w:val="center"/>
              <w:rPr>
                <w:sz w:val="22"/>
                <w:szCs w:val="22"/>
              </w:rPr>
            </w:pPr>
            <w:r w:rsidRPr="00F2485C">
              <w:rPr>
                <w:sz w:val="22"/>
                <w:szCs w:val="22"/>
              </w:rPr>
              <w:t>1.</w:t>
            </w:r>
          </w:p>
        </w:tc>
        <w:tc>
          <w:tcPr>
            <w:tcW w:w="1126" w:type="pct"/>
            <w:vMerge w:val="restart"/>
            <w:shd w:val="clear" w:color="auto" w:fill="auto"/>
            <w:vAlign w:val="center"/>
          </w:tcPr>
          <w:p w14:paraId="04A3FFFD" w14:textId="77777777" w:rsidR="00B01E34" w:rsidRPr="0071425A" w:rsidRDefault="00B01E34" w:rsidP="00C6061C">
            <w:pPr>
              <w:widowControl/>
              <w:rPr>
                <w:sz w:val="22"/>
                <w:szCs w:val="22"/>
              </w:rPr>
            </w:pPr>
            <w:r w:rsidRPr="0071425A">
              <w:rPr>
                <w:sz w:val="22"/>
                <w:szCs w:val="22"/>
              </w:rPr>
              <w:t>ООО «</w:t>
            </w:r>
            <w:proofErr w:type="spellStart"/>
            <w:r w:rsidRPr="0071425A">
              <w:rPr>
                <w:sz w:val="22"/>
                <w:szCs w:val="22"/>
              </w:rPr>
              <w:t>ТеплоЭнерго</w:t>
            </w:r>
            <w:proofErr w:type="spellEnd"/>
            <w:r>
              <w:rPr>
                <w:sz w:val="22"/>
                <w:szCs w:val="22"/>
                <w:lang w:val="en-US"/>
              </w:rPr>
              <w:t>+</w:t>
            </w:r>
            <w:r w:rsidRPr="0071425A">
              <w:rPr>
                <w:sz w:val="22"/>
                <w:szCs w:val="22"/>
              </w:rPr>
              <w:t>»</w:t>
            </w:r>
          </w:p>
          <w:p w14:paraId="22A0403D" w14:textId="77777777" w:rsidR="00B01E34" w:rsidRPr="00F2485C" w:rsidRDefault="00B01E34" w:rsidP="00C6061C">
            <w:pPr>
              <w:rPr>
                <w:sz w:val="22"/>
                <w:szCs w:val="22"/>
              </w:rPr>
            </w:pPr>
            <w:r w:rsidRPr="0071425A">
              <w:rPr>
                <w:sz w:val="22"/>
                <w:szCs w:val="22"/>
              </w:rPr>
              <w:t>(г. Кинешма)</w:t>
            </w:r>
          </w:p>
        </w:tc>
        <w:tc>
          <w:tcPr>
            <w:tcW w:w="770" w:type="pct"/>
            <w:vMerge w:val="restart"/>
            <w:shd w:val="clear" w:color="auto" w:fill="auto"/>
            <w:vAlign w:val="center"/>
          </w:tcPr>
          <w:p w14:paraId="78CD27E4" w14:textId="77777777" w:rsidR="00B01E34" w:rsidRPr="00F2485C" w:rsidRDefault="00B01E34" w:rsidP="00C6061C">
            <w:pPr>
              <w:jc w:val="center"/>
              <w:rPr>
                <w:sz w:val="22"/>
                <w:szCs w:val="22"/>
              </w:rPr>
            </w:pPr>
            <w:r w:rsidRPr="00F2485C">
              <w:rPr>
                <w:sz w:val="22"/>
                <w:szCs w:val="22"/>
              </w:rPr>
              <w:t xml:space="preserve">Одноставочный, руб./Гкал, </w:t>
            </w:r>
          </w:p>
          <w:p w14:paraId="71805DD2" w14:textId="77777777" w:rsidR="00B01E34" w:rsidRPr="00F2485C" w:rsidRDefault="00B01E34" w:rsidP="00C6061C">
            <w:pPr>
              <w:jc w:val="center"/>
              <w:rPr>
                <w:sz w:val="22"/>
                <w:szCs w:val="22"/>
              </w:rPr>
            </w:pPr>
            <w:r w:rsidRPr="00F2485C">
              <w:rPr>
                <w:sz w:val="22"/>
                <w:szCs w:val="22"/>
              </w:rPr>
              <w:t>без НДС</w:t>
            </w:r>
          </w:p>
        </w:tc>
        <w:tc>
          <w:tcPr>
            <w:tcW w:w="350" w:type="pct"/>
            <w:shd w:val="clear" w:color="auto" w:fill="auto"/>
            <w:noWrap/>
            <w:vAlign w:val="center"/>
          </w:tcPr>
          <w:p w14:paraId="649C3534" w14:textId="77777777" w:rsidR="00B01E34" w:rsidRPr="00F2485C" w:rsidRDefault="00B01E34" w:rsidP="00C6061C">
            <w:pPr>
              <w:widowControl/>
              <w:jc w:val="center"/>
              <w:rPr>
                <w:sz w:val="22"/>
                <w:szCs w:val="22"/>
              </w:rPr>
            </w:pPr>
            <w:r w:rsidRPr="00F2485C">
              <w:rPr>
                <w:sz w:val="22"/>
                <w:szCs w:val="22"/>
              </w:rPr>
              <w:t>2024</w:t>
            </w:r>
          </w:p>
        </w:tc>
        <w:tc>
          <w:tcPr>
            <w:tcW w:w="588" w:type="pct"/>
            <w:shd w:val="clear" w:color="auto" w:fill="auto"/>
            <w:noWrap/>
            <w:vAlign w:val="center"/>
          </w:tcPr>
          <w:p w14:paraId="57B1E5BB" w14:textId="77777777" w:rsidR="00B01E34" w:rsidRPr="00F2485C" w:rsidRDefault="00B01E34" w:rsidP="00C6061C">
            <w:pPr>
              <w:widowControl/>
              <w:jc w:val="center"/>
              <w:rPr>
                <w:sz w:val="22"/>
                <w:szCs w:val="22"/>
              </w:rPr>
            </w:pPr>
            <w:r>
              <w:rPr>
                <w:sz w:val="22"/>
                <w:szCs w:val="22"/>
                <w:lang w:val="en-US"/>
              </w:rPr>
              <w:t>2 166</w:t>
            </w:r>
            <w:r>
              <w:rPr>
                <w:sz w:val="22"/>
                <w:szCs w:val="22"/>
              </w:rPr>
              <w:t>,57</w:t>
            </w:r>
          </w:p>
        </w:tc>
        <w:tc>
          <w:tcPr>
            <w:tcW w:w="554" w:type="pct"/>
            <w:shd w:val="clear" w:color="auto" w:fill="auto"/>
            <w:vAlign w:val="center"/>
          </w:tcPr>
          <w:p w14:paraId="5EC7089B" w14:textId="77777777" w:rsidR="00B01E34" w:rsidRPr="005038D4" w:rsidRDefault="00B01E34" w:rsidP="00C6061C">
            <w:pPr>
              <w:widowControl/>
              <w:jc w:val="center"/>
              <w:rPr>
                <w:sz w:val="22"/>
                <w:szCs w:val="22"/>
              </w:rPr>
            </w:pPr>
            <w:r>
              <w:rPr>
                <w:sz w:val="22"/>
                <w:szCs w:val="22"/>
                <w:lang w:val="en-US"/>
              </w:rPr>
              <w:t>2 460</w:t>
            </w:r>
            <w:r>
              <w:rPr>
                <w:sz w:val="22"/>
                <w:szCs w:val="22"/>
              </w:rPr>
              <w:t>,85</w:t>
            </w:r>
          </w:p>
        </w:tc>
        <w:tc>
          <w:tcPr>
            <w:tcW w:w="220" w:type="pct"/>
            <w:shd w:val="clear" w:color="auto" w:fill="auto"/>
            <w:noWrap/>
            <w:vAlign w:val="center"/>
          </w:tcPr>
          <w:p w14:paraId="14A1FBB3" w14:textId="77777777" w:rsidR="00B01E34" w:rsidRPr="00F2485C" w:rsidRDefault="00B01E34" w:rsidP="00C6061C">
            <w:pPr>
              <w:widowControl/>
              <w:jc w:val="center"/>
              <w:rPr>
                <w:sz w:val="22"/>
                <w:szCs w:val="22"/>
              </w:rPr>
            </w:pPr>
            <w:r w:rsidRPr="00F2485C">
              <w:t>-</w:t>
            </w:r>
          </w:p>
        </w:tc>
        <w:tc>
          <w:tcPr>
            <w:tcW w:w="280" w:type="pct"/>
            <w:vAlign w:val="center"/>
          </w:tcPr>
          <w:p w14:paraId="2541D041" w14:textId="77777777" w:rsidR="00B01E34" w:rsidRPr="00F2485C" w:rsidRDefault="00B01E34" w:rsidP="00C6061C">
            <w:pPr>
              <w:widowControl/>
              <w:jc w:val="center"/>
              <w:rPr>
                <w:sz w:val="22"/>
                <w:szCs w:val="22"/>
              </w:rPr>
            </w:pPr>
            <w:r w:rsidRPr="00F2485C">
              <w:t>-</w:t>
            </w:r>
          </w:p>
        </w:tc>
        <w:tc>
          <w:tcPr>
            <w:tcW w:w="346" w:type="pct"/>
            <w:vAlign w:val="center"/>
          </w:tcPr>
          <w:p w14:paraId="68DF195D" w14:textId="77777777" w:rsidR="00B01E34" w:rsidRPr="00F2485C" w:rsidRDefault="00B01E34" w:rsidP="00C6061C">
            <w:pPr>
              <w:widowControl/>
              <w:jc w:val="center"/>
              <w:rPr>
                <w:sz w:val="22"/>
                <w:szCs w:val="22"/>
              </w:rPr>
            </w:pPr>
            <w:r w:rsidRPr="00F2485C">
              <w:t>-</w:t>
            </w:r>
          </w:p>
        </w:tc>
        <w:tc>
          <w:tcPr>
            <w:tcW w:w="245" w:type="pct"/>
            <w:vAlign w:val="center"/>
          </w:tcPr>
          <w:p w14:paraId="51DCF720"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tcPr>
          <w:p w14:paraId="25016782" w14:textId="77777777" w:rsidR="00B01E34" w:rsidRPr="00F2485C" w:rsidRDefault="00B01E34" w:rsidP="00C6061C">
            <w:pPr>
              <w:widowControl/>
              <w:jc w:val="center"/>
              <w:rPr>
                <w:sz w:val="22"/>
                <w:szCs w:val="22"/>
              </w:rPr>
            </w:pPr>
            <w:r w:rsidRPr="00F2485C">
              <w:t>-</w:t>
            </w:r>
          </w:p>
        </w:tc>
      </w:tr>
      <w:tr w:rsidR="00B01E34" w:rsidRPr="00F2485C" w14:paraId="32503CEA" w14:textId="77777777" w:rsidTr="00C6061C">
        <w:trPr>
          <w:trHeight w:val="340"/>
        </w:trPr>
        <w:tc>
          <w:tcPr>
            <w:tcW w:w="208" w:type="pct"/>
            <w:vMerge/>
            <w:shd w:val="clear" w:color="auto" w:fill="auto"/>
            <w:noWrap/>
            <w:vAlign w:val="center"/>
            <w:hideMark/>
          </w:tcPr>
          <w:p w14:paraId="31C50708" w14:textId="77777777" w:rsidR="00B01E34" w:rsidRPr="00F2485C" w:rsidRDefault="00B01E34" w:rsidP="00C6061C">
            <w:pPr>
              <w:jc w:val="center"/>
              <w:rPr>
                <w:sz w:val="22"/>
                <w:szCs w:val="22"/>
              </w:rPr>
            </w:pPr>
          </w:p>
        </w:tc>
        <w:tc>
          <w:tcPr>
            <w:tcW w:w="1126" w:type="pct"/>
            <w:vMerge/>
            <w:shd w:val="clear" w:color="auto" w:fill="auto"/>
            <w:vAlign w:val="center"/>
            <w:hideMark/>
          </w:tcPr>
          <w:p w14:paraId="6EAB88FB" w14:textId="77777777" w:rsidR="00B01E34" w:rsidRPr="00F2485C" w:rsidRDefault="00B01E34" w:rsidP="00C6061C">
            <w:pPr>
              <w:widowControl/>
              <w:rPr>
                <w:sz w:val="22"/>
                <w:szCs w:val="22"/>
              </w:rPr>
            </w:pPr>
          </w:p>
        </w:tc>
        <w:tc>
          <w:tcPr>
            <w:tcW w:w="770" w:type="pct"/>
            <w:vMerge/>
            <w:shd w:val="clear" w:color="auto" w:fill="auto"/>
            <w:vAlign w:val="center"/>
            <w:hideMark/>
          </w:tcPr>
          <w:p w14:paraId="45B30589" w14:textId="77777777" w:rsidR="00B01E34" w:rsidRPr="00F2485C" w:rsidRDefault="00B01E34" w:rsidP="00C6061C">
            <w:pPr>
              <w:widowControl/>
              <w:jc w:val="center"/>
              <w:rPr>
                <w:sz w:val="22"/>
                <w:szCs w:val="22"/>
              </w:rPr>
            </w:pPr>
          </w:p>
        </w:tc>
        <w:tc>
          <w:tcPr>
            <w:tcW w:w="350" w:type="pct"/>
            <w:shd w:val="clear" w:color="auto" w:fill="auto"/>
            <w:noWrap/>
            <w:vAlign w:val="center"/>
            <w:hideMark/>
          </w:tcPr>
          <w:p w14:paraId="7FE83873" w14:textId="77777777" w:rsidR="00B01E34" w:rsidRPr="00F2485C" w:rsidRDefault="00B01E34" w:rsidP="00C6061C">
            <w:pPr>
              <w:widowControl/>
              <w:jc w:val="center"/>
              <w:rPr>
                <w:sz w:val="22"/>
                <w:szCs w:val="22"/>
              </w:rPr>
            </w:pPr>
            <w:r w:rsidRPr="00F2485C">
              <w:rPr>
                <w:sz w:val="22"/>
                <w:szCs w:val="22"/>
              </w:rPr>
              <w:t>2025</w:t>
            </w:r>
          </w:p>
        </w:tc>
        <w:tc>
          <w:tcPr>
            <w:tcW w:w="588" w:type="pct"/>
            <w:shd w:val="clear" w:color="auto" w:fill="auto"/>
            <w:noWrap/>
            <w:vAlign w:val="center"/>
          </w:tcPr>
          <w:p w14:paraId="0ACA9243" w14:textId="77777777" w:rsidR="00B01E34" w:rsidRPr="00C417F3" w:rsidRDefault="00B01E34" w:rsidP="00C6061C">
            <w:pPr>
              <w:widowControl/>
              <w:jc w:val="center"/>
              <w:rPr>
                <w:sz w:val="22"/>
                <w:szCs w:val="22"/>
                <w:lang w:val="en-US"/>
              </w:rPr>
            </w:pPr>
            <w:r w:rsidRPr="00C417F3">
              <w:rPr>
                <w:sz w:val="22"/>
                <w:szCs w:val="22"/>
                <w:lang w:val="en-US"/>
              </w:rPr>
              <w:t>2 460,85</w:t>
            </w:r>
          </w:p>
        </w:tc>
        <w:tc>
          <w:tcPr>
            <w:tcW w:w="554" w:type="pct"/>
            <w:shd w:val="clear" w:color="auto" w:fill="auto"/>
            <w:vAlign w:val="center"/>
          </w:tcPr>
          <w:p w14:paraId="1859B8D5" w14:textId="77777777" w:rsidR="00B01E34" w:rsidRPr="00C417F3" w:rsidRDefault="00B01E34" w:rsidP="00C6061C">
            <w:pPr>
              <w:widowControl/>
              <w:jc w:val="center"/>
              <w:rPr>
                <w:sz w:val="22"/>
                <w:szCs w:val="22"/>
                <w:lang w:val="en-US"/>
              </w:rPr>
            </w:pPr>
            <w:r w:rsidRPr="00C417F3">
              <w:rPr>
                <w:sz w:val="22"/>
                <w:szCs w:val="22"/>
                <w:lang w:val="en-US"/>
              </w:rPr>
              <w:t>2 570,63</w:t>
            </w:r>
          </w:p>
        </w:tc>
        <w:tc>
          <w:tcPr>
            <w:tcW w:w="220" w:type="pct"/>
            <w:shd w:val="clear" w:color="auto" w:fill="auto"/>
            <w:noWrap/>
            <w:vAlign w:val="center"/>
            <w:hideMark/>
          </w:tcPr>
          <w:p w14:paraId="45148876" w14:textId="77777777" w:rsidR="00B01E34" w:rsidRPr="00F2485C" w:rsidRDefault="00B01E34" w:rsidP="00C6061C">
            <w:pPr>
              <w:widowControl/>
              <w:jc w:val="center"/>
              <w:rPr>
                <w:sz w:val="22"/>
                <w:szCs w:val="22"/>
              </w:rPr>
            </w:pPr>
            <w:r w:rsidRPr="00F2485C">
              <w:t>-</w:t>
            </w:r>
          </w:p>
        </w:tc>
        <w:tc>
          <w:tcPr>
            <w:tcW w:w="280" w:type="pct"/>
            <w:vAlign w:val="center"/>
          </w:tcPr>
          <w:p w14:paraId="3FC402D7" w14:textId="77777777" w:rsidR="00B01E34" w:rsidRPr="00F2485C" w:rsidRDefault="00B01E34" w:rsidP="00C6061C">
            <w:pPr>
              <w:widowControl/>
              <w:jc w:val="center"/>
              <w:rPr>
                <w:sz w:val="22"/>
                <w:szCs w:val="22"/>
              </w:rPr>
            </w:pPr>
            <w:r w:rsidRPr="00F2485C">
              <w:t>-</w:t>
            </w:r>
          </w:p>
        </w:tc>
        <w:tc>
          <w:tcPr>
            <w:tcW w:w="346" w:type="pct"/>
            <w:vAlign w:val="center"/>
          </w:tcPr>
          <w:p w14:paraId="5DADC221" w14:textId="77777777" w:rsidR="00B01E34" w:rsidRPr="00F2485C" w:rsidRDefault="00B01E34" w:rsidP="00C6061C">
            <w:pPr>
              <w:widowControl/>
              <w:jc w:val="center"/>
              <w:rPr>
                <w:sz w:val="22"/>
                <w:szCs w:val="22"/>
              </w:rPr>
            </w:pPr>
            <w:r w:rsidRPr="00F2485C">
              <w:t>-</w:t>
            </w:r>
          </w:p>
        </w:tc>
        <w:tc>
          <w:tcPr>
            <w:tcW w:w="245" w:type="pct"/>
            <w:vAlign w:val="center"/>
          </w:tcPr>
          <w:p w14:paraId="6DFD4586"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hideMark/>
          </w:tcPr>
          <w:p w14:paraId="28612835" w14:textId="77777777" w:rsidR="00B01E34" w:rsidRPr="00F2485C" w:rsidRDefault="00B01E34" w:rsidP="00C6061C">
            <w:pPr>
              <w:widowControl/>
              <w:jc w:val="center"/>
              <w:rPr>
                <w:sz w:val="22"/>
                <w:szCs w:val="22"/>
              </w:rPr>
            </w:pPr>
            <w:r w:rsidRPr="00F2485C">
              <w:t>-</w:t>
            </w:r>
          </w:p>
        </w:tc>
      </w:tr>
      <w:tr w:rsidR="00B01E34" w:rsidRPr="00F2485C" w14:paraId="0B7EDDFD" w14:textId="77777777" w:rsidTr="00C6061C">
        <w:trPr>
          <w:trHeight w:val="340"/>
        </w:trPr>
        <w:tc>
          <w:tcPr>
            <w:tcW w:w="208" w:type="pct"/>
            <w:vMerge/>
            <w:shd w:val="clear" w:color="auto" w:fill="auto"/>
            <w:noWrap/>
            <w:vAlign w:val="center"/>
          </w:tcPr>
          <w:p w14:paraId="4B3DB7AC" w14:textId="77777777" w:rsidR="00B01E34" w:rsidRPr="00F2485C" w:rsidRDefault="00B01E34" w:rsidP="00C6061C">
            <w:pPr>
              <w:jc w:val="center"/>
              <w:rPr>
                <w:sz w:val="22"/>
                <w:szCs w:val="22"/>
              </w:rPr>
            </w:pPr>
          </w:p>
        </w:tc>
        <w:tc>
          <w:tcPr>
            <w:tcW w:w="1126" w:type="pct"/>
            <w:vMerge/>
            <w:shd w:val="clear" w:color="auto" w:fill="auto"/>
            <w:vAlign w:val="center"/>
          </w:tcPr>
          <w:p w14:paraId="19BC1315" w14:textId="77777777" w:rsidR="00B01E34" w:rsidRPr="00F2485C" w:rsidRDefault="00B01E34" w:rsidP="00C6061C">
            <w:pPr>
              <w:widowControl/>
              <w:rPr>
                <w:sz w:val="22"/>
                <w:szCs w:val="22"/>
              </w:rPr>
            </w:pPr>
          </w:p>
        </w:tc>
        <w:tc>
          <w:tcPr>
            <w:tcW w:w="770" w:type="pct"/>
            <w:vMerge/>
            <w:shd w:val="clear" w:color="auto" w:fill="auto"/>
            <w:vAlign w:val="center"/>
          </w:tcPr>
          <w:p w14:paraId="5F34DF0C" w14:textId="77777777" w:rsidR="00B01E34" w:rsidRPr="00F2485C" w:rsidRDefault="00B01E34" w:rsidP="00C6061C">
            <w:pPr>
              <w:widowControl/>
              <w:jc w:val="center"/>
              <w:rPr>
                <w:sz w:val="22"/>
                <w:szCs w:val="22"/>
              </w:rPr>
            </w:pPr>
          </w:p>
        </w:tc>
        <w:tc>
          <w:tcPr>
            <w:tcW w:w="350" w:type="pct"/>
            <w:shd w:val="clear" w:color="auto" w:fill="auto"/>
            <w:noWrap/>
            <w:vAlign w:val="center"/>
          </w:tcPr>
          <w:p w14:paraId="0A5DC813" w14:textId="77777777" w:rsidR="00B01E34" w:rsidRPr="00F2485C" w:rsidRDefault="00B01E34" w:rsidP="00C6061C">
            <w:pPr>
              <w:widowControl/>
              <w:jc w:val="center"/>
              <w:rPr>
                <w:sz w:val="22"/>
                <w:szCs w:val="22"/>
              </w:rPr>
            </w:pPr>
            <w:r w:rsidRPr="00F2485C">
              <w:rPr>
                <w:sz w:val="22"/>
                <w:szCs w:val="22"/>
              </w:rPr>
              <w:t>2026</w:t>
            </w:r>
          </w:p>
        </w:tc>
        <w:tc>
          <w:tcPr>
            <w:tcW w:w="588" w:type="pct"/>
            <w:shd w:val="clear" w:color="auto" w:fill="auto"/>
            <w:noWrap/>
            <w:vAlign w:val="center"/>
          </w:tcPr>
          <w:p w14:paraId="4AD125EB" w14:textId="77777777" w:rsidR="00B01E34" w:rsidRPr="00C417F3" w:rsidRDefault="00B01E34" w:rsidP="00C6061C">
            <w:pPr>
              <w:widowControl/>
              <w:jc w:val="center"/>
              <w:rPr>
                <w:sz w:val="22"/>
                <w:szCs w:val="22"/>
                <w:lang w:val="en-US"/>
              </w:rPr>
            </w:pPr>
            <w:r w:rsidRPr="00C417F3">
              <w:rPr>
                <w:sz w:val="22"/>
                <w:szCs w:val="22"/>
                <w:lang w:val="en-US"/>
              </w:rPr>
              <w:t>2 570,63</w:t>
            </w:r>
          </w:p>
        </w:tc>
        <w:tc>
          <w:tcPr>
            <w:tcW w:w="554" w:type="pct"/>
            <w:shd w:val="clear" w:color="auto" w:fill="auto"/>
            <w:vAlign w:val="center"/>
          </w:tcPr>
          <w:p w14:paraId="54A877DE" w14:textId="77777777" w:rsidR="00B01E34" w:rsidRPr="00C417F3" w:rsidRDefault="00B01E34" w:rsidP="00C6061C">
            <w:pPr>
              <w:widowControl/>
              <w:jc w:val="center"/>
              <w:rPr>
                <w:sz w:val="22"/>
                <w:szCs w:val="22"/>
                <w:lang w:val="en-US"/>
              </w:rPr>
            </w:pPr>
            <w:r w:rsidRPr="00C417F3">
              <w:rPr>
                <w:sz w:val="22"/>
                <w:szCs w:val="22"/>
                <w:lang w:val="en-US"/>
              </w:rPr>
              <w:t>2 904,54</w:t>
            </w:r>
          </w:p>
        </w:tc>
        <w:tc>
          <w:tcPr>
            <w:tcW w:w="220" w:type="pct"/>
            <w:shd w:val="clear" w:color="auto" w:fill="auto"/>
            <w:noWrap/>
            <w:vAlign w:val="center"/>
          </w:tcPr>
          <w:p w14:paraId="5E0B7522" w14:textId="77777777" w:rsidR="00B01E34" w:rsidRPr="00F2485C" w:rsidRDefault="00B01E34" w:rsidP="00C6061C">
            <w:pPr>
              <w:widowControl/>
              <w:jc w:val="center"/>
              <w:rPr>
                <w:sz w:val="22"/>
                <w:szCs w:val="22"/>
              </w:rPr>
            </w:pPr>
            <w:r w:rsidRPr="00F2485C">
              <w:t>-</w:t>
            </w:r>
          </w:p>
        </w:tc>
        <w:tc>
          <w:tcPr>
            <w:tcW w:w="280" w:type="pct"/>
            <w:vAlign w:val="center"/>
          </w:tcPr>
          <w:p w14:paraId="7899925C" w14:textId="77777777" w:rsidR="00B01E34" w:rsidRPr="00F2485C" w:rsidRDefault="00B01E34" w:rsidP="00C6061C">
            <w:pPr>
              <w:widowControl/>
              <w:jc w:val="center"/>
              <w:rPr>
                <w:sz w:val="22"/>
                <w:szCs w:val="22"/>
              </w:rPr>
            </w:pPr>
            <w:r w:rsidRPr="00F2485C">
              <w:t>-</w:t>
            </w:r>
          </w:p>
        </w:tc>
        <w:tc>
          <w:tcPr>
            <w:tcW w:w="346" w:type="pct"/>
            <w:vAlign w:val="center"/>
          </w:tcPr>
          <w:p w14:paraId="3690BAAD" w14:textId="77777777" w:rsidR="00B01E34" w:rsidRPr="00F2485C" w:rsidRDefault="00B01E34" w:rsidP="00C6061C">
            <w:pPr>
              <w:widowControl/>
              <w:jc w:val="center"/>
              <w:rPr>
                <w:sz w:val="22"/>
                <w:szCs w:val="22"/>
              </w:rPr>
            </w:pPr>
            <w:r w:rsidRPr="00F2485C">
              <w:t>-</w:t>
            </w:r>
          </w:p>
        </w:tc>
        <w:tc>
          <w:tcPr>
            <w:tcW w:w="245" w:type="pct"/>
            <w:vAlign w:val="center"/>
          </w:tcPr>
          <w:p w14:paraId="69563E03"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tcPr>
          <w:p w14:paraId="2C95D7A7" w14:textId="77777777" w:rsidR="00B01E34" w:rsidRPr="00F2485C" w:rsidRDefault="00B01E34" w:rsidP="00C6061C">
            <w:pPr>
              <w:widowControl/>
              <w:jc w:val="center"/>
              <w:rPr>
                <w:sz w:val="22"/>
                <w:szCs w:val="22"/>
              </w:rPr>
            </w:pPr>
            <w:r w:rsidRPr="00F2485C">
              <w:t>-</w:t>
            </w:r>
          </w:p>
        </w:tc>
      </w:tr>
    </w:tbl>
    <w:p w14:paraId="0E872506" w14:textId="77777777" w:rsidR="00B01E34" w:rsidRDefault="00B01E34" w:rsidP="00B01E34">
      <w:pPr>
        <w:tabs>
          <w:tab w:val="left" w:pos="851"/>
        </w:tabs>
        <w:jc w:val="both"/>
        <w:rPr>
          <w:sz w:val="24"/>
          <w:szCs w:val="24"/>
        </w:rPr>
      </w:pPr>
    </w:p>
    <w:p w14:paraId="08436E91" w14:textId="72334A67" w:rsidR="00696C40" w:rsidRPr="0054445B" w:rsidRDefault="00696C40" w:rsidP="00B01E34">
      <w:pPr>
        <w:pStyle w:val="a4"/>
        <w:numPr>
          <w:ilvl w:val="0"/>
          <w:numId w:val="46"/>
        </w:numPr>
        <w:tabs>
          <w:tab w:val="left" w:pos="851"/>
        </w:tabs>
        <w:ind w:left="0" w:firstLine="567"/>
        <w:jc w:val="both"/>
        <w:rPr>
          <w:sz w:val="22"/>
          <w:szCs w:val="22"/>
        </w:rPr>
      </w:pPr>
      <w:r w:rsidRPr="0054445B">
        <w:rPr>
          <w:sz w:val="22"/>
          <w:szCs w:val="22"/>
        </w:rPr>
        <w:t>С 01.01.2025 произвести корректировку установленных долгосрочных тарифов на тепловую энергию на коллекторах источника тепловой энергии для потребителей ООО «</w:t>
      </w:r>
      <w:proofErr w:type="spellStart"/>
      <w:r w:rsidRPr="0054445B">
        <w:rPr>
          <w:sz w:val="22"/>
          <w:szCs w:val="22"/>
        </w:rPr>
        <w:t>ТеплоЭнерго</w:t>
      </w:r>
      <w:proofErr w:type="spellEnd"/>
      <w:r w:rsidRPr="0054445B">
        <w:rPr>
          <w:sz w:val="22"/>
          <w:szCs w:val="22"/>
        </w:rPr>
        <w:t xml:space="preserve">+» (г. Кинешма) на </w:t>
      </w:r>
      <w:r w:rsidR="000B267C" w:rsidRPr="0054445B">
        <w:rPr>
          <w:sz w:val="22"/>
          <w:szCs w:val="22"/>
        </w:rPr>
        <w:t xml:space="preserve">2025–2026 </w:t>
      </w:r>
      <w:r w:rsidRPr="0054445B">
        <w:rPr>
          <w:sz w:val="22"/>
          <w:szCs w:val="22"/>
        </w:rPr>
        <w:t xml:space="preserve"> годы, изложив приложение 2 к постановлению Департамента энергетики и тарифов Ивановской области от 26.12.2023 № 55-т/1 в новой редакции</w:t>
      </w:r>
      <w:r w:rsidR="00B01E34" w:rsidRPr="0054445B">
        <w:rPr>
          <w:sz w:val="22"/>
          <w:szCs w:val="22"/>
        </w:rPr>
        <w:t>:</w:t>
      </w:r>
    </w:p>
    <w:p w14:paraId="674CC9F2" w14:textId="77777777" w:rsidR="00B01E34" w:rsidRPr="0054445B" w:rsidRDefault="00B01E34" w:rsidP="00B01E34">
      <w:pPr>
        <w:tabs>
          <w:tab w:val="left" w:pos="851"/>
        </w:tabs>
        <w:jc w:val="both"/>
        <w:rPr>
          <w:sz w:val="22"/>
          <w:szCs w:val="22"/>
        </w:rPr>
      </w:pPr>
    </w:p>
    <w:p w14:paraId="30C9FAB2" w14:textId="77777777" w:rsidR="0054445B" w:rsidRPr="0054445B" w:rsidRDefault="0054445B" w:rsidP="00B01E34">
      <w:pPr>
        <w:widowControl/>
        <w:autoSpaceDE w:val="0"/>
        <w:autoSpaceDN w:val="0"/>
        <w:adjustRightInd w:val="0"/>
        <w:jc w:val="right"/>
        <w:rPr>
          <w:sz w:val="22"/>
          <w:szCs w:val="22"/>
        </w:rPr>
      </w:pPr>
    </w:p>
    <w:p w14:paraId="4951C56B" w14:textId="77777777" w:rsidR="0054445B" w:rsidRPr="0054445B" w:rsidRDefault="0054445B" w:rsidP="00B01E34">
      <w:pPr>
        <w:widowControl/>
        <w:autoSpaceDE w:val="0"/>
        <w:autoSpaceDN w:val="0"/>
        <w:adjustRightInd w:val="0"/>
        <w:jc w:val="right"/>
        <w:rPr>
          <w:sz w:val="22"/>
          <w:szCs w:val="22"/>
        </w:rPr>
      </w:pPr>
    </w:p>
    <w:p w14:paraId="285B445A" w14:textId="77777777" w:rsidR="0054445B" w:rsidRPr="0054445B" w:rsidRDefault="0054445B" w:rsidP="00B01E34">
      <w:pPr>
        <w:widowControl/>
        <w:autoSpaceDE w:val="0"/>
        <w:autoSpaceDN w:val="0"/>
        <w:adjustRightInd w:val="0"/>
        <w:jc w:val="right"/>
        <w:rPr>
          <w:sz w:val="22"/>
          <w:szCs w:val="22"/>
        </w:rPr>
      </w:pPr>
    </w:p>
    <w:p w14:paraId="27113570" w14:textId="77777777" w:rsidR="0054445B" w:rsidRPr="0054445B" w:rsidRDefault="0054445B" w:rsidP="00B01E34">
      <w:pPr>
        <w:widowControl/>
        <w:autoSpaceDE w:val="0"/>
        <w:autoSpaceDN w:val="0"/>
        <w:adjustRightInd w:val="0"/>
        <w:jc w:val="right"/>
        <w:rPr>
          <w:sz w:val="22"/>
          <w:szCs w:val="22"/>
        </w:rPr>
      </w:pPr>
    </w:p>
    <w:p w14:paraId="442A7F85" w14:textId="77777777" w:rsidR="0054445B" w:rsidRPr="0054445B" w:rsidRDefault="0054445B" w:rsidP="00B01E34">
      <w:pPr>
        <w:widowControl/>
        <w:autoSpaceDE w:val="0"/>
        <w:autoSpaceDN w:val="0"/>
        <w:adjustRightInd w:val="0"/>
        <w:jc w:val="right"/>
        <w:rPr>
          <w:sz w:val="22"/>
          <w:szCs w:val="22"/>
        </w:rPr>
      </w:pPr>
    </w:p>
    <w:p w14:paraId="7A47C9A4" w14:textId="77777777" w:rsidR="0054445B" w:rsidRPr="0054445B" w:rsidRDefault="0054445B" w:rsidP="00B01E34">
      <w:pPr>
        <w:widowControl/>
        <w:autoSpaceDE w:val="0"/>
        <w:autoSpaceDN w:val="0"/>
        <w:adjustRightInd w:val="0"/>
        <w:jc w:val="right"/>
        <w:rPr>
          <w:sz w:val="22"/>
          <w:szCs w:val="22"/>
        </w:rPr>
      </w:pPr>
    </w:p>
    <w:p w14:paraId="00C48C1B" w14:textId="77777777" w:rsidR="0054445B" w:rsidRPr="0054445B" w:rsidRDefault="0054445B" w:rsidP="00B01E34">
      <w:pPr>
        <w:widowControl/>
        <w:autoSpaceDE w:val="0"/>
        <w:autoSpaceDN w:val="0"/>
        <w:adjustRightInd w:val="0"/>
        <w:jc w:val="right"/>
        <w:rPr>
          <w:sz w:val="22"/>
          <w:szCs w:val="22"/>
        </w:rPr>
      </w:pPr>
    </w:p>
    <w:p w14:paraId="69AD66A2" w14:textId="2F0F8094" w:rsidR="00B01E34" w:rsidRPr="0054445B" w:rsidRDefault="00B01E34" w:rsidP="00B01E34">
      <w:pPr>
        <w:widowControl/>
        <w:autoSpaceDE w:val="0"/>
        <w:autoSpaceDN w:val="0"/>
        <w:adjustRightInd w:val="0"/>
        <w:jc w:val="right"/>
        <w:rPr>
          <w:sz w:val="22"/>
          <w:szCs w:val="22"/>
        </w:rPr>
      </w:pPr>
      <w:r w:rsidRPr="0054445B">
        <w:rPr>
          <w:sz w:val="22"/>
          <w:szCs w:val="22"/>
        </w:rPr>
        <w:lastRenderedPageBreak/>
        <w:t>Приложение 2 к постановлению Департамента энергетики и тарифов</w:t>
      </w:r>
    </w:p>
    <w:p w14:paraId="3C473B34" w14:textId="77777777" w:rsidR="00B01E34" w:rsidRPr="0054445B" w:rsidRDefault="00B01E34" w:rsidP="00B01E34">
      <w:pPr>
        <w:widowControl/>
        <w:autoSpaceDE w:val="0"/>
        <w:autoSpaceDN w:val="0"/>
        <w:adjustRightInd w:val="0"/>
        <w:jc w:val="right"/>
        <w:rPr>
          <w:sz w:val="22"/>
          <w:szCs w:val="22"/>
        </w:rPr>
      </w:pPr>
      <w:r w:rsidRPr="0054445B">
        <w:rPr>
          <w:sz w:val="22"/>
          <w:szCs w:val="22"/>
        </w:rPr>
        <w:t>Ивановской области от 26.12.2023 № 55-т/1</w:t>
      </w:r>
    </w:p>
    <w:p w14:paraId="13B71861" w14:textId="77777777" w:rsidR="00B01E34" w:rsidRPr="0054445B" w:rsidRDefault="00B01E34" w:rsidP="00B01E34">
      <w:pPr>
        <w:widowControl/>
        <w:jc w:val="right"/>
        <w:rPr>
          <w:color w:val="C00000"/>
          <w:sz w:val="22"/>
          <w:szCs w:val="22"/>
        </w:rPr>
      </w:pPr>
    </w:p>
    <w:p w14:paraId="0EB6BEEC" w14:textId="77777777" w:rsidR="00B01E34" w:rsidRPr="0054445B" w:rsidRDefault="00B01E34" w:rsidP="00B01E34">
      <w:pPr>
        <w:widowControl/>
        <w:autoSpaceDE w:val="0"/>
        <w:autoSpaceDN w:val="0"/>
        <w:adjustRightInd w:val="0"/>
        <w:jc w:val="center"/>
        <w:rPr>
          <w:b/>
          <w:bCs/>
          <w:sz w:val="22"/>
          <w:szCs w:val="22"/>
        </w:rPr>
      </w:pPr>
      <w:r w:rsidRPr="0054445B">
        <w:rPr>
          <w:b/>
          <w:bCs/>
          <w:sz w:val="22"/>
          <w:szCs w:val="22"/>
        </w:rPr>
        <w:t>Тарифы на тепловую энергию (мощность) на коллекторах источника тепловой энергии</w:t>
      </w:r>
    </w:p>
    <w:tbl>
      <w:tblPr>
        <w:tblW w:w="4968"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2309"/>
        <w:gridCol w:w="1579"/>
        <w:gridCol w:w="718"/>
        <w:gridCol w:w="1206"/>
        <w:gridCol w:w="1136"/>
        <w:gridCol w:w="451"/>
        <w:gridCol w:w="574"/>
        <w:gridCol w:w="710"/>
        <w:gridCol w:w="502"/>
        <w:gridCol w:w="642"/>
      </w:tblGrid>
      <w:tr w:rsidR="00B01E34" w:rsidRPr="0054445B" w14:paraId="4C15C58A" w14:textId="77777777" w:rsidTr="00C6061C">
        <w:trPr>
          <w:trHeight w:val="283"/>
        </w:trPr>
        <w:tc>
          <w:tcPr>
            <w:tcW w:w="208" w:type="pct"/>
            <w:vMerge w:val="restart"/>
            <w:shd w:val="clear" w:color="auto" w:fill="auto"/>
            <w:vAlign w:val="center"/>
            <w:hideMark/>
          </w:tcPr>
          <w:p w14:paraId="6B7B2B37" w14:textId="77777777" w:rsidR="00B01E34" w:rsidRPr="0054445B" w:rsidRDefault="00B01E34" w:rsidP="00C6061C">
            <w:pPr>
              <w:widowControl/>
              <w:jc w:val="center"/>
              <w:rPr>
                <w:sz w:val="22"/>
                <w:szCs w:val="22"/>
              </w:rPr>
            </w:pPr>
            <w:r w:rsidRPr="0054445B">
              <w:rPr>
                <w:sz w:val="22"/>
                <w:szCs w:val="22"/>
              </w:rPr>
              <w:t>№ п/п</w:t>
            </w:r>
          </w:p>
        </w:tc>
        <w:tc>
          <w:tcPr>
            <w:tcW w:w="1126" w:type="pct"/>
            <w:vMerge w:val="restart"/>
            <w:shd w:val="clear" w:color="auto" w:fill="auto"/>
            <w:vAlign w:val="center"/>
            <w:hideMark/>
          </w:tcPr>
          <w:p w14:paraId="6F35BF49" w14:textId="77777777" w:rsidR="00B01E34" w:rsidRPr="0054445B" w:rsidRDefault="00B01E34" w:rsidP="00C6061C">
            <w:pPr>
              <w:widowControl/>
              <w:jc w:val="center"/>
              <w:rPr>
                <w:sz w:val="22"/>
                <w:szCs w:val="22"/>
              </w:rPr>
            </w:pPr>
            <w:r w:rsidRPr="0054445B">
              <w:rPr>
                <w:sz w:val="22"/>
                <w:szCs w:val="22"/>
              </w:rPr>
              <w:t>Наименование регулируемой организации</w:t>
            </w:r>
          </w:p>
        </w:tc>
        <w:tc>
          <w:tcPr>
            <w:tcW w:w="770" w:type="pct"/>
            <w:vMerge w:val="restart"/>
            <w:shd w:val="clear" w:color="auto" w:fill="auto"/>
            <w:noWrap/>
            <w:vAlign w:val="center"/>
            <w:hideMark/>
          </w:tcPr>
          <w:p w14:paraId="7BF83958" w14:textId="77777777" w:rsidR="00B01E34" w:rsidRPr="0054445B" w:rsidRDefault="00B01E34" w:rsidP="00C6061C">
            <w:pPr>
              <w:widowControl/>
              <w:jc w:val="center"/>
              <w:rPr>
                <w:sz w:val="22"/>
                <w:szCs w:val="22"/>
              </w:rPr>
            </w:pPr>
            <w:r w:rsidRPr="0054445B">
              <w:rPr>
                <w:sz w:val="22"/>
                <w:szCs w:val="22"/>
              </w:rPr>
              <w:t>Вид тарифа</w:t>
            </w:r>
          </w:p>
        </w:tc>
        <w:tc>
          <w:tcPr>
            <w:tcW w:w="350" w:type="pct"/>
            <w:vMerge w:val="restart"/>
            <w:shd w:val="clear" w:color="auto" w:fill="auto"/>
            <w:noWrap/>
            <w:vAlign w:val="center"/>
            <w:hideMark/>
          </w:tcPr>
          <w:p w14:paraId="7CBCDF79" w14:textId="77777777" w:rsidR="00B01E34" w:rsidRPr="0054445B" w:rsidRDefault="00B01E34" w:rsidP="00C6061C">
            <w:pPr>
              <w:widowControl/>
              <w:jc w:val="center"/>
              <w:rPr>
                <w:sz w:val="22"/>
                <w:szCs w:val="22"/>
              </w:rPr>
            </w:pPr>
            <w:r w:rsidRPr="0054445B">
              <w:rPr>
                <w:sz w:val="22"/>
                <w:szCs w:val="22"/>
              </w:rPr>
              <w:t>Год</w:t>
            </w:r>
          </w:p>
        </w:tc>
        <w:tc>
          <w:tcPr>
            <w:tcW w:w="1142" w:type="pct"/>
            <w:gridSpan w:val="2"/>
            <w:shd w:val="clear" w:color="auto" w:fill="auto"/>
            <w:noWrap/>
            <w:vAlign w:val="center"/>
            <w:hideMark/>
          </w:tcPr>
          <w:p w14:paraId="74D6248F" w14:textId="77777777" w:rsidR="00B01E34" w:rsidRPr="0054445B" w:rsidRDefault="00B01E34" w:rsidP="00C6061C">
            <w:pPr>
              <w:widowControl/>
              <w:jc w:val="center"/>
              <w:rPr>
                <w:sz w:val="22"/>
                <w:szCs w:val="22"/>
              </w:rPr>
            </w:pPr>
            <w:r w:rsidRPr="0054445B">
              <w:rPr>
                <w:sz w:val="22"/>
                <w:szCs w:val="22"/>
              </w:rPr>
              <w:t>Вода</w:t>
            </w:r>
          </w:p>
        </w:tc>
        <w:tc>
          <w:tcPr>
            <w:tcW w:w="1091" w:type="pct"/>
            <w:gridSpan w:val="4"/>
            <w:shd w:val="clear" w:color="auto" w:fill="auto"/>
            <w:noWrap/>
            <w:vAlign w:val="center"/>
            <w:hideMark/>
          </w:tcPr>
          <w:p w14:paraId="564568AD" w14:textId="77777777" w:rsidR="00B01E34" w:rsidRPr="0054445B" w:rsidRDefault="00B01E34" w:rsidP="00C6061C">
            <w:pPr>
              <w:widowControl/>
              <w:jc w:val="center"/>
              <w:rPr>
                <w:sz w:val="22"/>
                <w:szCs w:val="22"/>
              </w:rPr>
            </w:pPr>
            <w:r w:rsidRPr="0054445B">
              <w:rPr>
                <w:sz w:val="22"/>
                <w:szCs w:val="22"/>
              </w:rPr>
              <w:t>Отборный пар давлением</w:t>
            </w:r>
          </w:p>
        </w:tc>
        <w:tc>
          <w:tcPr>
            <w:tcW w:w="313" w:type="pct"/>
            <w:vMerge w:val="restart"/>
            <w:shd w:val="clear" w:color="auto" w:fill="auto"/>
            <w:vAlign w:val="center"/>
            <w:hideMark/>
          </w:tcPr>
          <w:p w14:paraId="3FCD8FE3" w14:textId="77777777" w:rsidR="00B01E34" w:rsidRPr="0054445B" w:rsidRDefault="00B01E34" w:rsidP="00C6061C">
            <w:pPr>
              <w:widowControl/>
              <w:jc w:val="center"/>
              <w:rPr>
                <w:sz w:val="22"/>
                <w:szCs w:val="22"/>
              </w:rPr>
            </w:pPr>
            <w:r w:rsidRPr="0054445B">
              <w:rPr>
                <w:sz w:val="22"/>
                <w:szCs w:val="22"/>
              </w:rPr>
              <w:t>Острый и редуцированный пар</w:t>
            </w:r>
          </w:p>
        </w:tc>
      </w:tr>
      <w:tr w:rsidR="00B01E34" w:rsidRPr="0054445B" w14:paraId="1E248C9B" w14:textId="77777777" w:rsidTr="00C6061C">
        <w:trPr>
          <w:trHeight w:val="540"/>
        </w:trPr>
        <w:tc>
          <w:tcPr>
            <w:tcW w:w="208" w:type="pct"/>
            <w:vMerge/>
            <w:shd w:val="clear" w:color="auto" w:fill="auto"/>
            <w:noWrap/>
            <w:vAlign w:val="center"/>
            <w:hideMark/>
          </w:tcPr>
          <w:p w14:paraId="7A48234F" w14:textId="77777777" w:rsidR="00B01E34" w:rsidRPr="0054445B" w:rsidRDefault="00B01E34" w:rsidP="00C6061C">
            <w:pPr>
              <w:widowControl/>
              <w:jc w:val="center"/>
              <w:rPr>
                <w:sz w:val="22"/>
                <w:szCs w:val="22"/>
              </w:rPr>
            </w:pPr>
          </w:p>
        </w:tc>
        <w:tc>
          <w:tcPr>
            <w:tcW w:w="1126" w:type="pct"/>
            <w:vMerge/>
            <w:shd w:val="clear" w:color="auto" w:fill="auto"/>
            <w:vAlign w:val="center"/>
            <w:hideMark/>
          </w:tcPr>
          <w:p w14:paraId="3C7F8848" w14:textId="77777777" w:rsidR="00B01E34" w:rsidRPr="0054445B" w:rsidRDefault="00B01E34" w:rsidP="00C6061C">
            <w:pPr>
              <w:widowControl/>
              <w:rPr>
                <w:sz w:val="22"/>
                <w:szCs w:val="22"/>
              </w:rPr>
            </w:pPr>
          </w:p>
        </w:tc>
        <w:tc>
          <w:tcPr>
            <w:tcW w:w="770" w:type="pct"/>
            <w:vMerge/>
            <w:shd w:val="clear" w:color="auto" w:fill="auto"/>
            <w:noWrap/>
            <w:vAlign w:val="center"/>
            <w:hideMark/>
          </w:tcPr>
          <w:p w14:paraId="039C124B" w14:textId="77777777" w:rsidR="00B01E34" w:rsidRPr="0054445B" w:rsidRDefault="00B01E34" w:rsidP="00C6061C">
            <w:pPr>
              <w:widowControl/>
              <w:jc w:val="center"/>
              <w:rPr>
                <w:sz w:val="22"/>
                <w:szCs w:val="22"/>
              </w:rPr>
            </w:pPr>
          </w:p>
        </w:tc>
        <w:tc>
          <w:tcPr>
            <w:tcW w:w="350" w:type="pct"/>
            <w:vMerge/>
            <w:shd w:val="clear" w:color="auto" w:fill="auto"/>
            <w:noWrap/>
            <w:vAlign w:val="center"/>
            <w:hideMark/>
          </w:tcPr>
          <w:p w14:paraId="15767C73" w14:textId="77777777" w:rsidR="00B01E34" w:rsidRPr="0054445B" w:rsidRDefault="00B01E34" w:rsidP="00C6061C">
            <w:pPr>
              <w:widowControl/>
              <w:jc w:val="center"/>
              <w:rPr>
                <w:sz w:val="22"/>
                <w:szCs w:val="22"/>
              </w:rPr>
            </w:pPr>
          </w:p>
        </w:tc>
        <w:tc>
          <w:tcPr>
            <w:tcW w:w="588" w:type="pct"/>
            <w:shd w:val="clear" w:color="auto" w:fill="auto"/>
            <w:noWrap/>
            <w:vAlign w:val="center"/>
            <w:hideMark/>
          </w:tcPr>
          <w:p w14:paraId="7D90F9E7" w14:textId="77777777" w:rsidR="00B01E34" w:rsidRPr="0054445B" w:rsidRDefault="00B01E34" w:rsidP="00C6061C">
            <w:pPr>
              <w:widowControl/>
              <w:jc w:val="center"/>
              <w:rPr>
                <w:sz w:val="22"/>
                <w:szCs w:val="22"/>
              </w:rPr>
            </w:pPr>
            <w:r w:rsidRPr="0054445B">
              <w:rPr>
                <w:sz w:val="22"/>
                <w:szCs w:val="22"/>
              </w:rPr>
              <w:t>1 полугодие</w:t>
            </w:r>
          </w:p>
        </w:tc>
        <w:tc>
          <w:tcPr>
            <w:tcW w:w="554" w:type="pct"/>
            <w:shd w:val="clear" w:color="auto" w:fill="auto"/>
            <w:vAlign w:val="center"/>
          </w:tcPr>
          <w:p w14:paraId="3DD0009D" w14:textId="77777777" w:rsidR="00B01E34" w:rsidRPr="0054445B" w:rsidRDefault="00B01E34" w:rsidP="00C6061C">
            <w:pPr>
              <w:widowControl/>
              <w:jc w:val="center"/>
              <w:rPr>
                <w:sz w:val="22"/>
                <w:szCs w:val="22"/>
              </w:rPr>
            </w:pPr>
            <w:r w:rsidRPr="0054445B">
              <w:rPr>
                <w:sz w:val="22"/>
                <w:szCs w:val="22"/>
              </w:rPr>
              <w:t>2 полугодие</w:t>
            </w:r>
          </w:p>
        </w:tc>
        <w:tc>
          <w:tcPr>
            <w:tcW w:w="220" w:type="pct"/>
            <w:shd w:val="clear" w:color="auto" w:fill="auto"/>
            <w:vAlign w:val="center"/>
            <w:hideMark/>
          </w:tcPr>
          <w:p w14:paraId="6FB45DE0" w14:textId="77777777" w:rsidR="00B01E34" w:rsidRPr="0054445B" w:rsidRDefault="00B01E34" w:rsidP="00C6061C">
            <w:pPr>
              <w:widowControl/>
              <w:jc w:val="center"/>
              <w:rPr>
                <w:sz w:val="22"/>
                <w:szCs w:val="22"/>
              </w:rPr>
            </w:pPr>
            <w:r w:rsidRPr="0054445B">
              <w:rPr>
                <w:sz w:val="22"/>
                <w:szCs w:val="22"/>
              </w:rPr>
              <w:t>от 1,2 до 2,5 кг/</w:t>
            </w:r>
          </w:p>
          <w:p w14:paraId="75824838" w14:textId="77777777" w:rsidR="00B01E34" w:rsidRPr="0054445B" w:rsidRDefault="00B01E34" w:rsidP="00C6061C">
            <w:pPr>
              <w:widowControl/>
              <w:jc w:val="center"/>
              <w:rPr>
                <w:sz w:val="22"/>
                <w:szCs w:val="22"/>
              </w:rPr>
            </w:pPr>
            <w:r w:rsidRPr="0054445B">
              <w:rPr>
                <w:sz w:val="22"/>
                <w:szCs w:val="22"/>
              </w:rPr>
              <w:t>см</w:t>
            </w:r>
            <w:r w:rsidRPr="0054445B">
              <w:rPr>
                <w:sz w:val="22"/>
                <w:szCs w:val="22"/>
                <w:vertAlign w:val="superscript"/>
              </w:rPr>
              <w:t>2</w:t>
            </w:r>
          </w:p>
        </w:tc>
        <w:tc>
          <w:tcPr>
            <w:tcW w:w="280" w:type="pct"/>
            <w:vAlign w:val="center"/>
          </w:tcPr>
          <w:p w14:paraId="22197146" w14:textId="77777777" w:rsidR="00B01E34" w:rsidRPr="0054445B" w:rsidRDefault="00B01E34" w:rsidP="00C6061C">
            <w:pPr>
              <w:widowControl/>
              <w:jc w:val="center"/>
              <w:rPr>
                <w:sz w:val="22"/>
                <w:szCs w:val="22"/>
              </w:rPr>
            </w:pPr>
            <w:r w:rsidRPr="0054445B">
              <w:rPr>
                <w:sz w:val="22"/>
                <w:szCs w:val="22"/>
              </w:rPr>
              <w:t>от 2,5 до 7,0 кг/см</w:t>
            </w:r>
            <w:r w:rsidRPr="0054445B">
              <w:rPr>
                <w:sz w:val="22"/>
                <w:szCs w:val="22"/>
                <w:vertAlign w:val="superscript"/>
              </w:rPr>
              <w:t>2</w:t>
            </w:r>
          </w:p>
        </w:tc>
        <w:tc>
          <w:tcPr>
            <w:tcW w:w="346" w:type="pct"/>
            <w:vAlign w:val="center"/>
          </w:tcPr>
          <w:p w14:paraId="451B57AE" w14:textId="77777777" w:rsidR="00B01E34" w:rsidRPr="0054445B" w:rsidRDefault="00B01E34" w:rsidP="00C6061C">
            <w:pPr>
              <w:widowControl/>
              <w:jc w:val="center"/>
              <w:rPr>
                <w:sz w:val="22"/>
                <w:szCs w:val="22"/>
              </w:rPr>
            </w:pPr>
            <w:r w:rsidRPr="0054445B">
              <w:rPr>
                <w:sz w:val="22"/>
                <w:szCs w:val="22"/>
              </w:rPr>
              <w:t>от 7,0 до 13,0 кг/</w:t>
            </w:r>
          </w:p>
          <w:p w14:paraId="44FF9277" w14:textId="77777777" w:rsidR="00B01E34" w:rsidRPr="0054445B" w:rsidRDefault="00B01E34" w:rsidP="00C6061C">
            <w:pPr>
              <w:widowControl/>
              <w:jc w:val="center"/>
              <w:rPr>
                <w:sz w:val="22"/>
                <w:szCs w:val="22"/>
              </w:rPr>
            </w:pPr>
            <w:r w:rsidRPr="0054445B">
              <w:rPr>
                <w:sz w:val="22"/>
                <w:szCs w:val="22"/>
              </w:rPr>
              <w:t>см</w:t>
            </w:r>
            <w:r w:rsidRPr="0054445B">
              <w:rPr>
                <w:sz w:val="22"/>
                <w:szCs w:val="22"/>
                <w:vertAlign w:val="superscript"/>
              </w:rPr>
              <w:t>2</w:t>
            </w:r>
          </w:p>
        </w:tc>
        <w:tc>
          <w:tcPr>
            <w:tcW w:w="245" w:type="pct"/>
            <w:vAlign w:val="center"/>
          </w:tcPr>
          <w:p w14:paraId="1BA2BA6C" w14:textId="77777777" w:rsidR="00B01E34" w:rsidRPr="0054445B" w:rsidRDefault="00B01E34" w:rsidP="00C6061C">
            <w:pPr>
              <w:widowControl/>
              <w:ind w:right="-108" w:hanging="109"/>
              <w:jc w:val="center"/>
              <w:rPr>
                <w:sz w:val="22"/>
                <w:szCs w:val="22"/>
              </w:rPr>
            </w:pPr>
            <w:r w:rsidRPr="0054445B">
              <w:rPr>
                <w:sz w:val="22"/>
                <w:szCs w:val="22"/>
              </w:rPr>
              <w:t>Свыше 13,0 кг/</w:t>
            </w:r>
          </w:p>
          <w:p w14:paraId="4CD676E2" w14:textId="77777777" w:rsidR="00B01E34" w:rsidRPr="0054445B" w:rsidRDefault="00B01E34" w:rsidP="00C6061C">
            <w:pPr>
              <w:widowControl/>
              <w:jc w:val="center"/>
              <w:rPr>
                <w:sz w:val="22"/>
                <w:szCs w:val="22"/>
              </w:rPr>
            </w:pPr>
            <w:r w:rsidRPr="0054445B">
              <w:rPr>
                <w:sz w:val="22"/>
                <w:szCs w:val="22"/>
              </w:rPr>
              <w:t>см</w:t>
            </w:r>
            <w:r w:rsidRPr="0054445B">
              <w:rPr>
                <w:sz w:val="22"/>
                <w:szCs w:val="22"/>
                <w:vertAlign w:val="superscript"/>
              </w:rPr>
              <w:t>2</w:t>
            </w:r>
          </w:p>
        </w:tc>
        <w:tc>
          <w:tcPr>
            <w:tcW w:w="313" w:type="pct"/>
            <w:vMerge/>
            <w:shd w:val="clear" w:color="auto" w:fill="auto"/>
            <w:vAlign w:val="center"/>
            <w:hideMark/>
          </w:tcPr>
          <w:p w14:paraId="5A9B980A" w14:textId="77777777" w:rsidR="00B01E34" w:rsidRPr="0054445B" w:rsidRDefault="00B01E34" w:rsidP="00C6061C">
            <w:pPr>
              <w:widowControl/>
              <w:jc w:val="center"/>
              <w:rPr>
                <w:sz w:val="22"/>
                <w:szCs w:val="22"/>
              </w:rPr>
            </w:pPr>
          </w:p>
        </w:tc>
      </w:tr>
      <w:tr w:rsidR="00B01E34" w:rsidRPr="0054445B" w14:paraId="0AD6BBD1" w14:textId="77777777" w:rsidTr="00C6061C">
        <w:trPr>
          <w:trHeight w:val="340"/>
        </w:trPr>
        <w:tc>
          <w:tcPr>
            <w:tcW w:w="208" w:type="pct"/>
            <w:vMerge w:val="restart"/>
            <w:shd w:val="clear" w:color="auto" w:fill="auto"/>
            <w:noWrap/>
            <w:vAlign w:val="center"/>
          </w:tcPr>
          <w:p w14:paraId="7B32C908" w14:textId="77777777" w:rsidR="00B01E34" w:rsidRPr="0054445B" w:rsidRDefault="00B01E34" w:rsidP="00C6061C">
            <w:pPr>
              <w:jc w:val="center"/>
              <w:rPr>
                <w:sz w:val="22"/>
                <w:szCs w:val="22"/>
              </w:rPr>
            </w:pPr>
            <w:r w:rsidRPr="0054445B">
              <w:rPr>
                <w:sz w:val="22"/>
                <w:szCs w:val="22"/>
              </w:rPr>
              <w:t>1.</w:t>
            </w:r>
          </w:p>
        </w:tc>
        <w:tc>
          <w:tcPr>
            <w:tcW w:w="1126" w:type="pct"/>
            <w:vMerge w:val="restart"/>
            <w:shd w:val="clear" w:color="auto" w:fill="auto"/>
            <w:vAlign w:val="center"/>
          </w:tcPr>
          <w:p w14:paraId="665736FC" w14:textId="77777777" w:rsidR="00B01E34" w:rsidRPr="0054445B" w:rsidRDefault="00B01E34" w:rsidP="00C6061C">
            <w:pPr>
              <w:widowControl/>
              <w:rPr>
                <w:sz w:val="22"/>
                <w:szCs w:val="22"/>
              </w:rPr>
            </w:pPr>
            <w:r w:rsidRPr="0054445B">
              <w:rPr>
                <w:sz w:val="22"/>
                <w:szCs w:val="22"/>
              </w:rPr>
              <w:t>ООО «</w:t>
            </w:r>
            <w:proofErr w:type="spellStart"/>
            <w:r w:rsidRPr="0054445B">
              <w:rPr>
                <w:sz w:val="22"/>
                <w:szCs w:val="22"/>
              </w:rPr>
              <w:t>ТеплоЭнерго</w:t>
            </w:r>
            <w:proofErr w:type="spellEnd"/>
            <w:r w:rsidRPr="0054445B">
              <w:rPr>
                <w:sz w:val="22"/>
                <w:szCs w:val="22"/>
                <w:lang w:val="en-US"/>
              </w:rPr>
              <w:t>+</w:t>
            </w:r>
            <w:r w:rsidRPr="0054445B">
              <w:rPr>
                <w:sz w:val="22"/>
                <w:szCs w:val="22"/>
              </w:rPr>
              <w:t>»</w:t>
            </w:r>
          </w:p>
          <w:p w14:paraId="3AE53DC9" w14:textId="77777777" w:rsidR="00B01E34" w:rsidRPr="0054445B" w:rsidRDefault="00B01E34" w:rsidP="00C6061C">
            <w:pPr>
              <w:rPr>
                <w:sz w:val="22"/>
                <w:szCs w:val="22"/>
              </w:rPr>
            </w:pPr>
            <w:r w:rsidRPr="0054445B">
              <w:rPr>
                <w:sz w:val="22"/>
                <w:szCs w:val="22"/>
              </w:rPr>
              <w:t>(г. Кинешма)</w:t>
            </w:r>
          </w:p>
        </w:tc>
        <w:tc>
          <w:tcPr>
            <w:tcW w:w="770" w:type="pct"/>
            <w:vMerge w:val="restart"/>
            <w:shd w:val="clear" w:color="auto" w:fill="auto"/>
            <w:vAlign w:val="center"/>
          </w:tcPr>
          <w:p w14:paraId="07801281" w14:textId="77777777" w:rsidR="00B01E34" w:rsidRPr="0054445B" w:rsidRDefault="00B01E34" w:rsidP="00C6061C">
            <w:pPr>
              <w:jc w:val="center"/>
              <w:rPr>
                <w:sz w:val="22"/>
                <w:szCs w:val="22"/>
              </w:rPr>
            </w:pPr>
            <w:r w:rsidRPr="0054445B">
              <w:rPr>
                <w:sz w:val="22"/>
                <w:szCs w:val="22"/>
              </w:rPr>
              <w:t xml:space="preserve">Одноставочный, руб./Гкал, </w:t>
            </w:r>
          </w:p>
          <w:p w14:paraId="5752811B" w14:textId="77777777" w:rsidR="00B01E34" w:rsidRPr="0054445B" w:rsidRDefault="00B01E34" w:rsidP="00C6061C">
            <w:pPr>
              <w:jc w:val="center"/>
              <w:rPr>
                <w:sz w:val="22"/>
                <w:szCs w:val="22"/>
              </w:rPr>
            </w:pPr>
            <w:r w:rsidRPr="0054445B">
              <w:rPr>
                <w:sz w:val="22"/>
                <w:szCs w:val="22"/>
              </w:rPr>
              <w:t>без НДС</w:t>
            </w:r>
          </w:p>
        </w:tc>
        <w:tc>
          <w:tcPr>
            <w:tcW w:w="350" w:type="pct"/>
            <w:shd w:val="clear" w:color="auto" w:fill="auto"/>
            <w:noWrap/>
            <w:vAlign w:val="center"/>
          </w:tcPr>
          <w:p w14:paraId="132FC306" w14:textId="77777777" w:rsidR="00B01E34" w:rsidRPr="0054445B" w:rsidRDefault="00B01E34" w:rsidP="00C6061C">
            <w:pPr>
              <w:widowControl/>
              <w:jc w:val="center"/>
              <w:rPr>
                <w:sz w:val="22"/>
                <w:szCs w:val="22"/>
              </w:rPr>
            </w:pPr>
            <w:r w:rsidRPr="0054445B">
              <w:rPr>
                <w:sz w:val="22"/>
                <w:szCs w:val="22"/>
              </w:rPr>
              <w:t>2024</w:t>
            </w:r>
          </w:p>
        </w:tc>
        <w:tc>
          <w:tcPr>
            <w:tcW w:w="588" w:type="pct"/>
            <w:shd w:val="clear" w:color="auto" w:fill="auto"/>
            <w:noWrap/>
            <w:vAlign w:val="center"/>
          </w:tcPr>
          <w:p w14:paraId="2A598B55" w14:textId="77777777" w:rsidR="00B01E34" w:rsidRPr="0054445B" w:rsidRDefault="00B01E34" w:rsidP="00C6061C">
            <w:pPr>
              <w:widowControl/>
              <w:jc w:val="center"/>
              <w:rPr>
                <w:sz w:val="22"/>
                <w:szCs w:val="22"/>
                <w:lang w:val="en-US"/>
              </w:rPr>
            </w:pPr>
            <w:r w:rsidRPr="0054445B">
              <w:rPr>
                <w:sz w:val="22"/>
                <w:szCs w:val="22"/>
                <w:lang w:val="en-US"/>
              </w:rPr>
              <w:t>1 520,53</w:t>
            </w:r>
          </w:p>
        </w:tc>
        <w:tc>
          <w:tcPr>
            <w:tcW w:w="554" w:type="pct"/>
            <w:shd w:val="clear" w:color="auto" w:fill="auto"/>
            <w:vAlign w:val="center"/>
          </w:tcPr>
          <w:p w14:paraId="484300AA" w14:textId="77777777" w:rsidR="00B01E34" w:rsidRPr="0054445B" w:rsidRDefault="00B01E34" w:rsidP="00C6061C">
            <w:pPr>
              <w:widowControl/>
              <w:jc w:val="center"/>
              <w:rPr>
                <w:sz w:val="22"/>
                <w:szCs w:val="22"/>
                <w:lang w:val="en-US"/>
              </w:rPr>
            </w:pPr>
            <w:r w:rsidRPr="0054445B">
              <w:rPr>
                <w:sz w:val="22"/>
                <w:szCs w:val="22"/>
                <w:lang w:val="en-US"/>
              </w:rPr>
              <w:t>1 675,62</w:t>
            </w:r>
          </w:p>
        </w:tc>
        <w:tc>
          <w:tcPr>
            <w:tcW w:w="220" w:type="pct"/>
            <w:shd w:val="clear" w:color="auto" w:fill="auto"/>
            <w:noWrap/>
            <w:vAlign w:val="center"/>
          </w:tcPr>
          <w:p w14:paraId="4D7D49DB" w14:textId="77777777" w:rsidR="00B01E34" w:rsidRPr="0054445B" w:rsidRDefault="00B01E34" w:rsidP="00C6061C">
            <w:pPr>
              <w:widowControl/>
              <w:jc w:val="center"/>
              <w:rPr>
                <w:sz w:val="22"/>
                <w:szCs w:val="22"/>
              </w:rPr>
            </w:pPr>
            <w:r w:rsidRPr="0054445B">
              <w:rPr>
                <w:sz w:val="22"/>
                <w:szCs w:val="22"/>
              </w:rPr>
              <w:t>-</w:t>
            </w:r>
          </w:p>
        </w:tc>
        <w:tc>
          <w:tcPr>
            <w:tcW w:w="280" w:type="pct"/>
            <w:vAlign w:val="center"/>
          </w:tcPr>
          <w:p w14:paraId="5A873711" w14:textId="77777777" w:rsidR="00B01E34" w:rsidRPr="0054445B" w:rsidRDefault="00B01E34" w:rsidP="00C6061C">
            <w:pPr>
              <w:widowControl/>
              <w:jc w:val="center"/>
              <w:rPr>
                <w:sz w:val="22"/>
                <w:szCs w:val="22"/>
              </w:rPr>
            </w:pPr>
            <w:r w:rsidRPr="0054445B">
              <w:rPr>
                <w:sz w:val="22"/>
                <w:szCs w:val="22"/>
              </w:rPr>
              <w:t>-</w:t>
            </w:r>
          </w:p>
        </w:tc>
        <w:tc>
          <w:tcPr>
            <w:tcW w:w="346" w:type="pct"/>
            <w:vAlign w:val="center"/>
          </w:tcPr>
          <w:p w14:paraId="10585F38" w14:textId="77777777" w:rsidR="00B01E34" w:rsidRPr="0054445B" w:rsidRDefault="00B01E34" w:rsidP="00C6061C">
            <w:pPr>
              <w:widowControl/>
              <w:jc w:val="center"/>
              <w:rPr>
                <w:sz w:val="22"/>
                <w:szCs w:val="22"/>
              </w:rPr>
            </w:pPr>
            <w:r w:rsidRPr="0054445B">
              <w:rPr>
                <w:sz w:val="22"/>
                <w:szCs w:val="22"/>
              </w:rPr>
              <w:t>-</w:t>
            </w:r>
          </w:p>
        </w:tc>
        <w:tc>
          <w:tcPr>
            <w:tcW w:w="245" w:type="pct"/>
            <w:vAlign w:val="center"/>
          </w:tcPr>
          <w:p w14:paraId="2949AB3B" w14:textId="77777777" w:rsidR="00B01E34" w:rsidRPr="0054445B" w:rsidRDefault="00B01E34" w:rsidP="00C6061C">
            <w:pPr>
              <w:widowControl/>
              <w:jc w:val="center"/>
              <w:rPr>
                <w:sz w:val="22"/>
                <w:szCs w:val="22"/>
              </w:rPr>
            </w:pPr>
            <w:r w:rsidRPr="0054445B">
              <w:rPr>
                <w:sz w:val="22"/>
                <w:szCs w:val="22"/>
              </w:rPr>
              <w:t>-</w:t>
            </w:r>
          </w:p>
        </w:tc>
        <w:tc>
          <w:tcPr>
            <w:tcW w:w="313" w:type="pct"/>
            <w:shd w:val="clear" w:color="auto" w:fill="auto"/>
            <w:noWrap/>
            <w:vAlign w:val="center"/>
          </w:tcPr>
          <w:p w14:paraId="0A3ABFA4" w14:textId="77777777" w:rsidR="00B01E34" w:rsidRPr="0054445B" w:rsidRDefault="00B01E34" w:rsidP="00C6061C">
            <w:pPr>
              <w:widowControl/>
              <w:jc w:val="center"/>
              <w:rPr>
                <w:sz w:val="22"/>
                <w:szCs w:val="22"/>
              </w:rPr>
            </w:pPr>
            <w:r w:rsidRPr="0054445B">
              <w:rPr>
                <w:sz w:val="22"/>
                <w:szCs w:val="22"/>
              </w:rPr>
              <w:t>-</w:t>
            </w:r>
          </w:p>
        </w:tc>
      </w:tr>
      <w:tr w:rsidR="00B01E34" w:rsidRPr="0054445B" w14:paraId="0CA8459E" w14:textId="77777777" w:rsidTr="00C6061C">
        <w:trPr>
          <w:trHeight w:val="340"/>
        </w:trPr>
        <w:tc>
          <w:tcPr>
            <w:tcW w:w="208" w:type="pct"/>
            <w:vMerge/>
            <w:shd w:val="clear" w:color="auto" w:fill="auto"/>
            <w:noWrap/>
            <w:vAlign w:val="center"/>
            <w:hideMark/>
          </w:tcPr>
          <w:p w14:paraId="6AEFEE1B" w14:textId="77777777" w:rsidR="00B01E34" w:rsidRPr="0054445B" w:rsidRDefault="00B01E34" w:rsidP="00C6061C">
            <w:pPr>
              <w:jc w:val="center"/>
              <w:rPr>
                <w:sz w:val="22"/>
                <w:szCs w:val="22"/>
              </w:rPr>
            </w:pPr>
          </w:p>
        </w:tc>
        <w:tc>
          <w:tcPr>
            <w:tcW w:w="1126" w:type="pct"/>
            <w:vMerge/>
            <w:shd w:val="clear" w:color="auto" w:fill="auto"/>
            <w:vAlign w:val="center"/>
            <w:hideMark/>
          </w:tcPr>
          <w:p w14:paraId="118E6FF5" w14:textId="77777777" w:rsidR="00B01E34" w:rsidRPr="0054445B" w:rsidRDefault="00B01E34" w:rsidP="00C6061C">
            <w:pPr>
              <w:widowControl/>
              <w:rPr>
                <w:sz w:val="22"/>
                <w:szCs w:val="22"/>
              </w:rPr>
            </w:pPr>
          </w:p>
        </w:tc>
        <w:tc>
          <w:tcPr>
            <w:tcW w:w="770" w:type="pct"/>
            <w:vMerge/>
            <w:shd w:val="clear" w:color="auto" w:fill="auto"/>
            <w:vAlign w:val="center"/>
            <w:hideMark/>
          </w:tcPr>
          <w:p w14:paraId="2069BE15" w14:textId="77777777" w:rsidR="00B01E34" w:rsidRPr="0054445B" w:rsidRDefault="00B01E34" w:rsidP="00C6061C">
            <w:pPr>
              <w:widowControl/>
              <w:jc w:val="center"/>
              <w:rPr>
                <w:sz w:val="22"/>
                <w:szCs w:val="22"/>
              </w:rPr>
            </w:pPr>
          </w:p>
        </w:tc>
        <w:tc>
          <w:tcPr>
            <w:tcW w:w="350" w:type="pct"/>
            <w:shd w:val="clear" w:color="auto" w:fill="auto"/>
            <w:noWrap/>
            <w:vAlign w:val="center"/>
            <w:hideMark/>
          </w:tcPr>
          <w:p w14:paraId="13ADE853" w14:textId="77777777" w:rsidR="00B01E34" w:rsidRPr="0054445B" w:rsidRDefault="00B01E34" w:rsidP="00C6061C">
            <w:pPr>
              <w:widowControl/>
              <w:jc w:val="center"/>
              <w:rPr>
                <w:sz w:val="22"/>
                <w:szCs w:val="22"/>
              </w:rPr>
            </w:pPr>
            <w:r w:rsidRPr="0054445B">
              <w:rPr>
                <w:sz w:val="22"/>
                <w:szCs w:val="22"/>
              </w:rPr>
              <w:t>2025</w:t>
            </w:r>
          </w:p>
        </w:tc>
        <w:tc>
          <w:tcPr>
            <w:tcW w:w="588" w:type="pct"/>
            <w:shd w:val="clear" w:color="auto" w:fill="auto"/>
            <w:noWrap/>
            <w:vAlign w:val="center"/>
          </w:tcPr>
          <w:p w14:paraId="11B67094" w14:textId="77777777" w:rsidR="00B01E34" w:rsidRPr="0054445B" w:rsidRDefault="00B01E34" w:rsidP="00C6061C">
            <w:pPr>
              <w:widowControl/>
              <w:jc w:val="center"/>
              <w:rPr>
                <w:sz w:val="22"/>
                <w:szCs w:val="22"/>
                <w:lang w:val="en-US"/>
              </w:rPr>
            </w:pPr>
            <w:r w:rsidRPr="0054445B">
              <w:rPr>
                <w:sz w:val="22"/>
                <w:szCs w:val="22"/>
                <w:lang w:val="en-US"/>
              </w:rPr>
              <w:t>1 675,62</w:t>
            </w:r>
          </w:p>
        </w:tc>
        <w:tc>
          <w:tcPr>
            <w:tcW w:w="554" w:type="pct"/>
            <w:shd w:val="clear" w:color="auto" w:fill="auto"/>
            <w:vAlign w:val="center"/>
          </w:tcPr>
          <w:p w14:paraId="1F0988A0" w14:textId="77777777" w:rsidR="00B01E34" w:rsidRPr="0054445B" w:rsidRDefault="00B01E34" w:rsidP="00C6061C">
            <w:pPr>
              <w:widowControl/>
              <w:jc w:val="center"/>
              <w:rPr>
                <w:sz w:val="22"/>
                <w:szCs w:val="22"/>
                <w:lang w:val="en-US"/>
              </w:rPr>
            </w:pPr>
            <w:r w:rsidRPr="0054445B">
              <w:rPr>
                <w:sz w:val="22"/>
                <w:szCs w:val="22"/>
                <w:lang w:val="en-US"/>
              </w:rPr>
              <w:t>1 919,34</w:t>
            </w:r>
          </w:p>
        </w:tc>
        <w:tc>
          <w:tcPr>
            <w:tcW w:w="220" w:type="pct"/>
            <w:shd w:val="clear" w:color="auto" w:fill="auto"/>
            <w:noWrap/>
            <w:vAlign w:val="center"/>
            <w:hideMark/>
          </w:tcPr>
          <w:p w14:paraId="4BCB3811" w14:textId="77777777" w:rsidR="00B01E34" w:rsidRPr="0054445B" w:rsidRDefault="00B01E34" w:rsidP="00C6061C">
            <w:pPr>
              <w:widowControl/>
              <w:jc w:val="center"/>
              <w:rPr>
                <w:sz w:val="22"/>
                <w:szCs w:val="22"/>
              </w:rPr>
            </w:pPr>
            <w:r w:rsidRPr="0054445B">
              <w:rPr>
                <w:sz w:val="22"/>
                <w:szCs w:val="22"/>
              </w:rPr>
              <w:t>-</w:t>
            </w:r>
          </w:p>
        </w:tc>
        <w:tc>
          <w:tcPr>
            <w:tcW w:w="280" w:type="pct"/>
            <w:vAlign w:val="center"/>
          </w:tcPr>
          <w:p w14:paraId="4E32CB20" w14:textId="77777777" w:rsidR="00B01E34" w:rsidRPr="0054445B" w:rsidRDefault="00B01E34" w:rsidP="00C6061C">
            <w:pPr>
              <w:widowControl/>
              <w:jc w:val="center"/>
              <w:rPr>
                <w:sz w:val="22"/>
                <w:szCs w:val="22"/>
              </w:rPr>
            </w:pPr>
            <w:r w:rsidRPr="0054445B">
              <w:rPr>
                <w:sz w:val="22"/>
                <w:szCs w:val="22"/>
              </w:rPr>
              <w:t>-</w:t>
            </w:r>
          </w:p>
        </w:tc>
        <w:tc>
          <w:tcPr>
            <w:tcW w:w="346" w:type="pct"/>
            <w:vAlign w:val="center"/>
          </w:tcPr>
          <w:p w14:paraId="0DA77A7F" w14:textId="77777777" w:rsidR="00B01E34" w:rsidRPr="0054445B" w:rsidRDefault="00B01E34" w:rsidP="00C6061C">
            <w:pPr>
              <w:widowControl/>
              <w:jc w:val="center"/>
              <w:rPr>
                <w:sz w:val="22"/>
                <w:szCs w:val="22"/>
              </w:rPr>
            </w:pPr>
            <w:r w:rsidRPr="0054445B">
              <w:rPr>
                <w:sz w:val="22"/>
                <w:szCs w:val="22"/>
              </w:rPr>
              <w:t>-</w:t>
            </w:r>
          </w:p>
        </w:tc>
        <w:tc>
          <w:tcPr>
            <w:tcW w:w="245" w:type="pct"/>
            <w:vAlign w:val="center"/>
          </w:tcPr>
          <w:p w14:paraId="6D1314E1" w14:textId="77777777" w:rsidR="00B01E34" w:rsidRPr="0054445B" w:rsidRDefault="00B01E34" w:rsidP="00C6061C">
            <w:pPr>
              <w:widowControl/>
              <w:jc w:val="center"/>
              <w:rPr>
                <w:sz w:val="22"/>
                <w:szCs w:val="22"/>
              </w:rPr>
            </w:pPr>
            <w:r w:rsidRPr="0054445B">
              <w:rPr>
                <w:sz w:val="22"/>
                <w:szCs w:val="22"/>
              </w:rPr>
              <w:t>-</w:t>
            </w:r>
          </w:p>
        </w:tc>
        <w:tc>
          <w:tcPr>
            <w:tcW w:w="313" w:type="pct"/>
            <w:shd w:val="clear" w:color="auto" w:fill="auto"/>
            <w:noWrap/>
            <w:vAlign w:val="center"/>
            <w:hideMark/>
          </w:tcPr>
          <w:p w14:paraId="1014E52A" w14:textId="77777777" w:rsidR="00B01E34" w:rsidRPr="0054445B" w:rsidRDefault="00B01E34" w:rsidP="00C6061C">
            <w:pPr>
              <w:widowControl/>
              <w:jc w:val="center"/>
              <w:rPr>
                <w:sz w:val="22"/>
                <w:szCs w:val="22"/>
              </w:rPr>
            </w:pPr>
            <w:r w:rsidRPr="0054445B">
              <w:rPr>
                <w:sz w:val="22"/>
                <w:szCs w:val="22"/>
              </w:rPr>
              <w:t>-</w:t>
            </w:r>
          </w:p>
        </w:tc>
      </w:tr>
      <w:tr w:rsidR="00B01E34" w:rsidRPr="0054445B" w14:paraId="6B54C2F4" w14:textId="77777777" w:rsidTr="00C6061C">
        <w:trPr>
          <w:trHeight w:val="340"/>
        </w:trPr>
        <w:tc>
          <w:tcPr>
            <w:tcW w:w="208" w:type="pct"/>
            <w:vMerge/>
            <w:shd w:val="clear" w:color="auto" w:fill="auto"/>
            <w:noWrap/>
            <w:vAlign w:val="center"/>
          </w:tcPr>
          <w:p w14:paraId="2E836B35" w14:textId="77777777" w:rsidR="00B01E34" w:rsidRPr="0054445B" w:rsidRDefault="00B01E34" w:rsidP="00C6061C">
            <w:pPr>
              <w:jc w:val="center"/>
              <w:rPr>
                <w:sz w:val="22"/>
                <w:szCs w:val="22"/>
              </w:rPr>
            </w:pPr>
          </w:p>
        </w:tc>
        <w:tc>
          <w:tcPr>
            <w:tcW w:w="1126" w:type="pct"/>
            <w:vMerge/>
            <w:shd w:val="clear" w:color="auto" w:fill="auto"/>
            <w:vAlign w:val="center"/>
          </w:tcPr>
          <w:p w14:paraId="02B49B90" w14:textId="77777777" w:rsidR="00B01E34" w:rsidRPr="0054445B" w:rsidRDefault="00B01E34" w:rsidP="00C6061C">
            <w:pPr>
              <w:widowControl/>
              <w:rPr>
                <w:sz w:val="22"/>
                <w:szCs w:val="22"/>
              </w:rPr>
            </w:pPr>
          </w:p>
        </w:tc>
        <w:tc>
          <w:tcPr>
            <w:tcW w:w="770" w:type="pct"/>
            <w:vMerge/>
            <w:shd w:val="clear" w:color="auto" w:fill="auto"/>
            <w:vAlign w:val="center"/>
          </w:tcPr>
          <w:p w14:paraId="65C0857A" w14:textId="77777777" w:rsidR="00B01E34" w:rsidRPr="0054445B" w:rsidRDefault="00B01E34" w:rsidP="00C6061C">
            <w:pPr>
              <w:widowControl/>
              <w:jc w:val="center"/>
              <w:rPr>
                <w:sz w:val="22"/>
                <w:szCs w:val="22"/>
              </w:rPr>
            </w:pPr>
          </w:p>
        </w:tc>
        <w:tc>
          <w:tcPr>
            <w:tcW w:w="350" w:type="pct"/>
            <w:shd w:val="clear" w:color="auto" w:fill="auto"/>
            <w:noWrap/>
            <w:vAlign w:val="center"/>
          </w:tcPr>
          <w:p w14:paraId="25CD92EF" w14:textId="77777777" w:rsidR="00B01E34" w:rsidRPr="0054445B" w:rsidRDefault="00B01E34" w:rsidP="00C6061C">
            <w:pPr>
              <w:widowControl/>
              <w:jc w:val="center"/>
              <w:rPr>
                <w:sz w:val="22"/>
                <w:szCs w:val="22"/>
              </w:rPr>
            </w:pPr>
            <w:r w:rsidRPr="0054445B">
              <w:rPr>
                <w:sz w:val="22"/>
                <w:szCs w:val="22"/>
              </w:rPr>
              <w:t>2026</w:t>
            </w:r>
          </w:p>
        </w:tc>
        <w:tc>
          <w:tcPr>
            <w:tcW w:w="588" w:type="pct"/>
            <w:shd w:val="clear" w:color="auto" w:fill="auto"/>
            <w:noWrap/>
            <w:vAlign w:val="center"/>
          </w:tcPr>
          <w:p w14:paraId="5A8A9DBC" w14:textId="77777777" w:rsidR="00B01E34" w:rsidRPr="0054445B" w:rsidRDefault="00B01E34" w:rsidP="00C6061C">
            <w:pPr>
              <w:widowControl/>
              <w:jc w:val="center"/>
              <w:rPr>
                <w:sz w:val="22"/>
                <w:szCs w:val="22"/>
                <w:lang w:val="en-US"/>
              </w:rPr>
            </w:pPr>
            <w:r w:rsidRPr="0054445B">
              <w:rPr>
                <w:sz w:val="22"/>
                <w:szCs w:val="22"/>
                <w:lang w:val="en-US"/>
              </w:rPr>
              <w:t>1 919,34</w:t>
            </w:r>
          </w:p>
        </w:tc>
        <w:tc>
          <w:tcPr>
            <w:tcW w:w="554" w:type="pct"/>
            <w:shd w:val="clear" w:color="auto" w:fill="auto"/>
            <w:vAlign w:val="center"/>
          </w:tcPr>
          <w:p w14:paraId="12D21702" w14:textId="77777777" w:rsidR="00B01E34" w:rsidRPr="0054445B" w:rsidRDefault="00B01E34" w:rsidP="00C6061C">
            <w:pPr>
              <w:widowControl/>
              <w:jc w:val="center"/>
              <w:rPr>
                <w:sz w:val="22"/>
                <w:szCs w:val="22"/>
                <w:lang w:val="en-US"/>
              </w:rPr>
            </w:pPr>
            <w:r w:rsidRPr="0054445B">
              <w:rPr>
                <w:sz w:val="22"/>
                <w:szCs w:val="22"/>
                <w:lang w:val="en-US"/>
              </w:rPr>
              <w:t>1 991,50</w:t>
            </w:r>
          </w:p>
        </w:tc>
        <w:tc>
          <w:tcPr>
            <w:tcW w:w="220" w:type="pct"/>
            <w:shd w:val="clear" w:color="auto" w:fill="auto"/>
            <w:noWrap/>
            <w:vAlign w:val="center"/>
          </w:tcPr>
          <w:p w14:paraId="20C955CF" w14:textId="77777777" w:rsidR="00B01E34" w:rsidRPr="0054445B" w:rsidRDefault="00B01E34" w:rsidP="00C6061C">
            <w:pPr>
              <w:widowControl/>
              <w:jc w:val="center"/>
              <w:rPr>
                <w:sz w:val="22"/>
                <w:szCs w:val="22"/>
              </w:rPr>
            </w:pPr>
            <w:r w:rsidRPr="0054445B">
              <w:rPr>
                <w:sz w:val="22"/>
                <w:szCs w:val="22"/>
              </w:rPr>
              <w:t>-</w:t>
            </w:r>
          </w:p>
        </w:tc>
        <w:tc>
          <w:tcPr>
            <w:tcW w:w="280" w:type="pct"/>
            <w:vAlign w:val="center"/>
          </w:tcPr>
          <w:p w14:paraId="66EDB4DF" w14:textId="77777777" w:rsidR="00B01E34" w:rsidRPr="0054445B" w:rsidRDefault="00B01E34" w:rsidP="00C6061C">
            <w:pPr>
              <w:widowControl/>
              <w:jc w:val="center"/>
              <w:rPr>
                <w:sz w:val="22"/>
                <w:szCs w:val="22"/>
              </w:rPr>
            </w:pPr>
            <w:r w:rsidRPr="0054445B">
              <w:rPr>
                <w:sz w:val="22"/>
                <w:szCs w:val="22"/>
              </w:rPr>
              <w:t>-</w:t>
            </w:r>
          </w:p>
        </w:tc>
        <w:tc>
          <w:tcPr>
            <w:tcW w:w="346" w:type="pct"/>
            <w:vAlign w:val="center"/>
          </w:tcPr>
          <w:p w14:paraId="4840C493" w14:textId="77777777" w:rsidR="00B01E34" w:rsidRPr="0054445B" w:rsidRDefault="00B01E34" w:rsidP="00C6061C">
            <w:pPr>
              <w:widowControl/>
              <w:jc w:val="center"/>
              <w:rPr>
                <w:sz w:val="22"/>
                <w:szCs w:val="22"/>
              </w:rPr>
            </w:pPr>
            <w:r w:rsidRPr="0054445B">
              <w:rPr>
                <w:sz w:val="22"/>
                <w:szCs w:val="22"/>
              </w:rPr>
              <w:t>-</w:t>
            </w:r>
          </w:p>
        </w:tc>
        <w:tc>
          <w:tcPr>
            <w:tcW w:w="245" w:type="pct"/>
            <w:vAlign w:val="center"/>
          </w:tcPr>
          <w:p w14:paraId="77C21503" w14:textId="77777777" w:rsidR="00B01E34" w:rsidRPr="0054445B" w:rsidRDefault="00B01E34" w:rsidP="00C6061C">
            <w:pPr>
              <w:widowControl/>
              <w:jc w:val="center"/>
              <w:rPr>
                <w:sz w:val="22"/>
                <w:szCs w:val="22"/>
              </w:rPr>
            </w:pPr>
            <w:r w:rsidRPr="0054445B">
              <w:rPr>
                <w:sz w:val="22"/>
                <w:szCs w:val="22"/>
              </w:rPr>
              <w:t>-</w:t>
            </w:r>
          </w:p>
        </w:tc>
        <w:tc>
          <w:tcPr>
            <w:tcW w:w="313" w:type="pct"/>
            <w:shd w:val="clear" w:color="auto" w:fill="auto"/>
            <w:noWrap/>
            <w:vAlign w:val="center"/>
          </w:tcPr>
          <w:p w14:paraId="6BAD1D95" w14:textId="77777777" w:rsidR="00B01E34" w:rsidRPr="0054445B" w:rsidRDefault="00B01E34" w:rsidP="00C6061C">
            <w:pPr>
              <w:widowControl/>
              <w:jc w:val="center"/>
              <w:rPr>
                <w:sz w:val="22"/>
                <w:szCs w:val="22"/>
              </w:rPr>
            </w:pPr>
            <w:r w:rsidRPr="0054445B">
              <w:rPr>
                <w:sz w:val="22"/>
                <w:szCs w:val="22"/>
              </w:rPr>
              <w:t>-</w:t>
            </w:r>
          </w:p>
        </w:tc>
      </w:tr>
    </w:tbl>
    <w:p w14:paraId="2DC80526" w14:textId="77777777" w:rsidR="00B01E34" w:rsidRDefault="00B01E34" w:rsidP="00B01E34">
      <w:pPr>
        <w:widowControl/>
        <w:autoSpaceDE w:val="0"/>
        <w:autoSpaceDN w:val="0"/>
        <w:adjustRightInd w:val="0"/>
        <w:ind w:firstLine="567"/>
        <w:jc w:val="both"/>
        <w:rPr>
          <w:rStyle w:val="apple-style-span"/>
          <w:rFonts w:eastAsia="Franklin Gothic Demi"/>
        </w:rPr>
      </w:pPr>
    </w:p>
    <w:p w14:paraId="09FEA9D3" w14:textId="6D7A5C0B" w:rsidR="00B01E34" w:rsidRDefault="00B01E34" w:rsidP="00B01E34">
      <w:pPr>
        <w:tabs>
          <w:tab w:val="left" w:pos="851"/>
        </w:tabs>
        <w:jc w:val="both"/>
        <w:rPr>
          <w:sz w:val="24"/>
          <w:szCs w:val="24"/>
        </w:rPr>
      </w:pPr>
      <w:r w:rsidRPr="000B654D">
        <w:rPr>
          <w:rStyle w:val="apple-style-span"/>
          <w:rFonts w:eastAsia="Franklin Gothic Demi"/>
        </w:rPr>
        <w:t xml:space="preserve">Примечание. Величина расходов на топливо, отнесенных на 1 Гкал тепловой энергии, отпущенной с </w:t>
      </w:r>
      <w:r w:rsidRPr="0082548A">
        <w:rPr>
          <w:rStyle w:val="apple-style-span"/>
          <w:rFonts w:eastAsia="Franklin Gothic Demi"/>
        </w:rPr>
        <w:t xml:space="preserve">коллекторов источника тепловой энергии, составляет: на 2024 год – 1 014,20 </w:t>
      </w:r>
      <w:proofErr w:type="spellStart"/>
      <w:r w:rsidRPr="0082548A">
        <w:rPr>
          <w:rStyle w:val="apple-style-span"/>
          <w:rFonts w:eastAsia="Franklin Gothic Demi"/>
        </w:rPr>
        <w:t>руб</w:t>
      </w:r>
      <w:proofErr w:type="spellEnd"/>
      <w:r w:rsidRPr="0082548A">
        <w:rPr>
          <w:rStyle w:val="apple-style-span"/>
          <w:rFonts w:eastAsia="Franklin Gothic Demi"/>
        </w:rPr>
        <w:t>, на 2025 год – 1 163,49</w:t>
      </w:r>
    </w:p>
    <w:p w14:paraId="10C490C3" w14:textId="77777777" w:rsidR="00B01E34" w:rsidRPr="00B01E34" w:rsidRDefault="00B01E34" w:rsidP="00B01E34">
      <w:pPr>
        <w:tabs>
          <w:tab w:val="left" w:pos="851"/>
        </w:tabs>
        <w:jc w:val="both"/>
        <w:rPr>
          <w:sz w:val="24"/>
          <w:szCs w:val="24"/>
        </w:rPr>
      </w:pPr>
    </w:p>
    <w:p w14:paraId="34A66AB0" w14:textId="6270D0BA" w:rsidR="00B01E34" w:rsidRPr="0054445B" w:rsidRDefault="00696C40" w:rsidP="00B01E34">
      <w:pPr>
        <w:pStyle w:val="a4"/>
        <w:numPr>
          <w:ilvl w:val="0"/>
          <w:numId w:val="46"/>
        </w:numPr>
        <w:tabs>
          <w:tab w:val="left" w:pos="851"/>
        </w:tabs>
        <w:ind w:left="0" w:firstLine="567"/>
        <w:jc w:val="both"/>
        <w:rPr>
          <w:sz w:val="22"/>
          <w:szCs w:val="22"/>
        </w:rPr>
      </w:pPr>
      <w:r w:rsidRPr="0054445B">
        <w:rPr>
          <w:sz w:val="22"/>
          <w:szCs w:val="22"/>
        </w:rPr>
        <w:t>С 01.01.2025 произвести корректировку установленных долгосрочных льготных тарифов на тепловую энергию для потребителей ООО «</w:t>
      </w:r>
      <w:proofErr w:type="spellStart"/>
      <w:r w:rsidRPr="0054445B">
        <w:rPr>
          <w:sz w:val="22"/>
          <w:szCs w:val="22"/>
        </w:rPr>
        <w:t>ТеплоЭнерго</w:t>
      </w:r>
      <w:proofErr w:type="spellEnd"/>
      <w:r w:rsidRPr="0054445B">
        <w:rPr>
          <w:sz w:val="22"/>
          <w:szCs w:val="22"/>
        </w:rPr>
        <w:t xml:space="preserve">+» (г. Кинешма) на </w:t>
      </w:r>
      <w:r w:rsidR="000B267C" w:rsidRPr="0054445B">
        <w:rPr>
          <w:sz w:val="22"/>
          <w:szCs w:val="22"/>
        </w:rPr>
        <w:t>2025–</w:t>
      </w:r>
      <w:r w:rsidR="00406927" w:rsidRPr="0054445B">
        <w:rPr>
          <w:sz w:val="22"/>
          <w:szCs w:val="22"/>
        </w:rPr>
        <w:t>2026 годы</w:t>
      </w:r>
      <w:r w:rsidRPr="0054445B">
        <w:rPr>
          <w:sz w:val="22"/>
          <w:szCs w:val="22"/>
        </w:rPr>
        <w:t>, изложив приложение 3 к постановлению Департамента энергетики и тарифов Ивановской области от 26.12.2023 № 55-т/1 в новой редакции</w:t>
      </w:r>
      <w:r w:rsidR="00B01E34" w:rsidRPr="0054445B">
        <w:rPr>
          <w:sz w:val="22"/>
          <w:szCs w:val="22"/>
        </w:rPr>
        <w:t>:</w:t>
      </w:r>
    </w:p>
    <w:p w14:paraId="626A1E6C" w14:textId="77777777" w:rsidR="00B01E34" w:rsidRPr="00EA6917" w:rsidRDefault="00B01E34" w:rsidP="00B01E34">
      <w:pPr>
        <w:widowControl/>
        <w:autoSpaceDE w:val="0"/>
        <w:autoSpaceDN w:val="0"/>
        <w:adjustRightInd w:val="0"/>
        <w:jc w:val="right"/>
        <w:rPr>
          <w:sz w:val="22"/>
          <w:szCs w:val="22"/>
        </w:rPr>
      </w:pPr>
      <w:r w:rsidRPr="00EA6917">
        <w:rPr>
          <w:sz w:val="22"/>
          <w:szCs w:val="22"/>
        </w:rPr>
        <w:t xml:space="preserve">Приложение </w:t>
      </w:r>
      <w:r>
        <w:rPr>
          <w:sz w:val="22"/>
          <w:szCs w:val="22"/>
        </w:rPr>
        <w:t>3</w:t>
      </w:r>
      <w:r w:rsidRPr="00EA6917">
        <w:rPr>
          <w:sz w:val="22"/>
          <w:szCs w:val="22"/>
        </w:rPr>
        <w:t xml:space="preserve"> к постановлению Департамента энергетики и тарифов</w:t>
      </w:r>
    </w:p>
    <w:p w14:paraId="1C1E0A80" w14:textId="77777777" w:rsidR="00B01E34" w:rsidRDefault="00B01E34" w:rsidP="00B01E34">
      <w:pPr>
        <w:widowControl/>
        <w:autoSpaceDE w:val="0"/>
        <w:autoSpaceDN w:val="0"/>
        <w:adjustRightInd w:val="0"/>
        <w:jc w:val="right"/>
        <w:rPr>
          <w:sz w:val="22"/>
          <w:szCs w:val="22"/>
        </w:rPr>
      </w:pPr>
      <w:r w:rsidRPr="00EA6917">
        <w:rPr>
          <w:sz w:val="22"/>
          <w:szCs w:val="22"/>
        </w:rPr>
        <w:t xml:space="preserve">Ивановской области </w:t>
      </w:r>
      <w:r w:rsidRPr="001609A0">
        <w:rPr>
          <w:sz w:val="22"/>
          <w:szCs w:val="22"/>
        </w:rPr>
        <w:t>от 2</w:t>
      </w:r>
      <w:r>
        <w:rPr>
          <w:sz w:val="22"/>
          <w:szCs w:val="22"/>
        </w:rPr>
        <w:t>6</w:t>
      </w:r>
      <w:r w:rsidRPr="001609A0">
        <w:rPr>
          <w:sz w:val="22"/>
          <w:szCs w:val="22"/>
        </w:rPr>
        <w:t>.1</w:t>
      </w:r>
      <w:r>
        <w:rPr>
          <w:sz w:val="22"/>
          <w:szCs w:val="22"/>
        </w:rPr>
        <w:t>2</w:t>
      </w:r>
      <w:r w:rsidRPr="001609A0">
        <w:rPr>
          <w:sz w:val="22"/>
          <w:szCs w:val="22"/>
        </w:rPr>
        <w:t xml:space="preserve">.2023 № </w:t>
      </w:r>
      <w:r>
        <w:rPr>
          <w:sz w:val="22"/>
          <w:szCs w:val="22"/>
        </w:rPr>
        <w:t>55</w:t>
      </w:r>
      <w:r w:rsidRPr="001609A0">
        <w:rPr>
          <w:sz w:val="22"/>
          <w:szCs w:val="22"/>
        </w:rPr>
        <w:t>-т/</w:t>
      </w:r>
      <w:r>
        <w:rPr>
          <w:sz w:val="22"/>
          <w:szCs w:val="22"/>
        </w:rPr>
        <w:t>1</w:t>
      </w:r>
    </w:p>
    <w:p w14:paraId="69AEADC6" w14:textId="77777777" w:rsidR="00B01E34" w:rsidRPr="00AC30BB" w:rsidRDefault="00B01E34" w:rsidP="00B01E34">
      <w:pPr>
        <w:widowControl/>
        <w:autoSpaceDE w:val="0"/>
        <w:autoSpaceDN w:val="0"/>
        <w:adjustRightInd w:val="0"/>
        <w:jc w:val="center"/>
        <w:rPr>
          <w:b/>
          <w:bCs/>
          <w:sz w:val="22"/>
          <w:szCs w:val="22"/>
        </w:rPr>
      </w:pPr>
    </w:p>
    <w:p w14:paraId="6D4D692E" w14:textId="77777777" w:rsidR="00B01E34" w:rsidRPr="00AC30BB" w:rsidRDefault="00B01E34" w:rsidP="00B01E34">
      <w:pPr>
        <w:widowControl/>
        <w:autoSpaceDE w:val="0"/>
        <w:autoSpaceDN w:val="0"/>
        <w:adjustRightInd w:val="0"/>
        <w:jc w:val="center"/>
        <w:rPr>
          <w:b/>
          <w:bCs/>
          <w:sz w:val="22"/>
          <w:szCs w:val="22"/>
        </w:rPr>
      </w:pPr>
      <w:r w:rsidRPr="00AC30BB">
        <w:rPr>
          <w:b/>
          <w:bCs/>
          <w:sz w:val="22"/>
          <w:szCs w:val="22"/>
        </w:rPr>
        <w:t>Льготные тарифы на тепловую энергию (мощность), поставляемую потребителям</w:t>
      </w:r>
    </w:p>
    <w:tbl>
      <w:tblPr>
        <w:tblW w:w="4968" w:type="pct"/>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2309"/>
        <w:gridCol w:w="1579"/>
        <w:gridCol w:w="718"/>
        <w:gridCol w:w="1206"/>
        <w:gridCol w:w="1136"/>
        <w:gridCol w:w="451"/>
        <w:gridCol w:w="574"/>
        <w:gridCol w:w="710"/>
        <w:gridCol w:w="502"/>
        <w:gridCol w:w="642"/>
      </w:tblGrid>
      <w:tr w:rsidR="00B01E34" w:rsidRPr="00F2485C" w14:paraId="43C945DF" w14:textId="77777777" w:rsidTr="00C6061C">
        <w:trPr>
          <w:trHeight w:val="283"/>
        </w:trPr>
        <w:tc>
          <w:tcPr>
            <w:tcW w:w="208" w:type="pct"/>
            <w:vMerge w:val="restart"/>
            <w:shd w:val="clear" w:color="auto" w:fill="auto"/>
            <w:vAlign w:val="center"/>
            <w:hideMark/>
          </w:tcPr>
          <w:p w14:paraId="34C1E56D" w14:textId="77777777" w:rsidR="00B01E34" w:rsidRPr="00F2485C" w:rsidRDefault="00B01E34" w:rsidP="00C6061C">
            <w:pPr>
              <w:widowControl/>
              <w:jc w:val="center"/>
              <w:rPr>
                <w:sz w:val="22"/>
                <w:szCs w:val="22"/>
              </w:rPr>
            </w:pPr>
            <w:r w:rsidRPr="00F2485C">
              <w:rPr>
                <w:sz w:val="22"/>
                <w:szCs w:val="22"/>
              </w:rPr>
              <w:t>№ п/п</w:t>
            </w:r>
          </w:p>
        </w:tc>
        <w:tc>
          <w:tcPr>
            <w:tcW w:w="1126" w:type="pct"/>
            <w:vMerge w:val="restart"/>
            <w:shd w:val="clear" w:color="auto" w:fill="auto"/>
            <w:vAlign w:val="center"/>
            <w:hideMark/>
          </w:tcPr>
          <w:p w14:paraId="0D8B6982" w14:textId="77777777" w:rsidR="00B01E34" w:rsidRPr="00F2485C" w:rsidRDefault="00B01E34" w:rsidP="00C6061C">
            <w:pPr>
              <w:widowControl/>
              <w:jc w:val="center"/>
              <w:rPr>
                <w:sz w:val="22"/>
                <w:szCs w:val="22"/>
              </w:rPr>
            </w:pPr>
            <w:r w:rsidRPr="00F2485C">
              <w:rPr>
                <w:sz w:val="22"/>
                <w:szCs w:val="22"/>
              </w:rPr>
              <w:t>Наименование регулируемой организации</w:t>
            </w:r>
          </w:p>
        </w:tc>
        <w:tc>
          <w:tcPr>
            <w:tcW w:w="770" w:type="pct"/>
            <w:vMerge w:val="restart"/>
            <w:shd w:val="clear" w:color="auto" w:fill="auto"/>
            <w:noWrap/>
            <w:vAlign w:val="center"/>
            <w:hideMark/>
          </w:tcPr>
          <w:p w14:paraId="385B4AB6" w14:textId="77777777" w:rsidR="00B01E34" w:rsidRPr="00F2485C" w:rsidRDefault="00B01E34" w:rsidP="00C6061C">
            <w:pPr>
              <w:widowControl/>
              <w:jc w:val="center"/>
              <w:rPr>
                <w:sz w:val="22"/>
                <w:szCs w:val="22"/>
              </w:rPr>
            </w:pPr>
            <w:r w:rsidRPr="00F2485C">
              <w:rPr>
                <w:sz w:val="22"/>
                <w:szCs w:val="22"/>
              </w:rPr>
              <w:t>Вид тарифа</w:t>
            </w:r>
          </w:p>
        </w:tc>
        <w:tc>
          <w:tcPr>
            <w:tcW w:w="350" w:type="pct"/>
            <w:vMerge w:val="restart"/>
            <w:shd w:val="clear" w:color="auto" w:fill="auto"/>
            <w:noWrap/>
            <w:vAlign w:val="center"/>
            <w:hideMark/>
          </w:tcPr>
          <w:p w14:paraId="214E0195" w14:textId="77777777" w:rsidR="00B01E34" w:rsidRPr="00F2485C" w:rsidRDefault="00B01E34" w:rsidP="00C6061C">
            <w:pPr>
              <w:widowControl/>
              <w:jc w:val="center"/>
              <w:rPr>
                <w:sz w:val="22"/>
                <w:szCs w:val="22"/>
              </w:rPr>
            </w:pPr>
            <w:r w:rsidRPr="00F2485C">
              <w:rPr>
                <w:sz w:val="22"/>
                <w:szCs w:val="22"/>
              </w:rPr>
              <w:t>Год</w:t>
            </w:r>
          </w:p>
        </w:tc>
        <w:tc>
          <w:tcPr>
            <w:tcW w:w="1142" w:type="pct"/>
            <w:gridSpan w:val="2"/>
            <w:shd w:val="clear" w:color="auto" w:fill="auto"/>
            <w:noWrap/>
            <w:vAlign w:val="center"/>
            <w:hideMark/>
          </w:tcPr>
          <w:p w14:paraId="489F8652" w14:textId="77777777" w:rsidR="00B01E34" w:rsidRPr="00F2485C" w:rsidRDefault="00B01E34" w:rsidP="00C6061C">
            <w:pPr>
              <w:widowControl/>
              <w:jc w:val="center"/>
              <w:rPr>
                <w:sz w:val="22"/>
                <w:szCs w:val="22"/>
              </w:rPr>
            </w:pPr>
            <w:r w:rsidRPr="00F2485C">
              <w:rPr>
                <w:sz w:val="22"/>
                <w:szCs w:val="22"/>
              </w:rPr>
              <w:t>Вода</w:t>
            </w:r>
          </w:p>
        </w:tc>
        <w:tc>
          <w:tcPr>
            <w:tcW w:w="1091" w:type="pct"/>
            <w:gridSpan w:val="4"/>
            <w:shd w:val="clear" w:color="auto" w:fill="auto"/>
            <w:noWrap/>
            <w:vAlign w:val="center"/>
            <w:hideMark/>
          </w:tcPr>
          <w:p w14:paraId="2AF0E5C9" w14:textId="77777777" w:rsidR="00B01E34" w:rsidRPr="00F2485C" w:rsidRDefault="00B01E34" w:rsidP="00C6061C">
            <w:pPr>
              <w:widowControl/>
              <w:jc w:val="center"/>
              <w:rPr>
                <w:sz w:val="22"/>
                <w:szCs w:val="22"/>
              </w:rPr>
            </w:pPr>
            <w:r w:rsidRPr="00F2485C">
              <w:rPr>
                <w:sz w:val="22"/>
                <w:szCs w:val="22"/>
              </w:rPr>
              <w:t>Отборный пар давлением</w:t>
            </w:r>
          </w:p>
        </w:tc>
        <w:tc>
          <w:tcPr>
            <w:tcW w:w="313" w:type="pct"/>
            <w:vMerge w:val="restart"/>
            <w:shd w:val="clear" w:color="auto" w:fill="auto"/>
            <w:vAlign w:val="center"/>
            <w:hideMark/>
          </w:tcPr>
          <w:p w14:paraId="76AC1C5E" w14:textId="77777777" w:rsidR="00B01E34" w:rsidRPr="00F2485C" w:rsidRDefault="00B01E34" w:rsidP="00C6061C">
            <w:pPr>
              <w:widowControl/>
              <w:jc w:val="center"/>
              <w:rPr>
                <w:sz w:val="22"/>
                <w:szCs w:val="22"/>
              </w:rPr>
            </w:pPr>
            <w:r w:rsidRPr="00F2485C">
              <w:rPr>
                <w:sz w:val="22"/>
                <w:szCs w:val="22"/>
              </w:rPr>
              <w:t>Острый и редуцированный пар</w:t>
            </w:r>
          </w:p>
        </w:tc>
      </w:tr>
      <w:tr w:rsidR="00B01E34" w:rsidRPr="00F2485C" w14:paraId="0AABE9F2" w14:textId="77777777" w:rsidTr="00C6061C">
        <w:trPr>
          <w:trHeight w:val="540"/>
        </w:trPr>
        <w:tc>
          <w:tcPr>
            <w:tcW w:w="208" w:type="pct"/>
            <w:vMerge/>
            <w:shd w:val="clear" w:color="auto" w:fill="auto"/>
            <w:noWrap/>
            <w:vAlign w:val="center"/>
            <w:hideMark/>
          </w:tcPr>
          <w:p w14:paraId="1B8A6271" w14:textId="77777777" w:rsidR="00B01E34" w:rsidRPr="00F2485C" w:rsidRDefault="00B01E34" w:rsidP="00C6061C">
            <w:pPr>
              <w:widowControl/>
              <w:jc w:val="center"/>
              <w:rPr>
                <w:sz w:val="22"/>
                <w:szCs w:val="22"/>
              </w:rPr>
            </w:pPr>
          </w:p>
        </w:tc>
        <w:tc>
          <w:tcPr>
            <w:tcW w:w="1126" w:type="pct"/>
            <w:vMerge/>
            <w:shd w:val="clear" w:color="auto" w:fill="auto"/>
            <w:vAlign w:val="center"/>
            <w:hideMark/>
          </w:tcPr>
          <w:p w14:paraId="26EF4824" w14:textId="77777777" w:rsidR="00B01E34" w:rsidRPr="00F2485C" w:rsidRDefault="00B01E34" w:rsidP="00C6061C">
            <w:pPr>
              <w:widowControl/>
              <w:rPr>
                <w:sz w:val="22"/>
                <w:szCs w:val="22"/>
              </w:rPr>
            </w:pPr>
          </w:p>
        </w:tc>
        <w:tc>
          <w:tcPr>
            <w:tcW w:w="770" w:type="pct"/>
            <w:vMerge/>
            <w:shd w:val="clear" w:color="auto" w:fill="auto"/>
            <w:noWrap/>
            <w:vAlign w:val="center"/>
            <w:hideMark/>
          </w:tcPr>
          <w:p w14:paraId="44AF64AB" w14:textId="77777777" w:rsidR="00B01E34" w:rsidRPr="00F2485C" w:rsidRDefault="00B01E34" w:rsidP="00C6061C">
            <w:pPr>
              <w:widowControl/>
              <w:jc w:val="center"/>
              <w:rPr>
                <w:sz w:val="22"/>
                <w:szCs w:val="22"/>
              </w:rPr>
            </w:pPr>
          </w:p>
        </w:tc>
        <w:tc>
          <w:tcPr>
            <w:tcW w:w="350" w:type="pct"/>
            <w:vMerge/>
            <w:shd w:val="clear" w:color="auto" w:fill="auto"/>
            <w:noWrap/>
            <w:vAlign w:val="center"/>
            <w:hideMark/>
          </w:tcPr>
          <w:p w14:paraId="17B5DAED" w14:textId="77777777" w:rsidR="00B01E34" w:rsidRPr="00F2485C" w:rsidRDefault="00B01E34" w:rsidP="00C6061C">
            <w:pPr>
              <w:widowControl/>
              <w:jc w:val="center"/>
              <w:rPr>
                <w:sz w:val="22"/>
                <w:szCs w:val="22"/>
              </w:rPr>
            </w:pPr>
          </w:p>
        </w:tc>
        <w:tc>
          <w:tcPr>
            <w:tcW w:w="588" w:type="pct"/>
            <w:shd w:val="clear" w:color="auto" w:fill="auto"/>
            <w:noWrap/>
            <w:vAlign w:val="center"/>
            <w:hideMark/>
          </w:tcPr>
          <w:p w14:paraId="369C71AB" w14:textId="77777777" w:rsidR="00B01E34" w:rsidRPr="00F2485C" w:rsidRDefault="00B01E34" w:rsidP="00C6061C">
            <w:pPr>
              <w:widowControl/>
              <w:jc w:val="center"/>
              <w:rPr>
                <w:sz w:val="22"/>
                <w:szCs w:val="22"/>
              </w:rPr>
            </w:pPr>
            <w:r w:rsidRPr="00F2485C">
              <w:rPr>
                <w:sz w:val="22"/>
                <w:szCs w:val="22"/>
              </w:rPr>
              <w:t>1 полугодие</w:t>
            </w:r>
          </w:p>
        </w:tc>
        <w:tc>
          <w:tcPr>
            <w:tcW w:w="554" w:type="pct"/>
            <w:shd w:val="clear" w:color="auto" w:fill="auto"/>
            <w:vAlign w:val="center"/>
          </w:tcPr>
          <w:p w14:paraId="2AC1701C" w14:textId="77777777" w:rsidR="00B01E34" w:rsidRPr="00F2485C" w:rsidRDefault="00B01E34" w:rsidP="00C6061C">
            <w:pPr>
              <w:widowControl/>
              <w:jc w:val="center"/>
              <w:rPr>
                <w:sz w:val="22"/>
                <w:szCs w:val="22"/>
              </w:rPr>
            </w:pPr>
            <w:r w:rsidRPr="00F2485C">
              <w:rPr>
                <w:sz w:val="22"/>
                <w:szCs w:val="22"/>
              </w:rPr>
              <w:t>2 полугодие</w:t>
            </w:r>
          </w:p>
        </w:tc>
        <w:tc>
          <w:tcPr>
            <w:tcW w:w="220" w:type="pct"/>
            <w:shd w:val="clear" w:color="auto" w:fill="auto"/>
            <w:vAlign w:val="center"/>
            <w:hideMark/>
          </w:tcPr>
          <w:p w14:paraId="59F6A47B" w14:textId="77777777" w:rsidR="00B01E34" w:rsidRPr="00F2485C" w:rsidRDefault="00B01E34" w:rsidP="00C6061C">
            <w:pPr>
              <w:widowControl/>
              <w:jc w:val="center"/>
              <w:rPr>
                <w:szCs w:val="22"/>
              </w:rPr>
            </w:pPr>
            <w:r w:rsidRPr="00F2485C">
              <w:rPr>
                <w:szCs w:val="22"/>
              </w:rPr>
              <w:t>от 1,2 до 2,5 кг/</w:t>
            </w:r>
          </w:p>
          <w:p w14:paraId="6610F95E"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280" w:type="pct"/>
            <w:vAlign w:val="center"/>
          </w:tcPr>
          <w:p w14:paraId="343B8090" w14:textId="77777777" w:rsidR="00B01E34" w:rsidRPr="00F2485C" w:rsidRDefault="00B01E34" w:rsidP="00C6061C">
            <w:pPr>
              <w:widowControl/>
              <w:jc w:val="center"/>
              <w:rPr>
                <w:szCs w:val="22"/>
              </w:rPr>
            </w:pPr>
            <w:r w:rsidRPr="00F2485C">
              <w:rPr>
                <w:szCs w:val="22"/>
              </w:rPr>
              <w:t>от 2,5 до 7,0 кг/см</w:t>
            </w:r>
            <w:r w:rsidRPr="00F2485C">
              <w:rPr>
                <w:szCs w:val="22"/>
                <w:vertAlign w:val="superscript"/>
              </w:rPr>
              <w:t>2</w:t>
            </w:r>
          </w:p>
        </w:tc>
        <w:tc>
          <w:tcPr>
            <w:tcW w:w="346" w:type="pct"/>
            <w:vAlign w:val="center"/>
          </w:tcPr>
          <w:p w14:paraId="69BFDFFD" w14:textId="77777777" w:rsidR="00B01E34" w:rsidRPr="00F2485C" w:rsidRDefault="00B01E34" w:rsidP="00C6061C">
            <w:pPr>
              <w:widowControl/>
              <w:jc w:val="center"/>
              <w:rPr>
                <w:szCs w:val="22"/>
              </w:rPr>
            </w:pPr>
            <w:r w:rsidRPr="00F2485C">
              <w:rPr>
                <w:szCs w:val="22"/>
              </w:rPr>
              <w:t>от 7,0 до 13,0 кг/</w:t>
            </w:r>
          </w:p>
          <w:p w14:paraId="0100D849"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245" w:type="pct"/>
            <w:vAlign w:val="center"/>
          </w:tcPr>
          <w:p w14:paraId="1876272A" w14:textId="77777777" w:rsidR="00B01E34" w:rsidRPr="00F2485C" w:rsidRDefault="00B01E34" w:rsidP="00C6061C">
            <w:pPr>
              <w:widowControl/>
              <w:ind w:right="-108" w:hanging="109"/>
              <w:jc w:val="center"/>
              <w:rPr>
                <w:szCs w:val="22"/>
              </w:rPr>
            </w:pPr>
            <w:r w:rsidRPr="00F2485C">
              <w:rPr>
                <w:szCs w:val="22"/>
              </w:rPr>
              <w:t>Свыше 13,0 кг/</w:t>
            </w:r>
          </w:p>
          <w:p w14:paraId="07C9240B" w14:textId="77777777" w:rsidR="00B01E34" w:rsidRPr="00F2485C" w:rsidRDefault="00B01E34" w:rsidP="00C6061C">
            <w:pPr>
              <w:widowControl/>
              <w:jc w:val="center"/>
              <w:rPr>
                <w:szCs w:val="22"/>
              </w:rPr>
            </w:pPr>
            <w:r w:rsidRPr="00F2485C">
              <w:rPr>
                <w:szCs w:val="22"/>
              </w:rPr>
              <w:t>см</w:t>
            </w:r>
            <w:r w:rsidRPr="00F2485C">
              <w:rPr>
                <w:szCs w:val="22"/>
                <w:vertAlign w:val="superscript"/>
              </w:rPr>
              <w:t>2</w:t>
            </w:r>
          </w:p>
        </w:tc>
        <w:tc>
          <w:tcPr>
            <w:tcW w:w="313" w:type="pct"/>
            <w:vMerge/>
            <w:shd w:val="clear" w:color="auto" w:fill="auto"/>
            <w:vAlign w:val="center"/>
            <w:hideMark/>
          </w:tcPr>
          <w:p w14:paraId="4A78784C" w14:textId="77777777" w:rsidR="00B01E34" w:rsidRPr="00F2485C" w:rsidRDefault="00B01E34" w:rsidP="00C6061C">
            <w:pPr>
              <w:widowControl/>
              <w:jc w:val="center"/>
              <w:rPr>
                <w:sz w:val="22"/>
                <w:szCs w:val="22"/>
              </w:rPr>
            </w:pPr>
          </w:p>
        </w:tc>
      </w:tr>
      <w:tr w:rsidR="00B01E34" w:rsidRPr="00F2485C" w14:paraId="635D9C32" w14:textId="77777777" w:rsidTr="00C6061C">
        <w:trPr>
          <w:trHeight w:val="340"/>
        </w:trPr>
        <w:tc>
          <w:tcPr>
            <w:tcW w:w="5000" w:type="pct"/>
            <w:gridSpan w:val="11"/>
            <w:shd w:val="clear" w:color="auto" w:fill="auto"/>
            <w:noWrap/>
            <w:vAlign w:val="center"/>
            <w:hideMark/>
          </w:tcPr>
          <w:p w14:paraId="003A9B1F" w14:textId="77777777" w:rsidR="00B01E34" w:rsidRPr="00F2485C" w:rsidRDefault="00B01E34" w:rsidP="00C6061C">
            <w:pPr>
              <w:widowControl/>
              <w:jc w:val="center"/>
              <w:rPr>
                <w:sz w:val="22"/>
                <w:szCs w:val="22"/>
              </w:rPr>
            </w:pPr>
            <w:r w:rsidRPr="00F2485C">
              <w:rPr>
                <w:sz w:val="22"/>
                <w:szCs w:val="22"/>
              </w:rPr>
              <w:t>Для потребителей, в случае отсутствия дифференциации тарифов по схеме подключения</w:t>
            </w:r>
          </w:p>
        </w:tc>
      </w:tr>
      <w:tr w:rsidR="00B01E34" w:rsidRPr="00F2485C" w14:paraId="7FDB247D" w14:textId="77777777" w:rsidTr="00C6061C">
        <w:trPr>
          <w:trHeight w:val="340"/>
        </w:trPr>
        <w:tc>
          <w:tcPr>
            <w:tcW w:w="5000" w:type="pct"/>
            <w:gridSpan w:val="11"/>
            <w:shd w:val="clear" w:color="auto" w:fill="auto"/>
            <w:noWrap/>
            <w:vAlign w:val="center"/>
          </w:tcPr>
          <w:p w14:paraId="193E2341" w14:textId="77777777" w:rsidR="00B01E34" w:rsidRPr="00F2485C" w:rsidRDefault="00B01E34" w:rsidP="00C6061C">
            <w:pPr>
              <w:widowControl/>
              <w:jc w:val="center"/>
              <w:rPr>
                <w:sz w:val="22"/>
                <w:szCs w:val="22"/>
              </w:rPr>
            </w:pPr>
            <w:r w:rsidRPr="00AC30BB">
              <w:rPr>
                <w:sz w:val="22"/>
                <w:szCs w:val="22"/>
              </w:rPr>
              <w:t>Население (тарифы указываются с учетом НДС)*</w:t>
            </w:r>
          </w:p>
        </w:tc>
      </w:tr>
      <w:tr w:rsidR="00B01E34" w:rsidRPr="00F2485C" w14:paraId="30A2532A" w14:textId="77777777" w:rsidTr="00C6061C">
        <w:trPr>
          <w:trHeight w:val="340"/>
        </w:trPr>
        <w:tc>
          <w:tcPr>
            <w:tcW w:w="208" w:type="pct"/>
            <w:vMerge w:val="restart"/>
            <w:shd w:val="clear" w:color="auto" w:fill="auto"/>
            <w:noWrap/>
            <w:vAlign w:val="center"/>
          </w:tcPr>
          <w:p w14:paraId="1513D23D" w14:textId="77777777" w:rsidR="00B01E34" w:rsidRPr="00F2485C" w:rsidRDefault="00B01E34" w:rsidP="00C6061C">
            <w:pPr>
              <w:jc w:val="center"/>
              <w:rPr>
                <w:sz w:val="22"/>
                <w:szCs w:val="22"/>
              </w:rPr>
            </w:pPr>
            <w:r w:rsidRPr="00F2485C">
              <w:rPr>
                <w:sz w:val="22"/>
                <w:szCs w:val="22"/>
              </w:rPr>
              <w:t>1.</w:t>
            </w:r>
          </w:p>
        </w:tc>
        <w:tc>
          <w:tcPr>
            <w:tcW w:w="1126" w:type="pct"/>
            <w:vMerge w:val="restart"/>
            <w:shd w:val="clear" w:color="auto" w:fill="auto"/>
            <w:vAlign w:val="center"/>
          </w:tcPr>
          <w:p w14:paraId="34752755" w14:textId="77777777" w:rsidR="00B01E34" w:rsidRPr="00F2485C" w:rsidRDefault="00B01E34" w:rsidP="00C6061C">
            <w:pPr>
              <w:rPr>
                <w:sz w:val="22"/>
                <w:szCs w:val="22"/>
              </w:rPr>
            </w:pPr>
            <w:r w:rsidRPr="00AC30BB">
              <w:rPr>
                <w:sz w:val="22"/>
                <w:szCs w:val="22"/>
              </w:rPr>
              <w:t>ООО «</w:t>
            </w:r>
            <w:proofErr w:type="spellStart"/>
            <w:r w:rsidRPr="00AC30BB">
              <w:rPr>
                <w:sz w:val="22"/>
                <w:szCs w:val="22"/>
              </w:rPr>
              <w:t>ТеплоЭнерго</w:t>
            </w:r>
            <w:proofErr w:type="spellEnd"/>
            <w:r>
              <w:rPr>
                <w:sz w:val="22"/>
                <w:szCs w:val="22"/>
              </w:rPr>
              <w:t>+</w:t>
            </w:r>
            <w:r w:rsidRPr="00AC30BB">
              <w:rPr>
                <w:sz w:val="22"/>
                <w:szCs w:val="22"/>
              </w:rPr>
              <w:t xml:space="preserve">», </w:t>
            </w:r>
            <w:r>
              <w:rPr>
                <w:sz w:val="22"/>
                <w:szCs w:val="22"/>
              </w:rPr>
              <w:t>за исключением потребителей, указанных примечании</w:t>
            </w:r>
          </w:p>
        </w:tc>
        <w:tc>
          <w:tcPr>
            <w:tcW w:w="770" w:type="pct"/>
            <w:vMerge w:val="restart"/>
            <w:shd w:val="clear" w:color="auto" w:fill="auto"/>
            <w:vAlign w:val="center"/>
          </w:tcPr>
          <w:p w14:paraId="0D72B210" w14:textId="77777777" w:rsidR="00B01E34" w:rsidRPr="00F2485C" w:rsidRDefault="00B01E34" w:rsidP="00C6061C">
            <w:pPr>
              <w:jc w:val="center"/>
              <w:rPr>
                <w:sz w:val="22"/>
                <w:szCs w:val="22"/>
              </w:rPr>
            </w:pPr>
            <w:r w:rsidRPr="00F2485C">
              <w:rPr>
                <w:sz w:val="22"/>
                <w:szCs w:val="22"/>
              </w:rPr>
              <w:t>Одноставочный, руб./Гкал</w:t>
            </w:r>
          </w:p>
        </w:tc>
        <w:tc>
          <w:tcPr>
            <w:tcW w:w="350" w:type="pct"/>
            <w:shd w:val="clear" w:color="auto" w:fill="auto"/>
            <w:noWrap/>
            <w:vAlign w:val="center"/>
          </w:tcPr>
          <w:p w14:paraId="0425BC8C" w14:textId="77777777" w:rsidR="00B01E34" w:rsidRPr="00F2485C" w:rsidRDefault="00B01E34" w:rsidP="00C6061C">
            <w:pPr>
              <w:widowControl/>
              <w:jc w:val="center"/>
              <w:rPr>
                <w:sz w:val="22"/>
                <w:szCs w:val="22"/>
              </w:rPr>
            </w:pPr>
            <w:r w:rsidRPr="00F2485C">
              <w:rPr>
                <w:sz w:val="22"/>
                <w:szCs w:val="22"/>
              </w:rPr>
              <w:t>2024</w:t>
            </w:r>
          </w:p>
        </w:tc>
        <w:tc>
          <w:tcPr>
            <w:tcW w:w="588" w:type="pct"/>
            <w:shd w:val="clear" w:color="auto" w:fill="auto"/>
            <w:noWrap/>
            <w:vAlign w:val="center"/>
          </w:tcPr>
          <w:p w14:paraId="36BF0B32" w14:textId="77777777" w:rsidR="00B01E34" w:rsidRPr="00F2485C" w:rsidRDefault="00B01E34" w:rsidP="00C6061C">
            <w:pPr>
              <w:widowControl/>
              <w:jc w:val="center"/>
              <w:rPr>
                <w:sz w:val="22"/>
                <w:szCs w:val="22"/>
              </w:rPr>
            </w:pPr>
            <w:r>
              <w:rPr>
                <w:sz w:val="22"/>
                <w:szCs w:val="22"/>
              </w:rPr>
              <w:t xml:space="preserve">2 217,11 </w:t>
            </w:r>
            <w:r>
              <w:rPr>
                <w:sz w:val="22"/>
                <w:szCs w:val="22"/>
                <w:vertAlign w:val="superscript"/>
              </w:rPr>
              <w:t>1</w:t>
            </w:r>
          </w:p>
        </w:tc>
        <w:tc>
          <w:tcPr>
            <w:tcW w:w="554" w:type="pct"/>
            <w:shd w:val="clear" w:color="auto" w:fill="auto"/>
            <w:vAlign w:val="center"/>
          </w:tcPr>
          <w:p w14:paraId="5A1D49D0" w14:textId="77777777" w:rsidR="00B01E34" w:rsidRPr="00554F74" w:rsidRDefault="00B01E34" w:rsidP="00C6061C">
            <w:pPr>
              <w:widowControl/>
              <w:jc w:val="center"/>
              <w:rPr>
                <w:sz w:val="22"/>
                <w:szCs w:val="22"/>
                <w:vertAlign w:val="superscript"/>
              </w:rPr>
            </w:pPr>
            <w:r>
              <w:rPr>
                <w:sz w:val="22"/>
                <w:szCs w:val="22"/>
              </w:rPr>
              <w:t xml:space="preserve">2 520,85 </w:t>
            </w:r>
            <w:r>
              <w:rPr>
                <w:sz w:val="22"/>
                <w:szCs w:val="22"/>
                <w:vertAlign w:val="superscript"/>
              </w:rPr>
              <w:t>2</w:t>
            </w:r>
          </w:p>
        </w:tc>
        <w:tc>
          <w:tcPr>
            <w:tcW w:w="220" w:type="pct"/>
            <w:shd w:val="clear" w:color="auto" w:fill="auto"/>
            <w:noWrap/>
            <w:vAlign w:val="center"/>
          </w:tcPr>
          <w:p w14:paraId="30A5A9CC" w14:textId="77777777" w:rsidR="00B01E34" w:rsidRPr="00F2485C" w:rsidRDefault="00B01E34" w:rsidP="00C6061C">
            <w:pPr>
              <w:widowControl/>
              <w:jc w:val="center"/>
              <w:rPr>
                <w:sz w:val="22"/>
                <w:szCs w:val="22"/>
              </w:rPr>
            </w:pPr>
            <w:r w:rsidRPr="00F2485C">
              <w:t>-</w:t>
            </w:r>
          </w:p>
        </w:tc>
        <w:tc>
          <w:tcPr>
            <w:tcW w:w="280" w:type="pct"/>
            <w:vAlign w:val="center"/>
          </w:tcPr>
          <w:p w14:paraId="5E6FCCE7" w14:textId="77777777" w:rsidR="00B01E34" w:rsidRPr="00F2485C" w:rsidRDefault="00B01E34" w:rsidP="00C6061C">
            <w:pPr>
              <w:widowControl/>
              <w:jc w:val="center"/>
              <w:rPr>
                <w:sz w:val="22"/>
                <w:szCs w:val="22"/>
              </w:rPr>
            </w:pPr>
            <w:r w:rsidRPr="00F2485C">
              <w:t>-</w:t>
            </w:r>
          </w:p>
        </w:tc>
        <w:tc>
          <w:tcPr>
            <w:tcW w:w="346" w:type="pct"/>
            <w:vAlign w:val="center"/>
          </w:tcPr>
          <w:p w14:paraId="021492F0" w14:textId="77777777" w:rsidR="00B01E34" w:rsidRPr="00F2485C" w:rsidRDefault="00B01E34" w:rsidP="00C6061C">
            <w:pPr>
              <w:widowControl/>
              <w:jc w:val="center"/>
              <w:rPr>
                <w:sz w:val="22"/>
                <w:szCs w:val="22"/>
              </w:rPr>
            </w:pPr>
            <w:r w:rsidRPr="00F2485C">
              <w:t>-</w:t>
            </w:r>
          </w:p>
        </w:tc>
        <w:tc>
          <w:tcPr>
            <w:tcW w:w="245" w:type="pct"/>
            <w:vAlign w:val="center"/>
          </w:tcPr>
          <w:p w14:paraId="6A55AC92"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tcPr>
          <w:p w14:paraId="73CA3D65" w14:textId="77777777" w:rsidR="00B01E34" w:rsidRPr="00F2485C" w:rsidRDefault="00B01E34" w:rsidP="00C6061C">
            <w:pPr>
              <w:widowControl/>
              <w:jc w:val="center"/>
              <w:rPr>
                <w:sz w:val="22"/>
                <w:szCs w:val="22"/>
              </w:rPr>
            </w:pPr>
            <w:r w:rsidRPr="00F2485C">
              <w:t>-</w:t>
            </w:r>
          </w:p>
        </w:tc>
      </w:tr>
      <w:tr w:rsidR="00B01E34" w:rsidRPr="00F2485C" w14:paraId="53208D97" w14:textId="77777777" w:rsidTr="00C6061C">
        <w:trPr>
          <w:trHeight w:val="340"/>
        </w:trPr>
        <w:tc>
          <w:tcPr>
            <w:tcW w:w="208" w:type="pct"/>
            <w:vMerge/>
            <w:shd w:val="clear" w:color="auto" w:fill="auto"/>
            <w:noWrap/>
            <w:vAlign w:val="center"/>
            <w:hideMark/>
          </w:tcPr>
          <w:p w14:paraId="5E5D3551" w14:textId="77777777" w:rsidR="00B01E34" w:rsidRPr="00F2485C" w:rsidRDefault="00B01E34" w:rsidP="00C6061C">
            <w:pPr>
              <w:jc w:val="center"/>
              <w:rPr>
                <w:sz w:val="22"/>
                <w:szCs w:val="22"/>
              </w:rPr>
            </w:pPr>
          </w:p>
        </w:tc>
        <w:tc>
          <w:tcPr>
            <w:tcW w:w="1126" w:type="pct"/>
            <w:vMerge/>
            <w:shd w:val="clear" w:color="auto" w:fill="auto"/>
            <w:vAlign w:val="center"/>
            <w:hideMark/>
          </w:tcPr>
          <w:p w14:paraId="38D35412" w14:textId="77777777" w:rsidR="00B01E34" w:rsidRPr="00F2485C" w:rsidRDefault="00B01E34" w:rsidP="00C6061C">
            <w:pPr>
              <w:widowControl/>
              <w:rPr>
                <w:sz w:val="22"/>
                <w:szCs w:val="22"/>
              </w:rPr>
            </w:pPr>
          </w:p>
        </w:tc>
        <w:tc>
          <w:tcPr>
            <w:tcW w:w="770" w:type="pct"/>
            <w:vMerge/>
            <w:shd w:val="clear" w:color="auto" w:fill="auto"/>
            <w:vAlign w:val="center"/>
            <w:hideMark/>
          </w:tcPr>
          <w:p w14:paraId="1E4D02BE" w14:textId="77777777" w:rsidR="00B01E34" w:rsidRPr="00F2485C" w:rsidRDefault="00B01E34" w:rsidP="00C6061C">
            <w:pPr>
              <w:widowControl/>
              <w:jc w:val="center"/>
              <w:rPr>
                <w:sz w:val="22"/>
                <w:szCs w:val="22"/>
              </w:rPr>
            </w:pPr>
          </w:p>
        </w:tc>
        <w:tc>
          <w:tcPr>
            <w:tcW w:w="350" w:type="pct"/>
            <w:shd w:val="clear" w:color="auto" w:fill="auto"/>
            <w:noWrap/>
            <w:vAlign w:val="center"/>
            <w:hideMark/>
          </w:tcPr>
          <w:p w14:paraId="0B6F0273" w14:textId="77777777" w:rsidR="00B01E34" w:rsidRPr="002C0227" w:rsidRDefault="00B01E34" w:rsidP="00C6061C">
            <w:pPr>
              <w:widowControl/>
              <w:jc w:val="center"/>
              <w:rPr>
                <w:sz w:val="22"/>
                <w:szCs w:val="22"/>
              </w:rPr>
            </w:pPr>
            <w:r w:rsidRPr="002C0227">
              <w:rPr>
                <w:sz w:val="22"/>
                <w:szCs w:val="22"/>
              </w:rPr>
              <w:t>2025</w:t>
            </w:r>
          </w:p>
        </w:tc>
        <w:tc>
          <w:tcPr>
            <w:tcW w:w="588" w:type="pct"/>
            <w:shd w:val="clear" w:color="auto" w:fill="auto"/>
            <w:noWrap/>
            <w:vAlign w:val="center"/>
          </w:tcPr>
          <w:p w14:paraId="3CBDBDEF" w14:textId="77777777" w:rsidR="00B01E34" w:rsidRPr="002C0227" w:rsidRDefault="00B01E34" w:rsidP="00C6061C">
            <w:pPr>
              <w:widowControl/>
              <w:jc w:val="center"/>
              <w:rPr>
                <w:sz w:val="22"/>
                <w:szCs w:val="22"/>
                <w:vertAlign w:val="superscript"/>
              </w:rPr>
            </w:pPr>
            <w:r w:rsidRPr="002C0227">
              <w:rPr>
                <w:sz w:val="22"/>
                <w:szCs w:val="22"/>
              </w:rPr>
              <w:t xml:space="preserve">2 520,85 </w:t>
            </w:r>
            <w:r w:rsidRPr="002C0227">
              <w:rPr>
                <w:sz w:val="22"/>
                <w:szCs w:val="22"/>
                <w:vertAlign w:val="superscript"/>
              </w:rPr>
              <w:t>2</w:t>
            </w:r>
          </w:p>
        </w:tc>
        <w:tc>
          <w:tcPr>
            <w:tcW w:w="554" w:type="pct"/>
            <w:shd w:val="clear" w:color="auto" w:fill="auto"/>
            <w:vAlign w:val="center"/>
          </w:tcPr>
          <w:p w14:paraId="562C5097" w14:textId="77777777" w:rsidR="00B01E34" w:rsidRPr="002C0227" w:rsidRDefault="00B01E34" w:rsidP="00C6061C">
            <w:pPr>
              <w:widowControl/>
              <w:jc w:val="center"/>
              <w:rPr>
                <w:sz w:val="22"/>
                <w:szCs w:val="22"/>
                <w:vertAlign w:val="superscript"/>
              </w:rPr>
            </w:pPr>
            <w:r w:rsidRPr="002C0227">
              <w:rPr>
                <w:sz w:val="22"/>
                <w:szCs w:val="22"/>
              </w:rPr>
              <w:t xml:space="preserve">2 868,73 </w:t>
            </w:r>
            <w:r w:rsidRPr="002C0227">
              <w:rPr>
                <w:sz w:val="22"/>
                <w:szCs w:val="22"/>
                <w:vertAlign w:val="superscript"/>
              </w:rPr>
              <w:t>3</w:t>
            </w:r>
          </w:p>
        </w:tc>
        <w:tc>
          <w:tcPr>
            <w:tcW w:w="220" w:type="pct"/>
            <w:shd w:val="clear" w:color="auto" w:fill="auto"/>
            <w:noWrap/>
            <w:vAlign w:val="center"/>
            <w:hideMark/>
          </w:tcPr>
          <w:p w14:paraId="7D1C97BB" w14:textId="77777777" w:rsidR="00B01E34" w:rsidRPr="002C0227" w:rsidRDefault="00B01E34" w:rsidP="00C6061C">
            <w:pPr>
              <w:widowControl/>
              <w:jc w:val="center"/>
              <w:rPr>
                <w:sz w:val="22"/>
                <w:szCs w:val="22"/>
              </w:rPr>
            </w:pPr>
            <w:r w:rsidRPr="002C0227">
              <w:t>-</w:t>
            </w:r>
          </w:p>
        </w:tc>
        <w:tc>
          <w:tcPr>
            <w:tcW w:w="280" w:type="pct"/>
            <w:vAlign w:val="center"/>
          </w:tcPr>
          <w:p w14:paraId="4CF5C9D5" w14:textId="77777777" w:rsidR="00B01E34" w:rsidRPr="00F2485C" w:rsidRDefault="00B01E34" w:rsidP="00C6061C">
            <w:pPr>
              <w:widowControl/>
              <w:jc w:val="center"/>
              <w:rPr>
                <w:sz w:val="22"/>
                <w:szCs w:val="22"/>
              </w:rPr>
            </w:pPr>
            <w:r w:rsidRPr="00F2485C">
              <w:t>-</w:t>
            </w:r>
          </w:p>
        </w:tc>
        <w:tc>
          <w:tcPr>
            <w:tcW w:w="346" w:type="pct"/>
            <w:vAlign w:val="center"/>
          </w:tcPr>
          <w:p w14:paraId="0C4CD59C" w14:textId="77777777" w:rsidR="00B01E34" w:rsidRPr="00F2485C" w:rsidRDefault="00B01E34" w:rsidP="00C6061C">
            <w:pPr>
              <w:widowControl/>
              <w:jc w:val="center"/>
              <w:rPr>
                <w:sz w:val="22"/>
                <w:szCs w:val="22"/>
              </w:rPr>
            </w:pPr>
            <w:r w:rsidRPr="00F2485C">
              <w:t>-</w:t>
            </w:r>
          </w:p>
        </w:tc>
        <w:tc>
          <w:tcPr>
            <w:tcW w:w="245" w:type="pct"/>
            <w:vAlign w:val="center"/>
          </w:tcPr>
          <w:p w14:paraId="7AAB845B"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hideMark/>
          </w:tcPr>
          <w:p w14:paraId="21018A3A" w14:textId="77777777" w:rsidR="00B01E34" w:rsidRPr="00F2485C" w:rsidRDefault="00B01E34" w:rsidP="00C6061C">
            <w:pPr>
              <w:widowControl/>
              <w:jc w:val="center"/>
              <w:rPr>
                <w:sz w:val="22"/>
                <w:szCs w:val="22"/>
              </w:rPr>
            </w:pPr>
            <w:r w:rsidRPr="00F2485C">
              <w:t>-</w:t>
            </w:r>
          </w:p>
        </w:tc>
      </w:tr>
      <w:tr w:rsidR="00B01E34" w:rsidRPr="00F2485C" w14:paraId="5840E4C1" w14:textId="77777777" w:rsidTr="00C6061C">
        <w:trPr>
          <w:trHeight w:val="340"/>
        </w:trPr>
        <w:tc>
          <w:tcPr>
            <w:tcW w:w="208" w:type="pct"/>
            <w:vMerge/>
            <w:shd w:val="clear" w:color="auto" w:fill="auto"/>
            <w:noWrap/>
            <w:vAlign w:val="center"/>
          </w:tcPr>
          <w:p w14:paraId="22E4AE60" w14:textId="77777777" w:rsidR="00B01E34" w:rsidRPr="00F2485C" w:rsidRDefault="00B01E34" w:rsidP="00C6061C">
            <w:pPr>
              <w:jc w:val="center"/>
              <w:rPr>
                <w:sz w:val="22"/>
                <w:szCs w:val="22"/>
              </w:rPr>
            </w:pPr>
          </w:p>
        </w:tc>
        <w:tc>
          <w:tcPr>
            <w:tcW w:w="1126" w:type="pct"/>
            <w:vMerge/>
            <w:shd w:val="clear" w:color="auto" w:fill="auto"/>
            <w:vAlign w:val="center"/>
          </w:tcPr>
          <w:p w14:paraId="3A026E85" w14:textId="77777777" w:rsidR="00B01E34" w:rsidRPr="00F2485C" w:rsidRDefault="00B01E34" w:rsidP="00C6061C">
            <w:pPr>
              <w:widowControl/>
              <w:rPr>
                <w:sz w:val="22"/>
                <w:szCs w:val="22"/>
              </w:rPr>
            </w:pPr>
          </w:p>
        </w:tc>
        <w:tc>
          <w:tcPr>
            <w:tcW w:w="770" w:type="pct"/>
            <w:vMerge/>
            <w:shd w:val="clear" w:color="auto" w:fill="auto"/>
            <w:vAlign w:val="center"/>
          </w:tcPr>
          <w:p w14:paraId="0A56AF66" w14:textId="77777777" w:rsidR="00B01E34" w:rsidRPr="00F2485C" w:rsidRDefault="00B01E34" w:rsidP="00C6061C">
            <w:pPr>
              <w:widowControl/>
              <w:jc w:val="center"/>
              <w:rPr>
                <w:sz w:val="22"/>
                <w:szCs w:val="22"/>
              </w:rPr>
            </w:pPr>
          </w:p>
        </w:tc>
        <w:tc>
          <w:tcPr>
            <w:tcW w:w="350" w:type="pct"/>
            <w:shd w:val="clear" w:color="auto" w:fill="auto"/>
            <w:noWrap/>
            <w:vAlign w:val="center"/>
          </w:tcPr>
          <w:p w14:paraId="3A938FAE" w14:textId="77777777" w:rsidR="00B01E34" w:rsidRPr="002C0227" w:rsidRDefault="00B01E34" w:rsidP="00C6061C">
            <w:pPr>
              <w:widowControl/>
              <w:jc w:val="center"/>
              <w:rPr>
                <w:sz w:val="22"/>
                <w:szCs w:val="22"/>
              </w:rPr>
            </w:pPr>
            <w:r w:rsidRPr="002C0227">
              <w:rPr>
                <w:sz w:val="22"/>
                <w:szCs w:val="22"/>
              </w:rPr>
              <w:t>2026</w:t>
            </w:r>
          </w:p>
        </w:tc>
        <w:tc>
          <w:tcPr>
            <w:tcW w:w="588" w:type="pct"/>
            <w:shd w:val="clear" w:color="auto" w:fill="auto"/>
            <w:noWrap/>
            <w:vAlign w:val="center"/>
          </w:tcPr>
          <w:p w14:paraId="49FBE5D2" w14:textId="77777777" w:rsidR="00B01E34" w:rsidRPr="002C0227" w:rsidRDefault="00B01E34" w:rsidP="00C6061C">
            <w:pPr>
              <w:widowControl/>
              <w:jc w:val="center"/>
              <w:rPr>
                <w:sz w:val="22"/>
                <w:szCs w:val="22"/>
                <w:vertAlign w:val="superscript"/>
              </w:rPr>
            </w:pPr>
            <w:r w:rsidRPr="002C0227">
              <w:rPr>
                <w:sz w:val="22"/>
                <w:szCs w:val="22"/>
              </w:rPr>
              <w:t xml:space="preserve">2 868,73 </w:t>
            </w:r>
            <w:r w:rsidRPr="002C0227">
              <w:rPr>
                <w:sz w:val="22"/>
                <w:szCs w:val="22"/>
                <w:vertAlign w:val="superscript"/>
              </w:rPr>
              <w:t>3</w:t>
            </w:r>
          </w:p>
        </w:tc>
        <w:tc>
          <w:tcPr>
            <w:tcW w:w="554" w:type="pct"/>
            <w:shd w:val="clear" w:color="auto" w:fill="auto"/>
            <w:vAlign w:val="center"/>
          </w:tcPr>
          <w:p w14:paraId="5FAC7A6F" w14:textId="77777777" w:rsidR="00B01E34" w:rsidRPr="002C0227" w:rsidRDefault="00B01E34" w:rsidP="00C6061C">
            <w:pPr>
              <w:widowControl/>
              <w:jc w:val="center"/>
              <w:rPr>
                <w:sz w:val="22"/>
                <w:szCs w:val="22"/>
                <w:vertAlign w:val="superscript"/>
              </w:rPr>
            </w:pPr>
            <w:r w:rsidRPr="002C0227">
              <w:rPr>
                <w:sz w:val="22"/>
                <w:szCs w:val="22"/>
              </w:rPr>
              <w:t xml:space="preserve">3 023,64 </w:t>
            </w:r>
            <w:r w:rsidRPr="002C0227">
              <w:rPr>
                <w:sz w:val="22"/>
                <w:szCs w:val="22"/>
                <w:vertAlign w:val="superscript"/>
              </w:rPr>
              <w:t>4</w:t>
            </w:r>
          </w:p>
        </w:tc>
        <w:tc>
          <w:tcPr>
            <w:tcW w:w="220" w:type="pct"/>
            <w:shd w:val="clear" w:color="auto" w:fill="auto"/>
            <w:noWrap/>
            <w:vAlign w:val="center"/>
          </w:tcPr>
          <w:p w14:paraId="76E1E9A9" w14:textId="77777777" w:rsidR="00B01E34" w:rsidRPr="002C0227" w:rsidRDefault="00B01E34" w:rsidP="00C6061C">
            <w:pPr>
              <w:widowControl/>
              <w:jc w:val="center"/>
              <w:rPr>
                <w:sz w:val="22"/>
                <w:szCs w:val="22"/>
              </w:rPr>
            </w:pPr>
            <w:r w:rsidRPr="002C0227">
              <w:t>-</w:t>
            </w:r>
          </w:p>
        </w:tc>
        <w:tc>
          <w:tcPr>
            <w:tcW w:w="280" w:type="pct"/>
            <w:vAlign w:val="center"/>
          </w:tcPr>
          <w:p w14:paraId="53CDE377" w14:textId="77777777" w:rsidR="00B01E34" w:rsidRPr="00F2485C" w:rsidRDefault="00B01E34" w:rsidP="00C6061C">
            <w:pPr>
              <w:widowControl/>
              <w:jc w:val="center"/>
              <w:rPr>
                <w:sz w:val="22"/>
                <w:szCs w:val="22"/>
              </w:rPr>
            </w:pPr>
            <w:r w:rsidRPr="00F2485C">
              <w:t>-</w:t>
            </w:r>
          </w:p>
        </w:tc>
        <w:tc>
          <w:tcPr>
            <w:tcW w:w="346" w:type="pct"/>
            <w:vAlign w:val="center"/>
          </w:tcPr>
          <w:p w14:paraId="1C9C3BCD" w14:textId="77777777" w:rsidR="00B01E34" w:rsidRPr="00F2485C" w:rsidRDefault="00B01E34" w:rsidP="00C6061C">
            <w:pPr>
              <w:widowControl/>
              <w:jc w:val="center"/>
              <w:rPr>
                <w:sz w:val="22"/>
                <w:szCs w:val="22"/>
              </w:rPr>
            </w:pPr>
            <w:r w:rsidRPr="00F2485C">
              <w:t>-</w:t>
            </w:r>
          </w:p>
        </w:tc>
        <w:tc>
          <w:tcPr>
            <w:tcW w:w="245" w:type="pct"/>
            <w:vAlign w:val="center"/>
          </w:tcPr>
          <w:p w14:paraId="30AEECB5" w14:textId="77777777" w:rsidR="00B01E34" w:rsidRPr="00F2485C" w:rsidRDefault="00B01E34" w:rsidP="00C6061C">
            <w:pPr>
              <w:widowControl/>
              <w:jc w:val="center"/>
              <w:rPr>
                <w:sz w:val="22"/>
                <w:szCs w:val="22"/>
              </w:rPr>
            </w:pPr>
            <w:r w:rsidRPr="00F2485C">
              <w:t>-</w:t>
            </w:r>
          </w:p>
        </w:tc>
        <w:tc>
          <w:tcPr>
            <w:tcW w:w="313" w:type="pct"/>
            <w:shd w:val="clear" w:color="auto" w:fill="auto"/>
            <w:noWrap/>
            <w:vAlign w:val="center"/>
          </w:tcPr>
          <w:p w14:paraId="41BBAF4D" w14:textId="77777777" w:rsidR="00B01E34" w:rsidRPr="00F2485C" w:rsidRDefault="00B01E34" w:rsidP="00C6061C">
            <w:pPr>
              <w:widowControl/>
              <w:jc w:val="center"/>
              <w:rPr>
                <w:sz w:val="22"/>
                <w:szCs w:val="22"/>
              </w:rPr>
            </w:pPr>
            <w:r w:rsidRPr="00F2485C">
              <w:t>-</w:t>
            </w:r>
          </w:p>
        </w:tc>
      </w:tr>
      <w:tr w:rsidR="00B01E34" w:rsidRPr="00F2485C" w14:paraId="57F93D51" w14:textId="77777777" w:rsidTr="00C6061C">
        <w:trPr>
          <w:trHeight w:val="340"/>
        </w:trPr>
        <w:tc>
          <w:tcPr>
            <w:tcW w:w="208" w:type="pct"/>
            <w:vMerge w:val="restart"/>
            <w:shd w:val="clear" w:color="auto" w:fill="auto"/>
            <w:noWrap/>
            <w:vAlign w:val="center"/>
          </w:tcPr>
          <w:p w14:paraId="4C949A67" w14:textId="77777777" w:rsidR="00B01E34" w:rsidRPr="00F2485C" w:rsidRDefault="00B01E34" w:rsidP="00C6061C">
            <w:pPr>
              <w:jc w:val="center"/>
              <w:rPr>
                <w:sz w:val="22"/>
                <w:szCs w:val="22"/>
              </w:rPr>
            </w:pPr>
            <w:r>
              <w:rPr>
                <w:sz w:val="22"/>
                <w:szCs w:val="22"/>
              </w:rPr>
              <w:t>2.</w:t>
            </w:r>
          </w:p>
        </w:tc>
        <w:tc>
          <w:tcPr>
            <w:tcW w:w="1126" w:type="pct"/>
            <w:vMerge w:val="restart"/>
            <w:shd w:val="clear" w:color="auto" w:fill="auto"/>
            <w:vAlign w:val="center"/>
          </w:tcPr>
          <w:p w14:paraId="7BF43688" w14:textId="77777777" w:rsidR="00B01E34" w:rsidRPr="00F2485C" w:rsidRDefault="00B01E34" w:rsidP="00C6061C">
            <w:pPr>
              <w:widowControl/>
              <w:rPr>
                <w:sz w:val="22"/>
                <w:szCs w:val="22"/>
              </w:rPr>
            </w:pPr>
            <w:r w:rsidRPr="007D0108">
              <w:rPr>
                <w:sz w:val="22"/>
                <w:szCs w:val="22"/>
              </w:rPr>
              <w:t>ООО «</w:t>
            </w:r>
            <w:proofErr w:type="spellStart"/>
            <w:r w:rsidRPr="007D0108">
              <w:rPr>
                <w:sz w:val="22"/>
                <w:szCs w:val="22"/>
              </w:rPr>
              <w:t>ТеплоЭнерго</w:t>
            </w:r>
            <w:proofErr w:type="spellEnd"/>
            <w:r>
              <w:rPr>
                <w:sz w:val="22"/>
                <w:szCs w:val="22"/>
              </w:rPr>
              <w:t>+</w:t>
            </w:r>
            <w:r w:rsidRPr="007D0108">
              <w:rPr>
                <w:sz w:val="22"/>
                <w:szCs w:val="22"/>
              </w:rPr>
              <w:t xml:space="preserve">», </w:t>
            </w:r>
            <w:r>
              <w:rPr>
                <w:sz w:val="22"/>
                <w:szCs w:val="22"/>
              </w:rPr>
              <w:t>для потребителей, указанных примечании</w:t>
            </w:r>
          </w:p>
        </w:tc>
        <w:tc>
          <w:tcPr>
            <w:tcW w:w="770" w:type="pct"/>
            <w:vMerge w:val="restart"/>
            <w:shd w:val="clear" w:color="auto" w:fill="auto"/>
            <w:vAlign w:val="center"/>
          </w:tcPr>
          <w:p w14:paraId="62DD0CCB" w14:textId="77777777" w:rsidR="00B01E34" w:rsidRPr="00F2485C" w:rsidRDefault="00B01E34" w:rsidP="00C6061C">
            <w:pPr>
              <w:widowControl/>
              <w:jc w:val="center"/>
              <w:rPr>
                <w:sz w:val="22"/>
                <w:szCs w:val="22"/>
              </w:rPr>
            </w:pPr>
            <w:r w:rsidRPr="00F2485C">
              <w:rPr>
                <w:sz w:val="22"/>
                <w:szCs w:val="22"/>
              </w:rPr>
              <w:t>Одноставочный, руб./Гкал</w:t>
            </w:r>
          </w:p>
        </w:tc>
        <w:tc>
          <w:tcPr>
            <w:tcW w:w="350" w:type="pct"/>
            <w:shd w:val="clear" w:color="auto" w:fill="auto"/>
            <w:noWrap/>
            <w:vAlign w:val="center"/>
          </w:tcPr>
          <w:p w14:paraId="5540BEA8" w14:textId="77777777" w:rsidR="00B01E34" w:rsidRPr="00F2485C" w:rsidRDefault="00B01E34" w:rsidP="00C6061C">
            <w:pPr>
              <w:widowControl/>
              <w:jc w:val="center"/>
              <w:rPr>
                <w:sz w:val="22"/>
                <w:szCs w:val="22"/>
              </w:rPr>
            </w:pPr>
            <w:r w:rsidRPr="00F2485C">
              <w:rPr>
                <w:sz w:val="22"/>
                <w:szCs w:val="22"/>
              </w:rPr>
              <w:t>2024</w:t>
            </w:r>
          </w:p>
        </w:tc>
        <w:tc>
          <w:tcPr>
            <w:tcW w:w="588" w:type="pct"/>
            <w:shd w:val="clear" w:color="auto" w:fill="auto"/>
            <w:noWrap/>
            <w:vAlign w:val="center"/>
          </w:tcPr>
          <w:p w14:paraId="2FDF16FD" w14:textId="77777777" w:rsidR="00B01E34" w:rsidRPr="00F2485C" w:rsidRDefault="00B01E34" w:rsidP="00C6061C">
            <w:pPr>
              <w:widowControl/>
              <w:jc w:val="center"/>
              <w:rPr>
                <w:sz w:val="22"/>
                <w:szCs w:val="22"/>
              </w:rPr>
            </w:pPr>
            <w:r w:rsidRPr="007D0108">
              <w:rPr>
                <w:sz w:val="22"/>
                <w:szCs w:val="22"/>
              </w:rPr>
              <w:t xml:space="preserve">1 931,53 </w:t>
            </w:r>
            <w:r>
              <w:rPr>
                <w:sz w:val="22"/>
                <w:szCs w:val="22"/>
                <w:vertAlign w:val="superscript"/>
              </w:rPr>
              <w:t>5</w:t>
            </w:r>
          </w:p>
        </w:tc>
        <w:tc>
          <w:tcPr>
            <w:tcW w:w="554" w:type="pct"/>
            <w:shd w:val="clear" w:color="auto" w:fill="auto"/>
            <w:vAlign w:val="center"/>
          </w:tcPr>
          <w:p w14:paraId="1C81A73A" w14:textId="77777777" w:rsidR="00B01E34" w:rsidRPr="00554F74" w:rsidRDefault="00B01E34" w:rsidP="00C6061C">
            <w:pPr>
              <w:widowControl/>
              <w:jc w:val="center"/>
              <w:rPr>
                <w:sz w:val="22"/>
                <w:szCs w:val="22"/>
                <w:vertAlign w:val="superscript"/>
              </w:rPr>
            </w:pPr>
            <w:r>
              <w:rPr>
                <w:sz w:val="22"/>
                <w:szCs w:val="22"/>
              </w:rPr>
              <w:t xml:space="preserve">2 196,15 </w:t>
            </w:r>
            <w:r>
              <w:rPr>
                <w:sz w:val="22"/>
                <w:szCs w:val="22"/>
                <w:vertAlign w:val="superscript"/>
              </w:rPr>
              <w:t>6</w:t>
            </w:r>
          </w:p>
        </w:tc>
        <w:tc>
          <w:tcPr>
            <w:tcW w:w="220" w:type="pct"/>
            <w:shd w:val="clear" w:color="auto" w:fill="auto"/>
            <w:noWrap/>
            <w:vAlign w:val="center"/>
          </w:tcPr>
          <w:p w14:paraId="34F92234" w14:textId="77777777" w:rsidR="00B01E34" w:rsidRPr="00F2485C" w:rsidRDefault="00B01E34" w:rsidP="00C6061C">
            <w:pPr>
              <w:widowControl/>
              <w:jc w:val="center"/>
            </w:pPr>
            <w:r w:rsidRPr="00F2485C">
              <w:t>-</w:t>
            </w:r>
          </w:p>
        </w:tc>
        <w:tc>
          <w:tcPr>
            <w:tcW w:w="280" w:type="pct"/>
            <w:vAlign w:val="center"/>
          </w:tcPr>
          <w:p w14:paraId="54A1FF54" w14:textId="77777777" w:rsidR="00B01E34" w:rsidRPr="00F2485C" w:rsidRDefault="00B01E34" w:rsidP="00C6061C">
            <w:pPr>
              <w:widowControl/>
              <w:jc w:val="center"/>
            </w:pPr>
            <w:r w:rsidRPr="00F2485C">
              <w:t>-</w:t>
            </w:r>
          </w:p>
        </w:tc>
        <w:tc>
          <w:tcPr>
            <w:tcW w:w="346" w:type="pct"/>
            <w:vAlign w:val="center"/>
          </w:tcPr>
          <w:p w14:paraId="65CD1C92" w14:textId="77777777" w:rsidR="00B01E34" w:rsidRPr="00F2485C" w:rsidRDefault="00B01E34" w:rsidP="00C6061C">
            <w:pPr>
              <w:widowControl/>
              <w:jc w:val="center"/>
            </w:pPr>
            <w:r w:rsidRPr="00F2485C">
              <w:t>-</w:t>
            </w:r>
          </w:p>
        </w:tc>
        <w:tc>
          <w:tcPr>
            <w:tcW w:w="245" w:type="pct"/>
            <w:vAlign w:val="center"/>
          </w:tcPr>
          <w:p w14:paraId="08CDEBD4" w14:textId="77777777" w:rsidR="00B01E34" w:rsidRPr="00F2485C" w:rsidRDefault="00B01E34" w:rsidP="00C6061C">
            <w:pPr>
              <w:widowControl/>
              <w:jc w:val="center"/>
            </w:pPr>
            <w:r w:rsidRPr="00F2485C">
              <w:t>-</w:t>
            </w:r>
          </w:p>
        </w:tc>
        <w:tc>
          <w:tcPr>
            <w:tcW w:w="313" w:type="pct"/>
            <w:shd w:val="clear" w:color="auto" w:fill="auto"/>
            <w:noWrap/>
            <w:vAlign w:val="center"/>
          </w:tcPr>
          <w:p w14:paraId="5EDCCEE0" w14:textId="77777777" w:rsidR="00B01E34" w:rsidRPr="00F2485C" w:rsidRDefault="00B01E34" w:rsidP="00C6061C">
            <w:pPr>
              <w:widowControl/>
              <w:jc w:val="center"/>
            </w:pPr>
            <w:r w:rsidRPr="00F2485C">
              <w:t>-</w:t>
            </w:r>
          </w:p>
        </w:tc>
      </w:tr>
      <w:tr w:rsidR="00B01E34" w:rsidRPr="00F2485C" w14:paraId="48755B96" w14:textId="77777777" w:rsidTr="00C6061C">
        <w:trPr>
          <w:trHeight w:val="340"/>
        </w:trPr>
        <w:tc>
          <w:tcPr>
            <w:tcW w:w="208" w:type="pct"/>
            <w:vMerge/>
            <w:shd w:val="clear" w:color="auto" w:fill="auto"/>
            <w:noWrap/>
            <w:vAlign w:val="center"/>
          </w:tcPr>
          <w:p w14:paraId="0FB23361" w14:textId="77777777" w:rsidR="00B01E34" w:rsidRPr="00F2485C" w:rsidRDefault="00B01E34" w:rsidP="00C6061C">
            <w:pPr>
              <w:jc w:val="center"/>
              <w:rPr>
                <w:sz w:val="22"/>
                <w:szCs w:val="22"/>
              </w:rPr>
            </w:pPr>
          </w:p>
        </w:tc>
        <w:tc>
          <w:tcPr>
            <w:tcW w:w="1126" w:type="pct"/>
            <w:vMerge/>
            <w:shd w:val="clear" w:color="auto" w:fill="auto"/>
            <w:vAlign w:val="center"/>
          </w:tcPr>
          <w:p w14:paraId="4269D9BE" w14:textId="77777777" w:rsidR="00B01E34" w:rsidRPr="00F2485C" w:rsidRDefault="00B01E34" w:rsidP="00C6061C">
            <w:pPr>
              <w:widowControl/>
              <w:rPr>
                <w:sz w:val="22"/>
                <w:szCs w:val="22"/>
              </w:rPr>
            </w:pPr>
          </w:p>
        </w:tc>
        <w:tc>
          <w:tcPr>
            <w:tcW w:w="770" w:type="pct"/>
            <w:vMerge/>
            <w:shd w:val="clear" w:color="auto" w:fill="auto"/>
            <w:vAlign w:val="center"/>
          </w:tcPr>
          <w:p w14:paraId="71D32F21" w14:textId="77777777" w:rsidR="00B01E34" w:rsidRPr="00F2485C" w:rsidRDefault="00B01E34" w:rsidP="00C6061C">
            <w:pPr>
              <w:widowControl/>
              <w:jc w:val="center"/>
              <w:rPr>
                <w:sz w:val="22"/>
                <w:szCs w:val="22"/>
              </w:rPr>
            </w:pPr>
          </w:p>
        </w:tc>
        <w:tc>
          <w:tcPr>
            <w:tcW w:w="350" w:type="pct"/>
            <w:shd w:val="clear" w:color="auto" w:fill="auto"/>
            <w:noWrap/>
            <w:vAlign w:val="center"/>
          </w:tcPr>
          <w:p w14:paraId="4DC3EE69" w14:textId="77777777" w:rsidR="00B01E34" w:rsidRPr="00DC7344" w:rsidRDefault="00B01E34" w:rsidP="00C6061C">
            <w:pPr>
              <w:widowControl/>
              <w:jc w:val="center"/>
              <w:rPr>
                <w:sz w:val="22"/>
                <w:szCs w:val="22"/>
              </w:rPr>
            </w:pPr>
            <w:r w:rsidRPr="00DC7344">
              <w:rPr>
                <w:sz w:val="22"/>
                <w:szCs w:val="22"/>
              </w:rPr>
              <w:t>2025</w:t>
            </w:r>
          </w:p>
        </w:tc>
        <w:tc>
          <w:tcPr>
            <w:tcW w:w="588" w:type="pct"/>
            <w:shd w:val="clear" w:color="auto" w:fill="auto"/>
            <w:noWrap/>
            <w:vAlign w:val="center"/>
          </w:tcPr>
          <w:p w14:paraId="709E21DC" w14:textId="77777777" w:rsidR="00B01E34" w:rsidRPr="00DC7344" w:rsidRDefault="00B01E34" w:rsidP="00C6061C">
            <w:pPr>
              <w:widowControl/>
              <w:jc w:val="center"/>
              <w:rPr>
                <w:sz w:val="22"/>
                <w:szCs w:val="22"/>
                <w:vertAlign w:val="superscript"/>
              </w:rPr>
            </w:pPr>
            <w:r w:rsidRPr="00DC7344">
              <w:rPr>
                <w:sz w:val="22"/>
                <w:szCs w:val="22"/>
              </w:rPr>
              <w:t xml:space="preserve">2 196,15 </w:t>
            </w:r>
            <w:r w:rsidRPr="00DC7344">
              <w:rPr>
                <w:sz w:val="22"/>
                <w:szCs w:val="22"/>
                <w:vertAlign w:val="superscript"/>
              </w:rPr>
              <w:t>6</w:t>
            </w:r>
          </w:p>
        </w:tc>
        <w:tc>
          <w:tcPr>
            <w:tcW w:w="554" w:type="pct"/>
            <w:shd w:val="clear" w:color="auto" w:fill="auto"/>
            <w:vAlign w:val="center"/>
          </w:tcPr>
          <w:p w14:paraId="7D85EE74" w14:textId="77777777" w:rsidR="00B01E34" w:rsidRPr="00DC7344" w:rsidRDefault="00B01E34" w:rsidP="00C6061C">
            <w:pPr>
              <w:widowControl/>
              <w:jc w:val="center"/>
              <w:rPr>
                <w:sz w:val="22"/>
                <w:szCs w:val="22"/>
                <w:vertAlign w:val="superscript"/>
              </w:rPr>
            </w:pPr>
            <w:r w:rsidRPr="00DC7344">
              <w:rPr>
                <w:sz w:val="22"/>
                <w:szCs w:val="22"/>
              </w:rPr>
              <w:t xml:space="preserve">2 499,22 </w:t>
            </w:r>
            <w:r w:rsidRPr="00DC7344">
              <w:rPr>
                <w:sz w:val="22"/>
                <w:szCs w:val="22"/>
                <w:vertAlign w:val="superscript"/>
              </w:rPr>
              <w:t>7</w:t>
            </w:r>
          </w:p>
        </w:tc>
        <w:tc>
          <w:tcPr>
            <w:tcW w:w="220" w:type="pct"/>
            <w:shd w:val="clear" w:color="auto" w:fill="auto"/>
            <w:noWrap/>
            <w:vAlign w:val="center"/>
          </w:tcPr>
          <w:p w14:paraId="1619C9F6" w14:textId="77777777" w:rsidR="00B01E34" w:rsidRPr="00DC7344" w:rsidRDefault="00B01E34" w:rsidP="00C6061C">
            <w:pPr>
              <w:widowControl/>
              <w:jc w:val="center"/>
            </w:pPr>
            <w:r w:rsidRPr="00DC7344">
              <w:t>-</w:t>
            </w:r>
          </w:p>
        </w:tc>
        <w:tc>
          <w:tcPr>
            <w:tcW w:w="280" w:type="pct"/>
            <w:vAlign w:val="center"/>
          </w:tcPr>
          <w:p w14:paraId="7665928B" w14:textId="77777777" w:rsidR="00B01E34" w:rsidRPr="00F2485C" w:rsidRDefault="00B01E34" w:rsidP="00C6061C">
            <w:pPr>
              <w:widowControl/>
              <w:jc w:val="center"/>
            </w:pPr>
            <w:r w:rsidRPr="00F2485C">
              <w:t>-</w:t>
            </w:r>
          </w:p>
        </w:tc>
        <w:tc>
          <w:tcPr>
            <w:tcW w:w="346" w:type="pct"/>
            <w:vAlign w:val="center"/>
          </w:tcPr>
          <w:p w14:paraId="31B3D6D5" w14:textId="77777777" w:rsidR="00B01E34" w:rsidRPr="00F2485C" w:rsidRDefault="00B01E34" w:rsidP="00C6061C">
            <w:pPr>
              <w:widowControl/>
              <w:jc w:val="center"/>
            </w:pPr>
            <w:r w:rsidRPr="00F2485C">
              <w:t>-</w:t>
            </w:r>
          </w:p>
        </w:tc>
        <w:tc>
          <w:tcPr>
            <w:tcW w:w="245" w:type="pct"/>
            <w:vAlign w:val="center"/>
          </w:tcPr>
          <w:p w14:paraId="5B45786D" w14:textId="77777777" w:rsidR="00B01E34" w:rsidRPr="00F2485C" w:rsidRDefault="00B01E34" w:rsidP="00C6061C">
            <w:pPr>
              <w:widowControl/>
              <w:jc w:val="center"/>
            </w:pPr>
            <w:r w:rsidRPr="00F2485C">
              <w:t>-</w:t>
            </w:r>
          </w:p>
        </w:tc>
        <w:tc>
          <w:tcPr>
            <w:tcW w:w="313" w:type="pct"/>
            <w:shd w:val="clear" w:color="auto" w:fill="auto"/>
            <w:noWrap/>
            <w:vAlign w:val="center"/>
          </w:tcPr>
          <w:p w14:paraId="1329DFA4" w14:textId="77777777" w:rsidR="00B01E34" w:rsidRPr="00F2485C" w:rsidRDefault="00B01E34" w:rsidP="00C6061C">
            <w:pPr>
              <w:widowControl/>
              <w:jc w:val="center"/>
            </w:pPr>
            <w:r w:rsidRPr="00F2485C">
              <w:t>-</w:t>
            </w:r>
          </w:p>
        </w:tc>
      </w:tr>
      <w:tr w:rsidR="00B01E34" w:rsidRPr="00F2485C" w14:paraId="3905C1E9" w14:textId="77777777" w:rsidTr="00C6061C">
        <w:trPr>
          <w:trHeight w:val="340"/>
        </w:trPr>
        <w:tc>
          <w:tcPr>
            <w:tcW w:w="208" w:type="pct"/>
            <w:vMerge/>
            <w:shd w:val="clear" w:color="auto" w:fill="auto"/>
            <w:noWrap/>
            <w:vAlign w:val="center"/>
          </w:tcPr>
          <w:p w14:paraId="59476E7F" w14:textId="77777777" w:rsidR="00B01E34" w:rsidRPr="00F2485C" w:rsidRDefault="00B01E34" w:rsidP="00C6061C">
            <w:pPr>
              <w:jc w:val="center"/>
              <w:rPr>
                <w:sz w:val="22"/>
                <w:szCs w:val="22"/>
              </w:rPr>
            </w:pPr>
          </w:p>
        </w:tc>
        <w:tc>
          <w:tcPr>
            <w:tcW w:w="1126" w:type="pct"/>
            <w:vMerge/>
            <w:shd w:val="clear" w:color="auto" w:fill="auto"/>
            <w:vAlign w:val="center"/>
          </w:tcPr>
          <w:p w14:paraId="2466D248" w14:textId="77777777" w:rsidR="00B01E34" w:rsidRPr="00F2485C" w:rsidRDefault="00B01E34" w:rsidP="00C6061C">
            <w:pPr>
              <w:widowControl/>
              <w:rPr>
                <w:sz w:val="22"/>
                <w:szCs w:val="22"/>
              </w:rPr>
            </w:pPr>
          </w:p>
        </w:tc>
        <w:tc>
          <w:tcPr>
            <w:tcW w:w="770" w:type="pct"/>
            <w:vMerge/>
            <w:shd w:val="clear" w:color="auto" w:fill="auto"/>
            <w:vAlign w:val="center"/>
          </w:tcPr>
          <w:p w14:paraId="179DED53" w14:textId="77777777" w:rsidR="00B01E34" w:rsidRPr="00F2485C" w:rsidRDefault="00B01E34" w:rsidP="00C6061C">
            <w:pPr>
              <w:widowControl/>
              <w:jc w:val="center"/>
              <w:rPr>
                <w:sz w:val="22"/>
                <w:szCs w:val="22"/>
              </w:rPr>
            </w:pPr>
          </w:p>
        </w:tc>
        <w:tc>
          <w:tcPr>
            <w:tcW w:w="350" w:type="pct"/>
            <w:shd w:val="clear" w:color="auto" w:fill="auto"/>
            <w:noWrap/>
            <w:vAlign w:val="center"/>
          </w:tcPr>
          <w:p w14:paraId="20A6427A" w14:textId="77777777" w:rsidR="00B01E34" w:rsidRPr="00DC7344" w:rsidRDefault="00B01E34" w:rsidP="00C6061C">
            <w:pPr>
              <w:widowControl/>
              <w:jc w:val="center"/>
              <w:rPr>
                <w:sz w:val="22"/>
                <w:szCs w:val="22"/>
              </w:rPr>
            </w:pPr>
            <w:r w:rsidRPr="00DC7344">
              <w:rPr>
                <w:sz w:val="22"/>
                <w:szCs w:val="22"/>
              </w:rPr>
              <w:t>2026</w:t>
            </w:r>
          </w:p>
        </w:tc>
        <w:tc>
          <w:tcPr>
            <w:tcW w:w="588" w:type="pct"/>
            <w:shd w:val="clear" w:color="auto" w:fill="auto"/>
            <w:noWrap/>
            <w:vAlign w:val="center"/>
          </w:tcPr>
          <w:p w14:paraId="2550F413" w14:textId="77777777" w:rsidR="00B01E34" w:rsidRPr="00DC7344" w:rsidRDefault="00B01E34" w:rsidP="00C6061C">
            <w:pPr>
              <w:widowControl/>
              <w:jc w:val="center"/>
              <w:rPr>
                <w:sz w:val="22"/>
                <w:szCs w:val="22"/>
                <w:vertAlign w:val="superscript"/>
              </w:rPr>
            </w:pPr>
            <w:r w:rsidRPr="00DC7344">
              <w:rPr>
                <w:sz w:val="22"/>
                <w:szCs w:val="22"/>
              </w:rPr>
              <w:t xml:space="preserve">2 499,22 </w:t>
            </w:r>
            <w:r w:rsidRPr="00DC7344">
              <w:rPr>
                <w:sz w:val="22"/>
                <w:szCs w:val="22"/>
                <w:vertAlign w:val="superscript"/>
              </w:rPr>
              <w:t>7</w:t>
            </w:r>
          </w:p>
        </w:tc>
        <w:tc>
          <w:tcPr>
            <w:tcW w:w="554" w:type="pct"/>
            <w:shd w:val="clear" w:color="auto" w:fill="auto"/>
            <w:vAlign w:val="center"/>
          </w:tcPr>
          <w:p w14:paraId="2DB047C2" w14:textId="77777777" w:rsidR="00B01E34" w:rsidRPr="00DC7344" w:rsidRDefault="00B01E34" w:rsidP="00C6061C">
            <w:pPr>
              <w:widowControl/>
              <w:jc w:val="center"/>
              <w:rPr>
                <w:sz w:val="22"/>
                <w:szCs w:val="22"/>
                <w:vertAlign w:val="superscript"/>
              </w:rPr>
            </w:pPr>
            <w:r w:rsidRPr="00DC7344">
              <w:rPr>
                <w:sz w:val="22"/>
                <w:szCs w:val="22"/>
              </w:rPr>
              <w:t xml:space="preserve">2 634,18 </w:t>
            </w:r>
            <w:r w:rsidRPr="00DC7344">
              <w:rPr>
                <w:sz w:val="22"/>
                <w:szCs w:val="22"/>
                <w:vertAlign w:val="superscript"/>
              </w:rPr>
              <w:t>8</w:t>
            </w:r>
          </w:p>
        </w:tc>
        <w:tc>
          <w:tcPr>
            <w:tcW w:w="220" w:type="pct"/>
            <w:shd w:val="clear" w:color="auto" w:fill="auto"/>
            <w:noWrap/>
            <w:vAlign w:val="center"/>
          </w:tcPr>
          <w:p w14:paraId="5EBDA28F" w14:textId="77777777" w:rsidR="00B01E34" w:rsidRPr="00DC7344" w:rsidRDefault="00B01E34" w:rsidP="00C6061C">
            <w:pPr>
              <w:widowControl/>
              <w:jc w:val="center"/>
            </w:pPr>
            <w:r w:rsidRPr="00DC7344">
              <w:t>-</w:t>
            </w:r>
          </w:p>
        </w:tc>
        <w:tc>
          <w:tcPr>
            <w:tcW w:w="280" w:type="pct"/>
            <w:vAlign w:val="center"/>
          </w:tcPr>
          <w:p w14:paraId="2C1233EC" w14:textId="77777777" w:rsidR="00B01E34" w:rsidRPr="00F2485C" w:rsidRDefault="00B01E34" w:rsidP="00C6061C">
            <w:pPr>
              <w:widowControl/>
              <w:jc w:val="center"/>
            </w:pPr>
            <w:r w:rsidRPr="00F2485C">
              <w:t>-</w:t>
            </w:r>
          </w:p>
        </w:tc>
        <w:tc>
          <w:tcPr>
            <w:tcW w:w="346" w:type="pct"/>
            <w:vAlign w:val="center"/>
          </w:tcPr>
          <w:p w14:paraId="515EB4C2" w14:textId="77777777" w:rsidR="00B01E34" w:rsidRPr="00F2485C" w:rsidRDefault="00B01E34" w:rsidP="00C6061C">
            <w:pPr>
              <w:widowControl/>
              <w:jc w:val="center"/>
            </w:pPr>
            <w:r w:rsidRPr="00F2485C">
              <w:t>-</w:t>
            </w:r>
          </w:p>
        </w:tc>
        <w:tc>
          <w:tcPr>
            <w:tcW w:w="245" w:type="pct"/>
            <w:vAlign w:val="center"/>
          </w:tcPr>
          <w:p w14:paraId="39495004" w14:textId="77777777" w:rsidR="00B01E34" w:rsidRPr="00F2485C" w:rsidRDefault="00B01E34" w:rsidP="00C6061C">
            <w:pPr>
              <w:widowControl/>
              <w:jc w:val="center"/>
            </w:pPr>
            <w:r w:rsidRPr="00F2485C">
              <w:t>-</w:t>
            </w:r>
          </w:p>
        </w:tc>
        <w:tc>
          <w:tcPr>
            <w:tcW w:w="313" w:type="pct"/>
            <w:shd w:val="clear" w:color="auto" w:fill="auto"/>
            <w:noWrap/>
            <w:vAlign w:val="center"/>
          </w:tcPr>
          <w:p w14:paraId="4C8F859D" w14:textId="77777777" w:rsidR="00B01E34" w:rsidRPr="00F2485C" w:rsidRDefault="00B01E34" w:rsidP="00C6061C">
            <w:pPr>
              <w:widowControl/>
              <w:jc w:val="center"/>
            </w:pPr>
            <w:r w:rsidRPr="00F2485C">
              <w:t>-</w:t>
            </w:r>
          </w:p>
        </w:tc>
      </w:tr>
    </w:tbl>
    <w:p w14:paraId="2CECD45F" w14:textId="77777777" w:rsidR="00B01E34" w:rsidRPr="00AC30BB" w:rsidRDefault="00B01E34" w:rsidP="00B01E34">
      <w:pPr>
        <w:widowControl/>
        <w:autoSpaceDE w:val="0"/>
        <w:autoSpaceDN w:val="0"/>
        <w:adjustRightInd w:val="0"/>
        <w:ind w:firstLine="540"/>
        <w:jc w:val="both"/>
        <w:outlineLvl w:val="3"/>
        <w:rPr>
          <w:sz w:val="22"/>
          <w:szCs w:val="22"/>
        </w:rPr>
      </w:pPr>
      <w:r w:rsidRPr="00AC30BB">
        <w:rPr>
          <w:sz w:val="22"/>
          <w:szCs w:val="22"/>
        </w:rPr>
        <w:t xml:space="preserve">* Выделяется в целях реализации </w:t>
      </w:r>
      <w:hyperlink r:id="rId18" w:history="1">
        <w:r w:rsidRPr="00AC30BB">
          <w:rPr>
            <w:sz w:val="22"/>
            <w:szCs w:val="22"/>
          </w:rPr>
          <w:t>пункта 6 статьи 168</w:t>
        </w:r>
      </w:hyperlink>
      <w:r w:rsidRPr="00AC30BB">
        <w:rPr>
          <w:sz w:val="22"/>
          <w:szCs w:val="22"/>
        </w:rPr>
        <w:t xml:space="preserve"> Налогового кодекса Российской Федерации (часть вторая).</w:t>
      </w:r>
    </w:p>
    <w:p w14:paraId="149C1A5B" w14:textId="77777777" w:rsidR="00B01E34" w:rsidRPr="00BB019C" w:rsidRDefault="00B01E34" w:rsidP="00B01E34">
      <w:pPr>
        <w:widowControl/>
        <w:autoSpaceDE w:val="0"/>
        <w:autoSpaceDN w:val="0"/>
        <w:adjustRightInd w:val="0"/>
        <w:ind w:firstLine="540"/>
        <w:jc w:val="both"/>
        <w:outlineLvl w:val="3"/>
        <w:rPr>
          <w:color w:val="C00000"/>
          <w:sz w:val="22"/>
          <w:szCs w:val="22"/>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gridCol w:w="5210"/>
      </w:tblGrid>
      <w:tr w:rsidR="00B01E34" w:rsidRPr="00BB019C" w14:paraId="21FE0F5C" w14:textId="77777777" w:rsidTr="00C6061C">
        <w:trPr>
          <w:trHeight w:val="227"/>
        </w:trPr>
        <w:tc>
          <w:tcPr>
            <w:tcW w:w="5211" w:type="dxa"/>
          </w:tcPr>
          <w:p w14:paraId="43ABC05E" w14:textId="77777777" w:rsidR="00B01E34" w:rsidRPr="007D0108" w:rsidRDefault="00B01E34" w:rsidP="00C6061C">
            <w:pPr>
              <w:widowControl/>
              <w:autoSpaceDE w:val="0"/>
              <w:autoSpaceDN w:val="0"/>
              <w:adjustRightInd w:val="0"/>
              <w:jc w:val="both"/>
              <w:rPr>
                <w:sz w:val="22"/>
                <w:szCs w:val="22"/>
              </w:rPr>
            </w:pPr>
            <w:r w:rsidRPr="007D0108">
              <w:rPr>
                <w:sz w:val="22"/>
                <w:szCs w:val="22"/>
                <w:vertAlign w:val="superscript"/>
              </w:rPr>
              <w:t>1</w:t>
            </w:r>
            <w:r w:rsidRPr="007D0108">
              <w:rPr>
                <w:sz w:val="22"/>
                <w:szCs w:val="22"/>
              </w:rPr>
              <w:t xml:space="preserve"> Тариф без учета НДС – 1 </w:t>
            </w:r>
            <w:r>
              <w:rPr>
                <w:sz w:val="22"/>
                <w:szCs w:val="22"/>
              </w:rPr>
              <w:t>847</w:t>
            </w:r>
            <w:r w:rsidRPr="007D0108">
              <w:rPr>
                <w:sz w:val="22"/>
                <w:szCs w:val="22"/>
              </w:rPr>
              <w:t>,5</w:t>
            </w:r>
            <w:r>
              <w:rPr>
                <w:sz w:val="22"/>
                <w:szCs w:val="22"/>
              </w:rPr>
              <w:t>9</w:t>
            </w:r>
            <w:r w:rsidRPr="007D0108">
              <w:rPr>
                <w:sz w:val="22"/>
                <w:szCs w:val="22"/>
              </w:rPr>
              <w:t xml:space="preserve"> руб./Гкал</w:t>
            </w:r>
          </w:p>
        </w:tc>
        <w:tc>
          <w:tcPr>
            <w:tcW w:w="5210" w:type="dxa"/>
          </w:tcPr>
          <w:p w14:paraId="2EFFAF8A" w14:textId="77777777" w:rsidR="00B01E34" w:rsidRPr="007D0108" w:rsidRDefault="00B01E34" w:rsidP="00C6061C">
            <w:pPr>
              <w:widowControl/>
              <w:autoSpaceDE w:val="0"/>
              <w:autoSpaceDN w:val="0"/>
              <w:adjustRightInd w:val="0"/>
              <w:jc w:val="both"/>
              <w:rPr>
                <w:sz w:val="22"/>
                <w:szCs w:val="22"/>
              </w:rPr>
            </w:pPr>
            <w:r>
              <w:rPr>
                <w:sz w:val="22"/>
                <w:szCs w:val="22"/>
                <w:vertAlign w:val="superscript"/>
              </w:rPr>
              <w:t>5</w:t>
            </w:r>
            <w:r w:rsidRPr="007D0108">
              <w:rPr>
                <w:sz w:val="22"/>
                <w:szCs w:val="22"/>
              </w:rPr>
              <w:t xml:space="preserve"> Тариф без учета НДС – 1 609,61 руб./Гкал</w:t>
            </w:r>
          </w:p>
        </w:tc>
      </w:tr>
      <w:tr w:rsidR="00B01E34" w:rsidRPr="00BB019C" w14:paraId="6D3CBB08" w14:textId="77777777" w:rsidTr="00C6061C">
        <w:trPr>
          <w:trHeight w:val="227"/>
        </w:trPr>
        <w:tc>
          <w:tcPr>
            <w:tcW w:w="5211" w:type="dxa"/>
          </w:tcPr>
          <w:p w14:paraId="2AA0082D" w14:textId="77777777" w:rsidR="00B01E34" w:rsidRPr="007D0108" w:rsidRDefault="00B01E34" w:rsidP="00C6061C">
            <w:pPr>
              <w:widowControl/>
              <w:autoSpaceDE w:val="0"/>
              <w:autoSpaceDN w:val="0"/>
              <w:adjustRightInd w:val="0"/>
              <w:jc w:val="both"/>
              <w:rPr>
                <w:sz w:val="22"/>
                <w:szCs w:val="22"/>
                <w:vertAlign w:val="superscript"/>
              </w:rPr>
            </w:pPr>
            <w:r>
              <w:rPr>
                <w:sz w:val="22"/>
                <w:szCs w:val="22"/>
                <w:vertAlign w:val="superscript"/>
              </w:rPr>
              <w:t>2</w:t>
            </w:r>
            <w:r w:rsidRPr="007D0108">
              <w:rPr>
                <w:sz w:val="22"/>
                <w:szCs w:val="22"/>
              </w:rPr>
              <w:t xml:space="preserve"> Тариф без учета НДС – </w:t>
            </w:r>
            <w:r>
              <w:rPr>
                <w:sz w:val="22"/>
                <w:szCs w:val="22"/>
              </w:rPr>
              <w:t>2 100,71</w:t>
            </w:r>
            <w:r w:rsidRPr="007D0108">
              <w:rPr>
                <w:sz w:val="22"/>
                <w:szCs w:val="22"/>
              </w:rPr>
              <w:t xml:space="preserve"> руб./Гкал</w:t>
            </w:r>
          </w:p>
        </w:tc>
        <w:tc>
          <w:tcPr>
            <w:tcW w:w="5210" w:type="dxa"/>
          </w:tcPr>
          <w:p w14:paraId="58667253" w14:textId="77777777" w:rsidR="00B01E34" w:rsidRDefault="00B01E34" w:rsidP="00C6061C">
            <w:pPr>
              <w:widowControl/>
              <w:autoSpaceDE w:val="0"/>
              <w:autoSpaceDN w:val="0"/>
              <w:adjustRightInd w:val="0"/>
              <w:jc w:val="both"/>
              <w:rPr>
                <w:sz w:val="22"/>
                <w:szCs w:val="22"/>
                <w:vertAlign w:val="superscript"/>
              </w:rPr>
            </w:pPr>
            <w:r>
              <w:rPr>
                <w:sz w:val="22"/>
                <w:szCs w:val="22"/>
                <w:vertAlign w:val="superscript"/>
              </w:rPr>
              <w:t>6</w:t>
            </w:r>
            <w:r w:rsidRPr="007D0108">
              <w:rPr>
                <w:sz w:val="22"/>
                <w:szCs w:val="22"/>
              </w:rPr>
              <w:t xml:space="preserve"> Тариф без учета НДС – 1</w:t>
            </w:r>
            <w:r>
              <w:rPr>
                <w:sz w:val="22"/>
                <w:szCs w:val="22"/>
              </w:rPr>
              <w:t> 830,13</w:t>
            </w:r>
            <w:r w:rsidRPr="007D0108">
              <w:rPr>
                <w:sz w:val="22"/>
                <w:szCs w:val="22"/>
              </w:rPr>
              <w:t xml:space="preserve"> руб./Гкал</w:t>
            </w:r>
          </w:p>
        </w:tc>
      </w:tr>
      <w:tr w:rsidR="00B01E34" w:rsidRPr="00BB019C" w14:paraId="5D5AA29F" w14:textId="77777777" w:rsidTr="00C6061C">
        <w:trPr>
          <w:trHeight w:val="227"/>
        </w:trPr>
        <w:tc>
          <w:tcPr>
            <w:tcW w:w="5211" w:type="dxa"/>
          </w:tcPr>
          <w:p w14:paraId="4DE01CCA" w14:textId="77777777" w:rsidR="00B01E34" w:rsidRPr="007D0108" w:rsidRDefault="00B01E34" w:rsidP="00C6061C">
            <w:pPr>
              <w:widowControl/>
              <w:autoSpaceDE w:val="0"/>
              <w:autoSpaceDN w:val="0"/>
              <w:adjustRightInd w:val="0"/>
              <w:jc w:val="both"/>
              <w:rPr>
                <w:sz w:val="22"/>
                <w:szCs w:val="22"/>
                <w:vertAlign w:val="superscript"/>
              </w:rPr>
            </w:pPr>
            <w:r>
              <w:rPr>
                <w:sz w:val="22"/>
                <w:szCs w:val="22"/>
                <w:vertAlign w:val="superscript"/>
              </w:rPr>
              <w:t>3</w:t>
            </w:r>
            <w:r w:rsidRPr="007D0108">
              <w:rPr>
                <w:sz w:val="22"/>
                <w:szCs w:val="22"/>
              </w:rPr>
              <w:t xml:space="preserve"> Тариф без учета НДС – </w:t>
            </w:r>
            <w:r w:rsidRPr="00113391">
              <w:rPr>
                <w:sz w:val="22"/>
                <w:szCs w:val="22"/>
              </w:rPr>
              <w:t>2 390,61</w:t>
            </w:r>
            <w:r>
              <w:rPr>
                <w:sz w:val="22"/>
                <w:szCs w:val="22"/>
              </w:rPr>
              <w:t xml:space="preserve"> </w:t>
            </w:r>
            <w:r w:rsidRPr="007D0108">
              <w:rPr>
                <w:sz w:val="22"/>
                <w:szCs w:val="22"/>
              </w:rPr>
              <w:t>руб./Гкал</w:t>
            </w:r>
          </w:p>
        </w:tc>
        <w:tc>
          <w:tcPr>
            <w:tcW w:w="5210" w:type="dxa"/>
          </w:tcPr>
          <w:p w14:paraId="29BD4707" w14:textId="77777777" w:rsidR="00B01E34" w:rsidRDefault="00B01E34" w:rsidP="00C6061C">
            <w:pPr>
              <w:widowControl/>
              <w:autoSpaceDE w:val="0"/>
              <w:autoSpaceDN w:val="0"/>
              <w:adjustRightInd w:val="0"/>
              <w:jc w:val="both"/>
              <w:rPr>
                <w:sz w:val="22"/>
                <w:szCs w:val="22"/>
                <w:vertAlign w:val="superscript"/>
              </w:rPr>
            </w:pPr>
            <w:r>
              <w:rPr>
                <w:sz w:val="22"/>
                <w:szCs w:val="22"/>
                <w:vertAlign w:val="superscript"/>
              </w:rPr>
              <w:t>7</w:t>
            </w:r>
            <w:r w:rsidRPr="007D0108">
              <w:rPr>
                <w:sz w:val="22"/>
                <w:szCs w:val="22"/>
              </w:rPr>
              <w:t xml:space="preserve"> Тариф без учета НДС – </w:t>
            </w:r>
            <w:r w:rsidRPr="005A30C9">
              <w:rPr>
                <w:sz w:val="22"/>
                <w:szCs w:val="22"/>
              </w:rPr>
              <w:t>2 082,68</w:t>
            </w:r>
            <w:r>
              <w:rPr>
                <w:sz w:val="22"/>
                <w:szCs w:val="22"/>
              </w:rPr>
              <w:t xml:space="preserve"> </w:t>
            </w:r>
            <w:r w:rsidRPr="007D0108">
              <w:rPr>
                <w:sz w:val="22"/>
                <w:szCs w:val="22"/>
              </w:rPr>
              <w:t>руб./Гкал</w:t>
            </w:r>
          </w:p>
        </w:tc>
      </w:tr>
      <w:tr w:rsidR="00B01E34" w:rsidRPr="00BB019C" w14:paraId="45938A92" w14:textId="77777777" w:rsidTr="00C6061C">
        <w:trPr>
          <w:trHeight w:val="227"/>
        </w:trPr>
        <w:tc>
          <w:tcPr>
            <w:tcW w:w="5211" w:type="dxa"/>
          </w:tcPr>
          <w:p w14:paraId="791D87BF" w14:textId="77777777" w:rsidR="00B01E34" w:rsidRPr="007D0108" w:rsidRDefault="00B01E34" w:rsidP="00C6061C">
            <w:pPr>
              <w:widowControl/>
              <w:autoSpaceDE w:val="0"/>
              <w:autoSpaceDN w:val="0"/>
              <w:adjustRightInd w:val="0"/>
              <w:jc w:val="both"/>
              <w:rPr>
                <w:sz w:val="22"/>
                <w:szCs w:val="22"/>
                <w:vertAlign w:val="superscript"/>
              </w:rPr>
            </w:pPr>
            <w:r>
              <w:rPr>
                <w:sz w:val="22"/>
                <w:szCs w:val="22"/>
                <w:vertAlign w:val="superscript"/>
              </w:rPr>
              <w:t>4</w:t>
            </w:r>
            <w:r w:rsidRPr="007D0108">
              <w:rPr>
                <w:sz w:val="22"/>
                <w:szCs w:val="22"/>
              </w:rPr>
              <w:t xml:space="preserve"> Тариф без учета НДС – </w:t>
            </w:r>
            <w:r w:rsidRPr="00113391">
              <w:rPr>
                <w:sz w:val="22"/>
                <w:szCs w:val="22"/>
              </w:rPr>
              <w:t>2 519,70</w:t>
            </w:r>
            <w:r>
              <w:rPr>
                <w:sz w:val="22"/>
                <w:szCs w:val="22"/>
              </w:rPr>
              <w:t xml:space="preserve"> </w:t>
            </w:r>
            <w:r w:rsidRPr="007D0108">
              <w:rPr>
                <w:sz w:val="22"/>
                <w:szCs w:val="22"/>
              </w:rPr>
              <w:t>руб./Гкал</w:t>
            </w:r>
          </w:p>
        </w:tc>
        <w:tc>
          <w:tcPr>
            <w:tcW w:w="5210" w:type="dxa"/>
          </w:tcPr>
          <w:p w14:paraId="7CEDB05B" w14:textId="77777777" w:rsidR="00B01E34" w:rsidRDefault="00B01E34" w:rsidP="00C6061C">
            <w:pPr>
              <w:widowControl/>
              <w:autoSpaceDE w:val="0"/>
              <w:autoSpaceDN w:val="0"/>
              <w:adjustRightInd w:val="0"/>
              <w:jc w:val="both"/>
              <w:rPr>
                <w:sz w:val="22"/>
                <w:szCs w:val="22"/>
                <w:vertAlign w:val="superscript"/>
              </w:rPr>
            </w:pPr>
            <w:r>
              <w:rPr>
                <w:sz w:val="22"/>
                <w:szCs w:val="22"/>
                <w:vertAlign w:val="superscript"/>
              </w:rPr>
              <w:t>8</w:t>
            </w:r>
            <w:r w:rsidRPr="007D0108">
              <w:rPr>
                <w:sz w:val="22"/>
                <w:szCs w:val="22"/>
              </w:rPr>
              <w:t xml:space="preserve"> Тариф без учета НДС – </w:t>
            </w:r>
            <w:r w:rsidRPr="005A30C9">
              <w:rPr>
                <w:sz w:val="22"/>
                <w:szCs w:val="22"/>
              </w:rPr>
              <w:t>2 195,15</w:t>
            </w:r>
            <w:r w:rsidRPr="007D0108">
              <w:rPr>
                <w:sz w:val="22"/>
                <w:szCs w:val="22"/>
              </w:rPr>
              <w:t xml:space="preserve"> руб./Гкал</w:t>
            </w:r>
          </w:p>
        </w:tc>
      </w:tr>
    </w:tbl>
    <w:p w14:paraId="4837D217" w14:textId="77777777" w:rsidR="00B01E34" w:rsidRPr="00BB019C" w:rsidRDefault="00B01E34" w:rsidP="00B01E34">
      <w:pPr>
        <w:widowControl/>
        <w:jc w:val="right"/>
        <w:rPr>
          <w:color w:val="C00000"/>
          <w:sz w:val="22"/>
          <w:szCs w:val="22"/>
        </w:rPr>
      </w:pPr>
    </w:p>
    <w:p w14:paraId="20838809" w14:textId="77777777" w:rsidR="00B01E34" w:rsidRPr="00AE2237" w:rsidRDefault="00B01E34" w:rsidP="00B01E34">
      <w:pPr>
        <w:widowControl/>
        <w:rPr>
          <w:sz w:val="22"/>
          <w:szCs w:val="22"/>
        </w:rPr>
      </w:pPr>
      <w:r w:rsidRPr="00AE2237">
        <w:rPr>
          <w:sz w:val="22"/>
          <w:szCs w:val="22"/>
        </w:rPr>
        <w:t>Примечание.</w:t>
      </w:r>
    </w:p>
    <w:p w14:paraId="71068647" w14:textId="77777777" w:rsidR="00B01E34" w:rsidRPr="00AE2237" w:rsidRDefault="00B01E34" w:rsidP="00B01E34">
      <w:pPr>
        <w:widowControl/>
        <w:jc w:val="right"/>
        <w:rPr>
          <w:sz w:val="4"/>
          <w:szCs w:val="4"/>
        </w:rPr>
      </w:pPr>
    </w:p>
    <w:tbl>
      <w:tblPr>
        <w:tblW w:w="10490" w:type="dxa"/>
        <w:tblInd w:w="-34" w:type="dxa"/>
        <w:tblLook w:val="04A0" w:firstRow="1" w:lastRow="0" w:firstColumn="1" w:lastColumn="0" w:noHBand="0" w:noVBand="1"/>
      </w:tblPr>
      <w:tblGrid>
        <w:gridCol w:w="3686"/>
        <w:gridCol w:w="3260"/>
        <w:gridCol w:w="3544"/>
      </w:tblGrid>
      <w:tr w:rsidR="00B01E34" w:rsidRPr="00AE2237" w14:paraId="6DF75420" w14:textId="77777777" w:rsidTr="00C6061C">
        <w:trPr>
          <w:trHeight w:val="272"/>
        </w:trPr>
        <w:tc>
          <w:tcPr>
            <w:tcW w:w="3686" w:type="dxa"/>
            <w:shd w:val="clear" w:color="auto" w:fill="auto"/>
            <w:noWrap/>
            <w:vAlign w:val="center"/>
          </w:tcPr>
          <w:p w14:paraId="225A36CC"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д.16</w:t>
            </w:r>
          </w:p>
        </w:tc>
        <w:tc>
          <w:tcPr>
            <w:tcW w:w="3260" w:type="dxa"/>
            <w:vAlign w:val="center"/>
          </w:tcPr>
          <w:p w14:paraId="79F50440"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w:t>
            </w:r>
            <w:r>
              <w:rPr>
                <w:sz w:val="22"/>
                <w:szCs w:val="22"/>
              </w:rPr>
              <w:t>23</w:t>
            </w:r>
          </w:p>
        </w:tc>
        <w:tc>
          <w:tcPr>
            <w:tcW w:w="3544" w:type="dxa"/>
            <w:vAlign w:val="center"/>
          </w:tcPr>
          <w:p w14:paraId="47B10AC7" w14:textId="77777777" w:rsidR="00B01E34" w:rsidRPr="00AE2237" w:rsidRDefault="00B01E34" w:rsidP="00C6061C">
            <w:pPr>
              <w:rPr>
                <w:sz w:val="22"/>
                <w:szCs w:val="22"/>
              </w:rPr>
            </w:pPr>
            <w:r>
              <w:rPr>
                <w:sz w:val="22"/>
                <w:szCs w:val="22"/>
              </w:rPr>
              <w:t xml:space="preserve">- </w:t>
            </w:r>
            <w:r w:rsidRPr="00297FD2">
              <w:rPr>
                <w:sz w:val="22"/>
                <w:szCs w:val="22"/>
              </w:rPr>
              <w:t>ул. Шуйская д.</w:t>
            </w:r>
            <w:r>
              <w:rPr>
                <w:sz w:val="22"/>
                <w:szCs w:val="22"/>
              </w:rPr>
              <w:t>26</w:t>
            </w:r>
          </w:p>
        </w:tc>
      </w:tr>
      <w:tr w:rsidR="00B01E34" w:rsidRPr="00AE2237" w14:paraId="5BBAE7C1" w14:textId="77777777" w:rsidTr="00C6061C">
        <w:trPr>
          <w:trHeight w:val="272"/>
        </w:trPr>
        <w:tc>
          <w:tcPr>
            <w:tcW w:w="3686" w:type="dxa"/>
            <w:shd w:val="clear" w:color="auto" w:fill="auto"/>
            <w:noWrap/>
            <w:vAlign w:val="center"/>
          </w:tcPr>
          <w:p w14:paraId="446335AD"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д.1</w:t>
            </w:r>
            <w:r>
              <w:rPr>
                <w:sz w:val="22"/>
                <w:szCs w:val="22"/>
              </w:rPr>
              <w:t>8</w:t>
            </w:r>
          </w:p>
        </w:tc>
        <w:tc>
          <w:tcPr>
            <w:tcW w:w="3260" w:type="dxa"/>
            <w:vAlign w:val="center"/>
          </w:tcPr>
          <w:p w14:paraId="2D0F16F9"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w:t>
            </w:r>
            <w:r>
              <w:rPr>
                <w:sz w:val="22"/>
                <w:szCs w:val="22"/>
              </w:rPr>
              <w:t>23 а</w:t>
            </w:r>
          </w:p>
        </w:tc>
        <w:tc>
          <w:tcPr>
            <w:tcW w:w="3544" w:type="dxa"/>
            <w:vAlign w:val="center"/>
          </w:tcPr>
          <w:p w14:paraId="36F1223A" w14:textId="77777777" w:rsidR="00B01E34" w:rsidRPr="00AE2237" w:rsidRDefault="00B01E34" w:rsidP="00C6061C">
            <w:pPr>
              <w:rPr>
                <w:sz w:val="22"/>
                <w:szCs w:val="22"/>
              </w:rPr>
            </w:pPr>
            <w:r>
              <w:rPr>
                <w:sz w:val="22"/>
                <w:szCs w:val="22"/>
              </w:rPr>
              <w:t xml:space="preserve">- </w:t>
            </w:r>
            <w:r w:rsidRPr="00297FD2">
              <w:rPr>
                <w:sz w:val="22"/>
                <w:szCs w:val="22"/>
              </w:rPr>
              <w:t>ул. Шуйская д.</w:t>
            </w:r>
            <w:r>
              <w:rPr>
                <w:sz w:val="22"/>
                <w:szCs w:val="22"/>
              </w:rPr>
              <w:t>28</w:t>
            </w:r>
          </w:p>
        </w:tc>
      </w:tr>
      <w:tr w:rsidR="00B01E34" w:rsidRPr="00AE2237" w14:paraId="1B82E7F2" w14:textId="77777777" w:rsidTr="00C6061C">
        <w:trPr>
          <w:trHeight w:val="272"/>
        </w:trPr>
        <w:tc>
          <w:tcPr>
            <w:tcW w:w="3686" w:type="dxa"/>
            <w:shd w:val="clear" w:color="auto" w:fill="auto"/>
            <w:noWrap/>
            <w:vAlign w:val="center"/>
          </w:tcPr>
          <w:p w14:paraId="2C59CB67"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w:t>
            </w:r>
            <w:r>
              <w:rPr>
                <w:sz w:val="22"/>
                <w:szCs w:val="22"/>
              </w:rPr>
              <w:t>20</w:t>
            </w:r>
          </w:p>
        </w:tc>
        <w:tc>
          <w:tcPr>
            <w:tcW w:w="3260" w:type="dxa"/>
            <w:vAlign w:val="center"/>
          </w:tcPr>
          <w:p w14:paraId="0BDD04AA"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w:t>
            </w:r>
            <w:r>
              <w:rPr>
                <w:sz w:val="22"/>
                <w:szCs w:val="22"/>
              </w:rPr>
              <w:t>24</w:t>
            </w:r>
          </w:p>
        </w:tc>
        <w:tc>
          <w:tcPr>
            <w:tcW w:w="3544" w:type="dxa"/>
            <w:vAlign w:val="center"/>
          </w:tcPr>
          <w:p w14:paraId="3908A3DB" w14:textId="77777777" w:rsidR="00B01E34" w:rsidRPr="00AE2237" w:rsidRDefault="00B01E34" w:rsidP="00C6061C">
            <w:pPr>
              <w:rPr>
                <w:sz w:val="22"/>
                <w:szCs w:val="22"/>
              </w:rPr>
            </w:pPr>
            <w:r>
              <w:rPr>
                <w:sz w:val="22"/>
                <w:szCs w:val="22"/>
              </w:rPr>
              <w:t xml:space="preserve">- </w:t>
            </w:r>
            <w:r w:rsidRPr="00D65ACB">
              <w:rPr>
                <w:sz w:val="22"/>
                <w:szCs w:val="22"/>
              </w:rPr>
              <w:t xml:space="preserve">ул. </w:t>
            </w:r>
            <w:r w:rsidRPr="00297FD2">
              <w:rPr>
                <w:sz w:val="22"/>
                <w:szCs w:val="22"/>
              </w:rPr>
              <w:t>Щорса д.1 б</w:t>
            </w:r>
          </w:p>
        </w:tc>
      </w:tr>
      <w:tr w:rsidR="00B01E34" w:rsidRPr="00AE2237" w14:paraId="39846F47" w14:textId="77777777" w:rsidTr="00C6061C">
        <w:trPr>
          <w:trHeight w:val="272"/>
        </w:trPr>
        <w:tc>
          <w:tcPr>
            <w:tcW w:w="3686" w:type="dxa"/>
            <w:shd w:val="clear" w:color="auto" w:fill="auto"/>
            <w:noWrap/>
            <w:vAlign w:val="center"/>
          </w:tcPr>
          <w:p w14:paraId="0808EB29" w14:textId="77777777" w:rsidR="00B01E34" w:rsidRPr="00AE2237" w:rsidRDefault="00B01E34" w:rsidP="00C6061C">
            <w:pPr>
              <w:rPr>
                <w:sz w:val="22"/>
                <w:szCs w:val="22"/>
              </w:rPr>
            </w:pPr>
            <w:r w:rsidRPr="00AE2237">
              <w:rPr>
                <w:sz w:val="22"/>
                <w:szCs w:val="22"/>
              </w:rPr>
              <w:lastRenderedPageBreak/>
              <w:t xml:space="preserve">- </w:t>
            </w:r>
            <w:r w:rsidRPr="00297FD2">
              <w:rPr>
                <w:sz w:val="22"/>
                <w:szCs w:val="22"/>
              </w:rPr>
              <w:t>ул. Шуйская д.</w:t>
            </w:r>
            <w:r>
              <w:rPr>
                <w:sz w:val="22"/>
                <w:szCs w:val="22"/>
              </w:rPr>
              <w:t>22</w:t>
            </w:r>
          </w:p>
        </w:tc>
        <w:tc>
          <w:tcPr>
            <w:tcW w:w="3260" w:type="dxa"/>
            <w:vAlign w:val="center"/>
          </w:tcPr>
          <w:p w14:paraId="593238DE" w14:textId="77777777" w:rsidR="00B01E34" w:rsidRPr="00AE2237" w:rsidRDefault="00B01E34" w:rsidP="00C6061C">
            <w:pPr>
              <w:rPr>
                <w:sz w:val="22"/>
                <w:szCs w:val="22"/>
              </w:rPr>
            </w:pPr>
            <w:r w:rsidRPr="00AE2237">
              <w:rPr>
                <w:sz w:val="22"/>
                <w:szCs w:val="22"/>
              </w:rPr>
              <w:t xml:space="preserve">- </w:t>
            </w:r>
            <w:r w:rsidRPr="00297FD2">
              <w:rPr>
                <w:sz w:val="22"/>
                <w:szCs w:val="22"/>
              </w:rPr>
              <w:t>ул. Шуйская д.</w:t>
            </w:r>
            <w:r>
              <w:rPr>
                <w:sz w:val="22"/>
                <w:szCs w:val="22"/>
              </w:rPr>
              <w:t>25</w:t>
            </w:r>
          </w:p>
        </w:tc>
        <w:tc>
          <w:tcPr>
            <w:tcW w:w="3544" w:type="dxa"/>
            <w:vAlign w:val="center"/>
          </w:tcPr>
          <w:p w14:paraId="76BC8698" w14:textId="77777777" w:rsidR="00B01E34" w:rsidRPr="00AE2237" w:rsidRDefault="00B01E34" w:rsidP="00C6061C">
            <w:pPr>
              <w:rPr>
                <w:sz w:val="22"/>
                <w:szCs w:val="22"/>
              </w:rPr>
            </w:pPr>
          </w:p>
        </w:tc>
      </w:tr>
    </w:tbl>
    <w:p w14:paraId="1DF56C19" w14:textId="583C532C" w:rsidR="00696C40" w:rsidRPr="00B01E34" w:rsidRDefault="00696C40" w:rsidP="00B01E34">
      <w:pPr>
        <w:tabs>
          <w:tab w:val="left" w:pos="851"/>
        </w:tabs>
        <w:jc w:val="both"/>
        <w:rPr>
          <w:sz w:val="24"/>
          <w:szCs w:val="24"/>
        </w:rPr>
      </w:pPr>
    </w:p>
    <w:p w14:paraId="6B40B021" w14:textId="70CC01D3" w:rsidR="00696C40" w:rsidRPr="0054445B" w:rsidRDefault="00696C40" w:rsidP="00B01E34">
      <w:pPr>
        <w:pStyle w:val="a4"/>
        <w:numPr>
          <w:ilvl w:val="0"/>
          <w:numId w:val="46"/>
        </w:numPr>
        <w:tabs>
          <w:tab w:val="left" w:pos="851"/>
        </w:tabs>
        <w:ind w:left="0" w:firstLine="567"/>
        <w:jc w:val="both"/>
        <w:rPr>
          <w:sz w:val="22"/>
          <w:szCs w:val="22"/>
        </w:rPr>
      </w:pPr>
      <w:r w:rsidRPr="0054445B">
        <w:rPr>
          <w:sz w:val="22"/>
          <w:szCs w:val="22"/>
        </w:rPr>
        <w:t>С 01.01.2025 произвести корректировку установленных долгосрочных тарифов на теплоноситель для потребителей ООО «</w:t>
      </w:r>
      <w:proofErr w:type="spellStart"/>
      <w:r w:rsidRPr="0054445B">
        <w:rPr>
          <w:sz w:val="22"/>
          <w:szCs w:val="22"/>
        </w:rPr>
        <w:t>ТеплоЭнерго</w:t>
      </w:r>
      <w:proofErr w:type="spellEnd"/>
      <w:r w:rsidRPr="0054445B">
        <w:rPr>
          <w:sz w:val="22"/>
          <w:szCs w:val="22"/>
        </w:rPr>
        <w:t>+» (г. Кинешма) на 2025-2026 годы, изложив приложение 4 к постановлению Департамента энергетики и тарифов Ивановской области от 26.12.2023 № 55-т/1 в новой редакции</w:t>
      </w:r>
      <w:r w:rsidR="00B01E34" w:rsidRPr="0054445B">
        <w:rPr>
          <w:sz w:val="22"/>
          <w:szCs w:val="22"/>
        </w:rPr>
        <w:t>:</w:t>
      </w:r>
    </w:p>
    <w:p w14:paraId="31CB2F13" w14:textId="77777777" w:rsidR="00B01E34" w:rsidRPr="00EA6917" w:rsidRDefault="00B01E34" w:rsidP="00B01E34">
      <w:pPr>
        <w:widowControl/>
        <w:autoSpaceDE w:val="0"/>
        <w:autoSpaceDN w:val="0"/>
        <w:adjustRightInd w:val="0"/>
        <w:jc w:val="right"/>
        <w:rPr>
          <w:sz w:val="22"/>
          <w:szCs w:val="22"/>
        </w:rPr>
      </w:pPr>
      <w:r w:rsidRPr="00EA6917">
        <w:rPr>
          <w:sz w:val="22"/>
          <w:szCs w:val="22"/>
        </w:rPr>
        <w:t xml:space="preserve">Приложение </w:t>
      </w:r>
      <w:r>
        <w:rPr>
          <w:sz w:val="22"/>
          <w:szCs w:val="22"/>
        </w:rPr>
        <w:t>4</w:t>
      </w:r>
      <w:r w:rsidRPr="00EA6917">
        <w:rPr>
          <w:sz w:val="22"/>
          <w:szCs w:val="22"/>
        </w:rPr>
        <w:t xml:space="preserve"> к постановлению Департамента энергетики и тарифов</w:t>
      </w:r>
    </w:p>
    <w:p w14:paraId="5AD9B7A7" w14:textId="77777777" w:rsidR="00B01E34" w:rsidRDefault="00B01E34" w:rsidP="00B01E34">
      <w:pPr>
        <w:widowControl/>
        <w:autoSpaceDE w:val="0"/>
        <w:autoSpaceDN w:val="0"/>
        <w:adjustRightInd w:val="0"/>
        <w:jc w:val="right"/>
        <w:rPr>
          <w:sz w:val="22"/>
          <w:szCs w:val="22"/>
        </w:rPr>
      </w:pPr>
      <w:r w:rsidRPr="00EA6917">
        <w:rPr>
          <w:sz w:val="22"/>
          <w:szCs w:val="22"/>
        </w:rPr>
        <w:t xml:space="preserve">Ивановской области </w:t>
      </w:r>
      <w:r w:rsidRPr="001609A0">
        <w:rPr>
          <w:sz w:val="22"/>
          <w:szCs w:val="22"/>
        </w:rPr>
        <w:t>от 2</w:t>
      </w:r>
      <w:r>
        <w:rPr>
          <w:sz w:val="22"/>
          <w:szCs w:val="22"/>
        </w:rPr>
        <w:t>6</w:t>
      </w:r>
      <w:r w:rsidRPr="001609A0">
        <w:rPr>
          <w:sz w:val="22"/>
          <w:szCs w:val="22"/>
        </w:rPr>
        <w:t>.1</w:t>
      </w:r>
      <w:r>
        <w:rPr>
          <w:sz w:val="22"/>
          <w:szCs w:val="22"/>
        </w:rPr>
        <w:t>2</w:t>
      </w:r>
      <w:r w:rsidRPr="001609A0">
        <w:rPr>
          <w:sz w:val="22"/>
          <w:szCs w:val="22"/>
        </w:rPr>
        <w:t xml:space="preserve">.2023 № </w:t>
      </w:r>
      <w:r>
        <w:rPr>
          <w:sz w:val="22"/>
          <w:szCs w:val="22"/>
        </w:rPr>
        <w:t>55</w:t>
      </w:r>
      <w:r w:rsidRPr="001609A0">
        <w:rPr>
          <w:sz w:val="22"/>
          <w:szCs w:val="22"/>
        </w:rPr>
        <w:t>-т/</w:t>
      </w:r>
      <w:r>
        <w:rPr>
          <w:sz w:val="22"/>
          <w:szCs w:val="22"/>
        </w:rPr>
        <w:t>1</w:t>
      </w:r>
    </w:p>
    <w:p w14:paraId="34DA519C" w14:textId="557E06BA" w:rsidR="00B01E34" w:rsidRPr="007D0108" w:rsidRDefault="00B01E34" w:rsidP="00B01E34">
      <w:pPr>
        <w:widowControl/>
        <w:autoSpaceDE w:val="0"/>
        <w:autoSpaceDN w:val="0"/>
        <w:adjustRightInd w:val="0"/>
        <w:jc w:val="center"/>
        <w:rPr>
          <w:b/>
          <w:bCs/>
          <w:sz w:val="22"/>
          <w:szCs w:val="22"/>
        </w:rPr>
      </w:pPr>
      <w:r w:rsidRPr="007D0108">
        <w:rPr>
          <w:b/>
          <w:bCs/>
          <w:sz w:val="22"/>
          <w:szCs w:val="22"/>
        </w:rPr>
        <w:t>Тарифы на теплоноситель</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551"/>
        <w:gridCol w:w="1985"/>
        <w:gridCol w:w="992"/>
        <w:gridCol w:w="1559"/>
        <w:gridCol w:w="1559"/>
        <w:gridCol w:w="851"/>
      </w:tblGrid>
      <w:tr w:rsidR="00B01E34" w:rsidRPr="00F2485C" w14:paraId="1973E6E8" w14:textId="77777777" w:rsidTr="00C6061C">
        <w:trPr>
          <w:trHeight w:val="332"/>
        </w:trPr>
        <w:tc>
          <w:tcPr>
            <w:tcW w:w="426" w:type="dxa"/>
            <w:vMerge w:val="restart"/>
            <w:shd w:val="clear" w:color="auto" w:fill="auto"/>
            <w:vAlign w:val="center"/>
            <w:hideMark/>
          </w:tcPr>
          <w:p w14:paraId="4E80D562" w14:textId="77777777" w:rsidR="00B01E34" w:rsidRPr="00F2485C" w:rsidRDefault="00B01E34" w:rsidP="00C6061C">
            <w:pPr>
              <w:ind w:left="-113" w:right="-104"/>
              <w:jc w:val="center"/>
              <w:rPr>
                <w:sz w:val="22"/>
                <w:szCs w:val="22"/>
              </w:rPr>
            </w:pPr>
            <w:r w:rsidRPr="00F2485C">
              <w:rPr>
                <w:sz w:val="22"/>
                <w:szCs w:val="22"/>
              </w:rPr>
              <w:t>№ п/п</w:t>
            </w:r>
          </w:p>
        </w:tc>
        <w:tc>
          <w:tcPr>
            <w:tcW w:w="2551" w:type="dxa"/>
            <w:vMerge w:val="restart"/>
            <w:shd w:val="clear" w:color="auto" w:fill="auto"/>
            <w:vAlign w:val="center"/>
            <w:hideMark/>
          </w:tcPr>
          <w:p w14:paraId="3F86EB0A" w14:textId="77777777" w:rsidR="00B01E34" w:rsidRPr="00F2485C" w:rsidRDefault="00B01E34" w:rsidP="00C6061C">
            <w:pPr>
              <w:jc w:val="center"/>
              <w:rPr>
                <w:sz w:val="22"/>
                <w:szCs w:val="22"/>
              </w:rPr>
            </w:pPr>
            <w:r w:rsidRPr="00F2485C">
              <w:rPr>
                <w:sz w:val="22"/>
                <w:szCs w:val="22"/>
              </w:rPr>
              <w:t>Наименование регулируемой организации</w:t>
            </w:r>
          </w:p>
        </w:tc>
        <w:tc>
          <w:tcPr>
            <w:tcW w:w="1985" w:type="dxa"/>
            <w:vMerge w:val="restart"/>
            <w:shd w:val="clear" w:color="auto" w:fill="auto"/>
            <w:noWrap/>
            <w:vAlign w:val="center"/>
            <w:hideMark/>
          </w:tcPr>
          <w:p w14:paraId="35F3C1B0" w14:textId="77777777" w:rsidR="00B01E34" w:rsidRPr="00F2485C" w:rsidRDefault="00B01E34" w:rsidP="00C6061C">
            <w:pPr>
              <w:jc w:val="center"/>
              <w:rPr>
                <w:sz w:val="22"/>
                <w:szCs w:val="22"/>
              </w:rPr>
            </w:pPr>
            <w:r w:rsidRPr="00F2485C">
              <w:rPr>
                <w:sz w:val="22"/>
                <w:szCs w:val="22"/>
              </w:rPr>
              <w:t>Вид тарифа</w:t>
            </w:r>
          </w:p>
        </w:tc>
        <w:tc>
          <w:tcPr>
            <w:tcW w:w="992" w:type="dxa"/>
            <w:vMerge w:val="restart"/>
            <w:vAlign w:val="center"/>
          </w:tcPr>
          <w:p w14:paraId="635A5BB8" w14:textId="77777777" w:rsidR="00B01E34" w:rsidRPr="00F2485C" w:rsidRDefault="00B01E34" w:rsidP="00C6061C">
            <w:pPr>
              <w:jc w:val="center"/>
            </w:pPr>
            <w:r w:rsidRPr="00F2485C">
              <w:t>Год</w:t>
            </w:r>
          </w:p>
        </w:tc>
        <w:tc>
          <w:tcPr>
            <w:tcW w:w="3969" w:type="dxa"/>
            <w:gridSpan w:val="3"/>
            <w:shd w:val="clear" w:color="auto" w:fill="auto"/>
            <w:noWrap/>
            <w:vAlign w:val="center"/>
            <w:hideMark/>
          </w:tcPr>
          <w:p w14:paraId="1C7D996F" w14:textId="77777777" w:rsidR="00B01E34" w:rsidRPr="00F2485C" w:rsidRDefault="00B01E34" w:rsidP="00C6061C">
            <w:pPr>
              <w:widowControl/>
              <w:jc w:val="center"/>
              <w:rPr>
                <w:sz w:val="22"/>
                <w:szCs w:val="22"/>
              </w:rPr>
            </w:pPr>
            <w:r w:rsidRPr="00F2485C">
              <w:rPr>
                <w:sz w:val="22"/>
                <w:szCs w:val="22"/>
              </w:rPr>
              <w:t>Вид теплоносителя</w:t>
            </w:r>
          </w:p>
        </w:tc>
      </w:tr>
      <w:tr w:rsidR="00B01E34" w:rsidRPr="00F2485C" w14:paraId="3238934C" w14:textId="77777777" w:rsidTr="00C6061C">
        <w:trPr>
          <w:trHeight w:val="332"/>
        </w:trPr>
        <w:tc>
          <w:tcPr>
            <w:tcW w:w="426" w:type="dxa"/>
            <w:vMerge/>
            <w:shd w:val="clear" w:color="auto" w:fill="auto"/>
            <w:vAlign w:val="center"/>
            <w:hideMark/>
          </w:tcPr>
          <w:p w14:paraId="0E6E12DF" w14:textId="77777777" w:rsidR="00B01E34" w:rsidRPr="00F2485C" w:rsidRDefault="00B01E34" w:rsidP="00C6061C">
            <w:pPr>
              <w:widowControl/>
              <w:jc w:val="center"/>
              <w:rPr>
                <w:sz w:val="22"/>
                <w:szCs w:val="22"/>
              </w:rPr>
            </w:pPr>
          </w:p>
        </w:tc>
        <w:tc>
          <w:tcPr>
            <w:tcW w:w="2551" w:type="dxa"/>
            <w:vMerge/>
            <w:shd w:val="clear" w:color="auto" w:fill="auto"/>
            <w:vAlign w:val="center"/>
            <w:hideMark/>
          </w:tcPr>
          <w:p w14:paraId="2FD6BE85" w14:textId="77777777" w:rsidR="00B01E34" w:rsidRPr="00F2485C" w:rsidRDefault="00B01E34" w:rsidP="00C6061C">
            <w:pPr>
              <w:widowControl/>
              <w:jc w:val="center"/>
              <w:rPr>
                <w:sz w:val="22"/>
                <w:szCs w:val="22"/>
              </w:rPr>
            </w:pPr>
          </w:p>
        </w:tc>
        <w:tc>
          <w:tcPr>
            <w:tcW w:w="1985" w:type="dxa"/>
            <w:vMerge/>
            <w:shd w:val="clear" w:color="auto" w:fill="auto"/>
            <w:noWrap/>
            <w:vAlign w:val="center"/>
            <w:hideMark/>
          </w:tcPr>
          <w:p w14:paraId="5C57AF0F" w14:textId="77777777" w:rsidR="00B01E34" w:rsidRPr="00F2485C" w:rsidRDefault="00B01E34" w:rsidP="00C6061C">
            <w:pPr>
              <w:widowControl/>
              <w:jc w:val="center"/>
              <w:rPr>
                <w:sz w:val="22"/>
                <w:szCs w:val="22"/>
              </w:rPr>
            </w:pPr>
          </w:p>
        </w:tc>
        <w:tc>
          <w:tcPr>
            <w:tcW w:w="992" w:type="dxa"/>
            <w:vMerge/>
          </w:tcPr>
          <w:p w14:paraId="2AE3BBE0" w14:textId="77777777" w:rsidR="00B01E34" w:rsidRPr="00F2485C" w:rsidRDefault="00B01E34" w:rsidP="00C6061C">
            <w:pPr>
              <w:jc w:val="center"/>
              <w:rPr>
                <w:sz w:val="22"/>
                <w:szCs w:val="22"/>
              </w:rPr>
            </w:pPr>
          </w:p>
        </w:tc>
        <w:tc>
          <w:tcPr>
            <w:tcW w:w="3118" w:type="dxa"/>
            <w:gridSpan w:val="2"/>
            <w:shd w:val="clear" w:color="auto" w:fill="auto"/>
            <w:noWrap/>
            <w:vAlign w:val="center"/>
            <w:hideMark/>
          </w:tcPr>
          <w:p w14:paraId="7DAB49A7" w14:textId="77777777" w:rsidR="00B01E34" w:rsidRPr="00F2485C" w:rsidRDefault="00B01E34" w:rsidP="00C6061C">
            <w:pPr>
              <w:widowControl/>
              <w:jc w:val="center"/>
              <w:rPr>
                <w:sz w:val="22"/>
                <w:szCs w:val="22"/>
              </w:rPr>
            </w:pPr>
            <w:r w:rsidRPr="00F2485C">
              <w:rPr>
                <w:sz w:val="22"/>
                <w:szCs w:val="22"/>
              </w:rPr>
              <w:t>Вода</w:t>
            </w:r>
          </w:p>
        </w:tc>
        <w:tc>
          <w:tcPr>
            <w:tcW w:w="851" w:type="dxa"/>
            <w:vMerge w:val="restart"/>
            <w:shd w:val="clear" w:color="auto" w:fill="auto"/>
            <w:noWrap/>
            <w:vAlign w:val="center"/>
            <w:hideMark/>
          </w:tcPr>
          <w:p w14:paraId="2F357E3C" w14:textId="77777777" w:rsidR="00B01E34" w:rsidRPr="00F2485C" w:rsidRDefault="00B01E34" w:rsidP="00C6061C">
            <w:pPr>
              <w:widowControl/>
              <w:jc w:val="center"/>
              <w:rPr>
                <w:sz w:val="22"/>
                <w:szCs w:val="22"/>
              </w:rPr>
            </w:pPr>
            <w:r w:rsidRPr="00F2485C">
              <w:rPr>
                <w:sz w:val="22"/>
                <w:szCs w:val="22"/>
              </w:rPr>
              <w:t>Пар</w:t>
            </w:r>
          </w:p>
        </w:tc>
      </w:tr>
      <w:tr w:rsidR="00B01E34" w:rsidRPr="00F2485C" w14:paraId="31416FB5" w14:textId="77777777" w:rsidTr="00C6061C">
        <w:trPr>
          <w:trHeight w:val="563"/>
        </w:trPr>
        <w:tc>
          <w:tcPr>
            <w:tcW w:w="426" w:type="dxa"/>
            <w:vMerge/>
            <w:shd w:val="clear" w:color="auto" w:fill="auto"/>
            <w:noWrap/>
            <w:vAlign w:val="center"/>
            <w:hideMark/>
          </w:tcPr>
          <w:p w14:paraId="3F7799BC" w14:textId="77777777" w:rsidR="00B01E34" w:rsidRPr="00F2485C" w:rsidRDefault="00B01E34" w:rsidP="00C6061C">
            <w:pPr>
              <w:widowControl/>
              <w:jc w:val="center"/>
              <w:rPr>
                <w:sz w:val="22"/>
                <w:szCs w:val="22"/>
              </w:rPr>
            </w:pPr>
          </w:p>
        </w:tc>
        <w:tc>
          <w:tcPr>
            <w:tcW w:w="2551" w:type="dxa"/>
            <w:vMerge/>
            <w:shd w:val="clear" w:color="auto" w:fill="auto"/>
            <w:vAlign w:val="center"/>
            <w:hideMark/>
          </w:tcPr>
          <w:p w14:paraId="6A5193F1" w14:textId="77777777" w:rsidR="00B01E34" w:rsidRPr="00F2485C" w:rsidRDefault="00B01E34" w:rsidP="00C6061C">
            <w:pPr>
              <w:widowControl/>
              <w:jc w:val="center"/>
              <w:rPr>
                <w:sz w:val="22"/>
                <w:szCs w:val="22"/>
              </w:rPr>
            </w:pPr>
          </w:p>
        </w:tc>
        <w:tc>
          <w:tcPr>
            <w:tcW w:w="1985" w:type="dxa"/>
            <w:vMerge/>
            <w:shd w:val="clear" w:color="auto" w:fill="auto"/>
            <w:noWrap/>
            <w:vAlign w:val="center"/>
            <w:hideMark/>
          </w:tcPr>
          <w:p w14:paraId="56A56BCD" w14:textId="77777777" w:rsidR="00B01E34" w:rsidRPr="00F2485C" w:rsidRDefault="00B01E34" w:rsidP="00C6061C">
            <w:pPr>
              <w:widowControl/>
              <w:jc w:val="center"/>
              <w:rPr>
                <w:sz w:val="22"/>
                <w:szCs w:val="22"/>
              </w:rPr>
            </w:pPr>
          </w:p>
        </w:tc>
        <w:tc>
          <w:tcPr>
            <w:tcW w:w="992" w:type="dxa"/>
            <w:vMerge/>
          </w:tcPr>
          <w:p w14:paraId="23257CDA" w14:textId="77777777" w:rsidR="00B01E34" w:rsidRPr="00F2485C" w:rsidRDefault="00B01E34" w:rsidP="00C6061C">
            <w:pPr>
              <w:widowControl/>
              <w:jc w:val="center"/>
              <w:rPr>
                <w:sz w:val="22"/>
                <w:szCs w:val="22"/>
              </w:rPr>
            </w:pPr>
          </w:p>
        </w:tc>
        <w:tc>
          <w:tcPr>
            <w:tcW w:w="1559" w:type="dxa"/>
            <w:shd w:val="clear" w:color="auto" w:fill="auto"/>
            <w:noWrap/>
            <w:vAlign w:val="center"/>
          </w:tcPr>
          <w:p w14:paraId="703387D1" w14:textId="77777777" w:rsidR="00B01E34" w:rsidRPr="00F2485C" w:rsidRDefault="00B01E34" w:rsidP="00C6061C">
            <w:pPr>
              <w:widowControl/>
              <w:jc w:val="center"/>
            </w:pPr>
            <w:r w:rsidRPr="00F2485C">
              <w:rPr>
                <w:sz w:val="22"/>
                <w:szCs w:val="22"/>
              </w:rPr>
              <w:t>1 полугодие</w:t>
            </w:r>
          </w:p>
        </w:tc>
        <w:tc>
          <w:tcPr>
            <w:tcW w:w="1559" w:type="dxa"/>
            <w:shd w:val="clear" w:color="auto" w:fill="auto"/>
            <w:vAlign w:val="center"/>
          </w:tcPr>
          <w:p w14:paraId="03EE47DA" w14:textId="77777777" w:rsidR="00B01E34" w:rsidRPr="00F2485C" w:rsidRDefault="00B01E34" w:rsidP="00C6061C">
            <w:pPr>
              <w:widowControl/>
              <w:jc w:val="center"/>
            </w:pPr>
            <w:r w:rsidRPr="00F2485C">
              <w:rPr>
                <w:sz w:val="22"/>
                <w:szCs w:val="22"/>
              </w:rPr>
              <w:t>2 полугодие</w:t>
            </w:r>
          </w:p>
        </w:tc>
        <w:tc>
          <w:tcPr>
            <w:tcW w:w="851" w:type="dxa"/>
            <w:vMerge/>
            <w:shd w:val="clear" w:color="auto" w:fill="auto"/>
            <w:vAlign w:val="center"/>
          </w:tcPr>
          <w:p w14:paraId="67473176" w14:textId="77777777" w:rsidR="00B01E34" w:rsidRPr="00F2485C" w:rsidRDefault="00B01E34" w:rsidP="00C6061C">
            <w:pPr>
              <w:widowControl/>
              <w:jc w:val="center"/>
            </w:pPr>
          </w:p>
        </w:tc>
      </w:tr>
      <w:tr w:rsidR="00B01E34" w:rsidRPr="00F2485C" w14:paraId="32E4010C" w14:textId="77777777" w:rsidTr="00C6061C">
        <w:trPr>
          <w:trHeight w:val="325"/>
        </w:trPr>
        <w:tc>
          <w:tcPr>
            <w:tcW w:w="9923" w:type="dxa"/>
            <w:gridSpan w:val="7"/>
            <w:shd w:val="clear" w:color="auto" w:fill="auto"/>
            <w:noWrap/>
            <w:vAlign w:val="center"/>
          </w:tcPr>
          <w:p w14:paraId="3667458D" w14:textId="77777777" w:rsidR="00B01E34" w:rsidRPr="00F2485C" w:rsidRDefault="00B01E34" w:rsidP="00C6061C">
            <w:pPr>
              <w:widowControl/>
              <w:jc w:val="center"/>
              <w:rPr>
                <w:sz w:val="22"/>
                <w:szCs w:val="22"/>
              </w:rPr>
            </w:pPr>
            <w:r w:rsidRPr="00F2485C">
              <w:rPr>
                <w:sz w:val="22"/>
                <w:szCs w:val="22"/>
              </w:rPr>
              <w:t>Тарифы на теплоноситель, поставляемый потребителям</w:t>
            </w:r>
          </w:p>
        </w:tc>
      </w:tr>
      <w:tr w:rsidR="00B01E34" w:rsidRPr="00F2485C" w14:paraId="46D1F371" w14:textId="77777777" w:rsidTr="00C6061C">
        <w:trPr>
          <w:trHeight w:val="340"/>
        </w:trPr>
        <w:tc>
          <w:tcPr>
            <w:tcW w:w="426" w:type="dxa"/>
            <w:vMerge w:val="restart"/>
            <w:shd w:val="clear" w:color="auto" w:fill="auto"/>
            <w:noWrap/>
            <w:vAlign w:val="center"/>
          </w:tcPr>
          <w:p w14:paraId="7009067E" w14:textId="77777777" w:rsidR="00B01E34" w:rsidRPr="00F2485C" w:rsidRDefault="00B01E34" w:rsidP="00C6061C">
            <w:pPr>
              <w:jc w:val="center"/>
              <w:rPr>
                <w:sz w:val="22"/>
                <w:szCs w:val="22"/>
              </w:rPr>
            </w:pPr>
            <w:r w:rsidRPr="00F2485C">
              <w:rPr>
                <w:sz w:val="22"/>
                <w:szCs w:val="22"/>
              </w:rPr>
              <w:t>1.</w:t>
            </w:r>
          </w:p>
        </w:tc>
        <w:tc>
          <w:tcPr>
            <w:tcW w:w="2551" w:type="dxa"/>
            <w:vMerge w:val="restart"/>
            <w:shd w:val="clear" w:color="auto" w:fill="auto"/>
            <w:vAlign w:val="center"/>
          </w:tcPr>
          <w:p w14:paraId="254B0783" w14:textId="77777777" w:rsidR="00B01E34" w:rsidRDefault="00B01E34" w:rsidP="00C6061C">
            <w:pPr>
              <w:widowControl/>
              <w:ind w:left="-68" w:right="-108"/>
              <w:jc w:val="both"/>
              <w:rPr>
                <w:sz w:val="22"/>
                <w:szCs w:val="22"/>
              </w:rPr>
            </w:pPr>
            <w:r w:rsidRPr="007D0108">
              <w:rPr>
                <w:sz w:val="22"/>
                <w:szCs w:val="22"/>
              </w:rPr>
              <w:t>ООО «</w:t>
            </w:r>
            <w:proofErr w:type="spellStart"/>
            <w:r w:rsidRPr="007D0108">
              <w:rPr>
                <w:sz w:val="22"/>
                <w:szCs w:val="22"/>
              </w:rPr>
              <w:t>ТеплоЭнерго</w:t>
            </w:r>
            <w:proofErr w:type="spellEnd"/>
            <w:r>
              <w:rPr>
                <w:sz w:val="22"/>
                <w:szCs w:val="22"/>
                <w:lang w:val="en-US"/>
              </w:rPr>
              <w:t>+</w:t>
            </w:r>
            <w:r w:rsidRPr="007D0108">
              <w:rPr>
                <w:sz w:val="22"/>
                <w:szCs w:val="22"/>
              </w:rPr>
              <w:t xml:space="preserve">» </w:t>
            </w:r>
          </w:p>
          <w:p w14:paraId="4A6BEA41" w14:textId="77777777" w:rsidR="00B01E34" w:rsidRPr="0087181A" w:rsidRDefault="00B01E34" w:rsidP="00C6061C">
            <w:pPr>
              <w:widowControl/>
              <w:ind w:left="-68" w:right="-108"/>
              <w:jc w:val="both"/>
              <w:rPr>
                <w:sz w:val="22"/>
                <w:szCs w:val="22"/>
              </w:rPr>
            </w:pPr>
            <w:r w:rsidRPr="007D0108">
              <w:rPr>
                <w:sz w:val="22"/>
                <w:szCs w:val="22"/>
              </w:rPr>
              <w:t>(г. Кинешма)</w:t>
            </w:r>
          </w:p>
        </w:tc>
        <w:tc>
          <w:tcPr>
            <w:tcW w:w="1985" w:type="dxa"/>
            <w:vMerge w:val="restart"/>
            <w:shd w:val="clear" w:color="auto" w:fill="auto"/>
            <w:vAlign w:val="center"/>
          </w:tcPr>
          <w:p w14:paraId="2906AC43" w14:textId="77777777" w:rsidR="00B01E34" w:rsidRPr="00F2485C" w:rsidRDefault="00B01E34" w:rsidP="00C6061C">
            <w:pPr>
              <w:widowControl/>
              <w:jc w:val="center"/>
              <w:rPr>
                <w:sz w:val="22"/>
                <w:szCs w:val="22"/>
              </w:rPr>
            </w:pPr>
            <w:r w:rsidRPr="00F2485C">
              <w:rPr>
                <w:sz w:val="22"/>
                <w:szCs w:val="22"/>
              </w:rPr>
              <w:t>Одноставочный, руб./</w:t>
            </w:r>
            <w:proofErr w:type="spellStart"/>
            <w:r w:rsidRPr="00F2485C">
              <w:rPr>
                <w:sz w:val="22"/>
                <w:szCs w:val="22"/>
              </w:rPr>
              <w:t>куб.м</w:t>
            </w:r>
            <w:proofErr w:type="spellEnd"/>
            <w:r w:rsidRPr="00F2485C">
              <w:rPr>
                <w:sz w:val="22"/>
                <w:szCs w:val="22"/>
              </w:rPr>
              <w:t>,</w:t>
            </w:r>
          </w:p>
          <w:p w14:paraId="000B485B" w14:textId="77777777" w:rsidR="00B01E34" w:rsidRPr="00F2485C" w:rsidRDefault="00B01E34" w:rsidP="00C6061C">
            <w:pPr>
              <w:widowControl/>
              <w:jc w:val="center"/>
              <w:rPr>
                <w:sz w:val="22"/>
                <w:szCs w:val="22"/>
              </w:rPr>
            </w:pPr>
            <w:r w:rsidRPr="00F2485C">
              <w:rPr>
                <w:sz w:val="22"/>
                <w:szCs w:val="22"/>
              </w:rPr>
              <w:t xml:space="preserve"> без НДС </w:t>
            </w:r>
          </w:p>
        </w:tc>
        <w:tc>
          <w:tcPr>
            <w:tcW w:w="992" w:type="dxa"/>
            <w:vAlign w:val="center"/>
          </w:tcPr>
          <w:p w14:paraId="4BE37F82" w14:textId="77777777" w:rsidR="00B01E34" w:rsidRPr="00F2485C" w:rsidRDefault="00B01E34" w:rsidP="00C6061C">
            <w:pPr>
              <w:jc w:val="center"/>
              <w:rPr>
                <w:sz w:val="22"/>
                <w:szCs w:val="22"/>
              </w:rPr>
            </w:pPr>
            <w:r w:rsidRPr="00F2485C">
              <w:rPr>
                <w:sz w:val="22"/>
                <w:szCs w:val="22"/>
              </w:rPr>
              <w:t>2024</w:t>
            </w:r>
          </w:p>
        </w:tc>
        <w:tc>
          <w:tcPr>
            <w:tcW w:w="1559" w:type="dxa"/>
            <w:shd w:val="clear" w:color="auto" w:fill="auto"/>
            <w:noWrap/>
            <w:vAlign w:val="center"/>
          </w:tcPr>
          <w:p w14:paraId="719F7DC2" w14:textId="77777777" w:rsidR="00B01E34" w:rsidRPr="00AF5164" w:rsidRDefault="00B01E34" w:rsidP="00C6061C">
            <w:pPr>
              <w:widowControl/>
              <w:jc w:val="center"/>
              <w:rPr>
                <w:sz w:val="22"/>
                <w:szCs w:val="22"/>
              </w:rPr>
            </w:pPr>
            <w:r w:rsidRPr="00AF5164">
              <w:rPr>
                <w:sz w:val="22"/>
                <w:szCs w:val="22"/>
              </w:rPr>
              <w:t>92,30</w:t>
            </w:r>
          </w:p>
        </w:tc>
        <w:tc>
          <w:tcPr>
            <w:tcW w:w="1559" w:type="dxa"/>
            <w:shd w:val="clear" w:color="auto" w:fill="auto"/>
            <w:vAlign w:val="center"/>
          </w:tcPr>
          <w:p w14:paraId="0EA879A9" w14:textId="77777777" w:rsidR="00B01E34" w:rsidRPr="00AF5164" w:rsidRDefault="00B01E34" w:rsidP="00C6061C">
            <w:pPr>
              <w:widowControl/>
              <w:jc w:val="center"/>
              <w:rPr>
                <w:sz w:val="22"/>
                <w:szCs w:val="22"/>
              </w:rPr>
            </w:pPr>
            <w:r w:rsidRPr="00AF5164">
              <w:rPr>
                <w:sz w:val="22"/>
                <w:szCs w:val="22"/>
              </w:rPr>
              <w:t>100,43</w:t>
            </w:r>
          </w:p>
        </w:tc>
        <w:tc>
          <w:tcPr>
            <w:tcW w:w="851" w:type="dxa"/>
            <w:shd w:val="clear" w:color="auto" w:fill="auto"/>
            <w:noWrap/>
            <w:vAlign w:val="center"/>
          </w:tcPr>
          <w:p w14:paraId="704FF75F" w14:textId="77777777" w:rsidR="00B01E34" w:rsidRPr="00F2485C" w:rsidRDefault="00B01E34" w:rsidP="00C6061C">
            <w:pPr>
              <w:jc w:val="center"/>
            </w:pPr>
            <w:r w:rsidRPr="00F2485C">
              <w:t>-</w:t>
            </w:r>
          </w:p>
        </w:tc>
      </w:tr>
      <w:tr w:rsidR="00B01E34" w:rsidRPr="00F2485C" w14:paraId="113C1597" w14:textId="77777777" w:rsidTr="00C6061C">
        <w:trPr>
          <w:trHeight w:val="340"/>
        </w:trPr>
        <w:tc>
          <w:tcPr>
            <w:tcW w:w="426" w:type="dxa"/>
            <w:vMerge/>
            <w:shd w:val="clear" w:color="auto" w:fill="auto"/>
            <w:noWrap/>
            <w:vAlign w:val="center"/>
          </w:tcPr>
          <w:p w14:paraId="7F7520AC" w14:textId="77777777" w:rsidR="00B01E34" w:rsidRPr="00F2485C" w:rsidRDefault="00B01E34" w:rsidP="00C6061C">
            <w:pPr>
              <w:jc w:val="center"/>
              <w:rPr>
                <w:sz w:val="22"/>
                <w:szCs w:val="22"/>
              </w:rPr>
            </w:pPr>
          </w:p>
        </w:tc>
        <w:tc>
          <w:tcPr>
            <w:tcW w:w="2551" w:type="dxa"/>
            <w:vMerge/>
            <w:shd w:val="clear" w:color="auto" w:fill="auto"/>
            <w:vAlign w:val="center"/>
          </w:tcPr>
          <w:p w14:paraId="4B735288" w14:textId="77777777" w:rsidR="00B01E34" w:rsidRPr="00F2485C" w:rsidRDefault="00B01E34" w:rsidP="00C6061C">
            <w:pPr>
              <w:widowControl/>
              <w:ind w:left="-68" w:right="-108"/>
              <w:jc w:val="both"/>
              <w:rPr>
                <w:sz w:val="22"/>
                <w:szCs w:val="22"/>
              </w:rPr>
            </w:pPr>
          </w:p>
        </w:tc>
        <w:tc>
          <w:tcPr>
            <w:tcW w:w="1985" w:type="dxa"/>
            <w:vMerge/>
            <w:shd w:val="clear" w:color="auto" w:fill="auto"/>
            <w:vAlign w:val="center"/>
          </w:tcPr>
          <w:p w14:paraId="2232028D" w14:textId="77777777" w:rsidR="00B01E34" w:rsidRPr="00F2485C" w:rsidRDefault="00B01E34" w:rsidP="00C6061C">
            <w:pPr>
              <w:widowControl/>
              <w:jc w:val="center"/>
              <w:rPr>
                <w:sz w:val="22"/>
                <w:szCs w:val="22"/>
              </w:rPr>
            </w:pPr>
          </w:p>
        </w:tc>
        <w:tc>
          <w:tcPr>
            <w:tcW w:w="992" w:type="dxa"/>
            <w:vAlign w:val="center"/>
          </w:tcPr>
          <w:p w14:paraId="73989836" w14:textId="77777777" w:rsidR="00B01E34" w:rsidRPr="00F2485C" w:rsidRDefault="00B01E34" w:rsidP="00C6061C">
            <w:pPr>
              <w:jc w:val="center"/>
              <w:rPr>
                <w:sz w:val="22"/>
                <w:szCs w:val="22"/>
              </w:rPr>
            </w:pPr>
            <w:r w:rsidRPr="00F2485C">
              <w:rPr>
                <w:sz w:val="22"/>
                <w:szCs w:val="22"/>
              </w:rPr>
              <w:t>2025</w:t>
            </w:r>
          </w:p>
        </w:tc>
        <w:tc>
          <w:tcPr>
            <w:tcW w:w="1559" w:type="dxa"/>
            <w:shd w:val="clear" w:color="auto" w:fill="auto"/>
            <w:noWrap/>
            <w:vAlign w:val="center"/>
          </w:tcPr>
          <w:p w14:paraId="40144A46" w14:textId="77777777" w:rsidR="00B01E34" w:rsidRPr="00AF5164" w:rsidRDefault="00B01E34" w:rsidP="00C6061C">
            <w:pPr>
              <w:widowControl/>
              <w:jc w:val="center"/>
              <w:rPr>
                <w:sz w:val="22"/>
                <w:szCs w:val="22"/>
              </w:rPr>
            </w:pPr>
            <w:r w:rsidRPr="00AF5164">
              <w:rPr>
                <w:sz w:val="22"/>
                <w:szCs w:val="22"/>
              </w:rPr>
              <w:t>100,43</w:t>
            </w:r>
          </w:p>
        </w:tc>
        <w:tc>
          <w:tcPr>
            <w:tcW w:w="1559" w:type="dxa"/>
            <w:shd w:val="clear" w:color="auto" w:fill="auto"/>
            <w:vAlign w:val="center"/>
          </w:tcPr>
          <w:p w14:paraId="6572469B" w14:textId="77777777" w:rsidR="00B01E34" w:rsidRPr="00AF5164" w:rsidRDefault="00B01E34" w:rsidP="00C6061C">
            <w:pPr>
              <w:widowControl/>
              <w:jc w:val="center"/>
              <w:rPr>
                <w:sz w:val="22"/>
                <w:szCs w:val="22"/>
              </w:rPr>
            </w:pPr>
            <w:r w:rsidRPr="00AF5164">
              <w:rPr>
                <w:sz w:val="22"/>
                <w:szCs w:val="22"/>
              </w:rPr>
              <w:t>104,90</w:t>
            </w:r>
          </w:p>
        </w:tc>
        <w:tc>
          <w:tcPr>
            <w:tcW w:w="851" w:type="dxa"/>
            <w:shd w:val="clear" w:color="auto" w:fill="auto"/>
            <w:noWrap/>
            <w:vAlign w:val="center"/>
          </w:tcPr>
          <w:p w14:paraId="6C0B86B7" w14:textId="77777777" w:rsidR="00B01E34" w:rsidRPr="00F2485C" w:rsidRDefault="00B01E34" w:rsidP="00C6061C">
            <w:pPr>
              <w:jc w:val="center"/>
            </w:pPr>
            <w:r w:rsidRPr="00F2485C">
              <w:t>-</w:t>
            </w:r>
          </w:p>
        </w:tc>
      </w:tr>
      <w:tr w:rsidR="00B01E34" w:rsidRPr="00F2485C" w14:paraId="4594D727" w14:textId="77777777" w:rsidTr="00C6061C">
        <w:trPr>
          <w:trHeight w:val="340"/>
        </w:trPr>
        <w:tc>
          <w:tcPr>
            <w:tcW w:w="426" w:type="dxa"/>
            <w:vMerge/>
            <w:shd w:val="clear" w:color="auto" w:fill="auto"/>
            <w:noWrap/>
            <w:vAlign w:val="center"/>
          </w:tcPr>
          <w:p w14:paraId="4915061D" w14:textId="77777777" w:rsidR="00B01E34" w:rsidRPr="00F2485C" w:rsidRDefault="00B01E34" w:rsidP="00C6061C">
            <w:pPr>
              <w:jc w:val="center"/>
              <w:rPr>
                <w:sz w:val="22"/>
                <w:szCs w:val="22"/>
              </w:rPr>
            </w:pPr>
          </w:p>
        </w:tc>
        <w:tc>
          <w:tcPr>
            <w:tcW w:w="2551" w:type="dxa"/>
            <w:vMerge/>
            <w:shd w:val="clear" w:color="auto" w:fill="auto"/>
            <w:vAlign w:val="center"/>
          </w:tcPr>
          <w:p w14:paraId="46987295" w14:textId="77777777" w:rsidR="00B01E34" w:rsidRPr="00F2485C" w:rsidRDefault="00B01E34" w:rsidP="00C6061C">
            <w:pPr>
              <w:widowControl/>
              <w:ind w:left="-68" w:right="-108"/>
              <w:jc w:val="both"/>
              <w:rPr>
                <w:sz w:val="22"/>
                <w:szCs w:val="22"/>
              </w:rPr>
            </w:pPr>
          </w:p>
        </w:tc>
        <w:tc>
          <w:tcPr>
            <w:tcW w:w="1985" w:type="dxa"/>
            <w:vMerge/>
            <w:shd w:val="clear" w:color="auto" w:fill="auto"/>
            <w:vAlign w:val="center"/>
          </w:tcPr>
          <w:p w14:paraId="6170951E" w14:textId="77777777" w:rsidR="00B01E34" w:rsidRPr="00F2485C" w:rsidRDefault="00B01E34" w:rsidP="00C6061C">
            <w:pPr>
              <w:widowControl/>
              <w:jc w:val="center"/>
              <w:rPr>
                <w:sz w:val="22"/>
                <w:szCs w:val="22"/>
              </w:rPr>
            </w:pPr>
          </w:p>
        </w:tc>
        <w:tc>
          <w:tcPr>
            <w:tcW w:w="992" w:type="dxa"/>
            <w:vAlign w:val="center"/>
          </w:tcPr>
          <w:p w14:paraId="37159BAE" w14:textId="77777777" w:rsidR="00B01E34" w:rsidRPr="00F2485C" w:rsidRDefault="00B01E34" w:rsidP="00C6061C">
            <w:pPr>
              <w:jc w:val="center"/>
              <w:rPr>
                <w:sz w:val="22"/>
                <w:szCs w:val="22"/>
              </w:rPr>
            </w:pPr>
            <w:r w:rsidRPr="00F2485C">
              <w:rPr>
                <w:sz w:val="22"/>
                <w:szCs w:val="22"/>
              </w:rPr>
              <w:t>2026</w:t>
            </w:r>
          </w:p>
        </w:tc>
        <w:tc>
          <w:tcPr>
            <w:tcW w:w="1559" w:type="dxa"/>
            <w:shd w:val="clear" w:color="auto" w:fill="auto"/>
            <w:noWrap/>
            <w:vAlign w:val="center"/>
          </w:tcPr>
          <w:p w14:paraId="53023EBF" w14:textId="77777777" w:rsidR="00B01E34" w:rsidRPr="00AF5164" w:rsidRDefault="00B01E34" w:rsidP="00C6061C">
            <w:pPr>
              <w:widowControl/>
              <w:jc w:val="center"/>
              <w:rPr>
                <w:sz w:val="22"/>
                <w:szCs w:val="22"/>
              </w:rPr>
            </w:pPr>
            <w:r w:rsidRPr="00AF5164">
              <w:rPr>
                <w:sz w:val="22"/>
                <w:szCs w:val="22"/>
              </w:rPr>
              <w:t>104,90</w:t>
            </w:r>
          </w:p>
        </w:tc>
        <w:tc>
          <w:tcPr>
            <w:tcW w:w="1559" w:type="dxa"/>
            <w:shd w:val="clear" w:color="auto" w:fill="auto"/>
            <w:vAlign w:val="center"/>
          </w:tcPr>
          <w:p w14:paraId="182E0BBE" w14:textId="77777777" w:rsidR="00B01E34" w:rsidRPr="00AF5164" w:rsidRDefault="00B01E34" w:rsidP="00C6061C">
            <w:pPr>
              <w:widowControl/>
              <w:jc w:val="center"/>
              <w:rPr>
                <w:sz w:val="22"/>
                <w:szCs w:val="22"/>
              </w:rPr>
            </w:pPr>
            <w:r w:rsidRPr="00AF5164">
              <w:rPr>
                <w:sz w:val="22"/>
                <w:szCs w:val="22"/>
              </w:rPr>
              <w:t>106,27</w:t>
            </w:r>
          </w:p>
        </w:tc>
        <w:tc>
          <w:tcPr>
            <w:tcW w:w="851" w:type="dxa"/>
            <w:shd w:val="clear" w:color="auto" w:fill="auto"/>
            <w:noWrap/>
            <w:vAlign w:val="center"/>
          </w:tcPr>
          <w:p w14:paraId="39853025" w14:textId="77777777" w:rsidR="00B01E34" w:rsidRPr="00F2485C" w:rsidRDefault="00B01E34" w:rsidP="00C6061C">
            <w:pPr>
              <w:jc w:val="center"/>
            </w:pPr>
            <w:r w:rsidRPr="00F2485C">
              <w:t>-</w:t>
            </w:r>
          </w:p>
        </w:tc>
      </w:tr>
    </w:tbl>
    <w:p w14:paraId="592465E9" w14:textId="77777777" w:rsidR="00B01E34" w:rsidRPr="00B01E34" w:rsidRDefault="00B01E34" w:rsidP="00B01E34">
      <w:pPr>
        <w:tabs>
          <w:tab w:val="left" w:pos="851"/>
        </w:tabs>
        <w:jc w:val="both"/>
        <w:rPr>
          <w:sz w:val="24"/>
          <w:szCs w:val="24"/>
        </w:rPr>
      </w:pPr>
    </w:p>
    <w:p w14:paraId="76DB18BB" w14:textId="639F8DFD" w:rsidR="00B14835" w:rsidRPr="00696C40" w:rsidRDefault="00696C40" w:rsidP="00696C40">
      <w:pPr>
        <w:pStyle w:val="a4"/>
        <w:tabs>
          <w:tab w:val="left" w:pos="851"/>
        </w:tabs>
        <w:ind w:left="0" w:firstLine="567"/>
        <w:jc w:val="both"/>
        <w:rPr>
          <w:sz w:val="24"/>
          <w:szCs w:val="24"/>
        </w:rPr>
      </w:pPr>
      <w:r w:rsidRPr="00696C40">
        <w:rPr>
          <w:sz w:val="24"/>
          <w:szCs w:val="24"/>
        </w:rPr>
        <w:t>5.</w:t>
      </w:r>
      <w:r w:rsidRPr="00696C40">
        <w:rPr>
          <w:sz w:val="24"/>
          <w:szCs w:val="24"/>
        </w:rPr>
        <w:tab/>
      </w:r>
      <w:r w:rsidR="00B01E34">
        <w:rPr>
          <w:sz w:val="24"/>
          <w:szCs w:val="24"/>
        </w:rPr>
        <w:t>П</w:t>
      </w:r>
      <w:r w:rsidRPr="00696C40">
        <w:rPr>
          <w:sz w:val="24"/>
          <w:szCs w:val="24"/>
        </w:rPr>
        <w:t>остановление вступает в силу после дня его официального опубликования.</w:t>
      </w:r>
    </w:p>
    <w:p w14:paraId="0725BE4C" w14:textId="77777777" w:rsidR="00B14835" w:rsidRDefault="00B14835" w:rsidP="003718D6">
      <w:pPr>
        <w:pStyle w:val="a4"/>
        <w:ind w:left="0" w:firstLine="709"/>
        <w:jc w:val="both"/>
        <w:rPr>
          <w:sz w:val="24"/>
          <w:szCs w:val="24"/>
        </w:rPr>
      </w:pPr>
    </w:p>
    <w:p w14:paraId="7B125045" w14:textId="77777777" w:rsidR="0065285E" w:rsidRPr="00E97F0A" w:rsidRDefault="0065285E" w:rsidP="0065285E">
      <w:pPr>
        <w:pStyle w:val="a4"/>
        <w:tabs>
          <w:tab w:val="left" w:pos="993"/>
        </w:tabs>
        <w:ind w:left="709"/>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65285E" w:rsidRPr="00E97F0A" w14:paraId="14CD5DBE" w14:textId="77777777" w:rsidTr="00C6061C">
        <w:tc>
          <w:tcPr>
            <w:tcW w:w="959" w:type="dxa"/>
          </w:tcPr>
          <w:p w14:paraId="089E621A" w14:textId="77777777" w:rsidR="0065285E" w:rsidRPr="00E97F0A" w:rsidRDefault="0065285E" w:rsidP="00C6061C">
            <w:pPr>
              <w:tabs>
                <w:tab w:val="left" w:pos="4020"/>
              </w:tabs>
              <w:jc w:val="center"/>
              <w:rPr>
                <w:sz w:val="22"/>
                <w:szCs w:val="22"/>
              </w:rPr>
            </w:pPr>
            <w:r w:rsidRPr="00E97F0A">
              <w:rPr>
                <w:sz w:val="22"/>
                <w:szCs w:val="22"/>
              </w:rPr>
              <w:t>№ п/п</w:t>
            </w:r>
          </w:p>
        </w:tc>
        <w:tc>
          <w:tcPr>
            <w:tcW w:w="2391" w:type="dxa"/>
          </w:tcPr>
          <w:p w14:paraId="3F263CD0" w14:textId="77777777" w:rsidR="0065285E" w:rsidRPr="00E97F0A" w:rsidRDefault="0065285E" w:rsidP="00C6061C">
            <w:pPr>
              <w:tabs>
                <w:tab w:val="left" w:pos="4020"/>
              </w:tabs>
              <w:rPr>
                <w:sz w:val="22"/>
                <w:szCs w:val="22"/>
              </w:rPr>
            </w:pPr>
            <w:r w:rsidRPr="00E97F0A">
              <w:rPr>
                <w:sz w:val="22"/>
                <w:szCs w:val="22"/>
              </w:rPr>
              <w:t>Члены правления</w:t>
            </w:r>
          </w:p>
        </w:tc>
        <w:tc>
          <w:tcPr>
            <w:tcW w:w="3493" w:type="dxa"/>
          </w:tcPr>
          <w:p w14:paraId="38F7C856" w14:textId="77777777" w:rsidR="0065285E" w:rsidRPr="00E97F0A" w:rsidRDefault="0065285E" w:rsidP="00C6061C">
            <w:pPr>
              <w:tabs>
                <w:tab w:val="left" w:pos="4020"/>
              </w:tabs>
              <w:jc w:val="center"/>
              <w:rPr>
                <w:sz w:val="22"/>
                <w:szCs w:val="22"/>
              </w:rPr>
            </w:pPr>
            <w:r w:rsidRPr="00E97F0A">
              <w:rPr>
                <w:sz w:val="22"/>
                <w:szCs w:val="22"/>
              </w:rPr>
              <w:t>Результаты голосования</w:t>
            </w:r>
          </w:p>
        </w:tc>
      </w:tr>
      <w:tr w:rsidR="0065285E" w:rsidRPr="00E97F0A" w14:paraId="5B3CD5D4" w14:textId="77777777" w:rsidTr="00C6061C">
        <w:tc>
          <w:tcPr>
            <w:tcW w:w="959" w:type="dxa"/>
          </w:tcPr>
          <w:p w14:paraId="2591F4FA" w14:textId="77777777" w:rsidR="0065285E" w:rsidRPr="00E97F0A" w:rsidRDefault="0065285E" w:rsidP="00C6061C">
            <w:pPr>
              <w:tabs>
                <w:tab w:val="left" w:pos="4020"/>
              </w:tabs>
              <w:jc w:val="center"/>
              <w:rPr>
                <w:sz w:val="22"/>
                <w:szCs w:val="22"/>
              </w:rPr>
            </w:pPr>
            <w:r w:rsidRPr="00E97F0A">
              <w:rPr>
                <w:sz w:val="22"/>
                <w:szCs w:val="22"/>
              </w:rPr>
              <w:t>1.</w:t>
            </w:r>
          </w:p>
        </w:tc>
        <w:tc>
          <w:tcPr>
            <w:tcW w:w="2391" w:type="dxa"/>
          </w:tcPr>
          <w:p w14:paraId="6B6FE213" w14:textId="77777777" w:rsidR="0065285E" w:rsidRPr="00E97F0A" w:rsidRDefault="0065285E" w:rsidP="00C6061C">
            <w:pPr>
              <w:tabs>
                <w:tab w:val="left" w:pos="4020"/>
              </w:tabs>
              <w:rPr>
                <w:sz w:val="22"/>
                <w:szCs w:val="22"/>
              </w:rPr>
            </w:pPr>
            <w:r w:rsidRPr="00E97F0A">
              <w:rPr>
                <w:sz w:val="22"/>
                <w:szCs w:val="22"/>
              </w:rPr>
              <w:t>Морева Е.Н.</w:t>
            </w:r>
          </w:p>
        </w:tc>
        <w:tc>
          <w:tcPr>
            <w:tcW w:w="3493" w:type="dxa"/>
          </w:tcPr>
          <w:p w14:paraId="3E40E924" w14:textId="77777777" w:rsidR="0065285E" w:rsidRPr="00E97F0A" w:rsidRDefault="0065285E" w:rsidP="00C6061C">
            <w:pPr>
              <w:jc w:val="center"/>
              <w:rPr>
                <w:sz w:val="22"/>
                <w:szCs w:val="22"/>
              </w:rPr>
            </w:pPr>
            <w:r w:rsidRPr="00E97F0A">
              <w:rPr>
                <w:sz w:val="22"/>
                <w:szCs w:val="22"/>
              </w:rPr>
              <w:t>за</w:t>
            </w:r>
          </w:p>
        </w:tc>
      </w:tr>
      <w:tr w:rsidR="0065285E" w:rsidRPr="00E97F0A" w14:paraId="397FC52F" w14:textId="77777777" w:rsidTr="00C6061C">
        <w:tc>
          <w:tcPr>
            <w:tcW w:w="959" w:type="dxa"/>
          </w:tcPr>
          <w:p w14:paraId="47E4185B" w14:textId="77777777" w:rsidR="0065285E" w:rsidRPr="00E97F0A" w:rsidRDefault="0065285E" w:rsidP="00C6061C">
            <w:pPr>
              <w:tabs>
                <w:tab w:val="left" w:pos="4020"/>
              </w:tabs>
              <w:jc w:val="center"/>
              <w:rPr>
                <w:sz w:val="22"/>
                <w:szCs w:val="22"/>
              </w:rPr>
            </w:pPr>
            <w:r w:rsidRPr="00E97F0A">
              <w:rPr>
                <w:sz w:val="22"/>
                <w:szCs w:val="22"/>
              </w:rPr>
              <w:t>2.</w:t>
            </w:r>
          </w:p>
        </w:tc>
        <w:tc>
          <w:tcPr>
            <w:tcW w:w="2391" w:type="dxa"/>
          </w:tcPr>
          <w:p w14:paraId="14873BF2" w14:textId="77777777" w:rsidR="0065285E" w:rsidRPr="00E97F0A" w:rsidRDefault="0065285E" w:rsidP="00C6061C">
            <w:pPr>
              <w:tabs>
                <w:tab w:val="left" w:pos="4020"/>
              </w:tabs>
              <w:rPr>
                <w:sz w:val="22"/>
                <w:szCs w:val="22"/>
              </w:rPr>
            </w:pPr>
            <w:r w:rsidRPr="00E97F0A">
              <w:rPr>
                <w:sz w:val="22"/>
                <w:szCs w:val="22"/>
              </w:rPr>
              <w:t>Бугаева С.Е.</w:t>
            </w:r>
          </w:p>
        </w:tc>
        <w:tc>
          <w:tcPr>
            <w:tcW w:w="3493" w:type="dxa"/>
          </w:tcPr>
          <w:p w14:paraId="23136112" w14:textId="77777777" w:rsidR="0065285E" w:rsidRPr="00E97F0A" w:rsidRDefault="0065285E" w:rsidP="00C6061C">
            <w:pPr>
              <w:jc w:val="center"/>
              <w:rPr>
                <w:sz w:val="22"/>
                <w:szCs w:val="22"/>
              </w:rPr>
            </w:pPr>
            <w:r w:rsidRPr="00E97F0A">
              <w:rPr>
                <w:sz w:val="22"/>
                <w:szCs w:val="22"/>
              </w:rPr>
              <w:t>за</w:t>
            </w:r>
          </w:p>
        </w:tc>
      </w:tr>
      <w:tr w:rsidR="0065285E" w:rsidRPr="00E97F0A" w14:paraId="7D218118" w14:textId="77777777" w:rsidTr="00C6061C">
        <w:tc>
          <w:tcPr>
            <w:tcW w:w="959" w:type="dxa"/>
          </w:tcPr>
          <w:p w14:paraId="75BC6726" w14:textId="77777777" w:rsidR="0065285E" w:rsidRPr="00E97F0A" w:rsidRDefault="0065285E" w:rsidP="00C6061C">
            <w:pPr>
              <w:tabs>
                <w:tab w:val="left" w:pos="4020"/>
              </w:tabs>
              <w:jc w:val="center"/>
              <w:rPr>
                <w:sz w:val="22"/>
                <w:szCs w:val="22"/>
              </w:rPr>
            </w:pPr>
            <w:r w:rsidRPr="00E97F0A">
              <w:rPr>
                <w:sz w:val="22"/>
                <w:szCs w:val="22"/>
              </w:rPr>
              <w:t>3.</w:t>
            </w:r>
          </w:p>
        </w:tc>
        <w:tc>
          <w:tcPr>
            <w:tcW w:w="2391" w:type="dxa"/>
          </w:tcPr>
          <w:p w14:paraId="57CE1D28" w14:textId="77777777" w:rsidR="0065285E" w:rsidRPr="00E97F0A" w:rsidRDefault="0065285E" w:rsidP="00C6061C">
            <w:pPr>
              <w:tabs>
                <w:tab w:val="left" w:pos="4020"/>
              </w:tabs>
              <w:rPr>
                <w:sz w:val="22"/>
                <w:szCs w:val="22"/>
              </w:rPr>
            </w:pPr>
            <w:r w:rsidRPr="00E97F0A">
              <w:rPr>
                <w:sz w:val="22"/>
                <w:szCs w:val="22"/>
              </w:rPr>
              <w:t>Гущина Н.Б.</w:t>
            </w:r>
          </w:p>
        </w:tc>
        <w:tc>
          <w:tcPr>
            <w:tcW w:w="3493" w:type="dxa"/>
          </w:tcPr>
          <w:p w14:paraId="19416738" w14:textId="77777777" w:rsidR="0065285E" w:rsidRPr="00E97F0A" w:rsidRDefault="0065285E" w:rsidP="00C6061C">
            <w:pPr>
              <w:jc w:val="center"/>
              <w:rPr>
                <w:sz w:val="22"/>
                <w:szCs w:val="22"/>
              </w:rPr>
            </w:pPr>
            <w:r w:rsidRPr="00E97F0A">
              <w:rPr>
                <w:sz w:val="22"/>
                <w:szCs w:val="22"/>
              </w:rPr>
              <w:t>за</w:t>
            </w:r>
          </w:p>
        </w:tc>
      </w:tr>
      <w:tr w:rsidR="0065285E" w:rsidRPr="00E97F0A" w14:paraId="0D65AA8D" w14:textId="77777777" w:rsidTr="00C6061C">
        <w:tc>
          <w:tcPr>
            <w:tcW w:w="959" w:type="dxa"/>
          </w:tcPr>
          <w:p w14:paraId="096266F0" w14:textId="77777777" w:rsidR="0065285E" w:rsidRPr="00E97F0A" w:rsidRDefault="0065285E" w:rsidP="00C6061C">
            <w:pPr>
              <w:tabs>
                <w:tab w:val="left" w:pos="4020"/>
              </w:tabs>
              <w:jc w:val="center"/>
              <w:rPr>
                <w:sz w:val="22"/>
                <w:szCs w:val="22"/>
              </w:rPr>
            </w:pPr>
            <w:r w:rsidRPr="00E97F0A">
              <w:rPr>
                <w:sz w:val="22"/>
                <w:szCs w:val="22"/>
              </w:rPr>
              <w:t>4.</w:t>
            </w:r>
          </w:p>
        </w:tc>
        <w:tc>
          <w:tcPr>
            <w:tcW w:w="2391" w:type="dxa"/>
          </w:tcPr>
          <w:p w14:paraId="1F13CA59" w14:textId="77777777" w:rsidR="0065285E" w:rsidRPr="00E97F0A" w:rsidRDefault="0065285E" w:rsidP="00C6061C">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554684E8" w14:textId="77777777" w:rsidR="0065285E" w:rsidRPr="00E97F0A" w:rsidRDefault="0065285E" w:rsidP="00C6061C">
            <w:pPr>
              <w:tabs>
                <w:tab w:val="left" w:pos="4020"/>
              </w:tabs>
              <w:jc w:val="center"/>
              <w:rPr>
                <w:sz w:val="22"/>
                <w:szCs w:val="22"/>
              </w:rPr>
            </w:pPr>
            <w:r w:rsidRPr="00E97F0A">
              <w:rPr>
                <w:sz w:val="22"/>
                <w:szCs w:val="22"/>
              </w:rPr>
              <w:t>за</w:t>
            </w:r>
          </w:p>
        </w:tc>
      </w:tr>
      <w:tr w:rsidR="0065285E" w:rsidRPr="00E97F0A" w14:paraId="1A3D554D" w14:textId="77777777" w:rsidTr="00C6061C">
        <w:tc>
          <w:tcPr>
            <w:tcW w:w="959" w:type="dxa"/>
          </w:tcPr>
          <w:p w14:paraId="104C96C7" w14:textId="77777777" w:rsidR="0065285E" w:rsidRPr="00E97F0A" w:rsidRDefault="0065285E" w:rsidP="00C6061C">
            <w:pPr>
              <w:tabs>
                <w:tab w:val="left" w:pos="4020"/>
              </w:tabs>
              <w:jc w:val="center"/>
              <w:rPr>
                <w:sz w:val="22"/>
                <w:szCs w:val="22"/>
              </w:rPr>
            </w:pPr>
            <w:r w:rsidRPr="00E97F0A">
              <w:rPr>
                <w:sz w:val="22"/>
                <w:szCs w:val="22"/>
              </w:rPr>
              <w:t>5.</w:t>
            </w:r>
          </w:p>
        </w:tc>
        <w:tc>
          <w:tcPr>
            <w:tcW w:w="2391" w:type="dxa"/>
          </w:tcPr>
          <w:p w14:paraId="65410291" w14:textId="77777777" w:rsidR="0065285E" w:rsidRPr="00E97F0A" w:rsidRDefault="0065285E" w:rsidP="00C6061C">
            <w:pPr>
              <w:tabs>
                <w:tab w:val="left" w:pos="4020"/>
              </w:tabs>
              <w:rPr>
                <w:sz w:val="22"/>
                <w:szCs w:val="22"/>
              </w:rPr>
            </w:pPr>
            <w:r w:rsidRPr="00E97F0A">
              <w:rPr>
                <w:sz w:val="22"/>
                <w:szCs w:val="22"/>
              </w:rPr>
              <w:t>Полозов И.Г.</w:t>
            </w:r>
          </w:p>
        </w:tc>
        <w:tc>
          <w:tcPr>
            <w:tcW w:w="3493" w:type="dxa"/>
          </w:tcPr>
          <w:p w14:paraId="0A0C7050" w14:textId="77777777" w:rsidR="0065285E" w:rsidRPr="00E97F0A" w:rsidRDefault="0065285E" w:rsidP="00C6061C">
            <w:pPr>
              <w:tabs>
                <w:tab w:val="left" w:pos="4020"/>
              </w:tabs>
              <w:jc w:val="center"/>
              <w:rPr>
                <w:sz w:val="22"/>
                <w:szCs w:val="22"/>
              </w:rPr>
            </w:pPr>
            <w:r w:rsidRPr="00E97F0A">
              <w:rPr>
                <w:sz w:val="22"/>
                <w:szCs w:val="22"/>
              </w:rPr>
              <w:t>за</w:t>
            </w:r>
          </w:p>
        </w:tc>
      </w:tr>
      <w:tr w:rsidR="0065285E" w:rsidRPr="00E97F0A" w14:paraId="22497404" w14:textId="77777777" w:rsidTr="00C6061C">
        <w:tc>
          <w:tcPr>
            <w:tcW w:w="959" w:type="dxa"/>
          </w:tcPr>
          <w:p w14:paraId="3DFE3334" w14:textId="77777777" w:rsidR="0065285E" w:rsidRPr="00E97F0A" w:rsidRDefault="0065285E" w:rsidP="00C6061C">
            <w:pPr>
              <w:tabs>
                <w:tab w:val="left" w:pos="4020"/>
              </w:tabs>
              <w:jc w:val="center"/>
              <w:rPr>
                <w:sz w:val="22"/>
                <w:szCs w:val="22"/>
              </w:rPr>
            </w:pPr>
            <w:r w:rsidRPr="00E97F0A">
              <w:rPr>
                <w:sz w:val="22"/>
                <w:szCs w:val="22"/>
              </w:rPr>
              <w:t>6.</w:t>
            </w:r>
          </w:p>
        </w:tc>
        <w:tc>
          <w:tcPr>
            <w:tcW w:w="2391" w:type="dxa"/>
          </w:tcPr>
          <w:p w14:paraId="5BFF2FA0" w14:textId="77777777" w:rsidR="0065285E" w:rsidRPr="00E97F0A" w:rsidRDefault="0065285E" w:rsidP="00C6061C">
            <w:pPr>
              <w:tabs>
                <w:tab w:val="left" w:pos="4020"/>
              </w:tabs>
              <w:rPr>
                <w:sz w:val="22"/>
                <w:szCs w:val="22"/>
              </w:rPr>
            </w:pPr>
            <w:r w:rsidRPr="00E97F0A">
              <w:rPr>
                <w:sz w:val="22"/>
                <w:szCs w:val="22"/>
              </w:rPr>
              <w:t>Коннова Е.А.</w:t>
            </w:r>
          </w:p>
        </w:tc>
        <w:tc>
          <w:tcPr>
            <w:tcW w:w="3493" w:type="dxa"/>
          </w:tcPr>
          <w:p w14:paraId="67D2EFE1" w14:textId="77777777" w:rsidR="0065285E" w:rsidRPr="00E97F0A" w:rsidRDefault="0065285E" w:rsidP="00C6061C">
            <w:pPr>
              <w:tabs>
                <w:tab w:val="left" w:pos="4020"/>
              </w:tabs>
              <w:jc w:val="center"/>
              <w:rPr>
                <w:sz w:val="22"/>
                <w:szCs w:val="22"/>
              </w:rPr>
            </w:pPr>
            <w:r w:rsidRPr="00E97F0A">
              <w:rPr>
                <w:sz w:val="22"/>
                <w:szCs w:val="22"/>
              </w:rPr>
              <w:t>за</w:t>
            </w:r>
          </w:p>
        </w:tc>
      </w:tr>
      <w:tr w:rsidR="0065285E" w:rsidRPr="00E97F0A" w14:paraId="37A72569" w14:textId="77777777" w:rsidTr="00C6061C">
        <w:tc>
          <w:tcPr>
            <w:tcW w:w="959" w:type="dxa"/>
          </w:tcPr>
          <w:p w14:paraId="76F478CB" w14:textId="77777777" w:rsidR="0065285E" w:rsidRPr="00E97F0A" w:rsidRDefault="0065285E" w:rsidP="00C6061C">
            <w:pPr>
              <w:tabs>
                <w:tab w:val="left" w:pos="4020"/>
              </w:tabs>
              <w:jc w:val="center"/>
              <w:rPr>
                <w:sz w:val="22"/>
                <w:szCs w:val="22"/>
              </w:rPr>
            </w:pPr>
            <w:r w:rsidRPr="00E97F0A">
              <w:rPr>
                <w:sz w:val="22"/>
                <w:szCs w:val="22"/>
              </w:rPr>
              <w:t>7.</w:t>
            </w:r>
          </w:p>
        </w:tc>
        <w:tc>
          <w:tcPr>
            <w:tcW w:w="2391" w:type="dxa"/>
          </w:tcPr>
          <w:p w14:paraId="1BCAFE8E" w14:textId="77777777" w:rsidR="0065285E" w:rsidRPr="00E97F0A" w:rsidRDefault="0065285E" w:rsidP="00C6061C">
            <w:pPr>
              <w:tabs>
                <w:tab w:val="left" w:pos="4020"/>
              </w:tabs>
              <w:rPr>
                <w:sz w:val="22"/>
                <w:szCs w:val="22"/>
              </w:rPr>
            </w:pPr>
            <w:r w:rsidRPr="00E97F0A">
              <w:rPr>
                <w:sz w:val="22"/>
                <w:szCs w:val="22"/>
              </w:rPr>
              <w:t>Агапова О.П.</w:t>
            </w:r>
          </w:p>
        </w:tc>
        <w:tc>
          <w:tcPr>
            <w:tcW w:w="3493" w:type="dxa"/>
          </w:tcPr>
          <w:p w14:paraId="55945C56" w14:textId="77777777" w:rsidR="0065285E" w:rsidRPr="00E97F0A" w:rsidRDefault="0065285E" w:rsidP="00C6061C">
            <w:pPr>
              <w:tabs>
                <w:tab w:val="left" w:pos="4020"/>
              </w:tabs>
              <w:jc w:val="center"/>
              <w:rPr>
                <w:sz w:val="22"/>
                <w:szCs w:val="22"/>
              </w:rPr>
            </w:pPr>
            <w:r w:rsidRPr="00E97F0A">
              <w:rPr>
                <w:sz w:val="22"/>
                <w:szCs w:val="22"/>
              </w:rPr>
              <w:t>за</w:t>
            </w:r>
          </w:p>
        </w:tc>
      </w:tr>
    </w:tbl>
    <w:p w14:paraId="225302A4" w14:textId="77777777" w:rsidR="0065285E" w:rsidRPr="00E97F0A" w:rsidRDefault="0065285E" w:rsidP="0065285E">
      <w:pPr>
        <w:pStyle w:val="24"/>
        <w:widowControl/>
        <w:ind w:left="709" w:firstLine="0"/>
        <w:rPr>
          <w:sz w:val="22"/>
          <w:szCs w:val="22"/>
        </w:rPr>
      </w:pPr>
      <w:r w:rsidRPr="00E97F0A">
        <w:rPr>
          <w:sz w:val="22"/>
          <w:szCs w:val="22"/>
        </w:rPr>
        <w:t>Итого: за – 7, против – 0, воздержался – 0, отсутствуют – 0.</w:t>
      </w:r>
    </w:p>
    <w:p w14:paraId="025C6303" w14:textId="77777777" w:rsidR="00B070C9" w:rsidRDefault="00B070C9" w:rsidP="003718D6">
      <w:pPr>
        <w:pStyle w:val="a4"/>
        <w:ind w:left="0" w:firstLine="709"/>
        <w:jc w:val="both"/>
        <w:rPr>
          <w:sz w:val="24"/>
          <w:szCs w:val="24"/>
        </w:rPr>
      </w:pPr>
    </w:p>
    <w:p w14:paraId="2C9EB48C" w14:textId="75390EC6" w:rsidR="0025359A" w:rsidRPr="0025359A" w:rsidRDefault="0025359A" w:rsidP="0025359A">
      <w:pPr>
        <w:pStyle w:val="a4"/>
        <w:ind w:left="0" w:firstLine="709"/>
        <w:jc w:val="both"/>
        <w:rPr>
          <w:b/>
          <w:bCs/>
          <w:sz w:val="22"/>
          <w:szCs w:val="22"/>
        </w:rPr>
      </w:pPr>
      <w:r>
        <w:rPr>
          <w:b/>
          <w:bCs/>
          <w:sz w:val="22"/>
          <w:szCs w:val="22"/>
        </w:rPr>
        <w:t>7</w:t>
      </w:r>
      <w:r w:rsidRPr="0019193A">
        <w:rPr>
          <w:b/>
          <w:bCs/>
          <w:sz w:val="22"/>
          <w:szCs w:val="22"/>
        </w:rPr>
        <w:t>. СЛУШАЛИ:</w:t>
      </w:r>
      <w:r w:rsidRPr="0025359A">
        <w:t xml:space="preserve"> </w:t>
      </w:r>
      <w:r w:rsidRPr="0025359A">
        <w:rPr>
          <w:b/>
          <w:bCs/>
          <w:sz w:val="22"/>
          <w:szCs w:val="22"/>
        </w:rPr>
        <w:t>О корректировке долгосрочных тарифов на тепловую энергию, теплоноситель для потребителей ООО «Агентство Вест» (Лежневский район) на 2025–2028 годы</w:t>
      </w:r>
      <w:r>
        <w:rPr>
          <w:b/>
          <w:bCs/>
          <w:sz w:val="22"/>
          <w:szCs w:val="22"/>
        </w:rPr>
        <w:t xml:space="preserve"> (</w:t>
      </w:r>
      <w:proofErr w:type="spellStart"/>
      <w:r>
        <w:rPr>
          <w:b/>
          <w:bCs/>
          <w:sz w:val="22"/>
          <w:szCs w:val="22"/>
        </w:rPr>
        <w:t>Чухлова</w:t>
      </w:r>
      <w:proofErr w:type="spellEnd"/>
      <w:r>
        <w:rPr>
          <w:b/>
          <w:bCs/>
          <w:sz w:val="22"/>
          <w:szCs w:val="22"/>
        </w:rPr>
        <w:t xml:space="preserve"> Я.В.)</w:t>
      </w:r>
    </w:p>
    <w:p w14:paraId="4A69CAB8" w14:textId="31023B52" w:rsidR="00DB50B7" w:rsidRPr="000F43F7" w:rsidRDefault="00DB50B7" w:rsidP="00DB50B7">
      <w:pPr>
        <w:widowControl/>
        <w:tabs>
          <w:tab w:val="left" w:pos="1276"/>
          <w:tab w:val="left" w:pos="1560"/>
        </w:tabs>
        <w:ind w:firstLine="709"/>
        <w:jc w:val="both"/>
        <w:rPr>
          <w:sz w:val="22"/>
          <w:szCs w:val="22"/>
        </w:rPr>
      </w:pPr>
      <w:r w:rsidRPr="000F43F7">
        <w:rPr>
          <w:sz w:val="22"/>
          <w:szCs w:val="22"/>
        </w:rPr>
        <w:t xml:space="preserve">В связи с обращением ООО «Агентство Вест» (Лежневский район) приказом Департамента энергетики и тарифов Ивановской области от </w:t>
      </w:r>
      <w:r w:rsidR="002B3545" w:rsidRPr="002B3545">
        <w:rPr>
          <w:sz w:val="22"/>
          <w:szCs w:val="22"/>
        </w:rPr>
        <w:t xml:space="preserve">03.05.2024 № 19-у </w:t>
      </w:r>
      <w:r w:rsidRPr="000F43F7">
        <w:rPr>
          <w:sz w:val="22"/>
          <w:szCs w:val="22"/>
        </w:rPr>
        <w:t xml:space="preserve">(извещение от </w:t>
      </w:r>
      <w:r w:rsidR="008570F5">
        <w:rPr>
          <w:sz w:val="22"/>
          <w:szCs w:val="22"/>
        </w:rPr>
        <w:t>07.05.2024</w:t>
      </w:r>
      <w:r w:rsidRPr="000F43F7">
        <w:rPr>
          <w:sz w:val="22"/>
          <w:szCs w:val="22"/>
        </w:rPr>
        <w:t xml:space="preserve"> № </w:t>
      </w:r>
      <w:r w:rsidR="008570F5">
        <w:rPr>
          <w:sz w:val="22"/>
          <w:szCs w:val="22"/>
        </w:rPr>
        <w:t>исх-876-018/3-08</w:t>
      </w:r>
      <w:r w:rsidRPr="000F43F7">
        <w:rPr>
          <w:sz w:val="22"/>
          <w:szCs w:val="22"/>
        </w:rPr>
        <w:t xml:space="preserve">) </w:t>
      </w:r>
      <w:r w:rsidR="00643D4B">
        <w:rPr>
          <w:sz w:val="22"/>
          <w:szCs w:val="22"/>
        </w:rPr>
        <w:t xml:space="preserve">открыто </w:t>
      </w:r>
      <w:r w:rsidRPr="000F43F7">
        <w:rPr>
          <w:sz w:val="22"/>
          <w:szCs w:val="22"/>
        </w:rPr>
        <w:t xml:space="preserve">дело </w:t>
      </w:r>
      <w:r w:rsidR="008570F5">
        <w:rPr>
          <w:sz w:val="22"/>
          <w:szCs w:val="22"/>
        </w:rPr>
        <w:t>о корректировке</w:t>
      </w:r>
      <w:r w:rsidRPr="000F43F7">
        <w:rPr>
          <w:sz w:val="22"/>
          <w:szCs w:val="22"/>
        </w:rPr>
        <w:t xml:space="preserve"> долгосрочных тарифов на тепловую энергию, теплоноситель для потребителей ООО «Агентство Вест»  на 202</w:t>
      </w:r>
      <w:r w:rsidR="00643D4B">
        <w:rPr>
          <w:sz w:val="22"/>
          <w:szCs w:val="22"/>
        </w:rPr>
        <w:t>5</w:t>
      </w:r>
      <w:r w:rsidRPr="000F43F7">
        <w:rPr>
          <w:sz w:val="22"/>
          <w:szCs w:val="22"/>
        </w:rPr>
        <w:t xml:space="preserve">–2028 годы. </w:t>
      </w:r>
    </w:p>
    <w:p w14:paraId="5792C9D0" w14:textId="77777777" w:rsidR="00DB50B7" w:rsidRDefault="00DB50B7" w:rsidP="00DB50B7">
      <w:pPr>
        <w:widowControl/>
        <w:tabs>
          <w:tab w:val="left" w:pos="1276"/>
          <w:tab w:val="left" w:pos="1560"/>
        </w:tabs>
        <w:ind w:firstLine="709"/>
        <w:jc w:val="both"/>
        <w:rPr>
          <w:sz w:val="22"/>
          <w:szCs w:val="22"/>
        </w:rPr>
      </w:pPr>
      <w:r w:rsidRPr="000F43F7">
        <w:rPr>
          <w:sz w:val="22"/>
          <w:szCs w:val="22"/>
        </w:rPr>
        <w:t>Тепловая энергия отпускается потребителям в теплоносителе в виде воды.</w:t>
      </w:r>
    </w:p>
    <w:p w14:paraId="53A6D489" w14:textId="26382903" w:rsidR="00F2732C" w:rsidRDefault="00F2732C" w:rsidP="00DB50B7">
      <w:pPr>
        <w:widowControl/>
        <w:tabs>
          <w:tab w:val="left" w:pos="1276"/>
          <w:tab w:val="left" w:pos="1560"/>
        </w:tabs>
        <w:ind w:firstLine="709"/>
        <w:jc w:val="both"/>
        <w:rPr>
          <w:sz w:val="22"/>
          <w:szCs w:val="22"/>
        </w:rPr>
      </w:pPr>
      <w:r w:rsidRPr="00F2732C">
        <w:rPr>
          <w:sz w:val="22"/>
          <w:szCs w:val="22"/>
        </w:rPr>
        <w:t>ООО «Агентство Вест» (Лежневский район) осуществляет регулируемые виды деятельности с использованием</w:t>
      </w:r>
      <w:r>
        <w:rPr>
          <w:sz w:val="22"/>
          <w:szCs w:val="22"/>
        </w:rPr>
        <w:t xml:space="preserve"> следующего</w:t>
      </w:r>
      <w:r w:rsidRPr="00F2732C">
        <w:rPr>
          <w:sz w:val="22"/>
          <w:szCs w:val="22"/>
        </w:rPr>
        <w:t xml:space="preserve"> имущества, которым владеет</w:t>
      </w:r>
      <w:r>
        <w:rPr>
          <w:sz w:val="22"/>
          <w:szCs w:val="22"/>
        </w:rPr>
        <w:t>:</w:t>
      </w:r>
    </w:p>
    <w:p w14:paraId="6411B718" w14:textId="0EFB3661" w:rsidR="00F2732C" w:rsidRDefault="00F2732C" w:rsidP="00DB50B7">
      <w:pPr>
        <w:widowControl/>
        <w:tabs>
          <w:tab w:val="left" w:pos="1276"/>
          <w:tab w:val="left" w:pos="1560"/>
        </w:tabs>
        <w:ind w:firstLine="709"/>
        <w:jc w:val="both"/>
        <w:rPr>
          <w:sz w:val="22"/>
          <w:szCs w:val="22"/>
        </w:rPr>
      </w:pPr>
      <w:r>
        <w:rPr>
          <w:sz w:val="22"/>
          <w:szCs w:val="22"/>
        </w:rPr>
        <w:t xml:space="preserve">- </w:t>
      </w:r>
      <w:r w:rsidRPr="00F2732C">
        <w:rPr>
          <w:sz w:val="22"/>
          <w:szCs w:val="22"/>
        </w:rPr>
        <w:t xml:space="preserve"> </w:t>
      </w:r>
      <w:r>
        <w:rPr>
          <w:sz w:val="22"/>
          <w:szCs w:val="22"/>
        </w:rPr>
        <w:t xml:space="preserve">в отношении котельной </w:t>
      </w:r>
      <w:r w:rsidRPr="00F2732C">
        <w:rPr>
          <w:sz w:val="22"/>
          <w:szCs w:val="22"/>
        </w:rPr>
        <w:t>на</w:t>
      </w:r>
      <w:r>
        <w:rPr>
          <w:sz w:val="22"/>
          <w:szCs w:val="22"/>
        </w:rPr>
        <w:t xml:space="preserve"> праве собственности;</w:t>
      </w:r>
    </w:p>
    <w:p w14:paraId="355509A7" w14:textId="0245D3AA" w:rsidR="00DB50B7" w:rsidRDefault="00F2732C" w:rsidP="00DB50B7">
      <w:pPr>
        <w:widowControl/>
        <w:tabs>
          <w:tab w:val="left" w:pos="851"/>
          <w:tab w:val="left" w:pos="993"/>
          <w:tab w:val="left" w:pos="1276"/>
        </w:tabs>
        <w:ind w:firstLine="709"/>
        <w:jc w:val="both"/>
        <w:rPr>
          <w:sz w:val="22"/>
          <w:szCs w:val="22"/>
        </w:rPr>
      </w:pPr>
      <w:r>
        <w:rPr>
          <w:sz w:val="22"/>
          <w:szCs w:val="22"/>
        </w:rPr>
        <w:t xml:space="preserve">- в отношении </w:t>
      </w:r>
      <w:r w:rsidR="003C2C46">
        <w:rPr>
          <w:sz w:val="22"/>
          <w:szCs w:val="22"/>
        </w:rPr>
        <w:t>с</w:t>
      </w:r>
      <w:r>
        <w:rPr>
          <w:sz w:val="22"/>
          <w:szCs w:val="22"/>
        </w:rPr>
        <w:t xml:space="preserve">етей теплоснабжения </w:t>
      </w:r>
      <w:r w:rsidR="00DB50B7" w:rsidRPr="000F43F7">
        <w:rPr>
          <w:sz w:val="22"/>
          <w:szCs w:val="22"/>
        </w:rPr>
        <w:t>на основания концессионного соглашения.</w:t>
      </w:r>
    </w:p>
    <w:p w14:paraId="34FE649D" w14:textId="5574F438" w:rsidR="00F2732C" w:rsidRPr="000F43F7" w:rsidRDefault="00F2732C" w:rsidP="00F2732C">
      <w:pPr>
        <w:widowControl/>
        <w:tabs>
          <w:tab w:val="left" w:pos="851"/>
          <w:tab w:val="left" w:pos="993"/>
          <w:tab w:val="left" w:pos="1276"/>
        </w:tabs>
        <w:ind w:left="142" w:firstLine="567"/>
        <w:jc w:val="both"/>
        <w:rPr>
          <w:sz w:val="22"/>
          <w:szCs w:val="22"/>
        </w:rPr>
      </w:pPr>
      <w:r w:rsidRPr="000F43F7">
        <w:rPr>
          <w:sz w:val="22"/>
          <w:szCs w:val="22"/>
        </w:rPr>
        <w:t xml:space="preserve">Метод регулирования тарифов в сфере теплоснабжения - метод индексации установленных тарифов определен в первый год долгосрочного периода приказом Департамента энергетики и тарифов Ивановской области от </w:t>
      </w:r>
      <w:r w:rsidR="00250247" w:rsidRPr="00250247">
        <w:rPr>
          <w:sz w:val="22"/>
          <w:szCs w:val="22"/>
        </w:rPr>
        <w:t xml:space="preserve">05.05.2023 № 25-у </w:t>
      </w:r>
      <w:r w:rsidRPr="000F43F7">
        <w:rPr>
          <w:sz w:val="22"/>
          <w:szCs w:val="22"/>
        </w:rPr>
        <w:t>на 202</w:t>
      </w:r>
      <w:r w:rsidR="00643D4B">
        <w:rPr>
          <w:sz w:val="22"/>
          <w:szCs w:val="22"/>
        </w:rPr>
        <w:t>4</w:t>
      </w:r>
      <w:r w:rsidRPr="000F43F7">
        <w:rPr>
          <w:sz w:val="22"/>
          <w:szCs w:val="22"/>
        </w:rPr>
        <w:t>–202</w:t>
      </w:r>
      <w:r w:rsidR="00250247">
        <w:rPr>
          <w:sz w:val="22"/>
          <w:szCs w:val="22"/>
        </w:rPr>
        <w:t>8</w:t>
      </w:r>
      <w:r w:rsidRPr="000F43F7">
        <w:rPr>
          <w:sz w:val="22"/>
          <w:szCs w:val="22"/>
        </w:rPr>
        <w:t xml:space="preserve"> годы. Таким образом, 202</w:t>
      </w:r>
      <w:r>
        <w:rPr>
          <w:sz w:val="22"/>
          <w:szCs w:val="22"/>
        </w:rPr>
        <w:t>5</w:t>
      </w:r>
      <w:r w:rsidRPr="000F43F7">
        <w:rPr>
          <w:sz w:val="22"/>
          <w:szCs w:val="22"/>
        </w:rPr>
        <w:t xml:space="preserve"> год является </w:t>
      </w:r>
      <w:r w:rsidR="003C2C46">
        <w:rPr>
          <w:sz w:val="22"/>
          <w:szCs w:val="22"/>
        </w:rPr>
        <w:t xml:space="preserve">вторым </w:t>
      </w:r>
      <w:r w:rsidR="003C2C46" w:rsidRPr="000F43F7">
        <w:rPr>
          <w:sz w:val="22"/>
          <w:szCs w:val="22"/>
        </w:rPr>
        <w:t>годом</w:t>
      </w:r>
      <w:r w:rsidRPr="000F43F7">
        <w:rPr>
          <w:sz w:val="22"/>
          <w:szCs w:val="22"/>
        </w:rPr>
        <w:t xml:space="preserve"> </w:t>
      </w:r>
      <w:r w:rsidR="00250247">
        <w:rPr>
          <w:sz w:val="22"/>
          <w:szCs w:val="22"/>
        </w:rPr>
        <w:t>второго</w:t>
      </w:r>
      <w:r w:rsidRPr="000F43F7">
        <w:rPr>
          <w:sz w:val="22"/>
          <w:szCs w:val="22"/>
        </w:rPr>
        <w:t xml:space="preserve"> долгосрочного периода регулирования. </w:t>
      </w:r>
    </w:p>
    <w:p w14:paraId="33C1BE25" w14:textId="77777777" w:rsidR="00250247" w:rsidRDefault="00250247" w:rsidP="00250247">
      <w:pPr>
        <w:pStyle w:val="24"/>
        <w:widowControl/>
        <w:tabs>
          <w:tab w:val="left" w:pos="1276"/>
          <w:tab w:val="left" w:pos="1560"/>
        </w:tabs>
        <w:ind w:firstLine="709"/>
        <w:rPr>
          <w:sz w:val="22"/>
          <w:szCs w:val="22"/>
        </w:rPr>
      </w:pPr>
      <w:r w:rsidRPr="00F012C9">
        <w:rPr>
          <w:sz w:val="22"/>
          <w:szCs w:val="22"/>
        </w:rPr>
        <w:t xml:space="preserve">Экспертиза тарифов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 1075 (далее – Правила № 1075), Методических указаний по расчету регулируемых цен (тарифов) в сфере теплоснабжения, утвержденных приказом ФСТ России от 13.06.2013 № 760–э (Методические указания № 760-э), </w:t>
      </w:r>
      <w:r w:rsidRPr="000B7652">
        <w:rPr>
          <w:sz w:val="22"/>
          <w:szCs w:val="22"/>
        </w:rPr>
        <w:t>Прогнозом социально-экономического развития Российской Федерации на 202</w:t>
      </w:r>
      <w:r>
        <w:rPr>
          <w:sz w:val="22"/>
          <w:szCs w:val="22"/>
        </w:rPr>
        <w:t>5</w:t>
      </w:r>
      <w:r w:rsidRPr="000B7652">
        <w:rPr>
          <w:sz w:val="22"/>
          <w:szCs w:val="22"/>
        </w:rPr>
        <w:t xml:space="preserve"> год и плановый период 202</w:t>
      </w:r>
      <w:r>
        <w:rPr>
          <w:sz w:val="22"/>
          <w:szCs w:val="22"/>
        </w:rPr>
        <w:t>6</w:t>
      </w:r>
      <w:r w:rsidRPr="000B7652">
        <w:rPr>
          <w:sz w:val="22"/>
          <w:szCs w:val="22"/>
        </w:rPr>
        <w:t xml:space="preserve"> и 202</w:t>
      </w:r>
      <w:r>
        <w:rPr>
          <w:sz w:val="22"/>
          <w:szCs w:val="22"/>
        </w:rPr>
        <w:t>7</w:t>
      </w:r>
      <w:r w:rsidRPr="000B7652">
        <w:rPr>
          <w:sz w:val="22"/>
          <w:szCs w:val="22"/>
        </w:rPr>
        <w:t xml:space="preserve"> годы, одобренным на заседании Правительства Российской Федерации 2</w:t>
      </w:r>
      <w:r>
        <w:rPr>
          <w:sz w:val="22"/>
          <w:szCs w:val="22"/>
        </w:rPr>
        <w:t>4</w:t>
      </w:r>
      <w:r w:rsidRPr="000B7652">
        <w:rPr>
          <w:sz w:val="22"/>
          <w:szCs w:val="22"/>
        </w:rPr>
        <w:t xml:space="preserve"> сентября 202</w:t>
      </w:r>
      <w:r>
        <w:rPr>
          <w:sz w:val="22"/>
          <w:szCs w:val="22"/>
        </w:rPr>
        <w:t>4</w:t>
      </w:r>
      <w:r w:rsidRPr="000B7652">
        <w:rPr>
          <w:sz w:val="22"/>
          <w:szCs w:val="22"/>
        </w:rPr>
        <w:t xml:space="preserve"> г. (протокол № 28, часть II)</w:t>
      </w:r>
      <w:r>
        <w:rPr>
          <w:sz w:val="22"/>
          <w:szCs w:val="22"/>
        </w:rPr>
        <w:t>.</w:t>
      </w:r>
    </w:p>
    <w:p w14:paraId="2AA858ED" w14:textId="77777777" w:rsidR="00250247" w:rsidRPr="000B7652" w:rsidRDefault="00250247" w:rsidP="00250247">
      <w:pPr>
        <w:tabs>
          <w:tab w:val="left" w:pos="4020"/>
        </w:tabs>
        <w:ind w:firstLine="709"/>
        <w:jc w:val="both"/>
        <w:rPr>
          <w:sz w:val="22"/>
          <w:szCs w:val="22"/>
        </w:rPr>
      </w:pPr>
      <w:r w:rsidRPr="000B7652">
        <w:rPr>
          <w:sz w:val="22"/>
          <w:szCs w:val="22"/>
        </w:rPr>
        <w:t xml:space="preserve">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w:t>
      </w:r>
      <w:r w:rsidRPr="000B7652">
        <w:rPr>
          <w:sz w:val="22"/>
          <w:szCs w:val="22"/>
        </w:rPr>
        <w:lastRenderedPageBreak/>
        <w:t>льготные тарифы на тепловую энергию для населения.</w:t>
      </w:r>
    </w:p>
    <w:p w14:paraId="17683A84" w14:textId="77777777" w:rsidR="00250247" w:rsidRDefault="00250247" w:rsidP="00250247">
      <w:pPr>
        <w:tabs>
          <w:tab w:val="left" w:pos="4020"/>
        </w:tabs>
        <w:ind w:firstLine="709"/>
        <w:jc w:val="both"/>
        <w:rPr>
          <w:sz w:val="22"/>
          <w:szCs w:val="22"/>
        </w:rPr>
      </w:pPr>
      <w:r w:rsidRPr="000B7652">
        <w:rPr>
          <w:sz w:val="22"/>
          <w:szCs w:val="22"/>
        </w:rPr>
        <w:t xml:space="preserve">Льготный тариф на тепловую энергию для населения </w:t>
      </w:r>
      <w:r>
        <w:rPr>
          <w:sz w:val="22"/>
          <w:szCs w:val="22"/>
        </w:rPr>
        <w:t xml:space="preserve">на </w:t>
      </w:r>
      <w:r w:rsidRPr="00FA614A">
        <w:rPr>
          <w:sz w:val="22"/>
          <w:szCs w:val="22"/>
        </w:rPr>
        <w:t>первое полугодие 202</w:t>
      </w:r>
      <w:r>
        <w:rPr>
          <w:sz w:val="22"/>
          <w:szCs w:val="22"/>
        </w:rPr>
        <w:t>5</w:t>
      </w:r>
      <w:r w:rsidRPr="00FA614A">
        <w:rPr>
          <w:sz w:val="22"/>
          <w:szCs w:val="22"/>
        </w:rPr>
        <w:t xml:space="preserve"> года определен на уровне тарифа, действующего по состоянию на 31.12.202</w:t>
      </w:r>
      <w:r>
        <w:rPr>
          <w:sz w:val="22"/>
          <w:szCs w:val="22"/>
        </w:rPr>
        <w:t>4</w:t>
      </w:r>
      <w:r w:rsidRPr="00FA614A">
        <w:rPr>
          <w:sz w:val="22"/>
          <w:szCs w:val="22"/>
        </w:rPr>
        <w:t xml:space="preserve"> г.</w:t>
      </w:r>
    </w:p>
    <w:p w14:paraId="14999932" w14:textId="77777777" w:rsidR="00250247" w:rsidRPr="002B0E4B" w:rsidRDefault="00250247" w:rsidP="00250247">
      <w:pPr>
        <w:widowControl/>
        <w:autoSpaceDE w:val="0"/>
        <w:autoSpaceDN w:val="0"/>
        <w:adjustRightInd w:val="0"/>
        <w:ind w:left="30" w:right="30" w:firstLine="679"/>
        <w:jc w:val="both"/>
        <w:rPr>
          <w:rFonts w:eastAsiaTheme="minorHAnsi"/>
          <w:sz w:val="22"/>
          <w:szCs w:val="22"/>
          <w:lang w:eastAsia="en-US"/>
        </w:rPr>
      </w:pPr>
      <w:r w:rsidRPr="002B0E4B">
        <w:rPr>
          <w:rFonts w:eastAsiaTheme="minorHAnsi"/>
          <w:sz w:val="22"/>
          <w:szCs w:val="22"/>
          <w:lang w:eastAsia="en-US"/>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6396D254" w14:textId="77777777" w:rsidR="00250247" w:rsidRPr="002B0E4B" w:rsidRDefault="00250247" w:rsidP="00250247">
      <w:pPr>
        <w:widowControl/>
        <w:autoSpaceDE w:val="0"/>
        <w:autoSpaceDN w:val="0"/>
        <w:adjustRightInd w:val="0"/>
        <w:ind w:left="30" w:right="30" w:firstLine="679"/>
        <w:jc w:val="both"/>
        <w:rPr>
          <w:rFonts w:eastAsiaTheme="minorHAnsi"/>
          <w:sz w:val="22"/>
          <w:szCs w:val="22"/>
          <w:lang w:eastAsia="en-US"/>
        </w:rPr>
      </w:pPr>
      <w:r w:rsidRPr="002B0E4B">
        <w:rPr>
          <w:rFonts w:eastAsiaTheme="minorHAnsi"/>
          <w:sz w:val="22"/>
          <w:szCs w:val="22"/>
          <w:lang w:eastAsia="en-US"/>
        </w:rPr>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2C0FBF14" w14:textId="77777777" w:rsidR="00250247" w:rsidRPr="002B0E4B" w:rsidRDefault="00250247" w:rsidP="00250247">
      <w:pPr>
        <w:widowControl/>
        <w:autoSpaceDE w:val="0"/>
        <w:autoSpaceDN w:val="0"/>
        <w:adjustRightInd w:val="0"/>
        <w:ind w:left="30" w:right="30" w:firstLine="679"/>
        <w:jc w:val="both"/>
        <w:rPr>
          <w:rFonts w:eastAsiaTheme="minorHAnsi"/>
          <w:sz w:val="22"/>
          <w:szCs w:val="22"/>
          <w:lang w:eastAsia="en-US"/>
        </w:rPr>
      </w:pPr>
      <w:r w:rsidRPr="002B0E4B">
        <w:rPr>
          <w:rFonts w:eastAsiaTheme="minorHAnsi"/>
          <w:sz w:val="22"/>
          <w:szCs w:val="22"/>
          <w:lang w:eastAsia="en-US"/>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73221E95" w14:textId="77777777" w:rsidR="00250247" w:rsidRDefault="00250247" w:rsidP="00250247">
      <w:pPr>
        <w:pStyle w:val="24"/>
        <w:widowControl/>
        <w:tabs>
          <w:tab w:val="left" w:pos="1276"/>
          <w:tab w:val="left" w:pos="1560"/>
        </w:tabs>
        <w:ind w:firstLine="709"/>
        <w:rPr>
          <w:sz w:val="22"/>
          <w:szCs w:val="22"/>
        </w:rPr>
      </w:pPr>
      <w:r w:rsidRPr="002B0E4B">
        <w:rPr>
          <w:sz w:val="22"/>
          <w:szCs w:val="22"/>
        </w:rPr>
        <w:t xml:space="preserve">Возмещение недополученных доходов от разницы между утвержденными тарифами на тепловую </w:t>
      </w:r>
      <w:r w:rsidRPr="000B7652">
        <w:rPr>
          <w:sz w:val="22"/>
          <w:szCs w:val="22"/>
        </w:rPr>
        <w:t>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608747D9" w14:textId="77777777" w:rsidR="00643D4B" w:rsidRPr="0054445B" w:rsidRDefault="00643D4B" w:rsidP="00643D4B">
      <w:pPr>
        <w:pStyle w:val="24"/>
        <w:widowControl/>
        <w:ind w:firstLine="709"/>
        <w:rPr>
          <w:sz w:val="22"/>
          <w:szCs w:val="22"/>
        </w:rPr>
      </w:pPr>
      <w:r w:rsidRPr="0054445B">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40DC2CBE" w14:textId="77777777" w:rsidR="00643D4B" w:rsidRPr="0054445B" w:rsidRDefault="00643D4B" w:rsidP="00643D4B">
      <w:pPr>
        <w:widowControl/>
        <w:spacing w:line="252" w:lineRule="auto"/>
        <w:ind w:firstLine="709"/>
        <w:jc w:val="both"/>
        <w:rPr>
          <w:sz w:val="22"/>
          <w:szCs w:val="22"/>
        </w:rPr>
      </w:pPr>
      <w:r w:rsidRPr="0054445B">
        <w:rPr>
          <w:sz w:val="22"/>
          <w:szCs w:val="22"/>
        </w:rPr>
        <w:t>По результатам рассмотрения подготовлены соответствующие экспертные заключения.</w:t>
      </w:r>
    </w:p>
    <w:p w14:paraId="59AD57DA" w14:textId="77777777" w:rsidR="00643D4B" w:rsidRPr="0054445B" w:rsidRDefault="00643D4B" w:rsidP="00643D4B">
      <w:pPr>
        <w:pStyle w:val="24"/>
        <w:widowControl/>
        <w:ind w:firstLine="709"/>
        <w:rPr>
          <w:sz w:val="22"/>
          <w:szCs w:val="22"/>
        </w:rPr>
      </w:pPr>
      <w:r w:rsidRPr="0054445B">
        <w:rPr>
          <w:sz w:val="22"/>
          <w:szCs w:val="22"/>
        </w:rPr>
        <w:t>На заседании правления Департамента представители теплоснабжающей организации, уведомленных должным образом, не присутствовали. Письменные разногласия или согласие с предлагаемыми к утверждению тарифами в адрес Департамента не направлены.</w:t>
      </w:r>
    </w:p>
    <w:p w14:paraId="13CCDB1B" w14:textId="44D13E12" w:rsidR="00F2732C" w:rsidRDefault="00643D4B" w:rsidP="00643D4B">
      <w:pPr>
        <w:widowControl/>
        <w:tabs>
          <w:tab w:val="left" w:pos="851"/>
          <w:tab w:val="left" w:pos="993"/>
          <w:tab w:val="left" w:pos="1276"/>
        </w:tabs>
        <w:ind w:firstLine="709"/>
        <w:jc w:val="both"/>
        <w:rPr>
          <w:sz w:val="22"/>
          <w:szCs w:val="22"/>
        </w:rPr>
      </w:pPr>
      <w:r w:rsidRPr="0054445B">
        <w:rPr>
          <w:sz w:val="22"/>
          <w:szCs w:val="22"/>
        </w:rPr>
        <w:t>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 приведены в приложениях</w:t>
      </w:r>
      <w:r w:rsidR="00DF3DD0">
        <w:rPr>
          <w:sz w:val="22"/>
          <w:szCs w:val="22"/>
        </w:rPr>
        <w:t xml:space="preserve"> 7/1, 7/2.</w:t>
      </w:r>
    </w:p>
    <w:p w14:paraId="2C0C93CC" w14:textId="77777777" w:rsidR="00DF3DD0" w:rsidRPr="000F43F7" w:rsidRDefault="00DF3DD0" w:rsidP="00DF3DD0">
      <w:pPr>
        <w:widowControl/>
        <w:tabs>
          <w:tab w:val="left" w:pos="993"/>
          <w:tab w:val="left" w:pos="1276"/>
          <w:tab w:val="left" w:pos="1560"/>
        </w:tabs>
        <w:ind w:firstLine="709"/>
        <w:jc w:val="both"/>
        <w:rPr>
          <w:b/>
          <w:bCs/>
          <w:sz w:val="22"/>
          <w:szCs w:val="22"/>
        </w:rPr>
      </w:pPr>
      <w:r w:rsidRPr="000F43F7">
        <w:rPr>
          <w:b/>
          <w:bCs/>
          <w:sz w:val="22"/>
          <w:szCs w:val="22"/>
        </w:rPr>
        <w:t>РЕШИЛИ:</w:t>
      </w:r>
    </w:p>
    <w:p w14:paraId="798EC2C3" w14:textId="77777777" w:rsidR="00DF3DD0" w:rsidRDefault="00DF3DD0" w:rsidP="00DF3DD0">
      <w:pPr>
        <w:widowControl/>
        <w:tabs>
          <w:tab w:val="left" w:pos="993"/>
          <w:tab w:val="left" w:pos="1276"/>
          <w:tab w:val="left" w:pos="1560"/>
        </w:tabs>
        <w:ind w:firstLine="709"/>
        <w:jc w:val="both"/>
        <w:rPr>
          <w:sz w:val="22"/>
          <w:szCs w:val="22"/>
        </w:rPr>
      </w:pPr>
      <w:r w:rsidRPr="000F43F7">
        <w:rPr>
          <w:sz w:val="22"/>
          <w:szCs w:val="22"/>
        </w:rPr>
        <w:t>В 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 Департамент энергетики и тарифов Ивановской области постановляет:</w:t>
      </w:r>
    </w:p>
    <w:p w14:paraId="2435E4AB" w14:textId="77777777" w:rsidR="003C2C46" w:rsidRDefault="00DF3DD0" w:rsidP="003C2C46">
      <w:pPr>
        <w:widowControl/>
        <w:tabs>
          <w:tab w:val="left" w:pos="993"/>
          <w:tab w:val="left" w:pos="1276"/>
          <w:tab w:val="left" w:pos="1560"/>
        </w:tabs>
        <w:ind w:firstLine="709"/>
        <w:jc w:val="both"/>
        <w:rPr>
          <w:sz w:val="22"/>
          <w:szCs w:val="22"/>
        </w:rPr>
      </w:pPr>
      <w:r w:rsidRPr="00DF3DD0">
        <w:rPr>
          <w:sz w:val="22"/>
          <w:szCs w:val="22"/>
        </w:rPr>
        <w:t>1.</w:t>
      </w:r>
      <w:r w:rsidRPr="00DF3DD0">
        <w:rPr>
          <w:sz w:val="22"/>
          <w:szCs w:val="22"/>
        </w:rPr>
        <w:tab/>
        <w:t>С 01.01.2025 произвести корректировку установленных долгосрочных тарифов на тепловую энергию для потребителей ООО «Агентство Вест» (Лежневский район) на 2025-2028 годы, изложив приложение 1 к постановлению Департамента энергетики и тарифов Ивановской области от 20.10.2023 № 40-т/7 в новой редакции в</w:t>
      </w:r>
      <w:r w:rsidR="00D23749">
        <w:rPr>
          <w:sz w:val="22"/>
          <w:szCs w:val="22"/>
        </w:rPr>
        <w:t xml:space="preserve"> </w:t>
      </w:r>
      <w:r w:rsidR="00D23749" w:rsidRPr="00D23749">
        <w:rPr>
          <w:sz w:val="22"/>
          <w:szCs w:val="22"/>
        </w:rPr>
        <w:t>новой редакции:</w:t>
      </w:r>
    </w:p>
    <w:p w14:paraId="3F937890" w14:textId="1977CE66" w:rsidR="00DF3DD0" w:rsidRDefault="00DF3DD0" w:rsidP="003C2C46">
      <w:pPr>
        <w:widowControl/>
        <w:tabs>
          <w:tab w:val="left" w:pos="993"/>
          <w:tab w:val="left" w:pos="1276"/>
          <w:tab w:val="left" w:pos="1560"/>
        </w:tabs>
        <w:ind w:firstLine="709"/>
        <w:jc w:val="right"/>
        <w:rPr>
          <w:sz w:val="22"/>
          <w:szCs w:val="22"/>
        </w:rPr>
      </w:pPr>
      <w:r w:rsidRPr="009C3300">
        <w:rPr>
          <w:sz w:val="22"/>
          <w:szCs w:val="22"/>
        </w:rPr>
        <w:t>Приложение 1 к постановлению Департамента энергетики и тарифов</w:t>
      </w:r>
    </w:p>
    <w:p w14:paraId="343A3E88" w14:textId="1C8BBAEC" w:rsidR="003C2C46" w:rsidRDefault="003C2C46" w:rsidP="003C2C46">
      <w:pPr>
        <w:widowControl/>
        <w:tabs>
          <w:tab w:val="left" w:pos="993"/>
          <w:tab w:val="left" w:pos="1276"/>
          <w:tab w:val="left" w:pos="1560"/>
        </w:tabs>
        <w:ind w:firstLine="709"/>
        <w:jc w:val="right"/>
        <w:rPr>
          <w:sz w:val="22"/>
          <w:szCs w:val="22"/>
        </w:rPr>
      </w:pPr>
      <w:r w:rsidRPr="003C2C46">
        <w:rPr>
          <w:sz w:val="22"/>
          <w:szCs w:val="22"/>
        </w:rPr>
        <w:t>Ивановской области от 20.10.2023 № 40-т/7</w:t>
      </w:r>
    </w:p>
    <w:p w14:paraId="75062C79" w14:textId="77777777" w:rsidR="009D6341" w:rsidRDefault="009D6341" w:rsidP="009D6341">
      <w:pPr>
        <w:widowControl/>
        <w:tabs>
          <w:tab w:val="left" w:pos="993"/>
          <w:tab w:val="left" w:pos="1276"/>
          <w:tab w:val="left" w:pos="1560"/>
        </w:tabs>
        <w:ind w:firstLine="709"/>
        <w:jc w:val="center"/>
        <w:rPr>
          <w:b/>
          <w:bCs/>
          <w:sz w:val="22"/>
          <w:szCs w:val="22"/>
        </w:rPr>
      </w:pPr>
    </w:p>
    <w:p w14:paraId="64C59C3E" w14:textId="0D5445CB" w:rsidR="009D6341" w:rsidRDefault="009D6341" w:rsidP="009D6341">
      <w:pPr>
        <w:widowControl/>
        <w:tabs>
          <w:tab w:val="left" w:pos="993"/>
          <w:tab w:val="left" w:pos="1276"/>
          <w:tab w:val="left" w:pos="1560"/>
        </w:tabs>
        <w:ind w:firstLine="709"/>
        <w:jc w:val="center"/>
        <w:rPr>
          <w:sz w:val="22"/>
          <w:szCs w:val="22"/>
        </w:rPr>
      </w:pPr>
      <w:r w:rsidRPr="003C2C46">
        <w:rPr>
          <w:b/>
          <w:bCs/>
          <w:sz w:val="22"/>
          <w:szCs w:val="22"/>
        </w:rPr>
        <w:t>Тарифы на тепловую энергию (мощность), поставляемую потребителям</w:t>
      </w:r>
    </w:p>
    <w:tbl>
      <w:tblPr>
        <w:tblpPr w:leftFromText="180" w:rightFromText="180" w:vertAnchor="text" w:horzAnchor="margin" w:tblpY="731"/>
        <w:tblW w:w="50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5"/>
        <w:gridCol w:w="1958"/>
        <w:gridCol w:w="1579"/>
        <w:gridCol w:w="718"/>
        <w:gridCol w:w="1295"/>
        <w:gridCol w:w="1585"/>
        <w:gridCol w:w="453"/>
        <w:gridCol w:w="572"/>
        <w:gridCol w:w="710"/>
        <w:gridCol w:w="501"/>
        <w:gridCol w:w="647"/>
      </w:tblGrid>
      <w:tr w:rsidR="009D6341" w:rsidRPr="00AC5C4C" w14:paraId="2C2C820C" w14:textId="77777777" w:rsidTr="009D6341">
        <w:trPr>
          <w:trHeight w:val="283"/>
        </w:trPr>
        <w:tc>
          <w:tcPr>
            <w:tcW w:w="203" w:type="pct"/>
            <w:vMerge w:val="restart"/>
            <w:shd w:val="clear" w:color="auto" w:fill="auto"/>
            <w:vAlign w:val="center"/>
            <w:hideMark/>
          </w:tcPr>
          <w:p w14:paraId="4D8FAC98" w14:textId="77777777" w:rsidR="009D6341" w:rsidRPr="00AC5C4C" w:rsidRDefault="009D6341" w:rsidP="009D6341">
            <w:pPr>
              <w:keepNext/>
              <w:widowControl/>
              <w:jc w:val="center"/>
              <w:rPr>
                <w:sz w:val="22"/>
                <w:szCs w:val="22"/>
              </w:rPr>
            </w:pPr>
            <w:r w:rsidRPr="00AC5C4C">
              <w:rPr>
                <w:sz w:val="22"/>
                <w:szCs w:val="22"/>
              </w:rPr>
              <w:t>№ п/п</w:t>
            </w:r>
          </w:p>
        </w:tc>
        <w:tc>
          <w:tcPr>
            <w:tcW w:w="937" w:type="pct"/>
            <w:vMerge w:val="restart"/>
            <w:shd w:val="clear" w:color="auto" w:fill="auto"/>
            <w:vAlign w:val="center"/>
            <w:hideMark/>
          </w:tcPr>
          <w:p w14:paraId="1BDD16EB" w14:textId="77777777" w:rsidR="009D6341" w:rsidRPr="00AC5C4C" w:rsidRDefault="009D6341" w:rsidP="009D6341">
            <w:pPr>
              <w:keepNext/>
              <w:widowControl/>
              <w:jc w:val="center"/>
              <w:rPr>
                <w:sz w:val="22"/>
                <w:szCs w:val="22"/>
              </w:rPr>
            </w:pPr>
            <w:r w:rsidRPr="00AC5C4C">
              <w:rPr>
                <w:sz w:val="22"/>
                <w:szCs w:val="22"/>
              </w:rPr>
              <w:t>Наименование регулируемой организации</w:t>
            </w:r>
          </w:p>
        </w:tc>
        <w:tc>
          <w:tcPr>
            <w:tcW w:w="756" w:type="pct"/>
            <w:vMerge w:val="restart"/>
            <w:shd w:val="clear" w:color="auto" w:fill="auto"/>
            <w:noWrap/>
            <w:vAlign w:val="center"/>
            <w:hideMark/>
          </w:tcPr>
          <w:p w14:paraId="0BC4E4BB" w14:textId="77777777" w:rsidR="009D6341" w:rsidRPr="00AC5C4C" w:rsidRDefault="009D6341" w:rsidP="009D6341">
            <w:pPr>
              <w:keepNext/>
              <w:widowControl/>
              <w:jc w:val="center"/>
              <w:rPr>
                <w:sz w:val="22"/>
                <w:szCs w:val="22"/>
              </w:rPr>
            </w:pPr>
            <w:r w:rsidRPr="00AC5C4C">
              <w:rPr>
                <w:sz w:val="22"/>
                <w:szCs w:val="22"/>
              </w:rPr>
              <w:t>Вид тарифа</w:t>
            </w:r>
          </w:p>
        </w:tc>
        <w:tc>
          <w:tcPr>
            <w:tcW w:w="344" w:type="pct"/>
            <w:vMerge w:val="restart"/>
            <w:shd w:val="clear" w:color="auto" w:fill="auto"/>
            <w:noWrap/>
            <w:vAlign w:val="center"/>
            <w:hideMark/>
          </w:tcPr>
          <w:p w14:paraId="1B87859F" w14:textId="77777777" w:rsidR="009D6341" w:rsidRPr="00AC5C4C" w:rsidRDefault="009D6341" w:rsidP="009D6341">
            <w:pPr>
              <w:keepNext/>
              <w:widowControl/>
              <w:jc w:val="center"/>
              <w:rPr>
                <w:sz w:val="22"/>
                <w:szCs w:val="22"/>
              </w:rPr>
            </w:pPr>
            <w:r w:rsidRPr="00AC5C4C">
              <w:rPr>
                <w:sz w:val="22"/>
                <w:szCs w:val="22"/>
              </w:rPr>
              <w:t>Год</w:t>
            </w:r>
          </w:p>
        </w:tc>
        <w:tc>
          <w:tcPr>
            <w:tcW w:w="1379" w:type="pct"/>
            <w:gridSpan w:val="2"/>
            <w:shd w:val="clear" w:color="auto" w:fill="auto"/>
            <w:noWrap/>
            <w:vAlign w:val="center"/>
            <w:hideMark/>
          </w:tcPr>
          <w:p w14:paraId="391DD444" w14:textId="77777777" w:rsidR="009D6341" w:rsidRPr="00AC5C4C" w:rsidRDefault="009D6341" w:rsidP="009D6341">
            <w:pPr>
              <w:keepNext/>
              <w:widowControl/>
              <w:jc w:val="center"/>
              <w:rPr>
                <w:sz w:val="22"/>
                <w:szCs w:val="22"/>
              </w:rPr>
            </w:pPr>
            <w:r w:rsidRPr="00AC5C4C">
              <w:rPr>
                <w:sz w:val="22"/>
                <w:szCs w:val="22"/>
              </w:rPr>
              <w:t>Вода</w:t>
            </w:r>
          </w:p>
        </w:tc>
        <w:tc>
          <w:tcPr>
            <w:tcW w:w="1071" w:type="pct"/>
            <w:gridSpan w:val="4"/>
            <w:shd w:val="clear" w:color="auto" w:fill="auto"/>
            <w:noWrap/>
            <w:vAlign w:val="center"/>
            <w:hideMark/>
          </w:tcPr>
          <w:p w14:paraId="486514B0" w14:textId="77777777" w:rsidR="009D6341" w:rsidRPr="00AC5C4C" w:rsidRDefault="009D6341" w:rsidP="009D6341">
            <w:pPr>
              <w:keepNext/>
              <w:widowControl/>
              <w:jc w:val="center"/>
              <w:rPr>
                <w:sz w:val="22"/>
                <w:szCs w:val="22"/>
              </w:rPr>
            </w:pPr>
            <w:r w:rsidRPr="00AC5C4C">
              <w:rPr>
                <w:sz w:val="22"/>
                <w:szCs w:val="22"/>
              </w:rPr>
              <w:t>Отборный пар давлением</w:t>
            </w:r>
          </w:p>
        </w:tc>
        <w:tc>
          <w:tcPr>
            <w:tcW w:w="310" w:type="pct"/>
            <w:vMerge w:val="restart"/>
            <w:shd w:val="clear" w:color="auto" w:fill="auto"/>
            <w:vAlign w:val="center"/>
            <w:hideMark/>
          </w:tcPr>
          <w:p w14:paraId="68D77190" w14:textId="77777777" w:rsidR="009D6341" w:rsidRPr="00AC5C4C" w:rsidRDefault="009D6341" w:rsidP="009D6341">
            <w:pPr>
              <w:keepNext/>
              <w:widowControl/>
              <w:jc w:val="center"/>
              <w:rPr>
                <w:sz w:val="22"/>
                <w:szCs w:val="22"/>
              </w:rPr>
            </w:pPr>
            <w:r w:rsidRPr="00AC5C4C">
              <w:rPr>
                <w:sz w:val="22"/>
                <w:szCs w:val="22"/>
              </w:rPr>
              <w:t>Острый и редуцированный пар</w:t>
            </w:r>
          </w:p>
        </w:tc>
      </w:tr>
      <w:tr w:rsidR="009D6341" w:rsidRPr="00AC5C4C" w14:paraId="629DB9D1" w14:textId="77777777" w:rsidTr="009D6341">
        <w:trPr>
          <w:trHeight w:val="540"/>
        </w:trPr>
        <w:tc>
          <w:tcPr>
            <w:tcW w:w="203" w:type="pct"/>
            <w:vMerge/>
            <w:shd w:val="clear" w:color="auto" w:fill="auto"/>
            <w:noWrap/>
            <w:vAlign w:val="center"/>
            <w:hideMark/>
          </w:tcPr>
          <w:p w14:paraId="4285CCF1" w14:textId="77777777" w:rsidR="009D6341" w:rsidRPr="00AC5C4C" w:rsidRDefault="009D6341" w:rsidP="009D6341">
            <w:pPr>
              <w:keepNext/>
              <w:widowControl/>
              <w:jc w:val="center"/>
              <w:rPr>
                <w:sz w:val="22"/>
                <w:szCs w:val="22"/>
              </w:rPr>
            </w:pPr>
          </w:p>
        </w:tc>
        <w:tc>
          <w:tcPr>
            <w:tcW w:w="937" w:type="pct"/>
            <w:vMerge/>
            <w:shd w:val="clear" w:color="auto" w:fill="auto"/>
            <w:vAlign w:val="center"/>
            <w:hideMark/>
          </w:tcPr>
          <w:p w14:paraId="22141770" w14:textId="77777777" w:rsidR="009D6341" w:rsidRPr="00AC5C4C" w:rsidRDefault="009D6341" w:rsidP="009D6341">
            <w:pPr>
              <w:keepNext/>
              <w:widowControl/>
              <w:rPr>
                <w:sz w:val="22"/>
                <w:szCs w:val="22"/>
              </w:rPr>
            </w:pPr>
          </w:p>
        </w:tc>
        <w:tc>
          <w:tcPr>
            <w:tcW w:w="756" w:type="pct"/>
            <w:vMerge/>
            <w:shd w:val="clear" w:color="auto" w:fill="auto"/>
            <w:noWrap/>
            <w:vAlign w:val="center"/>
            <w:hideMark/>
          </w:tcPr>
          <w:p w14:paraId="77D3EE03" w14:textId="77777777" w:rsidR="009D6341" w:rsidRPr="00AC5C4C" w:rsidRDefault="009D6341" w:rsidP="009D6341">
            <w:pPr>
              <w:keepNext/>
              <w:widowControl/>
              <w:jc w:val="center"/>
              <w:rPr>
                <w:sz w:val="22"/>
                <w:szCs w:val="22"/>
              </w:rPr>
            </w:pPr>
          </w:p>
        </w:tc>
        <w:tc>
          <w:tcPr>
            <w:tcW w:w="344" w:type="pct"/>
            <w:vMerge/>
            <w:shd w:val="clear" w:color="auto" w:fill="auto"/>
            <w:noWrap/>
            <w:vAlign w:val="center"/>
            <w:hideMark/>
          </w:tcPr>
          <w:p w14:paraId="185EF07D" w14:textId="77777777" w:rsidR="009D6341" w:rsidRPr="00AC5C4C" w:rsidRDefault="009D6341" w:rsidP="009D6341">
            <w:pPr>
              <w:keepNext/>
              <w:widowControl/>
              <w:jc w:val="center"/>
              <w:rPr>
                <w:sz w:val="22"/>
                <w:szCs w:val="22"/>
              </w:rPr>
            </w:pPr>
          </w:p>
        </w:tc>
        <w:tc>
          <w:tcPr>
            <w:tcW w:w="620" w:type="pct"/>
            <w:shd w:val="clear" w:color="auto" w:fill="auto"/>
            <w:noWrap/>
            <w:vAlign w:val="center"/>
            <w:hideMark/>
          </w:tcPr>
          <w:p w14:paraId="0D3CA795" w14:textId="77777777" w:rsidR="009D6341" w:rsidRPr="00AC5C4C" w:rsidRDefault="009D6341" w:rsidP="009D6341">
            <w:pPr>
              <w:keepNext/>
              <w:widowControl/>
              <w:jc w:val="center"/>
              <w:rPr>
                <w:sz w:val="22"/>
                <w:szCs w:val="22"/>
              </w:rPr>
            </w:pPr>
            <w:r w:rsidRPr="00AC5C4C">
              <w:rPr>
                <w:sz w:val="22"/>
                <w:szCs w:val="22"/>
              </w:rPr>
              <w:t>1 полугодие</w:t>
            </w:r>
          </w:p>
        </w:tc>
        <w:tc>
          <w:tcPr>
            <w:tcW w:w="759" w:type="pct"/>
            <w:shd w:val="clear" w:color="auto" w:fill="auto"/>
            <w:vAlign w:val="center"/>
          </w:tcPr>
          <w:p w14:paraId="6AF5AD22" w14:textId="77777777" w:rsidR="009D6341" w:rsidRPr="00AC5C4C" w:rsidRDefault="009D6341" w:rsidP="009D6341">
            <w:pPr>
              <w:keepNext/>
              <w:widowControl/>
              <w:jc w:val="center"/>
              <w:rPr>
                <w:sz w:val="22"/>
                <w:szCs w:val="22"/>
              </w:rPr>
            </w:pPr>
            <w:r w:rsidRPr="00AC5C4C">
              <w:rPr>
                <w:sz w:val="22"/>
                <w:szCs w:val="22"/>
              </w:rPr>
              <w:t>2 полугодие</w:t>
            </w:r>
          </w:p>
        </w:tc>
        <w:tc>
          <w:tcPr>
            <w:tcW w:w="217" w:type="pct"/>
            <w:shd w:val="clear" w:color="auto" w:fill="auto"/>
            <w:vAlign w:val="center"/>
            <w:hideMark/>
          </w:tcPr>
          <w:p w14:paraId="6DFFDF6B" w14:textId="77777777" w:rsidR="009D6341" w:rsidRPr="00AC5C4C" w:rsidRDefault="009D6341" w:rsidP="009D6341">
            <w:pPr>
              <w:keepNext/>
              <w:widowControl/>
              <w:jc w:val="center"/>
              <w:rPr>
                <w:szCs w:val="22"/>
              </w:rPr>
            </w:pPr>
            <w:r w:rsidRPr="00AC5C4C">
              <w:rPr>
                <w:szCs w:val="22"/>
              </w:rPr>
              <w:t>от 1,2 до 2,5 кг/</w:t>
            </w:r>
          </w:p>
          <w:p w14:paraId="0C2B05A2" w14:textId="77777777" w:rsidR="009D6341" w:rsidRPr="00AC5C4C" w:rsidRDefault="009D6341" w:rsidP="009D6341">
            <w:pPr>
              <w:keepNext/>
              <w:widowControl/>
              <w:jc w:val="center"/>
              <w:rPr>
                <w:szCs w:val="22"/>
              </w:rPr>
            </w:pPr>
            <w:r w:rsidRPr="00AC5C4C">
              <w:rPr>
                <w:szCs w:val="22"/>
              </w:rPr>
              <w:t>см</w:t>
            </w:r>
            <w:r w:rsidRPr="00AC5C4C">
              <w:rPr>
                <w:szCs w:val="22"/>
                <w:vertAlign w:val="superscript"/>
              </w:rPr>
              <w:t>2</w:t>
            </w:r>
          </w:p>
        </w:tc>
        <w:tc>
          <w:tcPr>
            <w:tcW w:w="274" w:type="pct"/>
            <w:vAlign w:val="center"/>
          </w:tcPr>
          <w:p w14:paraId="6983D1C5" w14:textId="77777777" w:rsidR="009D6341" w:rsidRPr="00AC5C4C" w:rsidRDefault="009D6341" w:rsidP="009D6341">
            <w:pPr>
              <w:keepNext/>
              <w:widowControl/>
              <w:jc w:val="center"/>
              <w:rPr>
                <w:szCs w:val="22"/>
              </w:rPr>
            </w:pPr>
            <w:r w:rsidRPr="00AC5C4C">
              <w:rPr>
                <w:szCs w:val="22"/>
              </w:rPr>
              <w:t>от 2,5 до 7,0 кг/см</w:t>
            </w:r>
            <w:r w:rsidRPr="00AC5C4C">
              <w:rPr>
                <w:szCs w:val="22"/>
                <w:vertAlign w:val="superscript"/>
              </w:rPr>
              <w:t>2</w:t>
            </w:r>
          </w:p>
        </w:tc>
        <w:tc>
          <w:tcPr>
            <w:tcW w:w="340" w:type="pct"/>
            <w:vAlign w:val="center"/>
          </w:tcPr>
          <w:p w14:paraId="01135C12" w14:textId="77777777" w:rsidR="009D6341" w:rsidRPr="00AC5C4C" w:rsidRDefault="009D6341" w:rsidP="009D6341">
            <w:pPr>
              <w:keepNext/>
              <w:widowControl/>
              <w:jc w:val="center"/>
              <w:rPr>
                <w:szCs w:val="22"/>
              </w:rPr>
            </w:pPr>
            <w:r w:rsidRPr="00AC5C4C">
              <w:rPr>
                <w:szCs w:val="22"/>
              </w:rPr>
              <w:t>от 7,0 до 13,0 кг/</w:t>
            </w:r>
          </w:p>
          <w:p w14:paraId="5EBFC86C" w14:textId="77777777" w:rsidR="009D6341" w:rsidRPr="00AC5C4C" w:rsidRDefault="009D6341" w:rsidP="009D6341">
            <w:pPr>
              <w:keepNext/>
              <w:widowControl/>
              <w:jc w:val="center"/>
              <w:rPr>
                <w:szCs w:val="22"/>
              </w:rPr>
            </w:pPr>
            <w:r w:rsidRPr="00AC5C4C">
              <w:rPr>
                <w:szCs w:val="22"/>
              </w:rPr>
              <w:t>см</w:t>
            </w:r>
            <w:r w:rsidRPr="00AC5C4C">
              <w:rPr>
                <w:szCs w:val="22"/>
                <w:vertAlign w:val="superscript"/>
              </w:rPr>
              <w:t>2</w:t>
            </w:r>
          </w:p>
        </w:tc>
        <w:tc>
          <w:tcPr>
            <w:tcW w:w="240" w:type="pct"/>
            <w:vAlign w:val="center"/>
          </w:tcPr>
          <w:p w14:paraId="7E78C5AD" w14:textId="77777777" w:rsidR="009D6341" w:rsidRPr="00AC5C4C" w:rsidRDefault="009D6341" w:rsidP="009D6341">
            <w:pPr>
              <w:keepNext/>
              <w:widowControl/>
              <w:ind w:right="-108" w:hanging="109"/>
              <w:jc w:val="center"/>
              <w:rPr>
                <w:szCs w:val="22"/>
              </w:rPr>
            </w:pPr>
            <w:r w:rsidRPr="00AC5C4C">
              <w:rPr>
                <w:szCs w:val="22"/>
              </w:rPr>
              <w:t>Свыше 13,0 кг/</w:t>
            </w:r>
          </w:p>
          <w:p w14:paraId="7A447F78" w14:textId="77777777" w:rsidR="009D6341" w:rsidRPr="00AC5C4C" w:rsidRDefault="009D6341" w:rsidP="009D6341">
            <w:pPr>
              <w:keepNext/>
              <w:widowControl/>
              <w:jc w:val="center"/>
              <w:rPr>
                <w:szCs w:val="22"/>
              </w:rPr>
            </w:pPr>
            <w:r w:rsidRPr="00AC5C4C">
              <w:rPr>
                <w:szCs w:val="22"/>
              </w:rPr>
              <w:t>см</w:t>
            </w:r>
            <w:r w:rsidRPr="00AC5C4C">
              <w:rPr>
                <w:szCs w:val="22"/>
                <w:vertAlign w:val="superscript"/>
              </w:rPr>
              <w:t>2</w:t>
            </w:r>
          </w:p>
        </w:tc>
        <w:tc>
          <w:tcPr>
            <w:tcW w:w="310" w:type="pct"/>
            <w:vMerge/>
            <w:shd w:val="clear" w:color="auto" w:fill="auto"/>
            <w:vAlign w:val="center"/>
            <w:hideMark/>
          </w:tcPr>
          <w:p w14:paraId="30DB2817" w14:textId="77777777" w:rsidR="009D6341" w:rsidRPr="00AC5C4C" w:rsidRDefault="009D6341" w:rsidP="009D6341">
            <w:pPr>
              <w:keepNext/>
              <w:widowControl/>
              <w:jc w:val="center"/>
              <w:rPr>
                <w:sz w:val="22"/>
                <w:szCs w:val="22"/>
              </w:rPr>
            </w:pPr>
          </w:p>
        </w:tc>
      </w:tr>
      <w:tr w:rsidR="009D6341" w:rsidRPr="00AC5C4C" w14:paraId="73E5789E" w14:textId="77777777" w:rsidTr="009D6341">
        <w:trPr>
          <w:trHeight w:val="397"/>
        </w:trPr>
        <w:tc>
          <w:tcPr>
            <w:tcW w:w="5000" w:type="pct"/>
            <w:gridSpan w:val="11"/>
            <w:shd w:val="clear" w:color="auto" w:fill="auto"/>
            <w:noWrap/>
            <w:vAlign w:val="center"/>
            <w:hideMark/>
          </w:tcPr>
          <w:p w14:paraId="57EE815C" w14:textId="77777777" w:rsidR="009D6341" w:rsidRPr="00AC5C4C" w:rsidRDefault="009D6341" w:rsidP="009D6341">
            <w:pPr>
              <w:keepNext/>
              <w:widowControl/>
              <w:jc w:val="center"/>
              <w:rPr>
                <w:sz w:val="22"/>
                <w:szCs w:val="22"/>
              </w:rPr>
            </w:pPr>
            <w:r w:rsidRPr="00AC5C4C">
              <w:rPr>
                <w:sz w:val="22"/>
                <w:szCs w:val="22"/>
              </w:rPr>
              <w:t>Для потребителей, в случае отсутствия дифференциации тарифов по схеме подключения</w:t>
            </w:r>
          </w:p>
        </w:tc>
      </w:tr>
      <w:tr w:rsidR="009D6341" w:rsidRPr="00AC5C4C" w14:paraId="6B55E56F" w14:textId="77777777" w:rsidTr="009D6341">
        <w:trPr>
          <w:trHeight w:hRule="exact" w:val="1194"/>
        </w:trPr>
        <w:tc>
          <w:tcPr>
            <w:tcW w:w="203" w:type="pct"/>
            <w:vMerge w:val="restart"/>
            <w:shd w:val="clear" w:color="auto" w:fill="auto"/>
            <w:noWrap/>
            <w:vAlign w:val="center"/>
          </w:tcPr>
          <w:p w14:paraId="45512934" w14:textId="77777777" w:rsidR="009D6341" w:rsidRPr="00AC5C4C" w:rsidRDefault="009D6341" w:rsidP="009D6341">
            <w:pPr>
              <w:keepNext/>
              <w:widowControl/>
              <w:jc w:val="center"/>
              <w:rPr>
                <w:sz w:val="22"/>
                <w:szCs w:val="22"/>
              </w:rPr>
            </w:pPr>
            <w:r w:rsidRPr="00AC5C4C">
              <w:rPr>
                <w:sz w:val="22"/>
                <w:szCs w:val="22"/>
              </w:rPr>
              <w:t>1.</w:t>
            </w:r>
          </w:p>
        </w:tc>
        <w:tc>
          <w:tcPr>
            <w:tcW w:w="937" w:type="pct"/>
            <w:vMerge w:val="restart"/>
            <w:shd w:val="clear" w:color="auto" w:fill="auto"/>
            <w:vAlign w:val="center"/>
          </w:tcPr>
          <w:p w14:paraId="55A687A1" w14:textId="77777777" w:rsidR="009D6341" w:rsidRPr="00AC5C4C" w:rsidRDefault="009D6341" w:rsidP="009D6341">
            <w:pPr>
              <w:keepNext/>
              <w:widowControl/>
              <w:rPr>
                <w:sz w:val="22"/>
                <w:szCs w:val="22"/>
              </w:rPr>
            </w:pPr>
            <w:r w:rsidRPr="00E810D5">
              <w:rPr>
                <w:sz w:val="22"/>
                <w:szCs w:val="22"/>
              </w:rPr>
              <w:t>ООО «Агентство Вест» (Лежневский район)</w:t>
            </w:r>
          </w:p>
        </w:tc>
        <w:tc>
          <w:tcPr>
            <w:tcW w:w="756" w:type="pct"/>
            <w:shd w:val="clear" w:color="auto" w:fill="auto"/>
            <w:vAlign w:val="center"/>
          </w:tcPr>
          <w:p w14:paraId="70AE2039" w14:textId="77777777" w:rsidR="009D6341" w:rsidRPr="00AC5C4C" w:rsidRDefault="009D6341" w:rsidP="009D6341">
            <w:pPr>
              <w:keepNext/>
              <w:widowControl/>
              <w:jc w:val="center"/>
              <w:rPr>
                <w:sz w:val="22"/>
                <w:szCs w:val="22"/>
              </w:rPr>
            </w:pPr>
            <w:r w:rsidRPr="00E810D5">
              <w:rPr>
                <w:sz w:val="22"/>
                <w:szCs w:val="22"/>
              </w:rPr>
              <w:t>Одноставочный, руб./Гкал,</w:t>
            </w:r>
            <w:r>
              <w:rPr>
                <w:sz w:val="22"/>
                <w:szCs w:val="22"/>
              </w:rPr>
              <w:t xml:space="preserve"> </w:t>
            </w:r>
            <w:r w:rsidRPr="00E810D5">
              <w:rPr>
                <w:sz w:val="22"/>
                <w:szCs w:val="22"/>
              </w:rPr>
              <w:t>НДС</w:t>
            </w:r>
            <w:r>
              <w:rPr>
                <w:sz w:val="22"/>
                <w:szCs w:val="22"/>
              </w:rPr>
              <w:t xml:space="preserve"> не облагается</w:t>
            </w:r>
          </w:p>
        </w:tc>
        <w:tc>
          <w:tcPr>
            <w:tcW w:w="344" w:type="pct"/>
            <w:shd w:val="clear" w:color="auto" w:fill="auto"/>
            <w:noWrap/>
            <w:vAlign w:val="center"/>
          </w:tcPr>
          <w:p w14:paraId="63172AC2" w14:textId="77777777" w:rsidR="009D6341" w:rsidRPr="00AC5C4C" w:rsidRDefault="009D6341" w:rsidP="009D6341">
            <w:pPr>
              <w:keepNext/>
              <w:widowControl/>
              <w:jc w:val="center"/>
              <w:rPr>
                <w:sz w:val="22"/>
                <w:szCs w:val="22"/>
              </w:rPr>
            </w:pPr>
            <w:r w:rsidRPr="00AC5C4C">
              <w:rPr>
                <w:sz w:val="22"/>
                <w:szCs w:val="22"/>
              </w:rPr>
              <w:t>202</w:t>
            </w:r>
            <w:r>
              <w:rPr>
                <w:sz w:val="22"/>
                <w:szCs w:val="22"/>
              </w:rPr>
              <w:t>4</w:t>
            </w:r>
          </w:p>
        </w:tc>
        <w:tc>
          <w:tcPr>
            <w:tcW w:w="620" w:type="pct"/>
            <w:shd w:val="clear" w:color="auto" w:fill="auto"/>
            <w:noWrap/>
            <w:vAlign w:val="center"/>
          </w:tcPr>
          <w:p w14:paraId="0AD03EA7" w14:textId="77777777" w:rsidR="009D6341" w:rsidRPr="00694C6D" w:rsidRDefault="009D6341" w:rsidP="009D6341">
            <w:pPr>
              <w:keepNext/>
              <w:widowControl/>
              <w:jc w:val="center"/>
              <w:rPr>
                <w:sz w:val="22"/>
                <w:szCs w:val="22"/>
              </w:rPr>
            </w:pPr>
            <w:r w:rsidRPr="00ED081C">
              <w:rPr>
                <w:sz w:val="22"/>
                <w:szCs w:val="22"/>
              </w:rPr>
              <w:t>3 766,57</w:t>
            </w:r>
          </w:p>
        </w:tc>
        <w:tc>
          <w:tcPr>
            <w:tcW w:w="759" w:type="pct"/>
            <w:shd w:val="clear" w:color="auto" w:fill="auto"/>
            <w:vAlign w:val="center"/>
          </w:tcPr>
          <w:p w14:paraId="72004EE7" w14:textId="77777777" w:rsidR="009D6341" w:rsidRPr="00694C6D" w:rsidRDefault="009D6341" w:rsidP="009D6341">
            <w:pPr>
              <w:keepNext/>
              <w:widowControl/>
              <w:jc w:val="center"/>
              <w:rPr>
                <w:sz w:val="22"/>
                <w:szCs w:val="22"/>
              </w:rPr>
            </w:pPr>
            <w:r w:rsidRPr="00ED081C">
              <w:rPr>
                <w:sz w:val="22"/>
                <w:szCs w:val="22"/>
              </w:rPr>
              <w:t>3 825,67</w:t>
            </w:r>
          </w:p>
        </w:tc>
        <w:tc>
          <w:tcPr>
            <w:tcW w:w="217" w:type="pct"/>
            <w:shd w:val="clear" w:color="auto" w:fill="auto"/>
            <w:noWrap/>
            <w:vAlign w:val="center"/>
          </w:tcPr>
          <w:p w14:paraId="10DFE3A4" w14:textId="77777777" w:rsidR="009D6341" w:rsidRPr="00AC5C4C" w:rsidRDefault="009D6341" w:rsidP="009D6341">
            <w:pPr>
              <w:keepNext/>
              <w:widowControl/>
              <w:jc w:val="center"/>
              <w:rPr>
                <w:sz w:val="22"/>
                <w:szCs w:val="22"/>
              </w:rPr>
            </w:pPr>
            <w:r w:rsidRPr="00AC5C4C">
              <w:rPr>
                <w:sz w:val="22"/>
                <w:szCs w:val="22"/>
              </w:rPr>
              <w:t>-</w:t>
            </w:r>
          </w:p>
        </w:tc>
        <w:tc>
          <w:tcPr>
            <w:tcW w:w="274" w:type="pct"/>
            <w:vAlign w:val="center"/>
          </w:tcPr>
          <w:p w14:paraId="782CB775" w14:textId="77777777" w:rsidR="009D6341" w:rsidRPr="00AC5C4C" w:rsidRDefault="009D6341" w:rsidP="009D6341">
            <w:pPr>
              <w:keepNext/>
              <w:widowControl/>
              <w:jc w:val="center"/>
              <w:rPr>
                <w:sz w:val="22"/>
                <w:szCs w:val="22"/>
              </w:rPr>
            </w:pPr>
            <w:r w:rsidRPr="00AC5C4C">
              <w:rPr>
                <w:sz w:val="22"/>
                <w:szCs w:val="22"/>
              </w:rPr>
              <w:t>-</w:t>
            </w:r>
          </w:p>
        </w:tc>
        <w:tc>
          <w:tcPr>
            <w:tcW w:w="340" w:type="pct"/>
            <w:vAlign w:val="center"/>
          </w:tcPr>
          <w:p w14:paraId="6686FC23" w14:textId="77777777" w:rsidR="009D6341" w:rsidRPr="00AC5C4C" w:rsidRDefault="009D6341" w:rsidP="009D6341">
            <w:pPr>
              <w:keepNext/>
              <w:widowControl/>
              <w:jc w:val="center"/>
              <w:rPr>
                <w:sz w:val="22"/>
                <w:szCs w:val="22"/>
              </w:rPr>
            </w:pPr>
            <w:r w:rsidRPr="00AC5C4C">
              <w:rPr>
                <w:sz w:val="22"/>
                <w:szCs w:val="22"/>
              </w:rPr>
              <w:t>-</w:t>
            </w:r>
          </w:p>
        </w:tc>
        <w:tc>
          <w:tcPr>
            <w:tcW w:w="240" w:type="pct"/>
            <w:vAlign w:val="center"/>
          </w:tcPr>
          <w:p w14:paraId="6383B5A3" w14:textId="77777777" w:rsidR="009D6341" w:rsidRPr="00AC5C4C" w:rsidRDefault="009D6341" w:rsidP="009D6341">
            <w:pPr>
              <w:keepNext/>
              <w:widowControl/>
              <w:jc w:val="center"/>
              <w:rPr>
                <w:sz w:val="22"/>
                <w:szCs w:val="22"/>
              </w:rPr>
            </w:pPr>
            <w:r w:rsidRPr="00AC5C4C">
              <w:rPr>
                <w:sz w:val="22"/>
                <w:szCs w:val="22"/>
              </w:rPr>
              <w:t>-</w:t>
            </w:r>
          </w:p>
        </w:tc>
        <w:tc>
          <w:tcPr>
            <w:tcW w:w="310" w:type="pct"/>
            <w:shd w:val="clear" w:color="auto" w:fill="auto"/>
            <w:noWrap/>
            <w:vAlign w:val="center"/>
          </w:tcPr>
          <w:p w14:paraId="4EDC0FC5" w14:textId="77777777" w:rsidR="009D6341" w:rsidRPr="00AC5C4C" w:rsidRDefault="009D6341" w:rsidP="009D6341">
            <w:pPr>
              <w:keepNext/>
              <w:widowControl/>
              <w:jc w:val="center"/>
              <w:rPr>
                <w:sz w:val="22"/>
                <w:szCs w:val="22"/>
              </w:rPr>
            </w:pPr>
            <w:r w:rsidRPr="00AC5C4C">
              <w:rPr>
                <w:sz w:val="22"/>
                <w:szCs w:val="22"/>
              </w:rPr>
              <w:t>-</w:t>
            </w:r>
          </w:p>
        </w:tc>
      </w:tr>
      <w:tr w:rsidR="009D6341" w:rsidRPr="00AC5C4C" w14:paraId="027E1DC6" w14:textId="77777777" w:rsidTr="009D6341">
        <w:trPr>
          <w:trHeight w:hRule="exact" w:val="340"/>
        </w:trPr>
        <w:tc>
          <w:tcPr>
            <w:tcW w:w="203" w:type="pct"/>
            <w:vMerge/>
            <w:shd w:val="clear" w:color="auto" w:fill="auto"/>
            <w:noWrap/>
            <w:vAlign w:val="center"/>
            <w:hideMark/>
          </w:tcPr>
          <w:p w14:paraId="594FD09A" w14:textId="77777777" w:rsidR="009D6341" w:rsidRPr="00AC5C4C" w:rsidRDefault="009D6341" w:rsidP="009D6341">
            <w:pPr>
              <w:keepNext/>
              <w:widowControl/>
              <w:jc w:val="center"/>
              <w:rPr>
                <w:sz w:val="22"/>
                <w:szCs w:val="22"/>
              </w:rPr>
            </w:pPr>
          </w:p>
        </w:tc>
        <w:tc>
          <w:tcPr>
            <w:tcW w:w="937" w:type="pct"/>
            <w:vMerge/>
            <w:shd w:val="clear" w:color="auto" w:fill="auto"/>
            <w:vAlign w:val="center"/>
            <w:hideMark/>
          </w:tcPr>
          <w:p w14:paraId="660298C2" w14:textId="77777777" w:rsidR="009D6341" w:rsidRPr="00AC5C4C" w:rsidRDefault="009D6341" w:rsidP="009D6341">
            <w:pPr>
              <w:keepNext/>
              <w:widowControl/>
              <w:rPr>
                <w:sz w:val="22"/>
                <w:szCs w:val="22"/>
              </w:rPr>
            </w:pPr>
          </w:p>
        </w:tc>
        <w:tc>
          <w:tcPr>
            <w:tcW w:w="756" w:type="pct"/>
            <w:vMerge w:val="restart"/>
            <w:shd w:val="clear" w:color="auto" w:fill="auto"/>
            <w:vAlign w:val="center"/>
          </w:tcPr>
          <w:p w14:paraId="0CAB2B23" w14:textId="77777777" w:rsidR="009D6341" w:rsidRPr="00AC5C4C" w:rsidRDefault="009D6341" w:rsidP="009D6341">
            <w:pPr>
              <w:keepNext/>
              <w:widowControl/>
              <w:jc w:val="center"/>
              <w:rPr>
                <w:sz w:val="22"/>
                <w:szCs w:val="22"/>
              </w:rPr>
            </w:pPr>
            <w:r w:rsidRPr="00041476">
              <w:rPr>
                <w:sz w:val="22"/>
                <w:szCs w:val="22"/>
              </w:rPr>
              <w:t>Одноставочный, руб./Гкал, без НДС</w:t>
            </w:r>
          </w:p>
        </w:tc>
        <w:tc>
          <w:tcPr>
            <w:tcW w:w="344" w:type="pct"/>
            <w:shd w:val="clear" w:color="auto" w:fill="auto"/>
            <w:noWrap/>
            <w:vAlign w:val="center"/>
            <w:hideMark/>
          </w:tcPr>
          <w:p w14:paraId="1DA29D55" w14:textId="77777777" w:rsidR="009D6341" w:rsidRPr="00AC5C4C" w:rsidRDefault="009D6341" w:rsidP="009D6341">
            <w:pPr>
              <w:keepNext/>
              <w:widowControl/>
              <w:jc w:val="center"/>
              <w:rPr>
                <w:sz w:val="22"/>
                <w:szCs w:val="22"/>
              </w:rPr>
            </w:pPr>
            <w:r w:rsidRPr="00AC5C4C">
              <w:rPr>
                <w:sz w:val="22"/>
                <w:szCs w:val="22"/>
              </w:rPr>
              <w:t>202</w:t>
            </w:r>
            <w:r>
              <w:rPr>
                <w:sz w:val="22"/>
                <w:szCs w:val="22"/>
              </w:rPr>
              <w:t>5</w:t>
            </w:r>
          </w:p>
        </w:tc>
        <w:tc>
          <w:tcPr>
            <w:tcW w:w="620" w:type="pct"/>
            <w:shd w:val="clear" w:color="auto" w:fill="auto"/>
            <w:noWrap/>
            <w:vAlign w:val="center"/>
          </w:tcPr>
          <w:p w14:paraId="027A8187" w14:textId="77777777" w:rsidR="009D6341" w:rsidRPr="00694C6D" w:rsidRDefault="009D6341" w:rsidP="009D6341">
            <w:pPr>
              <w:keepNext/>
              <w:widowControl/>
              <w:jc w:val="center"/>
              <w:rPr>
                <w:sz w:val="22"/>
                <w:szCs w:val="22"/>
              </w:rPr>
            </w:pPr>
            <w:r w:rsidRPr="008A1746">
              <w:rPr>
                <w:sz w:val="22"/>
                <w:szCs w:val="22"/>
              </w:rPr>
              <w:t>3 282,23</w:t>
            </w:r>
          </w:p>
        </w:tc>
        <w:tc>
          <w:tcPr>
            <w:tcW w:w="759" w:type="pct"/>
            <w:shd w:val="clear" w:color="auto" w:fill="auto"/>
            <w:vAlign w:val="center"/>
          </w:tcPr>
          <w:p w14:paraId="30C7BBA3" w14:textId="77777777" w:rsidR="009D6341" w:rsidRPr="00694C6D" w:rsidRDefault="009D6341" w:rsidP="009D6341">
            <w:pPr>
              <w:keepNext/>
              <w:widowControl/>
              <w:jc w:val="center"/>
              <w:rPr>
                <w:sz w:val="22"/>
                <w:szCs w:val="22"/>
              </w:rPr>
            </w:pPr>
            <w:r w:rsidRPr="008A1746">
              <w:rPr>
                <w:sz w:val="22"/>
                <w:szCs w:val="22"/>
              </w:rPr>
              <w:t>3 282,23</w:t>
            </w:r>
          </w:p>
        </w:tc>
        <w:tc>
          <w:tcPr>
            <w:tcW w:w="217" w:type="pct"/>
            <w:shd w:val="clear" w:color="auto" w:fill="auto"/>
            <w:noWrap/>
            <w:vAlign w:val="center"/>
            <w:hideMark/>
          </w:tcPr>
          <w:p w14:paraId="79761A68" w14:textId="77777777" w:rsidR="009D6341" w:rsidRPr="00AC5C4C" w:rsidRDefault="009D6341" w:rsidP="009D6341">
            <w:pPr>
              <w:keepNext/>
              <w:widowControl/>
              <w:jc w:val="center"/>
              <w:rPr>
                <w:sz w:val="22"/>
                <w:szCs w:val="22"/>
              </w:rPr>
            </w:pPr>
            <w:r w:rsidRPr="00AC5C4C">
              <w:rPr>
                <w:sz w:val="22"/>
                <w:szCs w:val="22"/>
              </w:rPr>
              <w:t>-</w:t>
            </w:r>
          </w:p>
        </w:tc>
        <w:tc>
          <w:tcPr>
            <w:tcW w:w="274" w:type="pct"/>
            <w:vAlign w:val="center"/>
          </w:tcPr>
          <w:p w14:paraId="42DFEF7B" w14:textId="77777777" w:rsidR="009D6341" w:rsidRPr="00AC5C4C" w:rsidRDefault="009D6341" w:rsidP="009D6341">
            <w:pPr>
              <w:keepNext/>
              <w:widowControl/>
              <w:jc w:val="center"/>
              <w:rPr>
                <w:sz w:val="22"/>
                <w:szCs w:val="22"/>
              </w:rPr>
            </w:pPr>
            <w:r w:rsidRPr="00AC5C4C">
              <w:rPr>
                <w:sz w:val="22"/>
                <w:szCs w:val="22"/>
              </w:rPr>
              <w:t>-</w:t>
            </w:r>
          </w:p>
        </w:tc>
        <w:tc>
          <w:tcPr>
            <w:tcW w:w="340" w:type="pct"/>
            <w:vAlign w:val="center"/>
          </w:tcPr>
          <w:p w14:paraId="23F32A83" w14:textId="77777777" w:rsidR="009D6341" w:rsidRPr="00AC5C4C" w:rsidRDefault="009D6341" w:rsidP="009D6341">
            <w:pPr>
              <w:keepNext/>
              <w:widowControl/>
              <w:jc w:val="center"/>
              <w:rPr>
                <w:sz w:val="22"/>
                <w:szCs w:val="22"/>
              </w:rPr>
            </w:pPr>
            <w:r w:rsidRPr="00AC5C4C">
              <w:rPr>
                <w:sz w:val="22"/>
                <w:szCs w:val="22"/>
              </w:rPr>
              <w:t>-</w:t>
            </w:r>
          </w:p>
        </w:tc>
        <w:tc>
          <w:tcPr>
            <w:tcW w:w="240" w:type="pct"/>
            <w:vAlign w:val="center"/>
          </w:tcPr>
          <w:p w14:paraId="42B29B7D" w14:textId="77777777" w:rsidR="009D6341" w:rsidRPr="00AC5C4C" w:rsidRDefault="009D6341" w:rsidP="009D6341">
            <w:pPr>
              <w:keepNext/>
              <w:widowControl/>
              <w:jc w:val="center"/>
              <w:rPr>
                <w:sz w:val="22"/>
                <w:szCs w:val="22"/>
              </w:rPr>
            </w:pPr>
            <w:r w:rsidRPr="00AC5C4C">
              <w:rPr>
                <w:sz w:val="22"/>
                <w:szCs w:val="22"/>
              </w:rPr>
              <w:t>-</w:t>
            </w:r>
          </w:p>
        </w:tc>
        <w:tc>
          <w:tcPr>
            <w:tcW w:w="310" w:type="pct"/>
            <w:shd w:val="clear" w:color="auto" w:fill="auto"/>
            <w:noWrap/>
            <w:vAlign w:val="center"/>
            <w:hideMark/>
          </w:tcPr>
          <w:p w14:paraId="5903D137" w14:textId="77777777" w:rsidR="009D6341" w:rsidRPr="00AC5C4C" w:rsidRDefault="009D6341" w:rsidP="009D6341">
            <w:pPr>
              <w:keepNext/>
              <w:widowControl/>
              <w:jc w:val="center"/>
              <w:rPr>
                <w:sz w:val="22"/>
                <w:szCs w:val="22"/>
              </w:rPr>
            </w:pPr>
            <w:r w:rsidRPr="00AC5C4C">
              <w:rPr>
                <w:sz w:val="22"/>
                <w:szCs w:val="22"/>
              </w:rPr>
              <w:t>-</w:t>
            </w:r>
          </w:p>
        </w:tc>
      </w:tr>
      <w:tr w:rsidR="009D6341" w:rsidRPr="00AC5C4C" w14:paraId="4D811ABA" w14:textId="77777777" w:rsidTr="009D6341">
        <w:trPr>
          <w:trHeight w:hRule="exact" w:val="340"/>
        </w:trPr>
        <w:tc>
          <w:tcPr>
            <w:tcW w:w="203" w:type="pct"/>
            <w:vMerge/>
            <w:shd w:val="clear" w:color="auto" w:fill="auto"/>
            <w:noWrap/>
            <w:vAlign w:val="center"/>
          </w:tcPr>
          <w:p w14:paraId="3B48F2E5" w14:textId="77777777" w:rsidR="009D6341" w:rsidRPr="00AC5C4C" w:rsidRDefault="009D6341" w:rsidP="009D6341">
            <w:pPr>
              <w:keepNext/>
              <w:widowControl/>
              <w:jc w:val="center"/>
              <w:rPr>
                <w:sz w:val="22"/>
                <w:szCs w:val="22"/>
              </w:rPr>
            </w:pPr>
          </w:p>
        </w:tc>
        <w:tc>
          <w:tcPr>
            <w:tcW w:w="937" w:type="pct"/>
            <w:vMerge/>
            <w:shd w:val="clear" w:color="auto" w:fill="auto"/>
            <w:vAlign w:val="center"/>
          </w:tcPr>
          <w:p w14:paraId="789B1D59" w14:textId="77777777" w:rsidR="009D6341" w:rsidRPr="00AC5C4C" w:rsidRDefault="009D6341" w:rsidP="009D6341">
            <w:pPr>
              <w:keepNext/>
              <w:widowControl/>
              <w:rPr>
                <w:sz w:val="22"/>
                <w:szCs w:val="22"/>
              </w:rPr>
            </w:pPr>
          </w:p>
        </w:tc>
        <w:tc>
          <w:tcPr>
            <w:tcW w:w="756" w:type="pct"/>
            <w:vMerge/>
            <w:shd w:val="clear" w:color="auto" w:fill="auto"/>
            <w:vAlign w:val="center"/>
          </w:tcPr>
          <w:p w14:paraId="71C1CE39" w14:textId="77777777" w:rsidR="009D6341" w:rsidRPr="00AC5C4C" w:rsidRDefault="009D6341" w:rsidP="009D6341">
            <w:pPr>
              <w:keepNext/>
              <w:widowControl/>
              <w:jc w:val="center"/>
              <w:rPr>
                <w:sz w:val="22"/>
                <w:szCs w:val="22"/>
              </w:rPr>
            </w:pPr>
          </w:p>
        </w:tc>
        <w:tc>
          <w:tcPr>
            <w:tcW w:w="344" w:type="pct"/>
            <w:shd w:val="clear" w:color="auto" w:fill="auto"/>
            <w:noWrap/>
            <w:vAlign w:val="center"/>
          </w:tcPr>
          <w:p w14:paraId="33115A51" w14:textId="77777777" w:rsidR="009D6341" w:rsidRPr="00AC5C4C" w:rsidRDefault="009D6341" w:rsidP="009D6341">
            <w:pPr>
              <w:keepNext/>
              <w:widowControl/>
              <w:jc w:val="center"/>
              <w:rPr>
                <w:sz w:val="22"/>
                <w:szCs w:val="22"/>
              </w:rPr>
            </w:pPr>
            <w:r>
              <w:rPr>
                <w:sz w:val="22"/>
                <w:szCs w:val="22"/>
              </w:rPr>
              <w:t>2026</w:t>
            </w:r>
          </w:p>
        </w:tc>
        <w:tc>
          <w:tcPr>
            <w:tcW w:w="620" w:type="pct"/>
            <w:shd w:val="clear" w:color="auto" w:fill="auto"/>
            <w:noWrap/>
            <w:vAlign w:val="center"/>
          </w:tcPr>
          <w:p w14:paraId="3BC2A7C6" w14:textId="77777777" w:rsidR="009D6341" w:rsidRPr="00694C6D" w:rsidRDefault="009D6341" w:rsidP="009D6341">
            <w:pPr>
              <w:keepNext/>
              <w:widowControl/>
              <w:jc w:val="center"/>
              <w:rPr>
                <w:sz w:val="22"/>
                <w:szCs w:val="22"/>
              </w:rPr>
            </w:pPr>
            <w:r w:rsidRPr="008A1746">
              <w:rPr>
                <w:sz w:val="22"/>
                <w:szCs w:val="22"/>
              </w:rPr>
              <w:t>3 282,23</w:t>
            </w:r>
          </w:p>
        </w:tc>
        <w:tc>
          <w:tcPr>
            <w:tcW w:w="759" w:type="pct"/>
            <w:shd w:val="clear" w:color="auto" w:fill="auto"/>
            <w:vAlign w:val="center"/>
          </w:tcPr>
          <w:p w14:paraId="35AB224F" w14:textId="77777777" w:rsidR="009D6341" w:rsidRPr="00694C6D" w:rsidRDefault="009D6341" w:rsidP="009D6341">
            <w:pPr>
              <w:keepNext/>
              <w:widowControl/>
              <w:jc w:val="center"/>
              <w:rPr>
                <w:sz w:val="22"/>
                <w:szCs w:val="22"/>
              </w:rPr>
            </w:pPr>
            <w:r w:rsidRPr="008A1746">
              <w:rPr>
                <w:sz w:val="22"/>
                <w:szCs w:val="22"/>
              </w:rPr>
              <w:t>3 662,23</w:t>
            </w:r>
          </w:p>
        </w:tc>
        <w:tc>
          <w:tcPr>
            <w:tcW w:w="217" w:type="pct"/>
            <w:shd w:val="clear" w:color="auto" w:fill="auto"/>
            <w:noWrap/>
            <w:vAlign w:val="center"/>
          </w:tcPr>
          <w:p w14:paraId="01500034" w14:textId="77777777" w:rsidR="009D6341" w:rsidRPr="00AC5C4C" w:rsidRDefault="009D6341" w:rsidP="009D6341">
            <w:pPr>
              <w:keepNext/>
              <w:widowControl/>
              <w:jc w:val="center"/>
              <w:rPr>
                <w:sz w:val="22"/>
                <w:szCs w:val="22"/>
              </w:rPr>
            </w:pPr>
            <w:r w:rsidRPr="00AC5C4C">
              <w:rPr>
                <w:sz w:val="22"/>
                <w:szCs w:val="22"/>
              </w:rPr>
              <w:t>-</w:t>
            </w:r>
          </w:p>
        </w:tc>
        <w:tc>
          <w:tcPr>
            <w:tcW w:w="274" w:type="pct"/>
            <w:vAlign w:val="center"/>
          </w:tcPr>
          <w:p w14:paraId="752473A6" w14:textId="77777777" w:rsidR="009D6341" w:rsidRPr="00AC5C4C" w:rsidRDefault="009D6341" w:rsidP="009D6341">
            <w:pPr>
              <w:keepNext/>
              <w:widowControl/>
              <w:jc w:val="center"/>
              <w:rPr>
                <w:sz w:val="22"/>
                <w:szCs w:val="22"/>
              </w:rPr>
            </w:pPr>
            <w:r w:rsidRPr="00AC5C4C">
              <w:rPr>
                <w:sz w:val="22"/>
                <w:szCs w:val="22"/>
              </w:rPr>
              <w:t>-</w:t>
            </w:r>
          </w:p>
        </w:tc>
        <w:tc>
          <w:tcPr>
            <w:tcW w:w="340" w:type="pct"/>
            <w:vAlign w:val="center"/>
          </w:tcPr>
          <w:p w14:paraId="1275A051" w14:textId="77777777" w:rsidR="009D6341" w:rsidRPr="00AC5C4C" w:rsidRDefault="009D6341" w:rsidP="009D6341">
            <w:pPr>
              <w:keepNext/>
              <w:widowControl/>
              <w:jc w:val="center"/>
              <w:rPr>
                <w:sz w:val="22"/>
                <w:szCs w:val="22"/>
              </w:rPr>
            </w:pPr>
            <w:r w:rsidRPr="00AC5C4C">
              <w:rPr>
                <w:sz w:val="22"/>
                <w:szCs w:val="22"/>
              </w:rPr>
              <w:t>-</w:t>
            </w:r>
          </w:p>
        </w:tc>
        <w:tc>
          <w:tcPr>
            <w:tcW w:w="240" w:type="pct"/>
            <w:vAlign w:val="center"/>
          </w:tcPr>
          <w:p w14:paraId="45940FED" w14:textId="77777777" w:rsidR="009D6341" w:rsidRPr="00AC5C4C" w:rsidRDefault="009D6341" w:rsidP="009D6341">
            <w:pPr>
              <w:keepNext/>
              <w:widowControl/>
              <w:jc w:val="center"/>
              <w:rPr>
                <w:sz w:val="22"/>
                <w:szCs w:val="22"/>
              </w:rPr>
            </w:pPr>
            <w:r w:rsidRPr="00AC5C4C">
              <w:rPr>
                <w:sz w:val="22"/>
                <w:szCs w:val="22"/>
              </w:rPr>
              <w:t>-</w:t>
            </w:r>
          </w:p>
        </w:tc>
        <w:tc>
          <w:tcPr>
            <w:tcW w:w="310" w:type="pct"/>
            <w:shd w:val="clear" w:color="auto" w:fill="auto"/>
            <w:noWrap/>
            <w:vAlign w:val="center"/>
          </w:tcPr>
          <w:p w14:paraId="5C33E265" w14:textId="77777777" w:rsidR="009D6341" w:rsidRPr="00AC5C4C" w:rsidRDefault="009D6341" w:rsidP="009D6341">
            <w:pPr>
              <w:keepNext/>
              <w:widowControl/>
              <w:jc w:val="center"/>
              <w:rPr>
                <w:sz w:val="22"/>
                <w:szCs w:val="22"/>
              </w:rPr>
            </w:pPr>
            <w:r w:rsidRPr="00AC5C4C">
              <w:rPr>
                <w:sz w:val="22"/>
                <w:szCs w:val="22"/>
              </w:rPr>
              <w:t>-</w:t>
            </w:r>
          </w:p>
        </w:tc>
      </w:tr>
      <w:tr w:rsidR="009D6341" w:rsidRPr="00AC5C4C" w14:paraId="0B64717E" w14:textId="77777777" w:rsidTr="009D6341">
        <w:trPr>
          <w:trHeight w:hRule="exact" w:val="340"/>
        </w:trPr>
        <w:tc>
          <w:tcPr>
            <w:tcW w:w="203" w:type="pct"/>
            <w:vMerge/>
            <w:shd w:val="clear" w:color="auto" w:fill="auto"/>
            <w:noWrap/>
            <w:vAlign w:val="center"/>
          </w:tcPr>
          <w:p w14:paraId="6CEB29D5" w14:textId="77777777" w:rsidR="009D6341" w:rsidRPr="00AC5C4C" w:rsidRDefault="009D6341" w:rsidP="009D6341">
            <w:pPr>
              <w:keepNext/>
              <w:widowControl/>
              <w:jc w:val="center"/>
              <w:rPr>
                <w:sz w:val="22"/>
                <w:szCs w:val="22"/>
              </w:rPr>
            </w:pPr>
          </w:p>
        </w:tc>
        <w:tc>
          <w:tcPr>
            <w:tcW w:w="937" w:type="pct"/>
            <w:vMerge/>
            <w:shd w:val="clear" w:color="auto" w:fill="auto"/>
            <w:vAlign w:val="center"/>
          </w:tcPr>
          <w:p w14:paraId="14B0CF89" w14:textId="77777777" w:rsidR="009D6341" w:rsidRPr="00AC5C4C" w:rsidRDefault="009D6341" w:rsidP="009D6341">
            <w:pPr>
              <w:keepNext/>
              <w:widowControl/>
              <w:rPr>
                <w:sz w:val="22"/>
                <w:szCs w:val="22"/>
              </w:rPr>
            </w:pPr>
          </w:p>
        </w:tc>
        <w:tc>
          <w:tcPr>
            <w:tcW w:w="756" w:type="pct"/>
            <w:vMerge/>
            <w:shd w:val="clear" w:color="auto" w:fill="auto"/>
            <w:vAlign w:val="center"/>
          </w:tcPr>
          <w:p w14:paraId="5E1677AF" w14:textId="77777777" w:rsidR="009D6341" w:rsidRPr="00AC5C4C" w:rsidRDefault="009D6341" w:rsidP="009D6341">
            <w:pPr>
              <w:keepNext/>
              <w:widowControl/>
              <w:jc w:val="center"/>
              <w:rPr>
                <w:sz w:val="22"/>
                <w:szCs w:val="22"/>
              </w:rPr>
            </w:pPr>
          </w:p>
        </w:tc>
        <w:tc>
          <w:tcPr>
            <w:tcW w:w="344" w:type="pct"/>
            <w:shd w:val="clear" w:color="auto" w:fill="auto"/>
            <w:noWrap/>
            <w:vAlign w:val="center"/>
          </w:tcPr>
          <w:p w14:paraId="1EFA6844" w14:textId="77777777" w:rsidR="009D6341" w:rsidRPr="00AC5C4C" w:rsidRDefault="009D6341" w:rsidP="009D6341">
            <w:pPr>
              <w:keepNext/>
              <w:widowControl/>
              <w:jc w:val="center"/>
              <w:rPr>
                <w:sz w:val="22"/>
                <w:szCs w:val="22"/>
              </w:rPr>
            </w:pPr>
            <w:r>
              <w:rPr>
                <w:sz w:val="22"/>
                <w:szCs w:val="22"/>
              </w:rPr>
              <w:t>2027</w:t>
            </w:r>
          </w:p>
        </w:tc>
        <w:tc>
          <w:tcPr>
            <w:tcW w:w="620" w:type="pct"/>
            <w:shd w:val="clear" w:color="auto" w:fill="auto"/>
            <w:noWrap/>
            <w:vAlign w:val="center"/>
          </w:tcPr>
          <w:p w14:paraId="077EBD91" w14:textId="77777777" w:rsidR="009D6341" w:rsidRPr="00694C6D" w:rsidRDefault="009D6341" w:rsidP="009D6341">
            <w:pPr>
              <w:keepNext/>
              <w:widowControl/>
              <w:jc w:val="center"/>
              <w:rPr>
                <w:sz w:val="22"/>
                <w:szCs w:val="22"/>
              </w:rPr>
            </w:pPr>
            <w:r w:rsidRPr="008A1746">
              <w:rPr>
                <w:sz w:val="22"/>
                <w:szCs w:val="22"/>
              </w:rPr>
              <w:t>3 662,23</w:t>
            </w:r>
          </w:p>
        </w:tc>
        <w:tc>
          <w:tcPr>
            <w:tcW w:w="759" w:type="pct"/>
            <w:shd w:val="clear" w:color="auto" w:fill="auto"/>
            <w:vAlign w:val="center"/>
          </w:tcPr>
          <w:p w14:paraId="243B1462" w14:textId="77777777" w:rsidR="009D6341" w:rsidRPr="00694C6D" w:rsidRDefault="009D6341" w:rsidP="009D6341">
            <w:pPr>
              <w:keepNext/>
              <w:widowControl/>
              <w:jc w:val="center"/>
              <w:rPr>
                <w:sz w:val="22"/>
                <w:szCs w:val="22"/>
              </w:rPr>
            </w:pPr>
            <w:r w:rsidRPr="008A1746">
              <w:rPr>
                <w:sz w:val="22"/>
                <w:szCs w:val="22"/>
              </w:rPr>
              <w:t>3 839,92</w:t>
            </w:r>
          </w:p>
        </w:tc>
        <w:tc>
          <w:tcPr>
            <w:tcW w:w="217" w:type="pct"/>
            <w:shd w:val="clear" w:color="auto" w:fill="auto"/>
            <w:noWrap/>
            <w:vAlign w:val="center"/>
          </w:tcPr>
          <w:p w14:paraId="0989A9A1" w14:textId="77777777" w:rsidR="009D6341" w:rsidRPr="00AC5C4C" w:rsidRDefault="009D6341" w:rsidP="009D6341">
            <w:pPr>
              <w:keepNext/>
              <w:widowControl/>
              <w:jc w:val="center"/>
              <w:rPr>
                <w:sz w:val="22"/>
                <w:szCs w:val="22"/>
              </w:rPr>
            </w:pPr>
            <w:r w:rsidRPr="00AC5C4C">
              <w:rPr>
                <w:sz w:val="22"/>
                <w:szCs w:val="22"/>
              </w:rPr>
              <w:t>-</w:t>
            </w:r>
          </w:p>
        </w:tc>
        <w:tc>
          <w:tcPr>
            <w:tcW w:w="274" w:type="pct"/>
            <w:vAlign w:val="center"/>
          </w:tcPr>
          <w:p w14:paraId="013D378B" w14:textId="77777777" w:rsidR="009D6341" w:rsidRPr="00AC5C4C" w:rsidRDefault="009D6341" w:rsidP="009D6341">
            <w:pPr>
              <w:keepNext/>
              <w:widowControl/>
              <w:jc w:val="center"/>
              <w:rPr>
                <w:sz w:val="22"/>
                <w:szCs w:val="22"/>
              </w:rPr>
            </w:pPr>
            <w:r w:rsidRPr="00AC5C4C">
              <w:rPr>
                <w:sz w:val="22"/>
                <w:szCs w:val="22"/>
              </w:rPr>
              <w:t>-</w:t>
            </w:r>
          </w:p>
        </w:tc>
        <w:tc>
          <w:tcPr>
            <w:tcW w:w="340" w:type="pct"/>
            <w:vAlign w:val="center"/>
          </w:tcPr>
          <w:p w14:paraId="24888FDD" w14:textId="77777777" w:rsidR="009D6341" w:rsidRPr="00AC5C4C" w:rsidRDefault="009D6341" w:rsidP="009D6341">
            <w:pPr>
              <w:keepNext/>
              <w:widowControl/>
              <w:jc w:val="center"/>
              <w:rPr>
                <w:sz w:val="22"/>
                <w:szCs w:val="22"/>
              </w:rPr>
            </w:pPr>
            <w:r w:rsidRPr="00AC5C4C">
              <w:rPr>
                <w:sz w:val="22"/>
                <w:szCs w:val="22"/>
              </w:rPr>
              <w:t>-</w:t>
            </w:r>
          </w:p>
        </w:tc>
        <w:tc>
          <w:tcPr>
            <w:tcW w:w="240" w:type="pct"/>
            <w:vAlign w:val="center"/>
          </w:tcPr>
          <w:p w14:paraId="2603C5E3" w14:textId="77777777" w:rsidR="009D6341" w:rsidRPr="00AC5C4C" w:rsidRDefault="009D6341" w:rsidP="009D6341">
            <w:pPr>
              <w:keepNext/>
              <w:widowControl/>
              <w:jc w:val="center"/>
              <w:rPr>
                <w:sz w:val="22"/>
                <w:szCs w:val="22"/>
              </w:rPr>
            </w:pPr>
            <w:r w:rsidRPr="00AC5C4C">
              <w:rPr>
                <w:sz w:val="22"/>
                <w:szCs w:val="22"/>
              </w:rPr>
              <w:t>-</w:t>
            </w:r>
          </w:p>
        </w:tc>
        <w:tc>
          <w:tcPr>
            <w:tcW w:w="310" w:type="pct"/>
            <w:shd w:val="clear" w:color="auto" w:fill="auto"/>
            <w:noWrap/>
            <w:vAlign w:val="center"/>
          </w:tcPr>
          <w:p w14:paraId="79CB6812" w14:textId="77777777" w:rsidR="009D6341" w:rsidRPr="00AC5C4C" w:rsidRDefault="009D6341" w:rsidP="009D6341">
            <w:pPr>
              <w:keepNext/>
              <w:widowControl/>
              <w:jc w:val="center"/>
              <w:rPr>
                <w:sz w:val="22"/>
                <w:szCs w:val="22"/>
              </w:rPr>
            </w:pPr>
            <w:r w:rsidRPr="00AC5C4C">
              <w:rPr>
                <w:sz w:val="22"/>
                <w:szCs w:val="22"/>
              </w:rPr>
              <w:t>-</w:t>
            </w:r>
          </w:p>
        </w:tc>
      </w:tr>
      <w:tr w:rsidR="009D6341" w:rsidRPr="00AC5C4C" w14:paraId="0D56E9BC" w14:textId="77777777" w:rsidTr="009D6341">
        <w:trPr>
          <w:trHeight w:hRule="exact" w:val="340"/>
        </w:trPr>
        <w:tc>
          <w:tcPr>
            <w:tcW w:w="203" w:type="pct"/>
            <w:vMerge/>
            <w:shd w:val="clear" w:color="auto" w:fill="auto"/>
            <w:noWrap/>
            <w:vAlign w:val="center"/>
          </w:tcPr>
          <w:p w14:paraId="27629CB5" w14:textId="77777777" w:rsidR="009D6341" w:rsidRPr="00AC5C4C" w:rsidRDefault="009D6341" w:rsidP="009D6341">
            <w:pPr>
              <w:keepNext/>
              <w:widowControl/>
              <w:jc w:val="center"/>
              <w:rPr>
                <w:sz w:val="22"/>
                <w:szCs w:val="22"/>
              </w:rPr>
            </w:pPr>
          </w:p>
        </w:tc>
        <w:tc>
          <w:tcPr>
            <w:tcW w:w="937" w:type="pct"/>
            <w:vMerge/>
            <w:shd w:val="clear" w:color="auto" w:fill="auto"/>
            <w:vAlign w:val="center"/>
          </w:tcPr>
          <w:p w14:paraId="0D228C7F" w14:textId="77777777" w:rsidR="009D6341" w:rsidRPr="00AC5C4C" w:rsidRDefault="009D6341" w:rsidP="009D6341">
            <w:pPr>
              <w:keepNext/>
              <w:widowControl/>
              <w:rPr>
                <w:sz w:val="22"/>
                <w:szCs w:val="22"/>
              </w:rPr>
            </w:pPr>
          </w:p>
        </w:tc>
        <w:tc>
          <w:tcPr>
            <w:tcW w:w="756" w:type="pct"/>
            <w:vMerge/>
            <w:shd w:val="clear" w:color="auto" w:fill="auto"/>
            <w:vAlign w:val="center"/>
          </w:tcPr>
          <w:p w14:paraId="01749538" w14:textId="77777777" w:rsidR="009D6341" w:rsidRPr="00AC5C4C" w:rsidRDefault="009D6341" w:rsidP="009D6341">
            <w:pPr>
              <w:keepNext/>
              <w:widowControl/>
              <w:jc w:val="center"/>
              <w:rPr>
                <w:sz w:val="22"/>
                <w:szCs w:val="22"/>
              </w:rPr>
            </w:pPr>
          </w:p>
        </w:tc>
        <w:tc>
          <w:tcPr>
            <w:tcW w:w="344" w:type="pct"/>
            <w:shd w:val="clear" w:color="auto" w:fill="auto"/>
            <w:noWrap/>
            <w:vAlign w:val="center"/>
          </w:tcPr>
          <w:p w14:paraId="708D37D8" w14:textId="77777777" w:rsidR="009D6341" w:rsidRPr="00AC5C4C" w:rsidRDefault="009D6341" w:rsidP="009D6341">
            <w:pPr>
              <w:keepNext/>
              <w:widowControl/>
              <w:jc w:val="center"/>
              <w:rPr>
                <w:sz w:val="22"/>
                <w:szCs w:val="22"/>
              </w:rPr>
            </w:pPr>
            <w:r>
              <w:rPr>
                <w:sz w:val="22"/>
                <w:szCs w:val="22"/>
              </w:rPr>
              <w:t>2028</w:t>
            </w:r>
          </w:p>
        </w:tc>
        <w:tc>
          <w:tcPr>
            <w:tcW w:w="620" w:type="pct"/>
            <w:shd w:val="clear" w:color="auto" w:fill="auto"/>
            <w:noWrap/>
            <w:vAlign w:val="center"/>
          </w:tcPr>
          <w:p w14:paraId="74A443A4" w14:textId="77777777" w:rsidR="009D6341" w:rsidRPr="00694C6D" w:rsidRDefault="009D6341" w:rsidP="009D6341">
            <w:pPr>
              <w:keepNext/>
              <w:widowControl/>
              <w:jc w:val="center"/>
              <w:rPr>
                <w:sz w:val="22"/>
                <w:szCs w:val="22"/>
              </w:rPr>
            </w:pPr>
            <w:r w:rsidRPr="008A1746">
              <w:rPr>
                <w:sz w:val="22"/>
                <w:szCs w:val="22"/>
              </w:rPr>
              <w:t>3 839,92</w:t>
            </w:r>
          </w:p>
        </w:tc>
        <w:tc>
          <w:tcPr>
            <w:tcW w:w="759" w:type="pct"/>
            <w:shd w:val="clear" w:color="auto" w:fill="auto"/>
            <w:vAlign w:val="center"/>
          </w:tcPr>
          <w:p w14:paraId="5CC3DECA" w14:textId="77777777" w:rsidR="009D6341" w:rsidRPr="00694C6D" w:rsidRDefault="009D6341" w:rsidP="009D6341">
            <w:pPr>
              <w:keepNext/>
              <w:widowControl/>
              <w:jc w:val="center"/>
              <w:rPr>
                <w:sz w:val="22"/>
                <w:szCs w:val="22"/>
              </w:rPr>
            </w:pPr>
            <w:r w:rsidRPr="008A1746">
              <w:rPr>
                <w:sz w:val="22"/>
                <w:szCs w:val="22"/>
              </w:rPr>
              <w:t>3 883,56</w:t>
            </w:r>
          </w:p>
        </w:tc>
        <w:tc>
          <w:tcPr>
            <w:tcW w:w="217" w:type="pct"/>
            <w:shd w:val="clear" w:color="auto" w:fill="auto"/>
            <w:noWrap/>
            <w:vAlign w:val="center"/>
          </w:tcPr>
          <w:p w14:paraId="6146E118" w14:textId="77777777" w:rsidR="009D6341" w:rsidRPr="00AC5C4C" w:rsidRDefault="009D6341" w:rsidP="009D6341">
            <w:pPr>
              <w:keepNext/>
              <w:widowControl/>
              <w:jc w:val="center"/>
              <w:rPr>
                <w:sz w:val="22"/>
                <w:szCs w:val="22"/>
              </w:rPr>
            </w:pPr>
            <w:r w:rsidRPr="00AC5C4C">
              <w:rPr>
                <w:sz w:val="22"/>
                <w:szCs w:val="22"/>
              </w:rPr>
              <w:t>-</w:t>
            </w:r>
          </w:p>
        </w:tc>
        <w:tc>
          <w:tcPr>
            <w:tcW w:w="274" w:type="pct"/>
            <w:vAlign w:val="center"/>
          </w:tcPr>
          <w:p w14:paraId="77363D44" w14:textId="77777777" w:rsidR="009D6341" w:rsidRPr="00AC5C4C" w:rsidRDefault="009D6341" w:rsidP="009D6341">
            <w:pPr>
              <w:keepNext/>
              <w:widowControl/>
              <w:jc w:val="center"/>
              <w:rPr>
                <w:sz w:val="22"/>
                <w:szCs w:val="22"/>
              </w:rPr>
            </w:pPr>
            <w:r w:rsidRPr="00AC5C4C">
              <w:rPr>
                <w:sz w:val="22"/>
                <w:szCs w:val="22"/>
              </w:rPr>
              <w:t>-</w:t>
            </w:r>
          </w:p>
        </w:tc>
        <w:tc>
          <w:tcPr>
            <w:tcW w:w="340" w:type="pct"/>
            <w:vAlign w:val="center"/>
          </w:tcPr>
          <w:p w14:paraId="76D95AF4" w14:textId="77777777" w:rsidR="009D6341" w:rsidRPr="00AC5C4C" w:rsidRDefault="009D6341" w:rsidP="009D6341">
            <w:pPr>
              <w:keepNext/>
              <w:widowControl/>
              <w:jc w:val="center"/>
              <w:rPr>
                <w:sz w:val="22"/>
                <w:szCs w:val="22"/>
              </w:rPr>
            </w:pPr>
            <w:r w:rsidRPr="00AC5C4C">
              <w:rPr>
                <w:sz w:val="22"/>
                <w:szCs w:val="22"/>
              </w:rPr>
              <w:t>-</w:t>
            </w:r>
          </w:p>
        </w:tc>
        <w:tc>
          <w:tcPr>
            <w:tcW w:w="240" w:type="pct"/>
            <w:vAlign w:val="center"/>
          </w:tcPr>
          <w:p w14:paraId="0B832939" w14:textId="77777777" w:rsidR="009D6341" w:rsidRPr="00AC5C4C" w:rsidRDefault="009D6341" w:rsidP="009D6341">
            <w:pPr>
              <w:keepNext/>
              <w:widowControl/>
              <w:jc w:val="center"/>
              <w:rPr>
                <w:sz w:val="22"/>
                <w:szCs w:val="22"/>
              </w:rPr>
            </w:pPr>
            <w:r w:rsidRPr="00AC5C4C">
              <w:rPr>
                <w:sz w:val="22"/>
                <w:szCs w:val="22"/>
              </w:rPr>
              <w:t>-</w:t>
            </w:r>
          </w:p>
        </w:tc>
        <w:tc>
          <w:tcPr>
            <w:tcW w:w="310" w:type="pct"/>
            <w:shd w:val="clear" w:color="auto" w:fill="auto"/>
            <w:noWrap/>
            <w:vAlign w:val="center"/>
          </w:tcPr>
          <w:p w14:paraId="41D11672" w14:textId="77777777" w:rsidR="009D6341" w:rsidRPr="00AC5C4C" w:rsidRDefault="009D6341" w:rsidP="009D6341">
            <w:pPr>
              <w:keepNext/>
              <w:widowControl/>
              <w:jc w:val="center"/>
              <w:rPr>
                <w:sz w:val="22"/>
                <w:szCs w:val="22"/>
              </w:rPr>
            </w:pPr>
            <w:r w:rsidRPr="00AC5C4C">
              <w:rPr>
                <w:sz w:val="22"/>
                <w:szCs w:val="22"/>
              </w:rPr>
              <w:t>-</w:t>
            </w:r>
          </w:p>
        </w:tc>
      </w:tr>
    </w:tbl>
    <w:p w14:paraId="6DA761D0" w14:textId="1C13A021" w:rsidR="00DF3DD0" w:rsidRDefault="00DF3DD0" w:rsidP="00DF3DD0">
      <w:pPr>
        <w:keepNext/>
        <w:widowControl/>
        <w:autoSpaceDE w:val="0"/>
        <w:autoSpaceDN w:val="0"/>
        <w:adjustRightInd w:val="0"/>
        <w:ind w:firstLine="709"/>
        <w:jc w:val="both"/>
        <w:rPr>
          <w:sz w:val="22"/>
          <w:szCs w:val="22"/>
        </w:rPr>
      </w:pPr>
      <w:r>
        <w:rPr>
          <w:sz w:val="22"/>
          <w:szCs w:val="22"/>
        </w:rPr>
        <w:t>Примечания.</w:t>
      </w:r>
    </w:p>
    <w:p w14:paraId="49606013" w14:textId="77777777" w:rsidR="00DF3DD0" w:rsidRPr="00122336" w:rsidRDefault="00DF3DD0" w:rsidP="00DF3DD0">
      <w:pPr>
        <w:keepNext/>
        <w:widowControl/>
        <w:autoSpaceDE w:val="0"/>
        <w:autoSpaceDN w:val="0"/>
        <w:adjustRightInd w:val="0"/>
        <w:ind w:firstLine="709"/>
        <w:jc w:val="both"/>
        <w:rPr>
          <w:sz w:val="22"/>
          <w:szCs w:val="22"/>
        </w:rPr>
      </w:pPr>
      <w:r w:rsidRPr="00122336">
        <w:rPr>
          <w:sz w:val="22"/>
          <w:szCs w:val="22"/>
        </w:rPr>
        <w:t xml:space="preserve">1. </w:t>
      </w:r>
      <w:r w:rsidRPr="00122336">
        <w:rPr>
          <w:sz w:val="22"/>
          <w:szCs w:val="24"/>
        </w:rPr>
        <w:t xml:space="preserve">ООО «Агентство Вест»» </w:t>
      </w:r>
      <w:r w:rsidRPr="00122336">
        <w:rPr>
          <w:sz w:val="22"/>
          <w:szCs w:val="22"/>
        </w:rPr>
        <w:t>осуществляет регулируемую деятельность с использованием имущества по концессионному соглашению от 23.04.2021 № 19-с.</w:t>
      </w:r>
    </w:p>
    <w:p w14:paraId="115287F4" w14:textId="77777777" w:rsidR="00DF3DD0" w:rsidRDefault="00DF3DD0" w:rsidP="00DF3DD0">
      <w:pPr>
        <w:keepNext/>
        <w:widowControl/>
        <w:autoSpaceDE w:val="0"/>
        <w:autoSpaceDN w:val="0"/>
        <w:adjustRightInd w:val="0"/>
        <w:ind w:firstLine="709"/>
        <w:jc w:val="both"/>
        <w:rPr>
          <w:sz w:val="22"/>
          <w:szCs w:val="22"/>
        </w:rPr>
      </w:pPr>
      <w:r>
        <w:rPr>
          <w:sz w:val="22"/>
          <w:szCs w:val="22"/>
        </w:rPr>
        <w:t xml:space="preserve">2. </w:t>
      </w:r>
      <w:r w:rsidRPr="007D783E">
        <w:rPr>
          <w:sz w:val="22"/>
          <w:szCs w:val="22"/>
        </w:rPr>
        <w:t>В соответствии с Главой 26.2 части 2 Налогового кодекса Российской Федерации (НК РФ) организация применяет упрощенную систему налогообложения и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26366752" w14:textId="77777777" w:rsidR="00DF3DD0" w:rsidRPr="007D5244" w:rsidRDefault="00DF3DD0" w:rsidP="00DF3DD0">
      <w:pPr>
        <w:keepNext/>
        <w:widowControl/>
        <w:autoSpaceDE w:val="0"/>
        <w:autoSpaceDN w:val="0"/>
        <w:adjustRightInd w:val="0"/>
        <w:ind w:firstLine="709"/>
        <w:jc w:val="both"/>
        <w:rPr>
          <w:sz w:val="22"/>
          <w:szCs w:val="22"/>
        </w:rPr>
      </w:pPr>
      <w:r>
        <w:rPr>
          <w:sz w:val="22"/>
          <w:szCs w:val="22"/>
        </w:rPr>
        <w:t xml:space="preserve">3. </w:t>
      </w:r>
      <w:r w:rsidRPr="007D5244">
        <w:rPr>
          <w:sz w:val="22"/>
          <w:szCs w:val="22"/>
        </w:rPr>
        <w:t xml:space="preserve">В соответствии с Главой </w:t>
      </w:r>
      <w:r w:rsidRPr="00122336">
        <w:rPr>
          <w:sz w:val="22"/>
          <w:szCs w:val="22"/>
        </w:rPr>
        <w:t>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w:t>
      </w:r>
      <w:r w:rsidRPr="007D5244">
        <w:rPr>
          <w:sz w:val="22"/>
          <w:szCs w:val="22"/>
        </w:rPr>
        <w:t xml:space="preserve"> налоговой ставки, установленной в пункте 3 статьи 164 части 2 НК РФ, в размере 20%.</w:t>
      </w:r>
    </w:p>
    <w:p w14:paraId="21374BAD" w14:textId="46BA5720" w:rsidR="00DF3DD0" w:rsidRDefault="00DF3DD0" w:rsidP="00D23749">
      <w:pPr>
        <w:widowControl/>
        <w:tabs>
          <w:tab w:val="left" w:pos="851"/>
          <w:tab w:val="left" w:pos="993"/>
          <w:tab w:val="left" w:pos="1276"/>
        </w:tabs>
        <w:jc w:val="both"/>
        <w:rPr>
          <w:sz w:val="22"/>
          <w:szCs w:val="22"/>
        </w:rPr>
      </w:pPr>
    </w:p>
    <w:p w14:paraId="5C4A9F31" w14:textId="59456E6F" w:rsidR="00D23749" w:rsidRDefault="00D23749" w:rsidP="00643D4B">
      <w:pPr>
        <w:widowControl/>
        <w:tabs>
          <w:tab w:val="left" w:pos="851"/>
          <w:tab w:val="left" w:pos="993"/>
          <w:tab w:val="left" w:pos="1276"/>
        </w:tabs>
        <w:ind w:firstLine="709"/>
        <w:jc w:val="both"/>
        <w:rPr>
          <w:sz w:val="22"/>
          <w:szCs w:val="22"/>
        </w:rPr>
      </w:pPr>
      <w:r w:rsidRPr="00D23749">
        <w:rPr>
          <w:sz w:val="22"/>
          <w:szCs w:val="22"/>
        </w:rPr>
        <w:t>2.</w:t>
      </w:r>
      <w:r w:rsidRPr="00D23749">
        <w:rPr>
          <w:sz w:val="22"/>
          <w:szCs w:val="22"/>
        </w:rPr>
        <w:tab/>
        <w:t>С 01.01.2025 произвести корректировку установленных долгосрочных льготных тарифов на тепловую энергию для потребителей ООО «Агентство Вест» (Лежневский район) на 2025-2028 годы, изложив приложение 2 к постановлению Департамента энергетики и тарифов Ивановской области от 20.10.2023 № 40-т/7 в новой редакции в</w:t>
      </w:r>
      <w:r>
        <w:rPr>
          <w:sz w:val="22"/>
          <w:szCs w:val="22"/>
        </w:rPr>
        <w:t xml:space="preserve"> </w:t>
      </w:r>
      <w:r w:rsidRPr="00D23749">
        <w:rPr>
          <w:sz w:val="22"/>
          <w:szCs w:val="22"/>
        </w:rPr>
        <w:t>новой редакции:</w:t>
      </w:r>
    </w:p>
    <w:p w14:paraId="2E21010D" w14:textId="77777777" w:rsidR="00D23749" w:rsidRPr="00E810D5" w:rsidRDefault="00D23749" w:rsidP="00D23749">
      <w:pPr>
        <w:keepNext/>
        <w:widowControl/>
        <w:autoSpaceDE w:val="0"/>
        <w:autoSpaceDN w:val="0"/>
        <w:adjustRightInd w:val="0"/>
        <w:jc w:val="right"/>
        <w:rPr>
          <w:sz w:val="22"/>
          <w:szCs w:val="22"/>
        </w:rPr>
      </w:pPr>
      <w:r>
        <w:rPr>
          <w:sz w:val="22"/>
          <w:szCs w:val="22"/>
        </w:rPr>
        <w:t>Приложение 2</w:t>
      </w:r>
      <w:r w:rsidRPr="00E810D5">
        <w:rPr>
          <w:sz w:val="22"/>
          <w:szCs w:val="22"/>
        </w:rPr>
        <w:t xml:space="preserve"> к постановлению Департамента энергетики и тарифов</w:t>
      </w:r>
    </w:p>
    <w:p w14:paraId="43321974" w14:textId="77777777" w:rsidR="00D23749" w:rsidRDefault="00D23749" w:rsidP="00D23749">
      <w:pPr>
        <w:keepNext/>
        <w:widowControl/>
        <w:autoSpaceDE w:val="0"/>
        <w:autoSpaceDN w:val="0"/>
        <w:adjustRightInd w:val="0"/>
        <w:jc w:val="right"/>
        <w:rPr>
          <w:sz w:val="22"/>
          <w:szCs w:val="22"/>
        </w:rPr>
      </w:pPr>
      <w:r w:rsidRPr="00E810D5">
        <w:rPr>
          <w:sz w:val="22"/>
          <w:szCs w:val="22"/>
        </w:rPr>
        <w:t>Ивановской области от 20.10.2023 № 40-т/7</w:t>
      </w:r>
    </w:p>
    <w:p w14:paraId="740746C9" w14:textId="77777777" w:rsidR="00D23749" w:rsidRDefault="00D23749" w:rsidP="00D23749">
      <w:pPr>
        <w:keepNext/>
        <w:widowControl/>
        <w:autoSpaceDE w:val="0"/>
        <w:autoSpaceDN w:val="0"/>
        <w:adjustRightInd w:val="0"/>
        <w:jc w:val="right"/>
        <w:rPr>
          <w:sz w:val="22"/>
          <w:szCs w:val="22"/>
        </w:rPr>
      </w:pPr>
    </w:p>
    <w:p w14:paraId="56339071" w14:textId="77777777" w:rsidR="00D23749" w:rsidRDefault="00D23749" w:rsidP="00D23749">
      <w:pPr>
        <w:keepNext/>
        <w:widowControl/>
        <w:autoSpaceDE w:val="0"/>
        <w:autoSpaceDN w:val="0"/>
        <w:adjustRightInd w:val="0"/>
        <w:jc w:val="center"/>
        <w:rPr>
          <w:b/>
          <w:bCs/>
          <w:sz w:val="22"/>
          <w:szCs w:val="22"/>
        </w:rPr>
      </w:pPr>
      <w:r w:rsidRPr="00834DE9">
        <w:rPr>
          <w:b/>
          <w:bCs/>
          <w:sz w:val="22"/>
          <w:szCs w:val="22"/>
        </w:rPr>
        <w:t>Льготные тарифы на тепловую энергию (мощность), поставляемую потребителям</w:t>
      </w:r>
    </w:p>
    <w:p w14:paraId="13392FF9" w14:textId="77777777" w:rsidR="00D23749" w:rsidRDefault="00D23749" w:rsidP="00D23749">
      <w:pPr>
        <w:keepNext/>
        <w:widowControl/>
        <w:autoSpaceDE w:val="0"/>
        <w:autoSpaceDN w:val="0"/>
        <w:adjustRightInd w:val="0"/>
        <w:jc w:val="center"/>
        <w:rPr>
          <w:b/>
          <w:bCs/>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3"/>
        <w:gridCol w:w="2187"/>
        <w:gridCol w:w="1559"/>
        <w:gridCol w:w="709"/>
        <w:gridCol w:w="1276"/>
        <w:gridCol w:w="1701"/>
        <w:gridCol w:w="567"/>
        <w:gridCol w:w="567"/>
        <w:gridCol w:w="567"/>
        <w:gridCol w:w="425"/>
        <w:gridCol w:w="709"/>
      </w:tblGrid>
      <w:tr w:rsidR="00D23749" w:rsidRPr="008F67FA" w14:paraId="4848A140" w14:textId="77777777" w:rsidTr="00B34787">
        <w:trPr>
          <w:trHeight w:val="346"/>
        </w:trPr>
        <w:tc>
          <w:tcPr>
            <w:tcW w:w="473" w:type="dxa"/>
            <w:vMerge w:val="restart"/>
            <w:shd w:val="clear" w:color="auto" w:fill="auto"/>
            <w:vAlign w:val="center"/>
          </w:tcPr>
          <w:p w14:paraId="13F20CAC" w14:textId="77777777" w:rsidR="00D23749" w:rsidRPr="008F67FA" w:rsidRDefault="00D23749" w:rsidP="00B34787">
            <w:pPr>
              <w:keepNext/>
              <w:widowControl/>
              <w:jc w:val="center"/>
              <w:rPr>
                <w:sz w:val="22"/>
                <w:szCs w:val="22"/>
              </w:rPr>
            </w:pPr>
            <w:r w:rsidRPr="008F67FA">
              <w:rPr>
                <w:sz w:val="22"/>
                <w:szCs w:val="22"/>
              </w:rPr>
              <w:t>№ п/п</w:t>
            </w:r>
          </w:p>
        </w:tc>
        <w:tc>
          <w:tcPr>
            <w:tcW w:w="2187" w:type="dxa"/>
            <w:vMerge w:val="restart"/>
            <w:shd w:val="clear" w:color="auto" w:fill="auto"/>
            <w:vAlign w:val="center"/>
          </w:tcPr>
          <w:p w14:paraId="47DCD237" w14:textId="77777777" w:rsidR="00D23749" w:rsidRPr="008F67FA" w:rsidRDefault="00D23749" w:rsidP="00B34787">
            <w:pPr>
              <w:keepNext/>
              <w:widowControl/>
              <w:jc w:val="center"/>
              <w:rPr>
                <w:sz w:val="22"/>
                <w:szCs w:val="22"/>
              </w:rPr>
            </w:pPr>
            <w:r w:rsidRPr="008F67FA">
              <w:rPr>
                <w:sz w:val="22"/>
                <w:szCs w:val="22"/>
              </w:rPr>
              <w:t>Наименование регулируемой организации</w:t>
            </w:r>
          </w:p>
        </w:tc>
        <w:tc>
          <w:tcPr>
            <w:tcW w:w="1559" w:type="dxa"/>
            <w:vMerge w:val="restart"/>
            <w:shd w:val="clear" w:color="auto" w:fill="auto"/>
            <w:noWrap/>
            <w:vAlign w:val="center"/>
          </w:tcPr>
          <w:p w14:paraId="7D795680" w14:textId="77777777" w:rsidR="00D23749" w:rsidRPr="008F67FA" w:rsidRDefault="00D23749" w:rsidP="00B34787">
            <w:pPr>
              <w:keepNext/>
              <w:widowControl/>
              <w:jc w:val="center"/>
              <w:rPr>
                <w:sz w:val="22"/>
                <w:szCs w:val="22"/>
              </w:rPr>
            </w:pPr>
            <w:r w:rsidRPr="008F67FA">
              <w:rPr>
                <w:sz w:val="22"/>
                <w:szCs w:val="22"/>
              </w:rPr>
              <w:t>Вид тарифа</w:t>
            </w:r>
          </w:p>
        </w:tc>
        <w:tc>
          <w:tcPr>
            <w:tcW w:w="709" w:type="dxa"/>
            <w:vMerge w:val="restart"/>
            <w:shd w:val="clear" w:color="auto" w:fill="auto"/>
            <w:noWrap/>
            <w:vAlign w:val="center"/>
          </w:tcPr>
          <w:p w14:paraId="32F87A7E" w14:textId="77777777" w:rsidR="00D23749" w:rsidRPr="008F67FA" w:rsidRDefault="00D23749" w:rsidP="00B34787">
            <w:pPr>
              <w:keepNext/>
              <w:widowControl/>
              <w:jc w:val="center"/>
              <w:rPr>
                <w:sz w:val="22"/>
                <w:szCs w:val="22"/>
              </w:rPr>
            </w:pPr>
            <w:r w:rsidRPr="008F67FA">
              <w:rPr>
                <w:sz w:val="22"/>
                <w:szCs w:val="22"/>
              </w:rPr>
              <w:t>Год</w:t>
            </w:r>
          </w:p>
        </w:tc>
        <w:tc>
          <w:tcPr>
            <w:tcW w:w="2977" w:type="dxa"/>
            <w:gridSpan w:val="2"/>
            <w:shd w:val="clear" w:color="auto" w:fill="auto"/>
            <w:noWrap/>
            <w:vAlign w:val="center"/>
          </w:tcPr>
          <w:p w14:paraId="017FEF58" w14:textId="77777777" w:rsidR="00D23749" w:rsidRPr="008F67FA" w:rsidRDefault="00D23749" w:rsidP="00B34787">
            <w:pPr>
              <w:keepNext/>
              <w:widowControl/>
              <w:jc w:val="center"/>
              <w:rPr>
                <w:sz w:val="22"/>
                <w:szCs w:val="22"/>
              </w:rPr>
            </w:pPr>
            <w:r w:rsidRPr="008F67FA">
              <w:rPr>
                <w:sz w:val="22"/>
                <w:szCs w:val="22"/>
              </w:rPr>
              <w:t>Вода</w:t>
            </w:r>
          </w:p>
        </w:tc>
        <w:tc>
          <w:tcPr>
            <w:tcW w:w="2126" w:type="dxa"/>
            <w:gridSpan w:val="4"/>
            <w:shd w:val="clear" w:color="auto" w:fill="auto"/>
            <w:noWrap/>
            <w:vAlign w:val="center"/>
          </w:tcPr>
          <w:p w14:paraId="240DC5F5" w14:textId="77777777" w:rsidR="00D23749" w:rsidRPr="008F67FA" w:rsidRDefault="00D23749" w:rsidP="00B34787">
            <w:pPr>
              <w:keepNext/>
              <w:widowControl/>
              <w:jc w:val="center"/>
              <w:rPr>
                <w:sz w:val="22"/>
                <w:szCs w:val="22"/>
              </w:rPr>
            </w:pPr>
            <w:r w:rsidRPr="008F67FA">
              <w:rPr>
                <w:sz w:val="22"/>
                <w:szCs w:val="22"/>
              </w:rPr>
              <w:t>Отборный пар давлением</w:t>
            </w:r>
          </w:p>
        </w:tc>
        <w:tc>
          <w:tcPr>
            <w:tcW w:w="709" w:type="dxa"/>
            <w:vMerge w:val="restart"/>
            <w:shd w:val="clear" w:color="auto" w:fill="auto"/>
            <w:vAlign w:val="center"/>
          </w:tcPr>
          <w:p w14:paraId="3F700A51" w14:textId="77777777" w:rsidR="00D23749" w:rsidRPr="008F67FA" w:rsidRDefault="00D23749" w:rsidP="00B34787">
            <w:pPr>
              <w:keepNext/>
              <w:widowControl/>
              <w:jc w:val="center"/>
              <w:rPr>
                <w:sz w:val="22"/>
                <w:szCs w:val="22"/>
              </w:rPr>
            </w:pPr>
            <w:r w:rsidRPr="008F67FA">
              <w:rPr>
                <w:sz w:val="22"/>
                <w:szCs w:val="22"/>
              </w:rPr>
              <w:t>Острый и редуцированный пар</w:t>
            </w:r>
          </w:p>
        </w:tc>
      </w:tr>
      <w:tr w:rsidR="00D23749" w:rsidRPr="008F67FA" w14:paraId="0E085537" w14:textId="77777777" w:rsidTr="00B34787">
        <w:trPr>
          <w:trHeight w:val="1112"/>
        </w:trPr>
        <w:tc>
          <w:tcPr>
            <w:tcW w:w="473" w:type="dxa"/>
            <w:vMerge/>
            <w:shd w:val="clear" w:color="auto" w:fill="auto"/>
            <w:noWrap/>
            <w:vAlign w:val="center"/>
          </w:tcPr>
          <w:p w14:paraId="255EF1EA" w14:textId="77777777" w:rsidR="00D23749" w:rsidRPr="008F67FA" w:rsidRDefault="00D23749" w:rsidP="00B34787">
            <w:pPr>
              <w:keepNext/>
              <w:widowControl/>
              <w:jc w:val="center"/>
              <w:rPr>
                <w:sz w:val="22"/>
                <w:szCs w:val="22"/>
              </w:rPr>
            </w:pPr>
          </w:p>
        </w:tc>
        <w:tc>
          <w:tcPr>
            <w:tcW w:w="2187" w:type="dxa"/>
            <w:vMerge/>
            <w:shd w:val="clear" w:color="auto" w:fill="auto"/>
            <w:vAlign w:val="center"/>
          </w:tcPr>
          <w:p w14:paraId="4673536E" w14:textId="77777777" w:rsidR="00D23749" w:rsidRPr="008F67FA" w:rsidRDefault="00D23749" w:rsidP="00B34787">
            <w:pPr>
              <w:keepNext/>
              <w:widowControl/>
              <w:rPr>
                <w:sz w:val="22"/>
                <w:szCs w:val="22"/>
              </w:rPr>
            </w:pPr>
          </w:p>
        </w:tc>
        <w:tc>
          <w:tcPr>
            <w:tcW w:w="1559" w:type="dxa"/>
            <w:vMerge/>
            <w:shd w:val="clear" w:color="auto" w:fill="auto"/>
            <w:noWrap/>
            <w:vAlign w:val="center"/>
          </w:tcPr>
          <w:p w14:paraId="5154905B" w14:textId="77777777" w:rsidR="00D23749" w:rsidRPr="008F67FA" w:rsidRDefault="00D23749" w:rsidP="00B34787">
            <w:pPr>
              <w:keepNext/>
              <w:widowControl/>
              <w:jc w:val="center"/>
              <w:rPr>
                <w:sz w:val="22"/>
                <w:szCs w:val="22"/>
              </w:rPr>
            </w:pPr>
          </w:p>
        </w:tc>
        <w:tc>
          <w:tcPr>
            <w:tcW w:w="709" w:type="dxa"/>
            <w:vMerge/>
            <w:shd w:val="clear" w:color="auto" w:fill="auto"/>
            <w:noWrap/>
            <w:vAlign w:val="center"/>
          </w:tcPr>
          <w:p w14:paraId="3432D464" w14:textId="77777777" w:rsidR="00D23749" w:rsidRPr="008F67FA" w:rsidRDefault="00D23749" w:rsidP="00B34787">
            <w:pPr>
              <w:keepNext/>
              <w:widowControl/>
              <w:jc w:val="center"/>
              <w:rPr>
                <w:sz w:val="22"/>
                <w:szCs w:val="22"/>
              </w:rPr>
            </w:pPr>
          </w:p>
        </w:tc>
        <w:tc>
          <w:tcPr>
            <w:tcW w:w="1276" w:type="dxa"/>
            <w:shd w:val="clear" w:color="auto" w:fill="auto"/>
            <w:noWrap/>
            <w:vAlign w:val="center"/>
          </w:tcPr>
          <w:p w14:paraId="1D0AD84C" w14:textId="77777777" w:rsidR="00D23749" w:rsidRPr="00EC1DA6" w:rsidRDefault="00D23749" w:rsidP="00B34787">
            <w:pPr>
              <w:keepNext/>
              <w:widowControl/>
              <w:jc w:val="center"/>
            </w:pPr>
            <w:r>
              <w:t>1 полугодие</w:t>
            </w:r>
          </w:p>
        </w:tc>
        <w:tc>
          <w:tcPr>
            <w:tcW w:w="1701" w:type="dxa"/>
            <w:shd w:val="clear" w:color="auto" w:fill="auto"/>
            <w:vAlign w:val="center"/>
          </w:tcPr>
          <w:p w14:paraId="44189887" w14:textId="77777777" w:rsidR="00D23749" w:rsidRPr="00EC1DA6" w:rsidRDefault="00D23749" w:rsidP="00B34787">
            <w:pPr>
              <w:keepNext/>
              <w:widowControl/>
              <w:jc w:val="center"/>
            </w:pPr>
            <w:r>
              <w:t>2 полугодие</w:t>
            </w:r>
          </w:p>
        </w:tc>
        <w:tc>
          <w:tcPr>
            <w:tcW w:w="567" w:type="dxa"/>
            <w:shd w:val="clear" w:color="auto" w:fill="auto"/>
            <w:vAlign w:val="center"/>
          </w:tcPr>
          <w:p w14:paraId="7EA0405E" w14:textId="77777777" w:rsidR="00D23749" w:rsidRDefault="00D23749" w:rsidP="00B34787">
            <w:pPr>
              <w:keepNext/>
              <w:widowControl/>
              <w:jc w:val="center"/>
              <w:rPr>
                <w:sz w:val="22"/>
                <w:szCs w:val="22"/>
              </w:rPr>
            </w:pPr>
            <w:r w:rsidRPr="008F67FA">
              <w:rPr>
                <w:sz w:val="22"/>
                <w:szCs w:val="22"/>
              </w:rPr>
              <w:t>от 1,2 до 2,5 кг/</w:t>
            </w:r>
          </w:p>
          <w:p w14:paraId="64D2415E" w14:textId="77777777" w:rsidR="00D23749" w:rsidRPr="008F67FA" w:rsidRDefault="00D23749" w:rsidP="00B34787">
            <w:pPr>
              <w:keepNext/>
              <w:widowControl/>
              <w:jc w:val="center"/>
              <w:rPr>
                <w:sz w:val="22"/>
                <w:szCs w:val="22"/>
              </w:rPr>
            </w:pPr>
            <w:r w:rsidRPr="008F67FA">
              <w:rPr>
                <w:sz w:val="22"/>
                <w:szCs w:val="22"/>
              </w:rPr>
              <w:t>см</w:t>
            </w:r>
            <w:r w:rsidRPr="008F67FA">
              <w:rPr>
                <w:sz w:val="22"/>
                <w:szCs w:val="22"/>
                <w:vertAlign w:val="superscript"/>
              </w:rPr>
              <w:t>2</w:t>
            </w:r>
          </w:p>
        </w:tc>
        <w:tc>
          <w:tcPr>
            <w:tcW w:w="567" w:type="dxa"/>
            <w:vAlign w:val="center"/>
          </w:tcPr>
          <w:p w14:paraId="7122B0A7" w14:textId="77777777" w:rsidR="00D23749" w:rsidRPr="008F67FA" w:rsidRDefault="00D23749" w:rsidP="00B34787">
            <w:pPr>
              <w:keepNext/>
              <w:widowControl/>
              <w:jc w:val="center"/>
              <w:rPr>
                <w:sz w:val="22"/>
                <w:szCs w:val="22"/>
              </w:rPr>
            </w:pPr>
            <w:r w:rsidRPr="008F67FA">
              <w:rPr>
                <w:sz w:val="22"/>
                <w:szCs w:val="22"/>
              </w:rPr>
              <w:t>от 2,5 до 7,0 кг/см</w:t>
            </w:r>
            <w:r w:rsidRPr="008F67FA">
              <w:rPr>
                <w:sz w:val="22"/>
                <w:szCs w:val="22"/>
                <w:vertAlign w:val="superscript"/>
              </w:rPr>
              <w:t>2</w:t>
            </w:r>
          </w:p>
        </w:tc>
        <w:tc>
          <w:tcPr>
            <w:tcW w:w="567" w:type="dxa"/>
            <w:vAlign w:val="center"/>
          </w:tcPr>
          <w:p w14:paraId="5ADFDA06" w14:textId="77777777" w:rsidR="00D23749" w:rsidRDefault="00D23749" w:rsidP="00B34787">
            <w:pPr>
              <w:keepNext/>
              <w:widowControl/>
              <w:jc w:val="center"/>
              <w:rPr>
                <w:sz w:val="22"/>
                <w:szCs w:val="22"/>
              </w:rPr>
            </w:pPr>
            <w:r w:rsidRPr="008F67FA">
              <w:rPr>
                <w:sz w:val="22"/>
                <w:szCs w:val="22"/>
              </w:rPr>
              <w:t>от 7,0 до 13,0 кг/</w:t>
            </w:r>
          </w:p>
          <w:p w14:paraId="58BBEC9F" w14:textId="77777777" w:rsidR="00D23749" w:rsidRPr="008F67FA" w:rsidRDefault="00D23749" w:rsidP="00B34787">
            <w:pPr>
              <w:keepNext/>
              <w:widowControl/>
              <w:jc w:val="center"/>
              <w:rPr>
                <w:sz w:val="22"/>
                <w:szCs w:val="22"/>
              </w:rPr>
            </w:pPr>
            <w:r w:rsidRPr="008F67FA">
              <w:rPr>
                <w:sz w:val="22"/>
                <w:szCs w:val="22"/>
              </w:rPr>
              <w:t>см</w:t>
            </w:r>
            <w:r w:rsidRPr="008F67FA">
              <w:rPr>
                <w:sz w:val="22"/>
                <w:szCs w:val="22"/>
                <w:vertAlign w:val="superscript"/>
              </w:rPr>
              <w:t>2</w:t>
            </w:r>
          </w:p>
        </w:tc>
        <w:tc>
          <w:tcPr>
            <w:tcW w:w="425" w:type="dxa"/>
            <w:vAlign w:val="center"/>
          </w:tcPr>
          <w:p w14:paraId="3C7184CD" w14:textId="77777777" w:rsidR="00D23749" w:rsidRDefault="00D23749" w:rsidP="00B34787">
            <w:pPr>
              <w:keepNext/>
              <w:widowControl/>
              <w:ind w:right="-108" w:hanging="109"/>
              <w:jc w:val="center"/>
              <w:rPr>
                <w:sz w:val="22"/>
                <w:szCs w:val="22"/>
              </w:rPr>
            </w:pPr>
            <w:r w:rsidRPr="008F67FA">
              <w:rPr>
                <w:sz w:val="22"/>
                <w:szCs w:val="22"/>
              </w:rPr>
              <w:t>Свыше</w:t>
            </w:r>
            <w:r>
              <w:rPr>
                <w:sz w:val="22"/>
                <w:szCs w:val="22"/>
              </w:rPr>
              <w:t xml:space="preserve"> </w:t>
            </w:r>
            <w:r w:rsidRPr="008F67FA">
              <w:rPr>
                <w:sz w:val="22"/>
                <w:szCs w:val="22"/>
              </w:rPr>
              <w:t>13,0 кг/</w:t>
            </w:r>
          </w:p>
          <w:p w14:paraId="6A007BAB" w14:textId="77777777" w:rsidR="00D23749" w:rsidRPr="008F67FA" w:rsidRDefault="00D23749" w:rsidP="00B34787">
            <w:pPr>
              <w:keepNext/>
              <w:widowControl/>
              <w:jc w:val="center"/>
              <w:rPr>
                <w:sz w:val="22"/>
                <w:szCs w:val="22"/>
              </w:rPr>
            </w:pPr>
            <w:r w:rsidRPr="008F67FA">
              <w:rPr>
                <w:sz w:val="22"/>
                <w:szCs w:val="22"/>
              </w:rPr>
              <w:t>см</w:t>
            </w:r>
            <w:r w:rsidRPr="008F67FA">
              <w:rPr>
                <w:sz w:val="22"/>
                <w:szCs w:val="22"/>
                <w:vertAlign w:val="superscript"/>
              </w:rPr>
              <w:t>2</w:t>
            </w:r>
          </w:p>
        </w:tc>
        <w:tc>
          <w:tcPr>
            <w:tcW w:w="709" w:type="dxa"/>
            <w:vMerge/>
            <w:shd w:val="clear" w:color="auto" w:fill="auto"/>
            <w:vAlign w:val="center"/>
          </w:tcPr>
          <w:p w14:paraId="2F954F1A" w14:textId="77777777" w:rsidR="00D23749" w:rsidRPr="008F67FA" w:rsidRDefault="00D23749" w:rsidP="00B34787">
            <w:pPr>
              <w:keepNext/>
              <w:widowControl/>
              <w:jc w:val="center"/>
              <w:rPr>
                <w:sz w:val="22"/>
                <w:szCs w:val="22"/>
              </w:rPr>
            </w:pPr>
          </w:p>
        </w:tc>
      </w:tr>
      <w:tr w:rsidR="00D23749" w:rsidRPr="008F67FA" w14:paraId="2594AF9D" w14:textId="77777777" w:rsidTr="00B34787">
        <w:trPr>
          <w:trHeight w:val="300"/>
        </w:trPr>
        <w:tc>
          <w:tcPr>
            <w:tcW w:w="10740" w:type="dxa"/>
            <w:gridSpan w:val="11"/>
            <w:shd w:val="clear" w:color="auto" w:fill="auto"/>
            <w:noWrap/>
            <w:vAlign w:val="center"/>
          </w:tcPr>
          <w:p w14:paraId="70B9DE5E" w14:textId="77777777" w:rsidR="00D23749" w:rsidRPr="008F67FA" w:rsidRDefault="00D23749" w:rsidP="00B34787">
            <w:pPr>
              <w:keepNext/>
              <w:widowControl/>
              <w:jc w:val="center"/>
              <w:rPr>
                <w:sz w:val="22"/>
                <w:szCs w:val="22"/>
              </w:rPr>
            </w:pPr>
            <w:r w:rsidRPr="008F67FA">
              <w:rPr>
                <w:sz w:val="22"/>
                <w:szCs w:val="22"/>
              </w:rPr>
              <w:t>Для потребителей, в случае отсутствия дифференциации тарифов по схеме подключения</w:t>
            </w:r>
          </w:p>
        </w:tc>
      </w:tr>
      <w:tr w:rsidR="00D23749" w:rsidRPr="008F67FA" w14:paraId="35116FFF" w14:textId="77777777" w:rsidTr="00B34787">
        <w:trPr>
          <w:trHeight w:val="300"/>
        </w:trPr>
        <w:tc>
          <w:tcPr>
            <w:tcW w:w="10740" w:type="dxa"/>
            <w:gridSpan w:val="11"/>
            <w:shd w:val="clear" w:color="auto" w:fill="auto"/>
            <w:noWrap/>
            <w:vAlign w:val="center"/>
          </w:tcPr>
          <w:p w14:paraId="5421F06D" w14:textId="77777777" w:rsidR="00D23749" w:rsidRPr="008F67FA" w:rsidRDefault="00D23749" w:rsidP="00B34787">
            <w:pPr>
              <w:keepNext/>
              <w:widowControl/>
              <w:jc w:val="center"/>
              <w:rPr>
                <w:sz w:val="22"/>
                <w:szCs w:val="22"/>
              </w:rPr>
            </w:pPr>
            <w:r w:rsidRPr="003C427E">
              <w:rPr>
                <w:sz w:val="22"/>
                <w:szCs w:val="22"/>
              </w:rPr>
              <w:t xml:space="preserve">Население </w:t>
            </w:r>
          </w:p>
        </w:tc>
      </w:tr>
      <w:tr w:rsidR="00D23749" w:rsidRPr="00EB5A1A" w14:paraId="58A82277" w14:textId="77777777" w:rsidTr="00B34787">
        <w:trPr>
          <w:trHeight w:val="938"/>
        </w:trPr>
        <w:tc>
          <w:tcPr>
            <w:tcW w:w="473" w:type="dxa"/>
            <w:vMerge w:val="restart"/>
            <w:shd w:val="clear" w:color="auto" w:fill="auto"/>
            <w:noWrap/>
            <w:vAlign w:val="center"/>
          </w:tcPr>
          <w:p w14:paraId="790260C6" w14:textId="77777777" w:rsidR="00D23749" w:rsidRPr="00EB5A1A" w:rsidRDefault="00D23749" w:rsidP="00B34787">
            <w:pPr>
              <w:keepNext/>
              <w:widowControl/>
              <w:jc w:val="center"/>
              <w:rPr>
                <w:sz w:val="22"/>
                <w:szCs w:val="22"/>
              </w:rPr>
            </w:pPr>
            <w:r w:rsidRPr="00EB5A1A">
              <w:rPr>
                <w:sz w:val="22"/>
                <w:szCs w:val="22"/>
              </w:rPr>
              <w:t>1.</w:t>
            </w:r>
          </w:p>
        </w:tc>
        <w:tc>
          <w:tcPr>
            <w:tcW w:w="2187" w:type="dxa"/>
            <w:vMerge w:val="restart"/>
            <w:shd w:val="clear" w:color="auto" w:fill="auto"/>
            <w:vAlign w:val="center"/>
          </w:tcPr>
          <w:p w14:paraId="6B4795A5" w14:textId="77777777" w:rsidR="00D23749" w:rsidRPr="00EB5A1A" w:rsidRDefault="00D23749" w:rsidP="00B34787">
            <w:pPr>
              <w:keepNext/>
              <w:widowControl/>
              <w:rPr>
                <w:sz w:val="22"/>
                <w:szCs w:val="22"/>
              </w:rPr>
            </w:pPr>
            <w:r w:rsidRPr="00E810D5">
              <w:rPr>
                <w:sz w:val="22"/>
                <w:szCs w:val="22"/>
              </w:rPr>
              <w:t>ООО «Агентство Вест» (Лежневский район)</w:t>
            </w:r>
          </w:p>
        </w:tc>
        <w:tc>
          <w:tcPr>
            <w:tcW w:w="1559" w:type="dxa"/>
            <w:shd w:val="clear" w:color="auto" w:fill="auto"/>
            <w:vAlign w:val="center"/>
          </w:tcPr>
          <w:p w14:paraId="3444D5C0" w14:textId="77777777" w:rsidR="00D23749" w:rsidRPr="00EB5A1A" w:rsidRDefault="00D23749" w:rsidP="00B34787">
            <w:pPr>
              <w:keepNext/>
              <w:widowControl/>
              <w:jc w:val="center"/>
              <w:rPr>
                <w:sz w:val="22"/>
                <w:szCs w:val="22"/>
              </w:rPr>
            </w:pPr>
            <w:r w:rsidRPr="00EB5A1A">
              <w:rPr>
                <w:sz w:val="22"/>
                <w:szCs w:val="22"/>
              </w:rPr>
              <w:t>Одноставочный, руб./Гкал</w:t>
            </w:r>
            <w:r>
              <w:rPr>
                <w:sz w:val="22"/>
                <w:szCs w:val="22"/>
              </w:rPr>
              <w:t xml:space="preserve"> </w:t>
            </w:r>
            <w:r w:rsidRPr="00041476">
              <w:rPr>
                <w:sz w:val="22"/>
                <w:szCs w:val="22"/>
              </w:rPr>
              <w:t>НДС не облагается</w:t>
            </w:r>
          </w:p>
        </w:tc>
        <w:tc>
          <w:tcPr>
            <w:tcW w:w="709" w:type="dxa"/>
            <w:shd w:val="clear" w:color="auto" w:fill="auto"/>
            <w:noWrap/>
            <w:vAlign w:val="center"/>
          </w:tcPr>
          <w:p w14:paraId="4FC8F580" w14:textId="77777777" w:rsidR="00D23749" w:rsidRPr="00E81E63" w:rsidRDefault="00D23749" w:rsidP="00B34787">
            <w:pPr>
              <w:keepNext/>
              <w:widowControl/>
              <w:jc w:val="center"/>
              <w:rPr>
                <w:sz w:val="22"/>
                <w:szCs w:val="22"/>
              </w:rPr>
            </w:pPr>
            <w:r w:rsidRPr="00AC5C4C">
              <w:rPr>
                <w:sz w:val="22"/>
                <w:szCs w:val="22"/>
              </w:rPr>
              <w:t>202</w:t>
            </w:r>
            <w:r>
              <w:rPr>
                <w:sz w:val="22"/>
                <w:szCs w:val="22"/>
              </w:rPr>
              <w:t>4</w:t>
            </w:r>
          </w:p>
        </w:tc>
        <w:tc>
          <w:tcPr>
            <w:tcW w:w="1276" w:type="dxa"/>
            <w:shd w:val="clear" w:color="auto" w:fill="auto"/>
            <w:noWrap/>
            <w:vAlign w:val="center"/>
          </w:tcPr>
          <w:p w14:paraId="6B7F05AA" w14:textId="77777777" w:rsidR="00D23749" w:rsidRPr="00EB5A1A" w:rsidRDefault="00D23749" w:rsidP="00B34787">
            <w:pPr>
              <w:keepNext/>
              <w:widowControl/>
              <w:jc w:val="center"/>
              <w:rPr>
                <w:sz w:val="22"/>
                <w:szCs w:val="22"/>
              </w:rPr>
            </w:pPr>
            <w:r w:rsidRPr="00E810D5">
              <w:rPr>
                <w:sz w:val="22"/>
                <w:szCs w:val="22"/>
              </w:rPr>
              <w:t xml:space="preserve">2 629,45   </w:t>
            </w:r>
          </w:p>
        </w:tc>
        <w:tc>
          <w:tcPr>
            <w:tcW w:w="1701" w:type="dxa"/>
            <w:shd w:val="clear" w:color="auto" w:fill="auto"/>
            <w:vAlign w:val="center"/>
          </w:tcPr>
          <w:p w14:paraId="0309469E" w14:textId="77777777" w:rsidR="00D23749" w:rsidRPr="00E810D5" w:rsidRDefault="00D23749" w:rsidP="00B34787">
            <w:pPr>
              <w:keepNext/>
              <w:widowControl/>
              <w:jc w:val="center"/>
              <w:rPr>
                <w:sz w:val="22"/>
                <w:szCs w:val="22"/>
              </w:rPr>
            </w:pPr>
            <w:r w:rsidRPr="00041476">
              <w:rPr>
                <w:sz w:val="22"/>
                <w:szCs w:val="22"/>
              </w:rPr>
              <w:t>2</w:t>
            </w:r>
            <w:r>
              <w:rPr>
                <w:sz w:val="22"/>
                <w:szCs w:val="22"/>
              </w:rPr>
              <w:t xml:space="preserve"> </w:t>
            </w:r>
            <w:r w:rsidRPr="00041476">
              <w:rPr>
                <w:sz w:val="22"/>
                <w:szCs w:val="22"/>
              </w:rPr>
              <w:t>989,68</w:t>
            </w:r>
          </w:p>
        </w:tc>
        <w:tc>
          <w:tcPr>
            <w:tcW w:w="567" w:type="dxa"/>
            <w:shd w:val="clear" w:color="auto" w:fill="auto"/>
            <w:noWrap/>
            <w:vAlign w:val="center"/>
          </w:tcPr>
          <w:p w14:paraId="15E6D89E"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5410E83C"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27AA378A" w14:textId="77777777" w:rsidR="00D23749" w:rsidRPr="00EB5A1A" w:rsidRDefault="00D23749" w:rsidP="00B34787">
            <w:pPr>
              <w:keepNext/>
              <w:widowControl/>
              <w:jc w:val="center"/>
              <w:rPr>
                <w:sz w:val="22"/>
                <w:szCs w:val="22"/>
              </w:rPr>
            </w:pPr>
            <w:r w:rsidRPr="00EB5A1A">
              <w:rPr>
                <w:sz w:val="22"/>
                <w:szCs w:val="22"/>
              </w:rPr>
              <w:t>-</w:t>
            </w:r>
          </w:p>
        </w:tc>
        <w:tc>
          <w:tcPr>
            <w:tcW w:w="425" w:type="dxa"/>
            <w:vAlign w:val="center"/>
          </w:tcPr>
          <w:p w14:paraId="482178A2" w14:textId="77777777" w:rsidR="00D23749" w:rsidRPr="00EB5A1A" w:rsidRDefault="00D23749" w:rsidP="00B34787">
            <w:pPr>
              <w:keepNext/>
              <w:widowControl/>
              <w:jc w:val="center"/>
              <w:rPr>
                <w:sz w:val="22"/>
                <w:szCs w:val="22"/>
              </w:rPr>
            </w:pPr>
            <w:r w:rsidRPr="00EB5A1A">
              <w:rPr>
                <w:sz w:val="22"/>
                <w:szCs w:val="22"/>
              </w:rPr>
              <w:t>-</w:t>
            </w:r>
          </w:p>
        </w:tc>
        <w:tc>
          <w:tcPr>
            <w:tcW w:w="709" w:type="dxa"/>
            <w:shd w:val="clear" w:color="auto" w:fill="auto"/>
            <w:noWrap/>
            <w:vAlign w:val="center"/>
          </w:tcPr>
          <w:p w14:paraId="471DADFA" w14:textId="77777777" w:rsidR="00D23749" w:rsidRPr="00EB5A1A" w:rsidRDefault="00D23749" w:rsidP="00B34787">
            <w:pPr>
              <w:keepNext/>
              <w:widowControl/>
              <w:jc w:val="center"/>
              <w:rPr>
                <w:sz w:val="22"/>
                <w:szCs w:val="22"/>
              </w:rPr>
            </w:pPr>
            <w:r w:rsidRPr="00EB5A1A">
              <w:rPr>
                <w:sz w:val="22"/>
                <w:szCs w:val="22"/>
              </w:rPr>
              <w:t>-</w:t>
            </w:r>
          </w:p>
        </w:tc>
      </w:tr>
      <w:tr w:rsidR="00D23749" w:rsidRPr="00EB5A1A" w14:paraId="4B1323A7" w14:textId="77777777" w:rsidTr="00B34787">
        <w:trPr>
          <w:trHeight w:val="340"/>
        </w:trPr>
        <w:tc>
          <w:tcPr>
            <w:tcW w:w="473" w:type="dxa"/>
            <w:vMerge/>
            <w:shd w:val="clear" w:color="auto" w:fill="auto"/>
            <w:noWrap/>
            <w:vAlign w:val="center"/>
          </w:tcPr>
          <w:p w14:paraId="453F167B" w14:textId="77777777" w:rsidR="00D23749" w:rsidRPr="00EB5A1A" w:rsidRDefault="00D23749" w:rsidP="00B34787">
            <w:pPr>
              <w:keepNext/>
              <w:widowControl/>
              <w:jc w:val="center"/>
              <w:rPr>
                <w:sz w:val="22"/>
                <w:szCs w:val="22"/>
              </w:rPr>
            </w:pPr>
          </w:p>
        </w:tc>
        <w:tc>
          <w:tcPr>
            <w:tcW w:w="2187" w:type="dxa"/>
            <w:vMerge/>
            <w:shd w:val="clear" w:color="auto" w:fill="auto"/>
            <w:vAlign w:val="center"/>
          </w:tcPr>
          <w:p w14:paraId="204E5210" w14:textId="77777777" w:rsidR="00D23749" w:rsidRPr="00EB5A1A" w:rsidRDefault="00D23749" w:rsidP="00B34787">
            <w:pPr>
              <w:keepNext/>
              <w:widowControl/>
              <w:rPr>
                <w:sz w:val="22"/>
                <w:szCs w:val="22"/>
              </w:rPr>
            </w:pPr>
          </w:p>
        </w:tc>
        <w:tc>
          <w:tcPr>
            <w:tcW w:w="1559" w:type="dxa"/>
            <w:vMerge w:val="restart"/>
            <w:shd w:val="clear" w:color="auto" w:fill="auto"/>
            <w:vAlign w:val="center"/>
          </w:tcPr>
          <w:p w14:paraId="77AF006F" w14:textId="77777777" w:rsidR="00D23749" w:rsidRPr="00041476" w:rsidRDefault="00D23749" w:rsidP="00B34787">
            <w:pPr>
              <w:keepNext/>
              <w:widowControl/>
              <w:jc w:val="center"/>
              <w:rPr>
                <w:sz w:val="22"/>
                <w:szCs w:val="22"/>
              </w:rPr>
            </w:pPr>
            <w:r w:rsidRPr="00041476">
              <w:rPr>
                <w:sz w:val="22"/>
                <w:szCs w:val="22"/>
              </w:rPr>
              <w:t xml:space="preserve">Одноставочный, руб./Гкал, </w:t>
            </w:r>
          </w:p>
          <w:p w14:paraId="0FB08D40" w14:textId="77777777" w:rsidR="00D23749" w:rsidRPr="00EB5A1A" w:rsidRDefault="00D23749" w:rsidP="00B34787">
            <w:pPr>
              <w:keepNext/>
              <w:widowControl/>
              <w:jc w:val="center"/>
              <w:rPr>
                <w:sz w:val="22"/>
                <w:szCs w:val="22"/>
              </w:rPr>
            </w:pPr>
            <w:r w:rsidRPr="00041476">
              <w:rPr>
                <w:sz w:val="22"/>
                <w:szCs w:val="22"/>
              </w:rPr>
              <w:t>с НДС *</w:t>
            </w:r>
          </w:p>
        </w:tc>
        <w:tc>
          <w:tcPr>
            <w:tcW w:w="709" w:type="dxa"/>
            <w:shd w:val="clear" w:color="auto" w:fill="auto"/>
            <w:noWrap/>
            <w:vAlign w:val="center"/>
          </w:tcPr>
          <w:p w14:paraId="03278B86" w14:textId="77777777" w:rsidR="00D23749" w:rsidRPr="00E81E63" w:rsidRDefault="00D23749" w:rsidP="00B34787">
            <w:pPr>
              <w:keepNext/>
              <w:widowControl/>
              <w:jc w:val="center"/>
              <w:rPr>
                <w:sz w:val="22"/>
                <w:szCs w:val="22"/>
              </w:rPr>
            </w:pPr>
            <w:r w:rsidRPr="00AC5C4C">
              <w:rPr>
                <w:sz w:val="22"/>
                <w:szCs w:val="22"/>
              </w:rPr>
              <w:t>202</w:t>
            </w:r>
            <w:r>
              <w:rPr>
                <w:sz w:val="22"/>
                <w:szCs w:val="22"/>
              </w:rPr>
              <w:t>5</w:t>
            </w:r>
          </w:p>
        </w:tc>
        <w:tc>
          <w:tcPr>
            <w:tcW w:w="1276" w:type="dxa"/>
            <w:shd w:val="clear" w:color="auto" w:fill="auto"/>
            <w:noWrap/>
            <w:vAlign w:val="center"/>
          </w:tcPr>
          <w:p w14:paraId="1F203ACB" w14:textId="77777777" w:rsidR="00D23749" w:rsidRPr="00E810D5" w:rsidRDefault="00D23749" w:rsidP="00B34787">
            <w:pPr>
              <w:keepNext/>
              <w:widowControl/>
              <w:jc w:val="center"/>
              <w:rPr>
                <w:sz w:val="22"/>
                <w:szCs w:val="22"/>
              </w:rPr>
            </w:pPr>
            <w:r w:rsidRPr="00FE0075">
              <w:rPr>
                <w:sz w:val="22"/>
                <w:szCs w:val="22"/>
              </w:rPr>
              <w:t>2 989,68</w:t>
            </w:r>
            <w:r>
              <w:rPr>
                <w:sz w:val="22"/>
                <w:szCs w:val="22"/>
              </w:rPr>
              <w:t xml:space="preserve"> </w:t>
            </w:r>
            <w:r w:rsidRPr="00A57071">
              <w:rPr>
                <w:sz w:val="22"/>
                <w:szCs w:val="22"/>
                <w:vertAlign w:val="superscript"/>
              </w:rPr>
              <w:t>1</w:t>
            </w:r>
          </w:p>
        </w:tc>
        <w:tc>
          <w:tcPr>
            <w:tcW w:w="1701" w:type="dxa"/>
            <w:shd w:val="clear" w:color="auto" w:fill="auto"/>
            <w:vAlign w:val="center"/>
          </w:tcPr>
          <w:p w14:paraId="327C508C" w14:textId="77777777" w:rsidR="00D23749" w:rsidRPr="00EB5A1A" w:rsidRDefault="00D23749" w:rsidP="00B34787">
            <w:pPr>
              <w:keepNext/>
              <w:widowControl/>
              <w:jc w:val="center"/>
              <w:rPr>
                <w:sz w:val="22"/>
                <w:szCs w:val="22"/>
              </w:rPr>
            </w:pPr>
            <w:r w:rsidRPr="00FE0075">
              <w:rPr>
                <w:sz w:val="22"/>
                <w:szCs w:val="22"/>
              </w:rPr>
              <w:t>3 402,26</w:t>
            </w:r>
            <w:r>
              <w:rPr>
                <w:sz w:val="22"/>
                <w:szCs w:val="22"/>
              </w:rPr>
              <w:t xml:space="preserve"> </w:t>
            </w:r>
            <w:r w:rsidRPr="00A57071">
              <w:rPr>
                <w:sz w:val="22"/>
                <w:szCs w:val="22"/>
                <w:vertAlign w:val="superscript"/>
              </w:rPr>
              <w:t>2</w:t>
            </w:r>
          </w:p>
        </w:tc>
        <w:tc>
          <w:tcPr>
            <w:tcW w:w="567" w:type="dxa"/>
            <w:shd w:val="clear" w:color="auto" w:fill="auto"/>
            <w:noWrap/>
            <w:vAlign w:val="center"/>
          </w:tcPr>
          <w:p w14:paraId="662ACA52"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12A0A63A"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3815AAE7" w14:textId="77777777" w:rsidR="00D23749" w:rsidRPr="00EB5A1A" w:rsidRDefault="00D23749" w:rsidP="00B34787">
            <w:pPr>
              <w:keepNext/>
              <w:widowControl/>
              <w:jc w:val="center"/>
              <w:rPr>
                <w:sz w:val="22"/>
                <w:szCs w:val="22"/>
              </w:rPr>
            </w:pPr>
            <w:r w:rsidRPr="00EB5A1A">
              <w:rPr>
                <w:sz w:val="22"/>
                <w:szCs w:val="22"/>
              </w:rPr>
              <w:t>-</w:t>
            </w:r>
          </w:p>
        </w:tc>
        <w:tc>
          <w:tcPr>
            <w:tcW w:w="425" w:type="dxa"/>
            <w:vAlign w:val="center"/>
          </w:tcPr>
          <w:p w14:paraId="324A43B9" w14:textId="77777777" w:rsidR="00D23749" w:rsidRPr="00EB5A1A" w:rsidRDefault="00D23749" w:rsidP="00B34787">
            <w:pPr>
              <w:keepNext/>
              <w:widowControl/>
              <w:jc w:val="center"/>
              <w:rPr>
                <w:sz w:val="22"/>
                <w:szCs w:val="22"/>
              </w:rPr>
            </w:pPr>
            <w:r w:rsidRPr="00EB5A1A">
              <w:rPr>
                <w:sz w:val="22"/>
                <w:szCs w:val="22"/>
              </w:rPr>
              <w:t>-</w:t>
            </w:r>
          </w:p>
        </w:tc>
        <w:tc>
          <w:tcPr>
            <w:tcW w:w="709" w:type="dxa"/>
            <w:shd w:val="clear" w:color="auto" w:fill="auto"/>
            <w:noWrap/>
            <w:vAlign w:val="center"/>
          </w:tcPr>
          <w:p w14:paraId="6614E7F2" w14:textId="77777777" w:rsidR="00D23749" w:rsidRPr="00EB5A1A" w:rsidRDefault="00D23749" w:rsidP="00B34787">
            <w:pPr>
              <w:keepNext/>
              <w:widowControl/>
              <w:jc w:val="center"/>
              <w:rPr>
                <w:sz w:val="22"/>
                <w:szCs w:val="22"/>
              </w:rPr>
            </w:pPr>
            <w:r w:rsidRPr="00EB5A1A">
              <w:rPr>
                <w:sz w:val="22"/>
                <w:szCs w:val="22"/>
              </w:rPr>
              <w:t>-</w:t>
            </w:r>
          </w:p>
        </w:tc>
      </w:tr>
      <w:tr w:rsidR="00D23749" w:rsidRPr="00EB5A1A" w14:paraId="6E382CDC" w14:textId="77777777" w:rsidTr="00B34787">
        <w:trPr>
          <w:trHeight w:val="340"/>
        </w:trPr>
        <w:tc>
          <w:tcPr>
            <w:tcW w:w="473" w:type="dxa"/>
            <w:vMerge/>
            <w:shd w:val="clear" w:color="auto" w:fill="auto"/>
            <w:noWrap/>
            <w:vAlign w:val="center"/>
          </w:tcPr>
          <w:p w14:paraId="384B975C" w14:textId="77777777" w:rsidR="00D23749" w:rsidRPr="00EB5A1A" w:rsidRDefault="00D23749" w:rsidP="00B34787">
            <w:pPr>
              <w:keepNext/>
              <w:widowControl/>
              <w:jc w:val="center"/>
              <w:rPr>
                <w:sz w:val="22"/>
                <w:szCs w:val="22"/>
              </w:rPr>
            </w:pPr>
          </w:p>
        </w:tc>
        <w:tc>
          <w:tcPr>
            <w:tcW w:w="2187" w:type="dxa"/>
            <w:vMerge/>
            <w:shd w:val="clear" w:color="auto" w:fill="auto"/>
            <w:vAlign w:val="center"/>
          </w:tcPr>
          <w:p w14:paraId="46FA6828" w14:textId="77777777" w:rsidR="00D23749" w:rsidRPr="00EB5A1A" w:rsidRDefault="00D23749" w:rsidP="00B34787">
            <w:pPr>
              <w:keepNext/>
              <w:widowControl/>
              <w:rPr>
                <w:sz w:val="22"/>
                <w:szCs w:val="22"/>
              </w:rPr>
            </w:pPr>
          </w:p>
        </w:tc>
        <w:tc>
          <w:tcPr>
            <w:tcW w:w="1559" w:type="dxa"/>
            <w:vMerge/>
            <w:shd w:val="clear" w:color="auto" w:fill="auto"/>
            <w:vAlign w:val="center"/>
          </w:tcPr>
          <w:p w14:paraId="0F7AA82B" w14:textId="77777777" w:rsidR="00D23749" w:rsidRPr="00EB5A1A" w:rsidRDefault="00D23749" w:rsidP="00B34787">
            <w:pPr>
              <w:keepNext/>
              <w:widowControl/>
              <w:jc w:val="center"/>
              <w:rPr>
                <w:sz w:val="22"/>
                <w:szCs w:val="22"/>
              </w:rPr>
            </w:pPr>
          </w:p>
        </w:tc>
        <w:tc>
          <w:tcPr>
            <w:tcW w:w="709" w:type="dxa"/>
            <w:shd w:val="clear" w:color="auto" w:fill="auto"/>
            <w:noWrap/>
            <w:vAlign w:val="center"/>
          </w:tcPr>
          <w:p w14:paraId="6F9220BB" w14:textId="77777777" w:rsidR="00D23749" w:rsidRPr="00E81E63" w:rsidRDefault="00D23749" w:rsidP="00B34787">
            <w:pPr>
              <w:keepNext/>
              <w:widowControl/>
              <w:jc w:val="center"/>
              <w:rPr>
                <w:sz w:val="22"/>
                <w:szCs w:val="22"/>
              </w:rPr>
            </w:pPr>
            <w:r>
              <w:rPr>
                <w:sz w:val="22"/>
                <w:szCs w:val="22"/>
              </w:rPr>
              <w:t>2026</w:t>
            </w:r>
          </w:p>
        </w:tc>
        <w:tc>
          <w:tcPr>
            <w:tcW w:w="1276" w:type="dxa"/>
            <w:shd w:val="clear" w:color="auto" w:fill="auto"/>
            <w:noWrap/>
            <w:vAlign w:val="center"/>
          </w:tcPr>
          <w:p w14:paraId="53FE9F17" w14:textId="77777777" w:rsidR="00D23749" w:rsidRPr="00E810D5" w:rsidRDefault="00D23749" w:rsidP="00B34787">
            <w:pPr>
              <w:keepNext/>
              <w:widowControl/>
              <w:jc w:val="center"/>
              <w:rPr>
                <w:sz w:val="22"/>
                <w:szCs w:val="22"/>
              </w:rPr>
            </w:pPr>
            <w:r w:rsidRPr="00FE0075">
              <w:rPr>
                <w:sz w:val="22"/>
                <w:szCs w:val="22"/>
              </w:rPr>
              <w:t>3 402,26</w:t>
            </w:r>
            <w:r>
              <w:rPr>
                <w:sz w:val="22"/>
                <w:szCs w:val="22"/>
              </w:rPr>
              <w:t xml:space="preserve"> </w:t>
            </w:r>
            <w:r w:rsidRPr="00A57071">
              <w:rPr>
                <w:sz w:val="22"/>
                <w:szCs w:val="22"/>
                <w:vertAlign w:val="superscript"/>
              </w:rPr>
              <w:t>2</w:t>
            </w:r>
          </w:p>
        </w:tc>
        <w:tc>
          <w:tcPr>
            <w:tcW w:w="1701" w:type="dxa"/>
            <w:shd w:val="clear" w:color="auto" w:fill="auto"/>
            <w:vAlign w:val="center"/>
          </w:tcPr>
          <w:p w14:paraId="6A2A2A9E" w14:textId="77777777" w:rsidR="00D23749" w:rsidRPr="00E810D5" w:rsidRDefault="00D23749" w:rsidP="00B34787">
            <w:pPr>
              <w:keepNext/>
              <w:widowControl/>
              <w:jc w:val="center"/>
              <w:rPr>
                <w:sz w:val="22"/>
                <w:szCs w:val="22"/>
              </w:rPr>
            </w:pPr>
            <w:r w:rsidRPr="00FE0075">
              <w:rPr>
                <w:sz w:val="22"/>
                <w:szCs w:val="22"/>
              </w:rPr>
              <w:t>3 585,98</w:t>
            </w:r>
            <w:r>
              <w:rPr>
                <w:sz w:val="22"/>
                <w:szCs w:val="22"/>
              </w:rPr>
              <w:t xml:space="preserve"> </w:t>
            </w:r>
            <w:r w:rsidRPr="00A57071">
              <w:rPr>
                <w:sz w:val="22"/>
                <w:szCs w:val="22"/>
                <w:vertAlign w:val="superscript"/>
              </w:rPr>
              <w:t>3</w:t>
            </w:r>
          </w:p>
        </w:tc>
        <w:tc>
          <w:tcPr>
            <w:tcW w:w="567" w:type="dxa"/>
            <w:shd w:val="clear" w:color="auto" w:fill="auto"/>
            <w:noWrap/>
            <w:vAlign w:val="center"/>
          </w:tcPr>
          <w:p w14:paraId="6EB1D380" w14:textId="77777777" w:rsidR="00D23749" w:rsidRPr="00EB5A1A" w:rsidRDefault="00D23749" w:rsidP="00B34787">
            <w:pPr>
              <w:keepNext/>
              <w:widowControl/>
              <w:jc w:val="center"/>
              <w:rPr>
                <w:sz w:val="22"/>
                <w:szCs w:val="22"/>
              </w:rPr>
            </w:pPr>
            <w:r w:rsidRPr="00221DF8">
              <w:rPr>
                <w:sz w:val="22"/>
                <w:szCs w:val="22"/>
              </w:rPr>
              <w:t>-</w:t>
            </w:r>
          </w:p>
        </w:tc>
        <w:tc>
          <w:tcPr>
            <w:tcW w:w="567" w:type="dxa"/>
            <w:vAlign w:val="center"/>
          </w:tcPr>
          <w:p w14:paraId="370BC91D" w14:textId="77777777" w:rsidR="00D23749" w:rsidRPr="00EB5A1A" w:rsidRDefault="00D23749" w:rsidP="00B34787">
            <w:pPr>
              <w:keepNext/>
              <w:widowControl/>
              <w:jc w:val="center"/>
              <w:rPr>
                <w:sz w:val="22"/>
                <w:szCs w:val="22"/>
              </w:rPr>
            </w:pPr>
            <w:r w:rsidRPr="00221DF8">
              <w:rPr>
                <w:sz w:val="22"/>
                <w:szCs w:val="22"/>
              </w:rPr>
              <w:t>-</w:t>
            </w:r>
          </w:p>
        </w:tc>
        <w:tc>
          <w:tcPr>
            <w:tcW w:w="567" w:type="dxa"/>
            <w:vAlign w:val="center"/>
          </w:tcPr>
          <w:p w14:paraId="5A2F41DD" w14:textId="77777777" w:rsidR="00D23749" w:rsidRPr="00EB5A1A" w:rsidRDefault="00D23749" w:rsidP="00B34787">
            <w:pPr>
              <w:keepNext/>
              <w:widowControl/>
              <w:jc w:val="center"/>
              <w:rPr>
                <w:sz w:val="22"/>
                <w:szCs w:val="22"/>
              </w:rPr>
            </w:pPr>
            <w:r w:rsidRPr="00221DF8">
              <w:rPr>
                <w:sz w:val="22"/>
                <w:szCs w:val="22"/>
              </w:rPr>
              <w:t>-</w:t>
            </w:r>
          </w:p>
        </w:tc>
        <w:tc>
          <w:tcPr>
            <w:tcW w:w="425" w:type="dxa"/>
            <w:vAlign w:val="center"/>
          </w:tcPr>
          <w:p w14:paraId="61FE9D71" w14:textId="77777777" w:rsidR="00D23749" w:rsidRPr="00EB5A1A" w:rsidRDefault="00D23749" w:rsidP="00B34787">
            <w:pPr>
              <w:keepNext/>
              <w:widowControl/>
              <w:jc w:val="center"/>
              <w:rPr>
                <w:sz w:val="22"/>
                <w:szCs w:val="22"/>
              </w:rPr>
            </w:pPr>
            <w:r w:rsidRPr="00221DF8">
              <w:rPr>
                <w:sz w:val="22"/>
                <w:szCs w:val="22"/>
              </w:rPr>
              <w:t>-</w:t>
            </w:r>
          </w:p>
        </w:tc>
        <w:tc>
          <w:tcPr>
            <w:tcW w:w="709" w:type="dxa"/>
            <w:shd w:val="clear" w:color="auto" w:fill="auto"/>
            <w:noWrap/>
            <w:vAlign w:val="center"/>
          </w:tcPr>
          <w:p w14:paraId="7FEACFF0" w14:textId="77777777" w:rsidR="00D23749" w:rsidRPr="00EB5A1A" w:rsidRDefault="00D23749" w:rsidP="00B34787">
            <w:pPr>
              <w:keepNext/>
              <w:widowControl/>
              <w:jc w:val="center"/>
              <w:rPr>
                <w:sz w:val="22"/>
                <w:szCs w:val="22"/>
              </w:rPr>
            </w:pPr>
            <w:r w:rsidRPr="00221DF8">
              <w:rPr>
                <w:sz w:val="22"/>
                <w:szCs w:val="22"/>
              </w:rPr>
              <w:t>-</w:t>
            </w:r>
          </w:p>
        </w:tc>
      </w:tr>
      <w:tr w:rsidR="00D23749" w:rsidRPr="00EB5A1A" w14:paraId="082A67C6" w14:textId="77777777" w:rsidTr="00B34787">
        <w:trPr>
          <w:trHeight w:val="340"/>
        </w:trPr>
        <w:tc>
          <w:tcPr>
            <w:tcW w:w="473" w:type="dxa"/>
            <w:vMerge/>
            <w:shd w:val="clear" w:color="auto" w:fill="auto"/>
            <w:noWrap/>
            <w:vAlign w:val="center"/>
          </w:tcPr>
          <w:p w14:paraId="7C1DEBBB" w14:textId="77777777" w:rsidR="00D23749" w:rsidRPr="00EB5A1A" w:rsidRDefault="00D23749" w:rsidP="00B34787">
            <w:pPr>
              <w:keepNext/>
              <w:widowControl/>
              <w:jc w:val="center"/>
              <w:rPr>
                <w:sz w:val="22"/>
                <w:szCs w:val="22"/>
              </w:rPr>
            </w:pPr>
          </w:p>
        </w:tc>
        <w:tc>
          <w:tcPr>
            <w:tcW w:w="2187" w:type="dxa"/>
            <w:vMerge/>
            <w:shd w:val="clear" w:color="auto" w:fill="auto"/>
            <w:vAlign w:val="center"/>
          </w:tcPr>
          <w:p w14:paraId="22E94FDC" w14:textId="77777777" w:rsidR="00D23749" w:rsidRPr="00EB5A1A" w:rsidRDefault="00D23749" w:rsidP="00B34787">
            <w:pPr>
              <w:keepNext/>
              <w:widowControl/>
              <w:rPr>
                <w:sz w:val="22"/>
                <w:szCs w:val="22"/>
              </w:rPr>
            </w:pPr>
          </w:p>
        </w:tc>
        <w:tc>
          <w:tcPr>
            <w:tcW w:w="1559" w:type="dxa"/>
            <w:vMerge/>
            <w:shd w:val="clear" w:color="auto" w:fill="auto"/>
            <w:vAlign w:val="center"/>
          </w:tcPr>
          <w:p w14:paraId="6BA96630" w14:textId="77777777" w:rsidR="00D23749" w:rsidRPr="00EB5A1A" w:rsidRDefault="00D23749" w:rsidP="00B34787">
            <w:pPr>
              <w:keepNext/>
              <w:widowControl/>
              <w:jc w:val="center"/>
              <w:rPr>
                <w:sz w:val="22"/>
                <w:szCs w:val="22"/>
              </w:rPr>
            </w:pPr>
          </w:p>
        </w:tc>
        <w:tc>
          <w:tcPr>
            <w:tcW w:w="709" w:type="dxa"/>
            <w:shd w:val="clear" w:color="auto" w:fill="auto"/>
            <w:noWrap/>
            <w:vAlign w:val="center"/>
          </w:tcPr>
          <w:p w14:paraId="5CC23346" w14:textId="77777777" w:rsidR="00D23749" w:rsidRPr="00E81E63" w:rsidRDefault="00D23749" w:rsidP="00B34787">
            <w:pPr>
              <w:keepNext/>
              <w:widowControl/>
              <w:jc w:val="center"/>
              <w:rPr>
                <w:sz w:val="22"/>
                <w:szCs w:val="22"/>
              </w:rPr>
            </w:pPr>
            <w:r>
              <w:rPr>
                <w:sz w:val="22"/>
                <w:szCs w:val="22"/>
              </w:rPr>
              <w:t>2027</w:t>
            </w:r>
          </w:p>
        </w:tc>
        <w:tc>
          <w:tcPr>
            <w:tcW w:w="1276" w:type="dxa"/>
            <w:shd w:val="clear" w:color="auto" w:fill="auto"/>
            <w:noWrap/>
            <w:vAlign w:val="center"/>
          </w:tcPr>
          <w:p w14:paraId="2135FDBE" w14:textId="77777777" w:rsidR="00D23749" w:rsidRPr="00E810D5" w:rsidRDefault="00D23749" w:rsidP="00B34787">
            <w:pPr>
              <w:keepNext/>
              <w:widowControl/>
              <w:jc w:val="center"/>
              <w:rPr>
                <w:sz w:val="22"/>
                <w:szCs w:val="22"/>
              </w:rPr>
            </w:pPr>
            <w:r w:rsidRPr="00FE0075">
              <w:rPr>
                <w:sz w:val="22"/>
                <w:szCs w:val="22"/>
              </w:rPr>
              <w:t>3 585,98</w:t>
            </w:r>
            <w:r>
              <w:rPr>
                <w:sz w:val="22"/>
                <w:szCs w:val="22"/>
              </w:rPr>
              <w:t xml:space="preserve"> </w:t>
            </w:r>
            <w:r w:rsidRPr="00A57071">
              <w:rPr>
                <w:sz w:val="22"/>
                <w:szCs w:val="22"/>
                <w:vertAlign w:val="superscript"/>
              </w:rPr>
              <w:t>3</w:t>
            </w:r>
          </w:p>
        </w:tc>
        <w:tc>
          <w:tcPr>
            <w:tcW w:w="1701" w:type="dxa"/>
            <w:shd w:val="clear" w:color="auto" w:fill="auto"/>
            <w:vAlign w:val="center"/>
          </w:tcPr>
          <w:p w14:paraId="2F54186C" w14:textId="77777777" w:rsidR="00D23749" w:rsidRPr="00E810D5" w:rsidRDefault="00D23749" w:rsidP="00B34787">
            <w:pPr>
              <w:keepNext/>
              <w:widowControl/>
              <w:jc w:val="center"/>
              <w:rPr>
                <w:sz w:val="22"/>
                <w:szCs w:val="22"/>
              </w:rPr>
            </w:pPr>
            <w:r w:rsidRPr="00FE0075">
              <w:rPr>
                <w:sz w:val="22"/>
                <w:szCs w:val="22"/>
              </w:rPr>
              <w:t>3 758,11</w:t>
            </w:r>
            <w:r>
              <w:rPr>
                <w:sz w:val="22"/>
                <w:szCs w:val="22"/>
              </w:rPr>
              <w:t xml:space="preserve"> </w:t>
            </w:r>
            <w:r w:rsidRPr="00A57071">
              <w:rPr>
                <w:sz w:val="22"/>
                <w:szCs w:val="22"/>
                <w:vertAlign w:val="superscript"/>
              </w:rPr>
              <w:t>4</w:t>
            </w:r>
          </w:p>
        </w:tc>
        <w:tc>
          <w:tcPr>
            <w:tcW w:w="567" w:type="dxa"/>
            <w:shd w:val="clear" w:color="auto" w:fill="auto"/>
            <w:noWrap/>
            <w:vAlign w:val="center"/>
          </w:tcPr>
          <w:p w14:paraId="4839BC21" w14:textId="77777777" w:rsidR="00D23749" w:rsidRPr="00EB5A1A" w:rsidRDefault="00D23749" w:rsidP="00B34787">
            <w:pPr>
              <w:keepNext/>
              <w:widowControl/>
              <w:jc w:val="center"/>
              <w:rPr>
                <w:sz w:val="22"/>
                <w:szCs w:val="22"/>
              </w:rPr>
            </w:pPr>
            <w:r w:rsidRPr="00221DF8">
              <w:rPr>
                <w:sz w:val="22"/>
                <w:szCs w:val="22"/>
              </w:rPr>
              <w:t>-</w:t>
            </w:r>
          </w:p>
        </w:tc>
        <w:tc>
          <w:tcPr>
            <w:tcW w:w="567" w:type="dxa"/>
            <w:vAlign w:val="center"/>
          </w:tcPr>
          <w:p w14:paraId="69F3101C" w14:textId="77777777" w:rsidR="00D23749" w:rsidRPr="00EB5A1A" w:rsidRDefault="00D23749" w:rsidP="00B34787">
            <w:pPr>
              <w:keepNext/>
              <w:widowControl/>
              <w:jc w:val="center"/>
              <w:rPr>
                <w:sz w:val="22"/>
                <w:szCs w:val="22"/>
              </w:rPr>
            </w:pPr>
            <w:r w:rsidRPr="00221DF8">
              <w:rPr>
                <w:sz w:val="22"/>
                <w:szCs w:val="22"/>
              </w:rPr>
              <w:t>-</w:t>
            </w:r>
          </w:p>
        </w:tc>
        <w:tc>
          <w:tcPr>
            <w:tcW w:w="567" w:type="dxa"/>
            <w:vAlign w:val="center"/>
          </w:tcPr>
          <w:p w14:paraId="2CBDDF02" w14:textId="77777777" w:rsidR="00D23749" w:rsidRPr="00EB5A1A" w:rsidRDefault="00D23749" w:rsidP="00B34787">
            <w:pPr>
              <w:keepNext/>
              <w:widowControl/>
              <w:jc w:val="center"/>
              <w:rPr>
                <w:sz w:val="22"/>
                <w:szCs w:val="22"/>
              </w:rPr>
            </w:pPr>
            <w:r w:rsidRPr="00221DF8">
              <w:rPr>
                <w:sz w:val="22"/>
                <w:szCs w:val="22"/>
              </w:rPr>
              <w:t>-</w:t>
            </w:r>
          </w:p>
        </w:tc>
        <w:tc>
          <w:tcPr>
            <w:tcW w:w="425" w:type="dxa"/>
            <w:vAlign w:val="center"/>
          </w:tcPr>
          <w:p w14:paraId="0B212B98" w14:textId="77777777" w:rsidR="00D23749" w:rsidRPr="00EB5A1A" w:rsidRDefault="00D23749" w:rsidP="00B34787">
            <w:pPr>
              <w:keepNext/>
              <w:widowControl/>
              <w:jc w:val="center"/>
              <w:rPr>
                <w:sz w:val="22"/>
                <w:szCs w:val="22"/>
              </w:rPr>
            </w:pPr>
            <w:r w:rsidRPr="00221DF8">
              <w:rPr>
                <w:sz w:val="22"/>
                <w:szCs w:val="22"/>
              </w:rPr>
              <w:t>-</w:t>
            </w:r>
          </w:p>
        </w:tc>
        <w:tc>
          <w:tcPr>
            <w:tcW w:w="709" w:type="dxa"/>
            <w:shd w:val="clear" w:color="auto" w:fill="auto"/>
            <w:noWrap/>
            <w:vAlign w:val="center"/>
          </w:tcPr>
          <w:p w14:paraId="12920DDC" w14:textId="77777777" w:rsidR="00D23749" w:rsidRPr="00EB5A1A" w:rsidRDefault="00D23749" w:rsidP="00B34787">
            <w:pPr>
              <w:keepNext/>
              <w:widowControl/>
              <w:jc w:val="center"/>
              <w:rPr>
                <w:sz w:val="22"/>
                <w:szCs w:val="22"/>
              </w:rPr>
            </w:pPr>
            <w:r w:rsidRPr="00221DF8">
              <w:rPr>
                <w:sz w:val="22"/>
                <w:szCs w:val="22"/>
              </w:rPr>
              <w:t>-</w:t>
            </w:r>
          </w:p>
        </w:tc>
      </w:tr>
      <w:tr w:rsidR="00D23749" w:rsidRPr="00EB5A1A" w14:paraId="260C4F38" w14:textId="77777777" w:rsidTr="00B34787">
        <w:trPr>
          <w:trHeight w:val="340"/>
        </w:trPr>
        <w:tc>
          <w:tcPr>
            <w:tcW w:w="473" w:type="dxa"/>
            <w:vMerge/>
            <w:shd w:val="clear" w:color="auto" w:fill="auto"/>
            <w:noWrap/>
            <w:vAlign w:val="center"/>
          </w:tcPr>
          <w:p w14:paraId="5DDBC8E8" w14:textId="77777777" w:rsidR="00D23749" w:rsidRPr="00EB5A1A" w:rsidRDefault="00D23749" w:rsidP="00B34787">
            <w:pPr>
              <w:keepNext/>
              <w:widowControl/>
              <w:jc w:val="center"/>
              <w:rPr>
                <w:sz w:val="22"/>
                <w:szCs w:val="22"/>
              </w:rPr>
            </w:pPr>
          </w:p>
        </w:tc>
        <w:tc>
          <w:tcPr>
            <w:tcW w:w="2187" w:type="dxa"/>
            <w:vMerge/>
            <w:shd w:val="clear" w:color="auto" w:fill="auto"/>
            <w:vAlign w:val="center"/>
          </w:tcPr>
          <w:p w14:paraId="53B74C0A" w14:textId="77777777" w:rsidR="00D23749" w:rsidRPr="00EB5A1A" w:rsidRDefault="00D23749" w:rsidP="00B34787">
            <w:pPr>
              <w:keepNext/>
              <w:widowControl/>
              <w:rPr>
                <w:sz w:val="22"/>
                <w:szCs w:val="22"/>
              </w:rPr>
            </w:pPr>
          </w:p>
        </w:tc>
        <w:tc>
          <w:tcPr>
            <w:tcW w:w="1559" w:type="dxa"/>
            <w:vMerge/>
            <w:shd w:val="clear" w:color="auto" w:fill="auto"/>
            <w:vAlign w:val="center"/>
          </w:tcPr>
          <w:p w14:paraId="39ECFAB8" w14:textId="77777777" w:rsidR="00D23749" w:rsidRPr="00EB5A1A" w:rsidRDefault="00D23749" w:rsidP="00B34787">
            <w:pPr>
              <w:keepNext/>
              <w:widowControl/>
              <w:jc w:val="center"/>
              <w:rPr>
                <w:sz w:val="22"/>
                <w:szCs w:val="22"/>
              </w:rPr>
            </w:pPr>
          </w:p>
        </w:tc>
        <w:tc>
          <w:tcPr>
            <w:tcW w:w="709" w:type="dxa"/>
            <w:shd w:val="clear" w:color="auto" w:fill="auto"/>
            <w:noWrap/>
            <w:vAlign w:val="center"/>
          </w:tcPr>
          <w:p w14:paraId="535B2B93" w14:textId="77777777" w:rsidR="00D23749" w:rsidRPr="00E81E63" w:rsidRDefault="00D23749" w:rsidP="00B34787">
            <w:pPr>
              <w:keepNext/>
              <w:widowControl/>
              <w:jc w:val="center"/>
              <w:rPr>
                <w:sz w:val="22"/>
                <w:szCs w:val="22"/>
              </w:rPr>
            </w:pPr>
            <w:r>
              <w:rPr>
                <w:sz w:val="22"/>
                <w:szCs w:val="22"/>
              </w:rPr>
              <w:t>2028</w:t>
            </w:r>
          </w:p>
        </w:tc>
        <w:tc>
          <w:tcPr>
            <w:tcW w:w="1276" w:type="dxa"/>
            <w:shd w:val="clear" w:color="auto" w:fill="auto"/>
            <w:noWrap/>
            <w:vAlign w:val="center"/>
          </w:tcPr>
          <w:p w14:paraId="6BA39239" w14:textId="77777777" w:rsidR="00D23749" w:rsidRPr="00E810D5" w:rsidRDefault="00D23749" w:rsidP="00B34787">
            <w:pPr>
              <w:keepNext/>
              <w:widowControl/>
              <w:jc w:val="center"/>
              <w:rPr>
                <w:sz w:val="22"/>
                <w:szCs w:val="22"/>
              </w:rPr>
            </w:pPr>
            <w:r w:rsidRPr="00FE0075">
              <w:rPr>
                <w:sz w:val="22"/>
                <w:szCs w:val="22"/>
              </w:rPr>
              <w:t>3 758,11</w:t>
            </w:r>
            <w:r>
              <w:rPr>
                <w:sz w:val="22"/>
                <w:szCs w:val="22"/>
              </w:rPr>
              <w:t xml:space="preserve"> </w:t>
            </w:r>
            <w:r w:rsidRPr="00A57071">
              <w:rPr>
                <w:sz w:val="22"/>
                <w:szCs w:val="22"/>
                <w:vertAlign w:val="superscript"/>
              </w:rPr>
              <w:t>4</w:t>
            </w:r>
          </w:p>
        </w:tc>
        <w:tc>
          <w:tcPr>
            <w:tcW w:w="1701" w:type="dxa"/>
            <w:shd w:val="clear" w:color="auto" w:fill="auto"/>
            <w:vAlign w:val="center"/>
          </w:tcPr>
          <w:p w14:paraId="7D2D7D27" w14:textId="77777777" w:rsidR="00D23749" w:rsidRPr="00E810D5" w:rsidRDefault="00D23749" w:rsidP="00B34787">
            <w:pPr>
              <w:keepNext/>
              <w:widowControl/>
              <w:jc w:val="center"/>
              <w:rPr>
                <w:sz w:val="22"/>
                <w:szCs w:val="22"/>
              </w:rPr>
            </w:pPr>
            <w:r w:rsidRPr="00FE0075">
              <w:rPr>
                <w:sz w:val="22"/>
                <w:szCs w:val="22"/>
              </w:rPr>
              <w:t>3 938,50</w:t>
            </w:r>
            <w:r>
              <w:rPr>
                <w:sz w:val="22"/>
                <w:szCs w:val="22"/>
              </w:rPr>
              <w:t xml:space="preserve"> </w:t>
            </w:r>
            <w:r w:rsidRPr="00A57071">
              <w:rPr>
                <w:sz w:val="22"/>
                <w:szCs w:val="22"/>
                <w:vertAlign w:val="superscript"/>
              </w:rPr>
              <w:t>5</w:t>
            </w:r>
          </w:p>
        </w:tc>
        <w:tc>
          <w:tcPr>
            <w:tcW w:w="567" w:type="dxa"/>
            <w:shd w:val="clear" w:color="auto" w:fill="auto"/>
            <w:noWrap/>
            <w:vAlign w:val="center"/>
          </w:tcPr>
          <w:p w14:paraId="55274976"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5F3A1D4A" w14:textId="77777777" w:rsidR="00D23749" w:rsidRPr="00EB5A1A" w:rsidRDefault="00D23749" w:rsidP="00B34787">
            <w:pPr>
              <w:keepNext/>
              <w:widowControl/>
              <w:jc w:val="center"/>
              <w:rPr>
                <w:sz w:val="22"/>
                <w:szCs w:val="22"/>
              </w:rPr>
            </w:pPr>
            <w:r w:rsidRPr="00EB5A1A">
              <w:rPr>
                <w:sz w:val="22"/>
                <w:szCs w:val="22"/>
              </w:rPr>
              <w:t>-</w:t>
            </w:r>
          </w:p>
        </w:tc>
        <w:tc>
          <w:tcPr>
            <w:tcW w:w="567" w:type="dxa"/>
            <w:vAlign w:val="center"/>
          </w:tcPr>
          <w:p w14:paraId="53828F86" w14:textId="77777777" w:rsidR="00D23749" w:rsidRPr="00EB5A1A" w:rsidRDefault="00D23749" w:rsidP="00B34787">
            <w:pPr>
              <w:keepNext/>
              <w:widowControl/>
              <w:jc w:val="center"/>
              <w:rPr>
                <w:sz w:val="22"/>
                <w:szCs w:val="22"/>
              </w:rPr>
            </w:pPr>
            <w:r w:rsidRPr="00EB5A1A">
              <w:rPr>
                <w:sz w:val="22"/>
                <w:szCs w:val="22"/>
              </w:rPr>
              <w:t>-</w:t>
            </w:r>
          </w:p>
        </w:tc>
        <w:tc>
          <w:tcPr>
            <w:tcW w:w="425" w:type="dxa"/>
            <w:vAlign w:val="center"/>
          </w:tcPr>
          <w:p w14:paraId="52C8FA3F" w14:textId="77777777" w:rsidR="00D23749" w:rsidRPr="00EB5A1A" w:rsidRDefault="00D23749" w:rsidP="00B34787">
            <w:pPr>
              <w:keepNext/>
              <w:widowControl/>
              <w:jc w:val="center"/>
              <w:rPr>
                <w:sz w:val="22"/>
                <w:szCs w:val="22"/>
              </w:rPr>
            </w:pPr>
            <w:r w:rsidRPr="00EB5A1A">
              <w:rPr>
                <w:sz w:val="22"/>
                <w:szCs w:val="22"/>
              </w:rPr>
              <w:t>-</w:t>
            </w:r>
          </w:p>
        </w:tc>
        <w:tc>
          <w:tcPr>
            <w:tcW w:w="709" w:type="dxa"/>
            <w:shd w:val="clear" w:color="auto" w:fill="auto"/>
            <w:noWrap/>
            <w:vAlign w:val="center"/>
          </w:tcPr>
          <w:p w14:paraId="03351251" w14:textId="77777777" w:rsidR="00D23749" w:rsidRPr="00EB5A1A" w:rsidRDefault="00D23749" w:rsidP="00B34787">
            <w:pPr>
              <w:keepNext/>
              <w:widowControl/>
              <w:jc w:val="center"/>
              <w:rPr>
                <w:sz w:val="22"/>
                <w:szCs w:val="22"/>
              </w:rPr>
            </w:pPr>
            <w:r w:rsidRPr="00EB5A1A">
              <w:rPr>
                <w:sz w:val="22"/>
                <w:szCs w:val="22"/>
              </w:rPr>
              <w:t>-</w:t>
            </w:r>
          </w:p>
        </w:tc>
      </w:tr>
    </w:tbl>
    <w:p w14:paraId="6B9D208E" w14:textId="77777777" w:rsidR="00D23749" w:rsidRPr="005E0F25" w:rsidRDefault="00D23749" w:rsidP="009D6341">
      <w:pPr>
        <w:keepNext/>
        <w:widowControl/>
        <w:autoSpaceDE w:val="0"/>
        <w:autoSpaceDN w:val="0"/>
        <w:adjustRightInd w:val="0"/>
        <w:ind w:firstLine="709"/>
        <w:jc w:val="both"/>
        <w:outlineLvl w:val="3"/>
        <w:rPr>
          <w:sz w:val="22"/>
          <w:szCs w:val="22"/>
        </w:rPr>
      </w:pPr>
      <w:r>
        <w:rPr>
          <w:sz w:val="22"/>
          <w:szCs w:val="22"/>
        </w:rPr>
        <w:t xml:space="preserve">* </w:t>
      </w:r>
      <w:r w:rsidRPr="005E0F25">
        <w:rPr>
          <w:sz w:val="22"/>
          <w:szCs w:val="22"/>
        </w:rPr>
        <w:t xml:space="preserve">Выделяется в целях реализации </w:t>
      </w:r>
      <w:hyperlink r:id="rId19" w:history="1">
        <w:r w:rsidRPr="005E0F25">
          <w:rPr>
            <w:sz w:val="22"/>
            <w:szCs w:val="22"/>
          </w:rPr>
          <w:t>пункта 6 статьи 168</w:t>
        </w:r>
      </w:hyperlink>
      <w:r w:rsidRPr="005E0F25">
        <w:rPr>
          <w:sz w:val="22"/>
          <w:szCs w:val="22"/>
        </w:rPr>
        <w:t xml:space="preserve"> Налогового кодекса Российской Федерации (часть вторая).</w:t>
      </w:r>
    </w:p>
    <w:p w14:paraId="05F6CDB8" w14:textId="77777777" w:rsidR="00D23749" w:rsidRPr="003252B8" w:rsidRDefault="00D23749" w:rsidP="00D23749">
      <w:pPr>
        <w:keepNext/>
        <w:widowControl/>
        <w:autoSpaceDE w:val="0"/>
        <w:autoSpaceDN w:val="0"/>
        <w:adjustRightInd w:val="0"/>
        <w:ind w:firstLine="540"/>
        <w:jc w:val="both"/>
        <w:outlineLvl w:val="3"/>
        <w:rPr>
          <w:sz w:val="22"/>
          <w:szCs w:val="22"/>
        </w:rPr>
      </w:pPr>
    </w:p>
    <w:p w14:paraId="683EAF22" w14:textId="77777777" w:rsidR="00D23749" w:rsidRPr="007D5244" w:rsidRDefault="00D23749" w:rsidP="00D23749">
      <w:pPr>
        <w:keepNext/>
        <w:widowControl/>
        <w:autoSpaceDE w:val="0"/>
        <w:autoSpaceDN w:val="0"/>
        <w:adjustRightInd w:val="0"/>
        <w:ind w:firstLine="709"/>
        <w:jc w:val="both"/>
        <w:rPr>
          <w:sz w:val="22"/>
          <w:szCs w:val="22"/>
        </w:rPr>
      </w:pPr>
      <w:r w:rsidRPr="007D5244">
        <w:rPr>
          <w:sz w:val="22"/>
          <w:szCs w:val="22"/>
        </w:rPr>
        <w:t>Примечания.</w:t>
      </w:r>
    </w:p>
    <w:p w14:paraId="47D19A65" w14:textId="77777777" w:rsidR="00D23749" w:rsidRPr="007D5244" w:rsidRDefault="00D23749" w:rsidP="00D23749">
      <w:pPr>
        <w:widowControl/>
        <w:autoSpaceDE w:val="0"/>
        <w:autoSpaceDN w:val="0"/>
        <w:adjustRightInd w:val="0"/>
        <w:ind w:firstLine="709"/>
        <w:jc w:val="both"/>
        <w:rPr>
          <w:sz w:val="22"/>
          <w:szCs w:val="22"/>
        </w:rPr>
      </w:pPr>
      <w:r w:rsidRPr="007D5244">
        <w:rPr>
          <w:sz w:val="22"/>
          <w:szCs w:val="24"/>
        </w:rPr>
        <w:t xml:space="preserve">1. ООО «Агентство Вест»» </w:t>
      </w:r>
      <w:r w:rsidRPr="007D5244">
        <w:rPr>
          <w:sz w:val="22"/>
          <w:szCs w:val="22"/>
        </w:rPr>
        <w:t>осуществляет регулируемую деятельность с использованием имущества по концессионному соглашению от 23.04.2021 № 19-с.</w:t>
      </w:r>
    </w:p>
    <w:p w14:paraId="4F1CF5DF" w14:textId="77777777" w:rsidR="00D23749" w:rsidRPr="007D5244" w:rsidRDefault="00D23749" w:rsidP="00D23749">
      <w:pPr>
        <w:widowControl/>
        <w:autoSpaceDE w:val="0"/>
        <w:autoSpaceDN w:val="0"/>
        <w:adjustRightInd w:val="0"/>
        <w:ind w:firstLine="709"/>
        <w:jc w:val="both"/>
        <w:rPr>
          <w:sz w:val="22"/>
          <w:szCs w:val="24"/>
        </w:rPr>
      </w:pPr>
      <w:r w:rsidRPr="007D5244">
        <w:rPr>
          <w:sz w:val="22"/>
          <w:szCs w:val="22"/>
        </w:rPr>
        <w:t>2. В соответствии с Главой 26.2 части 2 Налогового кодекса Российской Федерации (НК РФ) организация применяет упрощенную систему налогообложения и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25115C68" w14:textId="77777777" w:rsidR="00D23749" w:rsidRPr="007D5244" w:rsidRDefault="00D23749" w:rsidP="00D23749">
      <w:pPr>
        <w:widowControl/>
        <w:autoSpaceDE w:val="0"/>
        <w:autoSpaceDN w:val="0"/>
        <w:adjustRightInd w:val="0"/>
        <w:ind w:firstLine="709"/>
        <w:jc w:val="both"/>
        <w:rPr>
          <w:sz w:val="22"/>
          <w:szCs w:val="24"/>
        </w:rPr>
      </w:pPr>
      <w:r w:rsidRPr="007D5244">
        <w:rPr>
          <w:sz w:val="22"/>
          <w:szCs w:val="24"/>
        </w:rPr>
        <w:lastRenderedPageBreak/>
        <w:t xml:space="preserve">3. </w:t>
      </w:r>
      <w:r w:rsidRPr="007D5244">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2612C6F1" w14:textId="77777777" w:rsidR="00D23749" w:rsidRPr="007D5244" w:rsidRDefault="00D23749" w:rsidP="00D23749">
      <w:pPr>
        <w:keepNext/>
        <w:widowControl/>
        <w:autoSpaceDE w:val="0"/>
        <w:autoSpaceDN w:val="0"/>
        <w:adjustRightInd w:val="0"/>
        <w:ind w:firstLine="567"/>
        <w:jc w:val="both"/>
        <w:outlineLvl w:val="3"/>
        <w:rPr>
          <w:sz w:val="22"/>
          <w:szCs w:val="22"/>
          <w:vertAlign w:val="superscript"/>
        </w:rPr>
      </w:pPr>
    </w:p>
    <w:p w14:paraId="3966D821" w14:textId="77777777" w:rsidR="00D23749" w:rsidRPr="00C60064" w:rsidRDefault="00D23749" w:rsidP="00D23749">
      <w:pPr>
        <w:keepNext/>
        <w:widowControl/>
        <w:autoSpaceDE w:val="0"/>
        <w:autoSpaceDN w:val="0"/>
        <w:adjustRightInd w:val="0"/>
        <w:ind w:firstLine="567"/>
        <w:jc w:val="both"/>
        <w:outlineLvl w:val="3"/>
        <w:rPr>
          <w:sz w:val="22"/>
          <w:szCs w:val="22"/>
        </w:rPr>
      </w:pPr>
      <w:r w:rsidRPr="00C60064">
        <w:rPr>
          <w:sz w:val="22"/>
          <w:szCs w:val="22"/>
          <w:vertAlign w:val="superscript"/>
        </w:rPr>
        <w:t xml:space="preserve">1 </w:t>
      </w:r>
      <w:r w:rsidRPr="00C60064">
        <w:rPr>
          <w:sz w:val="22"/>
          <w:szCs w:val="22"/>
        </w:rPr>
        <w:t xml:space="preserve">Тариф без учета НДС – </w:t>
      </w:r>
      <w:r w:rsidRPr="00A57071">
        <w:rPr>
          <w:sz w:val="22"/>
          <w:szCs w:val="22"/>
        </w:rPr>
        <w:t>2 491,40</w:t>
      </w:r>
      <w:r>
        <w:rPr>
          <w:sz w:val="22"/>
          <w:szCs w:val="22"/>
        </w:rPr>
        <w:t xml:space="preserve"> </w:t>
      </w:r>
      <w:r w:rsidRPr="00C60064">
        <w:rPr>
          <w:sz w:val="22"/>
          <w:szCs w:val="22"/>
        </w:rPr>
        <w:t>руб./Гкал</w:t>
      </w:r>
    </w:p>
    <w:p w14:paraId="397E35E4" w14:textId="77777777" w:rsidR="00D23749" w:rsidRPr="00C60064" w:rsidRDefault="00D23749" w:rsidP="00D23749">
      <w:pPr>
        <w:keepNext/>
        <w:widowControl/>
        <w:autoSpaceDE w:val="0"/>
        <w:autoSpaceDN w:val="0"/>
        <w:adjustRightInd w:val="0"/>
        <w:ind w:firstLine="567"/>
        <w:jc w:val="both"/>
        <w:outlineLvl w:val="3"/>
        <w:rPr>
          <w:sz w:val="22"/>
          <w:szCs w:val="22"/>
        </w:rPr>
      </w:pPr>
      <w:r w:rsidRPr="00C60064">
        <w:rPr>
          <w:sz w:val="22"/>
          <w:szCs w:val="22"/>
          <w:vertAlign w:val="superscript"/>
        </w:rPr>
        <w:t xml:space="preserve">2 </w:t>
      </w:r>
      <w:r w:rsidRPr="00C60064">
        <w:rPr>
          <w:sz w:val="22"/>
          <w:szCs w:val="22"/>
        </w:rPr>
        <w:t xml:space="preserve">Тариф без учета НДС – </w:t>
      </w:r>
      <w:r w:rsidRPr="00A57071">
        <w:rPr>
          <w:sz w:val="22"/>
          <w:szCs w:val="22"/>
        </w:rPr>
        <w:t>2 835,22</w:t>
      </w:r>
      <w:r>
        <w:rPr>
          <w:sz w:val="22"/>
          <w:szCs w:val="22"/>
        </w:rPr>
        <w:t xml:space="preserve"> </w:t>
      </w:r>
      <w:r w:rsidRPr="00C60064">
        <w:rPr>
          <w:sz w:val="22"/>
          <w:szCs w:val="22"/>
        </w:rPr>
        <w:t>руб./Гкал</w:t>
      </w:r>
    </w:p>
    <w:p w14:paraId="39E645BE" w14:textId="77777777" w:rsidR="00D23749" w:rsidRPr="00C60064" w:rsidRDefault="00D23749" w:rsidP="00D23749">
      <w:pPr>
        <w:keepNext/>
        <w:widowControl/>
        <w:autoSpaceDE w:val="0"/>
        <w:autoSpaceDN w:val="0"/>
        <w:adjustRightInd w:val="0"/>
        <w:ind w:firstLine="567"/>
        <w:jc w:val="both"/>
        <w:outlineLvl w:val="3"/>
        <w:rPr>
          <w:sz w:val="22"/>
          <w:szCs w:val="22"/>
        </w:rPr>
      </w:pPr>
      <w:r w:rsidRPr="00C60064">
        <w:rPr>
          <w:sz w:val="22"/>
          <w:szCs w:val="22"/>
          <w:vertAlign w:val="superscript"/>
        </w:rPr>
        <w:t xml:space="preserve">3 </w:t>
      </w:r>
      <w:r w:rsidRPr="00C60064">
        <w:rPr>
          <w:sz w:val="22"/>
          <w:szCs w:val="22"/>
        </w:rPr>
        <w:t xml:space="preserve">Тариф без учета НДС – </w:t>
      </w:r>
      <w:r w:rsidRPr="00A57071">
        <w:rPr>
          <w:sz w:val="22"/>
          <w:szCs w:val="22"/>
        </w:rPr>
        <w:t>2 988,32</w:t>
      </w:r>
      <w:r>
        <w:rPr>
          <w:sz w:val="22"/>
          <w:szCs w:val="22"/>
        </w:rPr>
        <w:t xml:space="preserve"> </w:t>
      </w:r>
      <w:r w:rsidRPr="00C60064">
        <w:rPr>
          <w:sz w:val="22"/>
          <w:szCs w:val="22"/>
        </w:rPr>
        <w:t>руб./Гкал</w:t>
      </w:r>
    </w:p>
    <w:p w14:paraId="520E62AA" w14:textId="77777777" w:rsidR="00D23749" w:rsidRPr="00C60064" w:rsidRDefault="00D23749" w:rsidP="00D23749">
      <w:pPr>
        <w:keepNext/>
        <w:widowControl/>
        <w:autoSpaceDE w:val="0"/>
        <w:autoSpaceDN w:val="0"/>
        <w:adjustRightInd w:val="0"/>
        <w:ind w:firstLine="567"/>
        <w:jc w:val="both"/>
        <w:outlineLvl w:val="3"/>
        <w:rPr>
          <w:sz w:val="22"/>
          <w:szCs w:val="22"/>
        </w:rPr>
      </w:pPr>
      <w:r w:rsidRPr="00C60064">
        <w:rPr>
          <w:sz w:val="22"/>
          <w:szCs w:val="22"/>
          <w:vertAlign w:val="superscript"/>
        </w:rPr>
        <w:t xml:space="preserve">4 </w:t>
      </w:r>
      <w:r w:rsidRPr="00C60064">
        <w:rPr>
          <w:sz w:val="22"/>
          <w:szCs w:val="22"/>
        </w:rPr>
        <w:t xml:space="preserve">Тариф без учета НДС – </w:t>
      </w:r>
      <w:r w:rsidRPr="00A57071">
        <w:rPr>
          <w:sz w:val="22"/>
          <w:szCs w:val="22"/>
        </w:rPr>
        <w:t>3 131,76</w:t>
      </w:r>
      <w:r>
        <w:rPr>
          <w:sz w:val="22"/>
          <w:szCs w:val="22"/>
        </w:rPr>
        <w:t xml:space="preserve"> </w:t>
      </w:r>
      <w:r w:rsidRPr="00C60064">
        <w:rPr>
          <w:sz w:val="22"/>
          <w:szCs w:val="22"/>
        </w:rPr>
        <w:t>руб./Гкал</w:t>
      </w:r>
    </w:p>
    <w:p w14:paraId="0CEBE908" w14:textId="77777777" w:rsidR="00D23749" w:rsidRPr="00C60064" w:rsidRDefault="00D23749" w:rsidP="00D23749">
      <w:pPr>
        <w:keepNext/>
        <w:widowControl/>
        <w:autoSpaceDE w:val="0"/>
        <w:autoSpaceDN w:val="0"/>
        <w:adjustRightInd w:val="0"/>
        <w:ind w:firstLine="567"/>
        <w:jc w:val="both"/>
        <w:outlineLvl w:val="3"/>
        <w:rPr>
          <w:sz w:val="22"/>
          <w:szCs w:val="22"/>
        </w:rPr>
      </w:pPr>
      <w:r w:rsidRPr="00C60064">
        <w:rPr>
          <w:sz w:val="22"/>
          <w:szCs w:val="22"/>
          <w:vertAlign w:val="superscript"/>
        </w:rPr>
        <w:t xml:space="preserve">5 </w:t>
      </w:r>
      <w:r w:rsidRPr="00C60064">
        <w:rPr>
          <w:sz w:val="22"/>
          <w:szCs w:val="22"/>
        </w:rPr>
        <w:t xml:space="preserve">Тариф без учета НДС – </w:t>
      </w:r>
      <w:r w:rsidRPr="00A57071">
        <w:rPr>
          <w:sz w:val="22"/>
          <w:szCs w:val="22"/>
        </w:rPr>
        <w:t>3 282,08</w:t>
      </w:r>
      <w:r>
        <w:rPr>
          <w:sz w:val="22"/>
          <w:szCs w:val="22"/>
        </w:rPr>
        <w:t xml:space="preserve"> </w:t>
      </w:r>
      <w:r w:rsidRPr="00C60064">
        <w:rPr>
          <w:sz w:val="22"/>
          <w:szCs w:val="22"/>
        </w:rPr>
        <w:t>руб./Гкал</w:t>
      </w:r>
    </w:p>
    <w:p w14:paraId="3B5C8FE1" w14:textId="77777777" w:rsidR="009D6341" w:rsidRDefault="009D6341" w:rsidP="009D6341">
      <w:pPr>
        <w:keepNext/>
        <w:widowControl/>
        <w:autoSpaceDE w:val="0"/>
        <w:autoSpaceDN w:val="0"/>
        <w:adjustRightInd w:val="0"/>
        <w:rPr>
          <w:sz w:val="22"/>
          <w:szCs w:val="22"/>
        </w:rPr>
      </w:pPr>
    </w:p>
    <w:p w14:paraId="261FC438" w14:textId="573C3225" w:rsidR="00D23749" w:rsidRDefault="00236C5E" w:rsidP="009D6341">
      <w:pPr>
        <w:keepNext/>
        <w:widowControl/>
        <w:autoSpaceDE w:val="0"/>
        <w:autoSpaceDN w:val="0"/>
        <w:adjustRightInd w:val="0"/>
        <w:rPr>
          <w:sz w:val="22"/>
          <w:szCs w:val="22"/>
        </w:rPr>
      </w:pPr>
      <w:r w:rsidRPr="00236C5E">
        <w:rPr>
          <w:sz w:val="22"/>
          <w:szCs w:val="22"/>
        </w:rPr>
        <w:t>3.</w:t>
      </w:r>
      <w:r w:rsidRPr="00236C5E">
        <w:rPr>
          <w:sz w:val="22"/>
          <w:szCs w:val="22"/>
        </w:rPr>
        <w:tab/>
        <w:t>С 01.01.2025 произвести корректировку установленных долгосрочных тарифов на теплоноситель для потребителей ООО «Агентство Вест» (Лежневский район) на 2025-2028 годы, изложив приложение 3 к постановлению Департамента энергетики и тарифов Ивановской области от 20.10.2023 № 40-т/7 в новой редакции в</w:t>
      </w:r>
      <w:r>
        <w:rPr>
          <w:sz w:val="22"/>
          <w:szCs w:val="22"/>
        </w:rPr>
        <w:t xml:space="preserve"> новой редакции:</w:t>
      </w:r>
    </w:p>
    <w:p w14:paraId="40958A28" w14:textId="77777777" w:rsidR="00236C5E" w:rsidRPr="00E810D5" w:rsidRDefault="00236C5E" w:rsidP="00236C5E">
      <w:pPr>
        <w:keepNext/>
        <w:widowControl/>
        <w:autoSpaceDE w:val="0"/>
        <w:autoSpaceDN w:val="0"/>
        <w:adjustRightInd w:val="0"/>
        <w:jc w:val="right"/>
        <w:rPr>
          <w:sz w:val="22"/>
          <w:szCs w:val="22"/>
        </w:rPr>
      </w:pPr>
      <w:r>
        <w:rPr>
          <w:sz w:val="22"/>
          <w:szCs w:val="22"/>
        </w:rPr>
        <w:t>Приложение 3</w:t>
      </w:r>
      <w:r w:rsidRPr="00E810D5">
        <w:rPr>
          <w:sz w:val="22"/>
          <w:szCs w:val="22"/>
        </w:rPr>
        <w:t xml:space="preserve"> к постановлению Департамента энергетики и тарифов</w:t>
      </w:r>
    </w:p>
    <w:p w14:paraId="43E1F533" w14:textId="77777777" w:rsidR="00236C5E" w:rsidRDefault="00236C5E" w:rsidP="00236C5E">
      <w:pPr>
        <w:keepNext/>
        <w:widowControl/>
        <w:autoSpaceDE w:val="0"/>
        <w:autoSpaceDN w:val="0"/>
        <w:adjustRightInd w:val="0"/>
        <w:jc w:val="right"/>
        <w:rPr>
          <w:sz w:val="22"/>
          <w:szCs w:val="22"/>
        </w:rPr>
      </w:pPr>
      <w:r w:rsidRPr="00E810D5">
        <w:rPr>
          <w:sz w:val="22"/>
          <w:szCs w:val="22"/>
        </w:rPr>
        <w:t>Ивановской области от 20.10.2023 № 40-т/7</w:t>
      </w:r>
    </w:p>
    <w:p w14:paraId="4E88891B" w14:textId="77777777" w:rsidR="00236C5E" w:rsidRDefault="00236C5E" w:rsidP="00236C5E">
      <w:pPr>
        <w:keepNext/>
        <w:widowControl/>
        <w:autoSpaceDE w:val="0"/>
        <w:autoSpaceDN w:val="0"/>
        <w:adjustRightInd w:val="0"/>
        <w:jc w:val="right"/>
        <w:rPr>
          <w:b/>
          <w:bCs/>
          <w:sz w:val="22"/>
          <w:szCs w:val="24"/>
        </w:rPr>
      </w:pPr>
    </w:p>
    <w:p w14:paraId="6700BA01" w14:textId="77777777" w:rsidR="00236C5E" w:rsidRDefault="00236C5E" w:rsidP="00236C5E">
      <w:pPr>
        <w:keepNext/>
        <w:widowControl/>
        <w:autoSpaceDE w:val="0"/>
        <w:autoSpaceDN w:val="0"/>
        <w:adjustRightInd w:val="0"/>
        <w:rPr>
          <w:b/>
          <w:bCs/>
          <w:sz w:val="22"/>
          <w:szCs w:val="24"/>
        </w:rPr>
      </w:pPr>
    </w:p>
    <w:p w14:paraId="21ECB978" w14:textId="77777777" w:rsidR="00236C5E" w:rsidRDefault="00236C5E" w:rsidP="00236C5E">
      <w:pPr>
        <w:keepNext/>
        <w:widowControl/>
        <w:autoSpaceDE w:val="0"/>
        <w:autoSpaceDN w:val="0"/>
        <w:adjustRightInd w:val="0"/>
        <w:jc w:val="center"/>
        <w:rPr>
          <w:b/>
          <w:bCs/>
          <w:sz w:val="22"/>
          <w:szCs w:val="22"/>
        </w:rPr>
      </w:pPr>
      <w:bookmarkStart w:id="0" w:name="_Hlk83393734"/>
      <w:r w:rsidRPr="000E2A1D">
        <w:rPr>
          <w:b/>
          <w:bCs/>
          <w:sz w:val="22"/>
          <w:szCs w:val="22"/>
        </w:rPr>
        <w:t>Тариф</w:t>
      </w:r>
      <w:r>
        <w:rPr>
          <w:b/>
          <w:bCs/>
          <w:sz w:val="22"/>
          <w:szCs w:val="22"/>
        </w:rPr>
        <w:t>ы на теплоноситель</w:t>
      </w:r>
    </w:p>
    <w:p w14:paraId="1193E2CD" w14:textId="77777777" w:rsidR="00236C5E" w:rsidRDefault="00236C5E" w:rsidP="00236C5E">
      <w:pPr>
        <w:keepNext/>
        <w:widowControl/>
        <w:autoSpaceDE w:val="0"/>
        <w:autoSpaceDN w:val="0"/>
        <w:adjustRightInd w:val="0"/>
        <w:jc w:val="center"/>
        <w:rPr>
          <w:b/>
          <w:bCs/>
          <w:sz w:val="22"/>
          <w:szCs w:val="22"/>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126"/>
        <w:gridCol w:w="2007"/>
        <w:gridCol w:w="686"/>
        <w:gridCol w:w="1134"/>
        <w:gridCol w:w="1276"/>
        <w:gridCol w:w="1134"/>
        <w:gridCol w:w="67"/>
        <w:gridCol w:w="1067"/>
      </w:tblGrid>
      <w:tr w:rsidR="00236C5E" w:rsidRPr="004201F5" w14:paraId="38FEA3AD" w14:textId="77777777" w:rsidTr="00B34787">
        <w:trPr>
          <w:trHeight w:val="98"/>
        </w:trPr>
        <w:tc>
          <w:tcPr>
            <w:tcW w:w="709" w:type="dxa"/>
            <w:vMerge w:val="restart"/>
            <w:shd w:val="clear" w:color="auto" w:fill="auto"/>
            <w:vAlign w:val="center"/>
          </w:tcPr>
          <w:p w14:paraId="71707A68" w14:textId="77777777" w:rsidR="00236C5E" w:rsidRPr="004201F5" w:rsidRDefault="00236C5E" w:rsidP="00B34787">
            <w:pPr>
              <w:keepNext/>
              <w:widowControl/>
              <w:jc w:val="center"/>
              <w:rPr>
                <w:sz w:val="21"/>
                <w:szCs w:val="21"/>
              </w:rPr>
            </w:pPr>
            <w:r w:rsidRPr="004201F5">
              <w:rPr>
                <w:sz w:val="21"/>
                <w:szCs w:val="21"/>
              </w:rPr>
              <w:t>№ п/п</w:t>
            </w:r>
          </w:p>
        </w:tc>
        <w:tc>
          <w:tcPr>
            <w:tcW w:w="2126" w:type="dxa"/>
            <w:vMerge w:val="restart"/>
            <w:shd w:val="clear" w:color="auto" w:fill="auto"/>
            <w:vAlign w:val="center"/>
          </w:tcPr>
          <w:p w14:paraId="0314E0DF" w14:textId="77777777" w:rsidR="00236C5E" w:rsidRPr="004201F5" w:rsidRDefault="00236C5E" w:rsidP="00B34787">
            <w:pPr>
              <w:keepNext/>
              <w:widowControl/>
              <w:jc w:val="center"/>
              <w:rPr>
                <w:sz w:val="22"/>
                <w:szCs w:val="22"/>
              </w:rPr>
            </w:pPr>
            <w:r w:rsidRPr="004201F5">
              <w:rPr>
                <w:sz w:val="22"/>
                <w:szCs w:val="22"/>
              </w:rPr>
              <w:t>Наименование регулируемой организации</w:t>
            </w:r>
          </w:p>
        </w:tc>
        <w:tc>
          <w:tcPr>
            <w:tcW w:w="2007" w:type="dxa"/>
            <w:vMerge w:val="restart"/>
            <w:shd w:val="clear" w:color="auto" w:fill="auto"/>
            <w:noWrap/>
            <w:vAlign w:val="center"/>
          </w:tcPr>
          <w:p w14:paraId="53036C81" w14:textId="77777777" w:rsidR="00236C5E" w:rsidRPr="004201F5" w:rsidRDefault="00236C5E" w:rsidP="00B34787">
            <w:pPr>
              <w:keepNext/>
              <w:widowControl/>
              <w:jc w:val="center"/>
              <w:rPr>
                <w:sz w:val="22"/>
                <w:szCs w:val="22"/>
              </w:rPr>
            </w:pPr>
            <w:r w:rsidRPr="004201F5">
              <w:rPr>
                <w:sz w:val="22"/>
                <w:szCs w:val="22"/>
              </w:rPr>
              <w:t>Вид тарифа</w:t>
            </w:r>
          </w:p>
        </w:tc>
        <w:tc>
          <w:tcPr>
            <w:tcW w:w="686" w:type="dxa"/>
            <w:vMerge w:val="restart"/>
            <w:vAlign w:val="center"/>
          </w:tcPr>
          <w:p w14:paraId="4566721F" w14:textId="77777777" w:rsidR="00236C5E" w:rsidRPr="004201F5" w:rsidRDefault="00236C5E" w:rsidP="00B34787">
            <w:pPr>
              <w:keepNext/>
              <w:widowControl/>
              <w:jc w:val="center"/>
              <w:rPr>
                <w:sz w:val="22"/>
                <w:szCs w:val="22"/>
              </w:rPr>
            </w:pPr>
            <w:r w:rsidRPr="004201F5">
              <w:rPr>
                <w:sz w:val="22"/>
                <w:szCs w:val="22"/>
              </w:rPr>
              <w:t>Год</w:t>
            </w:r>
          </w:p>
        </w:tc>
        <w:tc>
          <w:tcPr>
            <w:tcW w:w="4678" w:type="dxa"/>
            <w:gridSpan w:val="5"/>
            <w:shd w:val="clear" w:color="auto" w:fill="auto"/>
            <w:noWrap/>
            <w:vAlign w:val="center"/>
          </w:tcPr>
          <w:p w14:paraId="0634F744" w14:textId="77777777" w:rsidR="00236C5E" w:rsidRPr="004201F5" w:rsidRDefault="00236C5E" w:rsidP="00B34787">
            <w:pPr>
              <w:keepNext/>
              <w:widowControl/>
              <w:jc w:val="center"/>
              <w:rPr>
                <w:sz w:val="22"/>
                <w:szCs w:val="22"/>
              </w:rPr>
            </w:pPr>
            <w:r w:rsidRPr="004201F5">
              <w:rPr>
                <w:sz w:val="22"/>
                <w:szCs w:val="22"/>
              </w:rPr>
              <w:t>Вид теплоносителя</w:t>
            </w:r>
          </w:p>
        </w:tc>
      </w:tr>
      <w:tr w:rsidR="00236C5E" w:rsidRPr="004201F5" w14:paraId="28C6DCD0" w14:textId="77777777" w:rsidTr="00B34787">
        <w:trPr>
          <w:trHeight w:val="98"/>
        </w:trPr>
        <w:tc>
          <w:tcPr>
            <w:tcW w:w="709" w:type="dxa"/>
            <w:vMerge/>
            <w:shd w:val="clear" w:color="auto" w:fill="auto"/>
            <w:vAlign w:val="center"/>
          </w:tcPr>
          <w:p w14:paraId="1BD9F1A0" w14:textId="77777777" w:rsidR="00236C5E" w:rsidRPr="004201F5" w:rsidRDefault="00236C5E" w:rsidP="00B34787">
            <w:pPr>
              <w:keepNext/>
              <w:widowControl/>
              <w:jc w:val="center"/>
              <w:rPr>
                <w:sz w:val="21"/>
                <w:szCs w:val="21"/>
              </w:rPr>
            </w:pPr>
          </w:p>
        </w:tc>
        <w:tc>
          <w:tcPr>
            <w:tcW w:w="2126" w:type="dxa"/>
            <w:vMerge/>
            <w:shd w:val="clear" w:color="auto" w:fill="auto"/>
            <w:vAlign w:val="center"/>
          </w:tcPr>
          <w:p w14:paraId="13174F6F" w14:textId="77777777" w:rsidR="00236C5E" w:rsidRPr="004201F5" w:rsidRDefault="00236C5E" w:rsidP="00B34787">
            <w:pPr>
              <w:keepNext/>
              <w:widowControl/>
              <w:jc w:val="center"/>
              <w:rPr>
                <w:sz w:val="22"/>
                <w:szCs w:val="22"/>
              </w:rPr>
            </w:pPr>
          </w:p>
        </w:tc>
        <w:tc>
          <w:tcPr>
            <w:tcW w:w="2007" w:type="dxa"/>
            <w:vMerge/>
            <w:shd w:val="clear" w:color="auto" w:fill="auto"/>
            <w:noWrap/>
            <w:vAlign w:val="center"/>
          </w:tcPr>
          <w:p w14:paraId="004F13AB" w14:textId="77777777" w:rsidR="00236C5E" w:rsidRPr="004201F5" w:rsidRDefault="00236C5E" w:rsidP="00B34787">
            <w:pPr>
              <w:keepNext/>
              <w:widowControl/>
              <w:jc w:val="center"/>
              <w:rPr>
                <w:sz w:val="22"/>
                <w:szCs w:val="22"/>
              </w:rPr>
            </w:pPr>
          </w:p>
        </w:tc>
        <w:tc>
          <w:tcPr>
            <w:tcW w:w="686" w:type="dxa"/>
            <w:vMerge/>
          </w:tcPr>
          <w:p w14:paraId="74B23F64" w14:textId="77777777" w:rsidR="00236C5E" w:rsidRPr="004201F5" w:rsidRDefault="00236C5E" w:rsidP="00B34787">
            <w:pPr>
              <w:keepNext/>
              <w:widowControl/>
              <w:jc w:val="center"/>
              <w:rPr>
                <w:sz w:val="22"/>
                <w:szCs w:val="22"/>
              </w:rPr>
            </w:pPr>
          </w:p>
        </w:tc>
        <w:tc>
          <w:tcPr>
            <w:tcW w:w="2410" w:type="dxa"/>
            <w:gridSpan w:val="2"/>
            <w:shd w:val="clear" w:color="auto" w:fill="auto"/>
            <w:noWrap/>
            <w:vAlign w:val="center"/>
          </w:tcPr>
          <w:p w14:paraId="7536C8FA" w14:textId="77777777" w:rsidR="00236C5E" w:rsidRPr="004201F5" w:rsidRDefault="00236C5E" w:rsidP="00B34787">
            <w:pPr>
              <w:keepNext/>
              <w:widowControl/>
              <w:jc w:val="center"/>
              <w:rPr>
                <w:sz w:val="22"/>
                <w:szCs w:val="22"/>
              </w:rPr>
            </w:pPr>
            <w:r w:rsidRPr="004201F5">
              <w:rPr>
                <w:sz w:val="22"/>
                <w:szCs w:val="22"/>
              </w:rPr>
              <w:t>Вода</w:t>
            </w:r>
          </w:p>
        </w:tc>
        <w:tc>
          <w:tcPr>
            <w:tcW w:w="2268" w:type="dxa"/>
            <w:gridSpan w:val="3"/>
          </w:tcPr>
          <w:p w14:paraId="51C90B64" w14:textId="77777777" w:rsidR="00236C5E" w:rsidRPr="004201F5" w:rsidRDefault="00236C5E" w:rsidP="00B34787">
            <w:pPr>
              <w:keepNext/>
              <w:widowControl/>
              <w:jc w:val="center"/>
              <w:rPr>
                <w:sz w:val="22"/>
                <w:szCs w:val="22"/>
              </w:rPr>
            </w:pPr>
            <w:r w:rsidRPr="004201F5">
              <w:rPr>
                <w:sz w:val="22"/>
                <w:szCs w:val="22"/>
              </w:rPr>
              <w:t>Пар</w:t>
            </w:r>
          </w:p>
        </w:tc>
      </w:tr>
      <w:tr w:rsidR="00236C5E" w:rsidRPr="004201F5" w14:paraId="4E10B115" w14:textId="77777777" w:rsidTr="00B34787">
        <w:trPr>
          <w:trHeight w:val="755"/>
        </w:trPr>
        <w:tc>
          <w:tcPr>
            <w:tcW w:w="709" w:type="dxa"/>
            <w:vMerge/>
            <w:tcBorders>
              <w:bottom w:val="single" w:sz="4" w:space="0" w:color="auto"/>
            </w:tcBorders>
            <w:shd w:val="clear" w:color="auto" w:fill="auto"/>
            <w:noWrap/>
            <w:vAlign w:val="center"/>
          </w:tcPr>
          <w:p w14:paraId="7011D719" w14:textId="77777777" w:rsidR="00236C5E" w:rsidRPr="004201F5" w:rsidRDefault="00236C5E" w:rsidP="00B34787">
            <w:pPr>
              <w:keepNext/>
              <w:widowControl/>
              <w:jc w:val="center"/>
              <w:rPr>
                <w:sz w:val="22"/>
                <w:szCs w:val="22"/>
              </w:rPr>
            </w:pPr>
          </w:p>
        </w:tc>
        <w:tc>
          <w:tcPr>
            <w:tcW w:w="2126" w:type="dxa"/>
            <w:vMerge/>
            <w:tcBorders>
              <w:bottom w:val="single" w:sz="4" w:space="0" w:color="auto"/>
            </w:tcBorders>
            <w:shd w:val="clear" w:color="auto" w:fill="auto"/>
            <w:vAlign w:val="center"/>
          </w:tcPr>
          <w:p w14:paraId="7775DB7B" w14:textId="77777777" w:rsidR="00236C5E" w:rsidRPr="004201F5" w:rsidRDefault="00236C5E" w:rsidP="00B34787">
            <w:pPr>
              <w:keepNext/>
              <w:widowControl/>
              <w:rPr>
                <w:sz w:val="22"/>
                <w:szCs w:val="22"/>
              </w:rPr>
            </w:pPr>
          </w:p>
        </w:tc>
        <w:tc>
          <w:tcPr>
            <w:tcW w:w="2007" w:type="dxa"/>
            <w:vMerge/>
            <w:tcBorders>
              <w:bottom w:val="single" w:sz="4" w:space="0" w:color="auto"/>
            </w:tcBorders>
            <w:shd w:val="clear" w:color="auto" w:fill="auto"/>
            <w:noWrap/>
            <w:vAlign w:val="center"/>
          </w:tcPr>
          <w:p w14:paraId="7F71F232" w14:textId="77777777" w:rsidR="00236C5E" w:rsidRPr="004201F5" w:rsidRDefault="00236C5E" w:rsidP="00B34787">
            <w:pPr>
              <w:keepNext/>
              <w:widowControl/>
              <w:jc w:val="center"/>
              <w:rPr>
                <w:sz w:val="22"/>
                <w:szCs w:val="22"/>
              </w:rPr>
            </w:pPr>
          </w:p>
        </w:tc>
        <w:tc>
          <w:tcPr>
            <w:tcW w:w="686" w:type="dxa"/>
            <w:vMerge/>
            <w:tcBorders>
              <w:bottom w:val="single" w:sz="4" w:space="0" w:color="auto"/>
            </w:tcBorders>
          </w:tcPr>
          <w:p w14:paraId="51655363" w14:textId="77777777" w:rsidR="00236C5E" w:rsidRPr="004201F5" w:rsidRDefault="00236C5E" w:rsidP="00B34787">
            <w:pPr>
              <w:keepNext/>
              <w:widowControl/>
              <w:jc w:val="center"/>
            </w:pPr>
          </w:p>
        </w:tc>
        <w:tc>
          <w:tcPr>
            <w:tcW w:w="1134" w:type="dxa"/>
            <w:tcBorders>
              <w:bottom w:val="single" w:sz="4" w:space="0" w:color="auto"/>
            </w:tcBorders>
            <w:shd w:val="clear" w:color="auto" w:fill="auto"/>
            <w:noWrap/>
            <w:vAlign w:val="center"/>
          </w:tcPr>
          <w:p w14:paraId="373CD41B" w14:textId="77777777" w:rsidR="00236C5E" w:rsidRPr="004201F5" w:rsidRDefault="00236C5E" w:rsidP="00B34787">
            <w:pPr>
              <w:keepNext/>
              <w:widowControl/>
              <w:jc w:val="center"/>
            </w:pPr>
            <w:r w:rsidRPr="004201F5">
              <w:t>1 полугодие</w:t>
            </w:r>
          </w:p>
        </w:tc>
        <w:tc>
          <w:tcPr>
            <w:tcW w:w="1276" w:type="dxa"/>
            <w:tcBorders>
              <w:bottom w:val="single" w:sz="4" w:space="0" w:color="auto"/>
            </w:tcBorders>
            <w:shd w:val="clear" w:color="auto" w:fill="auto"/>
            <w:vAlign w:val="center"/>
          </w:tcPr>
          <w:p w14:paraId="33A1F32A" w14:textId="77777777" w:rsidR="00236C5E" w:rsidRPr="004201F5" w:rsidRDefault="00236C5E" w:rsidP="00B34787">
            <w:pPr>
              <w:keepNext/>
              <w:widowControl/>
              <w:jc w:val="center"/>
            </w:pPr>
            <w:r w:rsidRPr="004201F5">
              <w:t xml:space="preserve">2 </w:t>
            </w:r>
          </w:p>
          <w:p w14:paraId="66FA668D" w14:textId="77777777" w:rsidR="00236C5E" w:rsidRPr="004201F5" w:rsidRDefault="00236C5E" w:rsidP="00B34787">
            <w:pPr>
              <w:keepNext/>
              <w:widowControl/>
              <w:jc w:val="center"/>
            </w:pPr>
            <w:r w:rsidRPr="004201F5">
              <w:t>полугодие</w:t>
            </w:r>
          </w:p>
        </w:tc>
        <w:tc>
          <w:tcPr>
            <w:tcW w:w="1134" w:type="dxa"/>
            <w:tcBorders>
              <w:bottom w:val="single" w:sz="4" w:space="0" w:color="auto"/>
            </w:tcBorders>
            <w:vAlign w:val="center"/>
          </w:tcPr>
          <w:p w14:paraId="2F3D1653" w14:textId="77777777" w:rsidR="00236C5E" w:rsidRPr="004201F5" w:rsidRDefault="00236C5E" w:rsidP="00B34787">
            <w:pPr>
              <w:keepNext/>
              <w:widowControl/>
              <w:jc w:val="center"/>
            </w:pPr>
            <w:r w:rsidRPr="004201F5">
              <w:t>1 полугодие</w:t>
            </w:r>
          </w:p>
        </w:tc>
        <w:tc>
          <w:tcPr>
            <w:tcW w:w="1134" w:type="dxa"/>
            <w:gridSpan w:val="2"/>
            <w:tcBorders>
              <w:bottom w:val="single" w:sz="4" w:space="0" w:color="auto"/>
            </w:tcBorders>
            <w:vAlign w:val="center"/>
          </w:tcPr>
          <w:p w14:paraId="558E4598" w14:textId="77777777" w:rsidR="00236C5E" w:rsidRPr="004201F5" w:rsidRDefault="00236C5E" w:rsidP="00B34787">
            <w:pPr>
              <w:keepNext/>
              <w:widowControl/>
              <w:jc w:val="center"/>
            </w:pPr>
            <w:r w:rsidRPr="004201F5">
              <w:t>2 полугодие</w:t>
            </w:r>
          </w:p>
        </w:tc>
      </w:tr>
      <w:tr w:rsidR="00236C5E" w:rsidRPr="004201F5" w14:paraId="7F030D12" w14:textId="77777777" w:rsidTr="00B34787">
        <w:trPr>
          <w:trHeight w:val="355"/>
        </w:trPr>
        <w:tc>
          <w:tcPr>
            <w:tcW w:w="10206" w:type="dxa"/>
            <w:gridSpan w:val="9"/>
            <w:vAlign w:val="center"/>
          </w:tcPr>
          <w:p w14:paraId="71665CCD" w14:textId="77777777" w:rsidR="00236C5E" w:rsidRPr="004201F5" w:rsidRDefault="00236C5E" w:rsidP="00B34787">
            <w:pPr>
              <w:keepNext/>
              <w:widowControl/>
              <w:jc w:val="center"/>
              <w:rPr>
                <w:sz w:val="22"/>
                <w:szCs w:val="22"/>
                <w:shd w:val="clear" w:color="auto" w:fill="FFFFFF"/>
              </w:rPr>
            </w:pPr>
            <w:r w:rsidRPr="004201F5">
              <w:rPr>
                <w:sz w:val="22"/>
                <w:szCs w:val="22"/>
                <w:shd w:val="clear" w:color="auto" w:fill="FFFFFF"/>
              </w:rPr>
              <w:t>Тариф на теплоноситель, поставляемый потребителям</w:t>
            </w:r>
          </w:p>
        </w:tc>
      </w:tr>
      <w:tr w:rsidR="00236C5E" w:rsidRPr="004201F5" w14:paraId="10D276F2" w14:textId="77777777" w:rsidTr="00B34787">
        <w:trPr>
          <w:trHeight w:hRule="exact" w:val="908"/>
        </w:trPr>
        <w:tc>
          <w:tcPr>
            <w:tcW w:w="709" w:type="dxa"/>
            <w:vMerge w:val="restart"/>
            <w:shd w:val="clear" w:color="auto" w:fill="auto"/>
            <w:noWrap/>
            <w:vAlign w:val="center"/>
          </w:tcPr>
          <w:p w14:paraId="33195B42" w14:textId="77777777" w:rsidR="00236C5E" w:rsidRPr="004201F5" w:rsidRDefault="00236C5E" w:rsidP="00B34787">
            <w:pPr>
              <w:keepNext/>
              <w:widowControl/>
              <w:jc w:val="center"/>
              <w:rPr>
                <w:sz w:val="22"/>
                <w:szCs w:val="22"/>
              </w:rPr>
            </w:pPr>
            <w:r w:rsidRPr="004201F5">
              <w:rPr>
                <w:sz w:val="22"/>
                <w:szCs w:val="22"/>
              </w:rPr>
              <w:t>1.</w:t>
            </w:r>
          </w:p>
        </w:tc>
        <w:tc>
          <w:tcPr>
            <w:tcW w:w="2126" w:type="dxa"/>
            <w:vMerge w:val="restart"/>
            <w:shd w:val="clear" w:color="auto" w:fill="auto"/>
            <w:vAlign w:val="center"/>
          </w:tcPr>
          <w:p w14:paraId="6ECEC638" w14:textId="77777777" w:rsidR="00236C5E" w:rsidRPr="004201F5" w:rsidRDefault="00236C5E" w:rsidP="00B34787">
            <w:pPr>
              <w:keepNext/>
              <w:widowControl/>
              <w:autoSpaceDE w:val="0"/>
              <w:autoSpaceDN w:val="0"/>
              <w:adjustRightInd w:val="0"/>
              <w:rPr>
                <w:sz w:val="22"/>
                <w:szCs w:val="22"/>
              </w:rPr>
            </w:pPr>
            <w:r w:rsidRPr="004201F5">
              <w:rPr>
                <w:sz w:val="22"/>
                <w:szCs w:val="22"/>
              </w:rPr>
              <w:t>ООО «Агентство Вест» (Лежневский район)</w:t>
            </w:r>
          </w:p>
        </w:tc>
        <w:tc>
          <w:tcPr>
            <w:tcW w:w="2007" w:type="dxa"/>
            <w:shd w:val="clear" w:color="auto" w:fill="auto"/>
            <w:vAlign w:val="center"/>
          </w:tcPr>
          <w:p w14:paraId="0D974AFB" w14:textId="77777777" w:rsidR="00236C5E" w:rsidRPr="004201F5" w:rsidRDefault="00236C5E" w:rsidP="00B34787">
            <w:pPr>
              <w:keepNext/>
              <w:widowControl/>
              <w:jc w:val="center"/>
              <w:rPr>
                <w:sz w:val="22"/>
                <w:szCs w:val="22"/>
              </w:rPr>
            </w:pPr>
            <w:r w:rsidRPr="004201F5">
              <w:rPr>
                <w:sz w:val="22"/>
                <w:szCs w:val="22"/>
              </w:rPr>
              <w:t>Одноставочный, руб./м</w:t>
            </w:r>
            <w:r w:rsidRPr="004201F5">
              <w:rPr>
                <w:sz w:val="22"/>
                <w:szCs w:val="22"/>
                <w:vertAlign w:val="superscript"/>
              </w:rPr>
              <w:t>3</w:t>
            </w:r>
            <w:r w:rsidRPr="004201F5">
              <w:rPr>
                <w:sz w:val="22"/>
                <w:szCs w:val="22"/>
              </w:rPr>
              <w:t xml:space="preserve">, </w:t>
            </w:r>
          </w:p>
          <w:p w14:paraId="002443BF" w14:textId="77777777" w:rsidR="00236C5E" w:rsidRPr="004201F5" w:rsidRDefault="00236C5E" w:rsidP="00B34787">
            <w:pPr>
              <w:keepNext/>
              <w:widowControl/>
              <w:jc w:val="center"/>
              <w:rPr>
                <w:sz w:val="22"/>
                <w:szCs w:val="22"/>
              </w:rPr>
            </w:pPr>
            <w:r w:rsidRPr="004201F5">
              <w:rPr>
                <w:sz w:val="22"/>
                <w:szCs w:val="22"/>
              </w:rPr>
              <w:t>НДС не облагается</w:t>
            </w:r>
          </w:p>
        </w:tc>
        <w:tc>
          <w:tcPr>
            <w:tcW w:w="686" w:type="dxa"/>
            <w:vAlign w:val="center"/>
          </w:tcPr>
          <w:p w14:paraId="0A47B195" w14:textId="77777777" w:rsidR="00236C5E" w:rsidRPr="004201F5" w:rsidRDefault="00236C5E" w:rsidP="00B34787">
            <w:pPr>
              <w:keepNext/>
              <w:widowControl/>
              <w:jc w:val="center"/>
              <w:rPr>
                <w:sz w:val="22"/>
                <w:szCs w:val="22"/>
              </w:rPr>
            </w:pPr>
            <w:r w:rsidRPr="00E810D5">
              <w:rPr>
                <w:sz w:val="22"/>
                <w:szCs w:val="22"/>
              </w:rPr>
              <w:t>2024</w:t>
            </w:r>
          </w:p>
        </w:tc>
        <w:tc>
          <w:tcPr>
            <w:tcW w:w="1134" w:type="dxa"/>
            <w:shd w:val="clear" w:color="auto" w:fill="auto"/>
            <w:noWrap/>
            <w:vAlign w:val="center"/>
          </w:tcPr>
          <w:p w14:paraId="7B7467A2" w14:textId="77777777" w:rsidR="00236C5E" w:rsidRPr="004201F5" w:rsidRDefault="00236C5E" w:rsidP="00B34787">
            <w:pPr>
              <w:keepNext/>
              <w:widowControl/>
              <w:jc w:val="center"/>
              <w:rPr>
                <w:sz w:val="22"/>
              </w:rPr>
            </w:pPr>
            <w:r w:rsidRPr="00E810D5">
              <w:rPr>
                <w:sz w:val="22"/>
              </w:rPr>
              <w:t>36,50</w:t>
            </w:r>
          </w:p>
        </w:tc>
        <w:tc>
          <w:tcPr>
            <w:tcW w:w="1276" w:type="dxa"/>
            <w:shd w:val="clear" w:color="auto" w:fill="auto"/>
            <w:vAlign w:val="center"/>
          </w:tcPr>
          <w:p w14:paraId="3BB8BD82" w14:textId="77777777" w:rsidR="00236C5E" w:rsidRPr="004201F5" w:rsidRDefault="00236C5E" w:rsidP="00B34787">
            <w:pPr>
              <w:keepNext/>
              <w:widowControl/>
              <w:jc w:val="center"/>
              <w:rPr>
                <w:sz w:val="22"/>
              </w:rPr>
            </w:pPr>
            <w:r w:rsidRPr="00E810D5">
              <w:rPr>
                <w:sz w:val="22"/>
              </w:rPr>
              <w:t>39,26</w:t>
            </w:r>
          </w:p>
        </w:tc>
        <w:tc>
          <w:tcPr>
            <w:tcW w:w="1201" w:type="dxa"/>
            <w:gridSpan w:val="2"/>
            <w:vAlign w:val="center"/>
          </w:tcPr>
          <w:p w14:paraId="394B051C" w14:textId="77777777" w:rsidR="00236C5E" w:rsidRPr="004201F5" w:rsidRDefault="00236C5E" w:rsidP="00B34787">
            <w:pPr>
              <w:keepNext/>
              <w:widowControl/>
              <w:jc w:val="center"/>
              <w:rPr>
                <w:sz w:val="22"/>
                <w:szCs w:val="22"/>
              </w:rPr>
            </w:pPr>
            <w:r w:rsidRPr="004201F5">
              <w:rPr>
                <w:sz w:val="22"/>
                <w:szCs w:val="22"/>
              </w:rPr>
              <w:t>-</w:t>
            </w:r>
          </w:p>
        </w:tc>
        <w:tc>
          <w:tcPr>
            <w:tcW w:w="1067" w:type="dxa"/>
            <w:vAlign w:val="center"/>
          </w:tcPr>
          <w:p w14:paraId="0E0FD7B2" w14:textId="77777777" w:rsidR="00236C5E" w:rsidRPr="004201F5" w:rsidRDefault="00236C5E" w:rsidP="00B34787">
            <w:pPr>
              <w:keepNext/>
              <w:widowControl/>
              <w:jc w:val="center"/>
              <w:rPr>
                <w:sz w:val="22"/>
                <w:szCs w:val="22"/>
              </w:rPr>
            </w:pPr>
            <w:r w:rsidRPr="004201F5">
              <w:rPr>
                <w:sz w:val="22"/>
                <w:szCs w:val="22"/>
              </w:rPr>
              <w:t>-</w:t>
            </w:r>
          </w:p>
        </w:tc>
      </w:tr>
      <w:tr w:rsidR="00236C5E" w:rsidRPr="004201F5" w14:paraId="28FC54C1" w14:textId="77777777" w:rsidTr="00B34787">
        <w:trPr>
          <w:trHeight w:hRule="exact" w:val="340"/>
        </w:trPr>
        <w:tc>
          <w:tcPr>
            <w:tcW w:w="709" w:type="dxa"/>
            <w:vMerge/>
            <w:shd w:val="clear" w:color="auto" w:fill="auto"/>
            <w:noWrap/>
            <w:vAlign w:val="center"/>
          </w:tcPr>
          <w:p w14:paraId="7529ECFD" w14:textId="77777777" w:rsidR="00236C5E" w:rsidRPr="004201F5" w:rsidRDefault="00236C5E" w:rsidP="00B34787">
            <w:pPr>
              <w:keepNext/>
              <w:widowControl/>
              <w:jc w:val="center"/>
              <w:rPr>
                <w:sz w:val="22"/>
                <w:szCs w:val="22"/>
              </w:rPr>
            </w:pPr>
          </w:p>
        </w:tc>
        <w:tc>
          <w:tcPr>
            <w:tcW w:w="2126" w:type="dxa"/>
            <w:vMerge/>
            <w:shd w:val="clear" w:color="auto" w:fill="auto"/>
            <w:vAlign w:val="center"/>
          </w:tcPr>
          <w:p w14:paraId="6475A643" w14:textId="77777777" w:rsidR="00236C5E" w:rsidRPr="004201F5" w:rsidRDefault="00236C5E" w:rsidP="00B34787">
            <w:pPr>
              <w:keepNext/>
              <w:widowControl/>
              <w:autoSpaceDE w:val="0"/>
              <w:autoSpaceDN w:val="0"/>
              <w:adjustRightInd w:val="0"/>
              <w:rPr>
                <w:sz w:val="22"/>
                <w:szCs w:val="22"/>
              </w:rPr>
            </w:pPr>
          </w:p>
        </w:tc>
        <w:tc>
          <w:tcPr>
            <w:tcW w:w="2007" w:type="dxa"/>
            <w:vMerge w:val="restart"/>
            <w:shd w:val="clear" w:color="auto" w:fill="auto"/>
            <w:vAlign w:val="center"/>
          </w:tcPr>
          <w:p w14:paraId="10783807" w14:textId="77777777" w:rsidR="00236C5E" w:rsidRPr="00122336" w:rsidRDefault="00236C5E" w:rsidP="00B34787">
            <w:pPr>
              <w:keepNext/>
              <w:widowControl/>
              <w:jc w:val="center"/>
              <w:rPr>
                <w:sz w:val="22"/>
                <w:szCs w:val="22"/>
              </w:rPr>
            </w:pPr>
            <w:r w:rsidRPr="00122336">
              <w:rPr>
                <w:sz w:val="22"/>
                <w:szCs w:val="22"/>
              </w:rPr>
              <w:t xml:space="preserve">Одноставочный, руб./Гкал, </w:t>
            </w:r>
          </w:p>
          <w:p w14:paraId="6F0A164B" w14:textId="77777777" w:rsidR="00236C5E" w:rsidRPr="00EA5141" w:rsidRDefault="00236C5E" w:rsidP="00B34787">
            <w:pPr>
              <w:keepNext/>
              <w:widowControl/>
              <w:jc w:val="center"/>
              <w:rPr>
                <w:color w:val="C00000"/>
                <w:sz w:val="22"/>
                <w:szCs w:val="22"/>
              </w:rPr>
            </w:pPr>
            <w:r w:rsidRPr="00122336">
              <w:rPr>
                <w:sz w:val="22"/>
                <w:szCs w:val="22"/>
              </w:rPr>
              <w:t>без НДС</w:t>
            </w:r>
          </w:p>
        </w:tc>
        <w:tc>
          <w:tcPr>
            <w:tcW w:w="686" w:type="dxa"/>
            <w:vAlign w:val="center"/>
          </w:tcPr>
          <w:p w14:paraId="71062C76" w14:textId="77777777" w:rsidR="00236C5E" w:rsidRPr="004201F5" w:rsidRDefault="00236C5E" w:rsidP="00B34787">
            <w:pPr>
              <w:keepNext/>
              <w:widowControl/>
              <w:jc w:val="center"/>
              <w:rPr>
                <w:sz w:val="22"/>
                <w:szCs w:val="22"/>
              </w:rPr>
            </w:pPr>
            <w:r w:rsidRPr="00E810D5">
              <w:rPr>
                <w:sz w:val="22"/>
                <w:szCs w:val="22"/>
              </w:rPr>
              <w:t>2025</w:t>
            </w:r>
          </w:p>
        </w:tc>
        <w:tc>
          <w:tcPr>
            <w:tcW w:w="1134" w:type="dxa"/>
            <w:shd w:val="clear" w:color="auto" w:fill="auto"/>
            <w:noWrap/>
            <w:vAlign w:val="center"/>
          </w:tcPr>
          <w:p w14:paraId="14E49664" w14:textId="77777777" w:rsidR="00236C5E" w:rsidRPr="004201F5" w:rsidRDefault="00236C5E" w:rsidP="00B34787">
            <w:pPr>
              <w:keepNext/>
              <w:widowControl/>
              <w:jc w:val="center"/>
              <w:rPr>
                <w:sz w:val="22"/>
                <w:szCs w:val="22"/>
              </w:rPr>
            </w:pPr>
            <w:r w:rsidRPr="00E810D5">
              <w:rPr>
                <w:sz w:val="22"/>
                <w:szCs w:val="22"/>
              </w:rPr>
              <w:t>39,26</w:t>
            </w:r>
          </w:p>
        </w:tc>
        <w:tc>
          <w:tcPr>
            <w:tcW w:w="1276" w:type="dxa"/>
            <w:shd w:val="clear" w:color="auto" w:fill="auto"/>
            <w:vAlign w:val="center"/>
          </w:tcPr>
          <w:p w14:paraId="206A46FB" w14:textId="77777777" w:rsidR="00236C5E" w:rsidRPr="004201F5" w:rsidRDefault="00236C5E" w:rsidP="00B34787">
            <w:pPr>
              <w:keepNext/>
              <w:widowControl/>
              <w:jc w:val="center"/>
              <w:rPr>
                <w:sz w:val="22"/>
              </w:rPr>
            </w:pPr>
            <w:r w:rsidRPr="00B91B0C">
              <w:rPr>
                <w:sz w:val="22"/>
              </w:rPr>
              <w:t>74,47</w:t>
            </w:r>
          </w:p>
        </w:tc>
        <w:tc>
          <w:tcPr>
            <w:tcW w:w="1201" w:type="dxa"/>
            <w:gridSpan w:val="2"/>
            <w:vAlign w:val="center"/>
          </w:tcPr>
          <w:p w14:paraId="2831DE0E" w14:textId="77777777" w:rsidR="00236C5E" w:rsidRPr="004201F5" w:rsidRDefault="00236C5E" w:rsidP="00B34787">
            <w:pPr>
              <w:keepNext/>
              <w:widowControl/>
              <w:jc w:val="center"/>
              <w:rPr>
                <w:sz w:val="22"/>
                <w:szCs w:val="22"/>
              </w:rPr>
            </w:pPr>
            <w:r w:rsidRPr="004201F5">
              <w:rPr>
                <w:sz w:val="22"/>
                <w:szCs w:val="22"/>
              </w:rPr>
              <w:t>-</w:t>
            </w:r>
          </w:p>
        </w:tc>
        <w:tc>
          <w:tcPr>
            <w:tcW w:w="1067" w:type="dxa"/>
            <w:vAlign w:val="center"/>
          </w:tcPr>
          <w:p w14:paraId="1C2094E2" w14:textId="77777777" w:rsidR="00236C5E" w:rsidRPr="004201F5" w:rsidRDefault="00236C5E" w:rsidP="00B34787">
            <w:pPr>
              <w:keepNext/>
              <w:widowControl/>
              <w:jc w:val="center"/>
              <w:rPr>
                <w:sz w:val="22"/>
                <w:szCs w:val="22"/>
              </w:rPr>
            </w:pPr>
            <w:r w:rsidRPr="004201F5">
              <w:rPr>
                <w:sz w:val="22"/>
                <w:szCs w:val="22"/>
              </w:rPr>
              <w:t>-</w:t>
            </w:r>
          </w:p>
        </w:tc>
      </w:tr>
      <w:tr w:rsidR="00236C5E" w:rsidRPr="004201F5" w14:paraId="4037B505" w14:textId="77777777" w:rsidTr="00B34787">
        <w:trPr>
          <w:trHeight w:hRule="exact" w:val="340"/>
        </w:trPr>
        <w:tc>
          <w:tcPr>
            <w:tcW w:w="709" w:type="dxa"/>
            <w:vMerge/>
            <w:shd w:val="clear" w:color="auto" w:fill="auto"/>
            <w:noWrap/>
            <w:vAlign w:val="center"/>
          </w:tcPr>
          <w:p w14:paraId="734C41DB" w14:textId="77777777" w:rsidR="00236C5E" w:rsidRPr="004201F5" w:rsidRDefault="00236C5E" w:rsidP="00B34787">
            <w:pPr>
              <w:keepNext/>
              <w:widowControl/>
              <w:jc w:val="center"/>
              <w:rPr>
                <w:sz w:val="22"/>
                <w:szCs w:val="22"/>
              </w:rPr>
            </w:pPr>
          </w:p>
        </w:tc>
        <w:tc>
          <w:tcPr>
            <w:tcW w:w="2126" w:type="dxa"/>
            <w:vMerge/>
            <w:shd w:val="clear" w:color="auto" w:fill="auto"/>
            <w:vAlign w:val="center"/>
          </w:tcPr>
          <w:p w14:paraId="4F877547" w14:textId="77777777" w:rsidR="00236C5E" w:rsidRPr="004201F5" w:rsidRDefault="00236C5E" w:rsidP="00B34787">
            <w:pPr>
              <w:keepNext/>
              <w:widowControl/>
              <w:autoSpaceDE w:val="0"/>
              <w:autoSpaceDN w:val="0"/>
              <w:adjustRightInd w:val="0"/>
              <w:rPr>
                <w:sz w:val="22"/>
                <w:szCs w:val="22"/>
              </w:rPr>
            </w:pPr>
          </w:p>
        </w:tc>
        <w:tc>
          <w:tcPr>
            <w:tcW w:w="2007" w:type="dxa"/>
            <w:vMerge/>
            <w:shd w:val="clear" w:color="auto" w:fill="auto"/>
            <w:vAlign w:val="center"/>
          </w:tcPr>
          <w:p w14:paraId="1AAB156A" w14:textId="77777777" w:rsidR="00236C5E" w:rsidRPr="004201F5" w:rsidRDefault="00236C5E" w:rsidP="00B34787">
            <w:pPr>
              <w:keepNext/>
              <w:widowControl/>
              <w:jc w:val="center"/>
              <w:rPr>
                <w:sz w:val="22"/>
                <w:szCs w:val="22"/>
              </w:rPr>
            </w:pPr>
          </w:p>
        </w:tc>
        <w:tc>
          <w:tcPr>
            <w:tcW w:w="686" w:type="dxa"/>
            <w:vAlign w:val="center"/>
          </w:tcPr>
          <w:p w14:paraId="30613736" w14:textId="77777777" w:rsidR="00236C5E" w:rsidRPr="004201F5" w:rsidRDefault="00236C5E" w:rsidP="00B34787">
            <w:pPr>
              <w:keepNext/>
              <w:widowControl/>
              <w:jc w:val="center"/>
              <w:rPr>
                <w:sz w:val="22"/>
                <w:szCs w:val="22"/>
              </w:rPr>
            </w:pPr>
            <w:r w:rsidRPr="00E810D5">
              <w:rPr>
                <w:sz w:val="22"/>
                <w:szCs w:val="22"/>
              </w:rPr>
              <w:t>2026</w:t>
            </w:r>
          </w:p>
        </w:tc>
        <w:tc>
          <w:tcPr>
            <w:tcW w:w="1134" w:type="dxa"/>
            <w:shd w:val="clear" w:color="auto" w:fill="auto"/>
            <w:noWrap/>
            <w:vAlign w:val="center"/>
          </w:tcPr>
          <w:p w14:paraId="1C8FD2D5" w14:textId="77777777" w:rsidR="00236C5E" w:rsidRPr="004201F5" w:rsidRDefault="00236C5E" w:rsidP="00B34787">
            <w:pPr>
              <w:keepNext/>
              <w:widowControl/>
              <w:jc w:val="center"/>
              <w:rPr>
                <w:sz w:val="22"/>
                <w:szCs w:val="22"/>
              </w:rPr>
            </w:pPr>
            <w:r w:rsidRPr="00B91B0C">
              <w:rPr>
                <w:sz w:val="22"/>
                <w:szCs w:val="22"/>
              </w:rPr>
              <w:t>58,77</w:t>
            </w:r>
          </w:p>
        </w:tc>
        <w:tc>
          <w:tcPr>
            <w:tcW w:w="1276" w:type="dxa"/>
            <w:shd w:val="clear" w:color="auto" w:fill="auto"/>
            <w:vAlign w:val="center"/>
          </w:tcPr>
          <w:p w14:paraId="54980267" w14:textId="77777777" w:rsidR="00236C5E" w:rsidRPr="004201F5" w:rsidRDefault="00236C5E" w:rsidP="00B34787">
            <w:pPr>
              <w:keepNext/>
              <w:widowControl/>
              <w:jc w:val="center"/>
              <w:rPr>
                <w:sz w:val="22"/>
              </w:rPr>
            </w:pPr>
            <w:r w:rsidRPr="00B91B0C">
              <w:rPr>
                <w:sz w:val="22"/>
              </w:rPr>
              <w:t>58,77</w:t>
            </w:r>
          </w:p>
        </w:tc>
        <w:tc>
          <w:tcPr>
            <w:tcW w:w="1201" w:type="dxa"/>
            <w:gridSpan w:val="2"/>
            <w:vAlign w:val="center"/>
          </w:tcPr>
          <w:p w14:paraId="66A11F21" w14:textId="77777777" w:rsidR="00236C5E" w:rsidRPr="004201F5" w:rsidRDefault="00236C5E" w:rsidP="00B34787">
            <w:pPr>
              <w:keepNext/>
              <w:widowControl/>
              <w:jc w:val="center"/>
              <w:rPr>
                <w:sz w:val="22"/>
                <w:szCs w:val="22"/>
              </w:rPr>
            </w:pPr>
            <w:r w:rsidRPr="004201F5">
              <w:rPr>
                <w:sz w:val="22"/>
                <w:szCs w:val="22"/>
              </w:rPr>
              <w:t>-</w:t>
            </w:r>
          </w:p>
        </w:tc>
        <w:tc>
          <w:tcPr>
            <w:tcW w:w="1067" w:type="dxa"/>
            <w:vAlign w:val="center"/>
          </w:tcPr>
          <w:p w14:paraId="4E341C8A" w14:textId="77777777" w:rsidR="00236C5E" w:rsidRPr="004201F5" w:rsidRDefault="00236C5E" w:rsidP="00B34787">
            <w:pPr>
              <w:keepNext/>
              <w:widowControl/>
              <w:jc w:val="center"/>
              <w:rPr>
                <w:sz w:val="22"/>
                <w:szCs w:val="22"/>
              </w:rPr>
            </w:pPr>
            <w:r w:rsidRPr="004201F5">
              <w:rPr>
                <w:sz w:val="22"/>
                <w:szCs w:val="22"/>
              </w:rPr>
              <w:t>-</w:t>
            </w:r>
          </w:p>
        </w:tc>
      </w:tr>
      <w:tr w:rsidR="00236C5E" w:rsidRPr="004201F5" w14:paraId="39A53BEA" w14:textId="77777777" w:rsidTr="00B34787">
        <w:trPr>
          <w:trHeight w:hRule="exact" w:val="340"/>
        </w:trPr>
        <w:tc>
          <w:tcPr>
            <w:tcW w:w="709" w:type="dxa"/>
            <w:vMerge/>
            <w:shd w:val="clear" w:color="auto" w:fill="auto"/>
            <w:noWrap/>
            <w:vAlign w:val="center"/>
          </w:tcPr>
          <w:p w14:paraId="34286752" w14:textId="77777777" w:rsidR="00236C5E" w:rsidRPr="004201F5" w:rsidRDefault="00236C5E" w:rsidP="00B34787">
            <w:pPr>
              <w:keepNext/>
              <w:widowControl/>
              <w:jc w:val="center"/>
              <w:rPr>
                <w:sz w:val="22"/>
                <w:szCs w:val="22"/>
              </w:rPr>
            </w:pPr>
          </w:p>
        </w:tc>
        <w:tc>
          <w:tcPr>
            <w:tcW w:w="2126" w:type="dxa"/>
            <w:vMerge/>
            <w:shd w:val="clear" w:color="auto" w:fill="auto"/>
            <w:vAlign w:val="center"/>
          </w:tcPr>
          <w:p w14:paraId="0D107ADA" w14:textId="77777777" w:rsidR="00236C5E" w:rsidRPr="004201F5" w:rsidRDefault="00236C5E" w:rsidP="00B34787">
            <w:pPr>
              <w:keepNext/>
              <w:widowControl/>
              <w:autoSpaceDE w:val="0"/>
              <w:autoSpaceDN w:val="0"/>
              <w:adjustRightInd w:val="0"/>
              <w:rPr>
                <w:sz w:val="22"/>
                <w:szCs w:val="22"/>
              </w:rPr>
            </w:pPr>
          </w:p>
        </w:tc>
        <w:tc>
          <w:tcPr>
            <w:tcW w:w="2007" w:type="dxa"/>
            <w:vMerge/>
            <w:shd w:val="clear" w:color="auto" w:fill="auto"/>
            <w:vAlign w:val="center"/>
          </w:tcPr>
          <w:p w14:paraId="4C45AA4D" w14:textId="77777777" w:rsidR="00236C5E" w:rsidRPr="004201F5" w:rsidRDefault="00236C5E" w:rsidP="00B34787">
            <w:pPr>
              <w:keepNext/>
              <w:widowControl/>
              <w:jc w:val="center"/>
              <w:rPr>
                <w:sz w:val="22"/>
                <w:szCs w:val="22"/>
              </w:rPr>
            </w:pPr>
          </w:p>
        </w:tc>
        <w:tc>
          <w:tcPr>
            <w:tcW w:w="686" w:type="dxa"/>
            <w:vAlign w:val="center"/>
          </w:tcPr>
          <w:p w14:paraId="27A33327" w14:textId="77777777" w:rsidR="00236C5E" w:rsidRPr="004201F5" w:rsidRDefault="00236C5E" w:rsidP="00B34787">
            <w:pPr>
              <w:keepNext/>
              <w:widowControl/>
              <w:jc w:val="center"/>
              <w:rPr>
                <w:sz w:val="22"/>
                <w:szCs w:val="22"/>
              </w:rPr>
            </w:pPr>
            <w:r w:rsidRPr="00E810D5">
              <w:rPr>
                <w:sz w:val="22"/>
                <w:szCs w:val="22"/>
              </w:rPr>
              <w:t>2027</w:t>
            </w:r>
          </w:p>
        </w:tc>
        <w:tc>
          <w:tcPr>
            <w:tcW w:w="1134" w:type="dxa"/>
            <w:shd w:val="clear" w:color="auto" w:fill="auto"/>
            <w:noWrap/>
            <w:vAlign w:val="center"/>
          </w:tcPr>
          <w:p w14:paraId="3AEE1737" w14:textId="77777777" w:rsidR="00236C5E" w:rsidRPr="004201F5" w:rsidRDefault="00236C5E" w:rsidP="00B34787">
            <w:pPr>
              <w:keepNext/>
              <w:widowControl/>
              <w:jc w:val="center"/>
              <w:rPr>
                <w:sz w:val="22"/>
              </w:rPr>
            </w:pPr>
            <w:r w:rsidRPr="00B91B0C">
              <w:rPr>
                <w:sz w:val="22"/>
              </w:rPr>
              <w:t>58,77</w:t>
            </w:r>
          </w:p>
        </w:tc>
        <w:tc>
          <w:tcPr>
            <w:tcW w:w="1276" w:type="dxa"/>
            <w:shd w:val="clear" w:color="auto" w:fill="auto"/>
            <w:vAlign w:val="center"/>
          </w:tcPr>
          <w:p w14:paraId="5AFD6DB9" w14:textId="77777777" w:rsidR="00236C5E" w:rsidRPr="004201F5" w:rsidRDefault="00236C5E" w:rsidP="00B34787">
            <w:pPr>
              <w:keepNext/>
              <w:widowControl/>
              <w:jc w:val="center"/>
              <w:rPr>
                <w:sz w:val="22"/>
              </w:rPr>
            </w:pPr>
            <w:r w:rsidRPr="00B91B0C">
              <w:rPr>
                <w:sz w:val="22"/>
              </w:rPr>
              <w:t>62,41</w:t>
            </w:r>
          </w:p>
        </w:tc>
        <w:tc>
          <w:tcPr>
            <w:tcW w:w="1201" w:type="dxa"/>
            <w:gridSpan w:val="2"/>
            <w:vAlign w:val="center"/>
          </w:tcPr>
          <w:p w14:paraId="47673CC1" w14:textId="77777777" w:rsidR="00236C5E" w:rsidRPr="004201F5" w:rsidRDefault="00236C5E" w:rsidP="00B34787">
            <w:pPr>
              <w:keepNext/>
              <w:widowControl/>
              <w:jc w:val="center"/>
              <w:rPr>
                <w:sz w:val="22"/>
                <w:szCs w:val="22"/>
              </w:rPr>
            </w:pPr>
            <w:r w:rsidRPr="004201F5">
              <w:rPr>
                <w:sz w:val="22"/>
                <w:szCs w:val="22"/>
              </w:rPr>
              <w:t>-</w:t>
            </w:r>
          </w:p>
        </w:tc>
        <w:tc>
          <w:tcPr>
            <w:tcW w:w="1067" w:type="dxa"/>
            <w:vAlign w:val="center"/>
          </w:tcPr>
          <w:p w14:paraId="5E929D31" w14:textId="77777777" w:rsidR="00236C5E" w:rsidRPr="004201F5" w:rsidRDefault="00236C5E" w:rsidP="00B34787">
            <w:pPr>
              <w:keepNext/>
              <w:widowControl/>
              <w:jc w:val="center"/>
              <w:rPr>
                <w:sz w:val="22"/>
                <w:szCs w:val="22"/>
              </w:rPr>
            </w:pPr>
            <w:r w:rsidRPr="004201F5">
              <w:rPr>
                <w:sz w:val="22"/>
                <w:szCs w:val="22"/>
              </w:rPr>
              <w:t>-</w:t>
            </w:r>
          </w:p>
        </w:tc>
      </w:tr>
      <w:tr w:rsidR="00236C5E" w:rsidRPr="004201F5" w14:paraId="5441EAD6" w14:textId="77777777" w:rsidTr="00B34787">
        <w:trPr>
          <w:trHeight w:hRule="exact" w:val="340"/>
        </w:trPr>
        <w:tc>
          <w:tcPr>
            <w:tcW w:w="709" w:type="dxa"/>
            <w:vMerge/>
            <w:shd w:val="clear" w:color="auto" w:fill="auto"/>
            <w:noWrap/>
            <w:vAlign w:val="center"/>
          </w:tcPr>
          <w:p w14:paraId="12F8550E" w14:textId="77777777" w:rsidR="00236C5E" w:rsidRPr="004201F5" w:rsidRDefault="00236C5E" w:rsidP="00B34787">
            <w:pPr>
              <w:keepNext/>
              <w:widowControl/>
              <w:jc w:val="center"/>
              <w:rPr>
                <w:sz w:val="22"/>
                <w:szCs w:val="22"/>
              </w:rPr>
            </w:pPr>
          </w:p>
        </w:tc>
        <w:tc>
          <w:tcPr>
            <w:tcW w:w="2126" w:type="dxa"/>
            <w:vMerge/>
            <w:shd w:val="clear" w:color="auto" w:fill="auto"/>
            <w:vAlign w:val="center"/>
          </w:tcPr>
          <w:p w14:paraId="5BE3B3C8" w14:textId="77777777" w:rsidR="00236C5E" w:rsidRPr="004201F5" w:rsidRDefault="00236C5E" w:rsidP="00B34787">
            <w:pPr>
              <w:keepNext/>
              <w:widowControl/>
              <w:autoSpaceDE w:val="0"/>
              <w:autoSpaceDN w:val="0"/>
              <w:adjustRightInd w:val="0"/>
              <w:rPr>
                <w:sz w:val="22"/>
                <w:szCs w:val="22"/>
              </w:rPr>
            </w:pPr>
          </w:p>
        </w:tc>
        <w:tc>
          <w:tcPr>
            <w:tcW w:w="2007" w:type="dxa"/>
            <w:vMerge/>
            <w:shd w:val="clear" w:color="auto" w:fill="auto"/>
            <w:vAlign w:val="center"/>
          </w:tcPr>
          <w:p w14:paraId="4974D440" w14:textId="77777777" w:rsidR="00236C5E" w:rsidRPr="004201F5" w:rsidRDefault="00236C5E" w:rsidP="00B34787">
            <w:pPr>
              <w:keepNext/>
              <w:widowControl/>
              <w:jc w:val="center"/>
              <w:rPr>
                <w:sz w:val="22"/>
                <w:szCs w:val="22"/>
              </w:rPr>
            </w:pPr>
          </w:p>
        </w:tc>
        <w:tc>
          <w:tcPr>
            <w:tcW w:w="686" w:type="dxa"/>
            <w:vAlign w:val="center"/>
          </w:tcPr>
          <w:p w14:paraId="21FF77DD" w14:textId="77777777" w:rsidR="00236C5E" w:rsidRPr="004201F5" w:rsidRDefault="00236C5E" w:rsidP="00B34787">
            <w:pPr>
              <w:keepNext/>
              <w:widowControl/>
              <w:jc w:val="center"/>
              <w:rPr>
                <w:sz w:val="22"/>
                <w:szCs w:val="22"/>
              </w:rPr>
            </w:pPr>
            <w:r w:rsidRPr="00E810D5">
              <w:rPr>
                <w:sz w:val="22"/>
                <w:szCs w:val="22"/>
              </w:rPr>
              <w:t>2028</w:t>
            </w:r>
          </w:p>
        </w:tc>
        <w:tc>
          <w:tcPr>
            <w:tcW w:w="1134" w:type="dxa"/>
            <w:shd w:val="clear" w:color="auto" w:fill="auto"/>
            <w:noWrap/>
            <w:vAlign w:val="center"/>
          </w:tcPr>
          <w:p w14:paraId="60A6203E" w14:textId="77777777" w:rsidR="00236C5E" w:rsidRPr="004201F5" w:rsidRDefault="00236C5E" w:rsidP="00B34787">
            <w:pPr>
              <w:keepNext/>
              <w:widowControl/>
              <w:jc w:val="center"/>
              <w:rPr>
                <w:sz w:val="22"/>
              </w:rPr>
            </w:pPr>
            <w:r w:rsidRPr="00B91B0C">
              <w:rPr>
                <w:sz w:val="22"/>
              </w:rPr>
              <w:t>62,41</w:t>
            </w:r>
          </w:p>
        </w:tc>
        <w:tc>
          <w:tcPr>
            <w:tcW w:w="1276" w:type="dxa"/>
            <w:shd w:val="clear" w:color="auto" w:fill="auto"/>
            <w:vAlign w:val="center"/>
          </w:tcPr>
          <w:p w14:paraId="602FC4E3" w14:textId="77777777" w:rsidR="00236C5E" w:rsidRPr="004201F5" w:rsidRDefault="00236C5E" w:rsidP="00B34787">
            <w:pPr>
              <w:keepNext/>
              <w:widowControl/>
              <w:jc w:val="center"/>
              <w:rPr>
                <w:sz w:val="22"/>
              </w:rPr>
            </w:pPr>
            <w:r w:rsidRPr="00B91B0C">
              <w:rPr>
                <w:sz w:val="22"/>
              </w:rPr>
              <w:t>62,52</w:t>
            </w:r>
          </w:p>
        </w:tc>
        <w:tc>
          <w:tcPr>
            <w:tcW w:w="1201" w:type="dxa"/>
            <w:gridSpan w:val="2"/>
            <w:vAlign w:val="center"/>
          </w:tcPr>
          <w:p w14:paraId="23A1148E" w14:textId="77777777" w:rsidR="00236C5E" w:rsidRPr="004201F5" w:rsidRDefault="00236C5E" w:rsidP="00B34787">
            <w:pPr>
              <w:keepNext/>
              <w:widowControl/>
              <w:jc w:val="center"/>
              <w:rPr>
                <w:sz w:val="22"/>
                <w:szCs w:val="22"/>
              </w:rPr>
            </w:pPr>
            <w:r w:rsidRPr="004201F5">
              <w:rPr>
                <w:sz w:val="22"/>
                <w:szCs w:val="22"/>
              </w:rPr>
              <w:t>-</w:t>
            </w:r>
          </w:p>
        </w:tc>
        <w:tc>
          <w:tcPr>
            <w:tcW w:w="1067" w:type="dxa"/>
            <w:vAlign w:val="center"/>
          </w:tcPr>
          <w:p w14:paraId="759E4820" w14:textId="77777777" w:rsidR="00236C5E" w:rsidRPr="004201F5" w:rsidRDefault="00236C5E" w:rsidP="00B34787">
            <w:pPr>
              <w:keepNext/>
              <w:widowControl/>
              <w:jc w:val="center"/>
              <w:rPr>
                <w:sz w:val="22"/>
                <w:szCs w:val="22"/>
              </w:rPr>
            </w:pPr>
            <w:r w:rsidRPr="004201F5">
              <w:rPr>
                <w:sz w:val="22"/>
                <w:szCs w:val="22"/>
              </w:rPr>
              <w:t>-</w:t>
            </w:r>
          </w:p>
        </w:tc>
      </w:tr>
      <w:bookmarkEnd w:id="0"/>
    </w:tbl>
    <w:p w14:paraId="0CCDBF52" w14:textId="77777777" w:rsidR="00236C5E" w:rsidRPr="003252B8" w:rsidRDefault="00236C5E" w:rsidP="00236C5E">
      <w:pPr>
        <w:keepNext/>
        <w:widowControl/>
        <w:autoSpaceDE w:val="0"/>
        <w:autoSpaceDN w:val="0"/>
        <w:adjustRightInd w:val="0"/>
        <w:jc w:val="both"/>
        <w:outlineLvl w:val="3"/>
        <w:rPr>
          <w:sz w:val="22"/>
          <w:szCs w:val="22"/>
        </w:rPr>
      </w:pPr>
    </w:p>
    <w:p w14:paraId="4C317073" w14:textId="77777777" w:rsidR="00236C5E" w:rsidRPr="007D5244" w:rsidRDefault="00236C5E" w:rsidP="00236C5E">
      <w:pPr>
        <w:keepNext/>
        <w:widowControl/>
        <w:autoSpaceDE w:val="0"/>
        <w:autoSpaceDN w:val="0"/>
        <w:adjustRightInd w:val="0"/>
        <w:ind w:firstLine="709"/>
        <w:jc w:val="both"/>
        <w:rPr>
          <w:sz w:val="22"/>
          <w:szCs w:val="22"/>
        </w:rPr>
      </w:pPr>
      <w:r w:rsidRPr="007D5244">
        <w:rPr>
          <w:sz w:val="22"/>
          <w:szCs w:val="22"/>
        </w:rPr>
        <w:t>Примечания.</w:t>
      </w:r>
    </w:p>
    <w:p w14:paraId="1FB3C671" w14:textId="77777777" w:rsidR="00236C5E" w:rsidRPr="007D5244" w:rsidRDefault="00236C5E" w:rsidP="00236C5E">
      <w:pPr>
        <w:widowControl/>
        <w:autoSpaceDE w:val="0"/>
        <w:autoSpaceDN w:val="0"/>
        <w:adjustRightInd w:val="0"/>
        <w:ind w:firstLine="709"/>
        <w:jc w:val="both"/>
        <w:rPr>
          <w:sz w:val="22"/>
          <w:szCs w:val="22"/>
        </w:rPr>
      </w:pPr>
      <w:r w:rsidRPr="007D5244">
        <w:rPr>
          <w:sz w:val="22"/>
          <w:szCs w:val="24"/>
        </w:rPr>
        <w:t xml:space="preserve">1. ООО «Агентство Вест»» </w:t>
      </w:r>
      <w:r w:rsidRPr="007D5244">
        <w:rPr>
          <w:sz w:val="22"/>
          <w:szCs w:val="22"/>
        </w:rPr>
        <w:t>осуществляет регулируемую деятельность с использованием имущества по концессионному соглашению от 23.04.2021 № 19-с.</w:t>
      </w:r>
    </w:p>
    <w:p w14:paraId="4ED0AEA6" w14:textId="77777777" w:rsidR="00236C5E" w:rsidRPr="007D5244" w:rsidRDefault="00236C5E" w:rsidP="00236C5E">
      <w:pPr>
        <w:widowControl/>
        <w:autoSpaceDE w:val="0"/>
        <w:autoSpaceDN w:val="0"/>
        <w:adjustRightInd w:val="0"/>
        <w:ind w:firstLine="709"/>
        <w:jc w:val="both"/>
        <w:rPr>
          <w:sz w:val="22"/>
          <w:szCs w:val="24"/>
        </w:rPr>
      </w:pPr>
      <w:r w:rsidRPr="007D5244">
        <w:rPr>
          <w:sz w:val="22"/>
          <w:szCs w:val="22"/>
        </w:rPr>
        <w:t>2. В соответствии с Главой 26.2 части 2 Налогового кодекса Российской Федерации (НК РФ) организация применяет упрощенную систему налогообложения и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36C8E8BA" w14:textId="77777777" w:rsidR="00236C5E" w:rsidRPr="007D5244" w:rsidRDefault="00236C5E" w:rsidP="00236C5E">
      <w:pPr>
        <w:widowControl/>
        <w:autoSpaceDE w:val="0"/>
        <w:autoSpaceDN w:val="0"/>
        <w:adjustRightInd w:val="0"/>
        <w:ind w:firstLine="709"/>
        <w:jc w:val="both"/>
        <w:rPr>
          <w:sz w:val="22"/>
          <w:szCs w:val="24"/>
        </w:rPr>
      </w:pPr>
      <w:r w:rsidRPr="007D5244">
        <w:rPr>
          <w:sz w:val="22"/>
          <w:szCs w:val="24"/>
        </w:rPr>
        <w:t xml:space="preserve">3. </w:t>
      </w:r>
      <w:r w:rsidRPr="007D5244">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15418C31" w14:textId="5FDFCBFE" w:rsidR="00236C5E" w:rsidRPr="000F43F7" w:rsidRDefault="00236C5E" w:rsidP="00643D4B">
      <w:pPr>
        <w:widowControl/>
        <w:tabs>
          <w:tab w:val="left" w:pos="851"/>
          <w:tab w:val="left" w:pos="993"/>
          <w:tab w:val="left" w:pos="1276"/>
        </w:tabs>
        <w:ind w:firstLine="709"/>
        <w:jc w:val="both"/>
        <w:rPr>
          <w:sz w:val="22"/>
          <w:szCs w:val="22"/>
        </w:rPr>
      </w:pPr>
      <w:r w:rsidRPr="00236C5E">
        <w:rPr>
          <w:sz w:val="22"/>
          <w:szCs w:val="22"/>
        </w:rPr>
        <w:t>4.</w:t>
      </w:r>
      <w:r w:rsidRPr="00236C5E">
        <w:rPr>
          <w:sz w:val="22"/>
          <w:szCs w:val="22"/>
        </w:rPr>
        <w:tab/>
        <w:t>Установить долгосрочные параметры регулирования для формирования тарифов на тепловую энергию с использованием метода индексации установленных тарифов на 2025-2028 годы для ООО «Агентство Вест» (Лежневский район) согласно приложению 4.</w:t>
      </w:r>
    </w:p>
    <w:p w14:paraId="01F3D1CC" w14:textId="77777777" w:rsidR="00236C5E" w:rsidRDefault="00236C5E" w:rsidP="00236C5E">
      <w:pPr>
        <w:keepNext/>
        <w:widowControl/>
        <w:autoSpaceDE w:val="0"/>
        <w:autoSpaceDN w:val="0"/>
        <w:adjustRightInd w:val="0"/>
        <w:jc w:val="right"/>
        <w:rPr>
          <w:sz w:val="22"/>
          <w:szCs w:val="22"/>
        </w:rPr>
      </w:pPr>
    </w:p>
    <w:p w14:paraId="17E930DD" w14:textId="39D02A4E" w:rsidR="00236C5E" w:rsidRPr="00122336" w:rsidRDefault="00236C5E" w:rsidP="00236C5E">
      <w:pPr>
        <w:keepNext/>
        <w:widowControl/>
        <w:autoSpaceDE w:val="0"/>
        <w:autoSpaceDN w:val="0"/>
        <w:adjustRightInd w:val="0"/>
        <w:jc w:val="right"/>
        <w:rPr>
          <w:sz w:val="22"/>
          <w:szCs w:val="22"/>
        </w:rPr>
      </w:pPr>
      <w:r w:rsidRPr="00122336">
        <w:rPr>
          <w:sz w:val="22"/>
          <w:szCs w:val="22"/>
        </w:rPr>
        <w:t>Приложение 4 к постановлению Департамента энергетики и тарифов</w:t>
      </w:r>
    </w:p>
    <w:p w14:paraId="68044F65" w14:textId="77777777" w:rsidR="00236C5E" w:rsidRPr="00122336" w:rsidRDefault="00236C5E" w:rsidP="00236C5E">
      <w:pPr>
        <w:keepNext/>
        <w:widowControl/>
        <w:autoSpaceDE w:val="0"/>
        <w:autoSpaceDN w:val="0"/>
        <w:adjustRightInd w:val="0"/>
        <w:jc w:val="right"/>
        <w:rPr>
          <w:sz w:val="22"/>
          <w:szCs w:val="22"/>
        </w:rPr>
      </w:pPr>
      <w:r w:rsidRPr="00122336">
        <w:rPr>
          <w:sz w:val="22"/>
          <w:szCs w:val="22"/>
        </w:rPr>
        <w:t xml:space="preserve"> Ивановской области от 29.11.2024 № 4</w:t>
      </w:r>
      <w:r>
        <w:rPr>
          <w:sz w:val="22"/>
          <w:szCs w:val="22"/>
        </w:rPr>
        <w:t>6</w:t>
      </w:r>
      <w:r w:rsidRPr="00122336">
        <w:rPr>
          <w:sz w:val="22"/>
          <w:szCs w:val="22"/>
        </w:rPr>
        <w:t>-т/7</w:t>
      </w:r>
    </w:p>
    <w:p w14:paraId="0866CFFA" w14:textId="77777777" w:rsidR="00236C5E" w:rsidRPr="00122336" w:rsidRDefault="00236C5E" w:rsidP="00236C5E">
      <w:pPr>
        <w:keepNext/>
        <w:widowControl/>
        <w:autoSpaceDE w:val="0"/>
        <w:autoSpaceDN w:val="0"/>
        <w:adjustRightInd w:val="0"/>
        <w:jc w:val="right"/>
        <w:rPr>
          <w:b/>
          <w:bCs/>
          <w:sz w:val="22"/>
          <w:szCs w:val="24"/>
        </w:rPr>
      </w:pPr>
    </w:p>
    <w:p w14:paraId="6B456E14" w14:textId="77777777" w:rsidR="00236C5E" w:rsidRPr="00122336" w:rsidRDefault="00236C5E" w:rsidP="00236C5E">
      <w:pPr>
        <w:pStyle w:val="3"/>
        <w:ind w:left="-284"/>
        <w:rPr>
          <w:bCs/>
          <w:sz w:val="22"/>
          <w:szCs w:val="22"/>
        </w:rPr>
      </w:pPr>
      <w:r w:rsidRPr="00122336">
        <w:rPr>
          <w:bCs/>
          <w:sz w:val="22"/>
          <w:szCs w:val="22"/>
        </w:rPr>
        <w:t xml:space="preserve">Долгосрочные параметры регулирования для формирования тарифов с использованием метода индексации установленных тарифов </w:t>
      </w:r>
    </w:p>
    <w:p w14:paraId="619CE14F" w14:textId="77777777" w:rsidR="00236C5E" w:rsidRPr="00122336" w:rsidRDefault="00236C5E" w:rsidP="00236C5E">
      <w:pPr>
        <w:pStyle w:val="3"/>
        <w:ind w:left="-284"/>
        <w:rPr>
          <w:bCs/>
          <w:sz w:val="22"/>
          <w:szCs w:val="22"/>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9"/>
        <w:gridCol w:w="1949"/>
        <w:gridCol w:w="566"/>
        <w:gridCol w:w="1277"/>
        <w:gridCol w:w="992"/>
        <w:gridCol w:w="993"/>
        <w:gridCol w:w="1558"/>
        <w:gridCol w:w="1701"/>
        <w:gridCol w:w="851"/>
      </w:tblGrid>
      <w:tr w:rsidR="00236C5E" w:rsidRPr="00122336" w14:paraId="7C1CB381" w14:textId="77777777" w:rsidTr="00B34787">
        <w:trPr>
          <w:trHeight w:val="1587"/>
        </w:trPr>
        <w:tc>
          <w:tcPr>
            <w:tcW w:w="319" w:type="dxa"/>
            <w:vMerge w:val="restart"/>
            <w:shd w:val="clear" w:color="auto" w:fill="auto"/>
            <w:vAlign w:val="center"/>
            <w:hideMark/>
          </w:tcPr>
          <w:p w14:paraId="5A7C9134" w14:textId="77777777" w:rsidR="00236C5E" w:rsidRPr="00122336" w:rsidRDefault="00236C5E" w:rsidP="00B34787">
            <w:pPr>
              <w:widowControl/>
              <w:jc w:val="center"/>
              <w:rPr>
                <w:sz w:val="18"/>
                <w:szCs w:val="18"/>
              </w:rPr>
            </w:pPr>
            <w:r w:rsidRPr="00122336">
              <w:rPr>
                <w:sz w:val="18"/>
                <w:szCs w:val="18"/>
              </w:rPr>
              <w:t>№ п/п</w:t>
            </w:r>
          </w:p>
        </w:tc>
        <w:tc>
          <w:tcPr>
            <w:tcW w:w="1949" w:type="dxa"/>
            <w:vMerge w:val="restart"/>
            <w:shd w:val="clear" w:color="auto" w:fill="auto"/>
            <w:vAlign w:val="center"/>
            <w:hideMark/>
          </w:tcPr>
          <w:p w14:paraId="77DB5B3E" w14:textId="77777777" w:rsidR="00236C5E" w:rsidRPr="00122336" w:rsidRDefault="00236C5E" w:rsidP="00B34787">
            <w:pPr>
              <w:widowControl/>
              <w:jc w:val="center"/>
              <w:rPr>
                <w:sz w:val="18"/>
                <w:szCs w:val="18"/>
              </w:rPr>
            </w:pPr>
            <w:r w:rsidRPr="00122336">
              <w:rPr>
                <w:sz w:val="18"/>
                <w:szCs w:val="18"/>
              </w:rPr>
              <w:t>Наименование регулируемой организации</w:t>
            </w:r>
          </w:p>
        </w:tc>
        <w:tc>
          <w:tcPr>
            <w:tcW w:w="566" w:type="dxa"/>
            <w:vMerge w:val="restart"/>
            <w:shd w:val="clear" w:color="auto" w:fill="auto"/>
            <w:noWrap/>
            <w:vAlign w:val="center"/>
            <w:hideMark/>
          </w:tcPr>
          <w:p w14:paraId="3548542F" w14:textId="77777777" w:rsidR="00236C5E" w:rsidRPr="00122336" w:rsidRDefault="00236C5E" w:rsidP="00B34787">
            <w:pPr>
              <w:widowControl/>
              <w:jc w:val="center"/>
              <w:rPr>
                <w:sz w:val="18"/>
                <w:szCs w:val="18"/>
              </w:rPr>
            </w:pPr>
            <w:r w:rsidRPr="00122336">
              <w:rPr>
                <w:sz w:val="18"/>
                <w:szCs w:val="18"/>
              </w:rPr>
              <w:t>Год</w:t>
            </w:r>
          </w:p>
        </w:tc>
        <w:tc>
          <w:tcPr>
            <w:tcW w:w="1277" w:type="dxa"/>
            <w:shd w:val="clear" w:color="auto" w:fill="auto"/>
            <w:vAlign w:val="center"/>
            <w:hideMark/>
          </w:tcPr>
          <w:p w14:paraId="32D24FE3" w14:textId="77777777" w:rsidR="00236C5E" w:rsidRPr="00122336" w:rsidRDefault="00236C5E" w:rsidP="00B34787">
            <w:pPr>
              <w:widowControl/>
              <w:jc w:val="center"/>
              <w:rPr>
                <w:sz w:val="18"/>
                <w:szCs w:val="18"/>
              </w:rPr>
            </w:pPr>
            <w:r w:rsidRPr="00122336">
              <w:rPr>
                <w:sz w:val="18"/>
                <w:szCs w:val="18"/>
              </w:rPr>
              <w:t>Базовый уровень операционных расходов</w:t>
            </w:r>
          </w:p>
        </w:tc>
        <w:tc>
          <w:tcPr>
            <w:tcW w:w="992" w:type="dxa"/>
            <w:shd w:val="clear" w:color="auto" w:fill="auto"/>
            <w:vAlign w:val="center"/>
            <w:hideMark/>
          </w:tcPr>
          <w:p w14:paraId="494F95E0" w14:textId="77777777" w:rsidR="00236C5E" w:rsidRPr="00122336" w:rsidRDefault="00236C5E" w:rsidP="00B34787">
            <w:pPr>
              <w:widowControl/>
              <w:jc w:val="center"/>
              <w:rPr>
                <w:sz w:val="18"/>
                <w:szCs w:val="18"/>
              </w:rPr>
            </w:pPr>
            <w:r w:rsidRPr="00122336">
              <w:rPr>
                <w:sz w:val="18"/>
                <w:szCs w:val="18"/>
              </w:rPr>
              <w:t>Индекс эффективности операционных расходов</w:t>
            </w:r>
          </w:p>
        </w:tc>
        <w:tc>
          <w:tcPr>
            <w:tcW w:w="993" w:type="dxa"/>
            <w:shd w:val="clear" w:color="auto" w:fill="auto"/>
            <w:vAlign w:val="center"/>
            <w:hideMark/>
          </w:tcPr>
          <w:p w14:paraId="0D35871F" w14:textId="77777777" w:rsidR="00236C5E" w:rsidRPr="00122336" w:rsidRDefault="00236C5E" w:rsidP="00B34787">
            <w:pPr>
              <w:widowControl/>
              <w:jc w:val="center"/>
              <w:rPr>
                <w:sz w:val="18"/>
                <w:szCs w:val="18"/>
              </w:rPr>
            </w:pPr>
            <w:r w:rsidRPr="00122336">
              <w:rPr>
                <w:sz w:val="18"/>
                <w:szCs w:val="18"/>
              </w:rPr>
              <w:t>Нормативный уровень прибыли</w:t>
            </w:r>
          </w:p>
        </w:tc>
        <w:tc>
          <w:tcPr>
            <w:tcW w:w="1558" w:type="dxa"/>
            <w:vAlign w:val="center"/>
          </w:tcPr>
          <w:p w14:paraId="598D7472" w14:textId="77777777" w:rsidR="00236C5E" w:rsidRPr="00122336" w:rsidRDefault="00236C5E" w:rsidP="00B34787">
            <w:pPr>
              <w:widowControl/>
              <w:jc w:val="center"/>
              <w:rPr>
                <w:sz w:val="18"/>
                <w:szCs w:val="18"/>
              </w:rPr>
            </w:pPr>
            <w:r w:rsidRPr="00122336">
              <w:rPr>
                <w:sz w:val="18"/>
                <w:szCs w:val="18"/>
              </w:rPr>
              <w:t>Показатели энергосбережения и энергетической эффективности</w:t>
            </w:r>
          </w:p>
        </w:tc>
        <w:tc>
          <w:tcPr>
            <w:tcW w:w="1701" w:type="dxa"/>
            <w:vAlign w:val="center"/>
          </w:tcPr>
          <w:p w14:paraId="22B91E7F" w14:textId="77777777" w:rsidR="00236C5E" w:rsidRPr="00122336" w:rsidRDefault="00236C5E" w:rsidP="00B34787">
            <w:pPr>
              <w:widowControl/>
              <w:jc w:val="center"/>
              <w:rPr>
                <w:szCs w:val="18"/>
              </w:rPr>
            </w:pPr>
            <w:r w:rsidRPr="00122336">
              <w:rPr>
                <w:szCs w:val="24"/>
              </w:rPr>
              <w:t>Реализация программ в области энергосбережения и повышения энергетической эффективности</w:t>
            </w:r>
          </w:p>
        </w:tc>
        <w:tc>
          <w:tcPr>
            <w:tcW w:w="851" w:type="dxa"/>
            <w:shd w:val="clear" w:color="auto" w:fill="auto"/>
            <w:vAlign w:val="center"/>
          </w:tcPr>
          <w:p w14:paraId="32D3A2E3" w14:textId="77777777" w:rsidR="00236C5E" w:rsidRPr="00122336" w:rsidRDefault="00236C5E" w:rsidP="00B34787">
            <w:pPr>
              <w:widowControl/>
              <w:jc w:val="center"/>
              <w:rPr>
                <w:sz w:val="18"/>
                <w:szCs w:val="18"/>
              </w:rPr>
            </w:pPr>
            <w:r w:rsidRPr="00122336">
              <w:rPr>
                <w:sz w:val="18"/>
                <w:szCs w:val="18"/>
              </w:rPr>
              <w:t>Динамика изменения расходов на топливо</w:t>
            </w:r>
          </w:p>
        </w:tc>
      </w:tr>
      <w:tr w:rsidR="00236C5E" w:rsidRPr="00122336" w14:paraId="2A1B2818" w14:textId="77777777" w:rsidTr="00B34787">
        <w:trPr>
          <w:trHeight w:val="225"/>
        </w:trPr>
        <w:tc>
          <w:tcPr>
            <w:tcW w:w="319" w:type="dxa"/>
            <w:vMerge/>
            <w:vAlign w:val="center"/>
            <w:hideMark/>
          </w:tcPr>
          <w:p w14:paraId="741F6248" w14:textId="77777777" w:rsidR="00236C5E" w:rsidRPr="00122336" w:rsidRDefault="00236C5E" w:rsidP="00B34787">
            <w:pPr>
              <w:widowControl/>
              <w:rPr>
                <w:sz w:val="18"/>
                <w:szCs w:val="18"/>
              </w:rPr>
            </w:pPr>
          </w:p>
        </w:tc>
        <w:tc>
          <w:tcPr>
            <w:tcW w:w="1949" w:type="dxa"/>
            <w:vMerge/>
            <w:vAlign w:val="center"/>
            <w:hideMark/>
          </w:tcPr>
          <w:p w14:paraId="730A5F43" w14:textId="77777777" w:rsidR="00236C5E" w:rsidRPr="00122336" w:rsidRDefault="00236C5E" w:rsidP="00B34787">
            <w:pPr>
              <w:widowControl/>
              <w:rPr>
                <w:sz w:val="18"/>
                <w:szCs w:val="18"/>
              </w:rPr>
            </w:pPr>
          </w:p>
        </w:tc>
        <w:tc>
          <w:tcPr>
            <w:tcW w:w="566" w:type="dxa"/>
            <w:vMerge/>
            <w:vAlign w:val="center"/>
            <w:hideMark/>
          </w:tcPr>
          <w:p w14:paraId="6FF577F6" w14:textId="77777777" w:rsidR="00236C5E" w:rsidRPr="00122336" w:rsidRDefault="00236C5E" w:rsidP="00B34787">
            <w:pPr>
              <w:widowControl/>
              <w:rPr>
                <w:sz w:val="18"/>
                <w:szCs w:val="18"/>
              </w:rPr>
            </w:pPr>
          </w:p>
        </w:tc>
        <w:tc>
          <w:tcPr>
            <w:tcW w:w="1277" w:type="dxa"/>
            <w:shd w:val="clear" w:color="auto" w:fill="auto"/>
            <w:noWrap/>
            <w:vAlign w:val="center"/>
            <w:hideMark/>
          </w:tcPr>
          <w:p w14:paraId="3708047D" w14:textId="77777777" w:rsidR="00236C5E" w:rsidRPr="00122336" w:rsidRDefault="00236C5E" w:rsidP="00B34787">
            <w:pPr>
              <w:widowControl/>
              <w:jc w:val="center"/>
              <w:rPr>
                <w:sz w:val="18"/>
                <w:szCs w:val="18"/>
              </w:rPr>
            </w:pPr>
            <w:r w:rsidRPr="00122336">
              <w:rPr>
                <w:sz w:val="18"/>
                <w:szCs w:val="18"/>
              </w:rPr>
              <w:t>тыс. руб.</w:t>
            </w:r>
          </w:p>
        </w:tc>
        <w:tc>
          <w:tcPr>
            <w:tcW w:w="992" w:type="dxa"/>
            <w:shd w:val="clear" w:color="auto" w:fill="auto"/>
            <w:noWrap/>
            <w:vAlign w:val="center"/>
            <w:hideMark/>
          </w:tcPr>
          <w:p w14:paraId="49A10D72" w14:textId="77777777" w:rsidR="00236C5E" w:rsidRPr="00122336" w:rsidRDefault="00236C5E" w:rsidP="00B34787">
            <w:pPr>
              <w:widowControl/>
              <w:jc w:val="center"/>
              <w:rPr>
                <w:sz w:val="18"/>
                <w:szCs w:val="18"/>
              </w:rPr>
            </w:pPr>
            <w:r w:rsidRPr="00122336">
              <w:rPr>
                <w:sz w:val="18"/>
                <w:szCs w:val="18"/>
              </w:rPr>
              <w:t>%</w:t>
            </w:r>
          </w:p>
        </w:tc>
        <w:tc>
          <w:tcPr>
            <w:tcW w:w="993" w:type="dxa"/>
            <w:shd w:val="clear" w:color="auto" w:fill="auto"/>
            <w:noWrap/>
            <w:vAlign w:val="center"/>
            <w:hideMark/>
          </w:tcPr>
          <w:p w14:paraId="428DA6AE" w14:textId="77777777" w:rsidR="00236C5E" w:rsidRPr="00122336" w:rsidRDefault="00236C5E" w:rsidP="00B34787">
            <w:pPr>
              <w:widowControl/>
              <w:jc w:val="center"/>
              <w:rPr>
                <w:sz w:val="18"/>
                <w:szCs w:val="18"/>
              </w:rPr>
            </w:pPr>
            <w:r w:rsidRPr="00122336">
              <w:rPr>
                <w:sz w:val="18"/>
                <w:szCs w:val="18"/>
              </w:rPr>
              <w:t>%</w:t>
            </w:r>
          </w:p>
        </w:tc>
        <w:tc>
          <w:tcPr>
            <w:tcW w:w="1558" w:type="dxa"/>
            <w:vAlign w:val="center"/>
          </w:tcPr>
          <w:p w14:paraId="4F403A00" w14:textId="77777777" w:rsidR="00236C5E" w:rsidRPr="00122336" w:rsidRDefault="00236C5E" w:rsidP="00B34787">
            <w:pPr>
              <w:widowControl/>
              <w:jc w:val="center"/>
              <w:rPr>
                <w:sz w:val="18"/>
                <w:szCs w:val="18"/>
              </w:rPr>
            </w:pPr>
          </w:p>
        </w:tc>
        <w:tc>
          <w:tcPr>
            <w:tcW w:w="1701" w:type="dxa"/>
          </w:tcPr>
          <w:p w14:paraId="6DFDF534" w14:textId="77777777" w:rsidR="00236C5E" w:rsidRPr="00122336" w:rsidRDefault="00236C5E" w:rsidP="00B34787">
            <w:pPr>
              <w:widowControl/>
              <w:jc w:val="center"/>
              <w:rPr>
                <w:sz w:val="18"/>
                <w:szCs w:val="18"/>
              </w:rPr>
            </w:pPr>
          </w:p>
        </w:tc>
        <w:tc>
          <w:tcPr>
            <w:tcW w:w="851" w:type="dxa"/>
            <w:vAlign w:val="center"/>
          </w:tcPr>
          <w:p w14:paraId="42B4B89D" w14:textId="77777777" w:rsidR="00236C5E" w:rsidRPr="00122336" w:rsidRDefault="00236C5E" w:rsidP="00B34787">
            <w:pPr>
              <w:widowControl/>
              <w:jc w:val="center"/>
              <w:rPr>
                <w:sz w:val="18"/>
                <w:szCs w:val="18"/>
              </w:rPr>
            </w:pPr>
          </w:p>
        </w:tc>
      </w:tr>
      <w:tr w:rsidR="00236C5E" w:rsidRPr="00122336" w14:paraId="4FB4ED3D" w14:textId="77777777" w:rsidTr="00B34787">
        <w:trPr>
          <w:trHeight w:hRule="exact" w:val="329"/>
        </w:trPr>
        <w:tc>
          <w:tcPr>
            <w:tcW w:w="10206" w:type="dxa"/>
            <w:gridSpan w:val="9"/>
            <w:shd w:val="clear" w:color="auto" w:fill="auto"/>
            <w:noWrap/>
            <w:vAlign w:val="center"/>
          </w:tcPr>
          <w:p w14:paraId="6EDDD803" w14:textId="77777777" w:rsidR="00236C5E" w:rsidRPr="00122336" w:rsidRDefault="00236C5E" w:rsidP="00B34787">
            <w:pPr>
              <w:widowControl/>
              <w:jc w:val="center"/>
              <w:rPr>
                <w:sz w:val="18"/>
                <w:szCs w:val="18"/>
              </w:rPr>
            </w:pPr>
            <w:r w:rsidRPr="00122336">
              <w:rPr>
                <w:sz w:val="18"/>
                <w:szCs w:val="18"/>
              </w:rPr>
              <w:t>Производство тепловой энергии</w:t>
            </w:r>
          </w:p>
        </w:tc>
      </w:tr>
      <w:tr w:rsidR="00236C5E" w:rsidRPr="00122336" w14:paraId="4A975A0C" w14:textId="77777777" w:rsidTr="00B34787">
        <w:trPr>
          <w:trHeight w:val="340"/>
        </w:trPr>
        <w:tc>
          <w:tcPr>
            <w:tcW w:w="319" w:type="dxa"/>
            <w:vMerge w:val="restart"/>
            <w:shd w:val="clear" w:color="auto" w:fill="auto"/>
            <w:noWrap/>
            <w:vAlign w:val="center"/>
            <w:hideMark/>
          </w:tcPr>
          <w:p w14:paraId="6AFE2AA1" w14:textId="77777777" w:rsidR="00236C5E" w:rsidRPr="00122336" w:rsidRDefault="00236C5E" w:rsidP="00B34787">
            <w:pPr>
              <w:widowControl/>
              <w:jc w:val="center"/>
              <w:rPr>
                <w:sz w:val="18"/>
                <w:szCs w:val="18"/>
              </w:rPr>
            </w:pPr>
            <w:r w:rsidRPr="00122336">
              <w:rPr>
                <w:sz w:val="18"/>
                <w:szCs w:val="18"/>
              </w:rPr>
              <w:t>1.</w:t>
            </w:r>
          </w:p>
        </w:tc>
        <w:tc>
          <w:tcPr>
            <w:tcW w:w="1949" w:type="dxa"/>
            <w:vMerge w:val="restart"/>
            <w:shd w:val="clear" w:color="auto" w:fill="auto"/>
            <w:vAlign w:val="center"/>
            <w:hideMark/>
          </w:tcPr>
          <w:p w14:paraId="33B64ACA" w14:textId="77777777" w:rsidR="00236C5E" w:rsidRPr="00122336" w:rsidRDefault="00236C5E" w:rsidP="00B34787">
            <w:pPr>
              <w:widowControl/>
              <w:autoSpaceDE w:val="0"/>
              <w:autoSpaceDN w:val="0"/>
              <w:adjustRightInd w:val="0"/>
            </w:pPr>
            <w:r w:rsidRPr="00122336">
              <w:rPr>
                <w:sz w:val="22"/>
                <w:szCs w:val="22"/>
              </w:rPr>
              <w:t>ООО «Агентство Вест» (Лежневский район)</w:t>
            </w:r>
          </w:p>
        </w:tc>
        <w:tc>
          <w:tcPr>
            <w:tcW w:w="566" w:type="dxa"/>
            <w:shd w:val="clear" w:color="auto" w:fill="auto"/>
            <w:noWrap/>
            <w:vAlign w:val="center"/>
            <w:hideMark/>
          </w:tcPr>
          <w:p w14:paraId="735FFB3A" w14:textId="77777777" w:rsidR="00236C5E" w:rsidRPr="00122336" w:rsidRDefault="00236C5E" w:rsidP="00B34787">
            <w:pPr>
              <w:jc w:val="center"/>
              <w:rPr>
                <w:sz w:val="22"/>
                <w:szCs w:val="22"/>
              </w:rPr>
            </w:pPr>
            <w:r w:rsidRPr="00122336">
              <w:rPr>
                <w:sz w:val="22"/>
                <w:szCs w:val="22"/>
              </w:rPr>
              <w:t>2025</w:t>
            </w:r>
          </w:p>
        </w:tc>
        <w:tc>
          <w:tcPr>
            <w:tcW w:w="1277" w:type="dxa"/>
            <w:shd w:val="clear" w:color="auto" w:fill="auto"/>
            <w:noWrap/>
            <w:vAlign w:val="center"/>
            <w:hideMark/>
          </w:tcPr>
          <w:p w14:paraId="4435C3BA" w14:textId="77777777" w:rsidR="00236C5E" w:rsidRPr="00122336" w:rsidRDefault="00236C5E" w:rsidP="00B34787">
            <w:pPr>
              <w:jc w:val="center"/>
              <w:rPr>
                <w:sz w:val="22"/>
                <w:szCs w:val="22"/>
              </w:rPr>
            </w:pPr>
            <w:r w:rsidRPr="00122336">
              <w:rPr>
                <w:sz w:val="22"/>
                <w:szCs w:val="22"/>
              </w:rPr>
              <w:t>5 099,479</w:t>
            </w:r>
          </w:p>
        </w:tc>
        <w:tc>
          <w:tcPr>
            <w:tcW w:w="992" w:type="dxa"/>
            <w:shd w:val="clear" w:color="auto" w:fill="auto"/>
            <w:noWrap/>
            <w:vAlign w:val="center"/>
            <w:hideMark/>
          </w:tcPr>
          <w:p w14:paraId="5DA28086" w14:textId="77777777" w:rsidR="00236C5E" w:rsidRPr="00122336" w:rsidRDefault="00236C5E" w:rsidP="00B34787">
            <w:pPr>
              <w:widowControl/>
              <w:jc w:val="center"/>
              <w:rPr>
                <w:szCs w:val="18"/>
              </w:rPr>
            </w:pPr>
            <w:r w:rsidRPr="00122336">
              <w:rPr>
                <w:sz w:val="22"/>
                <w:szCs w:val="22"/>
              </w:rPr>
              <w:t>-</w:t>
            </w:r>
          </w:p>
        </w:tc>
        <w:tc>
          <w:tcPr>
            <w:tcW w:w="993" w:type="dxa"/>
            <w:shd w:val="clear" w:color="auto" w:fill="auto"/>
            <w:noWrap/>
            <w:vAlign w:val="center"/>
            <w:hideMark/>
          </w:tcPr>
          <w:p w14:paraId="3E29793C" w14:textId="77777777" w:rsidR="00236C5E" w:rsidRPr="00122336" w:rsidRDefault="00236C5E" w:rsidP="00B34787">
            <w:pPr>
              <w:jc w:val="center"/>
              <w:rPr>
                <w:sz w:val="18"/>
                <w:szCs w:val="18"/>
              </w:rPr>
            </w:pPr>
            <w:r w:rsidRPr="00122336">
              <w:rPr>
                <w:sz w:val="18"/>
                <w:szCs w:val="18"/>
              </w:rPr>
              <w:t>-</w:t>
            </w:r>
          </w:p>
        </w:tc>
        <w:tc>
          <w:tcPr>
            <w:tcW w:w="1558" w:type="dxa"/>
            <w:vAlign w:val="center"/>
          </w:tcPr>
          <w:p w14:paraId="581CC37E" w14:textId="77777777" w:rsidR="00236C5E" w:rsidRPr="00122336" w:rsidRDefault="00236C5E" w:rsidP="00B34787">
            <w:pPr>
              <w:jc w:val="center"/>
              <w:rPr>
                <w:sz w:val="18"/>
                <w:szCs w:val="18"/>
              </w:rPr>
            </w:pPr>
            <w:r w:rsidRPr="00122336">
              <w:rPr>
                <w:sz w:val="18"/>
                <w:szCs w:val="18"/>
              </w:rPr>
              <w:t>-</w:t>
            </w:r>
          </w:p>
        </w:tc>
        <w:tc>
          <w:tcPr>
            <w:tcW w:w="1701" w:type="dxa"/>
            <w:vAlign w:val="center"/>
          </w:tcPr>
          <w:p w14:paraId="6284AAAA" w14:textId="77777777" w:rsidR="00236C5E" w:rsidRPr="00122336" w:rsidRDefault="00236C5E" w:rsidP="00B34787">
            <w:pPr>
              <w:widowControl/>
              <w:jc w:val="center"/>
              <w:rPr>
                <w:sz w:val="18"/>
                <w:szCs w:val="18"/>
              </w:rPr>
            </w:pPr>
            <w:r w:rsidRPr="00122336">
              <w:rPr>
                <w:sz w:val="18"/>
                <w:szCs w:val="18"/>
              </w:rPr>
              <w:t>-</w:t>
            </w:r>
          </w:p>
        </w:tc>
        <w:tc>
          <w:tcPr>
            <w:tcW w:w="851" w:type="dxa"/>
            <w:vAlign w:val="center"/>
          </w:tcPr>
          <w:p w14:paraId="16941932" w14:textId="77777777" w:rsidR="00236C5E" w:rsidRPr="00122336" w:rsidRDefault="00236C5E" w:rsidP="00B34787">
            <w:pPr>
              <w:widowControl/>
              <w:jc w:val="center"/>
              <w:rPr>
                <w:sz w:val="18"/>
                <w:szCs w:val="18"/>
              </w:rPr>
            </w:pPr>
            <w:r w:rsidRPr="00122336">
              <w:rPr>
                <w:sz w:val="18"/>
                <w:szCs w:val="18"/>
              </w:rPr>
              <w:t>-</w:t>
            </w:r>
          </w:p>
        </w:tc>
      </w:tr>
      <w:tr w:rsidR="00236C5E" w:rsidRPr="00122336" w14:paraId="630FFCB1" w14:textId="77777777" w:rsidTr="00B34787">
        <w:trPr>
          <w:trHeight w:val="340"/>
        </w:trPr>
        <w:tc>
          <w:tcPr>
            <w:tcW w:w="319" w:type="dxa"/>
            <w:vMerge/>
            <w:vAlign w:val="center"/>
            <w:hideMark/>
          </w:tcPr>
          <w:p w14:paraId="2B6651C2" w14:textId="77777777" w:rsidR="00236C5E" w:rsidRPr="00122336" w:rsidRDefault="00236C5E" w:rsidP="00B34787">
            <w:pPr>
              <w:widowControl/>
              <w:jc w:val="center"/>
              <w:rPr>
                <w:sz w:val="18"/>
                <w:szCs w:val="18"/>
              </w:rPr>
            </w:pPr>
          </w:p>
        </w:tc>
        <w:tc>
          <w:tcPr>
            <w:tcW w:w="1949" w:type="dxa"/>
            <w:vMerge/>
            <w:vAlign w:val="center"/>
            <w:hideMark/>
          </w:tcPr>
          <w:p w14:paraId="0F5B3953" w14:textId="77777777" w:rsidR="00236C5E" w:rsidRPr="00122336" w:rsidRDefault="00236C5E" w:rsidP="00B34787">
            <w:pPr>
              <w:widowControl/>
            </w:pPr>
          </w:p>
        </w:tc>
        <w:tc>
          <w:tcPr>
            <w:tcW w:w="566" w:type="dxa"/>
            <w:shd w:val="clear" w:color="auto" w:fill="auto"/>
            <w:noWrap/>
            <w:vAlign w:val="center"/>
            <w:hideMark/>
          </w:tcPr>
          <w:p w14:paraId="39B2E152" w14:textId="77777777" w:rsidR="00236C5E" w:rsidRPr="00122336" w:rsidRDefault="00236C5E" w:rsidP="00B34787">
            <w:pPr>
              <w:jc w:val="center"/>
              <w:rPr>
                <w:sz w:val="22"/>
                <w:szCs w:val="22"/>
              </w:rPr>
            </w:pPr>
            <w:r w:rsidRPr="00122336">
              <w:rPr>
                <w:sz w:val="22"/>
                <w:szCs w:val="22"/>
              </w:rPr>
              <w:t>2026</w:t>
            </w:r>
          </w:p>
        </w:tc>
        <w:tc>
          <w:tcPr>
            <w:tcW w:w="1277" w:type="dxa"/>
            <w:shd w:val="clear" w:color="auto" w:fill="auto"/>
            <w:noWrap/>
            <w:vAlign w:val="center"/>
            <w:hideMark/>
          </w:tcPr>
          <w:p w14:paraId="1E7ADB29" w14:textId="77777777" w:rsidR="00236C5E" w:rsidRPr="00122336" w:rsidRDefault="00236C5E" w:rsidP="00B34787">
            <w:pPr>
              <w:widowControl/>
              <w:jc w:val="center"/>
              <w:rPr>
                <w:sz w:val="22"/>
                <w:szCs w:val="22"/>
              </w:rPr>
            </w:pPr>
            <w:r w:rsidRPr="00122336">
              <w:rPr>
                <w:sz w:val="22"/>
                <w:szCs w:val="22"/>
              </w:rPr>
              <w:t>-</w:t>
            </w:r>
          </w:p>
        </w:tc>
        <w:tc>
          <w:tcPr>
            <w:tcW w:w="992" w:type="dxa"/>
            <w:shd w:val="clear" w:color="auto" w:fill="auto"/>
            <w:noWrap/>
            <w:vAlign w:val="center"/>
            <w:hideMark/>
          </w:tcPr>
          <w:p w14:paraId="6A367B99" w14:textId="77777777" w:rsidR="00236C5E" w:rsidRPr="00122336" w:rsidRDefault="00236C5E" w:rsidP="00B34787">
            <w:pPr>
              <w:widowControl/>
              <w:jc w:val="center"/>
              <w:rPr>
                <w:szCs w:val="18"/>
              </w:rPr>
            </w:pPr>
            <w:r w:rsidRPr="00122336">
              <w:rPr>
                <w:szCs w:val="18"/>
              </w:rPr>
              <w:t>1,0</w:t>
            </w:r>
          </w:p>
        </w:tc>
        <w:tc>
          <w:tcPr>
            <w:tcW w:w="993" w:type="dxa"/>
            <w:shd w:val="clear" w:color="auto" w:fill="auto"/>
            <w:noWrap/>
            <w:vAlign w:val="center"/>
            <w:hideMark/>
          </w:tcPr>
          <w:p w14:paraId="47309644" w14:textId="77777777" w:rsidR="00236C5E" w:rsidRPr="00122336" w:rsidRDefault="00236C5E" w:rsidP="00B34787">
            <w:pPr>
              <w:jc w:val="center"/>
              <w:rPr>
                <w:sz w:val="18"/>
                <w:szCs w:val="18"/>
              </w:rPr>
            </w:pPr>
            <w:r w:rsidRPr="00122336">
              <w:rPr>
                <w:sz w:val="18"/>
                <w:szCs w:val="18"/>
              </w:rPr>
              <w:t>-</w:t>
            </w:r>
          </w:p>
        </w:tc>
        <w:tc>
          <w:tcPr>
            <w:tcW w:w="1558" w:type="dxa"/>
            <w:vAlign w:val="center"/>
          </w:tcPr>
          <w:p w14:paraId="2E0187F2" w14:textId="77777777" w:rsidR="00236C5E" w:rsidRPr="00122336" w:rsidRDefault="00236C5E" w:rsidP="00B34787">
            <w:pPr>
              <w:jc w:val="center"/>
              <w:rPr>
                <w:sz w:val="18"/>
                <w:szCs w:val="18"/>
              </w:rPr>
            </w:pPr>
            <w:r w:rsidRPr="00122336">
              <w:rPr>
                <w:sz w:val="18"/>
                <w:szCs w:val="18"/>
              </w:rPr>
              <w:t>-</w:t>
            </w:r>
          </w:p>
        </w:tc>
        <w:tc>
          <w:tcPr>
            <w:tcW w:w="1701" w:type="dxa"/>
            <w:vAlign w:val="center"/>
          </w:tcPr>
          <w:p w14:paraId="0BC90F35" w14:textId="77777777" w:rsidR="00236C5E" w:rsidRPr="00122336" w:rsidRDefault="00236C5E" w:rsidP="00B34787">
            <w:pPr>
              <w:widowControl/>
              <w:jc w:val="center"/>
              <w:rPr>
                <w:sz w:val="18"/>
                <w:szCs w:val="18"/>
              </w:rPr>
            </w:pPr>
            <w:r w:rsidRPr="00122336">
              <w:rPr>
                <w:sz w:val="18"/>
                <w:szCs w:val="18"/>
              </w:rPr>
              <w:t>-</w:t>
            </w:r>
          </w:p>
        </w:tc>
        <w:tc>
          <w:tcPr>
            <w:tcW w:w="851" w:type="dxa"/>
            <w:vAlign w:val="center"/>
          </w:tcPr>
          <w:p w14:paraId="3B5911E3" w14:textId="77777777" w:rsidR="00236C5E" w:rsidRPr="00122336" w:rsidRDefault="00236C5E" w:rsidP="00B34787">
            <w:pPr>
              <w:widowControl/>
              <w:jc w:val="center"/>
              <w:rPr>
                <w:sz w:val="18"/>
                <w:szCs w:val="18"/>
              </w:rPr>
            </w:pPr>
            <w:r w:rsidRPr="00122336">
              <w:rPr>
                <w:sz w:val="18"/>
                <w:szCs w:val="18"/>
              </w:rPr>
              <w:t>-</w:t>
            </w:r>
          </w:p>
        </w:tc>
      </w:tr>
      <w:tr w:rsidR="00236C5E" w:rsidRPr="00122336" w14:paraId="665D2580" w14:textId="77777777" w:rsidTr="00B34787">
        <w:trPr>
          <w:trHeight w:val="340"/>
        </w:trPr>
        <w:tc>
          <w:tcPr>
            <w:tcW w:w="319" w:type="dxa"/>
            <w:vMerge/>
            <w:vAlign w:val="center"/>
            <w:hideMark/>
          </w:tcPr>
          <w:p w14:paraId="775DFA39" w14:textId="77777777" w:rsidR="00236C5E" w:rsidRPr="00122336" w:rsidRDefault="00236C5E" w:rsidP="00B34787">
            <w:pPr>
              <w:widowControl/>
              <w:jc w:val="center"/>
              <w:rPr>
                <w:sz w:val="18"/>
                <w:szCs w:val="18"/>
              </w:rPr>
            </w:pPr>
          </w:p>
        </w:tc>
        <w:tc>
          <w:tcPr>
            <w:tcW w:w="1949" w:type="dxa"/>
            <w:vMerge/>
            <w:vAlign w:val="center"/>
            <w:hideMark/>
          </w:tcPr>
          <w:p w14:paraId="6B555A6F" w14:textId="77777777" w:rsidR="00236C5E" w:rsidRPr="00122336" w:rsidRDefault="00236C5E" w:rsidP="00B34787">
            <w:pPr>
              <w:widowControl/>
            </w:pPr>
          </w:p>
        </w:tc>
        <w:tc>
          <w:tcPr>
            <w:tcW w:w="566" w:type="dxa"/>
            <w:shd w:val="clear" w:color="auto" w:fill="auto"/>
            <w:noWrap/>
            <w:vAlign w:val="center"/>
            <w:hideMark/>
          </w:tcPr>
          <w:p w14:paraId="447B4CBC" w14:textId="77777777" w:rsidR="00236C5E" w:rsidRPr="00122336" w:rsidRDefault="00236C5E" w:rsidP="00B34787">
            <w:pPr>
              <w:jc w:val="center"/>
              <w:rPr>
                <w:sz w:val="22"/>
                <w:szCs w:val="22"/>
              </w:rPr>
            </w:pPr>
            <w:r w:rsidRPr="00122336">
              <w:rPr>
                <w:sz w:val="22"/>
                <w:szCs w:val="22"/>
              </w:rPr>
              <w:t>2027</w:t>
            </w:r>
          </w:p>
        </w:tc>
        <w:tc>
          <w:tcPr>
            <w:tcW w:w="1277" w:type="dxa"/>
            <w:shd w:val="clear" w:color="auto" w:fill="auto"/>
            <w:noWrap/>
            <w:vAlign w:val="center"/>
            <w:hideMark/>
          </w:tcPr>
          <w:p w14:paraId="493B9E3D" w14:textId="77777777" w:rsidR="00236C5E" w:rsidRPr="00122336" w:rsidRDefault="00236C5E" w:rsidP="00B34787">
            <w:pPr>
              <w:widowControl/>
              <w:jc w:val="center"/>
              <w:rPr>
                <w:sz w:val="22"/>
                <w:szCs w:val="22"/>
              </w:rPr>
            </w:pPr>
            <w:r w:rsidRPr="00122336">
              <w:rPr>
                <w:sz w:val="22"/>
                <w:szCs w:val="22"/>
              </w:rPr>
              <w:t>-</w:t>
            </w:r>
          </w:p>
        </w:tc>
        <w:tc>
          <w:tcPr>
            <w:tcW w:w="992" w:type="dxa"/>
            <w:shd w:val="clear" w:color="auto" w:fill="auto"/>
            <w:noWrap/>
            <w:vAlign w:val="center"/>
            <w:hideMark/>
          </w:tcPr>
          <w:p w14:paraId="0F32711D" w14:textId="77777777" w:rsidR="00236C5E" w:rsidRPr="00122336" w:rsidRDefault="00236C5E" w:rsidP="00B34787">
            <w:pPr>
              <w:widowControl/>
              <w:jc w:val="center"/>
              <w:rPr>
                <w:szCs w:val="18"/>
              </w:rPr>
            </w:pPr>
            <w:r w:rsidRPr="00122336">
              <w:rPr>
                <w:szCs w:val="18"/>
              </w:rPr>
              <w:t>1,0</w:t>
            </w:r>
          </w:p>
        </w:tc>
        <w:tc>
          <w:tcPr>
            <w:tcW w:w="993" w:type="dxa"/>
            <w:shd w:val="clear" w:color="auto" w:fill="auto"/>
            <w:noWrap/>
            <w:vAlign w:val="center"/>
            <w:hideMark/>
          </w:tcPr>
          <w:p w14:paraId="1D2A2F0B" w14:textId="77777777" w:rsidR="00236C5E" w:rsidRPr="00122336" w:rsidRDefault="00236C5E" w:rsidP="00B34787">
            <w:pPr>
              <w:jc w:val="center"/>
              <w:rPr>
                <w:sz w:val="18"/>
                <w:szCs w:val="18"/>
              </w:rPr>
            </w:pPr>
            <w:r w:rsidRPr="00122336">
              <w:rPr>
                <w:sz w:val="18"/>
                <w:szCs w:val="18"/>
              </w:rPr>
              <w:t>-</w:t>
            </w:r>
          </w:p>
        </w:tc>
        <w:tc>
          <w:tcPr>
            <w:tcW w:w="1558" w:type="dxa"/>
            <w:vAlign w:val="center"/>
          </w:tcPr>
          <w:p w14:paraId="765B73BD" w14:textId="77777777" w:rsidR="00236C5E" w:rsidRPr="00122336" w:rsidRDefault="00236C5E" w:rsidP="00B34787">
            <w:pPr>
              <w:jc w:val="center"/>
              <w:rPr>
                <w:sz w:val="18"/>
                <w:szCs w:val="18"/>
              </w:rPr>
            </w:pPr>
            <w:r w:rsidRPr="00122336">
              <w:rPr>
                <w:sz w:val="18"/>
                <w:szCs w:val="18"/>
              </w:rPr>
              <w:t>-</w:t>
            </w:r>
          </w:p>
        </w:tc>
        <w:tc>
          <w:tcPr>
            <w:tcW w:w="1701" w:type="dxa"/>
            <w:vAlign w:val="center"/>
          </w:tcPr>
          <w:p w14:paraId="2D740316" w14:textId="77777777" w:rsidR="00236C5E" w:rsidRPr="00122336" w:rsidRDefault="00236C5E" w:rsidP="00B34787">
            <w:pPr>
              <w:widowControl/>
              <w:jc w:val="center"/>
              <w:rPr>
                <w:sz w:val="18"/>
                <w:szCs w:val="18"/>
              </w:rPr>
            </w:pPr>
            <w:r w:rsidRPr="00122336">
              <w:rPr>
                <w:sz w:val="18"/>
                <w:szCs w:val="18"/>
              </w:rPr>
              <w:t>-</w:t>
            </w:r>
          </w:p>
        </w:tc>
        <w:tc>
          <w:tcPr>
            <w:tcW w:w="851" w:type="dxa"/>
            <w:vAlign w:val="center"/>
          </w:tcPr>
          <w:p w14:paraId="56A72C59" w14:textId="77777777" w:rsidR="00236C5E" w:rsidRPr="00122336" w:rsidRDefault="00236C5E" w:rsidP="00B34787">
            <w:pPr>
              <w:widowControl/>
              <w:jc w:val="center"/>
              <w:rPr>
                <w:sz w:val="18"/>
                <w:szCs w:val="18"/>
              </w:rPr>
            </w:pPr>
            <w:r w:rsidRPr="00122336">
              <w:rPr>
                <w:sz w:val="18"/>
                <w:szCs w:val="18"/>
              </w:rPr>
              <w:t>-</w:t>
            </w:r>
          </w:p>
        </w:tc>
      </w:tr>
      <w:tr w:rsidR="00236C5E" w:rsidRPr="00122336" w14:paraId="1A893E66" w14:textId="77777777" w:rsidTr="00B34787">
        <w:trPr>
          <w:trHeight w:val="340"/>
        </w:trPr>
        <w:tc>
          <w:tcPr>
            <w:tcW w:w="319" w:type="dxa"/>
            <w:vMerge/>
            <w:vAlign w:val="center"/>
            <w:hideMark/>
          </w:tcPr>
          <w:p w14:paraId="1E74912B" w14:textId="77777777" w:rsidR="00236C5E" w:rsidRPr="00122336" w:rsidRDefault="00236C5E" w:rsidP="00B34787">
            <w:pPr>
              <w:widowControl/>
              <w:jc w:val="center"/>
              <w:rPr>
                <w:sz w:val="18"/>
                <w:szCs w:val="18"/>
              </w:rPr>
            </w:pPr>
          </w:p>
        </w:tc>
        <w:tc>
          <w:tcPr>
            <w:tcW w:w="1949" w:type="dxa"/>
            <w:vMerge/>
            <w:vAlign w:val="center"/>
            <w:hideMark/>
          </w:tcPr>
          <w:p w14:paraId="78F1E726" w14:textId="77777777" w:rsidR="00236C5E" w:rsidRPr="00122336" w:rsidRDefault="00236C5E" w:rsidP="00B34787">
            <w:pPr>
              <w:widowControl/>
            </w:pPr>
          </w:p>
        </w:tc>
        <w:tc>
          <w:tcPr>
            <w:tcW w:w="566" w:type="dxa"/>
            <w:shd w:val="clear" w:color="auto" w:fill="auto"/>
            <w:noWrap/>
            <w:vAlign w:val="center"/>
            <w:hideMark/>
          </w:tcPr>
          <w:p w14:paraId="733D9669" w14:textId="77777777" w:rsidR="00236C5E" w:rsidRPr="00122336" w:rsidRDefault="00236C5E" w:rsidP="00B34787">
            <w:pPr>
              <w:jc w:val="center"/>
              <w:rPr>
                <w:sz w:val="22"/>
                <w:szCs w:val="22"/>
              </w:rPr>
            </w:pPr>
            <w:r w:rsidRPr="00122336">
              <w:rPr>
                <w:sz w:val="22"/>
                <w:szCs w:val="22"/>
              </w:rPr>
              <w:t>2028</w:t>
            </w:r>
          </w:p>
        </w:tc>
        <w:tc>
          <w:tcPr>
            <w:tcW w:w="1277" w:type="dxa"/>
            <w:shd w:val="clear" w:color="auto" w:fill="auto"/>
            <w:noWrap/>
            <w:vAlign w:val="center"/>
            <w:hideMark/>
          </w:tcPr>
          <w:p w14:paraId="1CC032DB" w14:textId="77777777" w:rsidR="00236C5E" w:rsidRPr="00122336" w:rsidRDefault="00236C5E" w:rsidP="00B34787">
            <w:pPr>
              <w:jc w:val="center"/>
              <w:rPr>
                <w:sz w:val="22"/>
                <w:szCs w:val="22"/>
              </w:rPr>
            </w:pPr>
            <w:r w:rsidRPr="00122336">
              <w:rPr>
                <w:sz w:val="22"/>
                <w:szCs w:val="22"/>
              </w:rPr>
              <w:t>-</w:t>
            </w:r>
          </w:p>
        </w:tc>
        <w:tc>
          <w:tcPr>
            <w:tcW w:w="992" w:type="dxa"/>
            <w:shd w:val="clear" w:color="auto" w:fill="auto"/>
            <w:noWrap/>
            <w:vAlign w:val="center"/>
            <w:hideMark/>
          </w:tcPr>
          <w:p w14:paraId="146BC704" w14:textId="77777777" w:rsidR="00236C5E" w:rsidRPr="00122336" w:rsidRDefault="00236C5E" w:rsidP="00B34787">
            <w:pPr>
              <w:widowControl/>
              <w:jc w:val="center"/>
              <w:rPr>
                <w:szCs w:val="18"/>
              </w:rPr>
            </w:pPr>
            <w:r w:rsidRPr="00122336">
              <w:rPr>
                <w:szCs w:val="18"/>
              </w:rPr>
              <w:t>1,0</w:t>
            </w:r>
          </w:p>
        </w:tc>
        <w:tc>
          <w:tcPr>
            <w:tcW w:w="993" w:type="dxa"/>
            <w:shd w:val="clear" w:color="auto" w:fill="auto"/>
            <w:noWrap/>
            <w:vAlign w:val="center"/>
            <w:hideMark/>
          </w:tcPr>
          <w:p w14:paraId="05BE9490" w14:textId="77777777" w:rsidR="00236C5E" w:rsidRPr="00122336" w:rsidRDefault="00236C5E" w:rsidP="00B34787">
            <w:pPr>
              <w:jc w:val="center"/>
              <w:rPr>
                <w:sz w:val="18"/>
                <w:szCs w:val="18"/>
              </w:rPr>
            </w:pPr>
            <w:r w:rsidRPr="00122336">
              <w:rPr>
                <w:sz w:val="18"/>
                <w:szCs w:val="18"/>
              </w:rPr>
              <w:t>-</w:t>
            </w:r>
          </w:p>
        </w:tc>
        <w:tc>
          <w:tcPr>
            <w:tcW w:w="1558" w:type="dxa"/>
            <w:vAlign w:val="center"/>
          </w:tcPr>
          <w:p w14:paraId="7B55FCF3" w14:textId="77777777" w:rsidR="00236C5E" w:rsidRPr="00122336" w:rsidRDefault="00236C5E" w:rsidP="00B34787">
            <w:pPr>
              <w:jc w:val="center"/>
              <w:rPr>
                <w:sz w:val="18"/>
                <w:szCs w:val="18"/>
              </w:rPr>
            </w:pPr>
            <w:r w:rsidRPr="00122336">
              <w:rPr>
                <w:sz w:val="18"/>
                <w:szCs w:val="18"/>
              </w:rPr>
              <w:t>-</w:t>
            </w:r>
          </w:p>
        </w:tc>
        <w:tc>
          <w:tcPr>
            <w:tcW w:w="1701" w:type="dxa"/>
            <w:vAlign w:val="center"/>
          </w:tcPr>
          <w:p w14:paraId="2CD5EFAA" w14:textId="77777777" w:rsidR="00236C5E" w:rsidRPr="00122336" w:rsidRDefault="00236C5E" w:rsidP="00B34787">
            <w:pPr>
              <w:jc w:val="center"/>
              <w:rPr>
                <w:sz w:val="18"/>
                <w:szCs w:val="18"/>
              </w:rPr>
            </w:pPr>
            <w:r w:rsidRPr="00122336">
              <w:rPr>
                <w:sz w:val="18"/>
                <w:szCs w:val="18"/>
              </w:rPr>
              <w:t>-</w:t>
            </w:r>
          </w:p>
        </w:tc>
        <w:tc>
          <w:tcPr>
            <w:tcW w:w="851" w:type="dxa"/>
            <w:vAlign w:val="center"/>
          </w:tcPr>
          <w:p w14:paraId="26580A20" w14:textId="77777777" w:rsidR="00236C5E" w:rsidRPr="00122336" w:rsidRDefault="00236C5E" w:rsidP="00B34787">
            <w:pPr>
              <w:jc w:val="center"/>
              <w:rPr>
                <w:sz w:val="18"/>
                <w:szCs w:val="18"/>
              </w:rPr>
            </w:pPr>
            <w:r w:rsidRPr="00122336">
              <w:rPr>
                <w:sz w:val="18"/>
                <w:szCs w:val="18"/>
              </w:rPr>
              <w:t>-</w:t>
            </w:r>
          </w:p>
        </w:tc>
      </w:tr>
    </w:tbl>
    <w:p w14:paraId="7B68FCB2" w14:textId="77777777" w:rsidR="0025359A" w:rsidRDefault="0025359A" w:rsidP="003718D6">
      <w:pPr>
        <w:pStyle w:val="a4"/>
        <w:ind w:left="0" w:firstLine="709"/>
        <w:jc w:val="both"/>
        <w:rPr>
          <w:sz w:val="24"/>
          <w:szCs w:val="24"/>
        </w:rPr>
      </w:pPr>
    </w:p>
    <w:p w14:paraId="3477A9F2" w14:textId="77777777" w:rsidR="00236C5E" w:rsidRPr="00236C5E" w:rsidRDefault="00236C5E" w:rsidP="00236C5E">
      <w:pPr>
        <w:pStyle w:val="a4"/>
        <w:widowControl/>
        <w:tabs>
          <w:tab w:val="left" w:pos="1134"/>
        </w:tabs>
        <w:ind w:left="0" w:firstLine="709"/>
        <w:contextualSpacing/>
        <w:jc w:val="both"/>
        <w:rPr>
          <w:sz w:val="22"/>
          <w:szCs w:val="22"/>
        </w:rPr>
      </w:pPr>
      <w:r w:rsidRPr="00236C5E">
        <w:rPr>
          <w:sz w:val="22"/>
          <w:szCs w:val="22"/>
        </w:rPr>
        <w:t>5.</w:t>
      </w:r>
      <w:r w:rsidRPr="00236C5E">
        <w:rPr>
          <w:sz w:val="22"/>
          <w:szCs w:val="22"/>
        </w:rPr>
        <w:tab/>
        <w:t>Долгосрочные параметры регулирования, установленные в п. 4 настоящего постановления, действуют 01.01.2025 по 31.12.2028.</w:t>
      </w:r>
    </w:p>
    <w:p w14:paraId="11E3631E" w14:textId="6DBF6B4C" w:rsidR="00236C5E" w:rsidRPr="00236C5E" w:rsidRDefault="00236C5E" w:rsidP="00236C5E">
      <w:pPr>
        <w:pStyle w:val="a4"/>
        <w:widowControl/>
        <w:tabs>
          <w:tab w:val="left" w:pos="1134"/>
        </w:tabs>
        <w:ind w:left="709"/>
        <w:contextualSpacing/>
        <w:jc w:val="both"/>
        <w:rPr>
          <w:sz w:val="22"/>
          <w:szCs w:val="22"/>
        </w:rPr>
      </w:pPr>
      <w:r w:rsidRPr="00236C5E">
        <w:rPr>
          <w:sz w:val="22"/>
          <w:szCs w:val="22"/>
        </w:rPr>
        <w:t>6.</w:t>
      </w:r>
      <w:r w:rsidRPr="00236C5E">
        <w:rPr>
          <w:sz w:val="22"/>
          <w:szCs w:val="22"/>
        </w:rPr>
        <w:tab/>
        <w:t>Настоящее постановление вступает в силу после дня его официального опубликования.</w:t>
      </w:r>
    </w:p>
    <w:p w14:paraId="46159D2B" w14:textId="77777777" w:rsidR="00236C5E" w:rsidRDefault="00236C5E" w:rsidP="003718D6">
      <w:pPr>
        <w:pStyle w:val="a4"/>
        <w:ind w:left="0" w:firstLine="709"/>
        <w:jc w:val="both"/>
        <w:rPr>
          <w:sz w:val="24"/>
          <w:szCs w:val="24"/>
        </w:rPr>
      </w:pPr>
    </w:p>
    <w:p w14:paraId="189D2B93" w14:textId="77777777" w:rsidR="00236C5E" w:rsidRPr="00E97F0A" w:rsidRDefault="00236C5E" w:rsidP="00236C5E">
      <w:pPr>
        <w:pStyle w:val="a4"/>
        <w:tabs>
          <w:tab w:val="left" w:pos="993"/>
        </w:tabs>
        <w:ind w:left="709"/>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236C5E" w:rsidRPr="00E97F0A" w14:paraId="16208611" w14:textId="77777777" w:rsidTr="00B34787">
        <w:tc>
          <w:tcPr>
            <w:tcW w:w="959" w:type="dxa"/>
          </w:tcPr>
          <w:p w14:paraId="609D574B" w14:textId="77777777" w:rsidR="00236C5E" w:rsidRPr="00E97F0A" w:rsidRDefault="00236C5E" w:rsidP="00B34787">
            <w:pPr>
              <w:tabs>
                <w:tab w:val="left" w:pos="4020"/>
              </w:tabs>
              <w:jc w:val="center"/>
              <w:rPr>
                <w:sz w:val="22"/>
                <w:szCs w:val="22"/>
              </w:rPr>
            </w:pPr>
            <w:r w:rsidRPr="00E97F0A">
              <w:rPr>
                <w:sz w:val="22"/>
                <w:szCs w:val="22"/>
              </w:rPr>
              <w:t>№ п/п</w:t>
            </w:r>
          </w:p>
        </w:tc>
        <w:tc>
          <w:tcPr>
            <w:tcW w:w="2391" w:type="dxa"/>
          </w:tcPr>
          <w:p w14:paraId="0F2AB2E0" w14:textId="77777777" w:rsidR="00236C5E" w:rsidRPr="00E97F0A" w:rsidRDefault="00236C5E" w:rsidP="00B34787">
            <w:pPr>
              <w:tabs>
                <w:tab w:val="left" w:pos="4020"/>
              </w:tabs>
              <w:rPr>
                <w:sz w:val="22"/>
                <w:szCs w:val="22"/>
              </w:rPr>
            </w:pPr>
            <w:r w:rsidRPr="00E97F0A">
              <w:rPr>
                <w:sz w:val="22"/>
                <w:szCs w:val="22"/>
              </w:rPr>
              <w:t>Члены правления</w:t>
            </w:r>
          </w:p>
        </w:tc>
        <w:tc>
          <w:tcPr>
            <w:tcW w:w="3493" w:type="dxa"/>
          </w:tcPr>
          <w:p w14:paraId="741CF644" w14:textId="77777777" w:rsidR="00236C5E" w:rsidRPr="00E97F0A" w:rsidRDefault="00236C5E" w:rsidP="00B34787">
            <w:pPr>
              <w:tabs>
                <w:tab w:val="left" w:pos="4020"/>
              </w:tabs>
              <w:jc w:val="center"/>
              <w:rPr>
                <w:sz w:val="22"/>
                <w:szCs w:val="22"/>
              </w:rPr>
            </w:pPr>
            <w:r w:rsidRPr="00E97F0A">
              <w:rPr>
                <w:sz w:val="22"/>
                <w:szCs w:val="22"/>
              </w:rPr>
              <w:t>Результаты голосования</w:t>
            </w:r>
          </w:p>
        </w:tc>
      </w:tr>
      <w:tr w:rsidR="00236C5E" w:rsidRPr="00E97F0A" w14:paraId="50915CC4" w14:textId="77777777" w:rsidTr="00B34787">
        <w:tc>
          <w:tcPr>
            <w:tcW w:w="959" w:type="dxa"/>
          </w:tcPr>
          <w:p w14:paraId="78C3FB49" w14:textId="77777777" w:rsidR="00236C5E" w:rsidRPr="00E97F0A" w:rsidRDefault="00236C5E" w:rsidP="00B34787">
            <w:pPr>
              <w:tabs>
                <w:tab w:val="left" w:pos="4020"/>
              </w:tabs>
              <w:jc w:val="center"/>
              <w:rPr>
                <w:sz w:val="22"/>
                <w:szCs w:val="22"/>
              </w:rPr>
            </w:pPr>
            <w:r w:rsidRPr="00E97F0A">
              <w:rPr>
                <w:sz w:val="22"/>
                <w:szCs w:val="22"/>
              </w:rPr>
              <w:t>1.</w:t>
            </w:r>
          </w:p>
        </w:tc>
        <w:tc>
          <w:tcPr>
            <w:tcW w:w="2391" w:type="dxa"/>
          </w:tcPr>
          <w:p w14:paraId="118C19CE" w14:textId="77777777" w:rsidR="00236C5E" w:rsidRPr="00E97F0A" w:rsidRDefault="00236C5E" w:rsidP="00B34787">
            <w:pPr>
              <w:tabs>
                <w:tab w:val="left" w:pos="4020"/>
              </w:tabs>
              <w:rPr>
                <w:sz w:val="22"/>
                <w:szCs w:val="22"/>
              </w:rPr>
            </w:pPr>
            <w:r w:rsidRPr="00E97F0A">
              <w:rPr>
                <w:sz w:val="22"/>
                <w:szCs w:val="22"/>
              </w:rPr>
              <w:t>Морева Е.Н.</w:t>
            </w:r>
          </w:p>
        </w:tc>
        <w:tc>
          <w:tcPr>
            <w:tcW w:w="3493" w:type="dxa"/>
          </w:tcPr>
          <w:p w14:paraId="46C6B818" w14:textId="77777777" w:rsidR="00236C5E" w:rsidRPr="00E97F0A" w:rsidRDefault="00236C5E" w:rsidP="00B34787">
            <w:pPr>
              <w:jc w:val="center"/>
              <w:rPr>
                <w:sz w:val="22"/>
                <w:szCs w:val="22"/>
              </w:rPr>
            </w:pPr>
            <w:r w:rsidRPr="00E97F0A">
              <w:rPr>
                <w:sz w:val="22"/>
                <w:szCs w:val="22"/>
              </w:rPr>
              <w:t>за</w:t>
            </w:r>
          </w:p>
        </w:tc>
      </w:tr>
      <w:tr w:rsidR="00236C5E" w:rsidRPr="00E97F0A" w14:paraId="27FE2530" w14:textId="77777777" w:rsidTr="00B34787">
        <w:tc>
          <w:tcPr>
            <w:tcW w:w="959" w:type="dxa"/>
          </w:tcPr>
          <w:p w14:paraId="73A0A231" w14:textId="77777777" w:rsidR="00236C5E" w:rsidRPr="00E97F0A" w:rsidRDefault="00236C5E" w:rsidP="00B34787">
            <w:pPr>
              <w:tabs>
                <w:tab w:val="left" w:pos="4020"/>
              </w:tabs>
              <w:jc w:val="center"/>
              <w:rPr>
                <w:sz w:val="22"/>
                <w:szCs w:val="22"/>
              </w:rPr>
            </w:pPr>
            <w:r w:rsidRPr="00E97F0A">
              <w:rPr>
                <w:sz w:val="22"/>
                <w:szCs w:val="22"/>
              </w:rPr>
              <w:t>2.</w:t>
            </w:r>
          </w:p>
        </w:tc>
        <w:tc>
          <w:tcPr>
            <w:tcW w:w="2391" w:type="dxa"/>
          </w:tcPr>
          <w:p w14:paraId="747B2D94" w14:textId="77777777" w:rsidR="00236C5E" w:rsidRPr="00E97F0A" w:rsidRDefault="00236C5E" w:rsidP="00B34787">
            <w:pPr>
              <w:tabs>
                <w:tab w:val="left" w:pos="4020"/>
              </w:tabs>
              <w:rPr>
                <w:sz w:val="22"/>
                <w:szCs w:val="22"/>
              </w:rPr>
            </w:pPr>
            <w:r w:rsidRPr="00E97F0A">
              <w:rPr>
                <w:sz w:val="22"/>
                <w:szCs w:val="22"/>
              </w:rPr>
              <w:t>Бугаева С.Е.</w:t>
            </w:r>
          </w:p>
        </w:tc>
        <w:tc>
          <w:tcPr>
            <w:tcW w:w="3493" w:type="dxa"/>
          </w:tcPr>
          <w:p w14:paraId="349089AB" w14:textId="77777777" w:rsidR="00236C5E" w:rsidRPr="00E97F0A" w:rsidRDefault="00236C5E" w:rsidP="00B34787">
            <w:pPr>
              <w:jc w:val="center"/>
              <w:rPr>
                <w:sz w:val="22"/>
                <w:szCs w:val="22"/>
              </w:rPr>
            </w:pPr>
            <w:r w:rsidRPr="00E97F0A">
              <w:rPr>
                <w:sz w:val="22"/>
                <w:szCs w:val="22"/>
              </w:rPr>
              <w:t>за</w:t>
            </w:r>
          </w:p>
        </w:tc>
      </w:tr>
      <w:tr w:rsidR="00236C5E" w:rsidRPr="00E97F0A" w14:paraId="13D9489A" w14:textId="77777777" w:rsidTr="00B34787">
        <w:tc>
          <w:tcPr>
            <w:tcW w:w="959" w:type="dxa"/>
          </w:tcPr>
          <w:p w14:paraId="5BE56187" w14:textId="77777777" w:rsidR="00236C5E" w:rsidRPr="00E97F0A" w:rsidRDefault="00236C5E" w:rsidP="00B34787">
            <w:pPr>
              <w:tabs>
                <w:tab w:val="left" w:pos="4020"/>
              </w:tabs>
              <w:jc w:val="center"/>
              <w:rPr>
                <w:sz w:val="22"/>
                <w:szCs w:val="22"/>
              </w:rPr>
            </w:pPr>
            <w:r w:rsidRPr="00E97F0A">
              <w:rPr>
                <w:sz w:val="22"/>
                <w:szCs w:val="22"/>
              </w:rPr>
              <w:t>3.</w:t>
            </w:r>
          </w:p>
        </w:tc>
        <w:tc>
          <w:tcPr>
            <w:tcW w:w="2391" w:type="dxa"/>
          </w:tcPr>
          <w:p w14:paraId="09DB4FA3" w14:textId="77777777" w:rsidR="00236C5E" w:rsidRPr="00E97F0A" w:rsidRDefault="00236C5E" w:rsidP="00B34787">
            <w:pPr>
              <w:tabs>
                <w:tab w:val="left" w:pos="4020"/>
              </w:tabs>
              <w:rPr>
                <w:sz w:val="22"/>
                <w:szCs w:val="22"/>
              </w:rPr>
            </w:pPr>
            <w:r w:rsidRPr="00E97F0A">
              <w:rPr>
                <w:sz w:val="22"/>
                <w:szCs w:val="22"/>
              </w:rPr>
              <w:t>Гущина Н.Б.</w:t>
            </w:r>
          </w:p>
        </w:tc>
        <w:tc>
          <w:tcPr>
            <w:tcW w:w="3493" w:type="dxa"/>
          </w:tcPr>
          <w:p w14:paraId="3D8AE0A7" w14:textId="77777777" w:rsidR="00236C5E" w:rsidRPr="00E97F0A" w:rsidRDefault="00236C5E" w:rsidP="00B34787">
            <w:pPr>
              <w:jc w:val="center"/>
              <w:rPr>
                <w:sz w:val="22"/>
                <w:szCs w:val="22"/>
              </w:rPr>
            </w:pPr>
            <w:r w:rsidRPr="00E97F0A">
              <w:rPr>
                <w:sz w:val="22"/>
                <w:szCs w:val="22"/>
              </w:rPr>
              <w:t>за</w:t>
            </w:r>
          </w:p>
        </w:tc>
      </w:tr>
      <w:tr w:rsidR="00236C5E" w:rsidRPr="00E97F0A" w14:paraId="0AC122B0" w14:textId="77777777" w:rsidTr="00B34787">
        <w:tc>
          <w:tcPr>
            <w:tcW w:w="959" w:type="dxa"/>
          </w:tcPr>
          <w:p w14:paraId="11C2FEEF" w14:textId="77777777" w:rsidR="00236C5E" w:rsidRPr="00E97F0A" w:rsidRDefault="00236C5E" w:rsidP="00B34787">
            <w:pPr>
              <w:tabs>
                <w:tab w:val="left" w:pos="4020"/>
              </w:tabs>
              <w:jc w:val="center"/>
              <w:rPr>
                <w:sz w:val="22"/>
                <w:szCs w:val="22"/>
              </w:rPr>
            </w:pPr>
            <w:r w:rsidRPr="00E97F0A">
              <w:rPr>
                <w:sz w:val="22"/>
                <w:szCs w:val="22"/>
              </w:rPr>
              <w:t>4.</w:t>
            </w:r>
          </w:p>
        </w:tc>
        <w:tc>
          <w:tcPr>
            <w:tcW w:w="2391" w:type="dxa"/>
          </w:tcPr>
          <w:p w14:paraId="00BAD924" w14:textId="77777777" w:rsidR="00236C5E" w:rsidRPr="00E97F0A" w:rsidRDefault="00236C5E" w:rsidP="00B34787">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1B28E40A" w14:textId="77777777" w:rsidR="00236C5E" w:rsidRPr="00E97F0A" w:rsidRDefault="00236C5E" w:rsidP="00B34787">
            <w:pPr>
              <w:tabs>
                <w:tab w:val="left" w:pos="4020"/>
              </w:tabs>
              <w:jc w:val="center"/>
              <w:rPr>
                <w:sz w:val="22"/>
                <w:szCs w:val="22"/>
              </w:rPr>
            </w:pPr>
            <w:r w:rsidRPr="00E97F0A">
              <w:rPr>
                <w:sz w:val="22"/>
                <w:szCs w:val="22"/>
              </w:rPr>
              <w:t>за</w:t>
            </w:r>
          </w:p>
        </w:tc>
      </w:tr>
      <w:tr w:rsidR="00236C5E" w:rsidRPr="00E97F0A" w14:paraId="64BF0F78" w14:textId="77777777" w:rsidTr="00B34787">
        <w:tc>
          <w:tcPr>
            <w:tcW w:w="959" w:type="dxa"/>
          </w:tcPr>
          <w:p w14:paraId="2E5C6AC1" w14:textId="77777777" w:rsidR="00236C5E" w:rsidRPr="00E97F0A" w:rsidRDefault="00236C5E" w:rsidP="00B34787">
            <w:pPr>
              <w:tabs>
                <w:tab w:val="left" w:pos="4020"/>
              </w:tabs>
              <w:jc w:val="center"/>
              <w:rPr>
                <w:sz w:val="22"/>
                <w:szCs w:val="22"/>
              </w:rPr>
            </w:pPr>
            <w:r w:rsidRPr="00E97F0A">
              <w:rPr>
                <w:sz w:val="22"/>
                <w:szCs w:val="22"/>
              </w:rPr>
              <w:t>5.</w:t>
            </w:r>
          </w:p>
        </w:tc>
        <w:tc>
          <w:tcPr>
            <w:tcW w:w="2391" w:type="dxa"/>
          </w:tcPr>
          <w:p w14:paraId="2A7841C6" w14:textId="77777777" w:rsidR="00236C5E" w:rsidRPr="00E97F0A" w:rsidRDefault="00236C5E" w:rsidP="00B34787">
            <w:pPr>
              <w:tabs>
                <w:tab w:val="left" w:pos="4020"/>
              </w:tabs>
              <w:rPr>
                <w:sz w:val="22"/>
                <w:szCs w:val="22"/>
              </w:rPr>
            </w:pPr>
            <w:r w:rsidRPr="00E97F0A">
              <w:rPr>
                <w:sz w:val="22"/>
                <w:szCs w:val="22"/>
              </w:rPr>
              <w:t>Полозов И.Г.</w:t>
            </w:r>
          </w:p>
        </w:tc>
        <w:tc>
          <w:tcPr>
            <w:tcW w:w="3493" w:type="dxa"/>
          </w:tcPr>
          <w:p w14:paraId="628007FB" w14:textId="77777777" w:rsidR="00236C5E" w:rsidRPr="00E97F0A" w:rsidRDefault="00236C5E" w:rsidP="00B34787">
            <w:pPr>
              <w:tabs>
                <w:tab w:val="left" w:pos="4020"/>
              </w:tabs>
              <w:jc w:val="center"/>
              <w:rPr>
                <w:sz w:val="22"/>
                <w:szCs w:val="22"/>
              </w:rPr>
            </w:pPr>
            <w:r w:rsidRPr="00E97F0A">
              <w:rPr>
                <w:sz w:val="22"/>
                <w:szCs w:val="22"/>
              </w:rPr>
              <w:t>за</w:t>
            </w:r>
          </w:p>
        </w:tc>
      </w:tr>
      <w:tr w:rsidR="00236C5E" w:rsidRPr="00E97F0A" w14:paraId="75428A6E" w14:textId="77777777" w:rsidTr="00B34787">
        <w:tc>
          <w:tcPr>
            <w:tcW w:w="959" w:type="dxa"/>
          </w:tcPr>
          <w:p w14:paraId="10C16AAE" w14:textId="77777777" w:rsidR="00236C5E" w:rsidRPr="00E97F0A" w:rsidRDefault="00236C5E" w:rsidP="00B34787">
            <w:pPr>
              <w:tabs>
                <w:tab w:val="left" w:pos="4020"/>
              </w:tabs>
              <w:jc w:val="center"/>
              <w:rPr>
                <w:sz w:val="22"/>
                <w:szCs w:val="22"/>
              </w:rPr>
            </w:pPr>
            <w:r w:rsidRPr="00E97F0A">
              <w:rPr>
                <w:sz w:val="22"/>
                <w:szCs w:val="22"/>
              </w:rPr>
              <w:t>6.</w:t>
            </w:r>
          </w:p>
        </w:tc>
        <w:tc>
          <w:tcPr>
            <w:tcW w:w="2391" w:type="dxa"/>
          </w:tcPr>
          <w:p w14:paraId="672640E4" w14:textId="77777777" w:rsidR="00236C5E" w:rsidRPr="00E97F0A" w:rsidRDefault="00236C5E" w:rsidP="00B34787">
            <w:pPr>
              <w:tabs>
                <w:tab w:val="left" w:pos="4020"/>
              </w:tabs>
              <w:rPr>
                <w:sz w:val="22"/>
                <w:szCs w:val="22"/>
              </w:rPr>
            </w:pPr>
            <w:r w:rsidRPr="00E97F0A">
              <w:rPr>
                <w:sz w:val="22"/>
                <w:szCs w:val="22"/>
              </w:rPr>
              <w:t>Коннова Е.А.</w:t>
            </w:r>
          </w:p>
        </w:tc>
        <w:tc>
          <w:tcPr>
            <w:tcW w:w="3493" w:type="dxa"/>
          </w:tcPr>
          <w:p w14:paraId="4194670F" w14:textId="77777777" w:rsidR="00236C5E" w:rsidRPr="00E97F0A" w:rsidRDefault="00236C5E" w:rsidP="00B34787">
            <w:pPr>
              <w:tabs>
                <w:tab w:val="left" w:pos="4020"/>
              </w:tabs>
              <w:jc w:val="center"/>
              <w:rPr>
                <w:sz w:val="22"/>
                <w:szCs w:val="22"/>
              </w:rPr>
            </w:pPr>
            <w:r w:rsidRPr="00E97F0A">
              <w:rPr>
                <w:sz w:val="22"/>
                <w:szCs w:val="22"/>
              </w:rPr>
              <w:t>за</w:t>
            </w:r>
          </w:p>
        </w:tc>
      </w:tr>
      <w:tr w:rsidR="00236C5E" w:rsidRPr="00E97F0A" w14:paraId="5CA11185" w14:textId="77777777" w:rsidTr="00B34787">
        <w:tc>
          <w:tcPr>
            <w:tcW w:w="959" w:type="dxa"/>
          </w:tcPr>
          <w:p w14:paraId="14C591F4" w14:textId="77777777" w:rsidR="00236C5E" w:rsidRPr="00E97F0A" w:rsidRDefault="00236C5E" w:rsidP="00B34787">
            <w:pPr>
              <w:tabs>
                <w:tab w:val="left" w:pos="4020"/>
              </w:tabs>
              <w:jc w:val="center"/>
              <w:rPr>
                <w:sz w:val="22"/>
                <w:szCs w:val="22"/>
              </w:rPr>
            </w:pPr>
            <w:r w:rsidRPr="00E97F0A">
              <w:rPr>
                <w:sz w:val="22"/>
                <w:szCs w:val="22"/>
              </w:rPr>
              <w:t>7.</w:t>
            </w:r>
          </w:p>
        </w:tc>
        <w:tc>
          <w:tcPr>
            <w:tcW w:w="2391" w:type="dxa"/>
          </w:tcPr>
          <w:p w14:paraId="7A7CF802" w14:textId="77777777" w:rsidR="00236C5E" w:rsidRPr="00E97F0A" w:rsidRDefault="00236C5E" w:rsidP="00B34787">
            <w:pPr>
              <w:tabs>
                <w:tab w:val="left" w:pos="4020"/>
              </w:tabs>
              <w:rPr>
                <w:sz w:val="22"/>
                <w:szCs w:val="22"/>
              </w:rPr>
            </w:pPr>
            <w:r w:rsidRPr="00E97F0A">
              <w:rPr>
                <w:sz w:val="22"/>
                <w:szCs w:val="22"/>
              </w:rPr>
              <w:t>Агапова О.П.</w:t>
            </w:r>
          </w:p>
        </w:tc>
        <w:tc>
          <w:tcPr>
            <w:tcW w:w="3493" w:type="dxa"/>
          </w:tcPr>
          <w:p w14:paraId="274351AD" w14:textId="77777777" w:rsidR="00236C5E" w:rsidRPr="00E97F0A" w:rsidRDefault="00236C5E" w:rsidP="00B34787">
            <w:pPr>
              <w:tabs>
                <w:tab w:val="left" w:pos="4020"/>
              </w:tabs>
              <w:jc w:val="center"/>
              <w:rPr>
                <w:sz w:val="22"/>
                <w:szCs w:val="22"/>
              </w:rPr>
            </w:pPr>
            <w:r w:rsidRPr="00E97F0A">
              <w:rPr>
                <w:sz w:val="22"/>
                <w:szCs w:val="22"/>
              </w:rPr>
              <w:t>за</w:t>
            </w:r>
          </w:p>
        </w:tc>
      </w:tr>
    </w:tbl>
    <w:p w14:paraId="2A29F395" w14:textId="77777777" w:rsidR="00236C5E" w:rsidRPr="00E97F0A" w:rsidRDefault="00236C5E" w:rsidP="00236C5E">
      <w:pPr>
        <w:pStyle w:val="24"/>
        <w:widowControl/>
        <w:ind w:left="709" w:firstLine="0"/>
        <w:rPr>
          <w:sz w:val="22"/>
          <w:szCs w:val="22"/>
        </w:rPr>
      </w:pPr>
      <w:r w:rsidRPr="00E97F0A">
        <w:rPr>
          <w:sz w:val="22"/>
          <w:szCs w:val="22"/>
        </w:rPr>
        <w:t>Итого: за – 7, против – 0, воздержался – 0, отсутствуют – 0.</w:t>
      </w:r>
    </w:p>
    <w:p w14:paraId="0F570666" w14:textId="77777777" w:rsidR="00236C5E" w:rsidRDefault="00236C5E" w:rsidP="003718D6">
      <w:pPr>
        <w:pStyle w:val="a4"/>
        <w:ind w:left="0" w:firstLine="709"/>
        <w:jc w:val="both"/>
        <w:rPr>
          <w:sz w:val="24"/>
          <w:szCs w:val="24"/>
        </w:rPr>
      </w:pPr>
    </w:p>
    <w:p w14:paraId="2F94D092" w14:textId="22166BE9" w:rsidR="0065285E" w:rsidRPr="0019193A" w:rsidRDefault="00B070C9" w:rsidP="003718D6">
      <w:pPr>
        <w:pStyle w:val="a4"/>
        <w:ind w:left="0" w:firstLine="709"/>
        <w:jc w:val="both"/>
        <w:rPr>
          <w:b/>
          <w:bCs/>
          <w:sz w:val="22"/>
          <w:szCs w:val="22"/>
        </w:rPr>
      </w:pPr>
      <w:r w:rsidRPr="0019193A">
        <w:rPr>
          <w:b/>
          <w:bCs/>
          <w:sz w:val="22"/>
          <w:szCs w:val="22"/>
        </w:rPr>
        <w:t xml:space="preserve">8. СЛУШАЛИ: О корректировке долгосрочных тарифов на тепловую энергию, теплоноситель для потребителей ООО «РК-2» на 2025 год, о корректировке долгосрочных тарифов на тепловую энергию на 2025 -2026 годы для потребителей ООО «РК-2» (г. Юрьевец, Юрьевецкий </w:t>
      </w:r>
      <w:proofErr w:type="spellStart"/>
      <w:r w:rsidRPr="0019193A">
        <w:rPr>
          <w:b/>
          <w:bCs/>
          <w:sz w:val="22"/>
          <w:szCs w:val="22"/>
        </w:rPr>
        <w:t>м.р</w:t>
      </w:r>
      <w:proofErr w:type="spellEnd"/>
      <w:r w:rsidRPr="0019193A">
        <w:rPr>
          <w:b/>
          <w:bCs/>
          <w:sz w:val="22"/>
          <w:szCs w:val="22"/>
        </w:rPr>
        <w:t>.) (Копышева М.С.)</w:t>
      </w:r>
    </w:p>
    <w:p w14:paraId="109C0E39" w14:textId="77777777" w:rsidR="0019193A" w:rsidRDefault="0019193A" w:rsidP="0019193A">
      <w:pPr>
        <w:pStyle w:val="ConsNormal"/>
        <w:tabs>
          <w:tab w:val="left" w:pos="851"/>
          <w:tab w:val="left" w:pos="993"/>
          <w:tab w:val="left" w:pos="4020"/>
        </w:tabs>
        <w:ind w:firstLine="709"/>
        <w:jc w:val="both"/>
        <w:rPr>
          <w:rFonts w:ascii="Times New Roman" w:hAnsi="Times New Roman"/>
          <w:bCs/>
          <w:sz w:val="22"/>
          <w:szCs w:val="22"/>
        </w:rPr>
      </w:pPr>
      <w:r w:rsidRPr="008F23D4">
        <w:rPr>
          <w:rFonts w:ascii="Times New Roman" w:hAnsi="Times New Roman"/>
          <w:bCs/>
          <w:sz w:val="22"/>
          <w:szCs w:val="22"/>
        </w:rPr>
        <w:t xml:space="preserve">В связи с обращением </w:t>
      </w:r>
      <w:r w:rsidRPr="00D37116">
        <w:rPr>
          <w:rFonts w:ascii="Times New Roman" w:hAnsi="Times New Roman"/>
          <w:bCs/>
          <w:sz w:val="22"/>
          <w:szCs w:val="22"/>
        </w:rPr>
        <w:t xml:space="preserve">ООО «РК-2» </w:t>
      </w:r>
      <w:r w:rsidRPr="008F23D4">
        <w:rPr>
          <w:rFonts w:ascii="Times New Roman" w:hAnsi="Times New Roman"/>
          <w:bCs/>
          <w:sz w:val="22"/>
          <w:szCs w:val="22"/>
        </w:rPr>
        <w:t xml:space="preserve">приказом Департамента энергетики и тарифов Ивановской области </w:t>
      </w:r>
      <w:r w:rsidRPr="00D37116">
        <w:rPr>
          <w:rFonts w:ascii="Times New Roman" w:hAnsi="Times New Roman"/>
          <w:bCs/>
          <w:sz w:val="22"/>
          <w:szCs w:val="22"/>
        </w:rPr>
        <w:t>от 07.05.2024 № 22-у</w:t>
      </w:r>
      <w:r>
        <w:rPr>
          <w:rFonts w:ascii="Times New Roman" w:hAnsi="Times New Roman"/>
          <w:bCs/>
          <w:sz w:val="22"/>
          <w:szCs w:val="22"/>
        </w:rPr>
        <w:t xml:space="preserve"> (извещение от 08.05.2024 № исх-930-018/3-08) </w:t>
      </w:r>
      <w:r w:rsidRPr="008F23D4">
        <w:rPr>
          <w:rFonts w:ascii="Times New Roman" w:hAnsi="Times New Roman"/>
          <w:bCs/>
          <w:sz w:val="22"/>
          <w:szCs w:val="22"/>
        </w:rPr>
        <w:t>открыт</w:t>
      </w:r>
      <w:r>
        <w:rPr>
          <w:rFonts w:ascii="Times New Roman" w:hAnsi="Times New Roman"/>
          <w:bCs/>
          <w:sz w:val="22"/>
          <w:szCs w:val="22"/>
        </w:rPr>
        <w:t>ы</w:t>
      </w:r>
      <w:r w:rsidRPr="008F23D4">
        <w:rPr>
          <w:rFonts w:ascii="Times New Roman" w:hAnsi="Times New Roman"/>
          <w:bCs/>
          <w:sz w:val="22"/>
          <w:szCs w:val="22"/>
        </w:rPr>
        <w:t xml:space="preserve"> тарифн</w:t>
      </w:r>
      <w:r>
        <w:rPr>
          <w:rFonts w:ascii="Times New Roman" w:hAnsi="Times New Roman"/>
          <w:bCs/>
          <w:sz w:val="22"/>
          <w:szCs w:val="22"/>
        </w:rPr>
        <w:t>ы</w:t>
      </w:r>
      <w:r w:rsidRPr="008F23D4">
        <w:rPr>
          <w:rFonts w:ascii="Times New Roman" w:hAnsi="Times New Roman"/>
          <w:bCs/>
          <w:sz w:val="22"/>
          <w:szCs w:val="22"/>
        </w:rPr>
        <w:t>е дел</w:t>
      </w:r>
      <w:r>
        <w:rPr>
          <w:rFonts w:ascii="Times New Roman" w:hAnsi="Times New Roman"/>
          <w:bCs/>
          <w:sz w:val="22"/>
          <w:szCs w:val="22"/>
        </w:rPr>
        <w:t>а:</w:t>
      </w:r>
    </w:p>
    <w:p w14:paraId="4DDA68A3" w14:textId="77777777" w:rsidR="0019193A" w:rsidRPr="00D37116" w:rsidRDefault="0019193A" w:rsidP="0019193A">
      <w:pPr>
        <w:pStyle w:val="a4"/>
        <w:widowControl/>
        <w:numPr>
          <w:ilvl w:val="0"/>
          <w:numId w:val="47"/>
        </w:numPr>
        <w:tabs>
          <w:tab w:val="left" w:pos="1134"/>
        </w:tabs>
        <w:ind w:left="0" w:firstLine="709"/>
        <w:contextualSpacing/>
        <w:jc w:val="both"/>
        <w:rPr>
          <w:sz w:val="22"/>
          <w:szCs w:val="22"/>
        </w:rPr>
      </w:pPr>
      <w:r w:rsidRPr="00D37116">
        <w:rPr>
          <w:sz w:val="22"/>
          <w:szCs w:val="22"/>
        </w:rPr>
        <w:t xml:space="preserve">о корректировке долгосрочных тарифов на тепловую энергию (мощность), поставляемую потребителям от котельной № 10 г. Юрьевец Юрьевецкого </w:t>
      </w:r>
      <w:proofErr w:type="spellStart"/>
      <w:r w:rsidRPr="00D37116">
        <w:rPr>
          <w:sz w:val="22"/>
          <w:szCs w:val="22"/>
        </w:rPr>
        <w:t>м.р</w:t>
      </w:r>
      <w:proofErr w:type="spellEnd"/>
      <w:r w:rsidRPr="00D37116">
        <w:rPr>
          <w:sz w:val="22"/>
          <w:szCs w:val="22"/>
        </w:rPr>
        <w:t>., на 2025 год,</w:t>
      </w:r>
    </w:p>
    <w:p w14:paraId="4EED1D71" w14:textId="77777777" w:rsidR="0019193A" w:rsidRPr="00D37116" w:rsidRDefault="0019193A" w:rsidP="0019193A">
      <w:pPr>
        <w:pStyle w:val="a4"/>
        <w:widowControl/>
        <w:numPr>
          <w:ilvl w:val="0"/>
          <w:numId w:val="47"/>
        </w:numPr>
        <w:tabs>
          <w:tab w:val="left" w:pos="1134"/>
        </w:tabs>
        <w:ind w:left="0" w:firstLine="709"/>
        <w:contextualSpacing/>
        <w:jc w:val="both"/>
        <w:rPr>
          <w:sz w:val="22"/>
          <w:szCs w:val="22"/>
        </w:rPr>
      </w:pPr>
      <w:r w:rsidRPr="00D37116">
        <w:rPr>
          <w:sz w:val="22"/>
          <w:szCs w:val="22"/>
        </w:rPr>
        <w:t>о корректировке долгосрочных тарифов на тепловую энергию (мощность), поставляемую теплоснабжающим, теплосетевым организациям, приобретающим тепловую энергию с целью компенсации потерь тепловой энергии, на 2025 год,</w:t>
      </w:r>
    </w:p>
    <w:p w14:paraId="798F44ED" w14:textId="77777777" w:rsidR="0019193A" w:rsidRPr="00D37116" w:rsidRDefault="0019193A" w:rsidP="0019193A">
      <w:pPr>
        <w:pStyle w:val="a4"/>
        <w:widowControl/>
        <w:numPr>
          <w:ilvl w:val="0"/>
          <w:numId w:val="47"/>
        </w:numPr>
        <w:tabs>
          <w:tab w:val="left" w:pos="1134"/>
        </w:tabs>
        <w:ind w:left="0" w:firstLine="709"/>
        <w:contextualSpacing/>
        <w:jc w:val="both"/>
        <w:rPr>
          <w:sz w:val="22"/>
          <w:szCs w:val="22"/>
        </w:rPr>
      </w:pPr>
      <w:r w:rsidRPr="00D37116">
        <w:rPr>
          <w:sz w:val="22"/>
          <w:szCs w:val="22"/>
        </w:rPr>
        <w:t xml:space="preserve">о корректировке долгосрочных тарифов на теплоноситель, поставляемый потребителям от котельной № 10 г. Юрьевец Юрьевецкого </w:t>
      </w:r>
      <w:proofErr w:type="spellStart"/>
      <w:r w:rsidRPr="00D37116">
        <w:rPr>
          <w:sz w:val="22"/>
          <w:szCs w:val="22"/>
        </w:rPr>
        <w:t>м.р</w:t>
      </w:r>
      <w:proofErr w:type="spellEnd"/>
      <w:r w:rsidRPr="00D37116">
        <w:rPr>
          <w:sz w:val="22"/>
          <w:szCs w:val="22"/>
        </w:rPr>
        <w:t>., на 2025 год,</w:t>
      </w:r>
    </w:p>
    <w:p w14:paraId="08541FE1" w14:textId="77777777" w:rsidR="0019193A" w:rsidRPr="00D37116" w:rsidRDefault="0019193A" w:rsidP="0019193A">
      <w:pPr>
        <w:pStyle w:val="a4"/>
        <w:widowControl/>
        <w:numPr>
          <w:ilvl w:val="0"/>
          <w:numId w:val="47"/>
        </w:numPr>
        <w:tabs>
          <w:tab w:val="left" w:pos="1134"/>
        </w:tabs>
        <w:ind w:left="0" w:firstLine="709"/>
        <w:contextualSpacing/>
        <w:jc w:val="both"/>
        <w:rPr>
          <w:sz w:val="22"/>
          <w:szCs w:val="22"/>
        </w:rPr>
      </w:pPr>
      <w:r w:rsidRPr="00D37116">
        <w:rPr>
          <w:sz w:val="22"/>
          <w:szCs w:val="22"/>
        </w:rPr>
        <w:t xml:space="preserve">о корректировке долгосрочных тарифов на тепловую энергию (мощность), поставляемую потребителям от котельной № 6 г. Юрьевец Юрьевецкого </w:t>
      </w:r>
      <w:proofErr w:type="spellStart"/>
      <w:r w:rsidRPr="00D37116">
        <w:rPr>
          <w:sz w:val="22"/>
          <w:szCs w:val="22"/>
        </w:rPr>
        <w:t>м.р</w:t>
      </w:r>
      <w:proofErr w:type="spellEnd"/>
      <w:r w:rsidRPr="00D37116">
        <w:rPr>
          <w:sz w:val="22"/>
          <w:szCs w:val="22"/>
        </w:rPr>
        <w:t>., на 2025 год,</w:t>
      </w:r>
    </w:p>
    <w:p w14:paraId="1E579DE2" w14:textId="77777777" w:rsidR="0019193A" w:rsidRPr="00D37116" w:rsidRDefault="0019193A" w:rsidP="0019193A">
      <w:pPr>
        <w:pStyle w:val="a4"/>
        <w:widowControl/>
        <w:numPr>
          <w:ilvl w:val="0"/>
          <w:numId w:val="47"/>
        </w:numPr>
        <w:tabs>
          <w:tab w:val="left" w:pos="851"/>
          <w:tab w:val="left" w:pos="1134"/>
        </w:tabs>
        <w:ind w:left="0" w:firstLine="709"/>
        <w:contextualSpacing/>
        <w:jc w:val="both"/>
        <w:rPr>
          <w:sz w:val="22"/>
          <w:szCs w:val="22"/>
        </w:rPr>
      </w:pPr>
      <w:r w:rsidRPr="00D37116">
        <w:rPr>
          <w:sz w:val="22"/>
          <w:szCs w:val="22"/>
        </w:rPr>
        <w:t xml:space="preserve">о корректировке долгосрочных тарифов на тепловую энергию (мощность), поставляемую потребителям от котельных № 17, 19, 21, 22 г. Юрьевец, Юрьевецкого </w:t>
      </w:r>
      <w:proofErr w:type="spellStart"/>
      <w:r w:rsidRPr="00D37116">
        <w:rPr>
          <w:sz w:val="22"/>
          <w:szCs w:val="22"/>
        </w:rPr>
        <w:t>м.р</w:t>
      </w:r>
      <w:proofErr w:type="spellEnd"/>
      <w:r w:rsidRPr="00D37116">
        <w:rPr>
          <w:sz w:val="22"/>
          <w:szCs w:val="22"/>
        </w:rPr>
        <w:t>., на 2025–2026 годы</w:t>
      </w:r>
      <w:r>
        <w:rPr>
          <w:sz w:val="22"/>
          <w:szCs w:val="22"/>
        </w:rPr>
        <w:t>.</w:t>
      </w:r>
    </w:p>
    <w:p w14:paraId="6D52B02F" w14:textId="77777777" w:rsidR="0019193A" w:rsidRDefault="0019193A" w:rsidP="0019193A">
      <w:pPr>
        <w:tabs>
          <w:tab w:val="left" w:pos="0"/>
          <w:tab w:val="left" w:pos="851"/>
        </w:tabs>
        <w:ind w:right="45" w:firstLine="567"/>
        <w:jc w:val="both"/>
        <w:rPr>
          <w:bCs/>
          <w:sz w:val="22"/>
          <w:szCs w:val="22"/>
          <w:lang w:eastAsia="x-none"/>
        </w:rPr>
      </w:pPr>
      <w:r w:rsidRPr="00D37116">
        <w:rPr>
          <w:bCs/>
          <w:sz w:val="22"/>
          <w:szCs w:val="22"/>
          <w:lang w:eastAsia="x-none"/>
        </w:rPr>
        <w:t>Методы регулирования тарифов определены</w:t>
      </w:r>
      <w:r w:rsidRPr="00D37116">
        <w:rPr>
          <w:sz w:val="22"/>
          <w:szCs w:val="22"/>
          <w:lang w:val="x-none" w:eastAsia="x-none"/>
        </w:rPr>
        <w:t xml:space="preserve"> </w:t>
      </w:r>
      <w:r w:rsidRPr="00D37116">
        <w:rPr>
          <w:bCs/>
          <w:sz w:val="22"/>
          <w:szCs w:val="22"/>
          <w:lang w:eastAsia="x-none"/>
        </w:rPr>
        <w:t>в соответствии с п. 19 Основ ценообразования в сфере теплоснабжения, утвержденных постановлением Правительства РФ от 22.10.2012 № 1075 в первый год долгосрочного периода</w:t>
      </w:r>
      <w:r>
        <w:rPr>
          <w:bCs/>
          <w:sz w:val="22"/>
          <w:szCs w:val="22"/>
          <w:lang w:eastAsia="x-none"/>
        </w:rPr>
        <w:t>:</w:t>
      </w:r>
    </w:p>
    <w:p w14:paraId="60EA03ED" w14:textId="77777777" w:rsidR="0054445B" w:rsidRDefault="0054445B" w:rsidP="0019193A">
      <w:pPr>
        <w:tabs>
          <w:tab w:val="left" w:pos="0"/>
          <w:tab w:val="left" w:pos="851"/>
        </w:tabs>
        <w:ind w:right="45" w:firstLine="567"/>
        <w:jc w:val="both"/>
        <w:rPr>
          <w:bCs/>
          <w:sz w:val="22"/>
          <w:szCs w:val="22"/>
          <w:lang w:eastAsia="x-none"/>
        </w:rPr>
      </w:pPr>
    </w:p>
    <w:p w14:paraId="42C8E9C1" w14:textId="77777777" w:rsidR="0054445B" w:rsidRDefault="0054445B" w:rsidP="0019193A">
      <w:pPr>
        <w:tabs>
          <w:tab w:val="left" w:pos="0"/>
          <w:tab w:val="left" w:pos="851"/>
        </w:tabs>
        <w:ind w:right="45" w:firstLine="567"/>
        <w:jc w:val="both"/>
        <w:rPr>
          <w:bCs/>
          <w:sz w:val="22"/>
          <w:szCs w:val="22"/>
          <w:lang w:eastAsia="x-none"/>
        </w:rPr>
      </w:pPr>
    </w:p>
    <w:p w14:paraId="2291836D" w14:textId="77777777" w:rsidR="0054445B" w:rsidRDefault="0054445B" w:rsidP="0019193A">
      <w:pPr>
        <w:tabs>
          <w:tab w:val="left" w:pos="0"/>
          <w:tab w:val="left" w:pos="851"/>
        </w:tabs>
        <w:ind w:right="45" w:firstLine="567"/>
        <w:jc w:val="both"/>
        <w:rPr>
          <w:bCs/>
          <w:sz w:val="22"/>
          <w:szCs w:val="22"/>
          <w:lang w:eastAsia="x-none"/>
        </w:rPr>
      </w:pPr>
    </w:p>
    <w:p w14:paraId="49BB8927" w14:textId="77777777" w:rsidR="0054445B" w:rsidRPr="00BB5AF0" w:rsidRDefault="0054445B" w:rsidP="0019193A">
      <w:pPr>
        <w:tabs>
          <w:tab w:val="left" w:pos="0"/>
          <w:tab w:val="left" w:pos="851"/>
        </w:tabs>
        <w:ind w:right="45" w:firstLine="567"/>
        <w:jc w:val="both"/>
        <w:rPr>
          <w:bCs/>
          <w:sz w:val="28"/>
          <w:szCs w:val="28"/>
          <w:lang w:eastAsia="x-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1"/>
        <w:gridCol w:w="3782"/>
        <w:gridCol w:w="1564"/>
        <w:gridCol w:w="999"/>
        <w:gridCol w:w="1133"/>
        <w:gridCol w:w="2372"/>
      </w:tblGrid>
      <w:tr w:rsidR="0019193A" w:rsidRPr="00D37116" w14:paraId="43B3D2E6" w14:textId="77777777" w:rsidTr="00C6061C">
        <w:tc>
          <w:tcPr>
            <w:tcW w:w="571" w:type="dxa"/>
            <w:shd w:val="clear" w:color="auto" w:fill="auto"/>
          </w:tcPr>
          <w:p w14:paraId="183DE627" w14:textId="77777777" w:rsidR="0019193A" w:rsidRPr="00D37116" w:rsidRDefault="0019193A" w:rsidP="00C6061C">
            <w:pPr>
              <w:tabs>
                <w:tab w:val="left" w:pos="851"/>
                <w:tab w:val="left" w:pos="1134"/>
              </w:tabs>
              <w:ind w:right="44"/>
              <w:jc w:val="center"/>
              <w:rPr>
                <w:bCs/>
                <w:lang w:eastAsia="x-none"/>
              </w:rPr>
            </w:pPr>
            <w:r w:rsidRPr="00D37116">
              <w:rPr>
                <w:bCs/>
                <w:lang w:eastAsia="x-none"/>
              </w:rPr>
              <w:t>№ п/п</w:t>
            </w:r>
          </w:p>
        </w:tc>
        <w:tc>
          <w:tcPr>
            <w:tcW w:w="3782" w:type="dxa"/>
            <w:shd w:val="clear" w:color="auto" w:fill="auto"/>
            <w:vAlign w:val="center"/>
          </w:tcPr>
          <w:p w14:paraId="19B31FF1" w14:textId="77777777" w:rsidR="0019193A" w:rsidRPr="00D37116" w:rsidRDefault="0019193A" w:rsidP="00C6061C">
            <w:pPr>
              <w:tabs>
                <w:tab w:val="left" w:pos="851"/>
                <w:tab w:val="left" w:pos="1134"/>
              </w:tabs>
              <w:ind w:right="44"/>
              <w:jc w:val="center"/>
              <w:rPr>
                <w:bCs/>
                <w:lang w:eastAsia="x-none"/>
              </w:rPr>
            </w:pPr>
            <w:r w:rsidRPr="00D37116">
              <w:rPr>
                <w:bCs/>
                <w:lang w:eastAsia="x-none"/>
              </w:rPr>
              <w:t>Регулируемые тарифы</w:t>
            </w:r>
          </w:p>
        </w:tc>
        <w:tc>
          <w:tcPr>
            <w:tcW w:w="1564" w:type="dxa"/>
            <w:shd w:val="clear" w:color="auto" w:fill="auto"/>
          </w:tcPr>
          <w:p w14:paraId="07DD15C1" w14:textId="77777777" w:rsidR="0019193A" w:rsidRPr="00D37116" w:rsidRDefault="0019193A" w:rsidP="00C6061C">
            <w:pPr>
              <w:tabs>
                <w:tab w:val="left" w:pos="851"/>
                <w:tab w:val="left" w:pos="1134"/>
              </w:tabs>
              <w:ind w:right="44"/>
              <w:jc w:val="center"/>
              <w:rPr>
                <w:bCs/>
                <w:lang w:eastAsia="x-none"/>
              </w:rPr>
            </w:pPr>
            <w:r w:rsidRPr="00D37116">
              <w:rPr>
                <w:bCs/>
                <w:lang w:eastAsia="x-none"/>
              </w:rPr>
              <w:t>Метод регулирования тарифов</w:t>
            </w:r>
          </w:p>
        </w:tc>
        <w:tc>
          <w:tcPr>
            <w:tcW w:w="999" w:type="dxa"/>
            <w:shd w:val="clear" w:color="auto" w:fill="auto"/>
            <w:vAlign w:val="center"/>
          </w:tcPr>
          <w:p w14:paraId="47983F3D" w14:textId="77777777" w:rsidR="0019193A" w:rsidRPr="00D37116" w:rsidRDefault="0019193A" w:rsidP="00C6061C">
            <w:pPr>
              <w:tabs>
                <w:tab w:val="left" w:pos="851"/>
                <w:tab w:val="left" w:pos="1134"/>
              </w:tabs>
              <w:ind w:right="44"/>
              <w:jc w:val="center"/>
              <w:rPr>
                <w:bCs/>
                <w:lang w:eastAsia="x-none"/>
              </w:rPr>
            </w:pPr>
            <w:r w:rsidRPr="00D37116">
              <w:rPr>
                <w:bCs/>
                <w:lang w:eastAsia="x-none"/>
              </w:rPr>
              <w:t>Период</w:t>
            </w:r>
          </w:p>
        </w:tc>
        <w:tc>
          <w:tcPr>
            <w:tcW w:w="1133" w:type="dxa"/>
            <w:shd w:val="clear" w:color="auto" w:fill="auto"/>
            <w:vAlign w:val="center"/>
          </w:tcPr>
          <w:p w14:paraId="36BEF4DB" w14:textId="77777777" w:rsidR="0019193A" w:rsidRPr="00D37116" w:rsidRDefault="0019193A" w:rsidP="00C6061C">
            <w:pPr>
              <w:tabs>
                <w:tab w:val="left" w:pos="851"/>
                <w:tab w:val="left" w:pos="1134"/>
              </w:tabs>
              <w:ind w:right="44"/>
              <w:jc w:val="center"/>
              <w:rPr>
                <w:bCs/>
                <w:lang w:eastAsia="x-none"/>
              </w:rPr>
            </w:pPr>
            <w:r w:rsidRPr="00D37116">
              <w:rPr>
                <w:bCs/>
                <w:lang w:eastAsia="x-none"/>
              </w:rPr>
              <w:t>Базовый период</w:t>
            </w:r>
          </w:p>
        </w:tc>
        <w:tc>
          <w:tcPr>
            <w:tcW w:w="2372" w:type="dxa"/>
            <w:shd w:val="clear" w:color="auto" w:fill="auto"/>
            <w:vAlign w:val="center"/>
          </w:tcPr>
          <w:p w14:paraId="56C44C66" w14:textId="77777777" w:rsidR="0019193A" w:rsidRPr="00D37116" w:rsidRDefault="0019193A" w:rsidP="00C6061C">
            <w:pPr>
              <w:tabs>
                <w:tab w:val="left" w:pos="851"/>
                <w:tab w:val="left" w:pos="1134"/>
              </w:tabs>
              <w:ind w:right="44"/>
              <w:jc w:val="center"/>
              <w:rPr>
                <w:bCs/>
                <w:lang w:eastAsia="x-none"/>
              </w:rPr>
            </w:pPr>
            <w:r w:rsidRPr="00D37116">
              <w:rPr>
                <w:bCs/>
                <w:lang w:eastAsia="x-none"/>
              </w:rPr>
              <w:t xml:space="preserve">Дата и номер приказа Департамента </w:t>
            </w:r>
          </w:p>
        </w:tc>
      </w:tr>
      <w:tr w:rsidR="0019193A" w:rsidRPr="00D37116" w14:paraId="4870DBA9" w14:textId="77777777" w:rsidTr="00C6061C">
        <w:tc>
          <w:tcPr>
            <w:tcW w:w="571" w:type="dxa"/>
            <w:vMerge w:val="restart"/>
            <w:shd w:val="clear" w:color="auto" w:fill="auto"/>
            <w:vAlign w:val="center"/>
          </w:tcPr>
          <w:p w14:paraId="64AEA655" w14:textId="77777777" w:rsidR="0019193A" w:rsidRPr="00D37116" w:rsidRDefault="0019193A" w:rsidP="00C6061C">
            <w:pPr>
              <w:tabs>
                <w:tab w:val="left" w:pos="851"/>
                <w:tab w:val="left" w:pos="1134"/>
              </w:tabs>
              <w:ind w:right="44"/>
              <w:jc w:val="center"/>
              <w:rPr>
                <w:bCs/>
                <w:lang w:eastAsia="x-none"/>
              </w:rPr>
            </w:pPr>
            <w:r w:rsidRPr="00D37116">
              <w:rPr>
                <w:bCs/>
                <w:lang w:eastAsia="x-none"/>
              </w:rPr>
              <w:t>1</w:t>
            </w:r>
          </w:p>
        </w:tc>
        <w:tc>
          <w:tcPr>
            <w:tcW w:w="3782" w:type="dxa"/>
            <w:shd w:val="clear" w:color="auto" w:fill="auto"/>
          </w:tcPr>
          <w:p w14:paraId="1B2FF07C" w14:textId="77777777" w:rsidR="0019193A" w:rsidRPr="00D37116" w:rsidRDefault="0019193A" w:rsidP="00C6061C">
            <w:pPr>
              <w:jc w:val="both"/>
            </w:pPr>
            <w:r w:rsidRPr="00D37116">
              <w:t xml:space="preserve">Долгосрочные тарифы на тепловую энергию (мощность), поставляемую потребителям от котельной № 10 г. Юрьевец </w:t>
            </w:r>
          </w:p>
        </w:tc>
        <w:tc>
          <w:tcPr>
            <w:tcW w:w="1564" w:type="dxa"/>
            <w:shd w:val="clear" w:color="auto" w:fill="auto"/>
            <w:vAlign w:val="center"/>
          </w:tcPr>
          <w:p w14:paraId="19298437" w14:textId="77777777" w:rsidR="0019193A" w:rsidRPr="00D37116" w:rsidRDefault="0019193A" w:rsidP="00C6061C">
            <w:pPr>
              <w:tabs>
                <w:tab w:val="left" w:pos="851"/>
                <w:tab w:val="left" w:pos="1134"/>
              </w:tabs>
              <w:ind w:right="44"/>
              <w:jc w:val="center"/>
              <w:rPr>
                <w:bCs/>
                <w:lang w:eastAsia="x-none"/>
              </w:rPr>
            </w:pPr>
            <w:r w:rsidRPr="00D37116">
              <w:rPr>
                <w:bCs/>
                <w:lang w:eastAsia="x-none"/>
              </w:rPr>
              <w:t>метод индексации установленных тарифов</w:t>
            </w:r>
          </w:p>
        </w:tc>
        <w:tc>
          <w:tcPr>
            <w:tcW w:w="999" w:type="dxa"/>
            <w:shd w:val="clear" w:color="auto" w:fill="auto"/>
            <w:vAlign w:val="center"/>
          </w:tcPr>
          <w:p w14:paraId="68C1EA2D" w14:textId="77777777" w:rsidR="0019193A" w:rsidRPr="00D37116" w:rsidRDefault="0019193A" w:rsidP="00C6061C">
            <w:pPr>
              <w:tabs>
                <w:tab w:val="left" w:pos="851"/>
                <w:tab w:val="left" w:pos="1134"/>
              </w:tabs>
              <w:ind w:right="44"/>
              <w:jc w:val="center"/>
              <w:rPr>
                <w:bCs/>
                <w:lang w:eastAsia="x-none"/>
              </w:rPr>
            </w:pPr>
            <w:r w:rsidRPr="00D37116">
              <w:rPr>
                <w:bCs/>
                <w:lang w:eastAsia="x-none"/>
              </w:rPr>
              <w:t>2023-2025 гг.</w:t>
            </w:r>
          </w:p>
        </w:tc>
        <w:tc>
          <w:tcPr>
            <w:tcW w:w="1133" w:type="dxa"/>
            <w:shd w:val="clear" w:color="auto" w:fill="auto"/>
            <w:vAlign w:val="center"/>
          </w:tcPr>
          <w:p w14:paraId="7241A307" w14:textId="77777777" w:rsidR="0019193A" w:rsidRPr="00D37116" w:rsidRDefault="0019193A" w:rsidP="00C6061C">
            <w:pPr>
              <w:jc w:val="center"/>
            </w:pPr>
            <w:r w:rsidRPr="00D37116">
              <w:t>2023 г.</w:t>
            </w:r>
          </w:p>
        </w:tc>
        <w:tc>
          <w:tcPr>
            <w:tcW w:w="2372" w:type="dxa"/>
            <w:shd w:val="clear" w:color="auto" w:fill="auto"/>
            <w:vAlign w:val="center"/>
          </w:tcPr>
          <w:p w14:paraId="5B1825D9" w14:textId="77777777" w:rsidR="0019193A" w:rsidRPr="00D37116" w:rsidRDefault="0019193A" w:rsidP="00C6061C">
            <w:pPr>
              <w:jc w:val="center"/>
            </w:pPr>
            <w:r w:rsidRPr="00D37116">
              <w:t>от 05.05.2022 № 19-у</w:t>
            </w:r>
          </w:p>
        </w:tc>
      </w:tr>
      <w:tr w:rsidR="0019193A" w:rsidRPr="00D37116" w14:paraId="67135E36" w14:textId="77777777" w:rsidTr="00C6061C">
        <w:tc>
          <w:tcPr>
            <w:tcW w:w="571" w:type="dxa"/>
            <w:vMerge/>
            <w:shd w:val="clear" w:color="auto" w:fill="auto"/>
            <w:vAlign w:val="center"/>
          </w:tcPr>
          <w:p w14:paraId="2CA7B677" w14:textId="77777777" w:rsidR="0019193A" w:rsidRPr="00D37116" w:rsidRDefault="0019193A" w:rsidP="00C6061C">
            <w:pPr>
              <w:tabs>
                <w:tab w:val="left" w:pos="851"/>
                <w:tab w:val="left" w:pos="1134"/>
              </w:tabs>
              <w:ind w:right="44"/>
              <w:jc w:val="center"/>
              <w:rPr>
                <w:bCs/>
                <w:lang w:eastAsia="x-none"/>
              </w:rPr>
            </w:pPr>
          </w:p>
        </w:tc>
        <w:tc>
          <w:tcPr>
            <w:tcW w:w="3782" w:type="dxa"/>
            <w:shd w:val="clear" w:color="auto" w:fill="auto"/>
          </w:tcPr>
          <w:p w14:paraId="390FC56D" w14:textId="77777777" w:rsidR="0019193A" w:rsidRPr="00D37116" w:rsidRDefault="0019193A" w:rsidP="00C6061C">
            <w:pPr>
              <w:jc w:val="both"/>
            </w:pPr>
            <w:r w:rsidRPr="00D37116">
              <w:t>Долгосрочные тарифы на тепловую энергию (мощность), поставляемую теплоснабжающим, теплосетевым организациям, приобретающим тепловую энергию с целью компенсации потерь тепловой энергии</w:t>
            </w:r>
          </w:p>
        </w:tc>
        <w:tc>
          <w:tcPr>
            <w:tcW w:w="1564" w:type="dxa"/>
            <w:shd w:val="clear" w:color="auto" w:fill="auto"/>
            <w:vAlign w:val="center"/>
          </w:tcPr>
          <w:p w14:paraId="2D15CA67" w14:textId="77777777" w:rsidR="0019193A" w:rsidRPr="00D37116" w:rsidRDefault="0019193A" w:rsidP="00C6061C">
            <w:pPr>
              <w:jc w:val="center"/>
            </w:pPr>
            <w:r w:rsidRPr="00D37116">
              <w:t>метод индексации установленных тарифов</w:t>
            </w:r>
          </w:p>
        </w:tc>
        <w:tc>
          <w:tcPr>
            <w:tcW w:w="999" w:type="dxa"/>
            <w:shd w:val="clear" w:color="auto" w:fill="auto"/>
            <w:vAlign w:val="center"/>
          </w:tcPr>
          <w:p w14:paraId="3802A929" w14:textId="77777777" w:rsidR="0019193A" w:rsidRPr="00D37116" w:rsidRDefault="0019193A" w:rsidP="00C6061C">
            <w:pPr>
              <w:jc w:val="center"/>
            </w:pPr>
            <w:r w:rsidRPr="00D37116">
              <w:rPr>
                <w:bCs/>
                <w:lang w:eastAsia="x-none"/>
              </w:rPr>
              <w:t>2023-2025 гг.</w:t>
            </w:r>
          </w:p>
        </w:tc>
        <w:tc>
          <w:tcPr>
            <w:tcW w:w="1133" w:type="dxa"/>
            <w:shd w:val="clear" w:color="auto" w:fill="auto"/>
            <w:vAlign w:val="center"/>
          </w:tcPr>
          <w:p w14:paraId="59205845" w14:textId="77777777" w:rsidR="0019193A" w:rsidRPr="00D37116" w:rsidRDefault="0019193A" w:rsidP="00C6061C">
            <w:pPr>
              <w:jc w:val="center"/>
            </w:pPr>
            <w:r w:rsidRPr="00D37116">
              <w:t>2023 г.</w:t>
            </w:r>
          </w:p>
        </w:tc>
        <w:tc>
          <w:tcPr>
            <w:tcW w:w="2372" w:type="dxa"/>
            <w:shd w:val="clear" w:color="auto" w:fill="auto"/>
            <w:vAlign w:val="center"/>
          </w:tcPr>
          <w:p w14:paraId="48E728C1" w14:textId="77777777" w:rsidR="0019193A" w:rsidRPr="00D37116" w:rsidRDefault="0019193A" w:rsidP="00C6061C">
            <w:pPr>
              <w:jc w:val="center"/>
            </w:pPr>
            <w:r w:rsidRPr="00D37116">
              <w:t>от 05.05.2022 № 19-у</w:t>
            </w:r>
          </w:p>
        </w:tc>
      </w:tr>
      <w:tr w:rsidR="0019193A" w:rsidRPr="00D37116" w14:paraId="6EF4D230" w14:textId="77777777" w:rsidTr="00C6061C">
        <w:tc>
          <w:tcPr>
            <w:tcW w:w="571" w:type="dxa"/>
            <w:shd w:val="clear" w:color="auto" w:fill="auto"/>
            <w:vAlign w:val="center"/>
          </w:tcPr>
          <w:p w14:paraId="6D121F3F" w14:textId="77777777" w:rsidR="0019193A" w:rsidRPr="00D37116" w:rsidRDefault="0019193A" w:rsidP="00C6061C">
            <w:pPr>
              <w:tabs>
                <w:tab w:val="left" w:pos="851"/>
                <w:tab w:val="left" w:pos="1134"/>
              </w:tabs>
              <w:ind w:right="44"/>
              <w:jc w:val="center"/>
              <w:rPr>
                <w:bCs/>
                <w:lang w:eastAsia="x-none"/>
              </w:rPr>
            </w:pPr>
            <w:r w:rsidRPr="00D37116">
              <w:rPr>
                <w:bCs/>
                <w:lang w:eastAsia="x-none"/>
              </w:rPr>
              <w:t>2</w:t>
            </w:r>
          </w:p>
        </w:tc>
        <w:tc>
          <w:tcPr>
            <w:tcW w:w="3782" w:type="dxa"/>
            <w:shd w:val="clear" w:color="auto" w:fill="auto"/>
          </w:tcPr>
          <w:p w14:paraId="6B45A7B9" w14:textId="77777777" w:rsidR="0019193A" w:rsidRPr="00D37116" w:rsidRDefault="0019193A" w:rsidP="00C6061C">
            <w:pPr>
              <w:jc w:val="both"/>
            </w:pPr>
            <w:r w:rsidRPr="00D37116">
              <w:t xml:space="preserve">Долгосрочные тарифы на теплоноситель, поставляемый потребителям от котельной </w:t>
            </w:r>
          </w:p>
          <w:p w14:paraId="6A405D84" w14:textId="77777777" w:rsidR="0019193A" w:rsidRPr="00D37116" w:rsidRDefault="0019193A" w:rsidP="00C6061C">
            <w:pPr>
              <w:jc w:val="both"/>
            </w:pPr>
            <w:r w:rsidRPr="00D37116">
              <w:t xml:space="preserve">№ 10 г. Юрьевец </w:t>
            </w:r>
          </w:p>
        </w:tc>
        <w:tc>
          <w:tcPr>
            <w:tcW w:w="1564" w:type="dxa"/>
            <w:shd w:val="clear" w:color="auto" w:fill="auto"/>
            <w:vAlign w:val="center"/>
          </w:tcPr>
          <w:p w14:paraId="42506DCA" w14:textId="77777777" w:rsidR="0019193A" w:rsidRPr="00D37116" w:rsidRDefault="0019193A" w:rsidP="00C6061C">
            <w:pPr>
              <w:jc w:val="center"/>
            </w:pPr>
            <w:r w:rsidRPr="00D37116">
              <w:t>метод индексации установленных тарифов</w:t>
            </w:r>
          </w:p>
        </w:tc>
        <w:tc>
          <w:tcPr>
            <w:tcW w:w="999" w:type="dxa"/>
            <w:shd w:val="clear" w:color="auto" w:fill="auto"/>
            <w:vAlign w:val="center"/>
          </w:tcPr>
          <w:p w14:paraId="2290BA3F" w14:textId="77777777" w:rsidR="0019193A" w:rsidRPr="00D37116" w:rsidRDefault="0019193A" w:rsidP="00C6061C">
            <w:pPr>
              <w:jc w:val="center"/>
            </w:pPr>
            <w:r w:rsidRPr="00D37116">
              <w:rPr>
                <w:bCs/>
                <w:lang w:eastAsia="x-none"/>
              </w:rPr>
              <w:t>2023-2025 гг.</w:t>
            </w:r>
          </w:p>
        </w:tc>
        <w:tc>
          <w:tcPr>
            <w:tcW w:w="1133" w:type="dxa"/>
            <w:shd w:val="clear" w:color="auto" w:fill="auto"/>
            <w:vAlign w:val="center"/>
          </w:tcPr>
          <w:p w14:paraId="2545D0E4" w14:textId="77777777" w:rsidR="0019193A" w:rsidRPr="00D37116" w:rsidRDefault="0019193A" w:rsidP="00C6061C">
            <w:pPr>
              <w:jc w:val="center"/>
            </w:pPr>
            <w:r w:rsidRPr="00D37116">
              <w:t>2023 г.</w:t>
            </w:r>
          </w:p>
        </w:tc>
        <w:tc>
          <w:tcPr>
            <w:tcW w:w="2372" w:type="dxa"/>
            <w:shd w:val="clear" w:color="auto" w:fill="auto"/>
            <w:vAlign w:val="center"/>
          </w:tcPr>
          <w:p w14:paraId="026B71AE" w14:textId="77777777" w:rsidR="0019193A" w:rsidRPr="00D37116" w:rsidRDefault="0019193A" w:rsidP="00C6061C">
            <w:pPr>
              <w:jc w:val="center"/>
            </w:pPr>
            <w:r w:rsidRPr="00D37116">
              <w:t>от 05.05.2022 № 19-у</w:t>
            </w:r>
          </w:p>
        </w:tc>
      </w:tr>
      <w:tr w:rsidR="0019193A" w:rsidRPr="00D37116" w14:paraId="4727D791" w14:textId="77777777" w:rsidTr="00C6061C">
        <w:tc>
          <w:tcPr>
            <w:tcW w:w="571" w:type="dxa"/>
            <w:shd w:val="clear" w:color="auto" w:fill="auto"/>
            <w:vAlign w:val="center"/>
          </w:tcPr>
          <w:p w14:paraId="41305B33" w14:textId="77777777" w:rsidR="0019193A" w:rsidRPr="00D37116" w:rsidRDefault="0019193A" w:rsidP="00C6061C">
            <w:pPr>
              <w:tabs>
                <w:tab w:val="left" w:pos="851"/>
                <w:tab w:val="left" w:pos="1134"/>
              </w:tabs>
              <w:ind w:right="44"/>
              <w:jc w:val="center"/>
              <w:rPr>
                <w:bCs/>
                <w:lang w:eastAsia="x-none"/>
              </w:rPr>
            </w:pPr>
            <w:r w:rsidRPr="00D37116">
              <w:rPr>
                <w:bCs/>
                <w:lang w:eastAsia="x-none"/>
              </w:rPr>
              <w:t>3</w:t>
            </w:r>
          </w:p>
        </w:tc>
        <w:tc>
          <w:tcPr>
            <w:tcW w:w="3782" w:type="dxa"/>
            <w:shd w:val="clear" w:color="auto" w:fill="auto"/>
          </w:tcPr>
          <w:p w14:paraId="77278353" w14:textId="77777777" w:rsidR="0019193A" w:rsidRPr="00D37116" w:rsidRDefault="0019193A" w:rsidP="00C6061C">
            <w:pPr>
              <w:jc w:val="both"/>
            </w:pPr>
            <w:r w:rsidRPr="00D37116">
              <w:t xml:space="preserve">Долгосрочные тарифы на тепловую энергию (мощность), поставляемую потребителям от котельной № 6 г. Юрьевец </w:t>
            </w:r>
          </w:p>
        </w:tc>
        <w:tc>
          <w:tcPr>
            <w:tcW w:w="1564" w:type="dxa"/>
            <w:shd w:val="clear" w:color="auto" w:fill="auto"/>
            <w:vAlign w:val="center"/>
          </w:tcPr>
          <w:p w14:paraId="41E5F226" w14:textId="77777777" w:rsidR="0019193A" w:rsidRPr="00D37116" w:rsidRDefault="0019193A" w:rsidP="00C6061C">
            <w:pPr>
              <w:jc w:val="center"/>
            </w:pPr>
            <w:r w:rsidRPr="00D37116">
              <w:t>метод индексации установленных тарифов</w:t>
            </w:r>
          </w:p>
        </w:tc>
        <w:tc>
          <w:tcPr>
            <w:tcW w:w="999" w:type="dxa"/>
            <w:shd w:val="clear" w:color="auto" w:fill="auto"/>
            <w:vAlign w:val="center"/>
          </w:tcPr>
          <w:p w14:paraId="2D878455" w14:textId="77777777" w:rsidR="0019193A" w:rsidRPr="00D37116" w:rsidRDefault="0019193A" w:rsidP="00C6061C">
            <w:pPr>
              <w:jc w:val="center"/>
            </w:pPr>
            <w:r w:rsidRPr="00D37116">
              <w:rPr>
                <w:bCs/>
                <w:lang w:eastAsia="x-none"/>
              </w:rPr>
              <w:t>2023-2025 гг.</w:t>
            </w:r>
          </w:p>
        </w:tc>
        <w:tc>
          <w:tcPr>
            <w:tcW w:w="1133" w:type="dxa"/>
            <w:shd w:val="clear" w:color="auto" w:fill="auto"/>
            <w:vAlign w:val="center"/>
          </w:tcPr>
          <w:p w14:paraId="42EC7344" w14:textId="77777777" w:rsidR="0019193A" w:rsidRPr="00D37116" w:rsidRDefault="0019193A" w:rsidP="00C6061C">
            <w:pPr>
              <w:jc w:val="center"/>
            </w:pPr>
            <w:r w:rsidRPr="00D37116">
              <w:t>2023 г.</w:t>
            </w:r>
          </w:p>
        </w:tc>
        <w:tc>
          <w:tcPr>
            <w:tcW w:w="2372" w:type="dxa"/>
            <w:shd w:val="clear" w:color="auto" w:fill="auto"/>
            <w:vAlign w:val="center"/>
          </w:tcPr>
          <w:p w14:paraId="040ECF00" w14:textId="77777777" w:rsidR="0019193A" w:rsidRPr="00D37116" w:rsidRDefault="0019193A" w:rsidP="00C6061C">
            <w:pPr>
              <w:jc w:val="center"/>
            </w:pPr>
            <w:r w:rsidRPr="00D37116">
              <w:t>от 14.10.2022 № 74-у</w:t>
            </w:r>
          </w:p>
        </w:tc>
      </w:tr>
      <w:tr w:rsidR="0019193A" w:rsidRPr="00D37116" w14:paraId="6E264FB7" w14:textId="77777777" w:rsidTr="00C6061C">
        <w:tc>
          <w:tcPr>
            <w:tcW w:w="571" w:type="dxa"/>
            <w:shd w:val="clear" w:color="auto" w:fill="auto"/>
            <w:vAlign w:val="center"/>
          </w:tcPr>
          <w:p w14:paraId="5E85A1BA" w14:textId="77777777" w:rsidR="0019193A" w:rsidRPr="00D37116" w:rsidRDefault="0019193A" w:rsidP="00C6061C">
            <w:pPr>
              <w:tabs>
                <w:tab w:val="left" w:pos="851"/>
                <w:tab w:val="left" w:pos="1134"/>
              </w:tabs>
              <w:ind w:right="44"/>
              <w:jc w:val="center"/>
              <w:rPr>
                <w:bCs/>
                <w:lang w:eastAsia="x-none"/>
              </w:rPr>
            </w:pPr>
            <w:r w:rsidRPr="00D37116">
              <w:rPr>
                <w:bCs/>
                <w:lang w:eastAsia="x-none"/>
              </w:rPr>
              <w:t>5</w:t>
            </w:r>
          </w:p>
        </w:tc>
        <w:tc>
          <w:tcPr>
            <w:tcW w:w="3782" w:type="dxa"/>
            <w:shd w:val="clear" w:color="auto" w:fill="auto"/>
          </w:tcPr>
          <w:p w14:paraId="479A446C" w14:textId="77777777" w:rsidR="0019193A" w:rsidRPr="00D37116" w:rsidRDefault="0019193A" w:rsidP="00C6061C">
            <w:r w:rsidRPr="00D37116">
              <w:t xml:space="preserve">Долгосрочные тарифы на тепловую энергию (мощность), поставляемую потребителям от котельных № 17, 19, 21, 22 г. Юрьевец, Юрьевецкого </w:t>
            </w:r>
            <w:proofErr w:type="spellStart"/>
            <w:r w:rsidRPr="00D37116">
              <w:t>м.р</w:t>
            </w:r>
            <w:proofErr w:type="spellEnd"/>
            <w:r w:rsidRPr="00D37116">
              <w:t>.</w:t>
            </w:r>
          </w:p>
        </w:tc>
        <w:tc>
          <w:tcPr>
            <w:tcW w:w="1564" w:type="dxa"/>
            <w:shd w:val="clear" w:color="auto" w:fill="auto"/>
            <w:vAlign w:val="center"/>
          </w:tcPr>
          <w:p w14:paraId="043FB3A3" w14:textId="77777777" w:rsidR="0019193A" w:rsidRPr="00D37116" w:rsidRDefault="0019193A" w:rsidP="00C6061C">
            <w:pPr>
              <w:jc w:val="center"/>
            </w:pPr>
            <w:r w:rsidRPr="00D37116">
              <w:t>метод индексации установленных тарифов</w:t>
            </w:r>
          </w:p>
        </w:tc>
        <w:tc>
          <w:tcPr>
            <w:tcW w:w="999" w:type="dxa"/>
            <w:shd w:val="clear" w:color="auto" w:fill="auto"/>
            <w:vAlign w:val="center"/>
          </w:tcPr>
          <w:p w14:paraId="1ADB23DF" w14:textId="77777777" w:rsidR="0019193A" w:rsidRPr="00D37116" w:rsidRDefault="0019193A" w:rsidP="00C6061C">
            <w:pPr>
              <w:jc w:val="center"/>
            </w:pPr>
            <w:r w:rsidRPr="00D37116">
              <w:t>2024-2026 гг.</w:t>
            </w:r>
          </w:p>
        </w:tc>
        <w:tc>
          <w:tcPr>
            <w:tcW w:w="1133" w:type="dxa"/>
            <w:shd w:val="clear" w:color="auto" w:fill="auto"/>
            <w:vAlign w:val="center"/>
          </w:tcPr>
          <w:p w14:paraId="63FBE991" w14:textId="77777777" w:rsidR="0019193A" w:rsidRPr="00D37116" w:rsidRDefault="0019193A" w:rsidP="00C6061C">
            <w:pPr>
              <w:jc w:val="center"/>
            </w:pPr>
            <w:r w:rsidRPr="00D37116">
              <w:t>2024 г.</w:t>
            </w:r>
          </w:p>
        </w:tc>
        <w:tc>
          <w:tcPr>
            <w:tcW w:w="2372" w:type="dxa"/>
            <w:shd w:val="clear" w:color="auto" w:fill="auto"/>
            <w:vAlign w:val="center"/>
          </w:tcPr>
          <w:p w14:paraId="523C4B6C" w14:textId="77777777" w:rsidR="0019193A" w:rsidRPr="00D37116" w:rsidRDefault="0019193A" w:rsidP="00C6061C">
            <w:pPr>
              <w:jc w:val="center"/>
            </w:pPr>
            <w:r w:rsidRPr="00D37116">
              <w:t>от 08.02.2024 № 2-у</w:t>
            </w:r>
          </w:p>
        </w:tc>
      </w:tr>
    </w:tbl>
    <w:p w14:paraId="4ECD0562" w14:textId="77777777" w:rsidR="0019193A" w:rsidRPr="003C2C46" w:rsidRDefault="0019193A" w:rsidP="0019193A">
      <w:pPr>
        <w:pStyle w:val="24"/>
        <w:widowControl/>
        <w:tabs>
          <w:tab w:val="left" w:pos="1276"/>
          <w:tab w:val="left" w:pos="1560"/>
        </w:tabs>
        <w:ind w:firstLine="709"/>
        <w:rPr>
          <w:sz w:val="22"/>
          <w:szCs w:val="22"/>
        </w:rPr>
      </w:pPr>
      <w:r w:rsidRPr="003C2C46">
        <w:rPr>
          <w:sz w:val="22"/>
          <w:szCs w:val="22"/>
        </w:rPr>
        <w:t>Экспертиза тарифов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 1075 (далее – Правила № 1075), Методических указаний по расчету регулируемых цен (тарифов) в сфере теплоснабжения, утвержденных приказом ФСТ России от 13.06.2013 № 760–э (Методические указания № 760-э), Прогнозом социально-экономического развития Российской Федерации на 2025 год и плановый период 2026 и 2027 годы, одобренным на заседании Правительства Российской Федерации 24 сентября 2024 г. (протокол № 28, часть II).</w:t>
      </w:r>
    </w:p>
    <w:p w14:paraId="2A545BA4" w14:textId="77777777" w:rsidR="0019193A" w:rsidRPr="003C2C46" w:rsidRDefault="0019193A" w:rsidP="0019193A">
      <w:pPr>
        <w:tabs>
          <w:tab w:val="left" w:pos="4020"/>
        </w:tabs>
        <w:ind w:firstLine="709"/>
        <w:jc w:val="both"/>
        <w:rPr>
          <w:sz w:val="22"/>
          <w:szCs w:val="22"/>
        </w:rPr>
      </w:pPr>
      <w:r w:rsidRPr="003C2C46">
        <w:rPr>
          <w:sz w:val="22"/>
          <w:szCs w:val="22"/>
        </w:rPr>
        <w:t>В целях исполнения ст. 157.1 Жилищного Кодекса Российской Федерации об ограничении повышения размера вносимой гражданами платы за коммунальные услуги предлагается установить льготные тарифы на тепловую энергию для населения.</w:t>
      </w:r>
    </w:p>
    <w:p w14:paraId="014C70A8" w14:textId="77777777" w:rsidR="0019193A" w:rsidRPr="003C2C46" w:rsidRDefault="0019193A" w:rsidP="0019193A">
      <w:pPr>
        <w:tabs>
          <w:tab w:val="left" w:pos="4020"/>
        </w:tabs>
        <w:ind w:firstLine="709"/>
        <w:jc w:val="both"/>
        <w:rPr>
          <w:sz w:val="22"/>
          <w:szCs w:val="22"/>
        </w:rPr>
      </w:pPr>
      <w:r w:rsidRPr="003C2C46">
        <w:rPr>
          <w:sz w:val="22"/>
          <w:szCs w:val="22"/>
        </w:rPr>
        <w:t>Льготный тариф на тепловую энергию для населения на первое полугодие 2025 года определен на уровне тарифа, действующего по состоянию на 31.12.2024 г.</w:t>
      </w:r>
    </w:p>
    <w:p w14:paraId="6C8A9AD8" w14:textId="77777777" w:rsidR="0019193A" w:rsidRPr="003C2C46" w:rsidRDefault="0019193A" w:rsidP="0019193A">
      <w:pPr>
        <w:widowControl/>
        <w:autoSpaceDE w:val="0"/>
        <w:autoSpaceDN w:val="0"/>
        <w:adjustRightInd w:val="0"/>
        <w:ind w:left="30" w:right="30" w:firstLine="679"/>
        <w:jc w:val="both"/>
        <w:rPr>
          <w:rFonts w:eastAsiaTheme="minorHAnsi"/>
          <w:sz w:val="22"/>
          <w:szCs w:val="22"/>
          <w:lang w:eastAsia="en-US"/>
        </w:rPr>
      </w:pPr>
      <w:r w:rsidRPr="003C2C46">
        <w:rPr>
          <w:rFonts w:eastAsiaTheme="minorHAnsi"/>
          <w:sz w:val="22"/>
          <w:szCs w:val="22"/>
          <w:lang w:eastAsia="en-US"/>
        </w:rPr>
        <w:t>Льготный тариф на тепловую энергию для населения на второе полугодие 2025 года определен посредством увеличения действующего по состоянию на 31 декабря 2024 года тарифа на тепловую энергию для населения на индекс 13,8%, сложившийся в виде суммы следующих составляющих:</w:t>
      </w:r>
    </w:p>
    <w:p w14:paraId="1C634B0E" w14:textId="77777777" w:rsidR="0019193A" w:rsidRPr="003C2C46" w:rsidRDefault="0019193A" w:rsidP="0019193A">
      <w:pPr>
        <w:widowControl/>
        <w:autoSpaceDE w:val="0"/>
        <w:autoSpaceDN w:val="0"/>
        <w:adjustRightInd w:val="0"/>
        <w:ind w:left="30" w:right="30" w:firstLine="679"/>
        <w:jc w:val="both"/>
        <w:rPr>
          <w:rFonts w:eastAsiaTheme="minorHAnsi"/>
          <w:sz w:val="22"/>
          <w:szCs w:val="22"/>
          <w:lang w:eastAsia="en-US"/>
        </w:rPr>
      </w:pPr>
      <w:r w:rsidRPr="003C2C46">
        <w:rPr>
          <w:rFonts w:eastAsiaTheme="minorHAnsi"/>
          <w:sz w:val="22"/>
          <w:szCs w:val="22"/>
          <w:lang w:eastAsia="en-US"/>
        </w:rPr>
        <w:t>- прогнозного индекса изменения совокупного платежа граждан за коммунальные услуги в размере 11,7% для Ивановской области  в рамках общероссийского индекса 11,9%, принятого в Прогнозе социально-экономического развития Российской Федерации на 2025 год и плановый период 2026 и 2027 годы, одобренном на заседании Правительства Российской Федерации 24 сентября 2024 г. (протокол № 28, часть II);</w:t>
      </w:r>
    </w:p>
    <w:p w14:paraId="28431D65" w14:textId="77777777" w:rsidR="0019193A" w:rsidRPr="003C2C46" w:rsidRDefault="0019193A" w:rsidP="0019193A">
      <w:pPr>
        <w:widowControl/>
        <w:autoSpaceDE w:val="0"/>
        <w:autoSpaceDN w:val="0"/>
        <w:adjustRightInd w:val="0"/>
        <w:ind w:left="30" w:right="30" w:firstLine="679"/>
        <w:jc w:val="both"/>
        <w:rPr>
          <w:rFonts w:eastAsiaTheme="minorHAnsi"/>
          <w:sz w:val="22"/>
          <w:szCs w:val="22"/>
          <w:lang w:eastAsia="en-US"/>
        </w:rPr>
      </w:pPr>
      <w:r w:rsidRPr="003C2C46">
        <w:rPr>
          <w:rFonts w:eastAsiaTheme="minorHAnsi"/>
          <w:sz w:val="22"/>
          <w:szCs w:val="22"/>
          <w:lang w:eastAsia="en-US"/>
        </w:rPr>
        <w:t>- величины предельно допустимого отклонения по отдельным муниципальным образованиям Ивановской области в размере 2,1% согласно распоряжению Правительства РФ от 10.11.2023 № 3147-р.</w:t>
      </w:r>
    </w:p>
    <w:p w14:paraId="31CB8635" w14:textId="77777777" w:rsidR="0019193A" w:rsidRPr="003C2C46" w:rsidRDefault="0019193A" w:rsidP="0019193A">
      <w:pPr>
        <w:pStyle w:val="24"/>
        <w:widowControl/>
        <w:tabs>
          <w:tab w:val="left" w:pos="1276"/>
          <w:tab w:val="left" w:pos="1560"/>
        </w:tabs>
        <w:ind w:firstLine="709"/>
        <w:rPr>
          <w:sz w:val="22"/>
          <w:szCs w:val="22"/>
        </w:rPr>
      </w:pPr>
      <w:r w:rsidRPr="003C2C46">
        <w:rPr>
          <w:sz w:val="22"/>
          <w:szCs w:val="22"/>
        </w:rPr>
        <w:t>Возмещение недополученных доходов от разницы между утвержденными тарифами на тепловую энергию, поставляемую потребителям, и утвержденными льготными тарифами на тепловую энергию, поставляемую населению, осуществляется за счет средств областного бюджета в соответствии с Законом Ивановской области от 09.12.2014 № 103-ОЗ «О льготных тарифах на тепловую энергию на территории Ивановской области».</w:t>
      </w:r>
    </w:p>
    <w:p w14:paraId="592785AB" w14:textId="064E1FFB" w:rsidR="0019193A" w:rsidRPr="003C2C46" w:rsidRDefault="0019193A" w:rsidP="0019193A">
      <w:pPr>
        <w:pStyle w:val="24"/>
        <w:widowControl/>
        <w:tabs>
          <w:tab w:val="left" w:pos="1276"/>
          <w:tab w:val="left" w:pos="1560"/>
        </w:tabs>
        <w:ind w:firstLine="709"/>
        <w:rPr>
          <w:bCs/>
          <w:sz w:val="22"/>
          <w:szCs w:val="22"/>
        </w:rPr>
      </w:pPr>
      <w:r w:rsidRPr="003C2C46">
        <w:rPr>
          <w:sz w:val="22"/>
          <w:szCs w:val="22"/>
        </w:rPr>
        <w:t xml:space="preserve">Первоначально вопрос был вынесен на рассмотрении на заседании Правления Департамента энергетики и тарифов Ивановской области 11.10.2024 г. (результаты рассмотрения отражены в протоколе от 11.10.2024 № 36/3). </w:t>
      </w:r>
      <w:r w:rsidRPr="003C2C46">
        <w:rPr>
          <w:bCs/>
          <w:sz w:val="22"/>
          <w:szCs w:val="22"/>
        </w:rPr>
        <w:t>На заседании правления Департамента присутствовали представители организации - Горелова Е.В. и Франк Е.В. (по доверенности). Письмом от 11.10.2024 №272–10 ООО «РК-2» направило разногласия в части расходов по статье «Топливо».</w:t>
      </w:r>
    </w:p>
    <w:p w14:paraId="43D7C03A" w14:textId="203FAAC6" w:rsidR="00EA26D4" w:rsidRPr="003C2C46" w:rsidRDefault="00EA26D4" w:rsidP="0019193A">
      <w:pPr>
        <w:pStyle w:val="24"/>
        <w:widowControl/>
        <w:tabs>
          <w:tab w:val="left" w:pos="1276"/>
          <w:tab w:val="left" w:pos="1560"/>
        </w:tabs>
        <w:ind w:firstLine="709"/>
        <w:rPr>
          <w:bCs/>
          <w:sz w:val="22"/>
          <w:szCs w:val="22"/>
        </w:rPr>
      </w:pPr>
      <w:r w:rsidRPr="003C2C46">
        <w:rPr>
          <w:bCs/>
          <w:sz w:val="22"/>
          <w:szCs w:val="22"/>
        </w:rPr>
        <w:lastRenderedPageBreak/>
        <w:t>Письмом от 16.10.2024 № 281-10 ООО «РК-« обратилось в Департамент с просьбой отложить рассмотрение вопросов по установлению тарифов в сфере теплоснабжения в связи с проведением конкурентной процедуры на поставку топлива на 2025 год.</w:t>
      </w:r>
    </w:p>
    <w:p w14:paraId="3D39D4C3" w14:textId="78775DD4" w:rsidR="005450A0" w:rsidRPr="003C2C46" w:rsidRDefault="005450A0" w:rsidP="0019193A">
      <w:pPr>
        <w:pStyle w:val="24"/>
        <w:widowControl/>
        <w:tabs>
          <w:tab w:val="left" w:pos="1276"/>
          <w:tab w:val="left" w:pos="1560"/>
        </w:tabs>
        <w:ind w:firstLine="709"/>
        <w:rPr>
          <w:bCs/>
          <w:sz w:val="22"/>
          <w:szCs w:val="22"/>
        </w:rPr>
      </w:pPr>
      <w:r w:rsidRPr="003C2C46">
        <w:rPr>
          <w:bCs/>
          <w:sz w:val="22"/>
          <w:szCs w:val="22"/>
        </w:rPr>
        <w:t>Дополнительно письмами от 07.11.2024 № 311–11, от 19.11.2024 №320-11 ТСО предоставило информацию о проведении конкурентной процедуры на поставку угля для котельных № 17,19,21,22 и на поставку мазута от котельной № 10.</w:t>
      </w:r>
    </w:p>
    <w:p w14:paraId="478E355C" w14:textId="39F6D089" w:rsidR="005450A0" w:rsidRPr="003C2C46" w:rsidRDefault="005450A0" w:rsidP="0019193A">
      <w:pPr>
        <w:pStyle w:val="24"/>
        <w:widowControl/>
        <w:tabs>
          <w:tab w:val="left" w:pos="1276"/>
          <w:tab w:val="left" w:pos="1560"/>
        </w:tabs>
        <w:ind w:firstLine="709"/>
        <w:rPr>
          <w:bCs/>
          <w:sz w:val="22"/>
          <w:szCs w:val="22"/>
        </w:rPr>
      </w:pPr>
      <w:r w:rsidRPr="003C2C46">
        <w:rPr>
          <w:bCs/>
          <w:sz w:val="22"/>
          <w:szCs w:val="22"/>
        </w:rPr>
        <w:t>На основании предоставленных документов расходы на топливо были сформированы с учетом цены на топливо, сформированной в результате проведения торгов в соответствии с п. 28 Основ ценообразования.</w:t>
      </w:r>
    </w:p>
    <w:p w14:paraId="0DB6330C" w14:textId="58F4E479" w:rsidR="005450A0" w:rsidRPr="003C2C46" w:rsidRDefault="0019193A" w:rsidP="005450A0">
      <w:pPr>
        <w:pStyle w:val="a4"/>
        <w:ind w:left="0" w:firstLine="709"/>
        <w:jc w:val="both"/>
        <w:rPr>
          <w:sz w:val="22"/>
          <w:szCs w:val="22"/>
        </w:rPr>
      </w:pPr>
      <w:r w:rsidRPr="003C2C46">
        <w:rPr>
          <w:sz w:val="22"/>
          <w:szCs w:val="22"/>
        </w:rPr>
        <w:t xml:space="preserve">Письмами от 29.11.2024 </w:t>
      </w:r>
      <w:r w:rsidR="005450A0" w:rsidRPr="003C2C46">
        <w:rPr>
          <w:sz w:val="22"/>
          <w:szCs w:val="22"/>
        </w:rPr>
        <w:t>№ 328–11, 329-11,330-11, 331-11 ТСО высказало согласие с предлагаемыми к утверждению тарифами.</w:t>
      </w:r>
    </w:p>
    <w:p w14:paraId="36EE6BF2" w14:textId="6C3778F9" w:rsidR="00B070C9" w:rsidRPr="003C2C46" w:rsidRDefault="005450A0" w:rsidP="005450A0">
      <w:pPr>
        <w:pStyle w:val="a4"/>
        <w:ind w:left="0" w:firstLine="709"/>
        <w:jc w:val="both"/>
        <w:rPr>
          <w:sz w:val="22"/>
          <w:szCs w:val="22"/>
        </w:rPr>
      </w:pPr>
      <w:r w:rsidRPr="003C2C46">
        <w:rPr>
          <w:sz w:val="22"/>
          <w:szCs w:val="22"/>
        </w:rPr>
        <w:t>Основные плановые (расчетные) показатели деятельности организации на расчетный период регулирования, принятые при формировании тарифов на тепловую энергию приведены в приложениях 6/1–6/</w:t>
      </w:r>
      <w:r w:rsidR="00EA26D4" w:rsidRPr="003C2C46">
        <w:rPr>
          <w:sz w:val="22"/>
          <w:szCs w:val="22"/>
        </w:rPr>
        <w:t>4</w:t>
      </w:r>
      <w:r w:rsidRPr="003C2C46">
        <w:rPr>
          <w:sz w:val="22"/>
          <w:szCs w:val="22"/>
        </w:rPr>
        <w:t>.</w:t>
      </w:r>
    </w:p>
    <w:p w14:paraId="2CC521B8" w14:textId="77777777" w:rsidR="00EA26D4" w:rsidRPr="003C2C46" w:rsidRDefault="00EA26D4" w:rsidP="005450A0">
      <w:pPr>
        <w:pStyle w:val="a4"/>
        <w:ind w:left="0" w:firstLine="709"/>
        <w:jc w:val="both"/>
        <w:rPr>
          <w:sz w:val="22"/>
          <w:szCs w:val="22"/>
        </w:rPr>
      </w:pPr>
    </w:p>
    <w:p w14:paraId="7CBB6BE0" w14:textId="76B9E297" w:rsidR="00B070C9" w:rsidRPr="00EA26D4" w:rsidRDefault="00EA26D4" w:rsidP="003718D6">
      <w:pPr>
        <w:pStyle w:val="a4"/>
        <w:ind w:left="0" w:firstLine="709"/>
        <w:jc w:val="both"/>
        <w:rPr>
          <w:b/>
          <w:bCs/>
          <w:sz w:val="24"/>
          <w:szCs w:val="24"/>
        </w:rPr>
      </w:pPr>
      <w:r w:rsidRPr="00EA26D4">
        <w:rPr>
          <w:b/>
          <w:bCs/>
          <w:sz w:val="24"/>
          <w:szCs w:val="24"/>
        </w:rPr>
        <w:t>РЕШИЛИ:</w:t>
      </w:r>
    </w:p>
    <w:p w14:paraId="238F197E" w14:textId="791139A1" w:rsidR="00EA26D4" w:rsidRPr="003C2C46" w:rsidRDefault="00EA26D4" w:rsidP="00EA26D4">
      <w:pPr>
        <w:pStyle w:val="a4"/>
        <w:ind w:left="0" w:firstLine="709"/>
        <w:jc w:val="both"/>
        <w:rPr>
          <w:sz w:val="24"/>
          <w:szCs w:val="24"/>
        </w:rPr>
      </w:pPr>
      <w:r w:rsidRPr="003C2C46">
        <w:rPr>
          <w:sz w:val="24"/>
          <w:szCs w:val="24"/>
        </w:rPr>
        <w:t>В соответствии с Федеральным законом от 27.07.2010 № 190-ФЗ «О теплоснабжении», Постановлением Правительства Российской Федерации от 22.10.2012 № 1075 «О ценообразовании в сфере теплоснабжения»:</w:t>
      </w:r>
    </w:p>
    <w:p w14:paraId="7E07F33D" w14:textId="350DE1B8" w:rsidR="00EA26D4" w:rsidRPr="003C2C46" w:rsidRDefault="00EA26D4" w:rsidP="00EA26D4">
      <w:pPr>
        <w:pStyle w:val="a4"/>
        <w:ind w:left="0" w:firstLine="709"/>
        <w:jc w:val="both"/>
        <w:rPr>
          <w:sz w:val="24"/>
          <w:szCs w:val="24"/>
        </w:rPr>
      </w:pPr>
      <w:r w:rsidRPr="003C2C46">
        <w:rPr>
          <w:sz w:val="24"/>
          <w:szCs w:val="24"/>
        </w:rPr>
        <w:t>1.</w:t>
      </w:r>
      <w:r w:rsidRPr="003C2C46">
        <w:rPr>
          <w:sz w:val="24"/>
          <w:szCs w:val="24"/>
        </w:rPr>
        <w:tab/>
        <w:t>С 01.01.2025 произвести корректировку установленных долгосрочных тарифов на тепловую энергию для потребителей ООО «РК-2» (от котельных № 6, 10 г. Юрьевец) на 2025 год, изложив приложение 1 к постановлению Департамента энергетики и тарифов Ивановской области от 24.11.2022 № 53-т/5 в новой редакции:</w:t>
      </w:r>
    </w:p>
    <w:p w14:paraId="37508942" w14:textId="77777777" w:rsidR="00EA26D4" w:rsidRPr="00EA26D4" w:rsidRDefault="00EA26D4" w:rsidP="00EA26D4">
      <w:pPr>
        <w:widowControl/>
        <w:autoSpaceDE w:val="0"/>
        <w:autoSpaceDN w:val="0"/>
        <w:adjustRightInd w:val="0"/>
        <w:jc w:val="right"/>
        <w:rPr>
          <w:sz w:val="22"/>
          <w:szCs w:val="22"/>
        </w:rPr>
      </w:pPr>
      <w:r w:rsidRPr="00EA26D4">
        <w:rPr>
          <w:sz w:val="22"/>
          <w:szCs w:val="22"/>
        </w:rPr>
        <w:t>Приложение 1 к постановлению Департамента энергетики и тарифов</w:t>
      </w:r>
    </w:p>
    <w:p w14:paraId="27AE7B1A" w14:textId="77777777" w:rsidR="00EA26D4" w:rsidRPr="00EA26D4" w:rsidRDefault="00EA26D4" w:rsidP="00EA26D4">
      <w:pPr>
        <w:widowControl/>
        <w:autoSpaceDE w:val="0"/>
        <w:autoSpaceDN w:val="0"/>
        <w:adjustRightInd w:val="0"/>
        <w:jc w:val="right"/>
        <w:rPr>
          <w:sz w:val="22"/>
          <w:szCs w:val="22"/>
        </w:rPr>
      </w:pPr>
      <w:r w:rsidRPr="00EA26D4">
        <w:rPr>
          <w:sz w:val="22"/>
          <w:szCs w:val="22"/>
        </w:rPr>
        <w:t>Ивановской области от 24.11.2022 № 53-т/5</w:t>
      </w:r>
    </w:p>
    <w:p w14:paraId="6BB54AEA" w14:textId="77777777" w:rsidR="00EA26D4" w:rsidRPr="00EA26D4" w:rsidRDefault="00EA26D4" w:rsidP="00EA26D4">
      <w:pPr>
        <w:widowControl/>
        <w:tabs>
          <w:tab w:val="left" w:pos="3970"/>
        </w:tabs>
        <w:autoSpaceDE w:val="0"/>
        <w:autoSpaceDN w:val="0"/>
        <w:adjustRightInd w:val="0"/>
        <w:jc w:val="right"/>
        <w:rPr>
          <w:b/>
          <w:sz w:val="24"/>
          <w:szCs w:val="24"/>
        </w:rPr>
      </w:pPr>
    </w:p>
    <w:p w14:paraId="2507F53C"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 xml:space="preserve">Тарифы на тепловую энергию (мощность), поставляемую потребителям </w:t>
      </w:r>
    </w:p>
    <w:p w14:paraId="3D57CCF3" w14:textId="77777777" w:rsidR="00EA26D4" w:rsidRPr="00EA26D4" w:rsidRDefault="00EA26D4" w:rsidP="00EA26D4">
      <w:pPr>
        <w:widowControl/>
        <w:autoSpaceDE w:val="0"/>
        <w:autoSpaceDN w:val="0"/>
        <w:adjustRightInd w:val="0"/>
        <w:jc w:val="center"/>
        <w:rPr>
          <w:b/>
          <w:sz w:val="22"/>
          <w:szCs w:val="22"/>
        </w:rPr>
      </w:pPr>
    </w:p>
    <w:tbl>
      <w:tblPr>
        <w:tblW w:w="1049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126"/>
        <w:gridCol w:w="1560"/>
        <w:gridCol w:w="708"/>
        <w:gridCol w:w="1135"/>
        <w:gridCol w:w="1134"/>
        <w:gridCol w:w="681"/>
        <w:gridCol w:w="544"/>
        <w:gridCol w:w="680"/>
        <w:gridCol w:w="647"/>
        <w:gridCol w:w="850"/>
        <w:gridCol w:w="7"/>
      </w:tblGrid>
      <w:tr w:rsidR="00EA26D4" w:rsidRPr="00EA26D4" w14:paraId="25299CE7" w14:textId="77777777" w:rsidTr="00C6061C">
        <w:trPr>
          <w:gridAfter w:val="1"/>
          <w:wAfter w:w="7" w:type="dxa"/>
          <w:trHeight w:val="264"/>
        </w:trPr>
        <w:tc>
          <w:tcPr>
            <w:tcW w:w="425" w:type="dxa"/>
            <w:vMerge w:val="restart"/>
            <w:shd w:val="clear" w:color="auto" w:fill="auto"/>
            <w:vAlign w:val="center"/>
            <w:hideMark/>
          </w:tcPr>
          <w:p w14:paraId="6C5E4B0F" w14:textId="77777777" w:rsidR="00EA26D4" w:rsidRPr="00EA26D4" w:rsidRDefault="00EA26D4" w:rsidP="00EA26D4">
            <w:pPr>
              <w:widowControl/>
              <w:ind w:left="-108" w:right="-108"/>
              <w:jc w:val="center"/>
            </w:pPr>
            <w:r w:rsidRPr="00EA26D4">
              <w:t>№ п/п</w:t>
            </w:r>
          </w:p>
        </w:tc>
        <w:tc>
          <w:tcPr>
            <w:tcW w:w="2126" w:type="dxa"/>
            <w:vMerge w:val="restart"/>
            <w:shd w:val="clear" w:color="auto" w:fill="auto"/>
            <w:vAlign w:val="center"/>
            <w:hideMark/>
          </w:tcPr>
          <w:p w14:paraId="787274E8" w14:textId="77777777" w:rsidR="00EA26D4" w:rsidRPr="00EA26D4" w:rsidRDefault="00EA26D4" w:rsidP="00EA26D4">
            <w:pPr>
              <w:widowControl/>
              <w:jc w:val="center"/>
            </w:pPr>
            <w:r w:rsidRPr="00EA26D4">
              <w:t>Наименование регулируемой организации</w:t>
            </w:r>
          </w:p>
        </w:tc>
        <w:tc>
          <w:tcPr>
            <w:tcW w:w="1560" w:type="dxa"/>
            <w:vMerge w:val="restart"/>
            <w:shd w:val="clear" w:color="auto" w:fill="auto"/>
            <w:noWrap/>
            <w:vAlign w:val="center"/>
            <w:hideMark/>
          </w:tcPr>
          <w:p w14:paraId="59FBEF3A" w14:textId="77777777" w:rsidR="00EA26D4" w:rsidRPr="00EA26D4" w:rsidRDefault="00EA26D4" w:rsidP="00EA26D4">
            <w:pPr>
              <w:widowControl/>
              <w:jc w:val="center"/>
            </w:pPr>
            <w:r w:rsidRPr="00EA26D4">
              <w:t>Вид тарифа</w:t>
            </w:r>
          </w:p>
        </w:tc>
        <w:tc>
          <w:tcPr>
            <w:tcW w:w="708" w:type="dxa"/>
            <w:vMerge w:val="restart"/>
            <w:shd w:val="clear" w:color="auto" w:fill="auto"/>
            <w:noWrap/>
            <w:vAlign w:val="center"/>
            <w:hideMark/>
          </w:tcPr>
          <w:p w14:paraId="31156328" w14:textId="77777777" w:rsidR="00EA26D4" w:rsidRPr="00EA26D4" w:rsidRDefault="00EA26D4" w:rsidP="00EA26D4">
            <w:pPr>
              <w:widowControl/>
              <w:jc w:val="center"/>
            </w:pPr>
            <w:r w:rsidRPr="00EA26D4">
              <w:t>Год</w:t>
            </w:r>
          </w:p>
        </w:tc>
        <w:tc>
          <w:tcPr>
            <w:tcW w:w="2269" w:type="dxa"/>
            <w:gridSpan w:val="2"/>
            <w:shd w:val="clear" w:color="auto" w:fill="auto"/>
            <w:noWrap/>
            <w:vAlign w:val="center"/>
            <w:hideMark/>
          </w:tcPr>
          <w:p w14:paraId="1C89BC44" w14:textId="77777777" w:rsidR="00EA26D4" w:rsidRPr="00EA26D4" w:rsidRDefault="00EA26D4" w:rsidP="00EA26D4">
            <w:pPr>
              <w:widowControl/>
              <w:jc w:val="center"/>
            </w:pPr>
            <w:r w:rsidRPr="00EA26D4">
              <w:t>Вода</w:t>
            </w:r>
          </w:p>
        </w:tc>
        <w:tc>
          <w:tcPr>
            <w:tcW w:w="2552" w:type="dxa"/>
            <w:gridSpan w:val="4"/>
            <w:vAlign w:val="center"/>
          </w:tcPr>
          <w:p w14:paraId="6B084229" w14:textId="77777777" w:rsidR="00EA26D4" w:rsidRPr="00EA26D4" w:rsidRDefault="00EA26D4" w:rsidP="00EA26D4">
            <w:pPr>
              <w:widowControl/>
              <w:jc w:val="center"/>
            </w:pPr>
            <w:r w:rsidRPr="00EA26D4">
              <w:t>Отборный пар давлением</w:t>
            </w:r>
          </w:p>
        </w:tc>
        <w:tc>
          <w:tcPr>
            <w:tcW w:w="850" w:type="dxa"/>
            <w:vMerge w:val="restart"/>
            <w:vAlign w:val="center"/>
          </w:tcPr>
          <w:p w14:paraId="36DF0758" w14:textId="77777777" w:rsidR="00EA26D4" w:rsidRPr="00EA26D4" w:rsidRDefault="00EA26D4" w:rsidP="00EA26D4">
            <w:pPr>
              <w:widowControl/>
              <w:jc w:val="center"/>
            </w:pPr>
            <w:r w:rsidRPr="00EA26D4">
              <w:rPr>
                <w:sz w:val="18"/>
              </w:rPr>
              <w:t>Острый и редуцированный пар</w:t>
            </w:r>
          </w:p>
        </w:tc>
      </w:tr>
      <w:tr w:rsidR="00EA26D4" w:rsidRPr="00EA26D4" w14:paraId="26AF0E90" w14:textId="77777777" w:rsidTr="00C6061C">
        <w:trPr>
          <w:gridAfter w:val="1"/>
          <w:wAfter w:w="7" w:type="dxa"/>
          <w:trHeight w:val="1066"/>
        </w:trPr>
        <w:tc>
          <w:tcPr>
            <w:tcW w:w="425" w:type="dxa"/>
            <w:vMerge/>
            <w:shd w:val="clear" w:color="auto" w:fill="auto"/>
            <w:noWrap/>
            <w:vAlign w:val="center"/>
            <w:hideMark/>
          </w:tcPr>
          <w:p w14:paraId="48750CE7" w14:textId="77777777" w:rsidR="00EA26D4" w:rsidRPr="00EA26D4" w:rsidRDefault="00EA26D4" w:rsidP="00EA26D4">
            <w:pPr>
              <w:widowControl/>
              <w:jc w:val="center"/>
            </w:pPr>
          </w:p>
        </w:tc>
        <w:tc>
          <w:tcPr>
            <w:tcW w:w="2126" w:type="dxa"/>
            <w:vMerge/>
            <w:shd w:val="clear" w:color="auto" w:fill="auto"/>
            <w:vAlign w:val="center"/>
            <w:hideMark/>
          </w:tcPr>
          <w:p w14:paraId="4D7CE298" w14:textId="77777777" w:rsidR="00EA26D4" w:rsidRPr="00EA26D4" w:rsidRDefault="00EA26D4" w:rsidP="00EA26D4">
            <w:pPr>
              <w:widowControl/>
            </w:pPr>
          </w:p>
        </w:tc>
        <w:tc>
          <w:tcPr>
            <w:tcW w:w="1560" w:type="dxa"/>
            <w:vMerge/>
            <w:shd w:val="clear" w:color="auto" w:fill="auto"/>
            <w:noWrap/>
            <w:vAlign w:val="center"/>
            <w:hideMark/>
          </w:tcPr>
          <w:p w14:paraId="4B0DB18B" w14:textId="77777777" w:rsidR="00EA26D4" w:rsidRPr="00EA26D4" w:rsidRDefault="00EA26D4" w:rsidP="00EA26D4">
            <w:pPr>
              <w:widowControl/>
              <w:jc w:val="center"/>
            </w:pPr>
          </w:p>
        </w:tc>
        <w:tc>
          <w:tcPr>
            <w:tcW w:w="708" w:type="dxa"/>
            <w:vMerge/>
            <w:shd w:val="clear" w:color="auto" w:fill="auto"/>
            <w:noWrap/>
            <w:vAlign w:val="center"/>
            <w:hideMark/>
          </w:tcPr>
          <w:p w14:paraId="6760F08B" w14:textId="77777777" w:rsidR="00EA26D4" w:rsidRPr="00EA26D4" w:rsidRDefault="00EA26D4" w:rsidP="00EA26D4">
            <w:pPr>
              <w:widowControl/>
              <w:jc w:val="center"/>
            </w:pPr>
          </w:p>
        </w:tc>
        <w:tc>
          <w:tcPr>
            <w:tcW w:w="1135" w:type="dxa"/>
            <w:shd w:val="clear" w:color="auto" w:fill="auto"/>
            <w:noWrap/>
            <w:vAlign w:val="center"/>
            <w:hideMark/>
          </w:tcPr>
          <w:p w14:paraId="0CF8F68A" w14:textId="77777777" w:rsidR="00EA26D4" w:rsidRPr="00EA26D4" w:rsidRDefault="00EA26D4" w:rsidP="00EA26D4">
            <w:pPr>
              <w:widowControl/>
              <w:jc w:val="center"/>
            </w:pPr>
            <w:r w:rsidRPr="00EA26D4">
              <w:t>1 полугодие</w:t>
            </w:r>
          </w:p>
        </w:tc>
        <w:tc>
          <w:tcPr>
            <w:tcW w:w="1134" w:type="dxa"/>
            <w:vAlign w:val="center"/>
          </w:tcPr>
          <w:p w14:paraId="4616D124" w14:textId="77777777" w:rsidR="00EA26D4" w:rsidRPr="00EA26D4" w:rsidRDefault="00EA26D4" w:rsidP="00EA26D4">
            <w:pPr>
              <w:widowControl/>
              <w:jc w:val="center"/>
            </w:pPr>
            <w:r w:rsidRPr="00EA26D4">
              <w:t>2 полугодие</w:t>
            </w:r>
          </w:p>
        </w:tc>
        <w:tc>
          <w:tcPr>
            <w:tcW w:w="681" w:type="dxa"/>
            <w:shd w:val="clear" w:color="auto" w:fill="auto"/>
            <w:vAlign w:val="center"/>
            <w:hideMark/>
          </w:tcPr>
          <w:p w14:paraId="74623714" w14:textId="77777777" w:rsidR="00EA26D4" w:rsidRPr="00EA26D4" w:rsidRDefault="00EA26D4" w:rsidP="00EA26D4">
            <w:pPr>
              <w:widowControl/>
              <w:jc w:val="center"/>
              <w:rPr>
                <w:sz w:val="18"/>
              </w:rPr>
            </w:pPr>
            <w:r w:rsidRPr="00EA26D4">
              <w:rPr>
                <w:sz w:val="18"/>
              </w:rPr>
              <w:t>от 1,2 до 2,5 кг/</w:t>
            </w:r>
          </w:p>
          <w:p w14:paraId="76E7F4C5" w14:textId="77777777" w:rsidR="00EA26D4" w:rsidRPr="00EA26D4" w:rsidRDefault="00EA26D4" w:rsidP="00EA26D4">
            <w:pPr>
              <w:widowControl/>
              <w:jc w:val="center"/>
              <w:rPr>
                <w:sz w:val="18"/>
              </w:rPr>
            </w:pPr>
            <w:r w:rsidRPr="00EA26D4">
              <w:rPr>
                <w:sz w:val="18"/>
              </w:rPr>
              <w:t>см</w:t>
            </w:r>
            <w:r w:rsidRPr="00EA26D4">
              <w:rPr>
                <w:sz w:val="18"/>
                <w:vertAlign w:val="superscript"/>
              </w:rPr>
              <w:t>2</w:t>
            </w:r>
          </w:p>
        </w:tc>
        <w:tc>
          <w:tcPr>
            <w:tcW w:w="544" w:type="dxa"/>
            <w:vAlign w:val="center"/>
          </w:tcPr>
          <w:p w14:paraId="3BA6292B" w14:textId="77777777" w:rsidR="00EA26D4" w:rsidRPr="00EA26D4" w:rsidRDefault="00EA26D4" w:rsidP="00EA26D4">
            <w:pPr>
              <w:widowControl/>
              <w:jc w:val="center"/>
              <w:rPr>
                <w:sz w:val="18"/>
              </w:rPr>
            </w:pPr>
            <w:r w:rsidRPr="00EA26D4">
              <w:rPr>
                <w:sz w:val="18"/>
              </w:rPr>
              <w:t>от 2,5 до 7,0 кг/см</w:t>
            </w:r>
            <w:r w:rsidRPr="00EA26D4">
              <w:rPr>
                <w:sz w:val="18"/>
                <w:vertAlign w:val="superscript"/>
              </w:rPr>
              <w:t>2</w:t>
            </w:r>
          </w:p>
        </w:tc>
        <w:tc>
          <w:tcPr>
            <w:tcW w:w="680" w:type="dxa"/>
            <w:vAlign w:val="center"/>
          </w:tcPr>
          <w:p w14:paraId="70863D58" w14:textId="77777777" w:rsidR="00EA26D4" w:rsidRPr="00EA26D4" w:rsidRDefault="00EA26D4" w:rsidP="00EA26D4">
            <w:pPr>
              <w:widowControl/>
              <w:jc w:val="center"/>
              <w:rPr>
                <w:sz w:val="18"/>
              </w:rPr>
            </w:pPr>
            <w:r w:rsidRPr="00EA26D4">
              <w:rPr>
                <w:sz w:val="18"/>
              </w:rPr>
              <w:t>от 7,0 до 13,0 кг/</w:t>
            </w:r>
          </w:p>
          <w:p w14:paraId="68EC5A4B" w14:textId="77777777" w:rsidR="00EA26D4" w:rsidRPr="00EA26D4" w:rsidRDefault="00EA26D4" w:rsidP="00EA26D4">
            <w:pPr>
              <w:widowControl/>
              <w:ind w:right="-108" w:hanging="109"/>
              <w:jc w:val="center"/>
              <w:rPr>
                <w:sz w:val="18"/>
              </w:rPr>
            </w:pPr>
            <w:r w:rsidRPr="00EA26D4">
              <w:rPr>
                <w:sz w:val="18"/>
              </w:rPr>
              <w:t>см</w:t>
            </w:r>
            <w:r w:rsidRPr="00EA26D4">
              <w:rPr>
                <w:sz w:val="18"/>
                <w:vertAlign w:val="superscript"/>
              </w:rPr>
              <w:t>2</w:t>
            </w:r>
          </w:p>
        </w:tc>
        <w:tc>
          <w:tcPr>
            <w:tcW w:w="647" w:type="dxa"/>
            <w:vAlign w:val="center"/>
          </w:tcPr>
          <w:p w14:paraId="4E50DCDE" w14:textId="77777777" w:rsidR="00EA26D4" w:rsidRPr="00EA26D4" w:rsidRDefault="00EA26D4" w:rsidP="00EA26D4">
            <w:pPr>
              <w:widowControl/>
              <w:ind w:left="-108" w:right="-108"/>
              <w:jc w:val="center"/>
              <w:rPr>
                <w:sz w:val="18"/>
              </w:rPr>
            </w:pPr>
            <w:r w:rsidRPr="00EA26D4">
              <w:rPr>
                <w:sz w:val="18"/>
              </w:rPr>
              <w:t>Свыше 13,0 кг/</w:t>
            </w:r>
          </w:p>
          <w:p w14:paraId="0F360086" w14:textId="77777777" w:rsidR="00EA26D4" w:rsidRPr="00EA26D4" w:rsidRDefault="00EA26D4" w:rsidP="00EA26D4">
            <w:pPr>
              <w:widowControl/>
              <w:jc w:val="center"/>
              <w:rPr>
                <w:sz w:val="18"/>
              </w:rPr>
            </w:pPr>
            <w:r w:rsidRPr="00EA26D4">
              <w:rPr>
                <w:sz w:val="18"/>
              </w:rPr>
              <w:t>см</w:t>
            </w:r>
            <w:r w:rsidRPr="00EA26D4">
              <w:rPr>
                <w:sz w:val="18"/>
                <w:vertAlign w:val="superscript"/>
              </w:rPr>
              <w:t>2</w:t>
            </w:r>
          </w:p>
        </w:tc>
        <w:tc>
          <w:tcPr>
            <w:tcW w:w="850" w:type="dxa"/>
            <w:vMerge/>
            <w:vAlign w:val="center"/>
          </w:tcPr>
          <w:p w14:paraId="25BEE049" w14:textId="77777777" w:rsidR="00EA26D4" w:rsidRPr="00EA26D4" w:rsidRDefault="00EA26D4" w:rsidP="00EA26D4">
            <w:pPr>
              <w:widowControl/>
              <w:jc w:val="center"/>
            </w:pPr>
          </w:p>
        </w:tc>
      </w:tr>
      <w:tr w:rsidR="00EA26D4" w:rsidRPr="00EA26D4" w14:paraId="1E3B45AD" w14:textId="77777777" w:rsidTr="00C6061C">
        <w:trPr>
          <w:trHeight w:val="300"/>
        </w:trPr>
        <w:tc>
          <w:tcPr>
            <w:tcW w:w="10497" w:type="dxa"/>
            <w:gridSpan w:val="12"/>
          </w:tcPr>
          <w:p w14:paraId="24CE6D13" w14:textId="77777777" w:rsidR="00EA26D4" w:rsidRPr="00EA26D4" w:rsidRDefault="00EA26D4" w:rsidP="00EA26D4">
            <w:pPr>
              <w:widowControl/>
              <w:jc w:val="center"/>
            </w:pPr>
            <w:r w:rsidRPr="00EA26D4">
              <w:t xml:space="preserve">Для потребителей, в случае отсутствия дифференциации тарифов по схеме подключения </w:t>
            </w:r>
          </w:p>
        </w:tc>
      </w:tr>
      <w:tr w:rsidR="00EA26D4" w:rsidRPr="00EA26D4" w14:paraId="7E7590EE" w14:textId="77777777" w:rsidTr="00C6061C">
        <w:trPr>
          <w:gridAfter w:val="1"/>
          <w:wAfter w:w="7" w:type="dxa"/>
          <w:trHeight w:val="397"/>
        </w:trPr>
        <w:tc>
          <w:tcPr>
            <w:tcW w:w="425" w:type="dxa"/>
            <w:vMerge w:val="restart"/>
            <w:shd w:val="clear" w:color="auto" w:fill="auto"/>
            <w:noWrap/>
            <w:vAlign w:val="center"/>
            <w:hideMark/>
          </w:tcPr>
          <w:p w14:paraId="62ECB42B" w14:textId="77777777" w:rsidR="00EA26D4" w:rsidRPr="00EA26D4" w:rsidRDefault="00EA26D4" w:rsidP="00EA26D4">
            <w:pPr>
              <w:jc w:val="center"/>
            </w:pPr>
            <w:r w:rsidRPr="00EA26D4">
              <w:t>1.</w:t>
            </w:r>
          </w:p>
        </w:tc>
        <w:tc>
          <w:tcPr>
            <w:tcW w:w="2126" w:type="dxa"/>
            <w:vMerge w:val="restart"/>
            <w:shd w:val="clear" w:color="auto" w:fill="auto"/>
            <w:vAlign w:val="center"/>
            <w:hideMark/>
          </w:tcPr>
          <w:p w14:paraId="2DC8C9E9" w14:textId="77777777" w:rsidR="00EA26D4" w:rsidRPr="00EA26D4" w:rsidRDefault="00EA26D4" w:rsidP="00EA26D4">
            <w:pPr>
              <w:widowControl/>
            </w:pPr>
            <w:r w:rsidRPr="00EA26D4">
              <w:t>ООО «РК-2»</w:t>
            </w:r>
          </w:p>
          <w:p w14:paraId="0AF6C5E4" w14:textId="77777777" w:rsidR="00EA26D4" w:rsidRPr="00EA26D4" w:rsidRDefault="00EA26D4" w:rsidP="00EA26D4">
            <w:pPr>
              <w:widowControl/>
            </w:pPr>
            <w:r w:rsidRPr="00EA26D4">
              <w:t>(г. Юрьевец,</w:t>
            </w:r>
          </w:p>
          <w:p w14:paraId="381271ED" w14:textId="77777777" w:rsidR="00EA26D4" w:rsidRPr="00EA26D4" w:rsidRDefault="00EA26D4" w:rsidP="00EA26D4">
            <w:pPr>
              <w:widowControl/>
            </w:pPr>
            <w:r w:rsidRPr="00EA26D4">
              <w:t>котельная № 10)</w:t>
            </w:r>
          </w:p>
          <w:p w14:paraId="36A9707B" w14:textId="77777777" w:rsidR="00EA26D4" w:rsidRPr="00EA26D4" w:rsidRDefault="00EA26D4" w:rsidP="00EA26D4">
            <w:pPr>
              <w:widowControl/>
            </w:pPr>
          </w:p>
        </w:tc>
        <w:tc>
          <w:tcPr>
            <w:tcW w:w="1560" w:type="dxa"/>
            <w:vMerge w:val="restart"/>
            <w:shd w:val="clear" w:color="auto" w:fill="auto"/>
            <w:vAlign w:val="center"/>
            <w:hideMark/>
          </w:tcPr>
          <w:p w14:paraId="1D4D014B" w14:textId="77777777" w:rsidR="00EA26D4" w:rsidRPr="00EA26D4" w:rsidRDefault="00EA26D4" w:rsidP="00EA26D4">
            <w:pPr>
              <w:widowControl/>
              <w:jc w:val="center"/>
            </w:pPr>
            <w:r w:rsidRPr="00EA26D4">
              <w:t xml:space="preserve">Одноставочный, руб./Гкал, НДС не облагается </w:t>
            </w:r>
            <w:r w:rsidRPr="00EA26D4">
              <w:rPr>
                <w:vertAlign w:val="superscript"/>
              </w:rPr>
              <w:t>1</w:t>
            </w:r>
          </w:p>
        </w:tc>
        <w:tc>
          <w:tcPr>
            <w:tcW w:w="708" w:type="dxa"/>
            <w:shd w:val="clear" w:color="auto" w:fill="auto"/>
            <w:noWrap/>
            <w:vAlign w:val="center"/>
            <w:hideMark/>
          </w:tcPr>
          <w:p w14:paraId="2E374F39" w14:textId="77777777" w:rsidR="00EA26D4" w:rsidRPr="00EA26D4" w:rsidRDefault="00EA26D4" w:rsidP="00EA26D4">
            <w:pPr>
              <w:jc w:val="center"/>
              <w:rPr>
                <w:sz w:val="22"/>
                <w:szCs w:val="22"/>
              </w:rPr>
            </w:pPr>
            <w:r w:rsidRPr="00EA26D4">
              <w:rPr>
                <w:sz w:val="22"/>
                <w:szCs w:val="22"/>
              </w:rPr>
              <w:t>2023</w:t>
            </w:r>
          </w:p>
        </w:tc>
        <w:tc>
          <w:tcPr>
            <w:tcW w:w="2269" w:type="dxa"/>
            <w:gridSpan w:val="2"/>
            <w:shd w:val="clear" w:color="auto" w:fill="auto"/>
            <w:noWrap/>
            <w:vAlign w:val="center"/>
          </w:tcPr>
          <w:p w14:paraId="1AE7014C" w14:textId="77777777" w:rsidR="00EA26D4" w:rsidRPr="00EA26D4" w:rsidRDefault="00EA26D4" w:rsidP="00EA26D4">
            <w:pPr>
              <w:widowControl/>
              <w:jc w:val="center"/>
              <w:rPr>
                <w:sz w:val="22"/>
              </w:rPr>
            </w:pPr>
            <w:r w:rsidRPr="00EA26D4">
              <w:rPr>
                <w:sz w:val="22"/>
              </w:rPr>
              <w:t xml:space="preserve">9 470,59 </w:t>
            </w:r>
          </w:p>
        </w:tc>
        <w:tc>
          <w:tcPr>
            <w:tcW w:w="681" w:type="dxa"/>
            <w:shd w:val="clear" w:color="auto" w:fill="auto"/>
            <w:noWrap/>
            <w:vAlign w:val="center"/>
            <w:hideMark/>
          </w:tcPr>
          <w:p w14:paraId="2B296DF1" w14:textId="77777777" w:rsidR="00EA26D4" w:rsidRPr="00EA26D4" w:rsidRDefault="00EA26D4" w:rsidP="00EA26D4">
            <w:pPr>
              <w:widowControl/>
              <w:jc w:val="center"/>
            </w:pPr>
            <w:r w:rsidRPr="00EA26D4">
              <w:t>-</w:t>
            </w:r>
          </w:p>
        </w:tc>
        <w:tc>
          <w:tcPr>
            <w:tcW w:w="544" w:type="dxa"/>
            <w:vAlign w:val="center"/>
          </w:tcPr>
          <w:p w14:paraId="6F6B8C44" w14:textId="77777777" w:rsidR="00EA26D4" w:rsidRPr="00EA26D4" w:rsidRDefault="00EA26D4" w:rsidP="00EA26D4">
            <w:pPr>
              <w:widowControl/>
              <w:jc w:val="center"/>
            </w:pPr>
            <w:r w:rsidRPr="00EA26D4">
              <w:t>-</w:t>
            </w:r>
          </w:p>
        </w:tc>
        <w:tc>
          <w:tcPr>
            <w:tcW w:w="680" w:type="dxa"/>
            <w:vAlign w:val="center"/>
          </w:tcPr>
          <w:p w14:paraId="0BF1051E" w14:textId="77777777" w:rsidR="00EA26D4" w:rsidRPr="00EA26D4" w:rsidRDefault="00EA26D4" w:rsidP="00EA26D4">
            <w:pPr>
              <w:widowControl/>
              <w:jc w:val="center"/>
            </w:pPr>
            <w:r w:rsidRPr="00EA26D4">
              <w:t>-</w:t>
            </w:r>
          </w:p>
        </w:tc>
        <w:tc>
          <w:tcPr>
            <w:tcW w:w="647" w:type="dxa"/>
            <w:vAlign w:val="center"/>
          </w:tcPr>
          <w:p w14:paraId="385DFF7B" w14:textId="77777777" w:rsidR="00EA26D4" w:rsidRPr="00EA26D4" w:rsidRDefault="00EA26D4" w:rsidP="00EA26D4">
            <w:pPr>
              <w:widowControl/>
              <w:jc w:val="center"/>
            </w:pPr>
            <w:r w:rsidRPr="00EA26D4">
              <w:t>-</w:t>
            </w:r>
          </w:p>
        </w:tc>
        <w:tc>
          <w:tcPr>
            <w:tcW w:w="850" w:type="dxa"/>
            <w:vAlign w:val="center"/>
          </w:tcPr>
          <w:p w14:paraId="091ED247" w14:textId="77777777" w:rsidR="00EA26D4" w:rsidRPr="00EA26D4" w:rsidRDefault="00EA26D4" w:rsidP="00EA26D4">
            <w:pPr>
              <w:widowControl/>
              <w:jc w:val="center"/>
            </w:pPr>
            <w:r w:rsidRPr="00EA26D4">
              <w:t>-</w:t>
            </w:r>
          </w:p>
        </w:tc>
      </w:tr>
      <w:tr w:rsidR="00EA26D4" w:rsidRPr="00EA26D4" w14:paraId="108BE82D" w14:textId="77777777" w:rsidTr="00C6061C">
        <w:trPr>
          <w:gridAfter w:val="1"/>
          <w:wAfter w:w="7" w:type="dxa"/>
          <w:trHeight w:val="397"/>
        </w:trPr>
        <w:tc>
          <w:tcPr>
            <w:tcW w:w="425" w:type="dxa"/>
            <w:vMerge/>
            <w:shd w:val="clear" w:color="auto" w:fill="auto"/>
            <w:noWrap/>
            <w:vAlign w:val="center"/>
          </w:tcPr>
          <w:p w14:paraId="7F4601EE" w14:textId="77777777" w:rsidR="00EA26D4" w:rsidRPr="00EA26D4" w:rsidRDefault="00EA26D4" w:rsidP="00EA26D4">
            <w:pPr>
              <w:jc w:val="center"/>
            </w:pPr>
          </w:p>
        </w:tc>
        <w:tc>
          <w:tcPr>
            <w:tcW w:w="2126" w:type="dxa"/>
            <w:vMerge/>
            <w:shd w:val="clear" w:color="auto" w:fill="auto"/>
            <w:vAlign w:val="center"/>
          </w:tcPr>
          <w:p w14:paraId="3BC4F0E3" w14:textId="77777777" w:rsidR="00EA26D4" w:rsidRPr="00EA26D4" w:rsidRDefault="00EA26D4" w:rsidP="00EA26D4">
            <w:pPr>
              <w:widowControl/>
            </w:pPr>
          </w:p>
        </w:tc>
        <w:tc>
          <w:tcPr>
            <w:tcW w:w="1560" w:type="dxa"/>
            <w:vMerge/>
            <w:shd w:val="clear" w:color="auto" w:fill="auto"/>
            <w:vAlign w:val="center"/>
          </w:tcPr>
          <w:p w14:paraId="0D59FDD3" w14:textId="77777777" w:rsidR="00EA26D4" w:rsidRPr="00EA26D4" w:rsidRDefault="00EA26D4" w:rsidP="00EA26D4">
            <w:pPr>
              <w:widowControl/>
              <w:jc w:val="center"/>
            </w:pPr>
          </w:p>
        </w:tc>
        <w:tc>
          <w:tcPr>
            <w:tcW w:w="708" w:type="dxa"/>
            <w:shd w:val="clear" w:color="auto" w:fill="auto"/>
            <w:noWrap/>
            <w:vAlign w:val="center"/>
          </w:tcPr>
          <w:p w14:paraId="506B3475" w14:textId="77777777" w:rsidR="00EA26D4" w:rsidRPr="00EA26D4" w:rsidRDefault="00EA26D4" w:rsidP="00EA26D4">
            <w:pPr>
              <w:jc w:val="center"/>
              <w:rPr>
                <w:sz w:val="22"/>
                <w:szCs w:val="22"/>
              </w:rPr>
            </w:pPr>
            <w:r w:rsidRPr="00EA26D4">
              <w:rPr>
                <w:sz w:val="22"/>
                <w:szCs w:val="22"/>
              </w:rPr>
              <w:t>2024</w:t>
            </w:r>
          </w:p>
        </w:tc>
        <w:tc>
          <w:tcPr>
            <w:tcW w:w="1135" w:type="dxa"/>
            <w:shd w:val="clear" w:color="auto" w:fill="auto"/>
            <w:noWrap/>
            <w:vAlign w:val="center"/>
          </w:tcPr>
          <w:p w14:paraId="3BC85E2C" w14:textId="77777777" w:rsidR="00EA26D4" w:rsidRPr="00EA26D4" w:rsidRDefault="00EA26D4" w:rsidP="00EA26D4">
            <w:pPr>
              <w:widowControl/>
              <w:jc w:val="center"/>
              <w:rPr>
                <w:sz w:val="22"/>
                <w:szCs w:val="22"/>
              </w:rPr>
            </w:pPr>
            <w:r w:rsidRPr="00EA26D4">
              <w:rPr>
                <w:sz w:val="22"/>
                <w:szCs w:val="22"/>
              </w:rPr>
              <w:t>8 553,67</w:t>
            </w:r>
          </w:p>
        </w:tc>
        <w:tc>
          <w:tcPr>
            <w:tcW w:w="1134" w:type="dxa"/>
            <w:vAlign w:val="center"/>
          </w:tcPr>
          <w:p w14:paraId="10D18685" w14:textId="77777777" w:rsidR="00EA26D4" w:rsidRPr="00EA26D4" w:rsidRDefault="00EA26D4" w:rsidP="00EA26D4">
            <w:pPr>
              <w:widowControl/>
              <w:jc w:val="center"/>
              <w:rPr>
                <w:sz w:val="22"/>
                <w:szCs w:val="22"/>
              </w:rPr>
            </w:pPr>
            <w:r w:rsidRPr="00EA26D4">
              <w:rPr>
                <w:sz w:val="22"/>
                <w:szCs w:val="22"/>
              </w:rPr>
              <w:t>8 553,67</w:t>
            </w:r>
          </w:p>
        </w:tc>
        <w:tc>
          <w:tcPr>
            <w:tcW w:w="681" w:type="dxa"/>
            <w:shd w:val="clear" w:color="auto" w:fill="auto"/>
            <w:noWrap/>
            <w:vAlign w:val="center"/>
          </w:tcPr>
          <w:p w14:paraId="51224933" w14:textId="77777777" w:rsidR="00EA26D4" w:rsidRPr="00EA26D4" w:rsidRDefault="00EA26D4" w:rsidP="00EA26D4">
            <w:pPr>
              <w:widowControl/>
              <w:jc w:val="center"/>
            </w:pPr>
            <w:r w:rsidRPr="00EA26D4">
              <w:t>-</w:t>
            </w:r>
          </w:p>
        </w:tc>
        <w:tc>
          <w:tcPr>
            <w:tcW w:w="544" w:type="dxa"/>
            <w:vAlign w:val="center"/>
          </w:tcPr>
          <w:p w14:paraId="2B5EFBCD" w14:textId="77777777" w:rsidR="00EA26D4" w:rsidRPr="00EA26D4" w:rsidRDefault="00EA26D4" w:rsidP="00EA26D4">
            <w:pPr>
              <w:widowControl/>
              <w:jc w:val="center"/>
            </w:pPr>
            <w:r w:rsidRPr="00EA26D4">
              <w:t>-</w:t>
            </w:r>
          </w:p>
        </w:tc>
        <w:tc>
          <w:tcPr>
            <w:tcW w:w="680" w:type="dxa"/>
            <w:vAlign w:val="center"/>
          </w:tcPr>
          <w:p w14:paraId="75EEABE1" w14:textId="77777777" w:rsidR="00EA26D4" w:rsidRPr="00EA26D4" w:rsidRDefault="00EA26D4" w:rsidP="00EA26D4">
            <w:pPr>
              <w:widowControl/>
              <w:jc w:val="center"/>
            </w:pPr>
            <w:r w:rsidRPr="00EA26D4">
              <w:t>-</w:t>
            </w:r>
          </w:p>
        </w:tc>
        <w:tc>
          <w:tcPr>
            <w:tcW w:w="647" w:type="dxa"/>
            <w:vAlign w:val="center"/>
          </w:tcPr>
          <w:p w14:paraId="6044D0B8" w14:textId="77777777" w:rsidR="00EA26D4" w:rsidRPr="00EA26D4" w:rsidRDefault="00EA26D4" w:rsidP="00EA26D4">
            <w:pPr>
              <w:widowControl/>
              <w:jc w:val="center"/>
            </w:pPr>
            <w:r w:rsidRPr="00EA26D4">
              <w:t>-</w:t>
            </w:r>
          </w:p>
        </w:tc>
        <w:tc>
          <w:tcPr>
            <w:tcW w:w="850" w:type="dxa"/>
            <w:vAlign w:val="center"/>
          </w:tcPr>
          <w:p w14:paraId="4B0817F5" w14:textId="77777777" w:rsidR="00EA26D4" w:rsidRPr="00EA26D4" w:rsidRDefault="00EA26D4" w:rsidP="00EA26D4">
            <w:pPr>
              <w:widowControl/>
              <w:jc w:val="center"/>
            </w:pPr>
            <w:r w:rsidRPr="00EA26D4">
              <w:t>-</w:t>
            </w:r>
          </w:p>
        </w:tc>
      </w:tr>
      <w:tr w:rsidR="00EA26D4" w:rsidRPr="00EA26D4" w14:paraId="76B43B71" w14:textId="77777777" w:rsidTr="00C6061C">
        <w:trPr>
          <w:gridAfter w:val="1"/>
          <w:wAfter w:w="7" w:type="dxa"/>
          <w:trHeight w:val="397"/>
        </w:trPr>
        <w:tc>
          <w:tcPr>
            <w:tcW w:w="425" w:type="dxa"/>
            <w:vMerge/>
            <w:shd w:val="clear" w:color="auto" w:fill="auto"/>
            <w:noWrap/>
            <w:vAlign w:val="center"/>
          </w:tcPr>
          <w:p w14:paraId="6256B57A" w14:textId="77777777" w:rsidR="00EA26D4" w:rsidRPr="00EA26D4" w:rsidRDefault="00EA26D4" w:rsidP="00EA26D4">
            <w:pPr>
              <w:jc w:val="center"/>
            </w:pPr>
          </w:p>
        </w:tc>
        <w:tc>
          <w:tcPr>
            <w:tcW w:w="2126" w:type="dxa"/>
            <w:vMerge/>
            <w:shd w:val="clear" w:color="auto" w:fill="auto"/>
            <w:vAlign w:val="center"/>
          </w:tcPr>
          <w:p w14:paraId="337CECD4" w14:textId="77777777" w:rsidR="00EA26D4" w:rsidRPr="00EA26D4" w:rsidRDefault="00EA26D4" w:rsidP="00EA26D4">
            <w:pPr>
              <w:widowControl/>
            </w:pPr>
          </w:p>
        </w:tc>
        <w:tc>
          <w:tcPr>
            <w:tcW w:w="1560" w:type="dxa"/>
            <w:vMerge/>
            <w:shd w:val="clear" w:color="auto" w:fill="auto"/>
            <w:vAlign w:val="center"/>
          </w:tcPr>
          <w:p w14:paraId="5A963CE2" w14:textId="77777777" w:rsidR="00EA26D4" w:rsidRPr="00EA26D4" w:rsidRDefault="00EA26D4" w:rsidP="00EA26D4">
            <w:pPr>
              <w:widowControl/>
              <w:jc w:val="center"/>
            </w:pPr>
          </w:p>
        </w:tc>
        <w:tc>
          <w:tcPr>
            <w:tcW w:w="708" w:type="dxa"/>
            <w:shd w:val="clear" w:color="auto" w:fill="auto"/>
            <w:noWrap/>
            <w:vAlign w:val="center"/>
          </w:tcPr>
          <w:p w14:paraId="50AA88F6" w14:textId="77777777" w:rsidR="00EA26D4" w:rsidRPr="00EA26D4" w:rsidRDefault="00EA26D4" w:rsidP="00EA26D4">
            <w:pPr>
              <w:jc w:val="center"/>
              <w:rPr>
                <w:sz w:val="22"/>
                <w:szCs w:val="22"/>
              </w:rPr>
            </w:pPr>
            <w:r w:rsidRPr="00EA26D4">
              <w:rPr>
                <w:sz w:val="22"/>
                <w:szCs w:val="22"/>
              </w:rPr>
              <w:t>2025</w:t>
            </w:r>
          </w:p>
        </w:tc>
        <w:tc>
          <w:tcPr>
            <w:tcW w:w="1135" w:type="dxa"/>
            <w:shd w:val="clear" w:color="auto" w:fill="auto"/>
            <w:noWrap/>
            <w:vAlign w:val="center"/>
          </w:tcPr>
          <w:p w14:paraId="39551D8F" w14:textId="77777777" w:rsidR="00EA26D4" w:rsidRPr="00EA26D4" w:rsidRDefault="00EA26D4" w:rsidP="00EA26D4">
            <w:pPr>
              <w:widowControl/>
              <w:jc w:val="center"/>
              <w:rPr>
                <w:sz w:val="22"/>
                <w:szCs w:val="22"/>
              </w:rPr>
            </w:pPr>
            <w:r w:rsidRPr="00EA26D4">
              <w:rPr>
                <w:sz w:val="22"/>
                <w:szCs w:val="22"/>
              </w:rPr>
              <w:t>8 553,67</w:t>
            </w:r>
          </w:p>
        </w:tc>
        <w:tc>
          <w:tcPr>
            <w:tcW w:w="1134" w:type="dxa"/>
            <w:vAlign w:val="center"/>
          </w:tcPr>
          <w:p w14:paraId="115BC8C6" w14:textId="77777777" w:rsidR="00EA26D4" w:rsidRPr="00EA26D4" w:rsidRDefault="00EA26D4" w:rsidP="00EA26D4">
            <w:pPr>
              <w:widowControl/>
              <w:jc w:val="center"/>
              <w:rPr>
                <w:sz w:val="22"/>
                <w:szCs w:val="22"/>
              </w:rPr>
            </w:pPr>
            <w:r w:rsidRPr="00EA26D4">
              <w:rPr>
                <w:sz w:val="22"/>
                <w:szCs w:val="22"/>
              </w:rPr>
              <w:t>15 871,93</w:t>
            </w:r>
          </w:p>
        </w:tc>
        <w:tc>
          <w:tcPr>
            <w:tcW w:w="681" w:type="dxa"/>
            <w:shd w:val="clear" w:color="auto" w:fill="auto"/>
            <w:noWrap/>
            <w:vAlign w:val="center"/>
          </w:tcPr>
          <w:p w14:paraId="093214E5" w14:textId="77777777" w:rsidR="00EA26D4" w:rsidRPr="00EA26D4" w:rsidRDefault="00EA26D4" w:rsidP="00EA26D4">
            <w:pPr>
              <w:widowControl/>
              <w:jc w:val="center"/>
            </w:pPr>
            <w:r w:rsidRPr="00EA26D4">
              <w:t>-</w:t>
            </w:r>
          </w:p>
        </w:tc>
        <w:tc>
          <w:tcPr>
            <w:tcW w:w="544" w:type="dxa"/>
            <w:vAlign w:val="center"/>
          </w:tcPr>
          <w:p w14:paraId="61585B2C" w14:textId="77777777" w:rsidR="00EA26D4" w:rsidRPr="00EA26D4" w:rsidRDefault="00EA26D4" w:rsidP="00EA26D4">
            <w:pPr>
              <w:widowControl/>
              <w:jc w:val="center"/>
            </w:pPr>
            <w:r w:rsidRPr="00EA26D4">
              <w:t>-</w:t>
            </w:r>
          </w:p>
        </w:tc>
        <w:tc>
          <w:tcPr>
            <w:tcW w:w="680" w:type="dxa"/>
            <w:vAlign w:val="center"/>
          </w:tcPr>
          <w:p w14:paraId="15AE99DA" w14:textId="77777777" w:rsidR="00EA26D4" w:rsidRPr="00EA26D4" w:rsidRDefault="00EA26D4" w:rsidP="00EA26D4">
            <w:pPr>
              <w:widowControl/>
              <w:jc w:val="center"/>
            </w:pPr>
            <w:r w:rsidRPr="00EA26D4">
              <w:t>-</w:t>
            </w:r>
          </w:p>
        </w:tc>
        <w:tc>
          <w:tcPr>
            <w:tcW w:w="647" w:type="dxa"/>
            <w:vAlign w:val="center"/>
          </w:tcPr>
          <w:p w14:paraId="66510521" w14:textId="77777777" w:rsidR="00EA26D4" w:rsidRPr="00EA26D4" w:rsidRDefault="00EA26D4" w:rsidP="00EA26D4">
            <w:pPr>
              <w:widowControl/>
              <w:jc w:val="center"/>
            </w:pPr>
            <w:r w:rsidRPr="00EA26D4">
              <w:t>-</w:t>
            </w:r>
          </w:p>
        </w:tc>
        <w:tc>
          <w:tcPr>
            <w:tcW w:w="850" w:type="dxa"/>
            <w:vAlign w:val="center"/>
          </w:tcPr>
          <w:p w14:paraId="4D3EA106" w14:textId="77777777" w:rsidR="00EA26D4" w:rsidRPr="00EA26D4" w:rsidRDefault="00EA26D4" w:rsidP="00EA26D4">
            <w:pPr>
              <w:widowControl/>
              <w:jc w:val="center"/>
            </w:pPr>
            <w:r w:rsidRPr="00EA26D4">
              <w:t>-</w:t>
            </w:r>
          </w:p>
        </w:tc>
      </w:tr>
      <w:tr w:rsidR="00EA26D4" w:rsidRPr="00EA26D4" w14:paraId="05A92888" w14:textId="77777777" w:rsidTr="00C6061C">
        <w:trPr>
          <w:gridAfter w:val="1"/>
          <w:wAfter w:w="7" w:type="dxa"/>
          <w:trHeight w:val="340"/>
        </w:trPr>
        <w:tc>
          <w:tcPr>
            <w:tcW w:w="425" w:type="dxa"/>
            <w:vMerge w:val="restart"/>
            <w:shd w:val="clear" w:color="auto" w:fill="auto"/>
            <w:noWrap/>
            <w:vAlign w:val="center"/>
          </w:tcPr>
          <w:p w14:paraId="7B595D33" w14:textId="77777777" w:rsidR="00EA26D4" w:rsidRPr="00EA26D4" w:rsidRDefault="00EA26D4" w:rsidP="00EA26D4">
            <w:pPr>
              <w:jc w:val="center"/>
            </w:pPr>
            <w:r w:rsidRPr="00EA26D4">
              <w:t>2.</w:t>
            </w:r>
          </w:p>
        </w:tc>
        <w:tc>
          <w:tcPr>
            <w:tcW w:w="2126" w:type="dxa"/>
            <w:vMerge w:val="restart"/>
            <w:shd w:val="clear" w:color="auto" w:fill="auto"/>
            <w:vAlign w:val="center"/>
          </w:tcPr>
          <w:p w14:paraId="2E59772C" w14:textId="77777777" w:rsidR="00EA26D4" w:rsidRPr="00EA26D4" w:rsidRDefault="00EA26D4" w:rsidP="00EA26D4">
            <w:pPr>
              <w:widowControl/>
            </w:pPr>
            <w:r w:rsidRPr="00EA26D4">
              <w:t xml:space="preserve">ООО «РК-2»  </w:t>
            </w:r>
          </w:p>
          <w:p w14:paraId="393DA063" w14:textId="77777777" w:rsidR="00EA26D4" w:rsidRPr="00EA26D4" w:rsidRDefault="00EA26D4" w:rsidP="00EA26D4">
            <w:pPr>
              <w:widowControl/>
            </w:pPr>
            <w:r w:rsidRPr="00EA26D4">
              <w:t>(г. Юрьевец, котельная № 6)</w:t>
            </w:r>
          </w:p>
        </w:tc>
        <w:tc>
          <w:tcPr>
            <w:tcW w:w="1560" w:type="dxa"/>
            <w:vMerge w:val="restart"/>
            <w:shd w:val="clear" w:color="auto" w:fill="auto"/>
            <w:vAlign w:val="center"/>
          </w:tcPr>
          <w:p w14:paraId="0C3EC1CC" w14:textId="77777777" w:rsidR="00EA26D4" w:rsidRPr="00EA26D4" w:rsidRDefault="00EA26D4" w:rsidP="00EA26D4">
            <w:pPr>
              <w:widowControl/>
              <w:jc w:val="center"/>
            </w:pPr>
            <w:r w:rsidRPr="00EA26D4">
              <w:t xml:space="preserve">Одноставочный, руб./Гкал, НДС не облагается </w:t>
            </w:r>
            <w:r w:rsidRPr="00EA26D4">
              <w:rPr>
                <w:vertAlign w:val="superscript"/>
              </w:rPr>
              <w:t>2</w:t>
            </w:r>
          </w:p>
        </w:tc>
        <w:tc>
          <w:tcPr>
            <w:tcW w:w="708" w:type="dxa"/>
            <w:shd w:val="clear" w:color="auto" w:fill="auto"/>
            <w:noWrap/>
            <w:vAlign w:val="center"/>
          </w:tcPr>
          <w:p w14:paraId="5E9D5BB1" w14:textId="77777777" w:rsidR="00EA26D4" w:rsidRPr="00EA26D4" w:rsidRDefault="00EA26D4" w:rsidP="00EA26D4">
            <w:pPr>
              <w:jc w:val="center"/>
              <w:rPr>
                <w:sz w:val="22"/>
                <w:szCs w:val="22"/>
              </w:rPr>
            </w:pPr>
            <w:r w:rsidRPr="00EA26D4">
              <w:rPr>
                <w:sz w:val="22"/>
                <w:szCs w:val="22"/>
              </w:rPr>
              <w:t>2023</w:t>
            </w:r>
          </w:p>
        </w:tc>
        <w:tc>
          <w:tcPr>
            <w:tcW w:w="2269" w:type="dxa"/>
            <w:gridSpan w:val="2"/>
            <w:shd w:val="clear" w:color="auto" w:fill="auto"/>
            <w:noWrap/>
            <w:vAlign w:val="center"/>
          </w:tcPr>
          <w:p w14:paraId="55D37210" w14:textId="77777777" w:rsidR="00EA26D4" w:rsidRPr="00EA26D4" w:rsidRDefault="00EA26D4" w:rsidP="00EA26D4">
            <w:pPr>
              <w:widowControl/>
              <w:jc w:val="center"/>
              <w:rPr>
                <w:sz w:val="22"/>
              </w:rPr>
            </w:pPr>
            <w:r w:rsidRPr="00EA26D4">
              <w:rPr>
                <w:sz w:val="22"/>
              </w:rPr>
              <w:t xml:space="preserve">10 543,08 </w:t>
            </w:r>
          </w:p>
        </w:tc>
        <w:tc>
          <w:tcPr>
            <w:tcW w:w="681" w:type="dxa"/>
            <w:shd w:val="clear" w:color="auto" w:fill="auto"/>
            <w:noWrap/>
            <w:vAlign w:val="center"/>
          </w:tcPr>
          <w:p w14:paraId="2BCBA4B5" w14:textId="77777777" w:rsidR="00EA26D4" w:rsidRPr="00EA26D4" w:rsidRDefault="00EA26D4" w:rsidP="00EA26D4">
            <w:pPr>
              <w:widowControl/>
              <w:jc w:val="center"/>
            </w:pPr>
            <w:r w:rsidRPr="00EA26D4">
              <w:t>-</w:t>
            </w:r>
          </w:p>
        </w:tc>
        <w:tc>
          <w:tcPr>
            <w:tcW w:w="544" w:type="dxa"/>
            <w:vAlign w:val="center"/>
          </w:tcPr>
          <w:p w14:paraId="3E7A85E0" w14:textId="77777777" w:rsidR="00EA26D4" w:rsidRPr="00EA26D4" w:rsidRDefault="00EA26D4" w:rsidP="00EA26D4">
            <w:pPr>
              <w:widowControl/>
              <w:jc w:val="center"/>
            </w:pPr>
            <w:r w:rsidRPr="00EA26D4">
              <w:t>-</w:t>
            </w:r>
          </w:p>
        </w:tc>
        <w:tc>
          <w:tcPr>
            <w:tcW w:w="680" w:type="dxa"/>
            <w:vAlign w:val="center"/>
          </w:tcPr>
          <w:p w14:paraId="7D6EBF35" w14:textId="77777777" w:rsidR="00EA26D4" w:rsidRPr="00EA26D4" w:rsidRDefault="00EA26D4" w:rsidP="00EA26D4">
            <w:pPr>
              <w:widowControl/>
              <w:jc w:val="center"/>
            </w:pPr>
            <w:r w:rsidRPr="00EA26D4">
              <w:t>-</w:t>
            </w:r>
          </w:p>
        </w:tc>
        <w:tc>
          <w:tcPr>
            <w:tcW w:w="647" w:type="dxa"/>
            <w:vAlign w:val="center"/>
          </w:tcPr>
          <w:p w14:paraId="1CAA567B" w14:textId="77777777" w:rsidR="00EA26D4" w:rsidRPr="00EA26D4" w:rsidRDefault="00EA26D4" w:rsidP="00EA26D4">
            <w:pPr>
              <w:widowControl/>
              <w:jc w:val="center"/>
            </w:pPr>
            <w:r w:rsidRPr="00EA26D4">
              <w:t>-</w:t>
            </w:r>
          </w:p>
        </w:tc>
        <w:tc>
          <w:tcPr>
            <w:tcW w:w="850" w:type="dxa"/>
            <w:vAlign w:val="center"/>
          </w:tcPr>
          <w:p w14:paraId="4DC47AD5" w14:textId="77777777" w:rsidR="00EA26D4" w:rsidRPr="00EA26D4" w:rsidRDefault="00EA26D4" w:rsidP="00EA26D4">
            <w:pPr>
              <w:widowControl/>
              <w:jc w:val="center"/>
            </w:pPr>
            <w:r w:rsidRPr="00EA26D4">
              <w:t>-</w:t>
            </w:r>
          </w:p>
        </w:tc>
      </w:tr>
      <w:tr w:rsidR="00EA26D4" w:rsidRPr="00EA26D4" w14:paraId="0062C4AA" w14:textId="77777777" w:rsidTr="00C6061C">
        <w:trPr>
          <w:gridAfter w:val="1"/>
          <w:wAfter w:w="7" w:type="dxa"/>
          <w:trHeight w:val="340"/>
        </w:trPr>
        <w:tc>
          <w:tcPr>
            <w:tcW w:w="425" w:type="dxa"/>
            <w:vMerge/>
            <w:shd w:val="clear" w:color="auto" w:fill="auto"/>
            <w:noWrap/>
            <w:vAlign w:val="center"/>
          </w:tcPr>
          <w:p w14:paraId="45849324" w14:textId="77777777" w:rsidR="00EA26D4" w:rsidRPr="00EA26D4" w:rsidRDefault="00EA26D4" w:rsidP="00EA26D4">
            <w:pPr>
              <w:jc w:val="center"/>
            </w:pPr>
          </w:p>
        </w:tc>
        <w:tc>
          <w:tcPr>
            <w:tcW w:w="2126" w:type="dxa"/>
            <w:vMerge/>
            <w:shd w:val="clear" w:color="auto" w:fill="auto"/>
            <w:vAlign w:val="center"/>
          </w:tcPr>
          <w:p w14:paraId="0A0DAC97" w14:textId="77777777" w:rsidR="00EA26D4" w:rsidRPr="00EA26D4" w:rsidRDefault="00EA26D4" w:rsidP="00EA26D4">
            <w:pPr>
              <w:widowControl/>
            </w:pPr>
          </w:p>
        </w:tc>
        <w:tc>
          <w:tcPr>
            <w:tcW w:w="1560" w:type="dxa"/>
            <w:vMerge/>
            <w:shd w:val="clear" w:color="auto" w:fill="auto"/>
            <w:vAlign w:val="center"/>
          </w:tcPr>
          <w:p w14:paraId="49A2CE88" w14:textId="77777777" w:rsidR="00EA26D4" w:rsidRPr="00EA26D4" w:rsidRDefault="00EA26D4" w:rsidP="00EA26D4">
            <w:pPr>
              <w:widowControl/>
              <w:jc w:val="center"/>
            </w:pPr>
          </w:p>
        </w:tc>
        <w:tc>
          <w:tcPr>
            <w:tcW w:w="708" w:type="dxa"/>
            <w:shd w:val="clear" w:color="auto" w:fill="auto"/>
            <w:noWrap/>
            <w:vAlign w:val="center"/>
          </w:tcPr>
          <w:p w14:paraId="05DA21A9" w14:textId="77777777" w:rsidR="00EA26D4" w:rsidRPr="00EA26D4" w:rsidRDefault="00EA26D4" w:rsidP="00EA26D4">
            <w:pPr>
              <w:jc w:val="center"/>
              <w:rPr>
                <w:sz w:val="22"/>
                <w:szCs w:val="22"/>
              </w:rPr>
            </w:pPr>
            <w:r w:rsidRPr="00EA26D4">
              <w:rPr>
                <w:sz w:val="22"/>
                <w:szCs w:val="22"/>
              </w:rPr>
              <w:t>2024</w:t>
            </w:r>
          </w:p>
        </w:tc>
        <w:tc>
          <w:tcPr>
            <w:tcW w:w="1135" w:type="dxa"/>
            <w:shd w:val="clear" w:color="auto" w:fill="auto"/>
            <w:noWrap/>
            <w:vAlign w:val="center"/>
          </w:tcPr>
          <w:p w14:paraId="1C49F33D" w14:textId="77777777" w:rsidR="00EA26D4" w:rsidRPr="00EA26D4" w:rsidRDefault="00EA26D4" w:rsidP="00EA26D4">
            <w:pPr>
              <w:widowControl/>
              <w:jc w:val="center"/>
              <w:rPr>
                <w:sz w:val="22"/>
                <w:szCs w:val="22"/>
              </w:rPr>
            </w:pPr>
            <w:r w:rsidRPr="00EA26D4">
              <w:rPr>
                <w:sz w:val="22"/>
                <w:szCs w:val="22"/>
              </w:rPr>
              <w:t>8 500,00</w:t>
            </w:r>
          </w:p>
        </w:tc>
        <w:tc>
          <w:tcPr>
            <w:tcW w:w="1134" w:type="dxa"/>
            <w:vAlign w:val="center"/>
          </w:tcPr>
          <w:p w14:paraId="5C053064" w14:textId="77777777" w:rsidR="00EA26D4" w:rsidRPr="00EA26D4" w:rsidRDefault="00EA26D4" w:rsidP="00EA26D4">
            <w:pPr>
              <w:widowControl/>
              <w:jc w:val="center"/>
              <w:rPr>
                <w:sz w:val="22"/>
                <w:szCs w:val="22"/>
              </w:rPr>
            </w:pPr>
            <w:r w:rsidRPr="00EA26D4">
              <w:rPr>
                <w:sz w:val="22"/>
                <w:szCs w:val="22"/>
              </w:rPr>
              <w:t>8 500,00</w:t>
            </w:r>
          </w:p>
        </w:tc>
        <w:tc>
          <w:tcPr>
            <w:tcW w:w="681" w:type="dxa"/>
            <w:shd w:val="clear" w:color="auto" w:fill="auto"/>
            <w:noWrap/>
            <w:vAlign w:val="center"/>
          </w:tcPr>
          <w:p w14:paraId="4E1E663C" w14:textId="77777777" w:rsidR="00EA26D4" w:rsidRPr="00EA26D4" w:rsidRDefault="00EA26D4" w:rsidP="00EA26D4">
            <w:pPr>
              <w:widowControl/>
              <w:jc w:val="center"/>
            </w:pPr>
            <w:r w:rsidRPr="00EA26D4">
              <w:t>-</w:t>
            </w:r>
          </w:p>
        </w:tc>
        <w:tc>
          <w:tcPr>
            <w:tcW w:w="544" w:type="dxa"/>
            <w:vAlign w:val="center"/>
          </w:tcPr>
          <w:p w14:paraId="7F44F9F0" w14:textId="77777777" w:rsidR="00EA26D4" w:rsidRPr="00EA26D4" w:rsidRDefault="00EA26D4" w:rsidP="00EA26D4">
            <w:pPr>
              <w:widowControl/>
              <w:jc w:val="center"/>
            </w:pPr>
            <w:r w:rsidRPr="00EA26D4">
              <w:t>-</w:t>
            </w:r>
          </w:p>
        </w:tc>
        <w:tc>
          <w:tcPr>
            <w:tcW w:w="680" w:type="dxa"/>
            <w:vAlign w:val="center"/>
          </w:tcPr>
          <w:p w14:paraId="14356CD8" w14:textId="77777777" w:rsidR="00EA26D4" w:rsidRPr="00EA26D4" w:rsidRDefault="00EA26D4" w:rsidP="00EA26D4">
            <w:pPr>
              <w:widowControl/>
              <w:jc w:val="center"/>
            </w:pPr>
            <w:r w:rsidRPr="00EA26D4">
              <w:t>-</w:t>
            </w:r>
          </w:p>
        </w:tc>
        <w:tc>
          <w:tcPr>
            <w:tcW w:w="647" w:type="dxa"/>
            <w:vAlign w:val="center"/>
          </w:tcPr>
          <w:p w14:paraId="609D494C" w14:textId="77777777" w:rsidR="00EA26D4" w:rsidRPr="00EA26D4" w:rsidRDefault="00EA26D4" w:rsidP="00EA26D4">
            <w:pPr>
              <w:widowControl/>
              <w:jc w:val="center"/>
            </w:pPr>
            <w:r w:rsidRPr="00EA26D4">
              <w:t>-</w:t>
            </w:r>
          </w:p>
        </w:tc>
        <w:tc>
          <w:tcPr>
            <w:tcW w:w="850" w:type="dxa"/>
            <w:vAlign w:val="center"/>
          </w:tcPr>
          <w:p w14:paraId="0D11D69C" w14:textId="77777777" w:rsidR="00EA26D4" w:rsidRPr="00EA26D4" w:rsidRDefault="00EA26D4" w:rsidP="00EA26D4">
            <w:pPr>
              <w:widowControl/>
              <w:jc w:val="center"/>
            </w:pPr>
            <w:r w:rsidRPr="00EA26D4">
              <w:t>-</w:t>
            </w:r>
          </w:p>
        </w:tc>
      </w:tr>
      <w:tr w:rsidR="00EA26D4" w:rsidRPr="00EA26D4" w14:paraId="55901E85" w14:textId="77777777" w:rsidTr="00C6061C">
        <w:trPr>
          <w:gridAfter w:val="1"/>
          <w:wAfter w:w="7" w:type="dxa"/>
          <w:trHeight w:val="340"/>
        </w:trPr>
        <w:tc>
          <w:tcPr>
            <w:tcW w:w="425" w:type="dxa"/>
            <w:vMerge/>
            <w:shd w:val="clear" w:color="auto" w:fill="auto"/>
            <w:noWrap/>
            <w:vAlign w:val="center"/>
          </w:tcPr>
          <w:p w14:paraId="681F64C1" w14:textId="77777777" w:rsidR="00EA26D4" w:rsidRPr="00EA26D4" w:rsidRDefault="00EA26D4" w:rsidP="00EA26D4">
            <w:pPr>
              <w:jc w:val="center"/>
            </w:pPr>
          </w:p>
        </w:tc>
        <w:tc>
          <w:tcPr>
            <w:tcW w:w="2126" w:type="dxa"/>
            <w:vMerge/>
            <w:shd w:val="clear" w:color="auto" w:fill="auto"/>
            <w:vAlign w:val="center"/>
          </w:tcPr>
          <w:p w14:paraId="17692665" w14:textId="77777777" w:rsidR="00EA26D4" w:rsidRPr="00EA26D4" w:rsidRDefault="00EA26D4" w:rsidP="00EA26D4">
            <w:pPr>
              <w:widowControl/>
            </w:pPr>
          </w:p>
        </w:tc>
        <w:tc>
          <w:tcPr>
            <w:tcW w:w="1560" w:type="dxa"/>
            <w:shd w:val="clear" w:color="auto" w:fill="auto"/>
            <w:vAlign w:val="center"/>
          </w:tcPr>
          <w:p w14:paraId="37F2B03B" w14:textId="77777777" w:rsidR="00EA26D4" w:rsidRPr="00EA26D4" w:rsidRDefault="00EA26D4" w:rsidP="00EA26D4">
            <w:pPr>
              <w:widowControl/>
              <w:jc w:val="center"/>
            </w:pPr>
            <w:r w:rsidRPr="00EA26D4">
              <w:t xml:space="preserve">Одноставочный, руб./Гкал, без НДС </w:t>
            </w:r>
            <w:r w:rsidRPr="00EA26D4">
              <w:rPr>
                <w:vertAlign w:val="superscript"/>
              </w:rPr>
              <w:t>3</w:t>
            </w:r>
          </w:p>
        </w:tc>
        <w:tc>
          <w:tcPr>
            <w:tcW w:w="708" w:type="dxa"/>
            <w:shd w:val="clear" w:color="auto" w:fill="auto"/>
            <w:noWrap/>
            <w:vAlign w:val="center"/>
          </w:tcPr>
          <w:p w14:paraId="745FA278" w14:textId="77777777" w:rsidR="00EA26D4" w:rsidRPr="00EA26D4" w:rsidRDefault="00EA26D4" w:rsidP="00EA26D4">
            <w:pPr>
              <w:jc w:val="center"/>
              <w:rPr>
                <w:sz w:val="22"/>
                <w:szCs w:val="22"/>
              </w:rPr>
            </w:pPr>
            <w:r w:rsidRPr="00EA26D4">
              <w:rPr>
                <w:sz w:val="22"/>
                <w:szCs w:val="22"/>
              </w:rPr>
              <w:t>2025</w:t>
            </w:r>
          </w:p>
        </w:tc>
        <w:tc>
          <w:tcPr>
            <w:tcW w:w="1135" w:type="dxa"/>
            <w:shd w:val="clear" w:color="auto" w:fill="auto"/>
            <w:noWrap/>
            <w:vAlign w:val="center"/>
          </w:tcPr>
          <w:p w14:paraId="13E8CA09" w14:textId="77777777" w:rsidR="00EA26D4" w:rsidRPr="00EA26D4" w:rsidRDefault="00EA26D4" w:rsidP="00EA26D4">
            <w:pPr>
              <w:widowControl/>
              <w:jc w:val="center"/>
              <w:rPr>
                <w:sz w:val="22"/>
                <w:szCs w:val="22"/>
              </w:rPr>
            </w:pPr>
            <w:r w:rsidRPr="00EA26D4">
              <w:rPr>
                <w:sz w:val="22"/>
                <w:szCs w:val="22"/>
              </w:rPr>
              <w:t>6 750,00</w:t>
            </w:r>
          </w:p>
        </w:tc>
        <w:tc>
          <w:tcPr>
            <w:tcW w:w="1134" w:type="dxa"/>
            <w:vAlign w:val="center"/>
          </w:tcPr>
          <w:p w14:paraId="649B793C" w14:textId="77777777" w:rsidR="00EA26D4" w:rsidRPr="00EA26D4" w:rsidRDefault="00EA26D4" w:rsidP="00EA26D4">
            <w:pPr>
              <w:widowControl/>
              <w:jc w:val="center"/>
              <w:rPr>
                <w:sz w:val="22"/>
                <w:szCs w:val="22"/>
              </w:rPr>
            </w:pPr>
            <w:r w:rsidRPr="00EA26D4">
              <w:rPr>
                <w:sz w:val="22"/>
                <w:szCs w:val="22"/>
              </w:rPr>
              <w:t>6 750,00</w:t>
            </w:r>
          </w:p>
        </w:tc>
        <w:tc>
          <w:tcPr>
            <w:tcW w:w="681" w:type="dxa"/>
            <w:shd w:val="clear" w:color="auto" w:fill="auto"/>
            <w:noWrap/>
            <w:vAlign w:val="center"/>
          </w:tcPr>
          <w:p w14:paraId="3B86D4F4" w14:textId="77777777" w:rsidR="00EA26D4" w:rsidRPr="00EA26D4" w:rsidRDefault="00EA26D4" w:rsidP="00EA26D4">
            <w:pPr>
              <w:widowControl/>
              <w:jc w:val="center"/>
            </w:pPr>
            <w:r w:rsidRPr="00EA26D4">
              <w:t>-</w:t>
            </w:r>
          </w:p>
        </w:tc>
        <w:tc>
          <w:tcPr>
            <w:tcW w:w="544" w:type="dxa"/>
            <w:vAlign w:val="center"/>
          </w:tcPr>
          <w:p w14:paraId="3EA46C88" w14:textId="77777777" w:rsidR="00EA26D4" w:rsidRPr="00EA26D4" w:rsidRDefault="00EA26D4" w:rsidP="00EA26D4">
            <w:pPr>
              <w:widowControl/>
              <w:jc w:val="center"/>
            </w:pPr>
            <w:r w:rsidRPr="00EA26D4">
              <w:t>-</w:t>
            </w:r>
          </w:p>
        </w:tc>
        <w:tc>
          <w:tcPr>
            <w:tcW w:w="680" w:type="dxa"/>
            <w:vAlign w:val="center"/>
          </w:tcPr>
          <w:p w14:paraId="44E479B8" w14:textId="77777777" w:rsidR="00EA26D4" w:rsidRPr="00EA26D4" w:rsidRDefault="00EA26D4" w:rsidP="00EA26D4">
            <w:pPr>
              <w:widowControl/>
              <w:jc w:val="center"/>
            </w:pPr>
            <w:r w:rsidRPr="00EA26D4">
              <w:t>-</w:t>
            </w:r>
          </w:p>
        </w:tc>
        <w:tc>
          <w:tcPr>
            <w:tcW w:w="647" w:type="dxa"/>
            <w:vAlign w:val="center"/>
          </w:tcPr>
          <w:p w14:paraId="0C1E594B" w14:textId="77777777" w:rsidR="00EA26D4" w:rsidRPr="00EA26D4" w:rsidRDefault="00EA26D4" w:rsidP="00EA26D4">
            <w:pPr>
              <w:widowControl/>
              <w:jc w:val="center"/>
            </w:pPr>
            <w:r w:rsidRPr="00EA26D4">
              <w:t>-</w:t>
            </w:r>
          </w:p>
        </w:tc>
        <w:tc>
          <w:tcPr>
            <w:tcW w:w="850" w:type="dxa"/>
            <w:vAlign w:val="center"/>
          </w:tcPr>
          <w:p w14:paraId="035456BC" w14:textId="77777777" w:rsidR="00EA26D4" w:rsidRPr="00EA26D4" w:rsidRDefault="00EA26D4" w:rsidP="00EA26D4">
            <w:pPr>
              <w:widowControl/>
              <w:jc w:val="center"/>
            </w:pPr>
            <w:r w:rsidRPr="00EA26D4">
              <w:t>-</w:t>
            </w:r>
          </w:p>
        </w:tc>
      </w:tr>
    </w:tbl>
    <w:p w14:paraId="14EFC550" w14:textId="77777777" w:rsidR="00EA26D4" w:rsidRPr="00EA26D4" w:rsidRDefault="00EA26D4" w:rsidP="00EA26D4">
      <w:pPr>
        <w:widowControl/>
        <w:autoSpaceDE w:val="0"/>
        <w:autoSpaceDN w:val="0"/>
        <w:adjustRightInd w:val="0"/>
        <w:jc w:val="center"/>
        <w:rPr>
          <w:b/>
          <w:bCs/>
          <w:sz w:val="22"/>
          <w:szCs w:val="22"/>
        </w:rPr>
      </w:pPr>
    </w:p>
    <w:p w14:paraId="4D71553E" w14:textId="77777777" w:rsidR="00EA26D4" w:rsidRPr="00EA26D4" w:rsidRDefault="00EA26D4" w:rsidP="00EA26D4">
      <w:pPr>
        <w:widowControl/>
        <w:tabs>
          <w:tab w:val="left" w:pos="993"/>
        </w:tabs>
        <w:autoSpaceDE w:val="0"/>
        <w:autoSpaceDN w:val="0"/>
        <w:adjustRightInd w:val="0"/>
        <w:ind w:firstLine="709"/>
        <w:jc w:val="both"/>
        <w:rPr>
          <w:sz w:val="22"/>
          <w:szCs w:val="24"/>
        </w:rPr>
      </w:pPr>
      <w:bookmarkStart w:id="1" w:name="_Hlk183781139"/>
      <w:bookmarkStart w:id="2" w:name="_Hlk183781201"/>
      <w:r w:rsidRPr="00EA26D4">
        <w:rPr>
          <w:sz w:val="22"/>
          <w:szCs w:val="24"/>
          <w:vertAlign w:val="superscript"/>
        </w:rPr>
        <w:t>1</w:t>
      </w:r>
      <w:r w:rsidRPr="00EA26D4">
        <w:rPr>
          <w:sz w:val="22"/>
          <w:szCs w:val="24"/>
        </w:rPr>
        <w:t xml:space="preserve"> ООО «РК-2» осуществляет регулируемую деятельность в системе теплоснабжения котельной №10 г. Юрьевец на праве аренды.</w:t>
      </w:r>
    </w:p>
    <w:p w14:paraId="0FE01ACC"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 и уплатой налога на добавленную стоимость, в соответствии со статьей 145 Налогового кодекса Российской Федерации (в ред. Федерального закона от 12.07.2024 № 176-ФЗ).</w:t>
      </w:r>
    </w:p>
    <w:bookmarkEnd w:id="1"/>
    <w:p w14:paraId="2370AD79" w14:textId="77777777" w:rsidR="00EA26D4" w:rsidRPr="00EA26D4" w:rsidRDefault="00EA26D4" w:rsidP="00EA26D4">
      <w:pPr>
        <w:widowControl/>
        <w:autoSpaceDE w:val="0"/>
        <w:autoSpaceDN w:val="0"/>
        <w:adjustRightInd w:val="0"/>
        <w:ind w:firstLine="708"/>
        <w:jc w:val="both"/>
        <w:rPr>
          <w:sz w:val="22"/>
          <w:szCs w:val="24"/>
        </w:rPr>
      </w:pPr>
      <w:r w:rsidRPr="00EA26D4">
        <w:rPr>
          <w:sz w:val="22"/>
          <w:szCs w:val="22"/>
          <w:vertAlign w:val="superscript"/>
        </w:rPr>
        <w:t>2</w:t>
      </w:r>
      <w:r w:rsidRPr="00EA26D4">
        <w:rPr>
          <w:sz w:val="22"/>
          <w:szCs w:val="22"/>
        </w:rPr>
        <w:t xml:space="preserve"> </w:t>
      </w:r>
      <w:r w:rsidRPr="00EA26D4">
        <w:rPr>
          <w:sz w:val="22"/>
          <w:szCs w:val="24"/>
        </w:rPr>
        <w:t>ООО «РК-2» осуществляет</w:t>
      </w:r>
      <w:r w:rsidRPr="00EA26D4">
        <w:rPr>
          <w:sz w:val="22"/>
          <w:szCs w:val="22"/>
        </w:rPr>
        <w:t xml:space="preserve"> регулируемую деятельность в системе теплоснабжения котельной № 6 г. Юрьевец с использованием имущества по концессионному соглашению от 12.10.2023 № 32-с.</w:t>
      </w:r>
    </w:p>
    <w:p w14:paraId="34BBB8A0"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В соответствии с Главой 26.2 части 2 Налогового кодекса Российской Федерации (НК РФ) организация применяет упрощенную систему налогообложения и</w:t>
      </w:r>
      <w:r w:rsidRPr="00EA26D4">
        <w:rPr>
          <w:spacing w:val="2"/>
          <w:sz w:val="22"/>
          <w:szCs w:val="22"/>
          <w:shd w:val="clear" w:color="auto" w:fill="FFFFFF"/>
        </w:rPr>
        <w:t xml:space="preserve"> до 1 января 2025 г. использует право на </w:t>
      </w:r>
      <w:r w:rsidRPr="00EA26D4">
        <w:rPr>
          <w:spacing w:val="2"/>
          <w:sz w:val="22"/>
          <w:szCs w:val="22"/>
          <w:shd w:val="clear" w:color="auto" w:fill="FFFFFF"/>
        </w:rPr>
        <w:lastRenderedPageBreak/>
        <w:t>освобождение от исполнения обязанностей налогоплательщика, связанных с исчислением и уплатой налога на добавленную стоимость.</w:t>
      </w:r>
    </w:p>
    <w:p w14:paraId="20A69869"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vertAlign w:val="superscript"/>
        </w:rPr>
        <w:t>3</w:t>
      </w:r>
      <w:r w:rsidRPr="00EA26D4">
        <w:rPr>
          <w:sz w:val="22"/>
          <w:szCs w:val="22"/>
        </w:rPr>
        <w:t xml:space="preserve"> 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bookmarkEnd w:id="2"/>
    <w:p w14:paraId="3C854B68" w14:textId="77777777" w:rsidR="00EA26D4" w:rsidRPr="00EA26D4" w:rsidRDefault="00EA26D4" w:rsidP="00EA26D4">
      <w:pPr>
        <w:pStyle w:val="a4"/>
        <w:ind w:left="0" w:firstLine="709"/>
        <w:jc w:val="both"/>
        <w:rPr>
          <w:sz w:val="24"/>
          <w:szCs w:val="24"/>
        </w:rPr>
      </w:pPr>
    </w:p>
    <w:p w14:paraId="120B728F" w14:textId="360FEDB2" w:rsidR="00EA26D4" w:rsidRDefault="00EA26D4" w:rsidP="00EA26D4">
      <w:pPr>
        <w:pStyle w:val="a4"/>
        <w:ind w:left="0" w:firstLine="709"/>
        <w:jc w:val="both"/>
        <w:rPr>
          <w:sz w:val="24"/>
          <w:szCs w:val="24"/>
        </w:rPr>
      </w:pPr>
      <w:r w:rsidRPr="00EA26D4">
        <w:rPr>
          <w:sz w:val="24"/>
          <w:szCs w:val="24"/>
        </w:rPr>
        <w:t>2.</w:t>
      </w:r>
      <w:r w:rsidRPr="00EA26D4">
        <w:rPr>
          <w:sz w:val="24"/>
          <w:szCs w:val="24"/>
        </w:rPr>
        <w:tab/>
        <w:t>С 01.01.2025 произвести корректировку установленных долгосрочных тарифов на тепловую энергию (мощность), поставляемую теплоснабжающим, теплосетевым организациям, приобретающим тепловую энергию с целью компенсации потерь тепловой энергии на тепловую энергию, ООО «РК-2» (от котельной №10 г. Юрьевец) на 2025 год, изложив приложение 2 к постановлению Департамента энергетики и тарифов Ивановской области от 24.11.2022 № 53-т/5 в новой редакции</w:t>
      </w:r>
      <w:r>
        <w:rPr>
          <w:sz w:val="24"/>
          <w:szCs w:val="24"/>
        </w:rPr>
        <w:t>:</w:t>
      </w:r>
    </w:p>
    <w:p w14:paraId="30A1695C" w14:textId="77777777" w:rsidR="00EA26D4" w:rsidRPr="00EA26D4" w:rsidRDefault="00EA26D4" w:rsidP="00EA26D4">
      <w:pPr>
        <w:widowControl/>
        <w:autoSpaceDE w:val="0"/>
        <w:autoSpaceDN w:val="0"/>
        <w:adjustRightInd w:val="0"/>
        <w:jc w:val="right"/>
        <w:rPr>
          <w:sz w:val="22"/>
          <w:szCs w:val="22"/>
        </w:rPr>
      </w:pPr>
      <w:r w:rsidRPr="00EA26D4">
        <w:rPr>
          <w:sz w:val="22"/>
          <w:szCs w:val="22"/>
        </w:rPr>
        <w:t>Приложение 2 к постановлению Департамента энергетики и тарифов</w:t>
      </w:r>
    </w:p>
    <w:p w14:paraId="3B53CBC8" w14:textId="77777777" w:rsidR="00EA26D4" w:rsidRPr="00EA26D4" w:rsidRDefault="00EA26D4" w:rsidP="00EA26D4">
      <w:pPr>
        <w:widowControl/>
        <w:autoSpaceDE w:val="0"/>
        <w:autoSpaceDN w:val="0"/>
        <w:adjustRightInd w:val="0"/>
        <w:jc w:val="right"/>
        <w:rPr>
          <w:sz w:val="22"/>
          <w:szCs w:val="22"/>
        </w:rPr>
      </w:pPr>
      <w:r w:rsidRPr="00EA26D4">
        <w:rPr>
          <w:sz w:val="22"/>
          <w:szCs w:val="22"/>
        </w:rPr>
        <w:t>Ивановской области от 24.11.2022 № 53-т/5</w:t>
      </w:r>
    </w:p>
    <w:p w14:paraId="18BD9DF0" w14:textId="77777777" w:rsidR="00EA26D4" w:rsidRPr="00EA26D4" w:rsidRDefault="00EA26D4" w:rsidP="00EA26D4">
      <w:pPr>
        <w:widowControl/>
        <w:autoSpaceDE w:val="0"/>
        <w:autoSpaceDN w:val="0"/>
        <w:adjustRightInd w:val="0"/>
        <w:jc w:val="center"/>
        <w:rPr>
          <w:b/>
          <w:bCs/>
          <w:sz w:val="22"/>
          <w:szCs w:val="22"/>
        </w:rPr>
      </w:pPr>
    </w:p>
    <w:p w14:paraId="3D60B157"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Тарифы на тепловую энергию (мощность), поставляемую теплоснабжающим, теплосетевым организациям, приобретающим тепловую энергию с целью компенсации потерь тепловой энергии</w:t>
      </w:r>
    </w:p>
    <w:p w14:paraId="41803670" w14:textId="77777777" w:rsidR="00EA26D4" w:rsidRPr="00EA26D4" w:rsidRDefault="00EA26D4" w:rsidP="00EA26D4">
      <w:pPr>
        <w:widowControl/>
        <w:autoSpaceDE w:val="0"/>
        <w:autoSpaceDN w:val="0"/>
        <w:adjustRightInd w:val="0"/>
        <w:jc w:val="center"/>
        <w:rPr>
          <w:b/>
          <w:bCs/>
          <w:sz w:val="22"/>
          <w:szCs w:val="22"/>
        </w:rPr>
      </w:pPr>
    </w:p>
    <w:tbl>
      <w:tblPr>
        <w:tblW w:w="1062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
        <w:gridCol w:w="1978"/>
        <w:gridCol w:w="1557"/>
        <w:gridCol w:w="854"/>
        <w:gridCol w:w="1135"/>
        <w:gridCol w:w="1136"/>
        <w:gridCol w:w="859"/>
        <w:gridCol w:w="709"/>
        <w:gridCol w:w="697"/>
        <w:gridCol w:w="573"/>
        <w:gridCol w:w="708"/>
      </w:tblGrid>
      <w:tr w:rsidR="00EA26D4" w:rsidRPr="00EA26D4" w14:paraId="53997EDA" w14:textId="77777777" w:rsidTr="00C6061C">
        <w:trPr>
          <w:trHeight w:val="264"/>
        </w:trPr>
        <w:tc>
          <w:tcPr>
            <w:tcW w:w="420" w:type="dxa"/>
            <w:vMerge w:val="restart"/>
            <w:shd w:val="clear" w:color="auto" w:fill="auto"/>
            <w:vAlign w:val="center"/>
            <w:hideMark/>
          </w:tcPr>
          <w:p w14:paraId="6EB54CBD" w14:textId="77777777" w:rsidR="00EA26D4" w:rsidRPr="00EA26D4" w:rsidRDefault="00EA26D4" w:rsidP="00EA26D4">
            <w:pPr>
              <w:widowControl/>
              <w:ind w:left="-108" w:right="-108"/>
              <w:jc w:val="center"/>
            </w:pPr>
            <w:r w:rsidRPr="00EA26D4">
              <w:t>№ п/п</w:t>
            </w:r>
          </w:p>
        </w:tc>
        <w:tc>
          <w:tcPr>
            <w:tcW w:w="1978" w:type="dxa"/>
            <w:vMerge w:val="restart"/>
            <w:shd w:val="clear" w:color="auto" w:fill="auto"/>
            <w:vAlign w:val="center"/>
            <w:hideMark/>
          </w:tcPr>
          <w:p w14:paraId="3C4DD7A3" w14:textId="77777777" w:rsidR="00EA26D4" w:rsidRPr="00EA26D4" w:rsidRDefault="00EA26D4" w:rsidP="00EA26D4">
            <w:pPr>
              <w:widowControl/>
              <w:jc w:val="center"/>
            </w:pPr>
            <w:r w:rsidRPr="00EA26D4">
              <w:t>Наименование регулируемой организации</w:t>
            </w:r>
          </w:p>
        </w:tc>
        <w:tc>
          <w:tcPr>
            <w:tcW w:w="1557" w:type="dxa"/>
            <w:vMerge w:val="restart"/>
            <w:shd w:val="clear" w:color="auto" w:fill="auto"/>
            <w:noWrap/>
            <w:vAlign w:val="center"/>
            <w:hideMark/>
          </w:tcPr>
          <w:p w14:paraId="11564E20" w14:textId="77777777" w:rsidR="00EA26D4" w:rsidRPr="00EA26D4" w:rsidRDefault="00EA26D4" w:rsidP="00EA26D4">
            <w:pPr>
              <w:widowControl/>
              <w:jc w:val="center"/>
            </w:pPr>
            <w:r w:rsidRPr="00EA26D4">
              <w:t>Вид тарифа</w:t>
            </w:r>
          </w:p>
        </w:tc>
        <w:tc>
          <w:tcPr>
            <w:tcW w:w="854" w:type="dxa"/>
            <w:vMerge w:val="restart"/>
            <w:shd w:val="clear" w:color="auto" w:fill="auto"/>
            <w:noWrap/>
            <w:vAlign w:val="center"/>
            <w:hideMark/>
          </w:tcPr>
          <w:p w14:paraId="36FFE729" w14:textId="77777777" w:rsidR="00EA26D4" w:rsidRPr="00EA26D4" w:rsidRDefault="00EA26D4" w:rsidP="00EA26D4">
            <w:pPr>
              <w:widowControl/>
              <w:jc w:val="center"/>
              <w:rPr>
                <w:sz w:val="22"/>
                <w:szCs w:val="22"/>
              </w:rPr>
            </w:pPr>
            <w:r w:rsidRPr="00EA26D4">
              <w:rPr>
                <w:sz w:val="22"/>
                <w:szCs w:val="22"/>
              </w:rPr>
              <w:t>Год</w:t>
            </w:r>
          </w:p>
        </w:tc>
        <w:tc>
          <w:tcPr>
            <w:tcW w:w="2271" w:type="dxa"/>
            <w:gridSpan w:val="2"/>
            <w:shd w:val="clear" w:color="auto" w:fill="auto"/>
            <w:noWrap/>
            <w:vAlign w:val="center"/>
            <w:hideMark/>
          </w:tcPr>
          <w:p w14:paraId="1253D8F4" w14:textId="77777777" w:rsidR="00EA26D4" w:rsidRPr="00EA26D4" w:rsidRDefault="00EA26D4" w:rsidP="00EA26D4">
            <w:pPr>
              <w:widowControl/>
              <w:jc w:val="center"/>
            </w:pPr>
            <w:r w:rsidRPr="00EA26D4">
              <w:rPr>
                <w:sz w:val="22"/>
                <w:szCs w:val="22"/>
              </w:rPr>
              <w:t>Вода</w:t>
            </w:r>
          </w:p>
        </w:tc>
        <w:tc>
          <w:tcPr>
            <w:tcW w:w="2838" w:type="dxa"/>
            <w:gridSpan w:val="4"/>
            <w:shd w:val="clear" w:color="auto" w:fill="auto"/>
            <w:noWrap/>
            <w:vAlign w:val="center"/>
            <w:hideMark/>
          </w:tcPr>
          <w:p w14:paraId="35B6BFF0" w14:textId="77777777" w:rsidR="00EA26D4" w:rsidRPr="00EA26D4" w:rsidRDefault="00EA26D4" w:rsidP="00EA26D4">
            <w:pPr>
              <w:widowControl/>
              <w:jc w:val="center"/>
            </w:pPr>
            <w:r w:rsidRPr="00EA26D4">
              <w:t>Отборный пар давлением</w:t>
            </w:r>
          </w:p>
        </w:tc>
        <w:tc>
          <w:tcPr>
            <w:tcW w:w="708" w:type="dxa"/>
            <w:vMerge w:val="restart"/>
          </w:tcPr>
          <w:p w14:paraId="3EEE35FA" w14:textId="77777777" w:rsidR="00EA26D4" w:rsidRPr="00EA26D4" w:rsidRDefault="00EA26D4" w:rsidP="00EA26D4">
            <w:pPr>
              <w:widowControl/>
              <w:jc w:val="center"/>
            </w:pPr>
            <w:r w:rsidRPr="00EA26D4">
              <w:t>Острый и редуцированный пар</w:t>
            </w:r>
          </w:p>
        </w:tc>
      </w:tr>
      <w:tr w:rsidR="00EA26D4" w:rsidRPr="00EA26D4" w14:paraId="620C55B3" w14:textId="77777777" w:rsidTr="00C6061C">
        <w:trPr>
          <w:trHeight w:val="540"/>
        </w:trPr>
        <w:tc>
          <w:tcPr>
            <w:tcW w:w="420" w:type="dxa"/>
            <w:vMerge/>
            <w:shd w:val="clear" w:color="auto" w:fill="auto"/>
            <w:noWrap/>
            <w:vAlign w:val="center"/>
            <w:hideMark/>
          </w:tcPr>
          <w:p w14:paraId="42A45287" w14:textId="77777777" w:rsidR="00EA26D4" w:rsidRPr="00EA26D4" w:rsidRDefault="00EA26D4" w:rsidP="00EA26D4">
            <w:pPr>
              <w:widowControl/>
              <w:jc w:val="center"/>
            </w:pPr>
          </w:p>
        </w:tc>
        <w:tc>
          <w:tcPr>
            <w:tcW w:w="1978" w:type="dxa"/>
            <w:vMerge/>
            <w:shd w:val="clear" w:color="auto" w:fill="auto"/>
            <w:vAlign w:val="center"/>
            <w:hideMark/>
          </w:tcPr>
          <w:p w14:paraId="34FEDD03" w14:textId="77777777" w:rsidR="00EA26D4" w:rsidRPr="00EA26D4" w:rsidRDefault="00EA26D4" w:rsidP="00EA26D4">
            <w:pPr>
              <w:widowControl/>
            </w:pPr>
          </w:p>
        </w:tc>
        <w:tc>
          <w:tcPr>
            <w:tcW w:w="1557" w:type="dxa"/>
            <w:vMerge/>
            <w:shd w:val="clear" w:color="auto" w:fill="auto"/>
            <w:noWrap/>
            <w:vAlign w:val="center"/>
            <w:hideMark/>
          </w:tcPr>
          <w:p w14:paraId="30717902" w14:textId="77777777" w:rsidR="00EA26D4" w:rsidRPr="00EA26D4" w:rsidRDefault="00EA26D4" w:rsidP="00EA26D4">
            <w:pPr>
              <w:widowControl/>
              <w:jc w:val="center"/>
            </w:pPr>
          </w:p>
        </w:tc>
        <w:tc>
          <w:tcPr>
            <w:tcW w:w="854" w:type="dxa"/>
            <w:vMerge/>
            <w:shd w:val="clear" w:color="auto" w:fill="auto"/>
            <w:noWrap/>
            <w:vAlign w:val="center"/>
            <w:hideMark/>
          </w:tcPr>
          <w:p w14:paraId="0C3C0F0E" w14:textId="77777777" w:rsidR="00EA26D4" w:rsidRPr="00EA26D4" w:rsidRDefault="00EA26D4" w:rsidP="00EA26D4">
            <w:pPr>
              <w:widowControl/>
              <w:jc w:val="center"/>
            </w:pPr>
          </w:p>
        </w:tc>
        <w:tc>
          <w:tcPr>
            <w:tcW w:w="1135" w:type="dxa"/>
            <w:shd w:val="clear" w:color="auto" w:fill="auto"/>
            <w:noWrap/>
            <w:vAlign w:val="center"/>
          </w:tcPr>
          <w:p w14:paraId="771A50F1" w14:textId="77777777" w:rsidR="00EA26D4" w:rsidRPr="00EA26D4" w:rsidRDefault="00EA26D4" w:rsidP="00EA26D4">
            <w:pPr>
              <w:widowControl/>
              <w:jc w:val="center"/>
              <w:rPr>
                <w:sz w:val="22"/>
                <w:szCs w:val="22"/>
              </w:rPr>
            </w:pPr>
            <w:r w:rsidRPr="00EA26D4">
              <w:t>1 полугодие</w:t>
            </w:r>
          </w:p>
        </w:tc>
        <w:tc>
          <w:tcPr>
            <w:tcW w:w="1136" w:type="dxa"/>
            <w:vAlign w:val="center"/>
          </w:tcPr>
          <w:p w14:paraId="47A02AFB" w14:textId="77777777" w:rsidR="00EA26D4" w:rsidRPr="00EA26D4" w:rsidRDefault="00EA26D4" w:rsidP="00EA26D4">
            <w:pPr>
              <w:widowControl/>
              <w:jc w:val="center"/>
            </w:pPr>
            <w:r w:rsidRPr="00EA26D4">
              <w:t>2 полугодие</w:t>
            </w:r>
          </w:p>
        </w:tc>
        <w:tc>
          <w:tcPr>
            <w:tcW w:w="859" w:type="dxa"/>
            <w:shd w:val="clear" w:color="auto" w:fill="auto"/>
            <w:vAlign w:val="center"/>
            <w:hideMark/>
          </w:tcPr>
          <w:p w14:paraId="669DBBB8" w14:textId="77777777" w:rsidR="00EA26D4" w:rsidRPr="00EA26D4" w:rsidRDefault="00EA26D4" w:rsidP="00EA26D4">
            <w:pPr>
              <w:widowControl/>
              <w:jc w:val="center"/>
            </w:pPr>
            <w:r w:rsidRPr="00EA26D4">
              <w:t>от 1,2 до 2,5 кг/</w:t>
            </w:r>
          </w:p>
          <w:p w14:paraId="4C376832" w14:textId="77777777" w:rsidR="00EA26D4" w:rsidRPr="00EA26D4" w:rsidRDefault="00EA26D4" w:rsidP="00EA26D4">
            <w:pPr>
              <w:widowControl/>
              <w:jc w:val="center"/>
            </w:pPr>
            <w:r w:rsidRPr="00EA26D4">
              <w:t>см</w:t>
            </w:r>
            <w:r w:rsidRPr="00EA26D4">
              <w:rPr>
                <w:vertAlign w:val="superscript"/>
              </w:rPr>
              <w:t>2</w:t>
            </w:r>
          </w:p>
        </w:tc>
        <w:tc>
          <w:tcPr>
            <w:tcW w:w="709" w:type="dxa"/>
            <w:vAlign w:val="center"/>
          </w:tcPr>
          <w:p w14:paraId="04A524A7" w14:textId="77777777" w:rsidR="00EA26D4" w:rsidRPr="00EA26D4" w:rsidRDefault="00EA26D4" w:rsidP="00EA26D4">
            <w:pPr>
              <w:widowControl/>
              <w:jc w:val="center"/>
            </w:pPr>
            <w:r w:rsidRPr="00EA26D4">
              <w:t>от 2,5 до 7,0 кг/см</w:t>
            </w:r>
            <w:r w:rsidRPr="00EA26D4">
              <w:rPr>
                <w:vertAlign w:val="superscript"/>
              </w:rPr>
              <w:t>2</w:t>
            </w:r>
          </w:p>
        </w:tc>
        <w:tc>
          <w:tcPr>
            <w:tcW w:w="697" w:type="dxa"/>
            <w:vAlign w:val="center"/>
          </w:tcPr>
          <w:p w14:paraId="4E7BD004" w14:textId="77777777" w:rsidR="00EA26D4" w:rsidRPr="00EA26D4" w:rsidRDefault="00EA26D4" w:rsidP="00EA26D4">
            <w:pPr>
              <w:widowControl/>
              <w:jc w:val="center"/>
            </w:pPr>
            <w:r w:rsidRPr="00EA26D4">
              <w:t>от 7,0 до 13,0 кг/</w:t>
            </w:r>
          </w:p>
          <w:p w14:paraId="7EE80FE0" w14:textId="77777777" w:rsidR="00EA26D4" w:rsidRPr="00EA26D4" w:rsidRDefault="00EA26D4" w:rsidP="00EA26D4">
            <w:pPr>
              <w:widowControl/>
              <w:jc w:val="center"/>
            </w:pPr>
            <w:r w:rsidRPr="00EA26D4">
              <w:t>см</w:t>
            </w:r>
            <w:r w:rsidRPr="00EA26D4">
              <w:rPr>
                <w:vertAlign w:val="superscript"/>
              </w:rPr>
              <w:t>2</w:t>
            </w:r>
          </w:p>
        </w:tc>
        <w:tc>
          <w:tcPr>
            <w:tcW w:w="573" w:type="dxa"/>
            <w:vAlign w:val="center"/>
          </w:tcPr>
          <w:p w14:paraId="27B61031" w14:textId="77777777" w:rsidR="00EA26D4" w:rsidRPr="00EA26D4" w:rsidRDefault="00EA26D4" w:rsidP="00EA26D4">
            <w:pPr>
              <w:widowControl/>
              <w:ind w:right="-108" w:hanging="109"/>
              <w:jc w:val="center"/>
            </w:pPr>
            <w:r w:rsidRPr="00EA26D4">
              <w:t>Свыше 13,0 кг/</w:t>
            </w:r>
          </w:p>
          <w:p w14:paraId="0E97FF8C" w14:textId="77777777" w:rsidR="00EA26D4" w:rsidRPr="00EA26D4" w:rsidRDefault="00EA26D4" w:rsidP="00EA26D4">
            <w:pPr>
              <w:widowControl/>
              <w:jc w:val="center"/>
            </w:pPr>
            <w:r w:rsidRPr="00EA26D4">
              <w:t>см</w:t>
            </w:r>
            <w:r w:rsidRPr="00EA26D4">
              <w:rPr>
                <w:vertAlign w:val="superscript"/>
              </w:rPr>
              <w:t>2</w:t>
            </w:r>
          </w:p>
        </w:tc>
        <w:tc>
          <w:tcPr>
            <w:tcW w:w="708" w:type="dxa"/>
            <w:vMerge/>
            <w:vAlign w:val="center"/>
          </w:tcPr>
          <w:p w14:paraId="783345DE" w14:textId="77777777" w:rsidR="00EA26D4" w:rsidRPr="00EA26D4" w:rsidRDefault="00EA26D4" w:rsidP="00EA26D4">
            <w:pPr>
              <w:widowControl/>
              <w:jc w:val="center"/>
            </w:pPr>
          </w:p>
        </w:tc>
      </w:tr>
      <w:tr w:rsidR="00EA26D4" w:rsidRPr="00EA26D4" w14:paraId="6001F320" w14:textId="77777777" w:rsidTr="00C6061C">
        <w:trPr>
          <w:trHeight w:val="300"/>
        </w:trPr>
        <w:tc>
          <w:tcPr>
            <w:tcW w:w="10626" w:type="dxa"/>
            <w:gridSpan w:val="11"/>
          </w:tcPr>
          <w:p w14:paraId="0E409E34" w14:textId="77777777" w:rsidR="00EA26D4" w:rsidRPr="00EA26D4" w:rsidRDefault="00EA26D4" w:rsidP="00EA26D4">
            <w:pPr>
              <w:widowControl/>
              <w:jc w:val="center"/>
            </w:pPr>
            <w:r w:rsidRPr="00EA26D4">
              <w:t>Для потребителей, в случае отсутствия дифференциации тарифов по схеме подключения</w:t>
            </w:r>
          </w:p>
        </w:tc>
      </w:tr>
      <w:tr w:rsidR="00EA26D4" w:rsidRPr="00EA26D4" w14:paraId="61112AFB" w14:textId="77777777" w:rsidTr="00C6061C">
        <w:tblPrEx>
          <w:tblCellMar>
            <w:left w:w="57" w:type="dxa"/>
            <w:right w:w="57" w:type="dxa"/>
          </w:tblCellMar>
        </w:tblPrEx>
        <w:trPr>
          <w:trHeight w:val="397"/>
        </w:trPr>
        <w:tc>
          <w:tcPr>
            <w:tcW w:w="420" w:type="dxa"/>
            <w:vMerge w:val="restart"/>
            <w:shd w:val="clear" w:color="auto" w:fill="auto"/>
            <w:noWrap/>
            <w:vAlign w:val="center"/>
            <w:hideMark/>
          </w:tcPr>
          <w:p w14:paraId="45D90258" w14:textId="77777777" w:rsidR="00EA26D4" w:rsidRPr="00EA26D4" w:rsidRDefault="00EA26D4" w:rsidP="00EA26D4">
            <w:pPr>
              <w:jc w:val="center"/>
            </w:pPr>
            <w:r w:rsidRPr="00EA26D4">
              <w:t>1.</w:t>
            </w:r>
          </w:p>
        </w:tc>
        <w:tc>
          <w:tcPr>
            <w:tcW w:w="1978" w:type="dxa"/>
            <w:vMerge w:val="restart"/>
            <w:shd w:val="clear" w:color="auto" w:fill="auto"/>
            <w:vAlign w:val="center"/>
            <w:hideMark/>
          </w:tcPr>
          <w:p w14:paraId="313BBD24" w14:textId="77777777" w:rsidR="00EA26D4" w:rsidRPr="00EA26D4" w:rsidRDefault="00EA26D4" w:rsidP="00EA26D4">
            <w:pPr>
              <w:widowControl/>
            </w:pPr>
            <w:r w:rsidRPr="00EA26D4">
              <w:t>ООО «РК-2»</w:t>
            </w:r>
          </w:p>
          <w:p w14:paraId="5BD3D961" w14:textId="77777777" w:rsidR="00EA26D4" w:rsidRPr="00EA26D4" w:rsidRDefault="00EA26D4" w:rsidP="00EA26D4">
            <w:pPr>
              <w:widowControl/>
            </w:pPr>
            <w:r w:rsidRPr="00EA26D4">
              <w:t>(г. Юрьевец,</w:t>
            </w:r>
          </w:p>
          <w:p w14:paraId="69474D21" w14:textId="77777777" w:rsidR="00EA26D4" w:rsidRPr="00EA26D4" w:rsidRDefault="00EA26D4" w:rsidP="00EA26D4">
            <w:pPr>
              <w:widowControl/>
            </w:pPr>
            <w:r w:rsidRPr="00EA26D4">
              <w:t>котельная № 10)</w:t>
            </w:r>
          </w:p>
          <w:p w14:paraId="6F66E498" w14:textId="77777777" w:rsidR="00EA26D4" w:rsidRPr="00EA26D4" w:rsidRDefault="00EA26D4" w:rsidP="00EA26D4">
            <w:pPr>
              <w:widowControl/>
            </w:pPr>
          </w:p>
        </w:tc>
        <w:tc>
          <w:tcPr>
            <w:tcW w:w="1557" w:type="dxa"/>
            <w:vMerge w:val="restart"/>
            <w:shd w:val="clear" w:color="auto" w:fill="auto"/>
            <w:vAlign w:val="center"/>
            <w:hideMark/>
          </w:tcPr>
          <w:p w14:paraId="595C93DA" w14:textId="77777777" w:rsidR="00EA26D4" w:rsidRPr="00EA26D4" w:rsidRDefault="00EA26D4" w:rsidP="00EA26D4">
            <w:pPr>
              <w:widowControl/>
              <w:jc w:val="center"/>
            </w:pPr>
            <w:r w:rsidRPr="00EA26D4">
              <w:t>Одноставочный, руб./Гкал, НДС не облагается</w:t>
            </w:r>
          </w:p>
        </w:tc>
        <w:tc>
          <w:tcPr>
            <w:tcW w:w="854" w:type="dxa"/>
            <w:shd w:val="clear" w:color="auto" w:fill="auto"/>
            <w:noWrap/>
            <w:vAlign w:val="center"/>
            <w:hideMark/>
          </w:tcPr>
          <w:p w14:paraId="4FA0FD1E" w14:textId="77777777" w:rsidR="00EA26D4" w:rsidRPr="00EA26D4" w:rsidRDefault="00EA26D4" w:rsidP="00EA26D4">
            <w:pPr>
              <w:widowControl/>
              <w:jc w:val="center"/>
              <w:rPr>
                <w:sz w:val="22"/>
              </w:rPr>
            </w:pPr>
            <w:r w:rsidRPr="00EA26D4">
              <w:rPr>
                <w:sz w:val="22"/>
                <w:szCs w:val="22"/>
              </w:rPr>
              <w:t>2023</w:t>
            </w:r>
          </w:p>
        </w:tc>
        <w:tc>
          <w:tcPr>
            <w:tcW w:w="2271" w:type="dxa"/>
            <w:gridSpan w:val="2"/>
            <w:shd w:val="clear" w:color="auto" w:fill="auto"/>
            <w:noWrap/>
            <w:vAlign w:val="center"/>
          </w:tcPr>
          <w:p w14:paraId="6E1B4974" w14:textId="77777777" w:rsidR="00EA26D4" w:rsidRPr="00EA26D4" w:rsidRDefault="00EA26D4" w:rsidP="00EA26D4">
            <w:pPr>
              <w:widowControl/>
              <w:jc w:val="center"/>
              <w:rPr>
                <w:sz w:val="22"/>
              </w:rPr>
            </w:pPr>
            <w:r w:rsidRPr="00EA26D4">
              <w:rPr>
                <w:sz w:val="22"/>
              </w:rPr>
              <w:t>7 185,19 *</w:t>
            </w:r>
          </w:p>
        </w:tc>
        <w:tc>
          <w:tcPr>
            <w:tcW w:w="859" w:type="dxa"/>
            <w:shd w:val="clear" w:color="auto" w:fill="auto"/>
            <w:noWrap/>
            <w:vAlign w:val="center"/>
            <w:hideMark/>
          </w:tcPr>
          <w:p w14:paraId="27DDD403" w14:textId="77777777" w:rsidR="00EA26D4" w:rsidRPr="00EA26D4" w:rsidRDefault="00EA26D4" w:rsidP="00EA26D4">
            <w:pPr>
              <w:widowControl/>
              <w:jc w:val="center"/>
              <w:rPr>
                <w:sz w:val="22"/>
              </w:rPr>
            </w:pPr>
            <w:r w:rsidRPr="00EA26D4">
              <w:rPr>
                <w:sz w:val="22"/>
              </w:rPr>
              <w:t>-</w:t>
            </w:r>
          </w:p>
        </w:tc>
        <w:tc>
          <w:tcPr>
            <w:tcW w:w="709" w:type="dxa"/>
            <w:vAlign w:val="center"/>
          </w:tcPr>
          <w:p w14:paraId="041B4E16" w14:textId="77777777" w:rsidR="00EA26D4" w:rsidRPr="00EA26D4" w:rsidRDefault="00EA26D4" w:rsidP="00EA26D4">
            <w:pPr>
              <w:widowControl/>
              <w:jc w:val="center"/>
              <w:rPr>
                <w:sz w:val="22"/>
              </w:rPr>
            </w:pPr>
            <w:r w:rsidRPr="00EA26D4">
              <w:rPr>
                <w:sz w:val="22"/>
              </w:rPr>
              <w:t>-</w:t>
            </w:r>
          </w:p>
        </w:tc>
        <w:tc>
          <w:tcPr>
            <w:tcW w:w="697" w:type="dxa"/>
            <w:vAlign w:val="center"/>
          </w:tcPr>
          <w:p w14:paraId="268F510D" w14:textId="77777777" w:rsidR="00EA26D4" w:rsidRPr="00EA26D4" w:rsidRDefault="00EA26D4" w:rsidP="00EA26D4">
            <w:pPr>
              <w:widowControl/>
              <w:jc w:val="center"/>
              <w:rPr>
                <w:sz w:val="22"/>
              </w:rPr>
            </w:pPr>
            <w:r w:rsidRPr="00EA26D4">
              <w:rPr>
                <w:sz w:val="22"/>
              </w:rPr>
              <w:t>-</w:t>
            </w:r>
          </w:p>
        </w:tc>
        <w:tc>
          <w:tcPr>
            <w:tcW w:w="573" w:type="dxa"/>
            <w:vAlign w:val="center"/>
          </w:tcPr>
          <w:p w14:paraId="632515E5" w14:textId="77777777" w:rsidR="00EA26D4" w:rsidRPr="00EA26D4" w:rsidRDefault="00EA26D4" w:rsidP="00EA26D4">
            <w:pPr>
              <w:widowControl/>
              <w:jc w:val="center"/>
              <w:rPr>
                <w:sz w:val="22"/>
              </w:rPr>
            </w:pPr>
            <w:r w:rsidRPr="00EA26D4">
              <w:rPr>
                <w:sz w:val="22"/>
              </w:rPr>
              <w:t>-</w:t>
            </w:r>
          </w:p>
        </w:tc>
        <w:tc>
          <w:tcPr>
            <w:tcW w:w="708" w:type="dxa"/>
            <w:shd w:val="clear" w:color="auto" w:fill="auto"/>
            <w:noWrap/>
            <w:vAlign w:val="center"/>
            <w:hideMark/>
          </w:tcPr>
          <w:p w14:paraId="20C5D88C" w14:textId="77777777" w:rsidR="00EA26D4" w:rsidRPr="00EA26D4" w:rsidRDefault="00EA26D4" w:rsidP="00EA26D4">
            <w:pPr>
              <w:widowControl/>
              <w:jc w:val="center"/>
            </w:pPr>
            <w:r w:rsidRPr="00EA26D4">
              <w:t>-</w:t>
            </w:r>
          </w:p>
        </w:tc>
      </w:tr>
      <w:tr w:rsidR="00EA26D4" w:rsidRPr="00EA26D4" w14:paraId="0624B406" w14:textId="77777777" w:rsidTr="00C6061C">
        <w:tblPrEx>
          <w:tblCellMar>
            <w:left w:w="57" w:type="dxa"/>
            <w:right w:w="57" w:type="dxa"/>
          </w:tblCellMar>
        </w:tblPrEx>
        <w:trPr>
          <w:trHeight w:val="397"/>
        </w:trPr>
        <w:tc>
          <w:tcPr>
            <w:tcW w:w="420" w:type="dxa"/>
            <w:vMerge/>
            <w:shd w:val="clear" w:color="auto" w:fill="auto"/>
            <w:noWrap/>
            <w:vAlign w:val="center"/>
          </w:tcPr>
          <w:p w14:paraId="6AAABAE5" w14:textId="77777777" w:rsidR="00EA26D4" w:rsidRPr="00EA26D4" w:rsidRDefault="00EA26D4" w:rsidP="00EA26D4">
            <w:pPr>
              <w:jc w:val="center"/>
            </w:pPr>
          </w:p>
        </w:tc>
        <w:tc>
          <w:tcPr>
            <w:tcW w:w="1978" w:type="dxa"/>
            <w:vMerge/>
            <w:shd w:val="clear" w:color="auto" w:fill="auto"/>
            <w:vAlign w:val="center"/>
          </w:tcPr>
          <w:p w14:paraId="32D0C99F" w14:textId="77777777" w:rsidR="00EA26D4" w:rsidRPr="00EA26D4" w:rsidRDefault="00EA26D4" w:rsidP="00EA26D4">
            <w:pPr>
              <w:widowControl/>
            </w:pPr>
          </w:p>
        </w:tc>
        <w:tc>
          <w:tcPr>
            <w:tcW w:w="1557" w:type="dxa"/>
            <w:vMerge/>
            <w:shd w:val="clear" w:color="auto" w:fill="auto"/>
            <w:vAlign w:val="center"/>
          </w:tcPr>
          <w:p w14:paraId="0ED397DB" w14:textId="77777777" w:rsidR="00EA26D4" w:rsidRPr="00EA26D4" w:rsidRDefault="00EA26D4" w:rsidP="00EA26D4">
            <w:pPr>
              <w:widowControl/>
              <w:jc w:val="center"/>
            </w:pPr>
          </w:p>
        </w:tc>
        <w:tc>
          <w:tcPr>
            <w:tcW w:w="854" w:type="dxa"/>
            <w:shd w:val="clear" w:color="auto" w:fill="auto"/>
            <w:noWrap/>
            <w:vAlign w:val="center"/>
          </w:tcPr>
          <w:p w14:paraId="66755DC9" w14:textId="77777777" w:rsidR="00EA26D4" w:rsidRPr="00EA26D4" w:rsidRDefault="00EA26D4" w:rsidP="00EA26D4">
            <w:pPr>
              <w:widowControl/>
              <w:jc w:val="center"/>
              <w:rPr>
                <w:sz w:val="22"/>
              </w:rPr>
            </w:pPr>
            <w:r w:rsidRPr="00EA26D4">
              <w:rPr>
                <w:sz w:val="22"/>
                <w:szCs w:val="22"/>
              </w:rPr>
              <w:t>2024</w:t>
            </w:r>
          </w:p>
        </w:tc>
        <w:tc>
          <w:tcPr>
            <w:tcW w:w="1135" w:type="dxa"/>
            <w:shd w:val="clear" w:color="auto" w:fill="auto"/>
            <w:noWrap/>
            <w:vAlign w:val="center"/>
          </w:tcPr>
          <w:p w14:paraId="3F9BCED2" w14:textId="77777777" w:rsidR="00EA26D4" w:rsidRPr="00EA26D4" w:rsidRDefault="00EA26D4" w:rsidP="00EA26D4">
            <w:pPr>
              <w:widowControl/>
              <w:jc w:val="center"/>
              <w:rPr>
                <w:sz w:val="22"/>
                <w:szCs w:val="22"/>
              </w:rPr>
            </w:pPr>
            <w:r w:rsidRPr="00EA26D4">
              <w:rPr>
                <w:sz w:val="22"/>
                <w:szCs w:val="22"/>
              </w:rPr>
              <w:t>5 704,55</w:t>
            </w:r>
          </w:p>
        </w:tc>
        <w:tc>
          <w:tcPr>
            <w:tcW w:w="1136" w:type="dxa"/>
            <w:vAlign w:val="center"/>
          </w:tcPr>
          <w:p w14:paraId="575A3038" w14:textId="77777777" w:rsidR="00EA26D4" w:rsidRPr="00EA26D4" w:rsidRDefault="00EA26D4" w:rsidP="00EA26D4">
            <w:pPr>
              <w:widowControl/>
              <w:jc w:val="center"/>
              <w:rPr>
                <w:sz w:val="22"/>
                <w:szCs w:val="22"/>
              </w:rPr>
            </w:pPr>
            <w:r w:rsidRPr="00EA26D4">
              <w:rPr>
                <w:sz w:val="22"/>
                <w:szCs w:val="22"/>
              </w:rPr>
              <w:t>5 704,55</w:t>
            </w:r>
          </w:p>
        </w:tc>
        <w:tc>
          <w:tcPr>
            <w:tcW w:w="859" w:type="dxa"/>
            <w:shd w:val="clear" w:color="auto" w:fill="auto"/>
            <w:noWrap/>
            <w:vAlign w:val="center"/>
          </w:tcPr>
          <w:p w14:paraId="39F8BDB2" w14:textId="77777777" w:rsidR="00EA26D4" w:rsidRPr="00EA26D4" w:rsidRDefault="00EA26D4" w:rsidP="00EA26D4">
            <w:pPr>
              <w:widowControl/>
              <w:jc w:val="center"/>
              <w:rPr>
                <w:sz w:val="22"/>
              </w:rPr>
            </w:pPr>
            <w:r w:rsidRPr="00EA26D4">
              <w:rPr>
                <w:sz w:val="22"/>
              </w:rPr>
              <w:t>-</w:t>
            </w:r>
          </w:p>
        </w:tc>
        <w:tc>
          <w:tcPr>
            <w:tcW w:w="709" w:type="dxa"/>
            <w:vAlign w:val="center"/>
          </w:tcPr>
          <w:p w14:paraId="169217FA" w14:textId="77777777" w:rsidR="00EA26D4" w:rsidRPr="00EA26D4" w:rsidRDefault="00EA26D4" w:rsidP="00EA26D4">
            <w:pPr>
              <w:widowControl/>
              <w:jc w:val="center"/>
              <w:rPr>
                <w:sz w:val="22"/>
              </w:rPr>
            </w:pPr>
            <w:r w:rsidRPr="00EA26D4">
              <w:rPr>
                <w:sz w:val="22"/>
              </w:rPr>
              <w:t>-</w:t>
            </w:r>
          </w:p>
        </w:tc>
        <w:tc>
          <w:tcPr>
            <w:tcW w:w="697" w:type="dxa"/>
            <w:vAlign w:val="center"/>
          </w:tcPr>
          <w:p w14:paraId="7DAEA224" w14:textId="77777777" w:rsidR="00EA26D4" w:rsidRPr="00EA26D4" w:rsidRDefault="00EA26D4" w:rsidP="00EA26D4">
            <w:pPr>
              <w:widowControl/>
              <w:jc w:val="center"/>
              <w:rPr>
                <w:sz w:val="22"/>
              </w:rPr>
            </w:pPr>
            <w:r w:rsidRPr="00EA26D4">
              <w:rPr>
                <w:sz w:val="22"/>
              </w:rPr>
              <w:t>-</w:t>
            </w:r>
          </w:p>
        </w:tc>
        <w:tc>
          <w:tcPr>
            <w:tcW w:w="573" w:type="dxa"/>
            <w:vAlign w:val="center"/>
          </w:tcPr>
          <w:p w14:paraId="2F8F347E" w14:textId="77777777" w:rsidR="00EA26D4" w:rsidRPr="00EA26D4" w:rsidRDefault="00EA26D4" w:rsidP="00EA26D4">
            <w:pPr>
              <w:widowControl/>
              <w:jc w:val="center"/>
              <w:rPr>
                <w:sz w:val="22"/>
              </w:rPr>
            </w:pPr>
            <w:r w:rsidRPr="00EA26D4">
              <w:rPr>
                <w:sz w:val="22"/>
              </w:rPr>
              <w:t>-</w:t>
            </w:r>
          </w:p>
        </w:tc>
        <w:tc>
          <w:tcPr>
            <w:tcW w:w="708" w:type="dxa"/>
            <w:shd w:val="clear" w:color="auto" w:fill="auto"/>
            <w:noWrap/>
            <w:vAlign w:val="center"/>
          </w:tcPr>
          <w:p w14:paraId="23DD9187" w14:textId="77777777" w:rsidR="00EA26D4" w:rsidRPr="00EA26D4" w:rsidRDefault="00EA26D4" w:rsidP="00EA26D4">
            <w:pPr>
              <w:widowControl/>
              <w:jc w:val="center"/>
            </w:pPr>
            <w:r w:rsidRPr="00EA26D4">
              <w:t>-</w:t>
            </w:r>
          </w:p>
        </w:tc>
      </w:tr>
      <w:tr w:rsidR="00EA26D4" w:rsidRPr="00EA26D4" w14:paraId="6B30A0EB" w14:textId="77777777" w:rsidTr="00C6061C">
        <w:tblPrEx>
          <w:tblCellMar>
            <w:left w:w="57" w:type="dxa"/>
            <w:right w:w="57" w:type="dxa"/>
          </w:tblCellMar>
        </w:tblPrEx>
        <w:trPr>
          <w:trHeight w:val="397"/>
        </w:trPr>
        <w:tc>
          <w:tcPr>
            <w:tcW w:w="420" w:type="dxa"/>
            <w:vMerge/>
            <w:shd w:val="clear" w:color="auto" w:fill="auto"/>
            <w:noWrap/>
            <w:vAlign w:val="center"/>
          </w:tcPr>
          <w:p w14:paraId="491B04B3" w14:textId="77777777" w:rsidR="00EA26D4" w:rsidRPr="00EA26D4" w:rsidRDefault="00EA26D4" w:rsidP="00EA26D4">
            <w:pPr>
              <w:jc w:val="center"/>
            </w:pPr>
          </w:p>
        </w:tc>
        <w:tc>
          <w:tcPr>
            <w:tcW w:w="1978" w:type="dxa"/>
            <w:vMerge/>
            <w:shd w:val="clear" w:color="auto" w:fill="auto"/>
            <w:vAlign w:val="center"/>
          </w:tcPr>
          <w:p w14:paraId="2C901B8C" w14:textId="77777777" w:rsidR="00EA26D4" w:rsidRPr="00EA26D4" w:rsidRDefault="00EA26D4" w:rsidP="00EA26D4">
            <w:pPr>
              <w:widowControl/>
            </w:pPr>
          </w:p>
        </w:tc>
        <w:tc>
          <w:tcPr>
            <w:tcW w:w="1557" w:type="dxa"/>
            <w:vMerge/>
            <w:shd w:val="clear" w:color="auto" w:fill="auto"/>
            <w:vAlign w:val="center"/>
          </w:tcPr>
          <w:p w14:paraId="2F7D9F81" w14:textId="77777777" w:rsidR="00EA26D4" w:rsidRPr="00EA26D4" w:rsidRDefault="00EA26D4" w:rsidP="00EA26D4">
            <w:pPr>
              <w:widowControl/>
              <w:jc w:val="center"/>
            </w:pPr>
          </w:p>
        </w:tc>
        <w:tc>
          <w:tcPr>
            <w:tcW w:w="854" w:type="dxa"/>
            <w:shd w:val="clear" w:color="auto" w:fill="auto"/>
            <w:noWrap/>
            <w:vAlign w:val="center"/>
          </w:tcPr>
          <w:p w14:paraId="015CE2F2" w14:textId="77777777" w:rsidR="00EA26D4" w:rsidRPr="00EA26D4" w:rsidRDefault="00EA26D4" w:rsidP="00EA26D4">
            <w:pPr>
              <w:widowControl/>
              <w:jc w:val="center"/>
              <w:rPr>
                <w:sz w:val="22"/>
              </w:rPr>
            </w:pPr>
            <w:r w:rsidRPr="00EA26D4">
              <w:rPr>
                <w:sz w:val="22"/>
                <w:szCs w:val="22"/>
              </w:rPr>
              <w:t>2025</w:t>
            </w:r>
          </w:p>
        </w:tc>
        <w:tc>
          <w:tcPr>
            <w:tcW w:w="1135" w:type="dxa"/>
            <w:shd w:val="clear" w:color="auto" w:fill="auto"/>
            <w:noWrap/>
            <w:vAlign w:val="center"/>
          </w:tcPr>
          <w:p w14:paraId="637B118A" w14:textId="77777777" w:rsidR="00EA26D4" w:rsidRPr="00EA26D4" w:rsidRDefault="00EA26D4" w:rsidP="00EA26D4">
            <w:pPr>
              <w:widowControl/>
              <w:jc w:val="center"/>
              <w:rPr>
                <w:sz w:val="22"/>
                <w:szCs w:val="22"/>
              </w:rPr>
            </w:pPr>
            <w:r w:rsidRPr="00EA26D4">
              <w:rPr>
                <w:sz w:val="22"/>
                <w:szCs w:val="22"/>
              </w:rPr>
              <w:t>5 704,55</w:t>
            </w:r>
          </w:p>
        </w:tc>
        <w:tc>
          <w:tcPr>
            <w:tcW w:w="1136" w:type="dxa"/>
            <w:vAlign w:val="center"/>
          </w:tcPr>
          <w:p w14:paraId="035CBABF" w14:textId="77777777" w:rsidR="00EA26D4" w:rsidRPr="00EA26D4" w:rsidRDefault="00EA26D4" w:rsidP="00EA26D4">
            <w:pPr>
              <w:widowControl/>
              <w:jc w:val="center"/>
              <w:rPr>
                <w:sz w:val="22"/>
                <w:szCs w:val="22"/>
              </w:rPr>
            </w:pPr>
            <w:r w:rsidRPr="00EA26D4">
              <w:rPr>
                <w:sz w:val="22"/>
                <w:szCs w:val="22"/>
              </w:rPr>
              <w:t>13 607,97</w:t>
            </w:r>
          </w:p>
        </w:tc>
        <w:tc>
          <w:tcPr>
            <w:tcW w:w="859" w:type="dxa"/>
            <w:shd w:val="clear" w:color="auto" w:fill="auto"/>
            <w:noWrap/>
            <w:vAlign w:val="center"/>
          </w:tcPr>
          <w:p w14:paraId="1774E7A3" w14:textId="77777777" w:rsidR="00EA26D4" w:rsidRPr="00EA26D4" w:rsidRDefault="00EA26D4" w:rsidP="00EA26D4">
            <w:pPr>
              <w:widowControl/>
              <w:jc w:val="center"/>
              <w:rPr>
                <w:sz w:val="22"/>
              </w:rPr>
            </w:pPr>
            <w:r w:rsidRPr="00EA26D4">
              <w:rPr>
                <w:sz w:val="22"/>
              </w:rPr>
              <w:t>-</w:t>
            </w:r>
          </w:p>
        </w:tc>
        <w:tc>
          <w:tcPr>
            <w:tcW w:w="709" w:type="dxa"/>
            <w:vAlign w:val="center"/>
          </w:tcPr>
          <w:p w14:paraId="7AE71F2B" w14:textId="77777777" w:rsidR="00EA26D4" w:rsidRPr="00EA26D4" w:rsidRDefault="00EA26D4" w:rsidP="00EA26D4">
            <w:pPr>
              <w:widowControl/>
              <w:jc w:val="center"/>
              <w:rPr>
                <w:sz w:val="22"/>
              </w:rPr>
            </w:pPr>
            <w:r w:rsidRPr="00EA26D4">
              <w:rPr>
                <w:sz w:val="22"/>
              </w:rPr>
              <w:t>-</w:t>
            </w:r>
          </w:p>
        </w:tc>
        <w:tc>
          <w:tcPr>
            <w:tcW w:w="697" w:type="dxa"/>
            <w:vAlign w:val="center"/>
          </w:tcPr>
          <w:p w14:paraId="0FA3B55A" w14:textId="77777777" w:rsidR="00EA26D4" w:rsidRPr="00EA26D4" w:rsidRDefault="00EA26D4" w:rsidP="00EA26D4">
            <w:pPr>
              <w:widowControl/>
              <w:jc w:val="center"/>
              <w:rPr>
                <w:sz w:val="22"/>
              </w:rPr>
            </w:pPr>
            <w:r w:rsidRPr="00EA26D4">
              <w:rPr>
                <w:sz w:val="22"/>
              </w:rPr>
              <w:t>-</w:t>
            </w:r>
          </w:p>
        </w:tc>
        <w:tc>
          <w:tcPr>
            <w:tcW w:w="573" w:type="dxa"/>
            <w:vAlign w:val="center"/>
          </w:tcPr>
          <w:p w14:paraId="1670F392" w14:textId="77777777" w:rsidR="00EA26D4" w:rsidRPr="00EA26D4" w:rsidRDefault="00EA26D4" w:rsidP="00EA26D4">
            <w:pPr>
              <w:widowControl/>
              <w:jc w:val="center"/>
              <w:rPr>
                <w:sz w:val="22"/>
              </w:rPr>
            </w:pPr>
            <w:r w:rsidRPr="00EA26D4">
              <w:rPr>
                <w:sz w:val="22"/>
              </w:rPr>
              <w:t>-</w:t>
            </w:r>
          </w:p>
        </w:tc>
        <w:tc>
          <w:tcPr>
            <w:tcW w:w="708" w:type="dxa"/>
            <w:shd w:val="clear" w:color="auto" w:fill="auto"/>
            <w:noWrap/>
            <w:vAlign w:val="center"/>
          </w:tcPr>
          <w:p w14:paraId="063CF286" w14:textId="77777777" w:rsidR="00EA26D4" w:rsidRPr="00EA26D4" w:rsidRDefault="00EA26D4" w:rsidP="00EA26D4">
            <w:pPr>
              <w:widowControl/>
              <w:jc w:val="center"/>
            </w:pPr>
            <w:r w:rsidRPr="00EA26D4">
              <w:t>-</w:t>
            </w:r>
          </w:p>
        </w:tc>
      </w:tr>
    </w:tbl>
    <w:p w14:paraId="439A57F3" w14:textId="77777777" w:rsidR="00EA26D4" w:rsidRPr="00EA26D4" w:rsidRDefault="00EA26D4" w:rsidP="00EA26D4">
      <w:pPr>
        <w:widowControl/>
        <w:autoSpaceDE w:val="0"/>
        <w:autoSpaceDN w:val="0"/>
        <w:adjustRightInd w:val="0"/>
        <w:ind w:firstLine="709"/>
        <w:jc w:val="both"/>
        <w:rPr>
          <w:sz w:val="22"/>
          <w:szCs w:val="22"/>
        </w:rPr>
      </w:pPr>
      <w:r w:rsidRPr="00EA26D4">
        <w:rPr>
          <w:sz w:val="22"/>
          <w:szCs w:val="22"/>
        </w:rPr>
        <w:t>* Тариф, установленный на 2023 год, действует с 1 декабря 2022 г.</w:t>
      </w:r>
    </w:p>
    <w:p w14:paraId="132CD36E" w14:textId="77777777" w:rsidR="00EA26D4" w:rsidRPr="00EA26D4" w:rsidRDefault="00EA26D4" w:rsidP="00EA26D4">
      <w:pPr>
        <w:widowControl/>
        <w:autoSpaceDE w:val="0"/>
        <w:autoSpaceDN w:val="0"/>
        <w:adjustRightInd w:val="0"/>
        <w:ind w:firstLine="709"/>
        <w:jc w:val="both"/>
        <w:rPr>
          <w:sz w:val="22"/>
          <w:szCs w:val="22"/>
        </w:rPr>
      </w:pPr>
    </w:p>
    <w:p w14:paraId="39B7E7BF"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Примечания:</w:t>
      </w:r>
    </w:p>
    <w:p w14:paraId="5F425A7C" w14:textId="77777777" w:rsidR="00EA26D4" w:rsidRPr="00EA26D4" w:rsidRDefault="00EA26D4" w:rsidP="00EA26D4">
      <w:pPr>
        <w:widowControl/>
        <w:tabs>
          <w:tab w:val="left" w:pos="993"/>
        </w:tabs>
        <w:autoSpaceDE w:val="0"/>
        <w:autoSpaceDN w:val="0"/>
        <w:adjustRightInd w:val="0"/>
        <w:ind w:firstLine="709"/>
        <w:jc w:val="both"/>
        <w:rPr>
          <w:sz w:val="22"/>
          <w:szCs w:val="24"/>
        </w:rPr>
      </w:pPr>
      <w:r w:rsidRPr="00EA26D4">
        <w:rPr>
          <w:sz w:val="22"/>
          <w:szCs w:val="24"/>
        </w:rPr>
        <w:t>ООО «РК-2» осуществляет регулируемую деятельность в системе теплоснабжения котельной №10 г. Юрьевец на праве аренды.</w:t>
      </w:r>
    </w:p>
    <w:p w14:paraId="0F96278F"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 и уплатой налога на добавленную стоимость, в соответствии со статьей 145 Налогового кодекса Российской Федерации (в ред. Федерального закона от 12.07.2024 № 176-ФЗ).</w:t>
      </w:r>
    </w:p>
    <w:p w14:paraId="0E784AA1" w14:textId="77777777" w:rsidR="00EA26D4" w:rsidRPr="00EA26D4" w:rsidRDefault="00EA26D4" w:rsidP="00EA26D4">
      <w:pPr>
        <w:widowControl/>
        <w:rPr>
          <w:sz w:val="22"/>
          <w:szCs w:val="22"/>
        </w:rPr>
      </w:pPr>
    </w:p>
    <w:p w14:paraId="5DCB8A2E" w14:textId="77777777" w:rsidR="00EA26D4" w:rsidRPr="00EA26D4" w:rsidRDefault="00EA26D4" w:rsidP="00EA26D4">
      <w:pPr>
        <w:pStyle w:val="a4"/>
        <w:ind w:left="0" w:firstLine="709"/>
        <w:jc w:val="both"/>
        <w:rPr>
          <w:sz w:val="24"/>
          <w:szCs w:val="24"/>
        </w:rPr>
      </w:pPr>
    </w:p>
    <w:p w14:paraId="34DD1745" w14:textId="68051449" w:rsidR="00EA26D4" w:rsidRDefault="00EA26D4" w:rsidP="00EA26D4">
      <w:pPr>
        <w:pStyle w:val="a4"/>
        <w:ind w:left="0" w:firstLine="709"/>
        <w:jc w:val="both"/>
        <w:rPr>
          <w:sz w:val="24"/>
          <w:szCs w:val="24"/>
        </w:rPr>
      </w:pPr>
      <w:r w:rsidRPr="00EA26D4">
        <w:rPr>
          <w:sz w:val="24"/>
          <w:szCs w:val="24"/>
        </w:rPr>
        <w:t>3.</w:t>
      </w:r>
      <w:r w:rsidRPr="00EA26D4">
        <w:rPr>
          <w:sz w:val="24"/>
          <w:szCs w:val="24"/>
        </w:rPr>
        <w:tab/>
        <w:t>С 01.01.2025 произвести корректировку установленных долгосрочных льготных</w:t>
      </w:r>
      <w:r>
        <w:rPr>
          <w:sz w:val="24"/>
          <w:szCs w:val="24"/>
        </w:rPr>
        <w:t xml:space="preserve"> </w:t>
      </w:r>
      <w:r w:rsidRPr="00EA26D4">
        <w:rPr>
          <w:sz w:val="24"/>
          <w:szCs w:val="24"/>
        </w:rPr>
        <w:t>тарифов на тепловую энергию для потребителей ООО «РК-2» (от котельных № 6, 10 г. Юрьевец) на 2025 год, изложив приложение 3 к постановлению Департамента энергетики и тарифов Ивановской области от 24.11.2022 № 53-т/5 в новой редакции</w:t>
      </w:r>
      <w:r>
        <w:rPr>
          <w:sz w:val="24"/>
          <w:szCs w:val="24"/>
        </w:rPr>
        <w:t>:</w:t>
      </w:r>
    </w:p>
    <w:p w14:paraId="5552FBD6" w14:textId="77777777" w:rsidR="00EA26D4" w:rsidRDefault="00EA26D4" w:rsidP="00EA26D4">
      <w:pPr>
        <w:widowControl/>
        <w:jc w:val="right"/>
        <w:rPr>
          <w:sz w:val="22"/>
          <w:szCs w:val="22"/>
        </w:rPr>
      </w:pPr>
    </w:p>
    <w:p w14:paraId="6E1CACD0" w14:textId="25E82152" w:rsidR="00EA26D4" w:rsidRPr="00EA26D4" w:rsidRDefault="00EA26D4" w:rsidP="00EA26D4">
      <w:pPr>
        <w:widowControl/>
        <w:jc w:val="right"/>
        <w:rPr>
          <w:sz w:val="22"/>
          <w:szCs w:val="22"/>
        </w:rPr>
      </w:pPr>
      <w:r w:rsidRPr="00EA26D4">
        <w:rPr>
          <w:sz w:val="22"/>
          <w:szCs w:val="22"/>
        </w:rPr>
        <w:t>Приложение 3 к постановлению Департамента энергетики и тарифов</w:t>
      </w:r>
    </w:p>
    <w:p w14:paraId="5D1EAAC3" w14:textId="77777777" w:rsidR="00EA26D4" w:rsidRPr="00EA26D4" w:rsidRDefault="00EA26D4" w:rsidP="00EA26D4">
      <w:pPr>
        <w:widowControl/>
        <w:autoSpaceDE w:val="0"/>
        <w:autoSpaceDN w:val="0"/>
        <w:adjustRightInd w:val="0"/>
        <w:jc w:val="right"/>
        <w:rPr>
          <w:sz w:val="22"/>
          <w:szCs w:val="22"/>
        </w:rPr>
      </w:pPr>
      <w:r w:rsidRPr="00EA26D4">
        <w:rPr>
          <w:sz w:val="22"/>
          <w:szCs w:val="22"/>
        </w:rPr>
        <w:t>Ивановской области от 24.11.2022 № 53-т/5</w:t>
      </w:r>
    </w:p>
    <w:p w14:paraId="7C89D6C6" w14:textId="77777777" w:rsidR="00EA26D4" w:rsidRPr="00EA26D4" w:rsidRDefault="00EA26D4" w:rsidP="00EA26D4">
      <w:pPr>
        <w:widowControl/>
        <w:ind w:firstLine="567"/>
        <w:jc w:val="right"/>
        <w:rPr>
          <w:sz w:val="22"/>
          <w:szCs w:val="22"/>
        </w:rPr>
      </w:pPr>
    </w:p>
    <w:p w14:paraId="4F016543"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Льготные тарифы на тепловую энергию (мощность), поставляемую потребителям</w:t>
      </w:r>
    </w:p>
    <w:p w14:paraId="03969495" w14:textId="77777777" w:rsidR="00EA26D4" w:rsidRPr="00EA26D4" w:rsidRDefault="00EA26D4" w:rsidP="00EA26D4">
      <w:pPr>
        <w:widowControl/>
        <w:autoSpaceDE w:val="0"/>
        <w:autoSpaceDN w:val="0"/>
        <w:adjustRightInd w:val="0"/>
        <w:jc w:val="center"/>
        <w:rPr>
          <w:b/>
          <w:bCs/>
          <w:sz w:val="22"/>
          <w:szCs w:val="22"/>
        </w:rPr>
      </w:pPr>
    </w:p>
    <w:tbl>
      <w:tblPr>
        <w:tblW w:w="1081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2550"/>
        <w:gridCol w:w="1420"/>
        <w:gridCol w:w="710"/>
        <w:gridCol w:w="1135"/>
        <w:gridCol w:w="1134"/>
        <w:gridCol w:w="709"/>
        <w:gridCol w:w="41"/>
        <w:gridCol w:w="526"/>
        <w:gridCol w:w="675"/>
        <w:gridCol w:w="34"/>
        <w:gridCol w:w="567"/>
        <w:gridCol w:w="41"/>
        <w:gridCol w:w="809"/>
        <w:gridCol w:w="42"/>
      </w:tblGrid>
      <w:tr w:rsidR="00EA26D4" w:rsidRPr="00EA26D4" w14:paraId="46410BC1" w14:textId="77777777" w:rsidTr="00C6061C">
        <w:trPr>
          <w:trHeight w:val="346"/>
        </w:trPr>
        <w:tc>
          <w:tcPr>
            <w:tcW w:w="422" w:type="dxa"/>
            <w:vMerge w:val="restart"/>
            <w:shd w:val="clear" w:color="auto" w:fill="auto"/>
            <w:vAlign w:val="center"/>
          </w:tcPr>
          <w:p w14:paraId="42CED86B" w14:textId="77777777" w:rsidR="00EA26D4" w:rsidRPr="00EA26D4" w:rsidRDefault="00EA26D4" w:rsidP="00EA26D4">
            <w:pPr>
              <w:widowControl/>
              <w:ind w:left="-108" w:right="-59"/>
              <w:jc w:val="center"/>
            </w:pPr>
            <w:r w:rsidRPr="00EA26D4">
              <w:t xml:space="preserve">№ </w:t>
            </w:r>
            <w:r w:rsidRPr="00EA26D4">
              <w:lastRenderedPageBreak/>
              <w:t>п/п</w:t>
            </w:r>
          </w:p>
        </w:tc>
        <w:tc>
          <w:tcPr>
            <w:tcW w:w="2550" w:type="dxa"/>
            <w:vMerge w:val="restart"/>
            <w:shd w:val="clear" w:color="auto" w:fill="auto"/>
            <w:vAlign w:val="center"/>
          </w:tcPr>
          <w:p w14:paraId="145154DE" w14:textId="77777777" w:rsidR="00EA26D4" w:rsidRPr="00EA26D4" w:rsidRDefault="00EA26D4" w:rsidP="00EA26D4">
            <w:pPr>
              <w:widowControl/>
              <w:jc w:val="center"/>
            </w:pPr>
            <w:r w:rsidRPr="00EA26D4">
              <w:lastRenderedPageBreak/>
              <w:t xml:space="preserve">Наименование </w:t>
            </w:r>
            <w:r w:rsidRPr="00EA26D4">
              <w:lastRenderedPageBreak/>
              <w:t>регулируемой организации</w:t>
            </w:r>
          </w:p>
        </w:tc>
        <w:tc>
          <w:tcPr>
            <w:tcW w:w="1420" w:type="dxa"/>
            <w:vMerge w:val="restart"/>
            <w:shd w:val="clear" w:color="auto" w:fill="auto"/>
            <w:noWrap/>
            <w:vAlign w:val="center"/>
          </w:tcPr>
          <w:p w14:paraId="0F3193E1" w14:textId="77777777" w:rsidR="00EA26D4" w:rsidRPr="00EA26D4" w:rsidRDefault="00EA26D4" w:rsidP="00EA26D4">
            <w:pPr>
              <w:widowControl/>
              <w:jc w:val="center"/>
            </w:pPr>
            <w:r w:rsidRPr="00EA26D4">
              <w:lastRenderedPageBreak/>
              <w:t>Вид тарифа</w:t>
            </w:r>
          </w:p>
        </w:tc>
        <w:tc>
          <w:tcPr>
            <w:tcW w:w="710" w:type="dxa"/>
            <w:vMerge w:val="restart"/>
            <w:shd w:val="clear" w:color="auto" w:fill="auto"/>
            <w:noWrap/>
            <w:vAlign w:val="center"/>
          </w:tcPr>
          <w:p w14:paraId="7C02E04C" w14:textId="77777777" w:rsidR="00EA26D4" w:rsidRPr="00EA26D4" w:rsidRDefault="00EA26D4" w:rsidP="00EA26D4">
            <w:pPr>
              <w:widowControl/>
              <w:jc w:val="center"/>
            </w:pPr>
            <w:r w:rsidRPr="00EA26D4">
              <w:t>Год</w:t>
            </w:r>
          </w:p>
        </w:tc>
        <w:tc>
          <w:tcPr>
            <w:tcW w:w="2269" w:type="dxa"/>
            <w:gridSpan w:val="2"/>
            <w:shd w:val="clear" w:color="auto" w:fill="auto"/>
            <w:noWrap/>
            <w:vAlign w:val="center"/>
          </w:tcPr>
          <w:p w14:paraId="1563C158" w14:textId="77777777" w:rsidR="00EA26D4" w:rsidRPr="00EA26D4" w:rsidRDefault="00EA26D4" w:rsidP="00EA26D4">
            <w:pPr>
              <w:widowControl/>
              <w:jc w:val="center"/>
            </w:pPr>
            <w:r w:rsidRPr="00EA26D4">
              <w:t>Вода</w:t>
            </w:r>
          </w:p>
        </w:tc>
        <w:tc>
          <w:tcPr>
            <w:tcW w:w="2593" w:type="dxa"/>
            <w:gridSpan w:val="7"/>
            <w:shd w:val="clear" w:color="auto" w:fill="auto"/>
            <w:noWrap/>
            <w:vAlign w:val="center"/>
          </w:tcPr>
          <w:p w14:paraId="2EFCF8A7" w14:textId="77777777" w:rsidR="00EA26D4" w:rsidRPr="00EA26D4" w:rsidRDefault="00EA26D4" w:rsidP="00EA26D4">
            <w:pPr>
              <w:widowControl/>
              <w:jc w:val="center"/>
            </w:pPr>
            <w:r w:rsidRPr="00EA26D4">
              <w:t>Отборный пар давлением</w:t>
            </w:r>
          </w:p>
        </w:tc>
        <w:tc>
          <w:tcPr>
            <w:tcW w:w="851" w:type="dxa"/>
            <w:gridSpan w:val="2"/>
            <w:vMerge w:val="restart"/>
            <w:shd w:val="clear" w:color="auto" w:fill="auto"/>
            <w:vAlign w:val="center"/>
          </w:tcPr>
          <w:p w14:paraId="39DBF489" w14:textId="77777777" w:rsidR="00EA26D4" w:rsidRPr="00EA26D4" w:rsidRDefault="00EA26D4" w:rsidP="00EA26D4">
            <w:pPr>
              <w:widowControl/>
              <w:jc w:val="center"/>
            </w:pPr>
            <w:r w:rsidRPr="00EA26D4">
              <w:t>Остры</w:t>
            </w:r>
            <w:r w:rsidRPr="00EA26D4">
              <w:lastRenderedPageBreak/>
              <w:t>й и редуцированный пар</w:t>
            </w:r>
          </w:p>
        </w:tc>
      </w:tr>
      <w:tr w:rsidR="00EA26D4" w:rsidRPr="00EA26D4" w14:paraId="33F327C6" w14:textId="77777777" w:rsidTr="00C6061C">
        <w:trPr>
          <w:trHeight w:val="995"/>
        </w:trPr>
        <w:tc>
          <w:tcPr>
            <w:tcW w:w="422" w:type="dxa"/>
            <w:vMerge/>
            <w:shd w:val="clear" w:color="auto" w:fill="auto"/>
            <w:noWrap/>
            <w:vAlign w:val="center"/>
          </w:tcPr>
          <w:p w14:paraId="486CB8BD" w14:textId="77777777" w:rsidR="00EA26D4" w:rsidRPr="00EA26D4" w:rsidRDefault="00EA26D4" w:rsidP="00EA26D4">
            <w:pPr>
              <w:widowControl/>
              <w:jc w:val="center"/>
            </w:pPr>
          </w:p>
        </w:tc>
        <w:tc>
          <w:tcPr>
            <w:tcW w:w="2550" w:type="dxa"/>
            <w:vMerge/>
            <w:shd w:val="clear" w:color="auto" w:fill="auto"/>
            <w:vAlign w:val="center"/>
          </w:tcPr>
          <w:p w14:paraId="0DF80B65" w14:textId="77777777" w:rsidR="00EA26D4" w:rsidRPr="00EA26D4" w:rsidRDefault="00EA26D4" w:rsidP="00EA26D4">
            <w:pPr>
              <w:widowControl/>
            </w:pPr>
          </w:p>
        </w:tc>
        <w:tc>
          <w:tcPr>
            <w:tcW w:w="1420" w:type="dxa"/>
            <w:vMerge/>
            <w:shd w:val="clear" w:color="auto" w:fill="auto"/>
            <w:noWrap/>
            <w:vAlign w:val="center"/>
          </w:tcPr>
          <w:p w14:paraId="7FD9E845" w14:textId="77777777" w:rsidR="00EA26D4" w:rsidRPr="00EA26D4" w:rsidRDefault="00EA26D4" w:rsidP="00EA26D4">
            <w:pPr>
              <w:widowControl/>
              <w:jc w:val="center"/>
            </w:pPr>
          </w:p>
        </w:tc>
        <w:tc>
          <w:tcPr>
            <w:tcW w:w="710" w:type="dxa"/>
            <w:vMerge/>
            <w:shd w:val="clear" w:color="auto" w:fill="auto"/>
            <w:noWrap/>
            <w:vAlign w:val="center"/>
          </w:tcPr>
          <w:p w14:paraId="65B0A350" w14:textId="77777777" w:rsidR="00EA26D4" w:rsidRPr="00EA26D4" w:rsidRDefault="00EA26D4" w:rsidP="00EA26D4">
            <w:pPr>
              <w:widowControl/>
              <w:jc w:val="center"/>
            </w:pPr>
          </w:p>
        </w:tc>
        <w:tc>
          <w:tcPr>
            <w:tcW w:w="1135" w:type="dxa"/>
            <w:shd w:val="clear" w:color="auto" w:fill="auto"/>
            <w:noWrap/>
            <w:vAlign w:val="center"/>
          </w:tcPr>
          <w:p w14:paraId="447624D4" w14:textId="77777777" w:rsidR="00EA26D4" w:rsidRPr="00EA26D4" w:rsidRDefault="00EA26D4" w:rsidP="00EA26D4">
            <w:pPr>
              <w:widowControl/>
              <w:jc w:val="center"/>
            </w:pPr>
            <w:r w:rsidRPr="00EA26D4">
              <w:t>1 полугодие</w:t>
            </w:r>
          </w:p>
        </w:tc>
        <w:tc>
          <w:tcPr>
            <w:tcW w:w="1134" w:type="dxa"/>
            <w:vAlign w:val="center"/>
          </w:tcPr>
          <w:p w14:paraId="036FC105" w14:textId="77777777" w:rsidR="00EA26D4" w:rsidRPr="00EA26D4" w:rsidRDefault="00EA26D4" w:rsidP="00EA26D4">
            <w:pPr>
              <w:widowControl/>
              <w:jc w:val="center"/>
            </w:pPr>
            <w:r w:rsidRPr="00EA26D4">
              <w:t>2 полугодие</w:t>
            </w:r>
          </w:p>
        </w:tc>
        <w:tc>
          <w:tcPr>
            <w:tcW w:w="750" w:type="dxa"/>
            <w:gridSpan w:val="2"/>
            <w:shd w:val="clear" w:color="auto" w:fill="auto"/>
            <w:vAlign w:val="center"/>
          </w:tcPr>
          <w:p w14:paraId="714C94C9" w14:textId="77777777" w:rsidR="00EA26D4" w:rsidRPr="00EA26D4" w:rsidRDefault="00EA26D4" w:rsidP="00EA26D4">
            <w:pPr>
              <w:widowControl/>
              <w:jc w:val="center"/>
            </w:pPr>
            <w:r w:rsidRPr="00EA26D4">
              <w:t>от 1,2 до 2,5 кг/</w:t>
            </w:r>
          </w:p>
          <w:p w14:paraId="21F4D729" w14:textId="77777777" w:rsidR="00EA26D4" w:rsidRPr="00EA26D4" w:rsidRDefault="00EA26D4" w:rsidP="00EA26D4">
            <w:pPr>
              <w:widowControl/>
              <w:jc w:val="center"/>
            </w:pPr>
            <w:r w:rsidRPr="00EA26D4">
              <w:t>см</w:t>
            </w:r>
            <w:r w:rsidRPr="00EA26D4">
              <w:rPr>
                <w:vertAlign w:val="superscript"/>
              </w:rPr>
              <w:t>2</w:t>
            </w:r>
          </w:p>
        </w:tc>
        <w:tc>
          <w:tcPr>
            <w:tcW w:w="526" w:type="dxa"/>
            <w:vAlign w:val="center"/>
          </w:tcPr>
          <w:p w14:paraId="48EF085A" w14:textId="77777777" w:rsidR="00EA26D4" w:rsidRPr="00EA26D4" w:rsidRDefault="00EA26D4" w:rsidP="00EA26D4">
            <w:pPr>
              <w:widowControl/>
              <w:jc w:val="center"/>
            </w:pPr>
            <w:r w:rsidRPr="00EA26D4">
              <w:t>от 2,5 до 7,0 кг/см</w:t>
            </w:r>
            <w:r w:rsidRPr="00EA26D4">
              <w:rPr>
                <w:vertAlign w:val="superscript"/>
              </w:rPr>
              <w:t>2</w:t>
            </w:r>
          </w:p>
        </w:tc>
        <w:tc>
          <w:tcPr>
            <w:tcW w:w="675" w:type="dxa"/>
            <w:vAlign w:val="center"/>
          </w:tcPr>
          <w:p w14:paraId="152030FA" w14:textId="77777777" w:rsidR="00EA26D4" w:rsidRPr="00EA26D4" w:rsidRDefault="00EA26D4" w:rsidP="00EA26D4">
            <w:pPr>
              <w:widowControl/>
              <w:jc w:val="center"/>
            </w:pPr>
            <w:r w:rsidRPr="00EA26D4">
              <w:t>от 7,0 до 13,0 кг/</w:t>
            </w:r>
          </w:p>
          <w:p w14:paraId="0F0396DA" w14:textId="77777777" w:rsidR="00EA26D4" w:rsidRPr="00EA26D4" w:rsidRDefault="00EA26D4" w:rsidP="00EA26D4">
            <w:pPr>
              <w:widowControl/>
              <w:jc w:val="center"/>
            </w:pPr>
            <w:r w:rsidRPr="00EA26D4">
              <w:t>см</w:t>
            </w:r>
            <w:r w:rsidRPr="00EA26D4">
              <w:rPr>
                <w:vertAlign w:val="superscript"/>
              </w:rPr>
              <w:t>2</w:t>
            </w:r>
          </w:p>
        </w:tc>
        <w:tc>
          <w:tcPr>
            <w:tcW w:w="642" w:type="dxa"/>
            <w:gridSpan w:val="3"/>
            <w:vAlign w:val="center"/>
          </w:tcPr>
          <w:p w14:paraId="17BEED3C" w14:textId="77777777" w:rsidR="00EA26D4" w:rsidRPr="00EA26D4" w:rsidRDefault="00EA26D4" w:rsidP="00EA26D4">
            <w:pPr>
              <w:widowControl/>
              <w:ind w:right="-108" w:hanging="109"/>
              <w:jc w:val="center"/>
            </w:pPr>
            <w:r w:rsidRPr="00EA26D4">
              <w:t>Свыше 13,0 кг/</w:t>
            </w:r>
          </w:p>
          <w:p w14:paraId="129FC794" w14:textId="77777777" w:rsidR="00EA26D4" w:rsidRPr="00EA26D4" w:rsidRDefault="00EA26D4" w:rsidP="00EA26D4">
            <w:pPr>
              <w:widowControl/>
              <w:jc w:val="center"/>
            </w:pPr>
            <w:r w:rsidRPr="00EA26D4">
              <w:t>см</w:t>
            </w:r>
            <w:r w:rsidRPr="00EA26D4">
              <w:rPr>
                <w:vertAlign w:val="superscript"/>
              </w:rPr>
              <w:t>2</w:t>
            </w:r>
          </w:p>
        </w:tc>
        <w:tc>
          <w:tcPr>
            <w:tcW w:w="851" w:type="dxa"/>
            <w:gridSpan w:val="2"/>
            <w:vMerge/>
            <w:shd w:val="clear" w:color="auto" w:fill="auto"/>
            <w:vAlign w:val="center"/>
          </w:tcPr>
          <w:p w14:paraId="16B835C3" w14:textId="77777777" w:rsidR="00EA26D4" w:rsidRPr="00EA26D4" w:rsidRDefault="00EA26D4" w:rsidP="00EA26D4">
            <w:pPr>
              <w:widowControl/>
              <w:jc w:val="center"/>
            </w:pPr>
          </w:p>
        </w:tc>
      </w:tr>
      <w:tr w:rsidR="00EA26D4" w:rsidRPr="00EA26D4" w14:paraId="2C4C5290" w14:textId="77777777" w:rsidTr="00C6061C">
        <w:trPr>
          <w:trHeight w:val="300"/>
        </w:trPr>
        <w:tc>
          <w:tcPr>
            <w:tcW w:w="10815" w:type="dxa"/>
            <w:gridSpan w:val="15"/>
          </w:tcPr>
          <w:p w14:paraId="124997AC" w14:textId="77777777" w:rsidR="00EA26D4" w:rsidRPr="00EA26D4" w:rsidRDefault="00EA26D4" w:rsidP="00EA26D4">
            <w:pPr>
              <w:widowControl/>
              <w:jc w:val="center"/>
            </w:pPr>
            <w:r w:rsidRPr="00EA26D4">
              <w:t>Для потребителей, в случае отсутствия дифференциации тарифов по схеме подключения</w:t>
            </w:r>
          </w:p>
        </w:tc>
      </w:tr>
      <w:tr w:rsidR="00EA26D4" w:rsidRPr="00EA26D4" w14:paraId="6139A385" w14:textId="77777777" w:rsidTr="00C6061C">
        <w:trPr>
          <w:trHeight w:val="300"/>
        </w:trPr>
        <w:tc>
          <w:tcPr>
            <w:tcW w:w="10815" w:type="dxa"/>
            <w:gridSpan w:val="15"/>
            <w:vAlign w:val="center"/>
          </w:tcPr>
          <w:p w14:paraId="0708372E" w14:textId="77777777" w:rsidR="00EA26D4" w:rsidRPr="00EA26D4" w:rsidRDefault="00EA26D4" w:rsidP="00EA26D4">
            <w:pPr>
              <w:widowControl/>
              <w:jc w:val="center"/>
            </w:pPr>
            <w:r w:rsidRPr="00EA26D4">
              <w:t>Население</w:t>
            </w:r>
          </w:p>
        </w:tc>
      </w:tr>
      <w:tr w:rsidR="00EA26D4" w:rsidRPr="00EA26D4" w14:paraId="7B434FC2" w14:textId="77777777" w:rsidTr="00C6061C">
        <w:trPr>
          <w:gridAfter w:val="1"/>
          <w:wAfter w:w="42" w:type="dxa"/>
          <w:trHeight w:val="340"/>
        </w:trPr>
        <w:tc>
          <w:tcPr>
            <w:tcW w:w="422" w:type="dxa"/>
            <w:vMerge w:val="restart"/>
            <w:shd w:val="clear" w:color="auto" w:fill="auto"/>
            <w:noWrap/>
            <w:vAlign w:val="center"/>
            <w:hideMark/>
          </w:tcPr>
          <w:p w14:paraId="7B430DEA" w14:textId="77777777" w:rsidR="00EA26D4" w:rsidRPr="00EA26D4" w:rsidRDefault="00EA26D4" w:rsidP="00EA26D4">
            <w:pPr>
              <w:jc w:val="center"/>
            </w:pPr>
            <w:r w:rsidRPr="00EA26D4">
              <w:t>1.</w:t>
            </w:r>
          </w:p>
        </w:tc>
        <w:tc>
          <w:tcPr>
            <w:tcW w:w="2550" w:type="dxa"/>
            <w:vMerge w:val="restart"/>
            <w:shd w:val="clear" w:color="auto" w:fill="auto"/>
            <w:vAlign w:val="center"/>
            <w:hideMark/>
          </w:tcPr>
          <w:p w14:paraId="5679B9BA" w14:textId="77777777" w:rsidR="00EA26D4" w:rsidRPr="00EA26D4" w:rsidRDefault="00EA26D4" w:rsidP="00EA26D4">
            <w:pPr>
              <w:widowControl/>
            </w:pPr>
            <w:r w:rsidRPr="00EA26D4">
              <w:t>ООО «РК-2»</w:t>
            </w:r>
          </w:p>
          <w:p w14:paraId="16D6E7D2" w14:textId="77777777" w:rsidR="00EA26D4" w:rsidRPr="00EA26D4" w:rsidRDefault="00EA26D4" w:rsidP="00EA26D4">
            <w:pPr>
              <w:widowControl/>
            </w:pPr>
            <w:r w:rsidRPr="00EA26D4">
              <w:t>(г. Юрьевец,</w:t>
            </w:r>
          </w:p>
          <w:p w14:paraId="4D880F32" w14:textId="77777777" w:rsidR="00EA26D4" w:rsidRPr="00EA26D4" w:rsidRDefault="00EA26D4" w:rsidP="00EA26D4">
            <w:pPr>
              <w:widowControl/>
            </w:pPr>
            <w:r w:rsidRPr="00EA26D4">
              <w:t>котельная № 10)</w:t>
            </w:r>
          </w:p>
          <w:p w14:paraId="77BBDBEF" w14:textId="77777777" w:rsidR="00EA26D4" w:rsidRPr="00EA26D4" w:rsidRDefault="00EA26D4" w:rsidP="00EA26D4">
            <w:pPr>
              <w:widowControl/>
            </w:pPr>
          </w:p>
        </w:tc>
        <w:tc>
          <w:tcPr>
            <w:tcW w:w="1420" w:type="dxa"/>
            <w:vMerge w:val="restart"/>
            <w:shd w:val="clear" w:color="auto" w:fill="auto"/>
            <w:vAlign w:val="center"/>
            <w:hideMark/>
          </w:tcPr>
          <w:p w14:paraId="7CF159CE" w14:textId="77777777" w:rsidR="00EA26D4" w:rsidRPr="00EA26D4" w:rsidRDefault="00EA26D4" w:rsidP="00EA26D4">
            <w:pPr>
              <w:widowControl/>
              <w:jc w:val="center"/>
            </w:pPr>
            <w:r w:rsidRPr="00EA26D4">
              <w:t>Одноставочный, руб./Гкал, НДС не облагается</w:t>
            </w:r>
            <w:r w:rsidRPr="00EA26D4">
              <w:rPr>
                <w:vertAlign w:val="superscript"/>
              </w:rPr>
              <w:t xml:space="preserve"> </w:t>
            </w:r>
            <w:r w:rsidRPr="00EA26D4">
              <w:t xml:space="preserve"> </w:t>
            </w:r>
          </w:p>
        </w:tc>
        <w:tc>
          <w:tcPr>
            <w:tcW w:w="710" w:type="dxa"/>
            <w:shd w:val="clear" w:color="auto" w:fill="auto"/>
            <w:noWrap/>
            <w:vAlign w:val="center"/>
            <w:hideMark/>
          </w:tcPr>
          <w:p w14:paraId="520F28F3" w14:textId="77777777" w:rsidR="00EA26D4" w:rsidRPr="00EA26D4" w:rsidRDefault="00EA26D4" w:rsidP="00EA26D4">
            <w:pPr>
              <w:jc w:val="center"/>
              <w:rPr>
                <w:sz w:val="22"/>
                <w:szCs w:val="22"/>
              </w:rPr>
            </w:pPr>
            <w:r w:rsidRPr="00EA26D4">
              <w:rPr>
                <w:sz w:val="22"/>
                <w:szCs w:val="22"/>
              </w:rPr>
              <w:t>2023</w:t>
            </w:r>
          </w:p>
        </w:tc>
        <w:tc>
          <w:tcPr>
            <w:tcW w:w="2269" w:type="dxa"/>
            <w:gridSpan w:val="2"/>
            <w:shd w:val="clear" w:color="auto" w:fill="auto"/>
            <w:noWrap/>
            <w:vAlign w:val="center"/>
          </w:tcPr>
          <w:p w14:paraId="2AA2C885" w14:textId="77777777" w:rsidR="00EA26D4" w:rsidRPr="00EA26D4" w:rsidRDefault="00EA26D4" w:rsidP="00EA26D4">
            <w:pPr>
              <w:widowControl/>
              <w:jc w:val="center"/>
              <w:rPr>
                <w:sz w:val="22"/>
              </w:rPr>
            </w:pPr>
            <w:r w:rsidRPr="00EA26D4">
              <w:rPr>
                <w:sz w:val="22"/>
              </w:rPr>
              <w:t>2 898,03 *</w:t>
            </w:r>
          </w:p>
        </w:tc>
        <w:tc>
          <w:tcPr>
            <w:tcW w:w="709" w:type="dxa"/>
            <w:shd w:val="clear" w:color="auto" w:fill="auto"/>
            <w:noWrap/>
            <w:vAlign w:val="center"/>
            <w:hideMark/>
          </w:tcPr>
          <w:p w14:paraId="41F372C7" w14:textId="77777777" w:rsidR="00EA26D4" w:rsidRPr="00EA26D4" w:rsidRDefault="00EA26D4" w:rsidP="00EA26D4">
            <w:pPr>
              <w:widowControl/>
              <w:jc w:val="center"/>
            </w:pPr>
            <w:r w:rsidRPr="00EA26D4">
              <w:t>-</w:t>
            </w:r>
          </w:p>
        </w:tc>
        <w:tc>
          <w:tcPr>
            <w:tcW w:w="567" w:type="dxa"/>
            <w:gridSpan w:val="2"/>
            <w:vAlign w:val="center"/>
          </w:tcPr>
          <w:p w14:paraId="33871BAE" w14:textId="77777777" w:rsidR="00EA26D4" w:rsidRPr="00EA26D4" w:rsidRDefault="00EA26D4" w:rsidP="00EA26D4">
            <w:pPr>
              <w:widowControl/>
              <w:jc w:val="center"/>
            </w:pPr>
            <w:r w:rsidRPr="00EA26D4">
              <w:t>-</w:t>
            </w:r>
          </w:p>
        </w:tc>
        <w:tc>
          <w:tcPr>
            <w:tcW w:w="709" w:type="dxa"/>
            <w:gridSpan w:val="2"/>
            <w:vAlign w:val="center"/>
          </w:tcPr>
          <w:p w14:paraId="613D9E74" w14:textId="77777777" w:rsidR="00EA26D4" w:rsidRPr="00EA26D4" w:rsidRDefault="00EA26D4" w:rsidP="00EA26D4">
            <w:pPr>
              <w:widowControl/>
              <w:jc w:val="center"/>
            </w:pPr>
            <w:r w:rsidRPr="00EA26D4">
              <w:t>-</w:t>
            </w:r>
          </w:p>
        </w:tc>
        <w:tc>
          <w:tcPr>
            <w:tcW w:w="567" w:type="dxa"/>
            <w:vAlign w:val="center"/>
          </w:tcPr>
          <w:p w14:paraId="13F4A37B" w14:textId="77777777" w:rsidR="00EA26D4" w:rsidRPr="00EA26D4" w:rsidRDefault="00EA26D4" w:rsidP="00EA26D4">
            <w:pPr>
              <w:widowControl/>
              <w:jc w:val="center"/>
            </w:pPr>
            <w:r w:rsidRPr="00EA26D4">
              <w:t>-</w:t>
            </w:r>
          </w:p>
        </w:tc>
        <w:tc>
          <w:tcPr>
            <w:tcW w:w="850" w:type="dxa"/>
            <w:gridSpan w:val="2"/>
            <w:vAlign w:val="center"/>
          </w:tcPr>
          <w:p w14:paraId="2B306945" w14:textId="77777777" w:rsidR="00EA26D4" w:rsidRPr="00EA26D4" w:rsidRDefault="00EA26D4" w:rsidP="00EA26D4">
            <w:pPr>
              <w:widowControl/>
              <w:jc w:val="center"/>
            </w:pPr>
            <w:r w:rsidRPr="00EA26D4">
              <w:t>-</w:t>
            </w:r>
          </w:p>
        </w:tc>
      </w:tr>
      <w:tr w:rsidR="00EA26D4" w:rsidRPr="00EA26D4" w14:paraId="587452EA" w14:textId="77777777" w:rsidTr="00C6061C">
        <w:trPr>
          <w:gridAfter w:val="1"/>
          <w:wAfter w:w="42" w:type="dxa"/>
          <w:trHeight w:val="340"/>
        </w:trPr>
        <w:tc>
          <w:tcPr>
            <w:tcW w:w="422" w:type="dxa"/>
            <w:vMerge/>
            <w:shd w:val="clear" w:color="auto" w:fill="auto"/>
            <w:noWrap/>
            <w:vAlign w:val="center"/>
          </w:tcPr>
          <w:p w14:paraId="6057C18E" w14:textId="77777777" w:rsidR="00EA26D4" w:rsidRPr="00EA26D4" w:rsidRDefault="00EA26D4" w:rsidP="00EA26D4">
            <w:pPr>
              <w:jc w:val="center"/>
            </w:pPr>
          </w:p>
        </w:tc>
        <w:tc>
          <w:tcPr>
            <w:tcW w:w="2550" w:type="dxa"/>
            <w:vMerge/>
            <w:shd w:val="clear" w:color="auto" w:fill="auto"/>
            <w:vAlign w:val="center"/>
          </w:tcPr>
          <w:p w14:paraId="21A95CFF" w14:textId="77777777" w:rsidR="00EA26D4" w:rsidRPr="00EA26D4" w:rsidRDefault="00EA26D4" w:rsidP="00EA26D4">
            <w:pPr>
              <w:widowControl/>
            </w:pPr>
          </w:p>
        </w:tc>
        <w:tc>
          <w:tcPr>
            <w:tcW w:w="1420" w:type="dxa"/>
            <w:vMerge/>
            <w:shd w:val="clear" w:color="auto" w:fill="auto"/>
            <w:vAlign w:val="center"/>
          </w:tcPr>
          <w:p w14:paraId="79617880" w14:textId="77777777" w:rsidR="00EA26D4" w:rsidRPr="00EA26D4" w:rsidRDefault="00EA26D4" w:rsidP="00EA26D4">
            <w:pPr>
              <w:widowControl/>
              <w:jc w:val="center"/>
            </w:pPr>
          </w:p>
        </w:tc>
        <w:tc>
          <w:tcPr>
            <w:tcW w:w="710" w:type="dxa"/>
            <w:shd w:val="clear" w:color="auto" w:fill="auto"/>
            <w:noWrap/>
            <w:vAlign w:val="center"/>
          </w:tcPr>
          <w:p w14:paraId="2B58CCD9" w14:textId="77777777" w:rsidR="00EA26D4" w:rsidRPr="00EA26D4" w:rsidRDefault="00EA26D4" w:rsidP="00EA26D4">
            <w:pPr>
              <w:jc w:val="center"/>
              <w:rPr>
                <w:sz w:val="22"/>
                <w:szCs w:val="22"/>
              </w:rPr>
            </w:pPr>
            <w:r w:rsidRPr="00EA26D4">
              <w:rPr>
                <w:sz w:val="22"/>
                <w:szCs w:val="22"/>
              </w:rPr>
              <w:t>2024</w:t>
            </w:r>
          </w:p>
        </w:tc>
        <w:tc>
          <w:tcPr>
            <w:tcW w:w="1135" w:type="dxa"/>
            <w:shd w:val="clear" w:color="auto" w:fill="auto"/>
            <w:noWrap/>
            <w:vAlign w:val="center"/>
          </w:tcPr>
          <w:p w14:paraId="08B76E89" w14:textId="77777777" w:rsidR="00EA26D4" w:rsidRPr="00EA26D4" w:rsidRDefault="00EA26D4" w:rsidP="00EA26D4">
            <w:pPr>
              <w:widowControl/>
              <w:jc w:val="center"/>
              <w:rPr>
                <w:sz w:val="22"/>
                <w:szCs w:val="22"/>
              </w:rPr>
            </w:pPr>
            <w:r w:rsidRPr="00EA26D4">
              <w:rPr>
                <w:sz w:val="22"/>
                <w:szCs w:val="22"/>
              </w:rPr>
              <w:t>2 898,03</w:t>
            </w:r>
          </w:p>
        </w:tc>
        <w:tc>
          <w:tcPr>
            <w:tcW w:w="1134" w:type="dxa"/>
            <w:vAlign w:val="center"/>
          </w:tcPr>
          <w:p w14:paraId="00183F1C" w14:textId="77777777" w:rsidR="00EA26D4" w:rsidRPr="00EA26D4" w:rsidRDefault="00EA26D4" w:rsidP="00EA26D4">
            <w:pPr>
              <w:widowControl/>
              <w:jc w:val="center"/>
              <w:rPr>
                <w:sz w:val="22"/>
                <w:szCs w:val="22"/>
              </w:rPr>
            </w:pPr>
            <w:r w:rsidRPr="00EA26D4">
              <w:rPr>
                <w:sz w:val="22"/>
                <w:szCs w:val="22"/>
              </w:rPr>
              <w:t>3 295,06</w:t>
            </w:r>
          </w:p>
        </w:tc>
        <w:tc>
          <w:tcPr>
            <w:tcW w:w="709" w:type="dxa"/>
            <w:shd w:val="clear" w:color="auto" w:fill="auto"/>
            <w:noWrap/>
            <w:vAlign w:val="center"/>
          </w:tcPr>
          <w:p w14:paraId="3D39D7A2" w14:textId="77777777" w:rsidR="00EA26D4" w:rsidRPr="00EA26D4" w:rsidRDefault="00EA26D4" w:rsidP="00EA26D4">
            <w:pPr>
              <w:widowControl/>
              <w:jc w:val="center"/>
            </w:pPr>
            <w:r w:rsidRPr="00EA26D4">
              <w:t>-</w:t>
            </w:r>
          </w:p>
        </w:tc>
        <w:tc>
          <w:tcPr>
            <w:tcW w:w="567" w:type="dxa"/>
            <w:gridSpan w:val="2"/>
            <w:vAlign w:val="center"/>
          </w:tcPr>
          <w:p w14:paraId="6F12401C" w14:textId="77777777" w:rsidR="00EA26D4" w:rsidRPr="00EA26D4" w:rsidRDefault="00EA26D4" w:rsidP="00EA26D4">
            <w:pPr>
              <w:widowControl/>
              <w:jc w:val="center"/>
            </w:pPr>
            <w:r w:rsidRPr="00EA26D4">
              <w:t>-</w:t>
            </w:r>
          </w:p>
        </w:tc>
        <w:tc>
          <w:tcPr>
            <w:tcW w:w="709" w:type="dxa"/>
            <w:gridSpan w:val="2"/>
            <w:vAlign w:val="center"/>
          </w:tcPr>
          <w:p w14:paraId="2A326CFB" w14:textId="77777777" w:rsidR="00EA26D4" w:rsidRPr="00EA26D4" w:rsidRDefault="00EA26D4" w:rsidP="00EA26D4">
            <w:pPr>
              <w:widowControl/>
              <w:jc w:val="center"/>
            </w:pPr>
            <w:r w:rsidRPr="00EA26D4">
              <w:t>-</w:t>
            </w:r>
          </w:p>
        </w:tc>
        <w:tc>
          <w:tcPr>
            <w:tcW w:w="567" w:type="dxa"/>
            <w:vAlign w:val="center"/>
          </w:tcPr>
          <w:p w14:paraId="6B8BA7EE" w14:textId="77777777" w:rsidR="00EA26D4" w:rsidRPr="00EA26D4" w:rsidRDefault="00EA26D4" w:rsidP="00EA26D4">
            <w:pPr>
              <w:widowControl/>
              <w:jc w:val="center"/>
            </w:pPr>
            <w:r w:rsidRPr="00EA26D4">
              <w:t>-</w:t>
            </w:r>
          </w:p>
        </w:tc>
        <w:tc>
          <w:tcPr>
            <w:tcW w:w="850" w:type="dxa"/>
            <w:gridSpan w:val="2"/>
            <w:vAlign w:val="center"/>
          </w:tcPr>
          <w:p w14:paraId="67B651FD" w14:textId="77777777" w:rsidR="00EA26D4" w:rsidRPr="00EA26D4" w:rsidRDefault="00EA26D4" w:rsidP="00EA26D4">
            <w:pPr>
              <w:widowControl/>
              <w:jc w:val="center"/>
            </w:pPr>
            <w:r w:rsidRPr="00EA26D4">
              <w:t>-</w:t>
            </w:r>
          </w:p>
        </w:tc>
      </w:tr>
      <w:tr w:rsidR="00EA26D4" w:rsidRPr="00EA26D4" w14:paraId="45D37DC0" w14:textId="77777777" w:rsidTr="00C6061C">
        <w:trPr>
          <w:gridAfter w:val="1"/>
          <w:wAfter w:w="42" w:type="dxa"/>
          <w:trHeight w:val="340"/>
        </w:trPr>
        <w:tc>
          <w:tcPr>
            <w:tcW w:w="422" w:type="dxa"/>
            <w:vMerge/>
            <w:shd w:val="clear" w:color="auto" w:fill="auto"/>
            <w:noWrap/>
            <w:vAlign w:val="center"/>
          </w:tcPr>
          <w:p w14:paraId="019DCC74" w14:textId="77777777" w:rsidR="00EA26D4" w:rsidRPr="00EA26D4" w:rsidRDefault="00EA26D4" w:rsidP="00EA26D4">
            <w:pPr>
              <w:jc w:val="center"/>
            </w:pPr>
          </w:p>
        </w:tc>
        <w:tc>
          <w:tcPr>
            <w:tcW w:w="2550" w:type="dxa"/>
            <w:vMerge/>
            <w:shd w:val="clear" w:color="auto" w:fill="auto"/>
            <w:vAlign w:val="center"/>
          </w:tcPr>
          <w:p w14:paraId="1DB931C5" w14:textId="77777777" w:rsidR="00EA26D4" w:rsidRPr="00EA26D4" w:rsidRDefault="00EA26D4" w:rsidP="00EA26D4">
            <w:pPr>
              <w:widowControl/>
            </w:pPr>
          </w:p>
        </w:tc>
        <w:tc>
          <w:tcPr>
            <w:tcW w:w="1420" w:type="dxa"/>
            <w:vMerge/>
            <w:shd w:val="clear" w:color="auto" w:fill="auto"/>
            <w:vAlign w:val="center"/>
          </w:tcPr>
          <w:p w14:paraId="64B70BD0" w14:textId="77777777" w:rsidR="00EA26D4" w:rsidRPr="00EA26D4" w:rsidRDefault="00EA26D4" w:rsidP="00EA26D4">
            <w:pPr>
              <w:widowControl/>
              <w:jc w:val="center"/>
            </w:pPr>
          </w:p>
        </w:tc>
        <w:tc>
          <w:tcPr>
            <w:tcW w:w="710" w:type="dxa"/>
            <w:shd w:val="clear" w:color="auto" w:fill="auto"/>
            <w:noWrap/>
            <w:vAlign w:val="center"/>
          </w:tcPr>
          <w:p w14:paraId="5D4D0736" w14:textId="77777777" w:rsidR="00EA26D4" w:rsidRPr="00EA26D4" w:rsidRDefault="00EA26D4" w:rsidP="00EA26D4">
            <w:pPr>
              <w:jc w:val="center"/>
              <w:rPr>
                <w:sz w:val="22"/>
                <w:szCs w:val="22"/>
              </w:rPr>
            </w:pPr>
            <w:r w:rsidRPr="00EA26D4">
              <w:rPr>
                <w:sz w:val="22"/>
                <w:szCs w:val="22"/>
              </w:rPr>
              <w:t>2025</w:t>
            </w:r>
          </w:p>
        </w:tc>
        <w:tc>
          <w:tcPr>
            <w:tcW w:w="1135" w:type="dxa"/>
            <w:shd w:val="clear" w:color="auto" w:fill="auto"/>
            <w:noWrap/>
            <w:vAlign w:val="center"/>
          </w:tcPr>
          <w:p w14:paraId="6F1A8046" w14:textId="77777777" w:rsidR="00EA26D4" w:rsidRPr="00EA26D4" w:rsidRDefault="00EA26D4" w:rsidP="00EA26D4">
            <w:pPr>
              <w:widowControl/>
              <w:jc w:val="center"/>
              <w:rPr>
                <w:sz w:val="22"/>
                <w:szCs w:val="22"/>
                <w:highlight w:val="red"/>
              </w:rPr>
            </w:pPr>
            <w:r w:rsidRPr="00EA26D4">
              <w:rPr>
                <w:sz w:val="22"/>
                <w:szCs w:val="22"/>
              </w:rPr>
              <w:t>3 295,06</w:t>
            </w:r>
          </w:p>
        </w:tc>
        <w:tc>
          <w:tcPr>
            <w:tcW w:w="1134" w:type="dxa"/>
            <w:vAlign w:val="center"/>
          </w:tcPr>
          <w:p w14:paraId="66B7FF94" w14:textId="77777777" w:rsidR="00EA26D4" w:rsidRPr="00EA26D4" w:rsidRDefault="00EA26D4" w:rsidP="00EA26D4">
            <w:pPr>
              <w:widowControl/>
              <w:jc w:val="center"/>
              <w:rPr>
                <w:sz w:val="22"/>
                <w:szCs w:val="22"/>
                <w:highlight w:val="red"/>
              </w:rPr>
            </w:pPr>
            <w:r w:rsidRPr="00EA26D4">
              <w:rPr>
                <w:sz w:val="22"/>
                <w:szCs w:val="22"/>
              </w:rPr>
              <w:t>3 749,78</w:t>
            </w:r>
          </w:p>
        </w:tc>
        <w:tc>
          <w:tcPr>
            <w:tcW w:w="709" w:type="dxa"/>
            <w:shd w:val="clear" w:color="auto" w:fill="auto"/>
            <w:noWrap/>
            <w:vAlign w:val="center"/>
          </w:tcPr>
          <w:p w14:paraId="3BD4BE3D" w14:textId="77777777" w:rsidR="00EA26D4" w:rsidRPr="00EA26D4" w:rsidRDefault="00EA26D4" w:rsidP="00EA26D4">
            <w:pPr>
              <w:widowControl/>
              <w:jc w:val="center"/>
            </w:pPr>
            <w:r w:rsidRPr="00EA26D4">
              <w:t>-</w:t>
            </w:r>
          </w:p>
        </w:tc>
        <w:tc>
          <w:tcPr>
            <w:tcW w:w="567" w:type="dxa"/>
            <w:gridSpan w:val="2"/>
            <w:vAlign w:val="center"/>
          </w:tcPr>
          <w:p w14:paraId="6B92EC18" w14:textId="77777777" w:rsidR="00EA26D4" w:rsidRPr="00EA26D4" w:rsidRDefault="00EA26D4" w:rsidP="00EA26D4">
            <w:pPr>
              <w:widowControl/>
              <w:jc w:val="center"/>
            </w:pPr>
            <w:r w:rsidRPr="00EA26D4">
              <w:t>-</w:t>
            </w:r>
          </w:p>
        </w:tc>
        <w:tc>
          <w:tcPr>
            <w:tcW w:w="709" w:type="dxa"/>
            <w:gridSpan w:val="2"/>
            <w:vAlign w:val="center"/>
          </w:tcPr>
          <w:p w14:paraId="7E784EEC" w14:textId="77777777" w:rsidR="00EA26D4" w:rsidRPr="00EA26D4" w:rsidRDefault="00EA26D4" w:rsidP="00EA26D4">
            <w:pPr>
              <w:widowControl/>
              <w:jc w:val="center"/>
            </w:pPr>
            <w:r w:rsidRPr="00EA26D4">
              <w:t>-</w:t>
            </w:r>
          </w:p>
        </w:tc>
        <w:tc>
          <w:tcPr>
            <w:tcW w:w="567" w:type="dxa"/>
            <w:vAlign w:val="center"/>
          </w:tcPr>
          <w:p w14:paraId="6878BDD3" w14:textId="77777777" w:rsidR="00EA26D4" w:rsidRPr="00EA26D4" w:rsidRDefault="00EA26D4" w:rsidP="00EA26D4">
            <w:pPr>
              <w:widowControl/>
              <w:jc w:val="center"/>
            </w:pPr>
            <w:r w:rsidRPr="00EA26D4">
              <w:t>-</w:t>
            </w:r>
          </w:p>
        </w:tc>
        <w:tc>
          <w:tcPr>
            <w:tcW w:w="850" w:type="dxa"/>
            <w:gridSpan w:val="2"/>
            <w:vAlign w:val="center"/>
          </w:tcPr>
          <w:p w14:paraId="7B173EDC" w14:textId="77777777" w:rsidR="00EA26D4" w:rsidRPr="00EA26D4" w:rsidRDefault="00EA26D4" w:rsidP="00EA26D4">
            <w:pPr>
              <w:widowControl/>
              <w:jc w:val="center"/>
            </w:pPr>
            <w:r w:rsidRPr="00EA26D4">
              <w:t>-</w:t>
            </w:r>
          </w:p>
        </w:tc>
      </w:tr>
      <w:tr w:rsidR="00EA26D4" w:rsidRPr="00EA26D4" w14:paraId="34F78EC0" w14:textId="77777777" w:rsidTr="00C6061C">
        <w:trPr>
          <w:gridAfter w:val="1"/>
          <w:wAfter w:w="42" w:type="dxa"/>
          <w:trHeight w:val="340"/>
        </w:trPr>
        <w:tc>
          <w:tcPr>
            <w:tcW w:w="422" w:type="dxa"/>
            <w:vMerge w:val="restart"/>
            <w:shd w:val="clear" w:color="auto" w:fill="auto"/>
            <w:noWrap/>
            <w:vAlign w:val="center"/>
          </w:tcPr>
          <w:p w14:paraId="5D8C0418" w14:textId="77777777" w:rsidR="00EA26D4" w:rsidRPr="00EA26D4" w:rsidRDefault="00EA26D4" w:rsidP="00EA26D4">
            <w:pPr>
              <w:jc w:val="center"/>
            </w:pPr>
            <w:r w:rsidRPr="00EA26D4">
              <w:t>2.</w:t>
            </w:r>
          </w:p>
        </w:tc>
        <w:tc>
          <w:tcPr>
            <w:tcW w:w="2550" w:type="dxa"/>
            <w:vMerge w:val="restart"/>
            <w:shd w:val="clear" w:color="auto" w:fill="auto"/>
            <w:vAlign w:val="center"/>
          </w:tcPr>
          <w:p w14:paraId="5F85E249" w14:textId="77777777" w:rsidR="00EA26D4" w:rsidRPr="00EA26D4" w:rsidRDefault="00EA26D4" w:rsidP="00EA26D4">
            <w:pPr>
              <w:widowControl/>
            </w:pPr>
            <w:r w:rsidRPr="00EA26D4">
              <w:t xml:space="preserve">ООО «РК-2»  </w:t>
            </w:r>
          </w:p>
          <w:p w14:paraId="2E46F4FE" w14:textId="77777777" w:rsidR="00EA26D4" w:rsidRPr="00EA26D4" w:rsidRDefault="00EA26D4" w:rsidP="00EA26D4">
            <w:pPr>
              <w:widowControl/>
            </w:pPr>
            <w:r w:rsidRPr="00EA26D4">
              <w:t xml:space="preserve">(г. Юрьевец, </w:t>
            </w:r>
          </w:p>
          <w:p w14:paraId="73319261" w14:textId="77777777" w:rsidR="00EA26D4" w:rsidRPr="00EA26D4" w:rsidRDefault="00EA26D4" w:rsidP="00EA26D4">
            <w:pPr>
              <w:widowControl/>
            </w:pPr>
            <w:r w:rsidRPr="00EA26D4">
              <w:t>котельная № 6)</w:t>
            </w:r>
          </w:p>
        </w:tc>
        <w:tc>
          <w:tcPr>
            <w:tcW w:w="1420" w:type="dxa"/>
            <w:vMerge w:val="restart"/>
            <w:shd w:val="clear" w:color="auto" w:fill="auto"/>
            <w:vAlign w:val="center"/>
          </w:tcPr>
          <w:p w14:paraId="4FC998D6" w14:textId="77777777" w:rsidR="00EA26D4" w:rsidRPr="00EA26D4" w:rsidRDefault="00EA26D4" w:rsidP="00EA26D4">
            <w:pPr>
              <w:widowControl/>
              <w:jc w:val="center"/>
            </w:pPr>
            <w:r w:rsidRPr="00EA26D4">
              <w:t>Одноставочный, руб./Гкал, НДС не облагается</w:t>
            </w:r>
          </w:p>
        </w:tc>
        <w:tc>
          <w:tcPr>
            <w:tcW w:w="710" w:type="dxa"/>
            <w:shd w:val="clear" w:color="auto" w:fill="auto"/>
            <w:noWrap/>
            <w:vAlign w:val="center"/>
          </w:tcPr>
          <w:p w14:paraId="03F91E7D" w14:textId="77777777" w:rsidR="00EA26D4" w:rsidRPr="00EA26D4" w:rsidRDefault="00EA26D4" w:rsidP="00EA26D4">
            <w:pPr>
              <w:jc w:val="center"/>
              <w:rPr>
                <w:sz w:val="22"/>
                <w:szCs w:val="22"/>
              </w:rPr>
            </w:pPr>
            <w:r w:rsidRPr="00EA26D4">
              <w:rPr>
                <w:sz w:val="22"/>
                <w:szCs w:val="22"/>
              </w:rPr>
              <w:t>2023</w:t>
            </w:r>
          </w:p>
        </w:tc>
        <w:tc>
          <w:tcPr>
            <w:tcW w:w="2269" w:type="dxa"/>
            <w:gridSpan w:val="2"/>
            <w:shd w:val="clear" w:color="auto" w:fill="auto"/>
            <w:noWrap/>
            <w:vAlign w:val="center"/>
          </w:tcPr>
          <w:p w14:paraId="07136599" w14:textId="77777777" w:rsidR="00EA26D4" w:rsidRPr="00EA26D4" w:rsidRDefault="00EA26D4" w:rsidP="00EA26D4">
            <w:pPr>
              <w:widowControl/>
              <w:jc w:val="center"/>
              <w:rPr>
                <w:sz w:val="22"/>
              </w:rPr>
            </w:pPr>
            <w:r w:rsidRPr="00EA26D4">
              <w:rPr>
                <w:sz w:val="22"/>
              </w:rPr>
              <w:t>2 849,73 *</w:t>
            </w:r>
          </w:p>
        </w:tc>
        <w:tc>
          <w:tcPr>
            <w:tcW w:w="709" w:type="dxa"/>
            <w:shd w:val="clear" w:color="auto" w:fill="auto"/>
            <w:noWrap/>
            <w:vAlign w:val="center"/>
          </w:tcPr>
          <w:p w14:paraId="0E2D5D4D" w14:textId="77777777" w:rsidR="00EA26D4" w:rsidRPr="00EA26D4" w:rsidRDefault="00EA26D4" w:rsidP="00EA26D4">
            <w:pPr>
              <w:widowControl/>
              <w:jc w:val="center"/>
            </w:pPr>
            <w:r w:rsidRPr="00EA26D4">
              <w:t>-</w:t>
            </w:r>
          </w:p>
        </w:tc>
        <w:tc>
          <w:tcPr>
            <w:tcW w:w="567" w:type="dxa"/>
            <w:gridSpan w:val="2"/>
            <w:vAlign w:val="center"/>
          </w:tcPr>
          <w:p w14:paraId="7D6107B8" w14:textId="77777777" w:rsidR="00EA26D4" w:rsidRPr="00EA26D4" w:rsidRDefault="00EA26D4" w:rsidP="00EA26D4">
            <w:pPr>
              <w:widowControl/>
              <w:jc w:val="center"/>
            </w:pPr>
            <w:r w:rsidRPr="00EA26D4">
              <w:t>-</w:t>
            </w:r>
          </w:p>
        </w:tc>
        <w:tc>
          <w:tcPr>
            <w:tcW w:w="709" w:type="dxa"/>
            <w:gridSpan w:val="2"/>
            <w:vAlign w:val="center"/>
          </w:tcPr>
          <w:p w14:paraId="0E721941" w14:textId="77777777" w:rsidR="00EA26D4" w:rsidRPr="00EA26D4" w:rsidRDefault="00EA26D4" w:rsidP="00EA26D4">
            <w:pPr>
              <w:widowControl/>
              <w:jc w:val="center"/>
            </w:pPr>
            <w:r w:rsidRPr="00EA26D4">
              <w:t>-</w:t>
            </w:r>
          </w:p>
        </w:tc>
        <w:tc>
          <w:tcPr>
            <w:tcW w:w="567" w:type="dxa"/>
            <w:vAlign w:val="center"/>
          </w:tcPr>
          <w:p w14:paraId="4A3F8C62" w14:textId="77777777" w:rsidR="00EA26D4" w:rsidRPr="00EA26D4" w:rsidRDefault="00EA26D4" w:rsidP="00EA26D4">
            <w:pPr>
              <w:widowControl/>
              <w:jc w:val="center"/>
            </w:pPr>
            <w:r w:rsidRPr="00EA26D4">
              <w:t>-</w:t>
            </w:r>
          </w:p>
        </w:tc>
        <w:tc>
          <w:tcPr>
            <w:tcW w:w="850" w:type="dxa"/>
            <w:gridSpan w:val="2"/>
            <w:vAlign w:val="center"/>
          </w:tcPr>
          <w:p w14:paraId="02F9672B" w14:textId="77777777" w:rsidR="00EA26D4" w:rsidRPr="00EA26D4" w:rsidRDefault="00EA26D4" w:rsidP="00EA26D4">
            <w:pPr>
              <w:widowControl/>
              <w:jc w:val="center"/>
            </w:pPr>
            <w:r w:rsidRPr="00EA26D4">
              <w:t>-</w:t>
            </w:r>
          </w:p>
        </w:tc>
      </w:tr>
      <w:tr w:rsidR="00EA26D4" w:rsidRPr="00EA26D4" w14:paraId="4D7890E3" w14:textId="77777777" w:rsidTr="00C6061C">
        <w:trPr>
          <w:gridAfter w:val="1"/>
          <w:wAfter w:w="42" w:type="dxa"/>
          <w:trHeight w:val="340"/>
        </w:trPr>
        <w:tc>
          <w:tcPr>
            <w:tcW w:w="422" w:type="dxa"/>
            <w:vMerge/>
            <w:shd w:val="clear" w:color="auto" w:fill="auto"/>
            <w:noWrap/>
            <w:vAlign w:val="center"/>
          </w:tcPr>
          <w:p w14:paraId="182C2316" w14:textId="77777777" w:rsidR="00EA26D4" w:rsidRPr="00EA26D4" w:rsidRDefault="00EA26D4" w:rsidP="00EA26D4">
            <w:pPr>
              <w:jc w:val="center"/>
            </w:pPr>
          </w:p>
        </w:tc>
        <w:tc>
          <w:tcPr>
            <w:tcW w:w="2550" w:type="dxa"/>
            <w:vMerge/>
            <w:shd w:val="clear" w:color="auto" w:fill="auto"/>
            <w:vAlign w:val="center"/>
          </w:tcPr>
          <w:p w14:paraId="704ACA79" w14:textId="77777777" w:rsidR="00EA26D4" w:rsidRPr="00EA26D4" w:rsidRDefault="00EA26D4" w:rsidP="00EA26D4">
            <w:pPr>
              <w:widowControl/>
            </w:pPr>
          </w:p>
        </w:tc>
        <w:tc>
          <w:tcPr>
            <w:tcW w:w="1420" w:type="dxa"/>
            <w:vMerge/>
            <w:shd w:val="clear" w:color="auto" w:fill="auto"/>
            <w:vAlign w:val="center"/>
          </w:tcPr>
          <w:p w14:paraId="004668BD" w14:textId="77777777" w:rsidR="00EA26D4" w:rsidRPr="00EA26D4" w:rsidRDefault="00EA26D4" w:rsidP="00EA26D4">
            <w:pPr>
              <w:widowControl/>
              <w:jc w:val="center"/>
            </w:pPr>
          </w:p>
        </w:tc>
        <w:tc>
          <w:tcPr>
            <w:tcW w:w="710" w:type="dxa"/>
            <w:shd w:val="clear" w:color="auto" w:fill="auto"/>
            <w:noWrap/>
            <w:vAlign w:val="center"/>
          </w:tcPr>
          <w:p w14:paraId="282CD9FA" w14:textId="77777777" w:rsidR="00EA26D4" w:rsidRPr="00EA26D4" w:rsidRDefault="00EA26D4" w:rsidP="00EA26D4">
            <w:pPr>
              <w:jc w:val="center"/>
              <w:rPr>
                <w:sz w:val="22"/>
                <w:szCs w:val="22"/>
              </w:rPr>
            </w:pPr>
            <w:r w:rsidRPr="00EA26D4">
              <w:rPr>
                <w:sz w:val="22"/>
                <w:szCs w:val="22"/>
              </w:rPr>
              <w:t>2024</w:t>
            </w:r>
          </w:p>
        </w:tc>
        <w:tc>
          <w:tcPr>
            <w:tcW w:w="1135" w:type="dxa"/>
            <w:shd w:val="clear" w:color="auto" w:fill="auto"/>
            <w:noWrap/>
            <w:vAlign w:val="center"/>
          </w:tcPr>
          <w:p w14:paraId="5BB311F4" w14:textId="77777777" w:rsidR="00EA26D4" w:rsidRPr="00EA26D4" w:rsidRDefault="00EA26D4" w:rsidP="00EA26D4">
            <w:pPr>
              <w:widowControl/>
              <w:jc w:val="center"/>
              <w:rPr>
                <w:sz w:val="22"/>
                <w:szCs w:val="22"/>
              </w:rPr>
            </w:pPr>
            <w:r w:rsidRPr="00EA26D4">
              <w:rPr>
                <w:sz w:val="22"/>
                <w:szCs w:val="22"/>
              </w:rPr>
              <w:t>2 849,73</w:t>
            </w:r>
          </w:p>
        </w:tc>
        <w:tc>
          <w:tcPr>
            <w:tcW w:w="1134" w:type="dxa"/>
            <w:vAlign w:val="center"/>
          </w:tcPr>
          <w:p w14:paraId="7FC4A676" w14:textId="77777777" w:rsidR="00EA26D4" w:rsidRPr="00EA26D4" w:rsidRDefault="00EA26D4" w:rsidP="00EA26D4">
            <w:pPr>
              <w:widowControl/>
              <w:jc w:val="center"/>
              <w:rPr>
                <w:sz w:val="22"/>
                <w:szCs w:val="22"/>
              </w:rPr>
            </w:pPr>
            <w:r w:rsidRPr="00EA26D4">
              <w:rPr>
                <w:sz w:val="22"/>
                <w:szCs w:val="22"/>
              </w:rPr>
              <w:t>3 240,14</w:t>
            </w:r>
          </w:p>
        </w:tc>
        <w:tc>
          <w:tcPr>
            <w:tcW w:w="709" w:type="dxa"/>
            <w:shd w:val="clear" w:color="auto" w:fill="auto"/>
            <w:noWrap/>
            <w:vAlign w:val="center"/>
          </w:tcPr>
          <w:p w14:paraId="3633017E" w14:textId="77777777" w:rsidR="00EA26D4" w:rsidRPr="00EA26D4" w:rsidRDefault="00EA26D4" w:rsidP="00EA26D4">
            <w:pPr>
              <w:widowControl/>
              <w:jc w:val="center"/>
            </w:pPr>
            <w:r w:rsidRPr="00EA26D4">
              <w:t>-</w:t>
            </w:r>
          </w:p>
        </w:tc>
        <w:tc>
          <w:tcPr>
            <w:tcW w:w="567" w:type="dxa"/>
            <w:gridSpan w:val="2"/>
            <w:vAlign w:val="center"/>
          </w:tcPr>
          <w:p w14:paraId="5DCD05BB" w14:textId="77777777" w:rsidR="00EA26D4" w:rsidRPr="00EA26D4" w:rsidRDefault="00EA26D4" w:rsidP="00EA26D4">
            <w:pPr>
              <w:widowControl/>
              <w:jc w:val="center"/>
            </w:pPr>
            <w:r w:rsidRPr="00EA26D4">
              <w:t>-</w:t>
            </w:r>
          </w:p>
        </w:tc>
        <w:tc>
          <w:tcPr>
            <w:tcW w:w="709" w:type="dxa"/>
            <w:gridSpan w:val="2"/>
            <w:vAlign w:val="center"/>
          </w:tcPr>
          <w:p w14:paraId="1D61B14D" w14:textId="77777777" w:rsidR="00EA26D4" w:rsidRPr="00EA26D4" w:rsidRDefault="00EA26D4" w:rsidP="00EA26D4">
            <w:pPr>
              <w:widowControl/>
              <w:jc w:val="center"/>
            </w:pPr>
            <w:r w:rsidRPr="00EA26D4">
              <w:t>-</w:t>
            </w:r>
          </w:p>
        </w:tc>
        <w:tc>
          <w:tcPr>
            <w:tcW w:w="567" w:type="dxa"/>
            <w:vAlign w:val="center"/>
          </w:tcPr>
          <w:p w14:paraId="47DB8CB2" w14:textId="77777777" w:rsidR="00EA26D4" w:rsidRPr="00EA26D4" w:rsidRDefault="00EA26D4" w:rsidP="00EA26D4">
            <w:pPr>
              <w:widowControl/>
              <w:jc w:val="center"/>
            </w:pPr>
            <w:r w:rsidRPr="00EA26D4">
              <w:t>-</w:t>
            </w:r>
          </w:p>
        </w:tc>
        <w:tc>
          <w:tcPr>
            <w:tcW w:w="850" w:type="dxa"/>
            <w:gridSpan w:val="2"/>
            <w:vAlign w:val="center"/>
          </w:tcPr>
          <w:p w14:paraId="4CB16B92" w14:textId="77777777" w:rsidR="00EA26D4" w:rsidRPr="00EA26D4" w:rsidRDefault="00EA26D4" w:rsidP="00EA26D4">
            <w:pPr>
              <w:widowControl/>
              <w:jc w:val="center"/>
            </w:pPr>
            <w:r w:rsidRPr="00EA26D4">
              <w:t>-</w:t>
            </w:r>
          </w:p>
        </w:tc>
      </w:tr>
      <w:tr w:rsidR="00EA26D4" w:rsidRPr="00EA26D4" w14:paraId="3581DB05" w14:textId="77777777" w:rsidTr="00C6061C">
        <w:trPr>
          <w:gridAfter w:val="1"/>
          <w:wAfter w:w="42" w:type="dxa"/>
          <w:trHeight w:val="340"/>
        </w:trPr>
        <w:tc>
          <w:tcPr>
            <w:tcW w:w="422" w:type="dxa"/>
            <w:vMerge/>
            <w:shd w:val="clear" w:color="auto" w:fill="auto"/>
            <w:noWrap/>
            <w:vAlign w:val="center"/>
          </w:tcPr>
          <w:p w14:paraId="255B2DEE" w14:textId="77777777" w:rsidR="00EA26D4" w:rsidRPr="00EA26D4" w:rsidRDefault="00EA26D4" w:rsidP="00EA26D4">
            <w:pPr>
              <w:jc w:val="center"/>
            </w:pPr>
          </w:p>
        </w:tc>
        <w:tc>
          <w:tcPr>
            <w:tcW w:w="2550" w:type="dxa"/>
            <w:vMerge/>
            <w:shd w:val="clear" w:color="auto" w:fill="auto"/>
            <w:vAlign w:val="center"/>
          </w:tcPr>
          <w:p w14:paraId="35FDD8A8" w14:textId="77777777" w:rsidR="00EA26D4" w:rsidRPr="00EA26D4" w:rsidRDefault="00EA26D4" w:rsidP="00EA26D4">
            <w:pPr>
              <w:widowControl/>
            </w:pPr>
          </w:p>
        </w:tc>
        <w:tc>
          <w:tcPr>
            <w:tcW w:w="1420" w:type="dxa"/>
            <w:shd w:val="clear" w:color="auto" w:fill="auto"/>
            <w:vAlign w:val="center"/>
          </w:tcPr>
          <w:p w14:paraId="666D6CA9" w14:textId="77777777" w:rsidR="00EA26D4" w:rsidRPr="00EA26D4" w:rsidRDefault="00EA26D4" w:rsidP="00EA26D4">
            <w:pPr>
              <w:widowControl/>
              <w:jc w:val="center"/>
            </w:pPr>
            <w:r w:rsidRPr="00EA26D4">
              <w:t>Одноставочный, руб./Гкал, с НДС **</w:t>
            </w:r>
          </w:p>
        </w:tc>
        <w:tc>
          <w:tcPr>
            <w:tcW w:w="710" w:type="dxa"/>
            <w:shd w:val="clear" w:color="auto" w:fill="auto"/>
            <w:noWrap/>
            <w:vAlign w:val="center"/>
          </w:tcPr>
          <w:p w14:paraId="0EEE821D" w14:textId="77777777" w:rsidR="00EA26D4" w:rsidRPr="00EA26D4" w:rsidRDefault="00EA26D4" w:rsidP="00EA26D4">
            <w:pPr>
              <w:jc w:val="center"/>
              <w:rPr>
                <w:sz w:val="22"/>
                <w:szCs w:val="22"/>
              </w:rPr>
            </w:pPr>
            <w:r w:rsidRPr="00EA26D4">
              <w:rPr>
                <w:sz w:val="22"/>
                <w:szCs w:val="22"/>
              </w:rPr>
              <w:t>2025</w:t>
            </w:r>
          </w:p>
        </w:tc>
        <w:tc>
          <w:tcPr>
            <w:tcW w:w="1135" w:type="dxa"/>
            <w:shd w:val="clear" w:color="auto" w:fill="auto"/>
            <w:noWrap/>
            <w:vAlign w:val="center"/>
          </w:tcPr>
          <w:p w14:paraId="6F024988" w14:textId="77777777" w:rsidR="00EA26D4" w:rsidRPr="00EA26D4" w:rsidRDefault="00EA26D4" w:rsidP="00EA26D4">
            <w:pPr>
              <w:widowControl/>
              <w:jc w:val="center"/>
              <w:rPr>
                <w:sz w:val="22"/>
                <w:szCs w:val="22"/>
              </w:rPr>
            </w:pPr>
            <w:r w:rsidRPr="00EA26D4">
              <w:rPr>
                <w:sz w:val="22"/>
                <w:szCs w:val="22"/>
              </w:rPr>
              <w:t xml:space="preserve">3 240,14 </w:t>
            </w:r>
            <w:r w:rsidRPr="00EA26D4">
              <w:rPr>
                <w:sz w:val="22"/>
                <w:szCs w:val="22"/>
                <w:vertAlign w:val="superscript"/>
              </w:rPr>
              <w:t>1</w:t>
            </w:r>
          </w:p>
        </w:tc>
        <w:tc>
          <w:tcPr>
            <w:tcW w:w="1134" w:type="dxa"/>
            <w:vAlign w:val="center"/>
          </w:tcPr>
          <w:p w14:paraId="45CBCCAF" w14:textId="77777777" w:rsidR="00EA26D4" w:rsidRPr="00EA26D4" w:rsidRDefault="00EA26D4" w:rsidP="00EA26D4">
            <w:pPr>
              <w:widowControl/>
              <w:jc w:val="center"/>
              <w:rPr>
                <w:sz w:val="22"/>
                <w:szCs w:val="22"/>
              </w:rPr>
            </w:pPr>
            <w:r w:rsidRPr="00EA26D4">
              <w:rPr>
                <w:sz w:val="22"/>
                <w:szCs w:val="22"/>
              </w:rPr>
              <w:t xml:space="preserve">3 687,28 </w:t>
            </w:r>
            <w:r w:rsidRPr="00EA26D4">
              <w:rPr>
                <w:sz w:val="22"/>
                <w:szCs w:val="22"/>
                <w:vertAlign w:val="superscript"/>
              </w:rPr>
              <w:t>2</w:t>
            </w:r>
          </w:p>
        </w:tc>
        <w:tc>
          <w:tcPr>
            <w:tcW w:w="709" w:type="dxa"/>
            <w:shd w:val="clear" w:color="auto" w:fill="auto"/>
            <w:noWrap/>
            <w:vAlign w:val="center"/>
          </w:tcPr>
          <w:p w14:paraId="36782D2B" w14:textId="77777777" w:rsidR="00EA26D4" w:rsidRPr="00EA26D4" w:rsidRDefault="00EA26D4" w:rsidP="00EA26D4">
            <w:pPr>
              <w:widowControl/>
              <w:jc w:val="center"/>
            </w:pPr>
            <w:r w:rsidRPr="00EA26D4">
              <w:t>-</w:t>
            </w:r>
          </w:p>
        </w:tc>
        <w:tc>
          <w:tcPr>
            <w:tcW w:w="567" w:type="dxa"/>
            <w:gridSpan w:val="2"/>
            <w:vAlign w:val="center"/>
          </w:tcPr>
          <w:p w14:paraId="3B698B0F" w14:textId="77777777" w:rsidR="00EA26D4" w:rsidRPr="00EA26D4" w:rsidRDefault="00EA26D4" w:rsidP="00EA26D4">
            <w:pPr>
              <w:widowControl/>
              <w:jc w:val="center"/>
            </w:pPr>
            <w:r w:rsidRPr="00EA26D4">
              <w:t>-</w:t>
            </w:r>
          </w:p>
        </w:tc>
        <w:tc>
          <w:tcPr>
            <w:tcW w:w="709" w:type="dxa"/>
            <w:gridSpan w:val="2"/>
            <w:vAlign w:val="center"/>
          </w:tcPr>
          <w:p w14:paraId="5B08A061" w14:textId="77777777" w:rsidR="00EA26D4" w:rsidRPr="00EA26D4" w:rsidRDefault="00EA26D4" w:rsidP="00EA26D4">
            <w:pPr>
              <w:widowControl/>
              <w:jc w:val="center"/>
            </w:pPr>
            <w:r w:rsidRPr="00EA26D4">
              <w:t>-</w:t>
            </w:r>
          </w:p>
        </w:tc>
        <w:tc>
          <w:tcPr>
            <w:tcW w:w="567" w:type="dxa"/>
            <w:vAlign w:val="center"/>
          </w:tcPr>
          <w:p w14:paraId="74FD9296" w14:textId="77777777" w:rsidR="00EA26D4" w:rsidRPr="00EA26D4" w:rsidRDefault="00EA26D4" w:rsidP="00EA26D4">
            <w:pPr>
              <w:widowControl/>
              <w:jc w:val="center"/>
            </w:pPr>
            <w:r w:rsidRPr="00EA26D4">
              <w:t>-</w:t>
            </w:r>
          </w:p>
        </w:tc>
        <w:tc>
          <w:tcPr>
            <w:tcW w:w="850" w:type="dxa"/>
            <w:gridSpan w:val="2"/>
            <w:vAlign w:val="center"/>
          </w:tcPr>
          <w:p w14:paraId="3EED6D2B" w14:textId="77777777" w:rsidR="00EA26D4" w:rsidRPr="00EA26D4" w:rsidRDefault="00EA26D4" w:rsidP="00EA26D4">
            <w:pPr>
              <w:widowControl/>
              <w:jc w:val="center"/>
            </w:pPr>
            <w:r w:rsidRPr="00EA26D4">
              <w:t>-</w:t>
            </w:r>
          </w:p>
        </w:tc>
      </w:tr>
    </w:tbl>
    <w:p w14:paraId="51BC24D5" w14:textId="77777777" w:rsidR="00EA26D4" w:rsidRPr="00EA26D4" w:rsidRDefault="00EA26D4" w:rsidP="00EA26D4">
      <w:pPr>
        <w:widowControl/>
        <w:autoSpaceDE w:val="0"/>
        <w:autoSpaceDN w:val="0"/>
        <w:adjustRightInd w:val="0"/>
        <w:ind w:firstLine="709"/>
        <w:jc w:val="both"/>
        <w:rPr>
          <w:sz w:val="22"/>
          <w:szCs w:val="22"/>
        </w:rPr>
      </w:pPr>
    </w:p>
    <w:p w14:paraId="39DDED4D" w14:textId="77777777" w:rsidR="00EA26D4" w:rsidRPr="00EA26D4" w:rsidRDefault="00EA26D4" w:rsidP="00EA26D4">
      <w:pPr>
        <w:widowControl/>
        <w:autoSpaceDE w:val="0"/>
        <w:autoSpaceDN w:val="0"/>
        <w:adjustRightInd w:val="0"/>
        <w:ind w:firstLine="709"/>
        <w:jc w:val="both"/>
        <w:rPr>
          <w:sz w:val="22"/>
          <w:szCs w:val="22"/>
        </w:rPr>
      </w:pPr>
      <w:r w:rsidRPr="00EA26D4">
        <w:rPr>
          <w:sz w:val="22"/>
          <w:szCs w:val="22"/>
        </w:rPr>
        <w:t>* Тариф, установленный на 2023 год, действует с 1 декабря 2022 г.</w:t>
      </w:r>
    </w:p>
    <w:p w14:paraId="11E5685C" w14:textId="77777777" w:rsidR="00EA26D4" w:rsidRPr="00EA26D4" w:rsidRDefault="00EA26D4" w:rsidP="00EA26D4">
      <w:pPr>
        <w:widowControl/>
        <w:autoSpaceDE w:val="0"/>
        <w:autoSpaceDN w:val="0"/>
        <w:adjustRightInd w:val="0"/>
        <w:ind w:firstLine="708"/>
        <w:jc w:val="both"/>
        <w:rPr>
          <w:sz w:val="22"/>
          <w:szCs w:val="24"/>
        </w:rPr>
      </w:pPr>
      <w:r w:rsidRPr="00EA26D4">
        <w:rPr>
          <w:sz w:val="22"/>
          <w:szCs w:val="24"/>
        </w:rPr>
        <w:t>** Выделяется в целях реализации пункта 6 статьи 168 Налогового кодекса Российской Федерации (часть вторая).</w:t>
      </w:r>
    </w:p>
    <w:p w14:paraId="28E14C8B" w14:textId="77777777" w:rsidR="00EA26D4" w:rsidRPr="00EA26D4" w:rsidRDefault="00EA26D4" w:rsidP="00EA26D4">
      <w:pPr>
        <w:widowControl/>
        <w:autoSpaceDE w:val="0"/>
        <w:autoSpaceDN w:val="0"/>
        <w:adjustRightInd w:val="0"/>
        <w:ind w:firstLine="708"/>
        <w:jc w:val="both"/>
        <w:rPr>
          <w:color w:val="FF0000"/>
          <w:sz w:val="22"/>
          <w:szCs w:val="24"/>
        </w:rPr>
      </w:pPr>
    </w:p>
    <w:p w14:paraId="66423009" w14:textId="77777777" w:rsidR="00EA26D4" w:rsidRPr="00EA26D4" w:rsidRDefault="00EA26D4" w:rsidP="00EA26D4">
      <w:pPr>
        <w:widowControl/>
        <w:autoSpaceDE w:val="0"/>
        <w:autoSpaceDN w:val="0"/>
        <w:adjustRightInd w:val="0"/>
        <w:ind w:left="709"/>
        <w:jc w:val="both"/>
        <w:rPr>
          <w:sz w:val="22"/>
          <w:szCs w:val="22"/>
        </w:rPr>
      </w:pPr>
      <w:r w:rsidRPr="00EA26D4">
        <w:rPr>
          <w:sz w:val="22"/>
          <w:szCs w:val="22"/>
          <w:vertAlign w:val="superscript"/>
        </w:rPr>
        <w:t>1</w:t>
      </w:r>
      <w:r w:rsidRPr="00EA26D4">
        <w:rPr>
          <w:sz w:val="22"/>
          <w:szCs w:val="22"/>
        </w:rPr>
        <w:t xml:space="preserve"> Тариф без учета НДС – 2 700,12 руб./Гкал</w:t>
      </w:r>
    </w:p>
    <w:p w14:paraId="1439A44F" w14:textId="77777777" w:rsidR="00EA26D4" w:rsidRPr="00EA26D4" w:rsidRDefault="00EA26D4" w:rsidP="00EA26D4">
      <w:pPr>
        <w:widowControl/>
        <w:autoSpaceDE w:val="0"/>
        <w:autoSpaceDN w:val="0"/>
        <w:adjustRightInd w:val="0"/>
        <w:ind w:left="709"/>
        <w:jc w:val="both"/>
        <w:rPr>
          <w:sz w:val="22"/>
          <w:szCs w:val="22"/>
        </w:rPr>
      </w:pPr>
      <w:r w:rsidRPr="00EA26D4">
        <w:rPr>
          <w:sz w:val="22"/>
          <w:szCs w:val="22"/>
          <w:vertAlign w:val="superscript"/>
        </w:rPr>
        <w:t>2</w:t>
      </w:r>
      <w:r w:rsidRPr="00EA26D4">
        <w:rPr>
          <w:sz w:val="22"/>
          <w:szCs w:val="22"/>
        </w:rPr>
        <w:t xml:space="preserve"> Тариф без учета НДС – 3 072,73 руб./Гкал</w:t>
      </w:r>
    </w:p>
    <w:p w14:paraId="026138C7" w14:textId="77777777" w:rsidR="00EA26D4" w:rsidRPr="00EA26D4" w:rsidRDefault="00EA26D4" w:rsidP="00EA26D4">
      <w:pPr>
        <w:widowControl/>
        <w:tabs>
          <w:tab w:val="left" w:pos="3970"/>
        </w:tabs>
        <w:autoSpaceDE w:val="0"/>
        <w:autoSpaceDN w:val="0"/>
        <w:adjustRightInd w:val="0"/>
        <w:jc w:val="right"/>
        <w:rPr>
          <w:sz w:val="22"/>
          <w:szCs w:val="22"/>
        </w:rPr>
      </w:pPr>
    </w:p>
    <w:p w14:paraId="66CBE81B" w14:textId="77777777" w:rsidR="00EA26D4" w:rsidRPr="00EA26D4" w:rsidRDefault="00EA26D4" w:rsidP="00EA26D4">
      <w:pPr>
        <w:widowControl/>
        <w:autoSpaceDE w:val="0"/>
        <w:autoSpaceDN w:val="0"/>
        <w:adjustRightInd w:val="0"/>
        <w:ind w:firstLine="709"/>
        <w:jc w:val="both"/>
        <w:rPr>
          <w:sz w:val="22"/>
          <w:szCs w:val="24"/>
        </w:rPr>
      </w:pPr>
      <w:bookmarkStart w:id="3" w:name="_Hlk183790205"/>
      <w:r w:rsidRPr="00EA26D4">
        <w:rPr>
          <w:sz w:val="22"/>
          <w:szCs w:val="24"/>
        </w:rPr>
        <w:t>Примечания:</w:t>
      </w:r>
    </w:p>
    <w:p w14:paraId="37944E65" w14:textId="77777777" w:rsidR="00EA26D4" w:rsidRPr="00EA26D4" w:rsidRDefault="00EA26D4" w:rsidP="00EA26D4">
      <w:pPr>
        <w:widowControl/>
        <w:numPr>
          <w:ilvl w:val="0"/>
          <w:numId w:val="48"/>
        </w:numPr>
        <w:tabs>
          <w:tab w:val="left" w:pos="993"/>
          <w:tab w:val="left" w:pos="1276"/>
        </w:tabs>
        <w:autoSpaceDE w:val="0"/>
        <w:autoSpaceDN w:val="0"/>
        <w:adjustRightInd w:val="0"/>
        <w:ind w:left="0" w:firstLine="709"/>
        <w:jc w:val="both"/>
        <w:rPr>
          <w:sz w:val="22"/>
          <w:szCs w:val="24"/>
        </w:rPr>
      </w:pPr>
      <w:r w:rsidRPr="00EA26D4">
        <w:rPr>
          <w:sz w:val="22"/>
          <w:szCs w:val="24"/>
        </w:rPr>
        <w:t>ООО «РК-2» осуществляет регулируемую деятельность в системе теплоснабжения котельной №10 г. Юрьевец на праве аренды.</w:t>
      </w:r>
    </w:p>
    <w:p w14:paraId="4F904977"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 и уплатой налога на добавленную стоимость, в соответствии со статьей 145 Налогового кодекса Российской Федерации (в ред. Федерального закона от 12.07.2024 № 176-ФЗ).</w:t>
      </w:r>
    </w:p>
    <w:bookmarkEnd w:id="3"/>
    <w:p w14:paraId="6D5F2CB9" w14:textId="77777777" w:rsidR="00EA26D4" w:rsidRPr="00EA26D4" w:rsidRDefault="00EA26D4" w:rsidP="00EA26D4">
      <w:pPr>
        <w:widowControl/>
        <w:autoSpaceDE w:val="0"/>
        <w:autoSpaceDN w:val="0"/>
        <w:adjustRightInd w:val="0"/>
        <w:ind w:firstLine="708"/>
        <w:jc w:val="both"/>
        <w:rPr>
          <w:sz w:val="22"/>
          <w:szCs w:val="24"/>
        </w:rPr>
      </w:pPr>
      <w:r w:rsidRPr="00EA26D4">
        <w:rPr>
          <w:sz w:val="22"/>
          <w:szCs w:val="22"/>
        </w:rPr>
        <w:t xml:space="preserve">2. </w:t>
      </w:r>
      <w:r w:rsidRPr="00EA26D4">
        <w:rPr>
          <w:sz w:val="22"/>
          <w:szCs w:val="24"/>
        </w:rPr>
        <w:t>ООО «РК-2» осуществляет</w:t>
      </w:r>
      <w:r w:rsidRPr="00EA26D4">
        <w:rPr>
          <w:sz w:val="22"/>
          <w:szCs w:val="22"/>
        </w:rPr>
        <w:t xml:space="preserve"> регулируемую деятельность в системе теплоснабжения котельной № 6 г. Юрьевец с использованием имущества по концессионному соглашению от 12.10.2023 № 32-с.</w:t>
      </w:r>
    </w:p>
    <w:p w14:paraId="7743B4E2"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В соответствии с Главой 26.2 части 2 Налогового кодекса Российской Федерации (НК РФ) организация применяет упрощенную систему налогообложения и</w:t>
      </w:r>
      <w:r w:rsidRPr="00EA26D4">
        <w:rPr>
          <w:spacing w:val="2"/>
          <w:sz w:val="22"/>
          <w:szCs w:val="22"/>
          <w:shd w:val="clear" w:color="auto" w:fill="FFFFFF"/>
        </w:rPr>
        <w:t xml:space="preserve">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7B7F2FB8"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45967440" w14:textId="0F9FD357" w:rsidR="00EA26D4" w:rsidRDefault="00EA26D4" w:rsidP="00EA26D4">
      <w:pPr>
        <w:pStyle w:val="a4"/>
        <w:ind w:left="0" w:firstLine="709"/>
        <w:jc w:val="both"/>
        <w:rPr>
          <w:sz w:val="24"/>
          <w:szCs w:val="24"/>
        </w:rPr>
      </w:pPr>
      <w:r w:rsidRPr="00EA26D4">
        <w:rPr>
          <w:sz w:val="24"/>
          <w:szCs w:val="24"/>
        </w:rPr>
        <w:t>4.</w:t>
      </w:r>
      <w:r w:rsidRPr="00EA26D4">
        <w:rPr>
          <w:sz w:val="24"/>
          <w:szCs w:val="24"/>
        </w:rPr>
        <w:tab/>
        <w:t>С 01.01.2025 произвести корректировку установленных долгосрочных тарифов на теплоноситель для потребителей ООО «РК-2» (от котельной № 10 г. Юрьевец) на 2025 год, изложив приложение 4 к постановлению Департамента энергетики и тарифов Ивановской области от 24.11.2022 № 53-т/5 в новой редакции</w:t>
      </w:r>
      <w:r>
        <w:rPr>
          <w:sz w:val="24"/>
          <w:szCs w:val="24"/>
        </w:rPr>
        <w:t>:</w:t>
      </w:r>
    </w:p>
    <w:p w14:paraId="6CD3349B" w14:textId="77777777" w:rsidR="00EA26D4" w:rsidRDefault="00EA26D4" w:rsidP="00EA26D4">
      <w:pPr>
        <w:widowControl/>
        <w:jc w:val="right"/>
        <w:rPr>
          <w:sz w:val="22"/>
          <w:szCs w:val="22"/>
        </w:rPr>
      </w:pPr>
    </w:p>
    <w:p w14:paraId="5ED42647" w14:textId="283AA4DB" w:rsidR="00EA26D4" w:rsidRPr="00EA26D4" w:rsidRDefault="00EA26D4" w:rsidP="00EA26D4">
      <w:pPr>
        <w:widowControl/>
        <w:jc w:val="right"/>
        <w:rPr>
          <w:sz w:val="22"/>
          <w:szCs w:val="22"/>
        </w:rPr>
      </w:pPr>
      <w:r w:rsidRPr="00EA26D4">
        <w:rPr>
          <w:sz w:val="22"/>
          <w:szCs w:val="22"/>
        </w:rPr>
        <w:t>Приложение 4 к постановлению Департамента энергетики и тарифов</w:t>
      </w:r>
    </w:p>
    <w:p w14:paraId="0BCD651C" w14:textId="77777777" w:rsidR="00EA26D4" w:rsidRPr="00EA26D4" w:rsidRDefault="00EA26D4" w:rsidP="00EA26D4">
      <w:pPr>
        <w:widowControl/>
        <w:autoSpaceDE w:val="0"/>
        <w:autoSpaceDN w:val="0"/>
        <w:adjustRightInd w:val="0"/>
        <w:jc w:val="right"/>
        <w:rPr>
          <w:sz w:val="22"/>
          <w:szCs w:val="22"/>
        </w:rPr>
      </w:pPr>
      <w:r w:rsidRPr="00EA26D4">
        <w:rPr>
          <w:sz w:val="22"/>
          <w:szCs w:val="22"/>
        </w:rPr>
        <w:t>Ивановской области от 24.11.2022 № 53-т/5</w:t>
      </w:r>
    </w:p>
    <w:p w14:paraId="61ACAB8D" w14:textId="77777777" w:rsidR="00EA26D4" w:rsidRPr="00EA26D4" w:rsidRDefault="00EA26D4" w:rsidP="00EA26D4">
      <w:pPr>
        <w:widowControl/>
        <w:autoSpaceDE w:val="0"/>
        <w:autoSpaceDN w:val="0"/>
        <w:adjustRightInd w:val="0"/>
        <w:jc w:val="center"/>
        <w:rPr>
          <w:b/>
          <w:sz w:val="22"/>
          <w:szCs w:val="22"/>
        </w:rPr>
      </w:pPr>
    </w:p>
    <w:p w14:paraId="383E2BE5"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Тарифы на теплоноситель</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409"/>
        <w:gridCol w:w="2126"/>
        <w:gridCol w:w="992"/>
        <w:gridCol w:w="1276"/>
        <w:gridCol w:w="1275"/>
        <w:gridCol w:w="1135"/>
      </w:tblGrid>
      <w:tr w:rsidR="00EA26D4" w:rsidRPr="00EA26D4" w14:paraId="14F2A7A4" w14:textId="77777777" w:rsidTr="00C6061C">
        <w:trPr>
          <w:trHeight w:val="332"/>
        </w:trPr>
        <w:tc>
          <w:tcPr>
            <w:tcW w:w="568" w:type="dxa"/>
            <w:vMerge w:val="restart"/>
            <w:shd w:val="clear" w:color="auto" w:fill="auto"/>
            <w:vAlign w:val="center"/>
            <w:hideMark/>
          </w:tcPr>
          <w:p w14:paraId="1F3B456B" w14:textId="77777777" w:rsidR="00EA26D4" w:rsidRPr="00EA26D4" w:rsidRDefault="00EA26D4" w:rsidP="00EA26D4">
            <w:pPr>
              <w:jc w:val="center"/>
              <w:rPr>
                <w:sz w:val="22"/>
                <w:szCs w:val="22"/>
              </w:rPr>
            </w:pPr>
            <w:r w:rsidRPr="00EA26D4">
              <w:rPr>
                <w:sz w:val="22"/>
                <w:szCs w:val="22"/>
              </w:rPr>
              <w:t>№ п/п</w:t>
            </w:r>
          </w:p>
        </w:tc>
        <w:tc>
          <w:tcPr>
            <w:tcW w:w="2409" w:type="dxa"/>
            <w:vMerge w:val="restart"/>
            <w:shd w:val="clear" w:color="auto" w:fill="auto"/>
            <w:vAlign w:val="center"/>
            <w:hideMark/>
          </w:tcPr>
          <w:p w14:paraId="3FE2CE2C" w14:textId="77777777" w:rsidR="00EA26D4" w:rsidRPr="00EA26D4" w:rsidRDefault="00EA26D4" w:rsidP="00EA26D4">
            <w:pPr>
              <w:jc w:val="center"/>
              <w:rPr>
                <w:sz w:val="22"/>
                <w:szCs w:val="22"/>
              </w:rPr>
            </w:pPr>
            <w:r w:rsidRPr="00EA26D4">
              <w:rPr>
                <w:sz w:val="22"/>
                <w:szCs w:val="22"/>
              </w:rPr>
              <w:t>Наименование регулируемой организации</w:t>
            </w:r>
          </w:p>
        </w:tc>
        <w:tc>
          <w:tcPr>
            <w:tcW w:w="2126" w:type="dxa"/>
            <w:vMerge w:val="restart"/>
            <w:shd w:val="clear" w:color="auto" w:fill="auto"/>
            <w:noWrap/>
            <w:vAlign w:val="center"/>
            <w:hideMark/>
          </w:tcPr>
          <w:p w14:paraId="7B0C3F94" w14:textId="77777777" w:rsidR="00EA26D4" w:rsidRPr="00EA26D4" w:rsidRDefault="00EA26D4" w:rsidP="00EA26D4">
            <w:pPr>
              <w:jc w:val="center"/>
              <w:rPr>
                <w:sz w:val="22"/>
                <w:szCs w:val="22"/>
              </w:rPr>
            </w:pPr>
            <w:r w:rsidRPr="00EA26D4">
              <w:rPr>
                <w:sz w:val="22"/>
                <w:szCs w:val="22"/>
              </w:rPr>
              <w:t>Вид тарифа</w:t>
            </w:r>
          </w:p>
        </w:tc>
        <w:tc>
          <w:tcPr>
            <w:tcW w:w="992" w:type="dxa"/>
            <w:vMerge w:val="restart"/>
          </w:tcPr>
          <w:p w14:paraId="1FF0098D" w14:textId="77777777" w:rsidR="00EA26D4" w:rsidRPr="00EA26D4" w:rsidRDefault="00EA26D4" w:rsidP="00EA26D4">
            <w:pPr>
              <w:jc w:val="center"/>
              <w:rPr>
                <w:sz w:val="22"/>
                <w:szCs w:val="22"/>
              </w:rPr>
            </w:pPr>
          </w:p>
          <w:p w14:paraId="56AB3891" w14:textId="77777777" w:rsidR="00EA26D4" w:rsidRPr="00EA26D4" w:rsidRDefault="00EA26D4" w:rsidP="00EA26D4">
            <w:pPr>
              <w:jc w:val="center"/>
              <w:rPr>
                <w:sz w:val="22"/>
                <w:szCs w:val="22"/>
              </w:rPr>
            </w:pPr>
          </w:p>
          <w:p w14:paraId="01A6046C" w14:textId="77777777" w:rsidR="00EA26D4" w:rsidRPr="00EA26D4" w:rsidRDefault="00EA26D4" w:rsidP="00EA26D4">
            <w:pPr>
              <w:jc w:val="center"/>
              <w:rPr>
                <w:sz w:val="22"/>
                <w:szCs w:val="22"/>
              </w:rPr>
            </w:pPr>
            <w:r w:rsidRPr="00EA26D4">
              <w:rPr>
                <w:sz w:val="22"/>
                <w:szCs w:val="22"/>
              </w:rPr>
              <w:t>Год</w:t>
            </w:r>
          </w:p>
        </w:tc>
        <w:tc>
          <w:tcPr>
            <w:tcW w:w="3686" w:type="dxa"/>
            <w:gridSpan w:val="3"/>
          </w:tcPr>
          <w:p w14:paraId="59044C5E" w14:textId="77777777" w:rsidR="00EA26D4" w:rsidRPr="00EA26D4" w:rsidRDefault="00EA26D4" w:rsidP="00EA26D4">
            <w:pPr>
              <w:widowControl/>
              <w:jc w:val="center"/>
              <w:rPr>
                <w:sz w:val="22"/>
                <w:szCs w:val="22"/>
              </w:rPr>
            </w:pPr>
            <w:r w:rsidRPr="00EA26D4">
              <w:rPr>
                <w:sz w:val="22"/>
                <w:szCs w:val="22"/>
              </w:rPr>
              <w:t>Вид теплоносителя</w:t>
            </w:r>
          </w:p>
        </w:tc>
      </w:tr>
      <w:tr w:rsidR="00EA26D4" w:rsidRPr="00EA26D4" w14:paraId="2F87D46B" w14:textId="77777777" w:rsidTr="00C6061C">
        <w:trPr>
          <w:trHeight w:val="332"/>
        </w:trPr>
        <w:tc>
          <w:tcPr>
            <w:tcW w:w="568" w:type="dxa"/>
            <w:vMerge/>
            <w:shd w:val="clear" w:color="auto" w:fill="auto"/>
            <w:vAlign w:val="center"/>
            <w:hideMark/>
          </w:tcPr>
          <w:p w14:paraId="3C15F653" w14:textId="77777777" w:rsidR="00EA26D4" w:rsidRPr="00EA26D4" w:rsidRDefault="00EA26D4" w:rsidP="00EA26D4">
            <w:pPr>
              <w:widowControl/>
              <w:jc w:val="center"/>
              <w:rPr>
                <w:sz w:val="22"/>
                <w:szCs w:val="22"/>
              </w:rPr>
            </w:pPr>
          </w:p>
        </w:tc>
        <w:tc>
          <w:tcPr>
            <w:tcW w:w="2409" w:type="dxa"/>
            <w:vMerge/>
            <w:shd w:val="clear" w:color="auto" w:fill="auto"/>
            <w:vAlign w:val="center"/>
            <w:hideMark/>
          </w:tcPr>
          <w:p w14:paraId="3197AD63" w14:textId="77777777" w:rsidR="00EA26D4" w:rsidRPr="00EA26D4" w:rsidRDefault="00EA26D4" w:rsidP="00EA26D4">
            <w:pPr>
              <w:widowControl/>
              <w:jc w:val="center"/>
              <w:rPr>
                <w:sz w:val="22"/>
                <w:szCs w:val="22"/>
              </w:rPr>
            </w:pPr>
          </w:p>
        </w:tc>
        <w:tc>
          <w:tcPr>
            <w:tcW w:w="2126" w:type="dxa"/>
            <w:vMerge/>
            <w:shd w:val="clear" w:color="auto" w:fill="auto"/>
            <w:noWrap/>
            <w:vAlign w:val="center"/>
            <w:hideMark/>
          </w:tcPr>
          <w:p w14:paraId="22E383A3" w14:textId="77777777" w:rsidR="00EA26D4" w:rsidRPr="00EA26D4" w:rsidRDefault="00EA26D4" w:rsidP="00EA26D4">
            <w:pPr>
              <w:widowControl/>
              <w:jc w:val="center"/>
              <w:rPr>
                <w:sz w:val="22"/>
                <w:szCs w:val="22"/>
              </w:rPr>
            </w:pPr>
          </w:p>
        </w:tc>
        <w:tc>
          <w:tcPr>
            <w:tcW w:w="992" w:type="dxa"/>
            <w:vMerge/>
          </w:tcPr>
          <w:p w14:paraId="0D3DC16F" w14:textId="77777777" w:rsidR="00EA26D4" w:rsidRPr="00EA26D4" w:rsidRDefault="00EA26D4" w:rsidP="00EA26D4">
            <w:pPr>
              <w:jc w:val="center"/>
              <w:rPr>
                <w:sz w:val="22"/>
                <w:szCs w:val="22"/>
              </w:rPr>
            </w:pPr>
          </w:p>
        </w:tc>
        <w:tc>
          <w:tcPr>
            <w:tcW w:w="2551" w:type="dxa"/>
            <w:gridSpan w:val="2"/>
            <w:shd w:val="clear" w:color="auto" w:fill="auto"/>
            <w:noWrap/>
            <w:vAlign w:val="center"/>
            <w:hideMark/>
          </w:tcPr>
          <w:p w14:paraId="1532822A" w14:textId="77777777" w:rsidR="00EA26D4" w:rsidRPr="00EA26D4" w:rsidRDefault="00EA26D4" w:rsidP="00EA26D4">
            <w:pPr>
              <w:widowControl/>
              <w:jc w:val="center"/>
              <w:rPr>
                <w:sz w:val="22"/>
                <w:szCs w:val="22"/>
              </w:rPr>
            </w:pPr>
            <w:r w:rsidRPr="00EA26D4">
              <w:rPr>
                <w:sz w:val="22"/>
                <w:szCs w:val="22"/>
              </w:rPr>
              <w:t>Вода</w:t>
            </w:r>
          </w:p>
        </w:tc>
        <w:tc>
          <w:tcPr>
            <w:tcW w:w="1135" w:type="dxa"/>
            <w:vMerge w:val="restart"/>
            <w:shd w:val="clear" w:color="auto" w:fill="auto"/>
            <w:noWrap/>
            <w:vAlign w:val="center"/>
            <w:hideMark/>
          </w:tcPr>
          <w:p w14:paraId="4DB839A2" w14:textId="77777777" w:rsidR="00EA26D4" w:rsidRPr="00EA26D4" w:rsidRDefault="00EA26D4" w:rsidP="00EA26D4">
            <w:pPr>
              <w:widowControl/>
              <w:jc w:val="center"/>
              <w:rPr>
                <w:sz w:val="22"/>
                <w:szCs w:val="22"/>
              </w:rPr>
            </w:pPr>
            <w:r w:rsidRPr="00EA26D4">
              <w:rPr>
                <w:sz w:val="22"/>
                <w:szCs w:val="22"/>
              </w:rPr>
              <w:t>Пар</w:t>
            </w:r>
          </w:p>
        </w:tc>
      </w:tr>
      <w:tr w:rsidR="00EA26D4" w:rsidRPr="00EA26D4" w14:paraId="7B888A3F" w14:textId="77777777" w:rsidTr="00C6061C">
        <w:trPr>
          <w:trHeight w:val="563"/>
        </w:trPr>
        <w:tc>
          <w:tcPr>
            <w:tcW w:w="568" w:type="dxa"/>
            <w:vMerge/>
            <w:shd w:val="clear" w:color="auto" w:fill="auto"/>
            <w:noWrap/>
            <w:vAlign w:val="center"/>
            <w:hideMark/>
          </w:tcPr>
          <w:p w14:paraId="08ECDB2D" w14:textId="77777777" w:rsidR="00EA26D4" w:rsidRPr="00EA26D4" w:rsidRDefault="00EA26D4" w:rsidP="00EA26D4">
            <w:pPr>
              <w:widowControl/>
              <w:jc w:val="center"/>
              <w:rPr>
                <w:sz w:val="22"/>
                <w:szCs w:val="22"/>
              </w:rPr>
            </w:pPr>
          </w:p>
        </w:tc>
        <w:tc>
          <w:tcPr>
            <w:tcW w:w="2409" w:type="dxa"/>
            <w:vMerge/>
            <w:shd w:val="clear" w:color="auto" w:fill="auto"/>
            <w:vAlign w:val="center"/>
            <w:hideMark/>
          </w:tcPr>
          <w:p w14:paraId="01A0F9B6" w14:textId="77777777" w:rsidR="00EA26D4" w:rsidRPr="00EA26D4" w:rsidRDefault="00EA26D4" w:rsidP="00EA26D4">
            <w:pPr>
              <w:widowControl/>
              <w:jc w:val="center"/>
              <w:rPr>
                <w:sz w:val="22"/>
                <w:szCs w:val="22"/>
              </w:rPr>
            </w:pPr>
          </w:p>
        </w:tc>
        <w:tc>
          <w:tcPr>
            <w:tcW w:w="2126" w:type="dxa"/>
            <w:vMerge/>
            <w:shd w:val="clear" w:color="auto" w:fill="auto"/>
            <w:noWrap/>
            <w:vAlign w:val="center"/>
            <w:hideMark/>
          </w:tcPr>
          <w:p w14:paraId="17985C9D" w14:textId="77777777" w:rsidR="00EA26D4" w:rsidRPr="00EA26D4" w:rsidRDefault="00EA26D4" w:rsidP="00EA26D4">
            <w:pPr>
              <w:widowControl/>
              <w:jc w:val="center"/>
              <w:rPr>
                <w:sz w:val="22"/>
                <w:szCs w:val="22"/>
              </w:rPr>
            </w:pPr>
          </w:p>
        </w:tc>
        <w:tc>
          <w:tcPr>
            <w:tcW w:w="992" w:type="dxa"/>
            <w:vMerge/>
          </w:tcPr>
          <w:p w14:paraId="4B25ADEE" w14:textId="77777777" w:rsidR="00EA26D4" w:rsidRPr="00EA26D4" w:rsidRDefault="00EA26D4" w:rsidP="00EA26D4">
            <w:pPr>
              <w:widowControl/>
              <w:jc w:val="center"/>
              <w:rPr>
                <w:sz w:val="22"/>
                <w:szCs w:val="22"/>
              </w:rPr>
            </w:pPr>
          </w:p>
        </w:tc>
        <w:tc>
          <w:tcPr>
            <w:tcW w:w="1276" w:type="dxa"/>
            <w:shd w:val="clear" w:color="auto" w:fill="auto"/>
            <w:noWrap/>
            <w:vAlign w:val="center"/>
            <w:hideMark/>
          </w:tcPr>
          <w:p w14:paraId="7F8E5FF5" w14:textId="77777777" w:rsidR="00EA26D4" w:rsidRPr="00EA26D4" w:rsidRDefault="00EA26D4" w:rsidP="00EA26D4">
            <w:pPr>
              <w:widowControl/>
              <w:jc w:val="center"/>
              <w:rPr>
                <w:sz w:val="22"/>
                <w:szCs w:val="22"/>
              </w:rPr>
            </w:pPr>
            <w:r w:rsidRPr="00EA26D4">
              <w:rPr>
                <w:sz w:val="22"/>
                <w:szCs w:val="22"/>
              </w:rPr>
              <w:t>1 полугодие</w:t>
            </w:r>
          </w:p>
        </w:tc>
        <w:tc>
          <w:tcPr>
            <w:tcW w:w="1275" w:type="dxa"/>
            <w:vAlign w:val="center"/>
          </w:tcPr>
          <w:p w14:paraId="14043018" w14:textId="77777777" w:rsidR="00EA26D4" w:rsidRPr="00EA26D4" w:rsidRDefault="00EA26D4" w:rsidP="00EA26D4">
            <w:pPr>
              <w:widowControl/>
              <w:jc w:val="center"/>
              <w:rPr>
                <w:sz w:val="22"/>
                <w:szCs w:val="22"/>
              </w:rPr>
            </w:pPr>
            <w:r w:rsidRPr="00EA26D4">
              <w:rPr>
                <w:sz w:val="22"/>
                <w:szCs w:val="22"/>
              </w:rPr>
              <w:t>2 полугодие</w:t>
            </w:r>
          </w:p>
        </w:tc>
        <w:tc>
          <w:tcPr>
            <w:tcW w:w="1135" w:type="dxa"/>
            <w:vMerge/>
            <w:shd w:val="clear" w:color="auto" w:fill="auto"/>
            <w:vAlign w:val="center"/>
          </w:tcPr>
          <w:p w14:paraId="7FB5C662" w14:textId="77777777" w:rsidR="00EA26D4" w:rsidRPr="00EA26D4" w:rsidRDefault="00EA26D4" w:rsidP="00EA26D4">
            <w:pPr>
              <w:widowControl/>
              <w:jc w:val="center"/>
              <w:rPr>
                <w:sz w:val="22"/>
                <w:szCs w:val="22"/>
              </w:rPr>
            </w:pPr>
          </w:p>
        </w:tc>
      </w:tr>
      <w:tr w:rsidR="00EA26D4" w:rsidRPr="00EA26D4" w14:paraId="33AD2F5B" w14:textId="77777777" w:rsidTr="00C6061C">
        <w:trPr>
          <w:trHeight w:val="300"/>
        </w:trPr>
        <w:tc>
          <w:tcPr>
            <w:tcW w:w="9781" w:type="dxa"/>
            <w:gridSpan w:val="7"/>
          </w:tcPr>
          <w:p w14:paraId="402C7B69" w14:textId="77777777" w:rsidR="00EA26D4" w:rsidRPr="00EA26D4" w:rsidRDefault="00EA26D4" w:rsidP="00EA26D4">
            <w:pPr>
              <w:widowControl/>
              <w:jc w:val="center"/>
              <w:rPr>
                <w:sz w:val="22"/>
                <w:szCs w:val="22"/>
              </w:rPr>
            </w:pPr>
            <w:r w:rsidRPr="00EA26D4">
              <w:rPr>
                <w:sz w:val="22"/>
                <w:szCs w:val="22"/>
              </w:rPr>
              <w:lastRenderedPageBreak/>
              <w:t>Тариф на теплоноситель, поставляемый теплоснабжающей организацией,</w:t>
            </w:r>
          </w:p>
          <w:p w14:paraId="058753F9" w14:textId="77777777" w:rsidR="00EA26D4" w:rsidRPr="00EA26D4" w:rsidRDefault="00EA26D4" w:rsidP="00EA26D4">
            <w:pPr>
              <w:widowControl/>
              <w:jc w:val="center"/>
              <w:rPr>
                <w:sz w:val="22"/>
                <w:szCs w:val="22"/>
              </w:rPr>
            </w:pPr>
            <w:r w:rsidRPr="00EA26D4">
              <w:rPr>
                <w:sz w:val="22"/>
                <w:szCs w:val="22"/>
              </w:rPr>
              <w:t>владеющей источником (источниками) тепловой энергии, на котором производится теплоноситель</w:t>
            </w:r>
          </w:p>
        </w:tc>
      </w:tr>
      <w:tr w:rsidR="00EA26D4" w:rsidRPr="00EA26D4" w14:paraId="65932D2F" w14:textId="77777777" w:rsidTr="00C6061C">
        <w:trPr>
          <w:trHeight w:val="340"/>
        </w:trPr>
        <w:tc>
          <w:tcPr>
            <w:tcW w:w="568" w:type="dxa"/>
            <w:vMerge w:val="restart"/>
            <w:shd w:val="clear" w:color="auto" w:fill="auto"/>
            <w:noWrap/>
            <w:vAlign w:val="center"/>
          </w:tcPr>
          <w:p w14:paraId="15FE7CDE" w14:textId="77777777" w:rsidR="00EA26D4" w:rsidRPr="00EA26D4" w:rsidRDefault="00EA26D4" w:rsidP="00EA26D4">
            <w:pPr>
              <w:rPr>
                <w:sz w:val="22"/>
                <w:szCs w:val="22"/>
              </w:rPr>
            </w:pPr>
            <w:r w:rsidRPr="00EA26D4">
              <w:rPr>
                <w:sz w:val="22"/>
                <w:szCs w:val="22"/>
                <w:lang w:val="en-US"/>
              </w:rPr>
              <w:t>1</w:t>
            </w:r>
            <w:r w:rsidRPr="00EA26D4">
              <w:rPr>
                <w:sz w:val="22"/>
                <w:szCs w:val="22"/>
              </w:rPr>
              <w:t>.</w:t>
            </w:r>
          </w:p>
        </w:tc>
        <w:tc>
          <w:tcPr>
            <w:tcW w:w="2409" w:type="dxa"/>
            <w:vMerge w:val="restart"/>
            <w:shd w:val="clear" w:color="auto" w:fill="auto"/>
            <w:vAlign w:val="center"/>
          </w:tcPr>
          <w:p w14:paraId="5F091D13" w14:textId="77777777" w:rsidR="00EA26D4" w:rsidRPr="00EA26D4" w:rsidRDefault="00EA26D4" w:rsidP="00EA26D4">
            <w:pPr>
              <w:widowControl/>
              <w:rPr>
                <w:sz w:val="22"/>
                <w:szCs w:val="22"/>
              </w:rPr>
            </w:pPr>
            <w:r w:rsidRPr="00EA26D4">
              <w:rPr>
                <w:sz w:val="22"/>
                <w:szCs w:val="22"/>
              </w:rPr>
              <w:t>ООО «РК-2»</w:t>
            </w:r>
          </w:p>
          <w:p w14:paraId="7BAD463A" w14:textId="77777777" w:rsidR="00EA26D4" w:rsidRPr="00EA26D4" w:rsidRDefault="00EA26D4" w:rsidP="00EA26D4">
            <w:pPr>
              <w:widowControl/>
              <w:rPr>
                <w:sz w:val="22"/>
                <w:szCs w:val="22"/>
              </w:rPr>
            </w:pPr>
            <w:r w:rsidRPr="00EA26D4">
              <w:rPr>
                <w:sz w:val="22"/>
                <w:szCs w:val="22"/>
              </w:rPr>
              <w:t>(г. Юрьевец,</w:t>
            </w:r>
          </w:p>
          <w:p w14:paraId="416C2797" w14:textId="77777777" w:rsidR="00EA26D4" w:rsidRPr="00EA26D4" w:rsidRDefault="00EA26D4" w:rsidP="00EA26D4">
            <w:pPr>
              <w:widowControl/>
              <w:rPr>
                <w:sz w:val="22"/>
                <w:szCs w:val="22"/>
              </w:rPr>
            </w:pPr>
            <w:r w:rsidRPr="00EA26D4">
              <w:rPr>
                <w:sz w:val="22"/>
                <w:szCs w:val="22"/>
              </w:rPr>
              <w:t>котельная № 10)</w:t>
            </w:r>
          </w:p>
        </w:tc>
        <w:tc>
          <w:tcPr>
            <w:tcW w:w="2126" w:type="dxa"/>
            <w:vMerge w:val="restart"/>
            <w:shd w:val="clear" w:color="auto" w:fill="auto"/>
            <w:vAlign w:val="center"/>
          </w:tcPr>
          <w:p w14:paraId="6D37A3E5" w14:textId="77777777" w:rsidR="00EA26D4" w:rsidRPr="00EA26D4" w:rsidRDefault="00EA26D4" w:rsidP="00EA26D4">
            <w:pPr>
              <w:widowControl/>
              <w:jc w:val="center"/>
              <w:rPr>
                <w:sz w:val="22"/>
                <w:szCs w:val="22"/>
              </w:rPr>
            </w:pPr>
            <w:r w:rsidRPr="00EA26D4">
              <w:rPr>
                <w:sz w:val="22"/>
                <w:szCs w:val="22"/>
              </w:rPr>
              <w:t>Одноставочный, руб./м³,</w:t>
            </w:r>
          </w:p>
          <w:p w14:paraId="0A977271" w14:textId="77777777" w:rsidR="00EA26D4" w:rsidRPr="00EA26D4" w:rsidRDefault="00EA26D4" w:rsidP="00EA26D4">
            <w:pPr>
              <w:widowControl/>
              <w:jc w:val="center"/>
              <w:rPr>
                <w:sz w:val="22"/>
                <w:szCs w:val="22"/>
              </w:rPr>
            </w:pPr>
            <w:r w:rsidRPr="00EA26D4">
              <w:rPr>
                <w:sz w:val="22"/>
                <w:szCs w:val="22"/>
              </w:rPr>
              <w:t xml:space="preserve"> НДС не облагается</w:t>
            </w:r>
          </w:p>
        </w:tc>
        <w:tc>
          <w:tcPr>
            <w:tcW w:w="992" w:type="dxa"/>
            <w:vAlign w:val="center"/>
          </w:tcPr>
          <w:p w14:paraId="6F0E2267" w14:textId="77777777" w:rsidR="00EA26D4" w:rsidRPr="00EA26D4" w:rsidRDefault="00EA26D4" w:rsidP="00EA26D4">
            <w:pPr>
              <w:jc w:val="center"/>
              <w:rPr>
                <w:sz w:val="22"/>
                <w:szCs w:val="22"/>
              </w:rPr>
            </w:pPr>
            <w:r w:rsidRPr="00EA26D4">
              <w:rPr>
                <w:sz w:val="22"/>
                <w:szCs w:val="22"/>
              </w:rPr>
              <w:t>2023</w:t>
            </w:r>
          </w:p>
        </w:tc>
        <w:tc>
          <w:tcPr>
            <w:tcW w:w="2551" w:type="dxa"/>
            <w:gridSpan w:val="2"/>
            <w:shd w:val="clear" w:color="auto" w:fill="auto"/>
            <w:noWrap/>
            <w:vAlign w:val="center"/>
          </w:tcPr>
          <w:p w14:paraId="0C4AC2F5" w14:textId="77777777" w:rsidR="00EA26D4" w:rsidRPr="00EA26D4" w:rsidRDefault="00EA26D4" w:rsidP="00EA26D4">
            <w:pPr>
              <w:jc w:val="center"/>
              <w:rPr>
                <w:sz w:val="22"/>
                <w:szCs w:val="22"/>
              </w:rPr>
            </w:pPr>
            <w:r w:rsidRPr="00EA26D4">
              <w:rPr>
                <w:sz w:val="22"/>
                <w:szCs w:val="22"/>
              </w:rPr>
              <w:t>188,95 *</w:t>
            </w:r>
          </w:p>
        </w:tc>
        <w:tc>
          <w:tcPr>
            <w:tcW w:w="1135" w:type="dxa"/>
            <w:shd w:val="clear" w:color="auto" w:fill="auto"/>
            <w:noWrap/>
            <w:vAlign w:val="center"/>
          </w:tcPr>
          <w:p w14:paraId="2B25D618" w14:textId="77777777" w:rsidR="00EA26D4" w:rsidRPr="00EA26D4" w:rsidRDefault="00EA26D4" w:rsidP="00EA26D4">
            <w:pPr>
              <w:jc w:val="center"/>
              <w:rPr>
                <w:sz w:val="22"/>
                <w:szCs w:val="22"/>
              </w:rPr>
            </w:pPr>
            <w:r w:rsidRPr="00EA26D4">
              <w:rPr>
                <w:sz w:val="22"/>
                <w:szCs w:val="22"/>
              </w:rPr>
              <w:t>-</w:t>
            </w:r>
          </w:p>
        </w:tc>
      </w:tr>
      <w:tr w:rsidR="00EA26D4" w:rsidRPr="00EA26D4" w14:paraId="719031DC" w14:textId="77777777" w:rsidTr="00C6061C">
        <w:trPr>
          <w:trHeight w:val="340"/>
        </w:trPr>
        <w:tc>
          <w:tcPr>
            <w:tcW w:w="568" w:type="dxa"/>
            <w:vMerge/>
            <w:shd w:val="clear" w:color="auto" w:fill="auto"/>
            <w:noWrap/>
            <w:vAlign w:val="center"/>
          </w:tcPr>
          <w:p w14:paraId="5A395570" w14:textId="77777777" w:rsidR="00EA26D4" w:rsidRPr="00EA26D4" w:rsidRDefault="00EA26D4" w:rsidP="00EA26D4">
            <w:pPr>
              <w:jc w:val="center"/>
              <w:rPr>
                <w:sz w:val="22"/>
                <w:szCs w:val="22"/>
              </w:rPr>
            </w:pPr>
          </w:p>
        </w:tc>
        <w:tc>
          <w:tcPr>
            <w:tcW w:w="2409" w:type="dxa"/>
            <w:vMerge/>
            <w:shd w:val="clear" w:color="auto" w:fill="auto"/>
            <w:vAlign w:val="center"/>
          </w:tcPr>
          <w:p w14:paraId="648FA312" w14:textId="77777777" w:rsidR="00EA26D4" w:rsidRPr="00EA26D4" w:rsidRDefault="00EA26D4" w:rsidP="00EA26D4">
            <w:pPr>
              <w:widowControl/>
              <w:rPr>
                <w:sz w:val="22"/>
                <w:szCs w:val="22"/>
              </w:rPr>
            </w:pPr>
          </w:p>
        </w:tc>
        <w:tc>
          <w:tcPr>
            <w:tcW w:w="2126" w:type="dxa"/>
            <w:vMerge/>
            <w:shd w:val="clear" w:color="auto" w:fill="auto"/>
            <w:vAlign w:val="center"/>
          </w:tcPr>
          <w:p w14:paraId="756FCD44" w14:textId="77777777" w:rsidR="00EA26D4" w:rsidRPr="00EA26D4" w:rsidRDefault="00EA26D4" w:rsidP="00EA26D4">
            <w:pPr>
              <w:widowControl/>
              <w:jc w:val="center"/>
              <w:rPr>
                <w:sz w:val="22"/>
                <w:szCs w:val="22"/>
              </w:rPr>
            </w:pPr>
          </w:p>
        </w:tc>
        <w:tc>
          <w:tcPr>
            <w:tcW w:w="992" w:type="dxa"/>
            <w:vAlign w:val="center"/>
          </w:tcPr>
          <w:p w14:paraId="5D22A0D6" w14:textId="77777777" w:rsidR="00EA26D4" w:rsidRPr="00EA26D4" w:rsidRDefault="00EA26D4" w:rsidP="00EA26D4">
            <w:pPr>
              <w:jc w:val="center"/>
              <w:rPr>
                <w:sz w:val="22"/>
                <w:szCs w:val="22"/>
              </w:rPr>
            </w:pPr>
            <w:r w:rsidRPr="00EA26D4">
              <w:rPr>
                <w:sz w:val="22"/>
                <w:szCs w:val="22"/>
              </w:rPr>
              <w:t>2024</w:t>
            </w:r>
          </w:p>
        </w:tc>
        <w:tc>
          <w:tcPr>
            <w:tcW w:w="1276" w:type="dxa"/>
            <w:shd w:val="clear" w:color="auto" w:fill="auto"/>
            <w:noWrap/>
            <w:vAlign w:val="center"/>
          </w:tcPr>
          <w:p w14:paraId="14812AC1" w14:textId="77777777" w:rsidR="00EA26D4" w:rsidRPr="00EA26D4" w:rsidRDefault="00EA26D4" w:rsidP="00EA26D4">
            <w:pPr>
              <w:jc w:val="center"/>
              <w:rPr>
                <w:sz w:val="22"/>
                <w:szCs w:val="22"/>
              </w:rPr>
            </w:pPr>
            <w:r w:rsidRPr="00EA26D4">
              <w:rPr>
                <w:sz w:val="22"/>
                <w:szCs w:val="22"/>
              </w:rPr>
              <w:t>188,95</w:t>
            </w:r>
          </w:p>
        </w:tc>
        <w:tc>
          <w:tcPr>
            <w:tcW w:w="1275" w:type="dxa"/>
            <w:vAlign w:val="center"/>
          </w:tcPr>
          <w:p w14:paraId="3A51EF00" w14:textId="77777777" w:rsidR="00EA26D4" w:rsidRPr="00EA26D4" w:rsidRDefault="00EA26D4" w:rsidP="00EA26D4">
            <w:pPr>
              <w:jc w:val="center"/>
              <w:rPr>
                <w:sz w:val="22"/>
                <w:szCs w:val="22"/>
              </w:rPr>
            </w:pPr>
            <w:r w:rsidRPr="00EA26D4">
              <w:rPr>
                <w:sz w:val="22"/>
                <w:szCs w:val="22"/>
              </w:rPr>
              <w:t>217,26</w:t>
            </w:r>
          </w:p>
        </w:tc>
        <w:tc>
          <w:tcPr>
            <w:tcW w:w="1135" w:type="dxa"/>
            <w:shd w:val="clear" w:color="auto" w:fill="auto"/>
            <w:noWrap/>
            <w:vAlign w:val="center"/>
          </w:tcPr>
          <w:p w14:paraId="744AB860" w14:textId="77777777" w:rsidR="00EA26D4" w:rsidRPr="00EA26D4" w:rsidRDefault="00EA26D4" w:rsidP="00EA26D4">
            <w:pPr>
              <w:jc w:val="center"/>
              <w:rPr>
                <w:sz w:val="22"/>
                <w:szCs w:val="22"/>
              </w:rPr>
            </w:pPr>
            <w:r w:rsidRPr="00EA26D4">
              <w:rPr>
                <w:sz w:val="22"/>
                <w:szCs w:val="22"/>
              </w:rPr>
              <w:t>-</w:t>
            </w:r>
          </w:p>
        </w:tc>
      </w:tr>
      <w:tr w:rsidR="00EA26D4" w:rsidRPr="00EA26D4" w14:paraId="5540D1C3" w14:textId="77777777" w:rsidTr="00C6061C">
        <w:trPr>
          <w:trHeight w:val="340"/>
        </w:trPr>
        <w:tc>
          <w:tcPr>
            <w:tcW w:w="568" w:type="dxa"/>
            <w:vMerge/>
            <w:shd w:val="clear" w:color="auto" w:fill="auto"/>
            <w:noWrap/>
            <w:vAlign w:val="center"/>
          </w:tcPr>
          <w:p w14:paraId="43D5AFD8" w14:textId="77777777" w:rsidR="00EA26D4" w:rsidRPr="00EA26D4" w:rsidRDefault="00EA26D4" w:rsidP="00EA26D4">
            <w:pPr>
              <w:jc w:val="center"/>
              <w:rPr>
                <w:sz w:val="22"/>
                <w:szCs w:val="22"/>
              </w:rPr>
            </w:pPr>
          </w:p>
        </w:tc>
        <w:tc>
          <w:tcPr>
            <w:tcW w:w="2409" w:type="dxa"/>
            <w:vMerge/>
            <w:shd w:val="clear" w:color="auto" w:fill="auto"/>
            <w:vAlign w:val="center"/>
          </w:tcPr>
          <w:p w14:paraId="77C7D319" w14:textId="77777777" w:rsidR="00EA26D4" w:rsidRPr="00EA26D4" w:rsidRDefault="00EA26D4" w:rsidP="00EA26D4">
            <w:pPr>
              <w:widowControl/>
              <w:rPr>
                <w:sz w:val="22"/>
                <w:szCs w:val="22"/>
              </w:rPr>
            </w:pPr>
          </w:p>
        </w:tc>
        <w:tc>
          <w:tcPr>
            <w:tcW w:w="2126" w:type="dxa"/>
            <w:vMerge/>
            <w:shd w:val="clear" w:color="auto" w:fill="auto"/>
            <w:vAlign w:val="center"/>
          </w:tcPr>
          <w:p w14:paraId="47FA59EC" w14:textId="77777777" w:rsidR="00EA26D4" w:rsidRPr="00EA26D4" w:rsidRDefault="00EA26D4" w:rsidP="00EA26D4">
            <w:pPr>
              <w:widowControl/>
              <w:jc w:val="center"/>
              <w:rPr>
                <w:sz w:val="22"/>
                <w:szCs w:val="22"/>
              </w:rPr>
            </w:pPr>
          </w:p>
        </w:tc>
        <w:tc>
          <w:tcPr>
            <w:tcW w:w="992" w:type="dxa"/>
            <w:vAlign w:val="center"/>
          </w:tcPr>
          <w:p w14:paraId="6A5885AE" w14:textId="77777777" w:rsidR="00EA26D4" w:rsidRPr="00EA26D4" w:rsidRDefault="00EA26D4" w:rsidP="00EA26D4">
            <w:pPr>
              <w:jc w:val="center"/>
              <w:rPr>
                <w:sz w:val="22"/>
                <w:szCs w:val="22"/>
              </w:rPr>
            </w:pPr>
            <w:r w:rsidRPr="00EA26D4">
              <w:rPr>
                <w:sz w:val="22"/>
                <w:szCs w:val="22"/>
              </w:rPr>
              <w:t>2025</w:t>
            </w:r>
          </w:p>
        </w:tc>
        <w:tc>
          <w:tcPr>
            <w:tcW w:w="1276" w:type="dxa"/>
            <w:shd w:val="clear" w:color="auto" w:fill="auto"/>
            <w:noWrap/>
            <w:vAlign w:val="center"/>
          </w:tcPr>
          <w:p w14:paraId="610D40F8" w14:textId="77777777" w:rsidR="00EA26D4" w:rsidRPr="00EA26D4" w:rsidRDefault="00EA26D4" w:rsidP="00EA26D4">
            <w:pPr>
              <w:jc w:val="center"/>
              <w:rPr>
                <w:sz w:val="22"/>
                <w:szCs w:val="22"/>
              </w:rPr>
            </w:pPr>
            <w:r w:rsidRPr="00EA26D4">
              <w:rPr>
                <w:sz w:val="22"/>
                <w:szCs w:val="22"/>
              </w:rPr>
              <w:t>217,26</w:t>
            </w:r>
          </w:p>
        </w:tc>
        <w:tc>
          <w:tcPr>
            <w:tcW w:w="1275" w:type="dxa"/>
            <w:vAlign w:val="center"/>
          </w:tcPr>
          <w:p w14:paraId="5482655A" w14:textId="77777777" w:rsidR="00EA26D4" w:rsidRPr="00EA26D4" w:rsidRDefault="00EA26D4" w:rsidP="00EA26D4">
            <w:pPr>
              <w:jc w:val="center"/>
              <w:rPr>
                <w:sz w:val="22"/>
                <w:szCs w:val="22"/>
              </w:rPr>
            </w:pPr>
            <w:r w:rsidRPr="00EA26D4">
              <w:rPr>
                <w:sz w:val="22"/>
                <w:szCs w:val="22"/>
              </w:rPr>
              <w:t>230,12</w:t>
            </w:r>
          </w:p>
        </w:tc>
        <w:tc>
          <w:tcPr>
            <w:tcW w:w="1135" w:type="dxa"/>
            <w:shd w:val="clear" w:color="auto" w:fill="auto"/>
            <w:noWrap/>
            <w:vAlign w:val="center"/>
          </w:tcPr>
          <w:p w14:paraId="2976FFD2" w14:textId="77777777" w:rsidR="00EA26D4" w:rsidRPr="00EA26D4" w:rsidRDefault="00EA26D4" w:rsidP="00EA26D4">
            <w:pPr>
              <w:jc w:val="center"/>
              <w:rPr>
                <w:sz w:val="22"/>
                <w:szCs w:val="22"/>
              </w:rPr>
            </w:pPr>
            <w:r w:rsidRPr="00EA26D4">
              <w:rPr>
                <w:sz w:val="22"/>
                <w:szCs w:val="22"/>
              </w:rPr>
              <w:t>-</w:t>
            </w:r>
          </w:p>
        </w:tc>
      </w:tr>
      <w:tr w:rsidR="00EA26D4" w:rsidRPr="00EA26D4" w14:paraId="719A2463" w14:textId="77777777" w:rsidTr="00C6061C">
        <w:trPr>
          <w:trHeight w:val="340"/>
        </w:trPr>
        <w:tc>
          <w:tcPr>
            <w:tcW w:w="9781" w:type="dxa"/>
            <w:gridSpan w:val="7"/>
            <w:shd w:val="clear" w:color="auto" w:fill="auto"/>
            <w:noWrap/>
            <w:vAlign w:val="center"/>
          </w:tcPr>
          <w:p w14:paraId="32BC01B4" w14:textId="77777777" w:rsidR="00EA26D4" w:rsidRPr="00EA26D4" w:rsidRDefault="00EA26D4" w:rsidP="00EA26D4">
            <w:pPr>
              <w:jc w:val="center"/>
              <w:rPr>
                <w:sz w:val="22"/>
                <w:szCs w:val="22"/>
              </w:rPr>
            </w:pPr>
            <w:r w:rsidRPr="00EA26D4">
              <w:rPr>
                <w:sz w:val="22"/>
                <w:szCs w:val="22"/>
              </w:rPr>
              <w:t>Тариф на теплоноситель для потребителей</w:t>
            </w:r>
          </w:p>
        </w:tc>
      </w:tr>
      <w:tr w:rsidR="00EA26D4" w:rsidRPr="00EA26D4" w14:paraId="34339F85" w14:textId="77777777" w:rsidTr="00C6061C">
        <w:trPr>
          <w:trHeight w:val="340"/>
        </w:trPr>
        <w:tc>
          <w:tcPr>
            <w:tcW w:w="568" w:type="dxa"/>
            <w:vMerge w:val="restart"/>
            <w:shd w:val="clear" w:color="auto" w:fill="auto"/>
            <w:noWrap/>
            <w:vAlign w:val="center"/>
          </w:tcPr>
          <w:p w14:paraId="4172ED8A" w14:textId="77777777" w:rsidR="00EA26D4" w:rsidRPr="00EA26D4" w:rsidRDefault="00EA26D4" w:rsidP="00EA26D4">
            <w:pPr>
              <w:jc w:val="center"/>
              <w:rPr>
                <w:sz w:val="22"/>
                <w:szCs w:val="22"/>
              </w:rPr>
            </w:pPr>
            <w:r w:rsidRPr="00EA26D4">
              <w:rPr>
                <w:sz w:val="22"/>
                <w:szCs w:val="22"/>
              </w:rPr>
              <w:t>2.</w:t>
            </w:r>
          </w:p>
        </w:tc>
        <w:tc>
          <w:tcPr>
            <w:tcW w:w="2409" w:type="dxa"/>
            <w:vMerge w:val="restart"/>
            <w:shd w:val="clear" w:color="auto" w:fill="auto"/>
            <w:vAlign w:val="center"/>
          </w:tcPr>
          <w:p w14:paraId="710F9F78" w14:textId="77777777" w:rsidR="00EA26D4" w:rsidRPr="00EA26D4" w:rsidRDefault="00EA26D4" w:rsidP="00EA26D4">
            <w:pPr>
              <w:widowControl/>
              <w:rPr>
                <w:sz w:val="22"/>
                <w:szCs w:val="22"/>
              </w:rPr>
            </w:pPr>
            <w:r w:rsidRPr="00EA26D4">
              <w:rPr>
                <w:sz w:val="22"/>
                <w:szCs w:val="22"/>
              </w:rPr>
              <w:t>ООО «РК-2»</w:t>
            </w:r>
          </w:p>
          <w:p w14:paraId="7F65C4B6" w14:textId="77777777" w:rsidR="00EA26D4" w:rsidRPr="00EA26D4" w:rsidRDefault="00EA26D4" w:rsidP="00EA26D4">
            <w:pPr>
              <w:widowControl/>
              <w:rPr>
                <w:sz w:val="22"/>
                <w:szCs w:val="22"/>
              </w:rPr>
            </w:pPr>
            <w:r w:rsidRPr="00EA26D4">
              <w:rPr>
                <w:sz w:val="22"/>
                <w:szCs w:val="22"/>
              </w:rPr>
              <w:t>(г. Юрьевец,</w:t>
            </w:r>
          </w:p>
          <w:p w14:paraId="7E387FB6" w14:textId="77777777" w:rsidR="00EA26D4" w:rsidRPr="00EA26D4" w:rsidRDefault="00EA26D4" w:rsidP="00EA26D4">
            <w:pPr>
              <w:widowControl/>
              <w:rPr>
                <w:sz w:val="22"/>
                <w:szCs w:val="22"/>
              </w:rPr>
            </w:pPr>
            <w:r w:rsidRPr="00EA26D4">
              <w:rPr>
                <w:sz w:val="22"/>
                <w:szCs w:val="22"/>
              </w:rPr>
              <w:t>котельная № 10)</w:t>
            </w:r>
          </w:p>
        </w:tc>
        <w:tc>
          <w:tcPr>
            <w:tcW w:w="2126" w:type="dxa"/>
            <w:vMerge w:val="restart"/>
            <w:shd w:val="clear" w:color="auto" w:fill="auto"/>
            <w:vAlign w:val="center"/>
          </w:tcPr>
          <w:p w14:paraId="58886439" w14:textId="77777777" w:rsidR="00EA26D4" w:rsidRPr="00EA26D4" w:rsidRDefault="00EA26D4" w:rsidP="00EA26D4">
            <w:pPr>
              <w:widowControl/>
              <w:jc w:val="center"/>
              <w:rPr>
                <w:sz w:val="22"/>
                <w:szCs w:val="22"/>
              </w:rPr>
            </w:pPr>
            <w:r w:rsidRPr="00EA26D4">
              <w:rPr>
                <w:sz w:val="22"/>
                <w:szCs w:val="22"/>
              </w:rPr>
              <w:t>Одноставочный, руб./м³,</w:t>
            </w:r>
          </w:p>
          <w:p w14:paraId="0379C956" w14:textId="77777777" w:rsidR="00EA26D4" w:rsidRPr="00EA26D4" w:rsidRDefault="00EA26D4" w:rsidP="00EA26D4">
            <w:pPr>
              <w:widowControl/>
              <w:jc w:val="center"/>
              <w:rPr>
                <w:sz w:val="22"/>
                <w:szCs w:val="22"/>
              </w:rPr>
            </w:pPr>
            <w:r w:rsidRPr="00EA26D4">
              <w:rPr>
                <w:sz w:val="22"/>
                <w:szCs w:val="22"/>
              </w:rPr>
              <w:t xml:space="preserve"> НДС не облагается</w:t>
            </w:r>
          </w:p>
        </w:tc>
        <w:tc>
          <w:tcPr>
            <w:tcW w:w="992" w:type="dxa"/>
            <w:vAlign w:val="center"/>
          </w:tcPr>
          <w:p w14:paraId="722D878F" w14:textId="77777777" w:rsidR="00EA26D4" w:rsidRPr="00EA26D4" w:rsidRDefault="00EA26D4" w:rsidP="00EA26D4">
            <w:pPr>
              <w:jc w:val="center"/>
              <w:rPr>
                <w:sz w:val="22"/>
                <w:szCs w:val="22"/>
              </w:rPr>
            </w:pPr>
            <w:r w:rsidRPr="00EA26D4">
              <w:rPr>
                <w:sz w:val="22"/>
                <w:szCs w:val="22"/>
              </w:rPr>
              <w:t>2023</w:t>
            </w:r>
          </w:p>
        </w:tc>
        <w:tc>
          <w:tcPr>
            <w:tcW w:w="2551" w:type="dxa"/>
            <w:gridSpan w:val="2"/>
            <w:shd w:val="clear" w:color="auto" w:fill="auto"/>
            <w:noWrap/>
            <w:vAlign w:val="center"/>
          </w:tcPr>
          <w:p w14:paraId="57B6764E" w14:textId="77777777" w:rsidR="00EA26D4" w:rsidRPr="00EA26D4" w:rsidRDefault="00EA26D4" w:rsidP="00EA26D4">
            <w:pPr>
              <w:jc w:val="center"/>
              <w:rPr>
                <w:sz w:val="22"/>
                <w:szCs w:val="22"/>
              </w:rPr>
            </w:pPr>
            <w:r w:rsidRPr="00EA26D4">
              <w:rPr>
                <w:sz w:val="22"/>
                <w:szCs w:val="22"/>
              </w:rPr>
              <w:t>188,95 *</w:t>
            </w:r>
          </w:p>
        </w:tc>
        <w:tc>
          <w:tcPr>
            <w:tcW w:w="1135" w:type="dxa"/>
            <w:shd w:val="clear" w:color="auto" w:fill="auto"/>
            <w:noWrap/>
            <w:vAlign w:val="center"/>
          </w:tcPr>
          <w:p w14:paraId="0DE563D5" w14:textId="77777777" w:rsidR="00EA26D4" w:rsidRPr="00EA26D4" w:rsidRDefault="00EA26D4" w:rsidP="00EA26D4">
            <w:pPr>
              <w:jc w:val="center"/>
              <w:rPr>
                <w:sz w:val="22"/>
                <w:szCs w:val="22"/>
              </w:rPr>
            </w:pPr>
            <w:r w:rsidRPr="00EA26D4">
              <w:rPr>
                <w:sz w:val="22"/>
                <w:szCs w:val="22"/>
              </w:rPr>
              <w:t>-</w:t>
            </w:r>
          </w:p>
        </w:tc>
      </w:tr>
      <w:tr w:rsidR="00EA26D4" w:rsidRPr="00EA26D4" w14:paraId="2DDF9713" w14:textId="77777777" w:rsidTr="00C6061C">
        <w:trPr>
          <w:trHeight w:val="340"/>
        </w:trPr>
        <w:tc>
          <w:tcPr>
            <w:tcW w:w="568" w:type="dxa"/>
            <w:vMerge/>
            <w:shd w:val="clear" w:color="auto" w:fill="auto"/>
            <w:noWrap/>
            <w:vAlign w:val="center"/>
          </w:tcPr>
          <w:p w14:paraId="3B7B938C" w14:textId="77777777" w:rsidR="00EA26D4" w:rsidRPr="00EA26D4" w:rsidRDefault="00EA26D4" w:rsidP="00EA26D4">
            <w:pPr>
              <w:jc w:val="center"/>
              <w:rPr>
                <w:sz w:val="22"/>
                <w:szCs w:val="22"/>
              </w:rPr>
            </w:pPr>
          </w:p>
        </w:tc>
        <w:tc>
          <w:tcPr>
            <w:tcW w:w="2409" w:type="dxa"/>
            <w:vMerge/>
            <w:shd w:val="clear" w:color="auto" w:fill="auto"/>
            <w:vAlign w:val="center"/>
          </w:tcPr>
          <w:p w14:paraId="0ED840B9" w14:textId="77777777" w:rsidR="00EA26D4" w:rsidRPr="00EA26D4" w:rsidRDefault="00EA26D4" w:rsidP="00EA26D4">
            <w:pPr>
              <w:widowControl/>
              <w:rPr>
                <w:sz w:val="22"/>
                <w:szCs w:val="22"/>
              </w:rPr>
            </w:pPr>
          </w:p>
        </w:tc>
        <w:tc>
          <w:tcPr>
            <w:tcW w:w="2126" w:type="dxa"/>
            <w:vMerge/>
            <w:shd w:val="clear" w:color="auto" w:fill="auto"/>
            <w:vAlign w:val="center"/>
          </w:tcPr>
          <w:p w14:paraId="1937AB09" w14:textId="77777777" w:rsidR="00EA26D4" w:rsidRPr="00EA26D4" w:rsidRDefault="00EA26D4" w:rsidP="00EA26D4">
            <w:pPr>
              <w:widowControl/>
              <w:jc w:val="center"/>
              <w:rPr>
                <w:sz w:val="22"/>
                <w:szCs w:val="22"/>
              </w:rPr>
            </w:pPr>
          </w:p>
        </w:tc>
        <w:tc>
          <w:tcPr>
            <w:tcW w:w="992" w:type="dxa"/>
            <w:vAlign w:val="center"/>
          </w:tcPr>
          <w:p w14:paraId="07A94A18" w14:textId="77777777" w:rsidR="00EA26D4" w:rsidRPr="00EA26D4" w:rsidRDefault="00EA26D4" w:rsidP="00EA26D4">
            <w:pPr>
              <w:jc w:val="center"/>
              <w:rPr>
                <w:sz w:val="22"/>
                <w:szCs w:val="22"/>
              </w:rPr>
            </w:pPr>
            <w:r w:rsidRPr="00EA26D4">
              <w:rPr>
                <w:sz w:val="22"/>
                <w:szCs w:val="22"/>
              </w:rPr>
              <w:t>2024</w:t>
            </w:r>
          </w:p>
        </w:tc>
        <w:tc>
          <w:tcPr>
            <w:tcW w:w="1276" w:type="dxa"/>
            <w:shd w:val="clear" w:color="auto" w:fill="auto"/>
            <w:noWrap/>
            <w:vAlign w:val="center"/>
          </w:tcPr>
          <w:p w14:paraId="048C3BAF" w14:textId="77777777" w:rsidR="00EA26D4" w:rsidRPr="00EA26D4" w:rsidRDefault="00EA26D4" w:rsidP="00EA26D4">
            <w:pPr>
              <w:jc w:val="center"/>
              <w:rPr>
                <w:sz w:val="22"/>
                <w:szCs w:val="22"/>
              </w:rPr>
            </w:pPr>
            <w:r w:rsidRPr="00EA26D4">
              <w:rPr>
                <w:sz w:val="22"/>
                <w:szCs w:val="22"/>
              </w:rPr>
              <w:t>188,95</w:t>
            </w:r>
          </w:p>
        </w:tc>
        <w:tc>
          <w:tcPr>
            <w:tcW w:w="1275" w:type="dxa"/>
            <w:vAlign w:val="center"/>
          </w:tcPr>
          <w:p w14:paraId="12DA6E8F" w14:textId="77777777" w:rsidR="00EA26D4" w:rsidRPr="00EA26D4" w:rsidRDefault="00EA26D4" w:rsidP="00EA26D4">
            <w:pPr>
              <w:jc w:val="center"/>
              <w:rPr>
                <w:sz w:val="22"/>
                <w:szCs w:val="22"/>
              </w:rPr>
            </w:pPr>
            <w:r w:rsidRPr="00EA26D4">
              <w:rPr>
                <w:sz w:val="22"/>
                <w:szCs w:val="22"/>
              </w:rPr>
              <w:t>217,26</w:t>
            </w:r>
          </w:p>
        </w:tc>
        <w:tc>
          <w:tcPr>
            <w:tcW w:w="1135" w:type="dxa"/>
            <w:shd w:val="clear" w:color="auto" w:fill="auto"/>
            <w:noWrap/>
            <w:vAlign w:val="center"/>
          </w:tcPr>
          <w:p w14:paraId="60D03073" w14:textId="77777777" w:rsidR="00EA26D4" w:rsidRPr="00EA26D4" w:rsidRDefault="00EA26D4" w:rsidP="00EA26D4">
            <w:pPr>
              <w:jc w:val="center"/>
              <w:rPr>
                <w:sz w:val="22"/>
                <w:szCs w:val="22"/>
              </w:rPr>
            </w:pPr>
            <w:r w:rsidRPr="00EA26D4">
              <w:rPr>
                <w:sz w:val="22"/>
                <w:szCs w:val="22"/>
              </w:rPr>
              <w:t>-</w:t>
            </w:r>
          </w:p>
        </w:tc>
      </w:tr>
      <w:tr w:rsidR="00EA26D4" w:rsidRPr="00EA26D4" w14:paraId="33A2C980" w14:textId="77777777" w:rsidTr="00C6061C">
        <w:trPr>
          <w:trHeight w:val="340"/>
        </w:trPr>
        <w:tc>
          <w:tcPr>
            <w:tcW w:w="568" w:type="dxa"/>
            <w:vMerge/>
            <w:shd w:val="clear" w:color="auto" w:fill="auto"/>
            <w:noWrap/>
            <w:vAlign w:val="center"/>
          </w:tcPr>
          <w:p w14:paraId="75B391EF" w14:textId="77777777" w:rsidR="00EA26D4" w:rsidRPr="00EA26D4" w:rsidRDefault="00EA26D4" w:rsidP="00EA26D4">
            <w:pPr>
              <w:jc w:val="center"/>
              <w:rPr>
                <w:sz w:val="22"/>
                <w:szCs w:val="22"/>
              </w:rPr>
            </w:pPr>
          </w:p>
        </w:tc>
        <w:tc>
          <w:tcPr>
            <w:tcW w:w="2409" w:type="dxa"/>
            <w:vMerge/>
            <w:shd w:val="clear" w:color="auto" w:fill="auto"/>
            <w:vAlign w:val="center"/>
          </w:tcPr>
          <w:p w14:paraId="04F27C75" w14:textId="77777777" w:rsidR="00EA26D4" w:rsidRPr="00EA26D4" w:rsidRDefault="00EA26D4" w:rsidP="00EA26D4">
            <w:pPr>
              <w:widowControl/>
              <w:rPr>
                <w:sz w:val="22"/>
                <w:szCs w:val="22"/>
              </w:rPr>
            </w:pPr>
          </w:p>
        </w:tc>
        <w:tc>
          <w:tcPr>
            <w:tcW w:w="2126" w:type="dxa"/>
            <w:vMerge/>
            <w:shd w:val="clear" w:color="auto" w:fill="auto"/>
            <w:vAlign w:val="center"/>
          </w:tcPr>
          <w:p w14:paraId="659D4714" w14:textId="77777777" w:rsidR="00EA26D4" w:rsidRPr="00EA26D4" w:rsidRDefault="00EA26D4" w:rsidP="00EA26D4">
            <w:pPr>
              <w:widowControl/>
              <w:jc w:val="center"/>
              <w:rPr>
                <w:sz w:val="22"/>
                <w:szCs w:val="22"/>
              </w:rPr>
            </w:pPr>
          </w:p>
        </w:tc>
        <w:tc>
          <w:tcPr>
            <w:tcW w:w="992" w:type="dxa"/>
            <w:vAlign w:val="center"/>
          </w:tcPr>
          <w:p w14:paraId="5DBCBB68" w14:textId="77777777" w:rsidR="00EA26D4" w:rsidRPr="00EA26D4" w:rsidRDefault="00EA26D4" w:rsidP="00EA26D4">
            <w:pPr>
              <w:jc w:val="center"/>
              <w:rPr>
                <w:sz w:val="22"/>
                <w:szCs w:val="22"/>
              </w:rPr>
            </w:pPr>
            <w:r w:rsidRPr="00EA26D4">
              <w:rPr>
                <w:sz w:val="22"/>
                <w:szCs w:val="22"/>
              </w:rPr>
              <w:t>2025</w:t>
            </w:r>
          </w:p>
        </w:tc>
        <w:tc>
          <w:tcPr>
            <w:tcW w:w="1276" w:type="dxa"/>
            <w:shd w:val="clear" w:color="auto" w:fill="auto"/>
            <w:noWrap/>
            <w:vAlign w:val="center"/>
          </w:tcPr>
          <w:p w14:paraId="2C6E6943" w14:textId="77777777" w:rsidR="00EA26D4" w:rsidRPr="00EA26D4" w:rsidRDefault="00EA26D4" w:rsidP="00EA26D4">
            <w:pPr>
              <w:jc w:val="center"/>
              <w:rPr>
                <w:sz w:val="22"/>
                <w:szCs w:val="22"/>
              </w:rPr>
            </w:pPr>
            <w:r w:rsidRPr="00EA26D4">
              <w:rPr>
                <w:sz w:val="22"/>
                <w:szCs w:val="22"/>
              </w:rPr>
              <w:t>217,26</w:t>
            </w:r>
          </w:p>
        </w:tc>
        <w:tc>
          <w:tcPr>
            <w:tcW w:w="1275" w:type="dxa"/>
            <w:vAlign w:val="center"/>
          </w:tcPr>
          <w:p w14:paraId="22C8F912" w14:textId="77777777" w:rsidR="00EA26D4" w:rsidRPr="00EA26D4" w:rsidRDefault="00EA26D4" w:rsidP="00EA26D4">
            <w:pPr>
              <w:jc w:val="center"/>
              <w:rPr>
                <w:sz w:val="22"/>
                <w:szCs w:val="22"/>
              </w:rPr>
            </w:pPr>
            <w:r w:rsidRPr="00EA26D4">
              <w:rPr>
                <w:sz w:val="22"/>
                <w:szCs w:val="22"/>
              </w:rPr>
              <w:t>230,12</w:t>
            </w:r>
          </w:p>
        </w:tc>
        <w:tc>
          <w:tcPr>
            <w:tcW w:w="1135" w:type="dxa"/>
            <w:shd w:val="clear" w:color="auto" w:fill="auto"/>
            <w:noWrap/>
            <w:vAlign w:val="center"/>
          </w:tcPr>
          <w:p w14:paraId="1307F731" w14:textId="77777777" w:rsidR="00EA26D4" w:rsidRPr="00EA26D4" w:rsidRDefault="00EA26D4" w:rsidP="00EA26D4">
            <w:pPr>
              <w:jc w:val="center"/>
              <w:rPr>
                <w:sz w:val="22"/>
                <w:szCs w:val="22"/>
              </w:rPr>
            </w:pPr>
            <w:r w:rsidRPr="00EA26D4">
              <w:rPr>
                <w:sz w:val="22"/>
                <w:szCs w:val="22"/>
              </w:rPr>
              <w:t>-</w:t>
            </w:r>
          </w:p>
        </w:tc>
      </w:tr>
    </w:tbl>
    <w:p w14:paraId="0718FDE8" w14:textId="77777777" w:rsidR="00EA26D4" w:rsidRPr="00EA26D4" w:rsidRDefault="00EA26D4" w:rsidP="00EA26D4">
      <w:pPr>
        <w:widowControl/>
        <w:autoSpaceDE w:val="0"/>
        <w:autoSpaceDN w:val="0"/>
        <w:adjustRightInd w:val="0"/>
        <w:jc w:val="both"/>
        <w:outlineLvl w:val="3"/>
        <w:rPr>
          <w:sz w:val="2"/>
          <w:szCs w:val="2"/>
        </w:rPr>
      </w:pPr>
    </w:p>
    <w:p w14:paraId="64D16EEB" w14:textId="77777777" w:rsidR="00EA26D4" w:rsidRPr="00EA26D4" w:rsidRDefault="00EA26D4" w:rsidP="00EA26D4">
      <w:pPr>
        <w:rPr>
          <w:sz w:val="2"/>
          <w:szCs w:val="2"/>
        </w:rPr>
      </w:pPr>
    </w:p>
    <w:p w14:paraId="51990BB4" w14:textId="77777777" w:rsidR="00EA26D4" w:rsidRPr="00EA26D4" w:rsidRDefault="00EA26D4" w:rsidP="00EA26D4">
      <w:pPr>
        <w:widowControl/>
        <w:autoSpaceDE w:val="0"/>
        <w:autoSpaceDN w:val="0"/>
        <w:adjustRightInd w:val="0"/>
        <w:jc w:val="both"/>
        <w:outlineLvl w:val="3"/>
        <w:rPr>
          <w:sz w:val="8"/>
          <w:szCs w:val="8"/>
        </w:rPr>
      </w:pPr>
    </w:p>
    <w:p w14:paraId="7762EC87" w14:textId="77777777" w:rsidR="00EA26D4" w:rsidRPr="00EA26D4" w:rsidRDefault="00EA26D4" w:rsidP="00EA26D4">
      <w:pPr>
        <w:widowControl/>
        <w:ind w:firstLine="567"/>
        <w:rPr>
          <w:sz w:val="22"/>
          <w:szCs w:val="22"/>
        </w:rPr>
      </w:pPr>
      <w:r w:rsidRPr="00EA26D4">
        <w:rPr>
          <w:sz w:val="22"/>
          <w:szCs w:val="22"/>
        </w:rPr>
        <w:t>* Тариф, установленный на 2023 год, действует с 1 декабря 2022 г.</w:t>
      </w:r>
    </w:p>
    <w:p w14:paraId="2918E5B7" w14:textId="77777777" w:rsidR="00EA26D4" w:rsidRPr="00EA26D4" w:rsidRDefault="00EA26D4" w:rsidP="00EA26D4">
      <w:pPr>
        <w:widowControl/>
        <w:tabs>
          <w:tab w:val="left" w:pos="3970"/>
        </w:tabs>
        <w:autoSpaceDE w:val="0"/>
        <w:autoSpaceDN w:val="0"/>
        <w:adjustRightInd w:val="0"/>
        <w:jc w:val="right"/>
        <w:rPr>
          <w:sz w:val="22"/>
          <w:szCs w:val="22"/>
        </w:rPr>
      </w:pPr>
    </w:p>
    <w:p w14:paraId="3B315BE5"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Примечание:</w:t>
      </w:r>
    </w:p>
    <w:p w14:paraId="6F9F45CB" w14:textId="77777777" w:rsidR="00EA26D4" w:rsidRPr="00EA26D4" w:rsidRDefault="00EA26D4" w:rsidP="00EA26D4">
      <w:pPr>
        <w:widowControl/>
        <w:autoSpaceDE w:val="0"/>
        <w:autoSpaceDN w:val="0"/>
        <w:adjustRightInd w:val="0"/>
        <w:ind w:firstLine="709"/>
        <w:jc w:val="both"/>
        <w:rPr>
          <w:sz w:val="22"/>
          <w:szCs w:val="24"/>
        </w:rPr>
      </w:pPr>
      <w:r w:rsidRPr="00EA26D4">
        <w:rPr>
          <w:sz w:val="22"/>
          <w:szCs w:val="24"/>
        </w:rPr>
        <w:t>ООО «РК-2» осуществляет регулируемую деятельность в системе теплоснабжения котельной №10 г. Юрьевец на праве аренды.</w:t>
      </w:r>
    </w:p>
    <w:p w14:paraId="4C456246" w14:textId="77777777" w:rsidR="00EA26D4" w:rsidRDefault="00EA26D4" w:rsidP="00EA26D4">
      <w:pPr>
        <w:widowControl/>
        <w:autoSpaceDE w:val="0"/>
        <w:autoSpaceDN w:val="0"/>
        <w:adjustRightInd w:val="0"/>
        <w:ind w:firstLine="709"/>
        <w:jc w:val="both"/>
        <w:rPr>
          <w:sz w:val="22"/>
          <w:szCs w:val="24"/>
        </w:rPr>
      </w:pPr>
      <w:r w:rsidRPr="00EA26D4">
        <w:rPr>
          <w:sz w:val="22"/>
          <w:szCs w:val="24"/>
        </w:rPr>
        <w:t>В соответствии с Главой 26.2 части 2 Налогового кодекса Российской Федерации и использует право на освобождение от исполнения обязанностей налогоплательщика, связанных с исчислением и уплатой налога на добавленную стоимость, в соответствии со статьей 145 Налогового кодекса Российской Федерации (в ред. Федерального закона от 12.07.2024 № 176-ФЗ).</w:t>
      </w:r>
    </w:p>
    <w:p w14:paraId="639BA4E0" w14:textId="77777777" w:rsidR="00EA26D4" w:rsidRPr="00EA26D4" w:rsidRDefault="00EA26D4" w:rsidP="00EA26D4">
      <w:pPr>
        <w:widowControl/>
        <w:autoSpaceDE w:val="0"/>
        <w:autoSpaceDN w:val="0"/>
        <w:adjustRightInd w:val="0"/>
        <w:ind w:firstLine="709"/>
        <w:jc w:val="both"/>
        <w:rPr>
          <w:sz w:val="22"/>
          <w:szCs w:val="24"/>
        </w:rPr>
      </w:pPr>
    </w:p>
    <w:p w14:paraId="09AB6611" w14:textId="1253AF95" w:rsidR="00EA26D4" w:rsidRDefault="00EA26D4" w:rsidP="00EA26D4">
      <w:pPr>
        <w:pStyle w:val="a4"/>
        <w:ind w:left="0" w:firstLine="709"/>
        <w:jc w:val="both"/>
        <w:rPr>
          <w:sz w:val="24"/>
          <w:szCs w:val="24"/>
        </w:rPr>
      </w:pPr>
      <w:r w:rsidRPr="00EA26D4">
        <w:rPr>
          <w:sz w:val="24"/>
          <w:szCs w:val="24"/>
        </w:rPr>
        <w:t>5.</w:t>
      </w:r>
      <w:r w:rsidRPr="00EA26D4">
        <w:rPr>
          <w:sz w:val="24"/>
          <w:szCs w:val="24"/>
        </w:rPr>
        <w:tab/>
        <w:t xml:space="preserve">С 01.01.2025 произвести корректировку установленных долгосрочных тарифов на тепловую энергию для потребителей ООО «РК-2» (от котельных № 17, 19, 21, 22 г. Юрьевец и Юрьевецкого </w:t>
      </w:r>
      <w:proofErr w:type="spellStart"/>
      <w:r w:rsidRPr="00EA26D4">
        <w:rPr>
          <w:sz w:val="24"/>
          <w:szCs w:val="24"/>
        </w:rPr>
        <w:t>м.р</w:t>
      </w:r>
      <w:proofErr w:type="spellEnd"/>
      <w:r w:rsidRPr="00EA26D4">
        <w:rPr>
          <w:sz w:val="24"/>
          <w:szCs w:val="24"/>
        </w:rPr>
        <w:t>) на 2025-2026 годы, изложив приложение 1 к постановлению Департамента энергетики и тарифов Ивановской области от 29.03.2024 № 11-т/1 в новой редакции в соответствии с приложением 5.</w:t>
      </w:r>
    </w:p>
    <w:p w14:paraId="7FC47D51" w14:textId="77777777" w:rsidR="00EA26D4" w:rsidRPr="00EA26D4" w:rsidRDefault="00EA26D4" w:rsidP="00EA26D4">
      <w:pPr>
        <w:widowControl/>
        <w:tabs>
          <w:tab w:val="left" w:pos="3970"/>
        </w:tabs>
        <w:autoSpaceDE w:val="0"/>
        <w:autoSpaceDN w:val="0"/>
        <w:adjustRightInd w:val="0"/>
        <w:jc w:val="right"/>
        <w:rPr>
          <w:sz w:val="22"/>
          <w:szCs w:val="22"/>
        </w:rPr>
      </w:pPr>
      <w:r w:rsidRPr="00EA26D4">
        <w:rPr>
          <w:sz w:val="22"/>
          <w:szCs w:val="22"/>
        </w:rPr>
        <w:t>Приложение 1 к постановлению Департамента энергетики и тарифов</w:t>
      </w:r>
    </w:p>
    <w:p w14:paraId="3008763A" w14:textId="77777777" w:rsidR="00EA26D4" w:rsidRPr="00EA26D4" w:rsidRDefault="00EA26D4" w:rsidP="00EA26D4">
      <w:pPr>
        <w:widowControl/>
        <w:tabs>
          <w:tab w:val="left" w:pos="3970"/>
        </w:tabs>
        <w:autoSpaceDE w:val="0"/>
        <w:autoSpaceDN w:val="0"/>
        <w:adjustRightInd w:val="0"/>
        <w:jc w:val="right"/>
        <w:rPr>
          <w:sz w:val="22"/>
          <w:szCs w:val="22"/>
        </w:rPr>
      </w:pPr>
      <w:r w:rsidRPr="00EA26D4">
        <w:rPr>
          <w:sz w:val="22"/>
          <w:szCs w:val="22"/>
        </w:rPr>
        <w:t>Ивановской области от 29.03.2024 № 11-т/1</w:t>
      </w:r>
    </w:p>
    <w:p w14:paraId="4FAC54D4" w14:textId="77777777" w:rsidR="00EA26D4" w:rsidRPr="00EA26D4" w:rsidRDefault="00EA26D4" w:rsidP="00EA26D4">
      <w:pPr>
        <w:widowControl/>
        <w:autoSpaceDE w:val="0"/>
        <w:autoSpaceDN w:val="0"/>
        <w:adjustRightInd w:val="0"/>
        <w:jc w:val="right"/>
        <w:rPr>
          <w:sz w:val="22"/>
          <w:szCs w:val="22"/>
        </w:rPr>
      </w:pPr>
    </w:p>
    <w:p w14:paraId="213F26FA"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 xml:space="preserve">Тарифы на тепловую энергию (мощность), поставляемую потребителям </w:t>
      </w:r>
    </w:p>
    <w:p w14:paraId="0EC7161F" w14:textId="77777777" w:rsidR="00EA26D4" w:rsidRPr="00EA26D4" w:rsidRDefault="00EA26D4" w:rsidP="00EA26D4">
      <w:pPr>
        <w:widowControl/>
        <w:autoSpaceDE w:val="0"/>
        <w:autoSpaceDN w:val="0"/>
        <w:adjustRightInd w:val="0"/>
        <w:jc w:val="center"/>
        <w:rPr>
          <w:b/>
          <w:sz w:val="22"/>
          <w:szCs w:val="22"/>
        </w:rPr>
      </w:pP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126"/>
        <w:gridCol w:w="1418"/>
        <w:gridCol w:w="708"/>
        <w:gridCol w:w="1277"/>
        <w:gridCol w:w="1134"/>
        <w:gridCol w:w="681"/>
        <w:gridCol w:w="544"/>
        <w:gridCol w:w="680"/>
        <w:gridCol w:w="647"/>
        <w:gridCol w:w="708"/>
      </w:tblGrid>
      <w:tr w:rsidR="00EA26D4" w:rsidRPr="00EA26D4" w14:paraId="01864FC3" w14:textId="77777777" w:rsidTr="00C6061C">
        <w:trPr>
          <w:trHeight w:val="264"/>
        </w:trPr>
        <w:tc>
          <w:tcPr>
            <w:tcW w:w="425" w:type="dxa"/>
            <w:vMerge w:val="restart"/>
            <w:shd w:val="clear" w:color="auto" w:fill="auto"/>
            <w:vAlign w:val="center"/>
            <w:hideMark/>
          </w:tcPr>
          <w:p w14:paraId="06A859D0" w14:textId="77777777" w:rsidR="00EA26D4" w:rsidRPr="00EA26D4" w:rsidRDefault="00EA26D4" w:rsidP="00EA26D4">
            <w:pPr>
              <w:widowControl/>
              <w:ind w:left="-108" w:right="-108"/>
              <w:jc w:val="center"/>
            </w:pPr>
            <w:r w:rsidRPr="00EA26D4">
              <w:t>№ п/п</w:t>
            </w:r>
          </w:p>
        </w:tc>
        <w:tc>
          <w:tcPr>
            <w:tcW w:w="2126" w:type="dxa"/>
            <w:vMerge w:val="restart"/>
            <w:shd w:val="clear" w:color="auto" w:fill="auto"/>
            <w:vAlign w:val="center"/>
            <w:hideMark/>
          </w:tcPr>
          <w:p w14:paraId="038A3D09" w14:textId="77777777" w:rsidR="00EA26D4" w:rsidRPr="00EA26D4" w:rsidRDefault="00EA26D4" w:rsidP="00EA26D4">
            <w:pPr>
              <w:widowControl/>
              <w:jc w:val="center"/>
            </w:pPr>
            <w:r w:rsidRPr="00EA26D4">
              <w:t>Наименование регулируемой организации</w:t>
            </w:r>
          </w:p>
        </w:tc>
        <w:tc>
          <w:tcPr>
            <w:tcW w:w="1418" w:type="dxa"/>
            <w:vMerge w:val="restart"/>
            <w:shd w:val="clear" w:color="auto" w:fill="auto"/>
            <w:noWrap/>
            <w:vAlign w:val="center"/>
            <w:hideMark/>
          </w:tcPr>
          <w:p w14:paraId="695425C9" w14:textId="77777777" w:rsidR="00EA26D4" w:rsidRPr="00EA26D4" w:rsidRDefault="00EA26D4" w:rsidP="00EA26D4">
            <w:pPr>
              <w:widowControl/>
              <w:jc w:val="center"/>
            </w:pPr>
            <w:r w:rsidRPr="00EA26D4">
              <w:t>Вид тарифа</w:t>
            </w:r>
          </w:p>
        </w:tc>
        <w:tc>
          <w:tcPr>
            <w:tcW w:w="708" w:type="dxa"/>
            <w:vMerge w:val="restart"/>
            <w:shd w:val="clear" w:color="auto" w:fill="auto"/>
            <w:noWrap/>
            <w:vAlign w:val="center"/>
            <w:hideMark/>
          </w:tcPr>
          <w:p w14:paraId="5C3A6D9B" w14:textId="77777777" w:rsidR="00EA26D4" w:rsidRPr="00EA26D4" w:rsidRDefault="00EA26D4" w:rsidP="00EA26D4">
            <w:pPr>
              <w:widowControl/>
              <w:jc w:val="center"/>
            </w:pPr>
            <w:r w:rsidRPr="00EA26D4">
              <w:t>Год</w:t>
            </w:r>
          </w:p>
        </w:tc>
        <w:tc>
          <w:tcPr>
            <w:tcW w:w="2411" w:type="dxa"/>
            <w:gridSpan w:val="2"/>
            <w:shd w:val="clear" w:color="auto" w:fill="auto"/>
            <w:noWrap/>
            <w:vAlign w:val="center"/>
            <w:hideMark/>
          </w:tcPr>
          <w:p w14:paraId="488BA821" w14:textId="77777777" w:rsidR="00EA26D4" w:rsidRPr="00EA26D4" w:rsidRDefault="00EA26D4" w:rsidP="00EA26D4">
            <w:pPr>
              <w:widowControl/>
              <w:jc w:val="center"/>
            </w:pPr>
            <w:r w:rsidRPr="00EA26D4">
              <w:t>Вода</w:t>
            </w:r>
          </w:p>
        </w:tc>
        <w:tc>
          <w:tcPr>
            <w:tcW w:w="2552" w:type="dxa"/>
            <w:gridSpan w:val="4"/>
            <w:vAlign w:val="center"/>
          </w:tcPr>
          <w:p w14:paraId="30BDC525" w14:textId="77777777" w:rsidR="00EA26D4" w:rsidRPr="00EA26D4" w:rsidRDefault="00EA26D4" w:rsidP="00EA26D4">
            <w:pPr>
              <w:widowControl/>
              <w:jc w:val="center"/>
            </w:pPr>
            <w:r w:rsidRPr="00EA26D4">
              <w:t>Отборный пар давлением</w:t>
            </w:r>
          </w:p>
        </w:tc>
        <w:tc>
          <w:tcPr>
            <w:tcW w:w="708" w:type="dxa"/>
            <w:vMerge w:val="restart"/>
            <w:vAlign w:val="center"/>
          </w:tcPr>
          <w:p w14:paraId="7B40D708" w14:textId="77777777" w:rsidR="00EA26D4" w:rsidRPr="00EA26D4" w:rsidRDefault="00EA26D4" w:rsidP="00EA26D4">
            <w:pPr>
              <w:widowControl/>
              <w:jc w:val="center"/>
            </w:pPr>
            <w:r w:rsidRPr="00EA26D4">
              <w:rPr>
                <w:sz w:val="18"/>
              </w:rPr>
              <w:t>Острый и редуцированный пар</w:t>
            </w:r>
          </w:p>
        </w:tc>
      </w:tr>
      <w:tr w:rsidR="00EA26D4" w:rsidRPr="00EA26D4" w14:paraId="1EC5175A" w14:textId="77777777" w:rsidTr="00C6061C">
        <w:trPr>
          <w:trHeight w:val="1066"/>
        </w:trPr>
        <w:tc>
          <w:tcPr>
            <w:tcW w:w="425" w:type="dxa"/>
            <w:vMerge/>
            <w:shd w:val="clear" w:color="auto" w:fill="auto"/>
            <w:noWrap/>
            <w:vAlign w:val="center"/>
            <w:hideMark/>
          </w:tcPr>
          <w:p w14:paraId="18AE9714" w14:textId="77777777" w:rsidR="00EA26D4" w:rsidRPr="00EA26D4" w:rsidRDefault="00EA26D4" w:rsidP="00EA26D4">
            <w:pPr>
              <w:widowControl/>
              <w:jc w:val="center"/>
            </w:pPr>
          </w:p>
        </w:tc>
        <w:tc>
          <w:tcPr>
            <w:tcW w:w="2126" w:type="dxa"/>
            <w:vMerge/>
            <w:shd w:val="clear" w:color="auto" w:fill="auto"/>
            <w:vAlign w:val="center"/>
            <w:hideMark/>
          </w:tcPr>
          <w:p w14:paraId="7CE68652" w14:textId="77777777" w:rsidR="00EA26D4" w:rsidRPr="00EA26D4" w:rsidRDefault="00EA26D4" w:rsidP="00EA26D4">
            <w:pPr>
              <w:widowControl/>
            </w:pPr>
          </w:p>
        </w:tc>
        <w:tc>
          <w:tcPr>
            <w:tcW w:w="1418" w:type="dxa"/>
            <w:vMerge/>
            <w:shd w:val="clear" w:color="auto" w:fill="auto"/>
            <w:noWrap/>
            <w:vAlign w:val="center"/>
            <w:hideMark/>
          </w:tcPr>
          <w:p w14:paraId="32BBFC00" w14:textId="77777777" w:rsidR="00EA26D4" w:rsidRPr="00EA26D4" w:rsidRDefault="00EA26D4" w:rsidP="00EA26D4">
            <w:pPr>
              <w:widowControl/>
              <w:jc w:val="center"/>
            </w:pPr>
          </w:p>
        </w:tc>
        <w:tc>
          <w:tcPr>
            <w:tcW w:w="708" w:type="dxa"/>
            <w:vMerge/>
            <w:shd w:val="clear" w:color="auto" w:fill="auto"/>
            <w:noWrap/>
            <w:vAlign w:val="center"/>
            <w:hideMark/>
          </w:tcPr>
          <w:p w14:paraId="70BF6623" w14:textId="77777777" w:rsidR="00EA26D4" w:rsidRPr="00EA26D4" w:rsidRDefault="00EA26D4" w:rsidP="00EA26D4">
            <w:pPr>
              <w:widowControl/>
              <w:jc w:val="center"/>
            </w:pPr>
          </w:p>
        </w:tc>
        <w:tc>
          <w:tcPr>
            <w:tcW w:w="1277" w:type="dxa"/>
            <w:shd w:val="clear" w:color="auto" w:fill="auto"/>
            <w:noWrap/>
            <w:vAlign w:val="center"/>
            <w:hideMark/>
          </w:tcPr>
          <w:p w14:paraId="79BE3A42" w14:textId="77777777" w:rsidR="00EA26D4" w:rsidRPr="00EA26D4" w:rsidRDefault="00EA26D4" w:rsidP="00EA26D4">
            <w:pPr>
              <w:widowControl/>
              <w:jc w:val="center"/>
            </w:pPr>
            <w:r w:rsidRPr="00EA26D4">
              <w:t>1 полугодие</w:t>
            </w:r>
          </w:p>
        </w:tc>
        <w:tc>
          <w:tcPr>
            <w:tcW w:w="1134" w:type="dxa"/>
            <w:vAlign w:val="center"/>
          </w:tcPr>
          <w:p w14:paraId="11CDE566" w14:textId="77777777" w:rsidR="00EA26D4" w:rsidRPr="00EA26D4" w:rsidRDefault="00EA26D4" w:rsidP="00EA26D4">
            <w:pPr>
              <w:widowControl/>
              <w:jc w:val="center"/>
            </w:pPr>
            <w:r w:rsidRPr="00EA26D4">
              <w:t>2 полугодие</w:t>
            </w:r>
          </w:p>
        </w:tc>
        <w:tc>
          <w:tcPr>
            <w:tcW w:w="681" w:type="dxa"/>
            <w:shd w:val="clear" w:color="auto" w:fill="auto"/>
            <w:vAlign w:val="center"/>
            <w:hideMark/>
          </w:tcPr>
          <w:p w14:paraId="22E6316E" w14:textId="77777777" w:rsidR="00EA26D4" w:rsidRPr="00EA26D4" w:rsidRDefault="00EA26D4" w:rsidP="00EA26D4">
            <w:pPr>
              <w:widowControl/>
              <w:jc w:val="center"/>
              <w:rPr>
                <w:sz w:val="18"/>
              </w:rPr>
            </w:pPr>
            <w:r w:rsidRPr="00EA26D4">
              <w:rPr>
                <w:sz w:val="18"/>
              </w:rPr>
              <w:t>от 1,2 до 2,5 кг/</w:t>
            </w:r>
          </w:p>
          <w:p w14:paraId="7403055A" w14:textId="77777777" w:rsidR="00EA26D4" w:rsidRPr="00EA26D4" w:rsidRDefault="00EA26D4" w:rsidP="00EA26D4">
            <w:pPr>
              <w:widowControl/>
              <w:jc w:val="center"/>
              <w:rPr>
                <w:sz w:val="18"/>
              </w:rPr>
            </w:pPr>
            <w:r w:rsidRPr="00EA26D4">
              <w:rPr>
                <w:sz w:val="18"/>
              </w:rPr>
              <w:t>см</w:t>
            </w:r>
            <w:r w:rsidRPr="00EA26D4">
              <w:rPr>
                <w:sz w:val="18"/>
                <w:vertAlign w:val="superscript"/>
              </w:rPr>
              <w:t>2</w:t>
            </w:r>
          </w:p>
        </w:tc>
        <w:tc>
          <w:tcPr>
            <w:tcW w:w="544" w:type="dxa"/>
            <w:vAlign w:val="center"/>
          </w:tcPr>
          <w:p w14:paraId="32F136F8" w14:textId="77777777" w:rsidR="00EA26D4" w:rsidRPr="00EA26D4" w:rsidRDefault="00EA26D4" w:rsidP="00EA26D4">
            <w:pPr>
              <w:widowControl/>
              <w:jc w:val="center"/>
              <w:rPr>
                <w:sz w:val="18"/>
              </w:rPr>
            </w:pPr>
            <w:r w:rsidRPr="00EA26D4">
              <w:rPr>
                <w:sz w:val="18"/>
              </w:rPr>
              <w:t>от 2,5 до 7,0 кг/см</w:t>
            </w:r>
            <w:r w:rsidRPr="00EA26D4">
              <w:rPr>
                <w:sz w:val="18"/>
                <w:vertAlign w:val="superscript"/>
              </w:rPr>
              <w:t>2</w:t>
            </w:r>
          </w:p>
        </w:tc>
        <w:tc>
          <w:tcPr>
            <w:tcW w:w="680" w:type="dxa"/>
            <w:vAlign w:val="center"/>
          </w:tcPr>
          <w:p w14:paraId="6AD6A9DF" w14:textId="77777777" w:rsidR="00EA26D4" w:rsidRPr="00EA26D4" w:rsidRDefault="00EA26D4" w:rsidP="00EA26D4">
            <w:pPr>
              <w:widowControl/>
              <w:jc w:val="center"/>
              <w:rPr>
                <w:sz w:val="18"/>
              </w:rPr>
            </w:pPr>
            <w:r w:rsidRPr="00EA26D4">
              <w:rPr>
                <w:sz w:val="18"/>
              </w:rPr>
              <w:t>от 7,0 до 13,0 кг/</w:t>
            </w:r>
          </w:p>
          <w:p w14:paraId="483FD1CA" w14:textId="77777777" w:rsidR="00EA26D4" w:rsidRPr="00EA26D4" w:rsidRDefault="00EA26D4" w:rsidP="00EA26D4">
            <w:pPr>
              <w:widowControl/>
              <w:ind w:right="-108" w:hanging="109"/>
              <w:jc w:val="center"/>
              <w:rPr>
                <w:sz w:val="18"/>
              </w:rPr>
            </w:pPr>
            <w:r w:rsidRPr="00EA26D4">
              <w:rPr>
                <w:sz w:val="18"/>
              </w:rPr>
              <w:t>см</w:t>
            </w:r>
            <w:r w:rsidRPr="00EA26D4">
              <w:rPr>
                <w:sz w:val="18"/>
                <w:vertAlign w:val="superscript"/>
              </w:rPr>
              <w:t>2</w:t>
            </w:r>
          </w:p>
        </w:tc>
        <w:tc>
          <w:tcPr>
            <w:tcW w:w="647" w:type="dxa"/>
            <w:vAlign w:val="center"/>
          </w:tcPr>
          <w:p w14:paraId="535FFCF0" w14:textId="77777777" w:rsidR="00EA26D4" w:rsidRPr="00EA26D4" w:rsidRDefault="00EA26D4" w:rsidP="00EA26D4">
            <w:pPr>
              <w:widowControl/>
              <w:ind w:left="-108" w:right="-108"/>
              <w:jc w:val="center"/>
              <w:rPr>
                <w:sz w:val="18"/>
              </w:rPr>
            </w:pPr>
            <w:r w:rsidRPr="00EA26D4">
              <w:rPr>
                <w:sz w:val="18"/>
              </w:rPr>
              <w:t>Свыше 13,0 кг/</w:t>
            </w:r>
          </w:p>
          <w:p w14:paraId="247752C3" w14:textId="77777777" w:rsidR="00EA26D4" w:rsidRPr="00EA26D4" w:rsidRDefault="00EA26D4" w:rsidP="00EA26D4">
            <w:pPr>
              <w:widowControl/>
              <w:jc w:val="center"/>
              <w:rPr>
                <w:sz w:val="18"/>
              </w:rPr>
            </w:pPr>
            <w:r w:rsidRPr="00EA26D4">
              <w:rPr>
                <w:sz w:val="18"/>
              </w:rPr>
              <w:t>см</w:t>
            </w:r>
            <w:r w:rsidRPr="00EA26D4">
              <w:rPr>
                <w:sz w:val="18"/>
                <w:vertAlign w:val="superscript"/>
              </w:rPr>
              <w:t>2</w:t>
            </w:r>
          </w:p>
        </w:tc>
        <w:tc>
          <w:tcPr>
            <w:tcW w:w="708" w:type="dxa"/>
            <w:vMerge/>
            <w:vAlign w:val="center"/>
          </w:tcPr>
          <w:p w14:paraId="10AED8F0" w14:textId="77777777" w:rsidR="00EA26D4" w:rsidRPr="00EA26D4" w:rsidRDefault="00EA26D4" w:rsidP="00EA26D4">
            <w:pPr>
              <w:widowControl/>
              <w:jc w:val="center"/>
            </w:pPr>
          </w:p>
        </w:tc>
      </w:tr>
      <w:tr w:rsidR="00EA26D4" w:rsidRPr="00EA26D4" w14:paraId="2C81D0DD" w14:textId="77777777" w:rsidTr="00C6061C">
        <w:trPr>
          <w:trHeight w:val="300"/>
        </w:trPr>
        <w:tc>
          <w:tcPr>
            <w:tcW w:w="10348" w:type="dxa"/>
            <w:gridSpan w:val="11"/>
          </w:tcPr>
          <w:p w14:paraId="0A1D98F6" w14:textId="77777777" w:rsidR="00EA26D4" w:rsidRPr="00EA26D4" w:rsidRDefault="00EA26D4" w:rsidP="00EA26D4">
            <w:pPr>
              <w:widowControl/>
              <w:jc w:val="center"/>
            </w:pPr>
            <w:r w:rsidRPr="00EA26D4">
              <w:t xml:space="preserve">Для потребителей, в случае отсутствия дифференциации тарифов по схеме подключения </w:t>
            </w:r>
          </w:p>
        </w:tc>
      </w:tr>
      <w:tr w:rsidR="00EA26D4" w:rsidRPr="00EA26D4" w14:paraId="4E55941C" w14:textId="77777777" w:rsidTr="00C6061C">
        <w:trPr>
          <w:trHeight w:val="340"/>
        </w:trPr>
        <w:tc>
          <w:tcPr>
            <w:tcW w:w="425" w:type="dxa"/>
            <w:vMerge w:val="restart"/>
            <w:shd w:val="clear" w:color="auto" w:fill="auto"/>
            <w:noWrap/>
            <w:vAlign w:val="center"/>
          </w:tcPr>
          <w:p w14:paraId="0B366A4E" w14:textId="77777777" w:rsidR="00EA26D4" w:rsidRPr="00EA26D4" w:rsidRDefault="00EA26D4" w:rsidP="00EA26D4">
            <w:pPr>
              <w:jc w:val="center"/>
            </w:pPr>
            <w:r w:rsidRPr="00EA26D4">
              <w:t>1.</w:t>
            </w:r>
          </w:p>
        </w:tc>
        <w:tc>
          <w:tcPr>
            <w:tcW w:w="2126" w:type="dxa"/>
            <w:vMerge w:val="restart"/>
            <w:shd w:val="clear" w:color="auto" w:fill="auto"/>
            <w:vAlign w:val="center"/>
          </w:tcPr>
          <w:p w14:paraId="4198F8C5" w14:textId="77777777" w:rsidR="00EA26D4" w:rsidRPr="00EA26D4" w:rsidRDefault="00EA26D4" w:rsidP="00EA26D4">
            <w:pPr>
              <w:widowControl/>
            </w:pPr>
            <w:r w:rsidRPr="00EA26D4">
              <w:t xml:space="preserve">ООО «РК-2»  (от котельных № 17, 19, 21, 22 г. Юрьевец и Юрьевецкого </w:t>
            </w:r>
            <w:proofErr w:type="spellStart"/>
            <w:r w:rsidRPr="00EA26D4">
              <w:t>м.р</w:t>
            </w:r>
            <w:proofErr w:type="spellEnd"/>
            <w:r w:rsidRPr="00EA26D4">
              <w:t>.)</w:t>
            </w:r>
          </w:p>
        </w:tc>
        <w:tc>
          <w:tcPr>
            <w:tcW w:w="1418" w:type="dxa"/>
            <w:shd w:val="clear" w:color="auto" w:fill="auto"/>
            <w:vAlign w:val="center"/>
          </w:tcPr>
          <w:p w14:paraId="248C6D84" w14:textId="77777777" w:rsidR="00EA26D4" w:rsidRPr="00EA26D4" w:rsidRDefault="00EA26D4" w:rsidP="00EA26D4">
            <w:pPr>
              <w:widowControl/>
              <w:jc w:val="center"/>
            </w:pPr>
            <w:r w:rsidRPr="00EA26D4">
              <w:t>Одноставочный, руб./Гкал,  НДС  не облагается</w:t>
            </w:r>
          </w:p>
        </w:tc>
        <w:tc>
          <w:tcPr>
            <w:tcW w:w="708" w:type="dxa"/>
            <w:shd w:val="clear" w:color="auto" w:fill="auto"/>
            <w:noWrap/>
            <w:vAlign w:val="center"/>
          </w:tcPr>
          <w:p w14:paraId="3A523386" w14:textId="77777777" w:rsidR="00EA26D4" w:rsidRPr="00EA26D4" w:rsidRDefault="00EA26D4" w:rsidP="00EA26D4">
            <w:pPr>
              <w:jc w:val="center"/>
              <w:rPr>
                <w:sz w:val="22"/>
                <w:szCs w:val="22"/>
              </w:rPr>
            </w:pPr>
            <w:r w:rsidRPr="00EA26D4">
              <w:rPr>
                <w:sz w:val="22"/>
                <w:szCs w:val="22"/>
              </w:rPr>
              <w:t>2024</w:t>
            </w:r>
          </w:p>
        </w:tc>
        <w:tc>
          <w:tcPr>
            <w:tcW w:w="1277" w:type="dxa"/>
            <w:shd w:val="clear" w:color="auto" w:fill="auto"/>
            <w:noWrap/>
            <w:vAlign w:val="center"/>
          </w:tcPr>
          <w:p w14:paraId="7E8F7BF6" w14:textId="77777777" w:rsidR="00EA26D4" w:rsidRPr="00EA26D4" w:rsidRDefault="00EA26D4" w:rsidP="00EA26D4">
            <w:pPr>
              <w:widowControl/>
              <w:jc w:val="center"/>
              <w:rPr>
                <w:sz w:val="22"/>
                <w:szCs w:val="22"/>
              </w:rPr>
            </w:pPr>
            <w:r w:rsidRPr="00EA26D4">
              <w:rPr>
                <w:sz w:val="22"/>
                <w:szCs w:val="22"/>
              </w:rPr>
              <w:t>9 270,55 *</w:t>
            </w:r>
          </w:p>
        </w:tc>
        <w:tc>
          <w:tcPr>
            <w:tcW w:w="1134" w:type="dxa"/>
            <w:vAlign w:val="center"/>
          </w:tcPr>
          <w:p w14:paraId="619375DD" w14:textId="77777777" w:rsidR="00EA26D4" w:rsidRPr="00EA26D4" w:rsidRDefault="00EA26D4" w:rsidP="00EA26D4">
            <w:pPr>
              <w:widowControl/>
              <w:jc w:val="center"/>
              <w:rPr>
                <w:sz w:val="22"/>
                <w:szCs w:val="22"/>
              </w:rPr>
            </w:pPr>
            <w:r w:rsidRPr="00EA26D4">
              <w:rPr>
                <w:sz w:val="22"/>
                <w:szCs w:val="22"/>
              </w:rPr>
              <w:t>15 066,41</w:t>
            </w:r>
          </w:p>
        </w:tc>
        <w:tc>
          <w:tcPr>
            <w:tcW w:w="681" w:type="dxa"/>
            <w:shd w:val="clear" w:color="auto" w:fill="auto"/>
            <w:noWrap/>
            <w:vAlign w:val="center"/>
          </w:tcPr>
          <w:p w14:paraId="711D95E5" w14:textId="77777777" w:rsidR="00EA26D4" w:rsidRPr="00EA26D4" w:rsidRDefault="00EA26D4" w:rsidP="00EA26D4">
            <w:pPr>
              <w:widowControl/>
              <w:jc w:val="center"/>
            </w:pPr>
            <w:r w:rsidRPr="00EA26D4">
              <w:t>-</w:t>
            </w:r>
          </w:p>
        </w:tc>
        <w:tc>
          <w:tcPr>
            <w:tcW w:w="544" w:type="dxa"/>
            <w:vAlign w:val="center"/>
          </w:tcPr>
          <w:p w14:paraId="170C60A3" w14:textId="77777777" w:rsidR="00EA26D4" w:rsidRPr="00EA26D4" w:rsidRDefault="00EA26D4" w:rsidP="00EA26D4">
            <w:pPr>
              <w:widowControl/>
              <w:jc w:val="center"/>
            </w:pPr>
            <w:r w:rsidRPr="00EA26D4">
              <w:t>-</w:t>
            </w:r>
          </w:p>
        </w:tc>
        <w:tc>
          <w:tcPr>
            <w:tcW w:w="680" w:type="dxa"/>
            <w:vAlign w:val="center"/>
          </w:tcPr>
          <w:p w14:paraId="50E41D2A" w14:textId="77777777" w:rsidR="00EA26D4" w:rsidRPr="00EA26D4" w:rsidRDefault="00EA26D4" w:rsidP="00EA26D4">
            <w:pPr>
              <w:widowControl/>
              <w:jc w:val="center"/>
            </w:pPr>
            <w:r w:rsidRPr="00EA26D4">
              <w:t>-</w:t>
            </w:r>
          </w:p>
        </w:tc>
        <w:tc>
          <w:tcPr>
            <w:tcW w:w="647" w:type="dxa"/>
            <w:vAlign w:val="center"/>
          </w:tcPr>
          <w:p w14:paraId="5A3FA6D4" w14:textId="77777777" w:rsidR="00EA26D4" w:rsidRPr="00EA26D4" w:rsidRDefault="00EA26D4" w:rsidP="00EA26D4">
            <w:pPr>
              <w:widowControl/>
              <w:jc w:val="center"/>
            </w:pPr>
            <w:r w:rsidRPr="00EA26D4">
              <w:t>-</w:t>
            </w:r>
          </w:p>
        </w:tc>
        <w:tc>
          <w:tcPr>
            <w:tcW w:w="708" w:type="dxa"/>
            <w:vAlign w:val="center"/>
          </w:tcPr>
          <w:p w14:paraId="56EFF34C" w14:textId="77777777" w:rsidR="00EA26D4" w:rsidRPr="00EA26D4" w:rsidRDefault="00EA26D4" w:rsidP="00EA26D4">
            <w:pPr>
              <w:widowControl/>
              <w:jc w:val="center"/>
            </w:pPr>
            <w:r w:rsidRPr="00EA26D4">
              <w:t>-</w:t>
            </w:r>
          </w:p>
        </w:tc>
      </w:tr>
      <w:tr w:rsidR="00EA26D4" w:rsidRPr="00EA26D4" w14:paraId="17E60455" w14:textId="77777777" w:rsidTr="00C6061C">
        <w:trPr>
          <w:trHeight w:val="340"/>
        </w:trPr>
        <w:tc>
          <w:tcPr>
            <w:tcW w:w="425" w:type="dxa"/>
            <w:vMerge/>
            <w:shd w:val="clear" w:color="auto" w:fill="auto"/>
            <w:noWrap/>
            <w:vAlign w:val="center"/>
          </w:tcPr>
          <w:p w14:paraId="441FC66C" w14:textId="77777777" w:rsidR="00EA26D4" w:rsidRPr="00EA26D4" w:rsidRDefault="00EA26D4" w:rsidP="00EA26D4">
            <w:pPr>
              <w:jc w:val="center"/>
            </w:pPr>
          </w:p>
        </w:tc>
        <w:tc>
          <w:tcPr>
            <w:tcW w:w="2126" w:type="dxa"/>
            <w:vMerge/>
            <w:shd w:val="clear" w:color="auto" w:fill="auto"/>
            <w:vAlign w:val="center"/>
          </w:tcPr>
          <w:p w14:paraId="120BE552" w14:textId="77777777" w:rsidR="00EA26D4" w:rsidRPr="00EA26D4" w:rsidRDefault="00EA26D4" w:rsidP="00EA26D4">
            <w:pPr>
              <w:widowControl/>
            </w:pPr>
          </w:p>
        </w:tc>
        <w:tc>
          <w:tcPr>
            <w:tcW w:w="1418" w:type="dxa"/>
            <w:vMerge w:val="restart"/>
            <w:shd w:val="clear" w:color="auto" w:fill="auto"/>
            <w:vAlign w:val="center"/>
          </w:tcPr>
          <w:p w14:paraId="6D692439" w14:textId="77777777" w:rsidR="00EA26D4" w:rsidRPr="00EA26D4" w:rsidRDefault="00EA26D4" w:rsidP="00EA26D4">
            <w:pPr>
              <w:widowControl/>
              <w:jc w:val="center"/>
            </w:pPr>
            <w:r w:rsidRPr="00EA26D4">
              <w:t xml:space="preserve">Одноставочный, руб./Гкал,  без НДС </w:t>
            </w:r>
          </w:p>
        </w:tc>
        <w:tc>
          <w:tcPr>
            <w:tcW w:w="708" w:type="dxa"/>
            <w:shd w:val="clear" w:color="auto" w:fill="auto"/>
            <w:noWrap/>
            <w:vAlign w:val="center"/>
          </w:tcPr>
          <w:p w14:paraId="759F89B4" w14:textId="77777777" w:rsidR="00EA26D4" w:rsidRPr="00EA26D4" w:rsidRDefault="00EA26D4" w:rsidP="00EA26D4">
            <w:pPr>
              <w:jc w:val="center"/>
              <w:rPr>
                <w:sz w:val="22"/>
                <w:szCs w:val="22"/>
              </w:rPr>
            </w:pPr>
            <w:r w:rsidRPr="00EA26D4">
              <w:rPr>
                <w:sz w:val="22"/>
                <w:szCs w:val="22"/>
              </w:rPr>
              <w:t>2025</w:t>
            </w:r>
          </w:p>
        </w:tc>
        <w:tc>
          <w:tcPr>
            <w:tcW w:w="1277" w:type="dxa"/>
            <w:shd w:val="clear" w:color="auto" w:fill="auto"/>
            <w:noWrap/>
            <w:vAlign w:val="center"/>
          </w:tcPr>
          <w:p w14:paraId="0472A6EB" w14:textId="77777777" w:rsidR="00EA26D4" w:rsidRPr="00EA26D4" w:rsidRDefault="00EA26D4" w:rsidP="00EA26D4">
            <w:pPr>
              <w:widowControl/>
              <w:jc w:val="center"/>
              <w:rPr>
                <w:sz w:val="22"/>
                <w:szCs w:val="22"/>
              </w:rPr>
            </w:pPr>
            <w:r w:rsidRPr="00EA26D4">
              <w:rPr>
                <w:sz w:val="22"/>
                <w:szCs w:val="22"/>
              </w:rPr>
              <w:t>12 752,90</w:t>
            </w:r>
          </w:p>
        </w:tc>
        <w:tc>
          <w:tcPr>
            <w:tcW w:w="1134" w:type="dxa"/>
            <w:vAlign w:val="center"/>
          </w:tcPr>
          <w:p w14:paraId="3D7A47D5" w14:textId="77777777" w:rsidR="00EA26D4" w:rsidRPr="00EA26D4" w:rsidRDefault="00EA26D4" w:rsidP="00EA26D4">
            <w:pPr>
              <w:widowControl/>
              <w:jc w:val="center"/>
              <w:rPr>
                <w:sz w:val="22"/>
                <w:szCs w:val="22"/>
              </w:rPr>
            </w:pPr>
            <w:r w:rsidRPr="00EA26D4">
              <w:rPr>
                <w:sz w:val="22"/>
                <w:szCs w:val="22"/>
              </w:rPr>
              <w:t>12 752,90</w:t>
            </w:r>
          </w:p>
        </w:tc>
        <w:tc>
          <w:tcPr>
            <w:tcW w:w="681" w:type="dxa"/>
            <w:shd w:val="clear" w:color="auto" w:fill="auto"/>
            <w:noWrap/>
            <w:vAlign w:val="center"/>
          </w:tcPr>
          <w:p w14:paraId="172294A4" w14:textId="77777777" w:rsidR="00EA26D4" w:rsidRPr="00EA26D4" w:rsidRDefault="00EA26D4" w:rsidP="00EA26D4">
            <w:pPr>
              <w:widowControl/>
              <w:jc w:val="center"/>
            </w:pPr>
            <w:r w:rsidRPr="00EA26D4">
              <w:t>-</w:t>
            </w:r>
          </w:p>
        </w:tc>
        <w:tc>
          <w:tcPr>
            <w:tcW w:w="544" w:type="dxa"/>
            <w:vAlign w:val="center"/>
          </w:tcPr>
          <w:p w14:paraId="24AD1E63" w14:textId="77777777" w:rsidR="00EA26D4" w:rsidRPr="00EA26D4" w:rsidRDefault="00EA26D4" w:rsidP="00EA26D4">
            <w:pPr>
              <w:widowControl/>
              <w:jc w:val="center"/>
            </w:pPr>
            <w:r w:rsidRPr="00EA26D4">
              <w:t>-</w:t>
            </w:r>
          </w:p>
        </w:tc>
        <w:tc>
          <w:tcPr>
            <w:tcW w:w="680" w:type="dxa"/>
            <w:vAlign w:val="center"/>
          </w:tcPr>
          <w:p w14:paraId="20738865" w14:textId="77777777" w:rsidR="00EA26D4" w:rsidRPr="00EA26D4" w:rsidRDefault="00EA26D4" w:rsidP="00EA26D4">
            <w:pPr>
              <w:widowControl/>
              <w:jc w:val="center"/>
            </w:pPr>
            <w:r w:rsidRPr="00EA26D4">
              <w:t>-</w:t>
            </w:r>
          </w:p>
        </w:tc>
        <w:tc>
          <w:tcPr>
            <w:tcW w:w="647" w:type="dxa"/>
            <w:vAlign w:val="center"/>
          </w:tcPr>
          <w:p w14:paraId="0B4448A9" w14:textId="77777777" w:rsidR="00EA26D4" w:rsidRPr="00EA26D4" w:rsidRDefault="00EA26D4" w:rsidP="00EA26D4">
            <w:pPr>
              <w:widowControl/>
              <w:jc w:val="center"/>
            </w:pPr>
            <w:r w:rsidRPr="00EA26D4">
              <w:t>-</w:t>
            </w:r>
          </w:p>
        </w:tc>
        <w:tc>
          <w:tcPr>
            <w:tcW w:w="708" w:type="dxa"/>
            <w:vAlign w:val="center"/>
          </w:tcPr>
          <w:p w14:paraId="55A43730" w14:textId="77777777" w:rsidR="00EA26D4" w:rsidRPr="00EA26D4" w:rsidRDefault="00EA26D4" w:rsidP="00EA26D4">
            <w:pPr>
              <w:widowControl/>
              <w:jc w:val="center"/>
            </w:pPr>
            <w:r w:rsidRPr="00EA26D4">
              <w:t>-</w:t>
            </w:r>
          </w:p>
        </w:tc>
      </w:tr>
      <w:tr w:rsidR="00EA26D4" w:rsidRPr="00EA26D4" w14:paraId="573A6D72" w14:textId="77777777" w:rsidTr="00C6061C">
        <w:trPr>
          <w:trHeight w:val="340"/>
        </w:trPr>
        <w:tc>
          <w:tcPr>
            <w:tcW w:w="425" w:type="dxa"/>
            <w:vMerge/>
            <w:shd w:val="clear" w:color="auto" w:fill="auto"/>
            <w:noWrap/>
            <w:vAlign w:val="center"/>
          </w:tcPr>
          <w:p w14:paraId="6E40E6D3" w14:textId="77777777" w:rsidR="00EA26D4" w:rsidRPr="00EA26D4" w:rsidRDefault="00EA26D4" w:rsidP="00EA26D4">
            <w:pPr>
              <w:jc w:val="center"/>
            </w:pPr>
          </w:p>
        </w:tc>
        <w:tc>
          <w:tcPr>
            <w:tcW w:w="2126" w:type="dxa"/>
            <w:vMerge/>
            <w:shd w:val="clear" w:color="auto" w:fill="auto"/>
            <w:vAlign w:val="center"/>
          </w:tcPr>
          <w:p w14:paraId="4AE42476" w14:textId="77777777" w:rsidR="00EA26D4" w:rsidRPr="00EA26D4" w:rsidRDefault="00EA26D4" w:rsidP="00EA26D4">
            <w:pPr>
              <w:widowControl/>
            </w:pPr>
          </w:p>
        </w:tc>
        <w:tc>
          <w:tcPr>
            <w:tcW w:w="1418" w:type="dxa"/>
            <w:vMerge/>
            <w:shd w:val="clear" w:color="auto" w:fill="auto"/>
            <w:vAlign w:val="center"/>
          </w:tcPr>
          <w:p w14:paraId="2D57ADCB" w14:textId="77777777" w:rsidR="00EA26D4" w:rsidRPr="00EA26D4" w:rsidRDefault="00EA26D4" w:rsidP="00EA26D4">
            <w:pPr>
              <w:widowControl/>
              <w:jc w:val="center"/>
            </w:pPr>
          </w:p>
        </w:tc>
        <w:tc>
          <w:tcPr>
            <w:tcW w:w="708" w:type="dxa"/>
            <w:shd w:val="clear" w:color="auto" w:fill="auto"/>
            <w:noWrap/>
            <w:vAlign w:val="center"/>
          </w:tcPr>
          <w:p w14:paraId="17B2FFF1" w14:textId="77777777" w:rsidR="00EA26D4" w:rsidRPr="00EA26D4" w:rsidRDefault="00EA26D4" w:rsidP="00EA26D4">
            <w:pPr>
              <w:jc w:val="center"/>
              <w:rPr>
                <w:sz w:val="22"/>
                <w:szCs w:val="22"/>
              </w:rPr>
            </w:pPr>
            <w:r w:rsidRPr="00EA26D4">
              <w:rPr>
                <w:sz w:val="22"/>
                <w:szCs w:val="22"/>
              </w:rPr>
              <w:t>2026</w:t>
            </w:r>
          </w:p>
        </w:tc>
        <w:tc>
          <w:tcPr>
            <w:tcW w:w="1277" w:type="dxa"/>
            <w:shd w:val="clear" w:color="auto" w:fill="auto"/>
            <w:noWrap/>
            <w:vAlign w:val="center"/>
          </w:tcPr>
          <w:p w14:paraId="4911870F" w14:textId="77777777" w:rsidR="00EA26D4" w:rsidRPr="00EA26D4" w:rsidRDefault="00EA26D4" w:rsidP="00EA26D4">
            <w:pPr>
              <w:widowControl/>
              <w:jc w:val="center"/>
              <w:rPr>
                <w:sz w:val="22"/>
                <w:szCs w:val="22"/>
              </w:rPr>
            </w:pPr>
            <w:r w:rsidRPr="00EA26D4">
              <w:rPr>
                <w:sz w:val="22"/>
                <w:szCs w:val="22"/>
              </w:rPr>
              <w:t>12 752,90</w:t>
            </w:r>
          </w:p>
        </w:tc>
        <w:tc>
          <w:tcPr>
            <w:tcW w:w="1134" w:type="dxa"/>
            <w:vAlign w:val="center"/>
          </w:tcPr>
          <w:p w14:paraId="4077215E" w14:textId="77777777" w:rsidR="00EA26D4" w:rsidRPr="00EA26D4" w:rsidRDefault="00EA26D4" w:rsidP="00EA26D4">
            <w:pPr>
              <w:widowControl/>
              <w:jc w:val="center"/>
              <w:rPr>
                <w:sz w:val="22"/>
                <w:szCs w:val="22"/>
              </w:rPr>
            </w:pPr>
            <w:r w:rsidRPr="00EA26D4">
              <w:rPr>
                <w:sz w:val="22"/>
                <w:szCs w:val="22"/>
              </w:rPr>
              <w:t>17 341,18</w:t>
            </w:r>
          </w:p>
        </w:tc>
        <w:tc>
          <w:tcPr>
            <w:tcW w:w="681" w:type="dxa"/>
            <w:shd w:val="clear" w:color="auto" w:fill="auto"/>
            <w:noWrap/>
            <w:vAlign w:val="center"/>
          </w:tcPr>
          <w:p w14:paraId="3547E199" w14:textId="77777777" w:rsidR="00EA26D4" w:rsidRPr="00EA26D4" w:rsidRDefault="00EA26D4" w:rsidP="00EA26D4">
            <w:pPr>
              <w:widowControl/>
              <w:jc w:val="center"/>
            </w:pPr>
            <w:r w:rsidRPr="00EA26D4">
              <w:t>-</w:t>
            </w:r>
          </w:p>
        </w:tc>
        <w:tc>
          <w:tcPr>
            <w:tcW w:w="544" w:type="dxa"/>
            <w:vAlign w:val="center"/>
          </w:tcPr>
          <w:p w14:paraId="21A68B3E" w14:textId="77777777" w:rsidR="00EA26D4" w:rsidRPr="00EA26D4" w:rsidRDefault="00EA26D4" w:rsidP="00EA26D4">
            <w:pPr>
              <w:widowControl/>
              <w:jc w:val="center"/>
            </w:pPr>
            <w:r w:rsidRPr="00EA26D4">
              <w:t>-</w:t>
            </w:r>
          </w:p>
        </w:tc>
        <w:tc>
          <w:tcPr>
            <w:tcW w:w="680" w:type="dxa"/>
            <w:vAlign w:val="center"/>
          </w:tcPr>
          <w:p w14:paraId="0D388924" w14:textId="77777777" w:rsidR="00EA26D4" w:rsidRPr="00EA26D4" w:rsidRDefault="00EA26D4" w:rsidP="00EA26D4">
            <w:pPr>
              <w:widowControl/>
              <w:jc w:val="center"/>
            </w:pPr>
            <w:r w:rsidRPr="00EA26D4">
              <w:t>-</w:t>
            </w:r>
          </w:p>
        </w:tc>
        <w:tc>
          <w:tcPr>
            <w:tcW w:w="647" w:type="dxa"/>
            <w:vAlign w:val="center"/>
          </w:tcPr>
          <w:p w14:paraId="4CF1E5B8" w14:textId="77777777" w:rsidR="00EA26D4" w:rsidRPr="00EA26D4" w:rsidRDefault="00EA26D4" w:rsidP="00EA26D4">
            <w:pPr>
              <w:widowControl/>
              <w:jc w:val="center"/>
            </w:pPr>
            <w:r w:rsidRPr="00EA26D4">
              <w:t>-</w:t>
            </w:r>
          </w:p>
        </w:tc>
        <w:tc>
          <w:tcPr>
            <w:tcW w:w="708" w:type="dxa"/>
            <w:vAlign w:val="center"/>
          </w:tcPr>
          <w:p w14:paraId="7706B429" w14:textId="77777777" w:rsidR="00EA26D4" w:rsidRPr="00EA26D4" w:rsidRDefault="00EA26D4" w:rsidP="00EA26D4">
            <w:pPr>
              <w:widowControl/>
              <w:jc w:val="center"/>
            </w:pPr>
            <w:r w:rsidRPr="00EA26D4">
              <w:t>-</w:t>
            </w:r>
          </w:p>
        </w:tc>
      </w:tr>
    </w:tbl>
    <w:p w14:paraId="7785A59F" w14:textId="77777777" w:rsidR="00EA26D4" w:rsidRPr="00EA26D4" w:rsidRDefault="00EA26D4" w:rsidP="00EA26D4">
      <w:pPr>
        <w:widowControl/>
        <w:autoSpaceDE w:val="0"/>
        <w:autoSpaceDN w:val="0"/>
        <w:adjustRightInd w:val="0"/>
        <w:jc w:val="center"/>
        <w:rPr>
          <w:b/>
          <w:bCs/>
          <w:sz w:val="22"/>
          <w:szCs w:val="22"/>
        </w:rPr>
      </w:pPr>
    </w:p>
    <w:p w14:paraId="5D2FC497" w14:textId="77777777" w:rsidR="00EA26D4" w:rsidRPr="00EA26D4" w:rsidRDefault="00EA26D4" w:rsidP="00EA26D4">
      <w:pPr>
        <w:widowControl/>
        <w:ind w:firstLine="709"/>
        <w:rPr>
          <w:sz w:val="22"/>
          <w:szCs w:val="22"/>
        </w:rPr>
      </w:pPr>
      <w:r w:rsidRPr="00EA26D4">
        <w:rPr>
          <w:sz w:val="22"/>
          <w:szCs w:val="22"/>
        </w:rPr>
        <w:t>* Тариф, установленный на 1 полугодие 2024 года, действует с 29 марта 2024 г.</w:t>
      </w:r>
    </w:p>
    <w:p w14:paraId="0C95AA34" w14:textId="77777777" w:rsidR="00EA26D4" w:rsidRPr="00EA26D4" w:rsidRDefault="00EA26D4" w:rsidP="00EA26D4">
      <w:pPr>
        <w:widowControl/>
        <w:autoSpaceDE w:val="0"/>
        <w:autoSpaceDN w:val="0"/>
        <w:adjustRightInd w:val="0"/>
        <w:ind w:firstLine="709"/>
        <w:jc w:val="both"/>
        <w:rPr>
          <w:sz w:val="22"/>
          <w:szCs w:val="24"/>
        </w:rPr>
      </w:pPr>
    </w:p>
    <w:p w14:paraId="64AF3C18" w14:textId="77777777" w:rsidR="00EA26D4" w:rsidRPr="00EA26D4" w:rsidRDefault="00EA26D4" w:rsidP="00EA26D4">
      <w:pPr>
        <w:widowControl/>
        <w:ind w:firstLine="709"/>
        <w:rPr>
          <w:sz w:val="22"/>
          <w:szCs w:val="22"/>
        </w:rPr>
      </w:pPr>
      <w:r w:rsidRPr="00EA26D4">
        <w:rPr>
          <w:sz w:val="22"/>
          <w:szCs w:val="22"/>
        </w:rPr>
        <w:t>Примечание.</w:t>
      </w:r>
    </w:p>
    <w:p w14:paraId="31A14F31" w14:textId="77777777" w:rsidR="00EA26D4" w:rsidRPr="00EA26D4" w:rsidRDefault="00EA26D4" w:rsidP="00EA26D4">
      <w:pPr>
        <w:widowControl/>
        <w:autoSpaceDE w:val="0"/>
        <w:autoSpaceDN w:val="0"/>
        <w:adjustRightInd w:val="0"/>
        <w:ind w:firstLine="708"/>
        <w:jc w:val="both"/>
        <w:rPr>
          <w:sz w:val="22"/>
          <w:szCs w:val="24"/>
        </w:rPr>
      </w:pPr>
      <w:r w:rsidRPr="00EA26D4">
        <w:rPr>
          <w:sz w:val="22"/>
          <w:szCs w:val="24"/>
        </w:rPr>
        <w:t>ООО «РК-2» осуществляет</w:t>
      </w:r>
      <w:r w:rsidRPr="00EA26D4">
        <w:rPr>
          <w:sz w:val="22"/>
          <w:szCs w:val="22"/>
        </w:rPr>
        <w:t xml:space="preserve"> регулируемую деятельность в системах теплоснабжения котельных № 17, 19, 21, 22 г. Юрьевец и Юрьевецкого </w:t>
      </w:r>
      <w:proofErr w:type="spellStart"/>
      <w:r w:rsidRPr="00EA26D4">
        <w:rPr>
          <w:sz w:val="22"/>
          <w:szCs w:val="22"/>
        </w:rPr>
        <w:t>м.р</w:t>
      </w:r>
      <w:proofErr w:type="spellEnd"/>
      <w:r w:rsidRPr="00EA26D4">
        <w:rPr>
          <w:sz w:val="22"/>
          <w:szCs w:val="22"/>
        </w:rPr>
        <w:t>. с использованием имущества по концессионному соглашению от 12.10.2023 № 32-с.</w:t>
      </w:r>
    </w:p>
    <w:p w14:paraId="1467E8EA"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В соответствии с Главой 26.2 части 2 Налогового кодекса Российской Федерации (НК РФ) организация применяет упрощенную систему налогообложения и</w:t>
      </w:r>
      <w:r w:rsidRPr="00EA26D4">
        <w:rPr>
          <w:spacing w:val="2"/>
          <w:sz w:val="22"/>
          <w:szCs w:val="22"/>
          <w:shd w:val="clear" w:color="auto" w:fill="FFFFFF"/>
        </w:rPr>
        <w:t xml:space="preserve">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715F11E0"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 xml:space="preserve">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w:t>
      </w:r>
      <w:r w:rsidRPr="00EA26D4">
        <w:rPr>
          <w:sz w:val="22"/>
          <w:szCs w:val="22"/>
        </w:rPr>
        <w:lastRenderedPageBreak/>
        <w:t>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673DB968" w14:textId="77777777" w:rsidR="00EA26D4" w:rsidRPr="00EA26D4" w:rsidRDefault="00EA26D4" w:rsidP="00EA26D4">
      <w:pPr>
        <w:widowControl/>
        <w:autoSpaceDE w:val="0"/>
        <w:autoSpaceDN w:val="0"/>
        <w:adjustRightInd w:val="0"/>
        <w:ind w:firstLine="708"/>
        <w:jc w:val="both"/>
        <w:rPr>
          <w:sz w:val="22"/>
          <w:szCs w:val="24"/>
        </w:rPr>
      </w:pPr>
    </w:p>
    <w:p w14:paraId="0F7747CF" w14:textId="314792E8" w:rsidR="00EA26D4" w:rsidRDefault="00EA26D4" w:rsidP="00EA26D4">
      <w:pPr>
        <w:pStyle w:val="a4"/>
        <w:tabs>
          <w:tab w:val="left" w:pos="993"/>
        </w:tabs>
        <w:ind w:left="0" w:firstLine="709"/>
        <w:jc w:val="both"/>
        <w:rPr>
          <w:sz w:val="24"/>
          <w:szCs w:val="24"/>
        </w:rPr>
      </w:pPr>
      <w:r w:rsidRPr="00EA26D4">
        <w:rPr>
          <w:sz w:val="24"/>
          <w:szCs w:val="24"/>
        </w:rPr>
        <w:t>6.</w:t>
      </w:r>
      <w:r w:rsidRPr="00EA26D4">
        <w:rPr>
          <w:sz w:val="24"/>
          <w:szCs w:val="24"/>
        </w:rPr>
        <w:tab/>
        <w:t xml:space="preserve">С 01.01.2025 произвести корректировку установленных долгосрочных льготных тарифов на тепловую энергию для потребителей ООО «РК-2» (от котельных № 17, 19, 21, 22 г. Юрьевец и Юрьевецкого </w:t>
      </w:r>
      <w:proofErr w:type="spellStart"/>
      <w:r w:rsidRPr="00EA26D4">
        <w:rPr>
          <w:sz w:val="24"/>
          <w:szCs w:val="24"/>
        </w:rPr>
        <w:t>м.р</w:t>
      </w:r>
      <w:proofErr w:type="spellEnd"/>
      <w:r w:rsidRPr="00EA26D4">
        <w:rPr>
          <w:sz w:val="24"/>
          <w:szCs w:val="24"/>
        </w:rPr>
        <w:t>) на 2025-2026 годы, изложив приложение 2 к постановлению Департамента энергетики и тарифов Ивановской области от 29.03.2024 № 11-т/1 в новой редакции</w:t>
      </w:r>
      <w:r>
        <w:rPr>
          <w:sz w:val="24"/>
          <w:szCs w:val="24"/>
        </w:rPr>
        <w:t>:</w:t>
      </w:r>
    </w:p>
    <w:p w14:paraId="5F21DD51" w14:textId="77777777" w:rsidR="00EA26D4" w:rsidRDefault="00EA26D4" w:rsidP="00EA26D4">
      <w:pPr>
        <w:widowControl/>
        <w:ind w:firstLine="567"/>
        <w:jc w:val="right"/>
        <w:rPr>
          <w:sz w:val="22"/>
          <w:szCs w:val="22"/>
        </w:rPr>
      </w:pPr>
    </w:p>
    <w:p w14:paraId="13C405B0" w14:textId="39C895A6" w:rsidR="00EA26D4" w:rsidRPr="00EA26D4" w:rsidRDefault="00EA26D4" w:rsidP="00EA26D4">
      <w:pPr>
        <w:widowControl/>
        <w:ind w:firstLine="567"/>
        <w:jc w:val="right"/>
        <w:rPr>
          <w:sz w:val="22"/>
          <w:szCs w:val="22"/>
        </w:rPr>
      </w:pPr>
      <w:r w:rsidRPr="00EA26D4">
        <w:rPr>
          <w:sz w:val="22"/>
          <w:szCs w:val="22"/>
        </w:rPr>
        <w:t>Приложение 2 к постановлению Департамента энергетики и тарифов</w:t>
      </w:r>
    </w:p>
    <w:p w14:paraId="621AF8F1" w14:textId="77777777" w:rsidR="00EA26D4" w:rsidRPr="00EA26D4" w:rsidRDefault="00EA26D4" w:rsidP="00EA26D4">
      <w:pPr>
        <w:widowControl/>
        <w:tabs>
          <w:tab w:val="left" w:pos="3970"/>
        </w:tabs>
        <w:autoSpaceDE w:val="0"/>
        <w:autoSpaceDN w:val="0"/>
        <w:adjustRightInd w:val="0"/>
        <w:jc w:val="right"/>
        <w:rPr>
          <w:sz w:val="22"/>
          <w:szCs w:val="22"/>
        </w:rPr>
      </w:pPr>
      <w:r w:rsidRPr="00EA26D4">
        <w:rPr>
          <w:sz w:val="22"/>
          <w:szCs w:val="22"/>
        </w:rPr>
        <w:t>Ивановской области от 29.03.2024 № 11-т/1</w:t>
      </w:r>
    </w:p>
    <w:p w14:paraId="3C077C25" w14:textId="77777777" w:rsidR="00EA26D4" w:rsidRPr="00EA26D4" w:rsidRDefault="00EA26D4" w:rsidP="00EA26D4">
      <w:pPr>
        <w:widowControl/>
        <w:autoSpaceDE w:val="0"/>
        <w:autoSpaceDN w:val="0"/>
        <w:adjustRightInd w:val="0"/>
        <w:jc w:val="center"/>
        <w:rPr>
          <w:b/>
          <w:bCs/>
          <w:sz w:val="22"/>
          <w:szCs w:val="22"/>
        </w:rPr>
      </w:pPr>
    </w:p>
    <w:p w14:paraId="0632593B" w14:textId="77777777" w:rsidR="00EA26D4" w:rsidRPr="00EA26D4" w:rsidRDefault="00EA26D4" w:rsidP="00EA26D4">
      <w:pPr>
        <w:widowControl/>
        <w:autoSpaceDE w:val="0"/>
        <w:autoSpaceDN w:val="0"/>
        <w:adjustRightInd w:val="0"/>
        <w:jc w:val="center"/>
        <w:rPr>
          <w:b/>
          <w:bCs/>
          <w:sz w:val="22"/>
          <w:szCs w:val="22"/>
        </w:rPr>
      </w:pPr>
      <w:r w:rsidRPr="00EA26D4">
        <w:rPr>
          <w:b/>
          <w:bCs/>
          <w:sz w:val="22"/>
          <w:szCs w:val="22"/>
        </w:rPr>
        <w:t>Льготные тарифы на тепловую энергию (мощность), поставляемую потребителям</w:t>
      </w:r>
    </w:p>
    <w:tbl>
      <w:tblPr>
        <w:tblW w:w="1049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269"/>
        <w:gridCol w:w="1418"/>
        <w:gridCol w:w="709"/>
        <w:gridCol w:w="1277"/>
        <w:gridCol w:w="1134"/>
        <w:gridCol w:w="681"/>
        <w:gridCol w:w="69"/>
        <w:gridCol w:w="475"/>
        <w:gridCol w:w="92"/>
        <w:gridCol w:w="588"/>
        <w:gridCol w:w="46"/>
        <w:gridCol w:w="601"/>
        <w:gridCol w:w="41"/>
        <w:gridCol w:w="667"/>
      </w:tblGrid>
      <w:tr w:rsidR="00EA26D4" w:rsidRPr="00EA26D4" w14:paraId="1AC0AEF7" w14:textId="77777777" w:rsidTr="00C6061C">
        <w:trPr>
          <w:trHeight w:val="346"/>
        </w:trPr>
        <w:tc>
          <w:tcPr>
            <w:tcW w:w="425" w:type="dxa"/>
            <w:vMerge w:val="restart"/>
            <w:shd w:val="clear" w:color="auto" w:fill="auto"/>
            <w:vAlign w:val="center"/>
          </w:tcPr>
          <w:p w14:paraId="177EDF81" w14:textId="77777777" w:rsidR="00EA26D4" w:rsidRPr="00EA26D4" w:rsidRDefault="00EA26D4" w:rsidP="00EA26D4">
            <w:pPr>
              <w:widowControl/>
              <w:ind w:left="-108" w:right="-59"/>
              <w:jc w:val="center"/>
            </w:pPr>
            <w:r w:rsidRPr="00EA26D4">
              <w:t>№ п/п</w:t>
            </w:r>
          </w:p>
        </w:tc>
        <w:tc>
          <w:tcPr>
            <w:tcW w:w="2269" w:type="dxa"/>
            <w:vMerge w:val="restart"/>
            <w:shd w:val="clear" w:color="auto" w:fill="auto"/>
            <w:vAlign w:val="center"/>
          </w:tcPr>
          <w:p w14:paraId="795120EA" w14:textId="77777777" w:rsidR="00EA26D4" w:rsidRPr="00EA26D4" w:rsidRDefault="00EA26D4" w:rsidP="00EA26D4">
            <w:pPr>
              <w:widowControl/>
              <w:jc w:val="center"/>
            </w:pPr>
            <w:r w:rsidRPr="00EA26D4">
              <w:t>Наименование регулируемой организации</w:t>
            </w:r>
          </w:p>
        </w:tc>
        <w:tc>
          <w:tcPr>
            <w:tcW w:w="1418" w:type="dxa"/>
            <w:vMerge w:val="restart"/>
            <w:shd w:val="clear" w:color="auto" w:fill="auto"/>
            <w:noWrap/>
            <w:vAlign w:val="center"/>
          </w:tcPr>
          <w:p w14:paraId="3868B508" w14:textId="77777777" w:rsidR="00EA26D4" w:rsidRPr="00EA26D4" w:rsidRDefault="00EA26D4" w:rsidP="00EA26D4">
            <w:pPr>
              <w:widowControl/>
              <w:jc w:val="center"/>
            </w:pPr>
            <w:r w:rsidRPr="00EA26D4">
              <w:t>Вид тарифа</w:t>
            </w:r>
          </w:p>
        </w:tc>
        <w:tc>
          <w:tcPr>
            <w:tcW w:w="709" w:type="dxa"/>
            <w:vMerge w:val="restart"/>
            <w:shd w:val="clear" w:color="auto" w:fill="auto"/>
            <w:noWrap/>
            <w:vAlign w:val="center"/>
          </w:tcPr>
          <w:p w14:paraId="23F5CFD8" w14:textId="77777777" w:rsidR="00EA26D4" w:rsidRPr="00EA26D4" w:rsidRDefault="00EA26D4" w:rsidP="00EA26D4">
            <w:pPr>
              <w:widowControl/>
              <w:jc w:val="center"/>
            </w:pPr>
            <w:r w:rsidRPr="00EA26D4">
              <w:t>Год</w:t>
            </w:r>
          </w:p>
        </w:tc>
        <w:tc>
          <w:tcPr>
            <w:tcW w:w="2411" w:type="dxa"/>
            <w:gridSpan w:val="2"/>
            <w:shd w:val="clear" w:color="auto" w:fill="auto"/>
            <w:noWrap/>
            <w:vAlign w:val="center"/>
          </w:tcPr>
          <w:p w14:paraId="28336670" w14:textId="77777777" w:rsidR="00EA26D4" w:rsidRPr="00EA26D4" w:rsidRDefault="00EA26D4" w:rsidP="00EA26D4">
            <w:pPr>
              <w:widowControl/>
              <w:jc w:val="center"/>
            </w:pPr>
            <w:r w:rsidRPr="00EA26D4">
              <w:t>Вода</w:t>
            </w:r>
          </w:p>
        </w:tc>
        <w:tc>
          <w:tcPr>
            <w:tcW w:w="2593" w:type="dxa"/>
            <w:gridSpan w:val="8"/>
            <w:shd w:val="clear" w:color="auto" w:fill="auto"/>
            <w:noWrap/>
            <w:vAlign w:val="center"/>
          </w:tcPr>
          <w:p w14:paraId="56EDAFC7" w14:textId="77777777" w:rsidR="00EA26D4" w:rsidRPr="00EA26D4" w:rsidRDefault="00EA26D4" w:rsidP="00EA26D4">
            <w:pPr>
              <w:widowControl/>
              <w:jc w:val="center"/>
            </w:pPr>
            <w:r w:rsidRPr="00EA26D4">
              <w:t>Отборный пар давлением</w:t>
            </w:r>
          </w:p>
        </w:tc>
        <w:tc>
          <w:tcPr>
            <w:tcW w:w="667" w:type="dxa"/>
            <w:vMerge w:val="restart"/>
            <w:shd w:val="clear" w:color="auto" w:fill="auto"/>
            <w:vAlign w:val="center"/>
          </w:tcPr>
          <w:p w14:paraId="777D3E01" w14:textId="77777777" w:rsidR="00EA26D4" w:rsidRPr="00EA26D4" w:rsidRDefault="00EA26D4" w:rsidP="00EA26D4">
            <w:pPr>
              <w:widowControl/>
              <w:jc w:val="center"/>
            </w:pPr>
            <w:r w:rsidRPr="00EA26D4">
              <w:t>Острый и редуцированный пар</w:t>
            </w:r>
          </w:p>
        </w:tc>
      </w:tr>
      <w:tr w:rsidR="00EA26D4" w:rsidRPr="00EA26D4" w14:paraId="1E809ECB" w14:textId="77777777" w:rsidTr="00C6061C">
        <w:trPr>
          <w:trHeight w:val="995"/>
        </w:trPr>
        <w:tc>
          <w:tcPr>
            <w:tcW w:w="425" w:type="dxa"/>
            <w:vMerge/>
            <w:shd w:val="clear" w:color="auto" w:fill="auto"/>
            <w:noWrap/>
            <w:vAlign w:val="center"/>
          </w:tcPr>
          <w:p w14:paraId="6D050448" w14:textId="77777777" w:rsidR="00EA26D4" w:rsidRPr="00EA26D4" w:rsidRDefault="00EA26D4" w:rsidP="00EA26D4">
            <w:pPr>
              <w:widowControl/>
              <w:jc w:val="center"/>
            </w:pPr>
          </w:p>
        </w:tc>
        <w:tc>
          <w:tcPr>
            <w:tcW w:w="2269" w:type="dxa"/>
            <w:vMerge/>
            <w:shd w:val="clear" w:color="auto" w:fill="auto"/>
            <w:vAlign w:val="center"/>
          </w:tcPr>
          <w:p w14:paraId="74823417" w14:textId="77777777" w:rsidR="00EA26D4" w:rsidRPr="00EA26D4" w:rsidRDefault="00EA26D4" w:rsidP="00EA26D4">
            <w:pPr>
              <w:widowControl/>
            </w:pPr>
          </w:p>
        </w:tc>
        <w:tc>
          <w:tcPr>
            <w:tcW w:w="1418" w:type="dxa"/>
            <w:vMerge/>
            <w:shd w:val="clear" w:color="auto" w:fill="auto"/>
            <w:noWrap/>
            <w:vAlign w:val="center"/>
          </w:tcPr>
          <w:p w14:paraId="421552F6" w14:textId="77777777" w:rsidR="00EA26D4" w:rsidRPr="00EA26D4" w:rsidRDefault="00EA26D4" w:rsidP="00EA26D4">
            <w:pPr>
              <w:widowControl/>
              <w:jc w:val="center"/>
            </w:pPr>
          </w:p>
        </w:tc>
        <w:tc>
          <w:tcPr>
            <w:tcW w:w="709" w:type="dxa"/>
            <w:vMerge/>
            <w:shd w:val="clear" w:color="auto" w:fill="auto"/>
            <w:noWrap/>
            <w:vAlign w:val="center"/>
          </w:tcPr>
          <w:p w14:paraId="471C83E7" w14:textId="77777777" w:rsidR="00EA26D4" w:rsidRPr="00EA26D4" w:rsidRDefault="00EA26D4" w:rsidP="00EA26D4">
            <w:pPr>
              <w:widowControl/>
              <w:jc w:val="center"/>
            </w:pPr>
          </w:p>
        </w:tc>
        <w:tc>
          <w:tcPr>
            <w:tcW w:w="1277" w:type="dxa"/>
            <w:shd w:val="clear" w:color="auto" w:fill="auto"/>
            <w:noWrap/>
            <w:vAlign w:val="center"/>
          </w:tcPr>
          <w:p w14:paraId="2BFD1B46" w14:textId="77777777" w:rsidR="00EA26D4" w:rsidRPr="00EA26D4" w:rsidRDefault="00EA26D4" w:rsidP="00EA26D4">
            <w:pPr>
              <w:widowControl/>
              <w:jc w:val="center"/>
            </w:pPr>
            <w:r w:rsidRPr="00EA26D4">
              <w:t>1 полугодие</w:t>
            </w:r>
          </w:p>
        </w:tc>
        <w:tc>
          <w:tcPr>
            <w:tcW w:w="1134" w:type="dxa"/>
            <w:vAlign w:val="center"/>
          </w:tcPr>
          <w:p w14:paraId="280C048E" w14:textId="77777777" w:rsidR="00EA26D4" w:rsidRPr="00EA26D4" w:rsidRDefault="00EA26D4" w:rsidP="00EA26D4">
            <w:pPr>
              <w:widowControl/>
              <w:jc w:val="center"/>
            </w:pPr>
            <w:r w:rsidRPr="00EA26D4">
              <w:t>2 полугодие</w:t>
            </w:r>
          </w:p>
        </w:tc>
        <w:tc>
          <w:tcPr>
            <w:tcW w:w="750" w:type="dxa"/>
            <w:gridSpan w:val="2"/>
            <w:shd w:val="clear" w:color="auto" w:fill="auto"/>
            <w:vAlign w:val="center"/>
          </w:tcPr>
          <w:p w14:paraId="701770EF" w14:textId="77777777" w:rsidR="00EA26D4" w:rsidRPr="00EA26D4" w:rsidRDefault="00EA26D4" w:rsidP="00EA26D4">
            <w:pPr>
              <w:widowControl/>
              <w:jc w:val="center"/>
            </w:pPr>
            <w:r w:rsidRPr="00EA26D4">
              <w:t>от 1,2 до 2,5 кг/</w:t>
            </w:r>
          </w:p>
          <w:p w14:paraId="4E546740" w14:textId="77777777" w:rsidR="00EA26D4" w:rsidRPr="00EA26D4" w:rsidRDefault="00EA26D4" w:rsidP="00EA26D4">
            <w:pPr>
              <w:widowControl/>
              <w:jc w:val="center"/>
            </w:pPr>
            <w:r w:rsidRPr="00EA26D4">
              <w:t>см</w:t>
            </w:r>
            <w:r w:rsidRPr="00EA26D4">
              <w:rPr>
                <w:vertAlign w:val="superscript"/>
              </w:rPr>
              <w:t>2</w:t>
            </w:r>
          </w:p>
        </w:tc>
        <w:tc>
          <w:tcPr>
            <w:tcW w:w="567" w:type="dxa"/>
            <w:gridSpan w:val="2"/>
            <w:vAlign w:val="center"/>
          </w:tcPr>
          <w:p w14:paraId="1709E7C8" w14:textId="77777777" w:rsidR="00EA26D4" w:rsidRPr="00EA26D4" w:rsidRDefault="00EA26D4" w:rsidP="00EA26D4">
            <w:pPr>
              <w:widowControl/>
              <w:jc w:val="center"/>
            </w:pPr>
            <w:r w:rsidRPr="00EA26D4">
              <w:t>от 2,5 до 7,0 кг/см</w:t>
            </w:r>
            <w:r w:rsidRPr="00EA26D4">
              <w:rPr>
                <w:vertAlign w:val="superscript"/>
              </w:rPr>
              <w:t>2</w:t>
            </w:r>
          </w:p>
        </w:tc>
        <w:tc>
          <w:tcPr>
            <w:tcW w:w="634" w:type="dxa"/>
            <w:gridSpan w:val="2"/>
            <w:vAlign w:val="center"/>
          </w:tcPr>
          <w:p w14:paraId="720D9BDA" w14:textId="77777777" w:rsidR="00EA26D4" w:rsidRPr="00EA26D4" w:rsidRDefault="00EA26D4" w:rsidP="00EA26D4">
            <w:pPr>
              <w:widowControl/>
              <w:jc w:val="center"/>
            </w:pPr>
            <w:r w:rsidRPr="00EA26D4">
              <w:t>от 7,0 до 13,0 кг/</w:t>
            </w:r>
          </w:p>
          <w:p w14:paraId="0F20DCE1" w14:textId="77777777" w:rsidR="00EA26D4" w:rsidRPr="00EA26D4" w:rsidRDefault="00EA26D4" w:rsidP="00EA26D4">
            <w:pPr>
              <w:widowControl/>
              <w:jc w:val="center"/>
            </w:pPr>
            <w:r w:rsidRPr="00EA26D4">
              <w:t>см</w:t>
            </w:r>
            <w:r w:rsidRPr="00EA26D4">
              <w:rPr>
                <w:vertAlign w:val="superscript"/>
              </w:rPr>
              <w:t>2</w:t>
            </w:r>
          </w:p>
        </w:tc>
        <w:tc>
          <w:tcPr>
            <w:tcW w:w="642" w:type="dxa"/>
            <w:gridSpan w:val="2"/>
            <w:vAlign w:val="center"/>
          </w:tcPr>
          <w:p w14:paraId="7AC65FC1" w14:textId="77777777" w:rsidR="00EA26D4" w:rsidRPr="00EA26D4" w:rsidRDefault="00EA26D4" w:rsidP="00EA26D4">
            <w:pPr>
              <w:widowControl/>
              <w:ind w:right="-108" w:hanging="109"/>
              <w:jc w:val="center"/>
            </w:pPr>
            <w:r w:rsidRPr="00EA26D4">
              <w:t>Свыше 13,0 кг/</w:t>
            </w:r>
          </w:p>
          <w:p w14:paraId="27545BE9" w14:textId="77777777" w:rsidR="00EA26D4" w:rsidRPr="00EA26D4" w:rsidRDefault="00EA26D4" w:rsidP="00EA26D4">
            <w:pPr>
              <w:widowControl/>
              <w:jc w:val="center"/>
            </w:pPr>
            <w:r w:rsidRPr="00EA26D4">
              <w:t>см</w:t>
            </w:r>
            <w:r w:rsidRPr="00EA26D4">
              <w:rPr>
                <w:vertAlign w:val="superscript"/>
              </w:rPr>
              <w:t>2</w:t>
            </w:r>
          </w:p>
        </w:tc>
        <w:tc>
          <w:tcPr>
            <w:tcW w:w="667" w:type="dxa"/>
            <w:vMerge/>
            <w:shd w:val="clear" w:color="auto" w:fill="auto"/>
            <w:vAlign w:val="center"/>
          </w:tcPr>
          <w:p w14:paraId="6A56C997" w14:textId="77777777" w:rsidR="00EA26D4" w:rsidRPr="00EA26D4" w:rsidRDefault="00EA26D4" w:rsidP="00EA26D4">
            <w:pPr>
              <w:widowControl/>
              <w:jc w:val="center"/>
            </w:pPr>
          </w:p>
        </w:tc>
      </w:tr>
      <w:tr w:rsidR="00EA26D4" w:rsidRPr="00EA26D4" w14:paraId="2AF2E242" w14:textId="77777777" w:rsidTr="00C6061C">
        <w:trPr>
          <w:trHeight w:val="300"/>
        </w:trPr>
        <w:tc>
          <w:tcPr>
            <w:tcW w:w="10492" w:type="dxa"/>
            <w:gridSpan w:val="15"/>
          </w:tcPr>
          <w:p w14:paraId="47588BAA" w14:textId="77777777" w:rsidR="00EA26D4" w:rsidRPr="00EA26D4" w:rsidRDefault="00EA26D4" w:rsidP="00EA26D4">
            <w:pPr>
              <w:widowControl/>
              <w:jc w:val="center"/>
            </w:pPr>
            <w:r w:rsidRPr="00EA26D4">
              <w:t>Для потребителей, в случае отсутствия дифференциации тарифов по схеме подключения</w:t>
            </w:r>
          </w:p>
        </w:tc>
      </w:tr>
      <w:tr w:rsidR="00EA26D4" w:rsidRPr="00EA26D4" w14:paraId="789A4F26" w14:textId="77777777" w:rsidTr="00C6061C">
        <w:trPr>
          <w:trHeight w:val="300"/>
        </w:trPr>
        <w:tc>
          <w:tcPr>
            <w:tcW w:w="10492" w:type="dxa"/>
            <w:gridSpan w:val="15"/>
            <w:vAlign w:val="center"/>
          </w:tcPr>
          <w:p w14:paraId="42DECE3A" w14:textId="77777777" w:rsidR="00EA26D4" w:rsidRPr="00EA26D4" w:rsidRDefault="00EA26D4" w:rsidP="00EA26D4">
            <w:pPr>
              <w:widowControl/>
              <w:jc w:val="center"/>
            </w:pPr>
            <w:r w:rsidRPr="00EA26D4">
              <w:t>Население (НДС не облагается)</w:t>
            </w:r>
          </w:p>
        </w:tc>
      </w:tr>
      <w:tr w:rsidR="00EA26D4" w:rsidRPr="00EA26D4" w14:paraId="21490B56" w14:textId="77777777" w:rsidTr="00C6061C">
        <w:trPr>
          <w:trHeight w:val="340"/>
        </w:trPr>
        <w:tc>
          <w:tcPr>
            <w:tcW w:w="425" w:type="dxa"/>
            <w:vMerge w:val="restart"/>
            <w:shd w:val="clear" w:color="auto" w:fill="auto"/>
            <w:noWrap/>
            <w:vAlign w:val="center"/>
          </w:tcPr>
          <w:p w14:paraId="52DB5AF7" w14:textId="77777777" w:rsidR="00EA26D4" w:rsidRPr="00EA26D4" w:rsidRDefault="00EA26D4" w:rsidP="00EA26D4">
            <w:pPr>
              <w:jc w:val="center"/>
            </w:pPr>
            <w:r w:rsidRPr="00EA26D4">
              <w:t>1.</w:t>
            </w:r>
          </w:p>
        </w:tc>
        <w:tc>
          <w:tcPr>
            <w:tcW w:w="2269" w:type="dxa"/>
            <w:vMerge w:val="restart"/>
            <w:shd w:val="clear" w:color="auto" w:fill="auto"/>
            <w:vAlign w:val="center"/>
          </w:tcPr>
          <w:p w14:paraId="443DA0CE" w14:textId="77777777" w:rsidR="00EA26D4" w:rsidRPr="00EA26D4" w:rsidRDefault="00EA26D4" w:rsidP="00EA26D4">
            <w:pPr>
              <w:widowControl/>
            </w:pPr>
            <w:r w:rsidRPr="00EA26D4">
              <w:t xml:space="preserve">ООО «РК-2» (от котельных № 17, 19, 21, 22 г. Юрьевец и Юрьевецкого </w:t>
            </w:r>
            <w:proofErr w:type="spellStart"/>
            <w:r w:rsidRPr="00EA26D4">
              <w:t>м.р</w:t>
            </w:r>
            <w:proofErr w:type="spellEnd"/>
            <w:r w:rsidRPr="00EA26D4">
              <w:t>.)</w:t>
            </w:r>
          </w:p>
        </w:tc>
        <w:tc>
          <w:tcPr>
            <w:tcW w:w="1418" w:type="dxa"/>
            <w:shd w:val="clear" w:color="auto" w:fill="auto"/>
            <w:vAlign w:val="center"/>
          </w:tcPr>
          <w:p w14:paraId="0B4EC7F8" w14:textId="77777777" w:rsidR="00EA26D4" w:rsidRPr="00EA26D4" w:rsidRDefault="00EA26D4" w:rsidP="00EA26D4">
            <w:pPr>
              <w:widowControl/>
              <w:jc w:val="center"/>
            </w:pPr>
            <w:r w:rsidRPr="00EA26D4">
              <w:t xml:space="preserve">Одноставочный, руб./Гкал, НДС не облагается  </w:t>
            </w:r>
          </w:p>
        </w:tc>
        <w:tc>
          <w:tcPr>
            <w:tcW w:w="709" w:type="dxa"/>
            <w:shd w:val="clear" w:color="auto" w:fill="auto"/>
            <w:noWrap/>
            <w:vAlign w:val="center"/>
          </w:tcPr>
          <w:p w14:paraId="685A335B" w14:textId="77777777" w:rsidR="00EA26D4" w:rsidRPr="00EA26D4" w:rsidRDefault="00EA26D4" w:rsidP="00EA26D4">
            <w:pPr>
              <w:jc w:val="center"/>
              <w:rPr>
                <w:sz w:val="22"/>
                <w:szCs w:val="22"/>
              </w:rPr>
            </w:pPr>
            <w:r w:rsidRPr="00EA26D4">
              <w:rPr>
                <w:sz w:val="22"/>
                <w:szCs w:val="22"/>
              </w:rPr>
              <w:t>2024</w:t>
            </w:r>
          </w:p>
        </w:tc>
        <w:tc>
          <w:tcPr>
            <w:tcW w:w="1277" w:type="dxa"/>
            <w:shd w:val="clear" w:color="auto" w:fill="auto"/>
            <w:noWrap/>
            <w:vAlign w:val="center"/>
          </w:tcPr>
          <w:p w14:paraId="67712816" w14:textId="77777777" w:rsidR="00EA26D4" w:rsidRPr="00EA26D4" w:rsidRDefault="00EA26D4" w:rsidP="00EA26D4">
            <w:pPr>
              <w:widowControl/>
              <w:jc w:val="center"/>
              <w:rPr>
                <w:sz w:val="22"/>
                <w:szCs w:val="22"/>
              </w:rPr>
            </w:pPr>
            <w:r w:rsidRPr="00EA26D4">
              <w:rPr>
                <w:sz w:val="22"/>
                <w:szCs w:val="22"/>
              </w:rPr>
              <w:t>2 898,03 *</w:t>
            </w:r>
          </w:p>
        </w:tc>
        <w:tc>
          <w:tcPr>
            <w:tcW w:w="1134" w:type="dxa"/>
            <w:vAlign w:val="center"/>
          </w:tcPr>
          <w:p w14:paraId="7B1BC1C2" w14:textId="77777777" w:rsidR="00EA26D4" w:rsidRPr="00EA26D4" w:rsidRDefault="00EA26D4" w:rsidP="00EA26D4">
            <w:pPr>
              <w:widowControl/>
              <w:jc w:val="center"/>
              <w:rPr>
                <w:sz w:val="22"/>
                <w:szCs w:val="22"/>
              </w:rPr>
            </w:pPr>
            <w:r w:rsidRPr="00EA26D4">
              <w:rPr>
                <w:sz w:val="22"/>
                <w:szCs w:val="22"/>
              </w:rPr>
              <w:t>3 295,06</w:t>
            </w:r>
          </w:p>
        </w:tc>
        <w:tc>
          <w:tcPr>
            <w:tcW w:w="681" w:type="dxa"/>
            <w:shd w:val="clear" w:color="auto" w:fill="auto"/>
            <w:noWrap/>
            <w:vAlign w:val="center"/>
          </w:tcPr>
          <w:p w14:paraId="72E533A6" w14:textId="77777777" w:rsidR="00EA26D4" w:rsidRPr="00EA26D4" w:rsidRDefault="00EA26D4" w:rsidP="00EA26D4">
            <w:pPr>
              <w:widowControl/>
              <w:jc w:val="center"/>
            </w:pPr>
            <w:r w:rsidRPr="00EA26D4">
              <w:t>-</w:t>
            </w:r>
          </w:p>
        </w:tc>
        <w:tc>
          <w:tcPr>
            <w:tcW w:w="544" w:type="dxa"/>
            <w:gridSpan w:val="2"/>
            <w:vAlign w:val="center"/>
          </w:tcPr>
          <w:p w14:paraId="5DFB5107" w14:textId="77777777" w:rsidR="00EA26D4" w:rsidRPr="00EA26D4" w:rsidRDefault="00EA26D4" w:rsidP="00EA26D4">
            <w:pPr>
              <w:widowControl/>
              <w:jc w:val="center"/>
            </w:pPr>
            <w:r w:rsidRPr="00EA26D4">
              <w:t>-</w:t>
            </w:r>
          </w:p>
        </w:tc>
        <w:tc>
          <w:tcPr>
            <w:tcW w:w="680" w:type="dxa"/>
            <w:gridSpan w:val="2"/>
            <w:vAlign w:val="center"/>
          </w:tcPr>
          <w:p w14:paraId="0D605EC6" w14:textId="77777777" w:rsidR="00EA26D4" w:rsidRPr="00EA26D4" w:rsidRDefault="00EA26D4" w:rsidP="00EA26D4">
            <w:pPr>
              <w:widowControl/>
              <w:jc w:val="center"/>
            </w:pPr>
            <w:r w:rsidRPr="00EA26D4">
              <w:t>-</w:t>
            </w:r>
          </w:p>
        </w:tc>
        <w:tc>
          <w:tcPr>
            <w:tcW w:w="647" w:type="dxa"/>
            <w:gridSpan w:val="2"/>
            <w:vAlign w:val="center"/>
          </w:tcPr>
          <w:p w14:paraId="4520949E" w14:textId="77777777" w:rsidR="00EA26D4" w:rsidRPr="00EA26D4" w:rsidRDefault="00EA26D4" w:rsidP="00EA26D4">
            <w:pPr>
              <w:widowControl/>
              <w:jc w:val="center"/>
            </w:pPr>
            <w:r w:rsidRPr="00EA26D4">
              <w:t>-</w:t>
            </w:r>
          </w:p>
        </w:tc>
        <w:tc>
          <w:tcPr>
            <w:tcW w:w="708" w:type="dxa"/>
            <w:gridSpan w:val="2"/>
            <w:vAlign w:val="center"/>
          </w:tcPr>
          <w:p w14:paraId="0DF23E34" w14:textId="77777777" w:rsidR="00EA26D4" w:rsidRPr="00EA26D4" w:rsidRDefault="00EA26D4" w:rsidP="00EA26D4">
            <w:pPr>
              <w:widowControl/>
              <w:jc w:val="center"/>
            </w:pPr>
            <w:r w:rsidRPr="00EA26D4">
              <w:t>-</w:t>
            </w:r>
          </w:p>
        </w:tc>
      </w:tr>
      <w:tr w:rsidR="00EA26D4" w:rsidRPr="00EA26D4" w14:paraId="0113AF2C" w14:textId="77777777" w:rsidTr="00C6061C">
        <w:trPr>
          <w:trHeight w:val="340"/>
        </w:trPr>
        <w:tc>
          <w:tcPr>
            <w:tcW w:w="425" w:type="dxa"/>
            <w:vMerge/>
            <w:shd w:val="clear" w:color="auto" w:fill="auto"/>
            <w:noWrap/>
            <w:vAlign w:val="center"/>
          </w:tcPr>
          <w:p w14:paraId="0A44AFCC" w14:textId="77777777" w:rsidR="00EA26D4" w:rsidRPr="00EA26D4" w:rsidRDefault="00EA26D4" w:rsidP="00EA26D4">
            <w:pPr>
              <w:jc w:val="center"/>
            </w:pPr>
          </w:p>
        </w:tc>
        <w:tc>
          <w:tcPr>
            <w:tcW w:w="2269" w:type="dxa"/>
            <w:vMerge/>
            <w:shd w:val="clear" w:color="auto" w:fill="auto"/>
            <w:vAlign w:val="center"/>
          </w:tcPr>
          <w:p w14:paraId="0818D884" w14:textId="77777777" w:rsidR="00EA26D4" w:rsidRPr="00EA26D4" w:rsidRDefault="00EA26D4" w:rsidP="00EA26D4">
            <w:pPr>
              <w:widowControl/>
            </w:pPr>
          </w:p>
        </w:tc>
        <w:tc>
          <w:tcPr>
            <w:tcW w:w="1418" w:type="dxa"/>
            <w:vMerge w:val="restart"/>
            <w:shd w:val="clear" w:color="auto" w:fill="auto"/>
            <w:vAlign w:val="center"/>
          </w:tcPr>
          <w:p w14:paraId="3C36E44B" w14:textId="77777777" w:rsidR="00EA26D4" w:rsidRPr="00EA26D4" w:rsidRDefault="00EA26D4" w:rsidP="00EA26D4">
            <w:pPr>
              <w:widowControl/>
              <w:jc w:val="center"/>
            </w:pPr>
            <w:r w:rsidRPr="00EA26D4">
              <w:t xml:space="preserve">Одноставочный, руб./Гкал, с НДС **  </w:t>
            </w:r>
          </w:p>
        </w:tc>
        <w:tc>
          <w:tcPr>
            <w:tcW w:w="709" w:type="dxa"/>
            <w:shd w:val="clear" w:color="auto" w:fill="auto"/>
            <w:noWrap/>
            <w:vAlign w:val="center"/>
          </w:tcPr>
          <w:p w14:paraId="20E0EEC2" w14:textId="77777777" w:rsidR="00EA26D4" w:rsidRPr="00EA26D4" w:rsidRDefault="00EA26D4" w:rsidP="00EA26D4">
            <w:pPr>
              <w:jc w:val="center"/>
              <w:rPr>
                <w:sz w:val="22"/>
                <w:szCs w:val="22"/>
              </w:rPr>
            </w:pPr>
            <w:r w:rsidRPr="00EA26D4">
              <w:rPr>
                <w:sz w:val="22"/>
                <w:szCs w:val="22"/>
              </w:rPr>
              <w:t>2025</w:t>
            </w:r>
          </w:p>
        </w:tc>
        <w:tc>
          <w:tcPr>
            <w:tcW w:w="1277" w:type="dxa"/>
            <w:shd w:val="clear" w:color="auto" w:fill="auto"/>
            <w:noWrap/>
            <w:vAlign w:val="center"/>
          </w:tcPr>
          <w:p w14:paraId="70345653" w14:textId="77777777" w:rsidR="00EA26D4" w:rsidRPr="00EA26D4" w:rsidRDefault="00EA26D4" w:rsidP="00EA26D4">
            <w:pPr>
              <w:widowControl/>
              <w:jc w:val="center"/>
              <w:rPr>
                <w:sz w:val="24"/>
                <w:szCs w:val="24"/>
              </w:rPr>
            </w:pPr>
            <w:r w:rsidRPr="00EA26D4">
              <w:rPr>
                <w:sz w:val="22"/>
                <w:szCs w:val="22"/>
              </w:rPr>
              <w:t xml:space="preserve">3 295,06 </w:t>
            </w:r>
            <w:r w:rsidRPr="00EA26D4">
              <w:rPr>
                <w:sz w:val="22"/>
                <w:szCs w:val="22"/>
                <w:vertAlign w:val="superscript"/>
              </w:rPr>
              <w:t>1</w:t>
            </w:r>
          </w:p>
        </w:tc>
        <w:tc>
          <w:tcPr>
            <w:tcW w:w="1134" w:type="dxa"/>
            <w:vAlign w:val="center"/>
          </w:tcPr>
          <w:p w14:paraId="22E0A3CB" w14:textId="77777777" w:rsidR="00EA26D4" w:rsidRPr="00EA26D4" w:rsidRDefault="00EA26D4" w:rsidP="00EA26D4">
            <w:pPr>
              <w:widowControl/>
              <w:jc w:val="center"/>
              <w:rPr>
                <w:sz w:val="24"/>
                <w:szCs w:val="24"/>
              </w:rPr>
            </w:pPr>
            <w:r w:rsidRPr="00EA26D4">
              <w:rPr>
                <w:sz w:val="22"/>
                <w:szCs w:val="22"/>
              </w:rPr>
              <w:t xml:space="preserve">3 749,78 </w:t>
            </w:r>
            <w:r w:rsidRPr="00EA26D4">
              <w:rPr>
                <w:sz w:val="22"/>
                <w:szCs w:val="22"/>
                <w:vertAlign w:val="superscript"/>
              </w:rPr>
              <w:t>2</w:t>
            </w:r>
          </w:p>
        </w:tc>
        <w:tc>
          <w:tcPr>
            <w:tcW w:w="681" w:type="dxa"/>
            <w:shd w:val="clear" w:color="auto" w:fill="auto"/>
            <w:noWrap/>
            <w:vAlign w:val="center"/>
          </w:tcPr>
          <w:p w14:paraId="1EF85D1E" w14:textId="77777777" w:rsidR="00EA26D4" w:rsidRPr="00EA26D4" w:rsidRDefault="00EA26D4" w:rsidP="00EA26D4">
            <w:pPr>
              <w:widowControl/>
              <w:jc w:val="center"/>
            </w:pPr>
            <w:r w:rsidRPr="00EA26D4">
              <w:t>-</w:t>
            </w:r>
          </w:p>
        </w:tc>
        <w:tc>
          <w:tcPr>
            <w:tcW w:w="544" w:type="dxa"/>
            <w:gridSpan w:val="2"/>
            <w:vAlign w:val="center"/>
          </w:tcPr>
          <w:p w14:paraId="39190E7B" w14:textId="77777777" w:rsidR="00EA26D4" w:rsidRPr="00EA26D4" w:rsidRDefault="00EA26D4" w:rsidP="00EA26D4">
            <w:pPr>
              <w:widowControl/>
              <w:jc w:val="center"/>
            </w:pPr>
            <w:r w:rsidRPr="00EA26D4">
              <w:t>-</w:t>
            </w:r>
          </w:p>
        </w:tc>
        <w:tc>
          <w:tcPr>
            <w:tcW w:w="680" w:type="dxa"/>
            <w:gridSpan w:val="2"/>
            <w:vAlign w:val="center"/>
          </w:tcPr>
          <w:p w14:paraId="114D6292" w14:textId="77777777" w:rsidR="00EA26D4" w:rsidRPr="00EA26D4" w:rsidRDefault="00EA26D4" w:rsidP="00EA26D4">
            <w:pPr>
              <w:widowControl/>
              <w:jc w:val="center"/>
            </w:pPr>
            <w:r w:rsidRPr="00EA26D4">
              <w:t>-</w:t>
            </w:r>
          </w:p>
        </w:tc>
        <w:tc>
          <w:tcPr>
            <w:tcW w:w="647" w:type="dxa"/>
            <w:gridSpan w:val="2"/>
            <w:vAlign w:val="center"/>
          </w:tcPr>
          <w:p w14:paraId="60CB455E" w14:textId="77777777" w:rsidR="00EA26D4" w:rsidRPr="00EA26D4" w:rsidRDefault="00EA26D4" w:rsidP="00EA26D4">
            <w:pPr>
              <w:widowControl/>
              <w:jc w:val="center"/>
            </w:pPr>
            <w:r w:rsidRPr="00EA26D4">
              <w:t>-</w:t>
            </w:r>
          </w:p>
        </w:tc>
        <w:tc>
          <w:tcPr>
            <w:tcW w:w="708" w:type="dxa"/>
            <w:gridSpan w:val="2"/>
            <w:vAlign w:val="center"/>
          </w:tcPr>
          <w:p w14:paraId="7131082E" w14:textId="77777777" w:rsidR="00EA26D4" w:rsidRPr="00EA26D4" w:rsidRDefault="00EA26D4" w:rsidP="00EA26D4">
            <w:pPr>
              <w:widowControl/>
              <w:jc w:val="center"/>
            </w:pPr>
            <w:r w:rsidRPr="00EA26D4">
              <w:t>-</w:t>
            </w:r>
          </w:p>
        </w:tc>
      </w:tr>
      <w:tr w:rsidR="00EA26D4" w:rsidRPr="00EA26D4" w14:paraId="7CA976CC" w14:textId="77777777" w:rsidTr="00C6061C">
        <w:trPr>
          <w:trHeight w:val="340"/>
        </w:trPr>
        <w:tc>
          <w:tcPr>
            <w:tcW w:w="425" w:type="dxa"/>
            <w:vMerge/>
            <w:shd w:val="clear" w:color="auto" w:fill="auto"/>
            <w:noWrap/>
            <w:vAlign w:val="center"/>
          </w:tcPr>
          <w:p w14:paraId="6B33D22B" w14:textId="77777777" w:rsidR="00EA26D4" w:rsidRPr="00EA26D4" w:rsidRDefault="00EA26D4" w:rsidP="00EA26D4">
            <w:pPr>
              <w:jc w:val="center"/>
            </w:pPr>
          </w:p>
        </w:tc>
        <w:tc>
          <w:tcPr>
            <w:tcW w:w="2269" w:type="dxa"/>
            <w:vMerge/>
            <w:shd w:val="clear" w:color="auto" w:fill="auto"/>
            <w:vAlign w:val="center"/>
          </w:tcPr>
          <w:p w14:paraId="3E12BBC0" w14:textId="77777777" w:rsidR="00EA26D4" w:rsidRPr="00EA26D4" w:rsidRDefault="00EA26D4" w:rsidP="00EA26D4">
            <w:pPr>
              <w:widowControl/>
            </w:pPr>
          </w:p>
        </w:tc>
        <w:tc>
          <w:tcPr>
            <w:tcW w:w="1418" w:type="dxa"/>
            <w:vMerge/>
            <w:shd w:val="clear" w:color="auto" w:fill="auto"/>
            <w:vAlign w:val="center"/>
          </w:tcPr>
          <w:p w14:paraId="6FB98AFD" w14:textId="77777777" w:rsidR="00EA26D4" w:rsidRPr="00EA26D4" w:rsidRDefault="00EA26D4" w:rsidP="00EA26D4">
            <w:pPr>
              <w:widowControl/>
              <w:jc w:val="center"/>
            </w:pPr>
          </w:p>
        </w:tc>
        <w:tc>
          <w:tcPr>
            <w:tcW w:w="709" w:type="dxa"/>
            <w:shd w:val="clear" w:color="auto" w:fill="auto"/>
            <w:noWrap/>
            <w:vAlign w:val="center"/>
          </w:tcPr>
          <w:p w14:paraId="3C160EBC" w14:textId="77777777" w:rsidR="00EA26D4" w:rsidRPr="00EA26D4" w:rsidRDefault="00EA26D4" w:rsidP="00EA26D4">
            <w:pPr>
              <w:jc w:val="center"/>
              <w:rPr>
                <w:sz w:val="22"/>
                <w:szCs w:val="22"/>
              </w:rPr>
            </w:pPr>
            <w:r w:rsidRPr="00EA26D4">
              <w:rPr>
                <w:sz w:val="22"/>
                <w:szCs w:val="22"/>
              </w:rPr>
              <w:t>2026</w:t>
            </w:r>
          </w:p>
        </w:tc>
        <w:tc>
          <w:tcPr>
            <w:tcW w:w="1277" w:type="dxa"/>
            <w:shd w:val="clear" w:color="auto" w:fill="auto"/>
            <w:noWrap/>
            <w:vAlign w:val="center"/>
          </w:tcPr>
          <w:p w14:paraId="354021D5" w14:textId="77777777" w:rsidR="00EA26D4" w:rsidRPr="00EA26D4" w:rsidRDefault="00EA26D4" w:rsidP="00EA26D4">
            <w:pPr>
              <w:widowControl/>
              <w:jc w:val="center"/>
              <w:rPr>
                <w:sz w:val="24"/>
                <w:szCs w:val="24"/>
              </w:rPr>
            </w:pPr>
            <w:r w:rsidRPr="00EA26D4">
              <w:rPr>
                <w:sz w:val="22"/>
                <w:szCs w:val="22"/>
              </w:rPr>
              <w:t xml:space="preserve">3 749,78 </w:t>
            </w:r>
            <w:r w:rsidRPr="00EA26D4">
              <w:rPr>
                <w:sz w:val="22"/>
                <w:szCs w:val="22"/>
                <w:vertAlign w:val="superscript"/>
              </w:rPr>
              <w:t>2</w:t>
            </w:r>
          </w:p>
        </w:tc>
        <w:tc>
          <w:tcPr>
            <w:tcW w:w="1134" w:type="dxa"/>
            <w:vAlign w:val="center"/>
          </w:tcPr>
          <w:p w14:paraId="785EB28E" w14:textId="77777777" w:rsidR="00EA26D4" w:rsidRPr="00EA26D4" w:rsidRDefault="00EA26D4" w:rsidP="00EA26D4">
            <w:pPr>
              <w:widowControl/>
              <w:jc w:val="center"/>
              <w:rPr>
                <w:sz w:val="24"/>
                <w:szCs w:val="24"/>
              </w:rPr>
            </w:pPr>
            <w:r w:rsidRPr="00EA26D4">
              <w:rPr>
                <w:sz w:val="22"/>
                <w:szCs w:val="22"/>
              </w:rPr>
              <w:t xml:space="preserve">3 952,27 </w:t>
            </w:r>
            <w:r w:rsidRPr="00EA26D4">
              <w:rPr>
                <w:sz w:val="22"/>
                <w:szCs w:val="22"/>
                <w:vertAlign w:val="superscript"/>
              </w:rPr>
              <w:t>3</w:t>
            </w:r>
          </w:p>
        </w:tc>
        <w:tc>
          <w:tcPr>
            <w:tcW w:w="681" w:type="dxa"/>
            <w:shd w:val="clear" w:color="auto" w:fill="auto"/>
            <w:noWrap/>
            <w:vAlign w:val="center"/>
          </w:tcPr>
          <w:p w14:paraId="63F4EB0B" w14:textId="77777777" w:rsidR="00EA26D4" w:rsidRPr="00EA26D4" w:rsidRDefault="00EA26D4" w:rsidP="00EA26D4">
            <w:pPr>
              <w:widowControl/>
              <w:jc w:val="center"/>
            </w:pPr>
            <w:r w:rsidRPr="00EA26D4">
              <w:t>-</w:t>
            </w:r>
          </w:p>
        </w:tc>
        <w:tc>
          <w:tcPr>
            <w:tcW w:w="544" w:type="dxa"/>
            <w:gridSpan w:val="2"/>
            <w:vAlign w:val="center"/>
          </w:tcPr>
          <w:p w14:paraId="45E9EFC5" w14:textId="77777777" w:rsidR="00EA26D4" w:rsidRPr="00EA26D4" w:rsidRDefault="00EA26D4" w:rsidP="00EA26D4">
            <w:pPr>
              <w:widowControl/>
              <w:jc w:val="center"/>
            </w:pPr>
            <w:r w:rsidRPr="00EA26D4">
              <w:t>-</w:t>
            </w:r>
          </w:p>
        </w:tc>
        <w:tc>
          <w:tcPr>
            <w:tcW w:w="680" w:type="dxa"/>
            <w:gridSpan w:val="2"/>
            <w:vAlign w:val="center"/>
          </w:tcPr>
          <w:p w14:paraId="3AA02C30" w14:textId="77777777" w:rsidR="00EA26D4" w:rsidRPr="00EA26D4" w:rsidRDefault="00EA26D4" w:rsidP="00EA26D4">
            <w:pPr>
              <w:widowControl/>
              <w:jc w:val="center"/>
            </w:pPr>
            <w:r w:rsidRPr="00EA26D4">
              <w:t>-</w:t>
            </w:r>
          </w:p>
        </w:tc>
        <w:tc>
          <w:tcPr>
            <w:tcW w:w="647" w:type="dxa"/>
            <w:gridSpan w:val="2"/>
            <w:vAlign w:val="center"/>
          </w:tcPr>
          <w:p w14:paraId="2DCBFC30" w14:textId="77777777" w:rsidR="00EA26D4" w:rsidRPr="00EA26D4" w:rsidRDefault="00EA26D4" w:rsidP="00EA26D4">
            <w:pPr>
              <w:widowControl/>
              <w:jc w:val="center"/>
            </w:pPr>
            <w:r w:rsidRPr="00EA26D4">
              <w:t>-</w:t>
            </w:r>
          </w:p>
        </w:tc>
        <w:tc>
          <w:tcPr>
            <w:tcW w:w="708" w:type="dxa"/>
            <w:gridSpan w:val="2"/>
            <w:vAlign w:val="center"/>
          </w:tcPr>
          <w:p w14:paraId="0596939C" w14:textId="77777777" w:rsidR="00EA26D4" w:rsidRPr="00EA26D4" w:rsidRDefault="00EA26D4" w:rsidP="00EA26D4">
            <w:pPr>
              <w:widowControl/>
              <w:jc w:val="center"/>
            </w:pPr>
            <w:r w:rsidRPr="00EA26D4">
              <w:t>-</w:t>
            </w:r>
          </w:p>
        </w:tc>
      </w:tr>
    </w:tbl>
    <w:p w14:paraId="0C3F79FB" w14:textId="77777777" w:rsidR="00EA26D4" w:rsidRPr="00EA26D4" w:rsidRDefault="00EA26D4" w:rsidP="00EA26D4">
      <w:pPr>
        <w:widowControl/>
        <w:autoSpaceDE w:val="0"/>
        <w:autoSpaceDN w:val="0"/>
        <w:adjustRightInd w:val="0"/>
        <w:jc w:val="center"/>
        <w:rPr>
          <w:b/>
          <w:bCs/>
          <w:sz w:val="22"/>
          <w:szCs w:val="22"/>
        </w:rPr>
      </w:pPr>
    </w:p>
    <w:p w14:paraId="7A374E0C" w14:textId="77777777" w:rsidR="00EA26D4" w:rsidRPr="00EA26D4" w:rsidRDefault="00EA26D4" w:rsidP="00EA26D4">
      <w:pPr>
        <w:widowControl/>
        <w:ind w:firstLine="567"/>
        <w:rPr>
          <w:sz w:val="22"/>
          <w:szCs w:val="22"/>
        </w:rPr>
      </w:pPr>
      <w:r w:rsidRPr="00EA26D4">
        <w:rPr>
          <w:sz w:val="22"/>
          <w:szCs w:val="22"/>
        </w:rPr>
        <w:t>* Тариф, установленный на 1 полугодие 2024 года, действует с 29 марта 2024 г.</w:t>
      </w:r>
    </w:p>
    <w:p w14:paraId="36BA2795" w14:textId="77777777" w:rsidR="00EA26D4" w:rsidRPr="00EA26D4" w:rsidRDefault="00EA26D4" w:rsidP="00EA26D4">
      <w:pPr>
        <w:widowControl/>
        <w:ind w:firstLine="567"/>
        <w:rPr>
          <w:sz w:val="22"/>
          <w:szCs w:val="22"/>
        </w:rPr>
      </w:pPr>
      <w:r w:rsidRPr="00EA26D4">
        <w:rPr>
          <w:sz w:val="22"/>
          <w:szCs w:val="24"/>
        </w:rPr>
        <w:t>** Выделяется в целях реализации пункта 6 статьи 168 Налогового кодекса Российской Федерации (часть вторая).</w:t>
      </w:r>
    </w:p>
    <w:p w14:paraId="1E8D5779" w14:textId="77777777" w:rsidR="00EA26D4" w:rsidRPr="00EA26D4" w:rsidRDefault="00EA26D4" w:rsidP="00EA26D4">
      <w:pPr>
        <w:widowControl/>
        <w:autoSpaceDE w:val="0"/>
        <w:autoSpaceDN w:val="0"/>
        <w:adjustRightInd w:val="0"/>
        <w:ind w:firstLine="708"/>
        <w:jc w:val="both"/>
        <w:rPr>
          <w:color w:val="FF0000"/>
          <w:sz w:val="22"/>
          <w:szCs w:val="24"/>
        </w:rPr>
      </w:pPr>
    </w:p>
    <w:p w14:paraId="2F61765A" w14:textId="77777777" w:rsidR="00EA26D4" w:rsidRPr="00EA26D4" w:rsidRDefault="00EA26D4" w:rsidP="00EA26D4">
      <w:pPr>
        <w:widowControl/>
        <w:autoSpaceDE w:val="0"/>
        <w:autoSpaceDN w:val="0"/>
        <w:adjustRightInd w:val="0"/>
        <w:ind w:left="709"/>
        <w:jc w:val="both"/>
        <w:rPr>
          <w:sz w:val="22"/>
          <w:szCs w:val="22"/>
        </w:rPr>
      </w:pPr>
      <w:r w:rsidRPr="00EA26D4">
        <w:rPr>
          <w:sz w:val="22"/>
          <w:szCs w:val="22"/>
          <w:vertAlign w:val="superscript"/>
        </w:rPr>
        <w:t>1</w:t>
      </w:r>
      <w:r w:rsidRPr="00EA26D4">
        <w:rPr>
          <w:sz w:val="22"/>
          <w:szCs w:val="22"/>
        </w:rPr>
        <w:t xml:space="preserve"> Тариф без учета НДС – 2 745,88 руб./Гкал</w:t>
      </w:r>
    </w:p>
    <w:p w14:paraId="490639C7" w14:textId="77777777" w:rsidR="00EA26D4" w:rsidRPr="00EA26D4" w:rsidRDefault="00EA26D4" w:rsidP="00EA26D4">
      <w:pPr>
        <w:widowControl/>
        <w:autoSpaceDE w:val="0"/>
        <w:autoSpaceDN w:val="0"/>
        <w:adjustRightInd w:val="0"/>
        <w:ind w:left="709"/>
        <w:jc w:val="both"/>
        <w:rPr>
          <w:sz w:val="22"/>
          <w:szCs w:val="22"/>
        </w:rPr>
      </w:pPr>
      <w:r w:rsidRPr="00EA26D4">
        <w:rPr>
          <w:sz w:val="22"/>
          <w:szCs w:val="22"/>
          <w:vertAlign w:val="superscript"/>
        </w:rPr>
        <w:t>2</w:t>
      </w:r>
      <w:r w:rsidRPr="00EA26D4">
        <w:rPr>
          <w:sz w:val="22"/>
          <w:szCs w:val="22"/>
        </w:rPr>
        <w:t xml:space="preserve"> Тариф без учета НДС – 3 124,82 руб./Гкал</w:t>
      </w:r>
    </w:p>
    <w:p w14:paraId="0EE37464" w14:textId="77777777" w:rsidR="00EA26D4" w:rsidRPr="00EA26D4" w:rsidRDefault="00EA26D4" w:rsidP="00EA26D4">
      <w:pPr>
        <w:widowControl/>
        <w:autoSpaceDE w:val="0"/>
        <w:autoSpaceDN w:val="0"/>
        <w:adjustRightInd w:val="0"/>
        <w:ind w:left="709"/>
        <w:jc w:val="both"/>
        <w:rPr>
          <w:sz w:val="22"/>
          <w:szCs w:val="22"/>
        </w:rPr>
      </w:pPr>
      <w:r w:rsidRPr="00EA26D4">
        <w:rPr>
          <w:sz w:val="22"/>
          <w:szCs w:val="22"/>
          <w:vertAlign w:val="superscript"/>
        </w:rPr>
        <w:t>3</w:t>
      </w:r>
      <w:r w:rsidRPr="00EA26D4">
        <w:rPr>
          <w:sz w:val="22"/>
          <w:szCs w:val="22"/>
        </w:rPr>
        <w:t xml:space="preserve"> Тариф без учета НДС – 3 293,56 руб./Гкал</w:t>
      </w:r>
    </w:p>
    <w:p w14:paraId="46F4E5C9" w14:textId="77777777" w:rsidR="00EA26D4" w:rsidRPr="00EA26D4" w:rsidRDefault="00EA26D4" w:rsidP="00EA26D4">
      <w:pPr>
        <w:widowControl/>
        <w:autoSpaceDE w:val="0"/>
        <w:autoSpaceDN w:val="0"/>
        <w:adjustRightInd w:val="0"/>
        <w:ind w:left="709"/>
        <w:jc w:val="both"/>
        <w:rPr>
          <w:sz w:val="22"/>
          <w:szCs w:val="22"/>
        </w:rPr>
      </w:pPr>
    </w:p>
    <w:p w14:paraId="3C203878" w14:textId="77777777" w:rsidR="00EA26D4" w:rsidRPr="00EA26D4" w:rsidRDefault="00EA26D4" w:rsidP="00EA26D4">
      <w:pPr>
        <w:widowControl/>
        <w:ind w:firstLine="709"/>
        <w:rPr>
          <w:sz w:val="22"/>
          <w:szCs w:val="22"/>
        </w:rPr>
      </w:pPr>
      <w:r w:rsidRPr="00EA26D4">
        <w:rPr>
          <w:sz w:val="22"/>
          <w:szCs w:val="22"/>
        </w:rPr>
        <w:t>Примечание.</w:t>
      </w:r>
    </w:p>
    <w:p w14:paraId="3B233560" w14:textId="77777777" w:rsidR="00EA26D4" w:rsidRPr="00EA26D4" w:rsidRDefault="00EA26D4" w:rsidP="00EA26D4">
      <w:pPr>
        <w:widowControl/>
        <w:autoSpaceDE w:val="0"/>
        <w:autoSpaceDN w:val="0"/>
        <w:adjustRightInd w:val="0"/>
        <w:ind w:firstLine="708"/>
        <w:jc w:val="both"/>
        <w:rPr>
          <w:sz w:val="22"/>
          <w:szCs w:val="24"/>
        </w:rPr>
      </w:pPr>
      <w:r w:rsidRPr="00EA26D4">
        <w:rPr>
          <w:sz w:val="22"/>
          <w:szCs w:val="24"/>
        </w:rPr>
        <w:t>ООО «РК-2» осуществляет</w:t>
      </w:r>
      <w:r w:rsidRPr="00EA26D4">
        <w:rPr>
          <w:sz w:val="22"/>
          <w:szCs w:val="22"/>
        </w:rPr>
        <w:t xml:space="preserve"> регулируемую деятельность в системе теплоснабжения котельных </w:t>
      </w:r>
      <w:r w:rsidRPr="00EA26D4">
        <w:rPr>
          <w:sz w:val="22"/>
          <w:szCs w:val="22"/>
        </w:rPr>
        <w:br/>
        <w:t xml:space="preserve">№ 17, 19, 21, 22 г. Юрьевец и Юрьевецкого </w:t>
      </w:r>
      <w:proofErr w:type="spellStart"/>
      <w:r w:rsidRPr="00EA26D4">
        <w:rPr>
          <w:sz w:val="22"/>
          <w:szCs w:val="22"/>
        </w:rPr>
        <w:t>м.р</w:t>
      </w:r>
      <w:proofErr w:type="spellEnd"/>
      <w:r w:rsidRPr="00EA26D4">
        <w:rPr>
          <w:sz w:val="22"/>
          <w:szCs w:val="22"/>
        </w:rPr>
        <w:t xml:space="preserve"> с использованием имущества по концессионному соглашению от 31.01.2024 № 10-с.</w:t>
      </w:r>
    </w:p>
    <w:p w14:paraId="50C37F49" w14:textId="77777777" w:rsidR="00EA26D4" w:rsidRPr="00EA26D4" w:rsidRDefault="00EA26D4" w:rsidP="00EA26D4">
      <w:pPr>
        <w:widowControl/>
        <w:autoSpaceDE w:val="0"/>
        <w:autoSpaceDN w:val="0"/>
        <w:adjustRightInd w:val="0"/>
        <w:ind w:firstLine="709"/>
        <w:jc w:val="both"/>
        <w:rPr>
          <w:spacing w:val="2"/>
          <w:sz w:val="22"/>
          <w:szCs w:val="22"/>
          <w:shd w:val="clear" w:color="auto" w:fill="FFFFFF"/>
        </w:rPr>
      </w:pPr>
      <w:r w:rsidRPr="00EA26D4">
        <w:rPr>
          <w:sz w:val="22"/>
          <w:szCs w:val="22"/>
        </w:rPr>
        <w:t>В соответствии с Главой 26.2 части 2 Налогового кодекса Российской Федерации (НК РФ) организация применяет упрощенную систему налогообложения и</w:t>
      </w:r>
      <w:r w:rsidRPr="00EA26D4">
        <w:rPr>
          <w:spacing w:val="2"/>
          <w:sz w:val="22"/>
          <w:szCs w:val="22"/>
          <w:shd w:val="clear" w:color="auto" w:fill="FFFFFF"/>
        </w:rPr>
        <w:t xml:space="preserve"> до 1 января 2025 г. использует право на освобождение от исполнения обязанностей налогоплательщика, связанных с исчислением и уплатой налога на добавленную стоимость.</w:t>
      </w:r>
    </w:p>
    <w:p w14:paraId="76F7046F" w14:textId="77777777" w:rsidR="00EA26D4" w:rsidRDefault="00EA26D4" w:rsidP="00EA26D4">
      <w:pPr>
        <w:widowControl/>
        <w:autoSpaceDE w:val="0"/>
        <w:autoSpaceDN w:val="0"/>
        <w:adjustRightInd w:val="0"/>
        <w:ind w:firstLine="709"/>
        <w:jc w:val="both"/>
        <w:rPr>
          <w:sz w:val="22"/>
          <w:szCs w:val="22"/>
        </w:rPr>
      </w:pPr>
      <w:r w:rsidRPr="00EA26D4">
        <w:rPr>
          <w:sz w:val="22"/>
          <w:szCs w:val="22"/>
        </w:rPr>
        <w:t>В соответствии с Главой 26.2 части 2 НК РФ организация применяет упрощенную систему налогообложения и, в соответствии с частью 1 статьи 174.1 НК РФ (в ред. Федерального закона от 12.07.2024 № 176-ФЗ), с 1 января 2025 г. исполняет обязанности налогоплательщика, связанные с исчислением и уплатой налога на добавленную стоимость, с использованием налоговой ставки, установленной в пункте 3 статьи 164 части 2 НК РФ, в размере 20%.</w:t>
      </w:r>
    </w:p>
    <w:p w14:paraId="6467CB80" w14:textId="77777777" w:rsidR="001C37A5" w:rsidRPr="00EA26D4" w:rsidRDefault="001C37A5" w:rsidP="00EA26D4">
      <w:pPr>
        <w:widowControl/>
        <w:autoSpaceDE w:val="0"/>
        <w:autoSpaceDN w:val="0"/>
        <w:adjustRightInd w:val="0"/>
        <w:ind w:firstLine="709"/>
        <w:jc w:val="both"/>
        <w:rPr>
          <w:spacing w:val="2"/>
          <w:sz w:val="22"/>
          <w:szCs w:val="22"/>
          <w:shd w:val="clear" w:color="auto" w:fill="FFFFFF"/>
        </w:rPr>
      </w:pPr>
    </w:p>
    <w:p w14:paraId="52DE1E55" w14:textId="3DC8ECC1" w:rsidR="00EA26D4" w:rsidRDefault="00EA26D4" w:rsidP="001C37A5">
      <w:pPr>
        <w:pStyle w:val="a4"/>
        <w:tabs>
          <w:tab w:val="left" w:pos="993"/>
        </w:tabs>
        <w:ind w:left="0" w:firstLine="709"/>
        <w:jc w:val="both"/>
        <w:rPr>
          <w:sz w:val="24"/>
          <w:szCs w:val="24"/>
        </w:rPr>
      </w:pPr>
      <w:r w:rsidRPr="00EA26D4">
        <w:rPr>
          <w:sz w:val="24"/>
          <w:szCs w:val="24"/>
        </w:rPr>
        <w:t>7.</w:t>
      </w:r>
      <w:r w:rsidRPr="00EA26D4">
        <w:rPr>
          <w:sz w:val="24"/>
          <w:szCs w:val="24"/>
        </w:rPr>
        <w:tab/>
      </w:r>
      <w:r>
        <w:rPr>
          <w:sz w:val="24"/>
          <w:szCs w:val="24"/>
        </w:rPr>
        <w:t>П</w:t>
      </w:r>
      <w:r w:rsidRPr="00EA26D4">
        <w:rPr>
          <w:sz w:val="24"/>
          <w:szCs w:val="24"/>
        </w:rPr>
        <w:t>остановление вступает в силу после дня его официального опубликования.</w:t>
      </w:r>
    </w:p>
    <w:p w14:paraId="55D9C7DC" w14:textId="77777777" w:rsidR="00EA26D4" w:rsidRDefault="00EA26D4" w:rsidP="00EA26D4">
      <w:pPr>
        <w:pStyle w:val="a4"/>
        <w:ind w:left="0" w:firstLine="709"/>
        <w:jc w:val="both"/>
        <w:rPr>
          <w:sz w:val="24"/>
          <w:szCs w:val="24"/>
        </w:rPr>
      </w:pPr>
    </w:p>
    <w:p w14:paraId="1ED51C17" w14:textId="77777777" w:rsidR="00EA26D4" w:rsidRPr="00E97F0A" w:rsidRDefault="00EA26D4" w:rsidP="00EA26D4">
      <w:pPr>
        <w:pStyle w:val="a4"/>
        <w:tabs>
          <w:tab w:val="left" w:pos="993"/>
        </w:tabs>
        <w:ind w:left="709"/>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EA26D4" w:rsidRPr="00E97F0A" w14:paraId="111BAC94" w14:textId="77777777" w:rsidTr="00C6061C">
        <w:tc>
          <w:tcPr>
            <w:tcW w:w="959" w:type="dxa"/>
          </w:tcPr>
          <w:p w14:paraId="70A357AC" w14:textId="77777777" w:rsidR="00EA26D4" w:rsidRPr="00E97F0A" w:rsidRDefault="00EA26D4" w:rsidP="00C6061C">
            <w:pPr>
              <w:tabs>
                <w:tab w:val="left" w:pos="4020"/>
              </w:tabs>
              <w:jc w:val="center"/>
              <w:rPr>
                <w:sz w:val="22"/>
                <w:szCs w:val="22"/>
              </w:rPr>
            </w:pPr>
            <w:r w:rsidRPr="00E97F0A">
              <w:rPr>
                <w:sz w:val="22"/>
                <w:szCs w:val="22"/>
              </w:rPr>
              <w:t>№ п/п</w:t>
            </w:r>
          </w:p>
        </w:tc>
        <w:tc>
          <w:tcPr>
            <w:tcW w:w="2391" w:type="dxa"/>
          </w:tcPr>
          <w:p w14:paraId="45675FF7" w14:textId="77777777" w:rsidR="00EA26D4" w:rsidRPr="00E97F0A" w:rsidRDefault="00EA26D4" w:rsidP="00C6061C">
            <w:pPr>
              <w:tabs>
                <w:tab w:val="left" w:pos="4020"/>
              </w:tabs>
              <w:rPr>
                <w:sz w:val="22"/>
                <w:szCs w:val="22"/>
              </w:rPr>
            </w:pPr>
            <w:r w:rsidRPr="00E97F0A">
              <w:rPr>
                <w:sz w:val="22"/>
                <w:szCs w:val="22"/>
              </w:rPr>
              <w:t>Члены правления</w:t>
            </w:r>
          </w:p>
        </w:tc>
        <w:tc>
          <w:tcPr>
            <w:tcW w:w="3493" w:type="dxa"/>
          </w:tcPr>
          <w:p w14:paraId="29D95196" w14:textId="77777777" w:rsidR="00EA26D4" w:rsidRPr="00E97F0A" w:rsidRDefault="00EA26D4" w:rsidP="00C6061C">
            <w:pPr>
              <w:tabs>
                <w:tab w:val="left" w:pos="4020"/>
              </w:tabs>
              <w:jc w:val="center"/>
              <w:rPr>
                <w:sz w:val="22"/>
                <w:szCs w:val="22"/>
              </w:rPr>
            </w:pPr>
            <w:r w:rsidRPr="00E97F0A">
              <w:rPr>
                <w:sz w:val="22"/>
                <w:szCs w:val="22"/>
              </w:rPr>
              <w:t>Результаты голосования</w:t>
            </w:r>
          </w:p>
        </w:tc>
      </w:tr>
      <w:tr w:rsidR="00EA26D4" w:rsidRPr="00E97F0A" w14:paraId="63DD4EE1" w14:textId="77777777" w:rsidTr="00C6061C">
        <w:tc>
          <w:tcPr>
            <w:tcW w:w="959" w:type="dxa"/>
          </w:tcPr>
          <w:p w14:paraId="6DB86F5F" w14:textId="77777777" w:rsidR="00EA26D4" w:rsidRPr="00E97F0A" w:rsidRDefault="00EA26D4" w:rsidP="00C6061C">
            <w:pPr>
              <w:tabs>
                <w:tab w:val="left" w:pos="4020"/>
              </w:tabs>
              <w:jc w:val="center"/>
              <w:rPr>
                <w:sz w:val="22"/>
                <w:szCs w:val="22"/>
              </w:rPr>
            </w:pPr>
            <w:r w:rsidRPr="00E97F0A">
              <w:rPr>
                <w:sz w:val="22"/>
                <w:szCs w:val="22"/>
              </w:rPr>
              <w:t>1.</w:t>
            </w:r>
          </w:p>
        </w:tc>
        <w:tc>
          <w:tcPr>
            <w:tcW w:w="2391" w:type="dxa"/>
          </w:tcPr>
          <w:p w14:paraId="579585E6" w14:textId="77777777" w:rsidR="00EA26D4" w:rsidRPr="00E97F0A" w:rsidRDefault="00EA26D4" w:rsidP="00C6061C">
            <w:pPr>
              <w:tabs>
                <w:tab w:val="left" w:pos="4020"/>
              </w:tabs>
              <w:rPr>
                <w:sz w:val="22"/>
                <w:szCs w:val="22"/>
              </w:rPr>
            </w:pPr>
            <w:r w:rsidRPr="00E97F0A">
              <w:rPr>
                <w:sz w:val="22"/>
                <w:szCs w:val="22"/>
              </w:rPr>
              <w:t>Морева Е.Н.</w:t>
            </w:r>
          </w:p>
        </w:tc>
        <w:tc>
          <w:tcPr>
            <w:tcW w:w="3493" w:type="dxa"/>
          </w:tcPr>
          <w:p w14:paraId="1E3EA219" w14:textId="77777777" w:rsidR="00EA26D4" w:rsidRPr="00E97F0A" w:rsidRDefault="00EA26D4" w:rsidP="00C6061C">
            <w:pPr>
              <w:jc w:val="center"/>
              <w:rPr>
                <w:sz w:val="22"/>
                <w:szCs w:val="22"/>
              </w:rPr>
            </w:pPr>
            <w:r w:rsidRPr="00E97F0A">
              <w:rPr>
                <w:sz w:val="22"/>
                <w:szCs w:val="22"/>
              </w:rPr>
              <w:t>за</w:t>
            </w:r>
          </w:p>
        </w:tc>
      </w:tr>
      <w:tr w:rsidR="00EA26D4" w:rsidRPr="00E97F0A" w14:paraId="40A76CE2" w14:textId="77777777" w:rsidTr="00C6061C">
        <w:tc>
          <w:tcPr>
            <w:tcW w:w="959" w:type="dxa"/>
          </w:tcPr>
          <w:p w14:paraId="3C27F79D" w14:textId="77777777" w:rsidR="00EA26D4" w:rsidRPr="00E97F0A" w:rsidRDefault="00EA26D4" w:rsidP="00C6061C">
            <w:pPr>
              <w:tabs>
                <w:tab w:val="left" w:pos="4020"/>
              </w:tabs>
              <w:jc w:val="center"/>
              <w:rPr>
                <w:sz w:val="22"/>
                <w:szCs w:val="22"/>
              </w:rPr>
            </w:pPr>
            <w:r w:rsidRPr="00E97F0A">
              <w:rPr>
                <w:sz w:val="22"/>
                <w:szCs w:val="22"/>
              </w:rPr>
              <w:t>2.</w:t>
            </w:r>
          </w:p>
        </w:tc>
        <w:tc>
          <w:tcPr>
            <w:tcW w:w="2391" w:type="dxa"/>
          </w:tcPr>
          <w:p w14:paraId="64530EC3" w14:textId="77777777" w:rsidR="00EA26D4" w:rsidRPr="00E97F0A" w:rsidRDefault="00EA26D4" w:rsidP="00C6061C">
            <w:pPr>
              <w:tabs>
                <w:tab w:val="left" w:pos="4020"/>
              </w:tabs>
              <w:rPr>
                <w:sz w:val="22"/>
                <w:szCs w:val="22"/>
              </w:rPr>
            </w:pPr>
            <w:r w:rsidRPr="00E97F0A">
              <w:rPr>
                <w:sz w:val="22"/>
                <w:szCs w:val="22"/>
              </w:rPr>
              <w:t>Бугаева С.Е.</w:t>
            </w:r>
          </w:p>
        </w:tc>
        <w:tc>
          <w:tcPr>
            <w:tcW w:w="3493" w:type="dxa"/>
          </w:tcPr>
          <w:p w14:paraId="616A28AD" w14:textId="77777777" w:rsidR="00EA26D4" w:rsidRPr="00E97F0A" w:rsidRDefault="00EA26D4" w:rsidP="00C6061C">
            <w:pPr>
              <w:jc w:val="center"/>
              <w:rPr>
                <w:sz w:val="22"/>
                <w:szCs w:val="22"/>
              </w:rPr>
            </w:pPr>
            <w:r w:rsidRPr="00E97F0A">
              <w:rPr>
                <w:sz w:val="22"/>
                <w:szCs w:val="22"/>
              </w:rPr>
              <w:t>за</w:t>
            </w:r>
          </w:p>
        </w:tc>
      </w:tr>
      <w:tr w:rsidR="00EA26D4" w:rsidRPr="00E97F0A" w14:paraId="56C76617" w14:textId="77777777" w:rsidTr="00C6061C">
        <w:tc>
          <w:tcPr>
            <w:tcW w:w="959" w:type="dxa"/>
          </w:tcPr>
          <w:p w14:paraId="7208F37D" w14:textId="77777777" w:rsidR="00EA26D4" w:rsidRPr="00E97F0A" w:rsidRDefault="00EA26D4" w:rsidP="00C6061C">
            <w:pPr>
              <w:tabs>
                <w:tab w:val="left" w:pos="4020"/>
              </w:tabs>
              <w:jc w:val="center"/>
              <w:rPr>
                <w:sz w:val="22"/>
                <w:szCs w:val="22"/>
              </w:rPr>
            </w:pPr>
            <w:r w:rsidRPr="00E97F0A">
              <w:rPr>
                <w:sz w:val="22"/>
                <w:szCs w:val="22"/>
              </w:rPr>
              <w:t>3.</w:t>
            </w:r>
          </w:p>
        </w:tc>
        <w:tc>
          <w:tcPr>
            <w:tcW w:w="2391" w:type="dxa"/>
          </w:tcPr>
          <w:p w14:paraId="5C71F6FF" w14:textId="77777777" w:rsidR="00EA26D4" w:rsidRPr="00E97F0A" w:rsidRDefault="00EA26D4" w:rsidP="00C6061C">
            <w:pPr>
              <w:tabs>
                <w:tab w:val="left" w:pos="4020"/>
              </w:tabs>
              <w:rPr>
                <w:sz w:val="22"/>
                <w:szCs w:val="22"/>
              </w:rPr>
            </w:pPr>
            <w:r w:rsidRPr="00E97F0A">
              <w:rPr>
                <w:sz w:val="22"/>
                <w:szCs w:val="22"/>
              </w:rPr>
              <w:t>Гущина Н.Б.</w:t>
            </w:r>
          </w:p>
        </w:tc>
        <w:tc>
          <w:tcPr>
            <w:tcW w:w="3493" w:type="dxa"/>
          </w:tcPr>
          <w:p w14:paraId="1B1D86C1" w14:textId="77777777" w:rsidR="00EA26D4" w:rsidRPr="00E97F0A" w:rsidRDefault="00EA26D4" w:rsidP="00C6061C">
            <w:pPr>
              <w:jc w:val="center"/>
              <w:rPr>
                <w:sz w:val="22"/>
                <w:szCs w:val="22"/>
              </w:rPr>
            </w:pPr>
            <w:r w:rsidRPr="00E97F0A">
              <w:rPr>
                <w:sz w:val="22"/>
                <w:szCs w:val="22"/>
              </w:rPr>
              <w:t>за</w:t>
            </w:r>
          </w:p>
        </w:tc>
      </w:tr>
      <w:tr w:rsidR="00EA26D4" w:rsidRPr="00E97F0A" w14:paraId="471581A3" w14:textId="77777777" w:rsidTr="00C6061C">
        <w:tc>
          <w:tcPr>
            <w:tcW w:w="959" w:type="dxa"/>
          </w:tcPr>
          <w:p w14:paraId="3AA4613D" w14:textId="77777777" w:rsidR="00EA26D4" w:rsidRPr="00E97F0A" w:rsidRDefault="00EA26D4" w:rsidP="00C6061C">
            <w:pPr>
              <w:tabs>
                <w:tab w:val="left" w:pos="4020"/>
              </w:tabs>
              <w:jc w:val="center"/>
              <w:rPr>
                <w:sz w:val="22"/>
                <w:szCs w:val="22"/>
              </w:rPr>
            </w:pPr>
            <w:r w:rsidRPr="00E97F0A">
              <w:rPr>
                <w:sz w:val="22"/>
                <w:szCs w:val="22"/>
              </w:rPr>
              <w:lastRenderedPageBreak/>
              <w:t>4.</w:t>
            </w:r>
          </w:p>
        </w:tc>
        <w:tc>
          <w:tcPr>
            <w:tcW w:w="2391" w:type="dxa"/>
          </w:tcPr>
          <w:p w14:paraId="4F3335AE" w14:textId="77777777" w:rsidR="00EA26D4" w:rsidRPr="00E97F0A" w:rsidRDefault="00EA26D4" w:rsidP="00C6061C">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7A9F29DA" w14:textId="77777777" w:rsidR="00EA26D4" w:rsidRPr="00E97F0A" w:rsidRDefault="00EA26D4" w:rsidP="00C6061C">
            <w:pPr>
              <w:tabs>
                <w:tab w:val="left" w:pos="4020"/>
              </w:tabs>
              <w:jc w:val="center"/>
              <w:rPr>
                <w:sz w:val="22"/>
                <w:szCs w:val="22"/>
              </w:rPr>
            </w:pPr>
            <w:r w:rsidRPr="00E97F0A">
              <w:rPr>
                <w:sz w:val="22"/>
                <w:szCs w:val="22"/>
              </w:rPr>
              <w:t>за</w:t>
            </w:r>
          </w:p>
        </w:tc>
      </w:tr>
      <w:tr w:rsidR="00EA26D4" w:rsidRPr="00E97F0A" w14:paraId="129B20C3" w14:textId="77777777" w:rsidTr="00C6061C">
        <w:tc>
          <w:tcPr>
            <w:tcW w:w="959" w:type="dxa"/>
          </w:tcPr>
          <w:p w14:paraId="1F1B245B" w14:textId="77777777" w:rsidR="00EA26D4" w:rsidRPr="00E97F0A" w:rsidRDefault="00EA26D4" w:rsidP="00C6061C">
            <w:pPr>
              <w:tabs>
                <w:tab w:val="left" w:pos="4020"/>
              </w:tabs>
              <w:jc w:val="center"/>
              <w:rPr>
                <w:sz w:val="22"/>
                <w:szCs w:val="22"/>
              </w:rPr>
            </w:pPr>
            <w:r w:rsidRPr="00E97F0A">
              <w:rPr>
                <w:sz w:val="22"/>
                <w:szCs w:val="22"/>
              </w:rPr>
              <w:t>5.</w:t>
            </w:r>
          </w:p>
        </w:tc>
        <w:tc>
          <w:tcPr>
            <w:tcW w:w="2391" w:type="dxa"/>
          </w:tcPr>
          <w:p w14:paraId="6F4E7E3D" w14:textId="77777777" w:rsidR="00EA26D4" w:rsidRPr="00E97F0A" w:rsidRDefault="00EA26D4" w:rsidP="00C6061C">
            <w:pPr>
              <w:tabs>
                <w:tab w:val="left" w:pos="4020"/>
              </w:tabs>
              <w:rPr>
                <w:sz w:val="22"/>
                <w:szCs w:val="22"/>
              </w:rPr>
            </w:pPr>
            <w:r w:rsidRPr="00E97F0A">
              <w:rPr>
                <w:sz w:val="22"/>
                <w:szCs w:val="22"/>
              </w:rPr>
              <w:t>Полозов И.Г.</w:t>
            </w:r>
          </w:p>
        </w:tc>
        <w:tc>
          <w:tcPr>
            <w:tcW w:w="3493" w:type="dxa"/>
          </w:tcPr>
          <w:p w14:paraId="314DD96E" w14:textId="77777777" w:rsidR="00EA26D4" w:rsidRPr="00E97F0A" w:rsidRDefault="00EA26D4" w:rsidP="00C6061C">
            <w:pPr>
              <w:tabs>
                <w:tab w:val="left" w:pos="4020"/>
              </w:tabs>
              <w:jc w:val="center"/>
              <w:rPr>
                <w:sz w:val="22"/>
                <w:szCs w:val="22"/>
              </w:rPr>
            </w:pPr>
            <w:r w:rsidRPr="00E97F0A">
              <w:rPr>
                <w:sz w:val="22"/>
                <w:szCs w:val="22"/>
              </w:rPr>
              <w:t>за</w:t>
            </w:r>
          </w:p>
        </w:tc>
      </w:tr>
      <w:tr w:rsidR="00EA26D4" w:rsidRPr="00E97F0A" w14:paraId="3F29FF9E" w14:textId="77777777" w:rsidTr="00C6061C">
        <w:tc>
          <w:tcPr>
            <w:tcW w:w="959" w:type="dxa"/>
          </w:tcPr>
          <w:p w14:paraId="64449D79" w14:textId="77777777" w:rsidR="00EA26D4" w:rsidRPr="00E97F0A" w:rsidRDefault="00EA26D4" w:rsidP="00C6061C">
            <w:pPr>
              <w:tabs>
                <w:tab w:val="left" w:pos="4020"/>
              </w:tabs>
              <w:jc w:val="center"/>
              <w:rPr>
                <w:sz w:val="22"/>
                <w:szCs w:val="22"/>
              </w:rPr>
            </w:pPr>
            <w:r w:rsidRPr="00E97F0A">
              <w:rPr>
                <w:sz w:val="22"/>
                <w:szCs w:val="22"/>
              </w:rPr>
              <w:t>6.</w:t>
            </w:r>
          </w:p>
        </w:tc>
        <w:tc>
          <w:tcPr>
            <w:tcW w:w="2391" w:type="dxa"/>
          </w:tcPr>
          <w:p w14:paraId="375A137C" w14:textId="77777777" w:rsidR="00EA26D4" w:rsidRPr="00E97F0A" w:rsidRDefault="00EA26D4" w:rsidP="00C6061C">
            <w:pPr>
              <w:tabs>
                <w:tab w:val="left" w:pos="4020"/>
              </w:tabs>
              <w:rPr>
                <w:sz w:val="22"/>
                <w:szCs w:val="22"/>
              </w:rPr>
            </w:pPr>
            <w:r w:rsidRPr="00E97F0A">
              <w:rPr>
                <w:sz w:val="22"/>
                <w:szCs w:val="22"/>
              </w:rPr>
              <w:t>Коннова Е.А.</w:t>
            </w:r>
          </w:p>
        </w:tc>
        <w:tc>
          <w:tcPr>
            <w:tcW w:w="3493" w:type="dxa"/>
          </w:tcPr>
          <w:p w14:paraId="15AA3E70" w14:textId="77777777" w:rsidR="00EA26D4" w:rsidRPr="00E97F0A" w:rsidRDefault="00EA26D4" w:rsidP="00C6061C">
            <w:pPr>
              <w:tabs>
                <w:tab w:val="left" w:pos="4020"/>
              </w:tabs>
              <w:jc w:val="center"/>
              <w:rPr>
                <w:sz w:val="22"/>
                <w:szCs w:val="22"/>
              </w:rPr>
            </w:pPr>
            <w:r w:rsidRPr="00E97F0A">
              <w:rPr>
                <w:sz w:val="22"/>
                <w:szCs w:val="22"/>
              </w:rPr>
              <w:t>за</w:t>
            </w:r>
          </w:p>
        </w:tc>
      </w:tr>
      <w:tr w:rsidR="00EA26D4" w:rsidRPr="00E97F0A" w14:paraId="01625E72" w14:textId="77777777" w:rsidTr="00C6061C">
        <w:tc>
          <w:tcPr>
            <w:tcW w:w="959" w:type="dxa"/>
          </w:tcPr>
          <w:p w14:paraId="49401B54" w14:textId="77777777" w:rsidR="00EA26D4" w:rsidRPr="00E97F0A" w:rsidRDefault="00EA26D4" w:rsidP="00C6061C">
            <w:pPr>
              <w:tabs>
                <w:tab w:val="left" w:pos="4020"/>
              </w:tabs>
              <w:jc w:val="center"/>
              <w:rPr>
                <w:sz w:val="22"/>
                <w:szCs w:val="22"/>
              </w:rPr>
            </w:pPr>
            <w:r w:rsidRPr="00E97F0A">
              <w:rPr>
                <w:sz w:val="22"/>
                <w:szCs w:val="22"/>
              </w:rPr>
              <w:t>7.</w:t>
            </w:r>
          </w:p>
        </w:tc>
        <w:tc>
          <w:tcPr>
            <w:tcW w:w="2391" w:type="dxa"/>
          </w:tcPr>
          <w:p w14:paraId="3B653192" w14:textId="77777777" w:rsidR="00EA26D4" w:rsidRPr="00E97F0A" w:rsidRDefault="00EA26D4" w:rsidP="00C6061C">
            <w:pPr>
              <w:tabs>
                <w:tab w:val="left" w:pos="4020"/>
              </w:tabs>
              <w:rPr>
                <w:sz w:val="22"/>
                <w:szCs w:val="22"/>
              </w:rPr>
            </w:pPr>
            <w:r w:rsidRPr="00E97F0A">
              <w:rPr>
                <w:sz w:val="22"/>
                <w:szCs w:val="22"/>
              </w:rPr>
              <w:t>Агапова О.П.</w:t>
            </w:r>
          </w:p>
        </w:tc>
        <w:tc>
          <w:tcPr>
            <w:tcW w:w="3493" w:type="dxa"/>
          </w:tcPr>
          <w:p w14:paraId="342B6F87" w14:textId="77777777" w:rsidR="00EA26D4" w:rsidRPr="00E97F0A" w:rsidRDefault="00EA26D4" w:rsidP="00C6061C">
            <w:pPr>
              <w:tabs>
                <w:tab w:val="left" w:pos="4020"/>
              </w:tabs>
              <w:jc w:val="center"/>
              <w:rPr>
                <w:sz w:val="22"/>
                <w:szCs w:val="22"/>
              </w:rPr>
            </w:pPr>
            <w:r w:rsidRPr="00E97F0A">
              <w:rPr>
                <w:sz w:val="22"/>
                <w:szCs w:val="22"/>
              </w:rPr>
              <w:t>за</w:t>
            </w:r>
          </w:p>
        </w:tc>
      </w:tr>
    </w:tbl>
    <w:p w14:paraId="35CDEB12" w14:textId="77777777" w:rsidR="00EA26D4" w:rsidRPr="00E97F0A" w:rsidRDefault="00EA26D4" w:rsidP="00EA26D4">
      <w:pPr>
        <w:pStyle w:val="24"/>
        <w:widowControl/>
        <w:ind w:left="709" w:firstLine="0"/>
        <w:rPr>
          <w:sz w:val="22"/>
          <w:szCs w:val="22"/>
        </w:rPr>
      </w:pPr>
      <w:r w:rsidRPr="00E97F0A">
        <w:rPr>
          <w:sz w:val="22"/>
          <w:szCs w:val="22"/>
        </w:rPr>
        <w:t>Итого: за – 7, против – 0, воздержался – 0, отсутствуют – 0.</w:t>
      </w:r>
    </w:p>
    <w:p w14:paraId="197C809C" w14:textId="77777777" w:rsidR="00EA26D4" w:rsidRDefault="00EA26D4" w:rsidP="00EA26D4">
      <w:pPr>
        <w:pStyle w:val="a4"/>
        <w:ind w:left="0" w:firstLine="709"/>
        <w:jc w:val="both"/>
        <w:rPr>
          <w:sz w:val="24"/>
          <w:szCs w:val="24"/>
        </w:rPr>
      </w:pPr>
    </w:p>
    <w:p w14:paraId="6F05C637" w14:textId="31208FD0" w:rsidR="00530A22" w:rsidRPr="00530A22" w:rsidRDefault="004C653F" w:rsidP="004C653F">
      <w:pPr>
        <w:pStyle w:val="a4"/>
        <w:tabs>
          <w:tab w:val="left" w:pos="993"/>
        </w:tabs>
        <w:ind w:left="0" w:firstLine="720"/>
        <w:jc w:val="both"/>
        <w:rPr>
          <w:b/>
          <w:sz w:val="22"/>
          <w:szCs w:val="22"/>
        </w:rPr>
      </w:pPr>
      <w:r>
        <w:rPr>
          <w:b/>
          <w:sz w:val="22"/>
          <w:szCs w:val="22"/>
        </w:rPr>
        <w:t>9.</w:t>
      </w:r>
      <w:r w:rsidR="00B070C9">
        <w:rPr>
          <w:b/>
          <w:sz w:val="22"/>
          <w:szCs w:val="22"/>
        </w:rPr>
        <w:t xml:space="preserve"> </w:t>
      </w:r>
      <w:r w:rsidR="00530A22" w:rsidRPr="0045640A">
        <w:rPr>
          <w:b/>
          <w:sz w:val="22"/>
          <w:szCs w:val="22"/>
        </w:rPr>
        <w:t xml:space="preserve">СЛУШАЛИ: </w:t>
      </w:r>
      <w:r w:rsidR="00C6061C" w:rsidRPr="00FB0D4D">
        <w:rPr>
          <w:b/>
          <w:sz w:val="22"/>
          <w:szCs w:val="22"/>
        </w:rPr>
        <w:t xml:space="preserve">О корректировке долгосрочных тарифов на тепловую энергию, теплоноситель для потребителей ООО «ТСК» (г. Кинешма) на 2025 – 2027 годы </w:t>
      </w:r>
      <w:r w:rsidR="00530A22" w:rsidRPr="00530A22">
        <w:rPr>
          <w:b/>
          <w:sz w:val="22"/>
          <w:szCs w:val="22"/>
        </w:rPr>
        <w:t>(</w:t>
      </w:r>
      <w:r w:rsidR="00530A22">
        <w:rPr>
          <w:b/>
          <w:sz w:val="22"/>
          <w:szCs w:val="22"/>
        </w:rPr>
        <w:t>Бондарева Г</w:t>
      </w:r>
      <w:r w:rsidR="00530A22" w:rsidRPr="00530A22">
        <w:rPr>
          <w:b/>
          <w:sz w:val="22"/>
          <w:szCs w:val="22"/>
        </w:rPr>
        <w:t>.</w:t>
      </w:r>
      <w:r w:rsidR="00530A22">
        <w:rPr>
          <w:b/>
          <w:sz w:val="22"/>
          <w:szCs w:val="22"/>
        </w:rPr>
        <w:t>В.</w:t>
      </w:r>
      <w:r w:rsidR="00530A22" w:rsidRPr="00530A22">
        <w:rPr>
          <w:b/>
          <w:sz w:val="22"/>
          <w:szCs w:val="22"/>
        </w:rPr>
        <w:t>).</w:t>
      </w:r>
    </w:p>
    <w:p w14:paraId="55C2C6DD" w14:textId="602F306A" w:rsidR="00C6061C" w:rsidRPr="006B18D5" w:rsidRDefault="00C6061C" w:rsidP="008564F8">
      <w:pPr>
        <w:pStyle w:val="24"/>
        <w:widowControl/>
        <w:ind w:firstLine="709"/>
        <w:rPr>
          <w:bCs/>
          <w:sz w:val="22"/>
          <w:szCs w:val="22"/>
        </w:rPr>
      </w:pPr>
      <w:r w:rsidRPr="006B18D5">
        <w:rPr>
          <w:bCs/>
          <w:sz w:val="22"/>
          <w:szCs w:val="22"/>
        </w:rPr>
        <w:t>В связи с обращени</w:t>
      </w:r>
      <w:r>
        <w:rPr>
          <w:bCs/>
          <w:sz w:val="22"/>
          <w:szCs w:val="22"/>
        </w:rPr>
        <w:t>ями</w:t>
      </w:r>
      <w:r w:rsidRPr="006B18D5">
        <w:rPr>
          <w:bCs/>
          <w:sz w:val="22"/>
          <w:szCs w:val="22"/>
        </w:rPr>
        <w:t xml:space="preserve"> </w:t>
      </w:r>
      <w:bookmarkStart w:id="4" w:name="_Hlk151987514"/>
      <w:r w:rsidRPr="006B18D5">
        <w:rPr>
          <w:bCs/>
          <w:sz w:val="22"/>
          <w:szCs w:val="22"/>
        </w:rPr>
        <w:t>ООО «</w:t>
      </w:r>
      <w:r>
        <w:rPr>
          <w:bCs/>
          <w:sz w:val="22"/>
          <w:szCs w:val="22"/>
        </w:rPr>
        <w:t>ТСК</w:t>
      </w:r>
      <w:r w:rsidRPr="006B18D5">
        <w:rPr>
          <w:bCs/>
          <w:sz w:val="22"/>
          <w:szCs w:val="22"/>
        </w:rPr>
        <w:t>» (</w:t>
      </w:r>
      <w:r>
        <w:rPr>
          <w:bCs/>
          <w:sz w:val="22"/>
          <w:szCs w:val="22"/>
        </w:rPr>
        <w:t>г. Кинешма</w:t>
      </w:r>
      <w:r w:rsidRPr="006B18D5">
        <w:rPr>
          <w:bCs/>
          <w:sz w:val="22"/>
          <w:szCs w:val="22"/>
        </w:rPr>
        <w:t>)</w:t>
      </w:r>
      <w:bookmarkEnd w:id="4"/>
      <w:r w:rsidRPr="006B18D5">
        <w:rPr>
          <w:bCs/>
          <w:sz w:val="22"/>
          <w:szCs w:val="22"/>
        </w:rPr>
        <w:t xml:space="preserve"> приказом Департамента энергетики и тарифов Ивановской области от 0</w:t>
      </w:r>
      <w:r>
        <w:rPr>
          <w:bCs/>
          <w:sz w:val="22"/>
          <w:szCs w:val="22"/>
        </w:rPr>
        <w:t>7</w:t>
      </w:r>
      <w:r w:rsidRPr="006B18D5">
        <w:rPr>
          <w:bCs/>
          <w:sz w:val="22"/>
          <w:szCs w:val="22"/>
        </w:rPr>
        <w:t>.05.202</w:t>
      </w:r>
      <w:r>
        <w:rPr>
          <w:bCs/>
          <w:sz w:val="22"/>
          <w:szCs w:val="22"/>
        </w:rPr>
        <w:t>4</w:t>
      </w:r>
      <w:r w:rsidRPr="006B18D5">
        <w:rPr>
          <w:bCs/>
          <w:sz w:val="22"/>
          <w:szCs w:val="22"/>
        </w:rPr>
        <w:t xml:space="preserve"> № 2</w:t>
      </w:r>
      <w:r>
        <w:rPr>
          <w:bCs/>
          <w:sz w:val="22"/>
          <w:szCs w:val="22"/>
        </w:rPr>
        <w:t>2</w:t>
      </w:r>
      <w:r w:rsidRPr="006B18D5">
        <w:rPr>
          <w:bCs/>
          <w:sz w:val="22"/>
          <w:szCs w:val="22"/>
        </w:rPr>
        <w:t>-у открыт</w:t>
      </w:r>
      <w:r>
        <w:rPr>
          <w:bCs/>
          <w:sz w:val="22"/>
          <w:szCs w:val="22"/>
        </w:rPr>
        <w:t>ы</w:t>
      </w:r>
      <w:r w:rsidRPr="006B18D5">
        <w:rPr>
          <w:bCs/>
          <w:sz w:val="22"/>
          <w:szCs w:val="22"/>
        </w:rPr>
        <w:t xml:space="preserve"> тарифн</w:t>
      </w:r>
      <w:r>
        <w:rPr>
          <w:bCs/>
          <w:sz w:val="22"/>
          <w:szCs w:val="22"/>
        </w:rPr>
        <w:t>ые</w:t>
      </w:r>
      <w:r w:rsidRPr="006B18D5">
        <w:rPr>
          <w:bCs/>
          <w:sz w:val="22"/>
          <w:szCs w:val="22"/>
        </w:rPr>
        <w:t xml:space="preserve"> дел</w:t>
      </w:r>
      <w:r>
        <w:rPr>
          <w:bCs/>
          <w:sz w:val="22"/>
          <w:szCs w:val="22"/>
        </w:rPr>
        <w:t>а</w:t>
      </w:r>
      <w:r w:rsidRPr="006B18D5">
        <w:rPr>
          <w:bCs/>
          <w:sz w:val="22"/>
          <w:szCs w:val="22"/>
        </w:rPr>
        <w:t>:</w:t>
      </w:r>
    </w:p>
    <w:p w14:paraId="2C54005A" w14:textId="3AAE65E3" w:rsidR="00C6061C" w:rsidRPr="006B18D5" w:rsidRDefault="00C6061C" w:rsidP="008564F8">
      <w:pPr>
        <w:pStyle w:val="24"/>
        <w:widowControl/>
        <w:ind w:firstLine="709"/>
        <w:rPr>
          <w:bCs/>
          <w:sz w:val="22"/>
          <w:szCs w:val="22"/>
        </w:rPr>
      </w:pPr>
      <w:r w:rsidRPr="006B18D5">
        <w:rPr>
          <w:bCs/>
          <w:sz w:val="22"/>
          <w:szCs w:val="22"/>
        </w:rPr>
        <w:t>- о корректировке долгосрочных тарифов на тепловую энергию, поставляемую потребителям</w:t>
      </w:r>
      <w:r>
        <w:rPr>
          <w:bCs/>
          <w:sz w:val="22"/>
          <w:szCs w:val="22"/>
        </w:rPr>
        <w:t xml:space="preserve"> на 2025 – 2027 годы</w:t>
      </w:r>
      <w:r w:rsidRPr="006B18D5">
        <w:rPr>
          <w:bCs/>
          <w:sz w:val="22"/>
          <w:szCs w:val="22"/>
        </w:rPr>
        <w:t>,</w:t>
      </w:r>
    </w:p>
    <w:p w14:paraId="2D9E3E09" w14:textId="1AC8C098" w:rsidR="00C6061C" w:rsidRPr="006B18D5" w:rsidRDefault="00C6061C" w:rsidP="008564F8">
      <w:pPr>
        <w:pStyle w:val="24"/>
        <w:widowControl/>
        <w:ind w:firstLine="709"/>
        <w:rPr>
          <w:bCs/>
          <w:sz w:val="22"/>
          <w:szCs w:val="22"/>
        </w:rPr>
      </w:pPr>
      <w:r w:rsidRPr="006B18D5">
        <w:rPr>
          <w:bCs/>
          <w:sz w:val="22"/>
          <w:szCs w:val="22"/>
        </w:rPr>
        <w:t xml:space="preserve">- о корректировке долгосрочных тарифов на </w:t>
      </w:r>
      <w:r>
        <w:rPr>
          <w:bCs/>
          <w:sz w:val="22"/>
          <w:szCs w:val="22"/>
        </w:rPr>
        <w:t>теплоноситель на 2025 – 2027 годы</w:t>
      </w:r>
      <w:r w:rsidRPr="006B18D5">
        <w:rPr>
          <w:bCs/>
          <w:sz w:val="22"/>
          <w:szCs w:val="22"/>
        </w:rPr>
        <w:t>,</w:t>
      </w:r>
    </w:p>
    <w:p w14:paraId="2ABEA1BC" w14:textId="77777777" w:rsidR="00C6061C" w:rsidRPr="006B18D5" w:rsidRDefault="00C6061C" w:rsidP="008564F8">
      <w:pPr>
        <w:pStyle w:val="24"/>
        <w:widowControl/>
        <w:ind w:firstLine="709"/>
        <w:rPr>
          <w:bCs/>
          <w:sz w:val="22"/>
          <w:szCs w:val="22"/>
        </w:rPr>
      </w:pPr>
      <w:r w:rsidRPr="006B18D5">
        <w:rPr>
          <w:bCs/>
          <w:sz w:val="22"/>
          <w:szCs w:val="22"/>
        </w:rPr>
        <w:t>Метод регулирования определен концессионным соглашением от 17.06.2020 № 5 и соответствует направленным расчетным материалам - метод индексации установленных тарифов.</w:t>
      </w:r>
    </w:p>
    <w:p w14:paraId="6E4F6131" w14:textId="77777777" w:rsidR="00C6061C" w:rsidRPr="006B18D5" w:rsidRDefault="00C6061C" w:rsidP="008564F8">
      <w:pPr>
        <w:pStyle w:val="24"/>
        <w:widowControl/>
        <w:ind w:firstLine="709"/>
        <w:rPr>
          <w:bCs/>
          <w:sz w:val="22"/>
          <w:szCs w:val="22"/>
        </w:rPr>
      </w:pPr>
      <w:r w:rsidRPr="006B18D5">
        <w:rPr>
          <w:bCs/>
          <w:sz w:val="22"/>
          <w:szCs w:val="22"/>
        </w:rPr>
        <w:t xml:space="preserve">ООО «ТСК» осуществляет регулируемые виды деятельности с использованием имущества по концессионному соглашению от 17.06.2020 № 5, по договору аренды объектов теплоснабжения от 28.10.2022 г. № 657Ар, заключенного с Комитетом имущественный и земельных отношений администрации городского округа Кинешма, в соответствии с п. 8 ст. 17.1 Федерального закона от 26.07.2006 № 135-ФЗ «О защите конкуренции», по постановлению администрации городского округа Кинешма от 14.11.2022 № 1676-п «Об определении организации для осуществления содержания и обслуживания бесхозяйный тепловых сетей». </w:t>
      </w:r>
    </w:p>
    <w:p w14:paraId="1A92F2C1" w14:textId="4BCC3A4D" w:rsidR="001025A6" w:rsidRDefault="001025A6" w:rsidP="008564F8">
      <w:pPr>
        <w:pStyle w:val="24"/>
        <w:widowControl/>
        <w:tabs>
          <w:tab w:val="left" w:pos="1276"/>
          <w:tab w:val="left" w:pos="1560"/>
        </w:tabs>
        <w:ind w:firstLine="709"/>
        <w:rPr>
          <w:sz w:val="22"/>
          <w:szCs w:val="22"/>
        </w:rPr>
      </w:pPr>
      <w:r w:rsidRPr="00F012C9">
        <w:rPr>
          <w:sz w:val="22"/>
          <w:szCs w:val="22"/>
        </w:rPr>
        <w:t xml:space="preserve">Экспертиза тарифов выполнена в соответствии с требованиями и нормами Федерального закона от 27.07.2010 № 190-ФЗ «О теплоснабжении», Правил регулирования цен (тарифов) в сфере теплоснабжения, утвержденных Постановлением Правительства РФ от 22.10.2012 № 1075 (далее – Правила № 1075), Методических указаний по расчету регулируемых цен (тарифов) в сфере теплоснабжения, утвержденных приказом ФСТ России от 13.06.2013 № 760–э (Методические указания № 760-э), </w:t>
      </w:r>
      <w:r w:rsidRPr="000B7652">
        <w:rPr>
          <w:sz w:val="22"/>
          <w:szCs w:val="22"/>
        </w:rPr>
        <w:t>Прогнозом социально-экономического развития Российской Федерации на 202</w:t>
      </w:r>
      <w:r>
        <w:rPr>
          <w:sz w:val="22"/>
          <w:szCs w:val="22"/>
        </w:rPr>
        <w:t>5</w:t>
      </w:r>
      <w:r w:rsidRPr="000B7652">
        <w:rPr>
          <w:sz w:val="22"/>
          <w:szCs w:val="22"/>
        </w:rPr>
        <w:t xml:space="preserve"> год и плановый период 202</w:t>
      </w:r>
      <w:r>
        <w:rPr>
          <w:sz w:val="22"/>
          <w:szCs w:val="22"/>
        </w:rPr>
        <w:t>6</w:t>
      </w:r>
      <w:r w:rsidRPr="000B7652">
        <w:rPr>
          <w:sz w:val="22"/>
          <w:szCs w:val="22"/>
        </w:rPr>
        <w:t xml:space="preserve"> и 202</w:t>
      </w:r>
      <w:r>
        <w:rPr>
          <w:sz w:val="22"/>
          <w:szCs w:val="22"/>
        </w:rPr>
        <w:t>7</w:t>
      </w:r>
      <w:r w:rsidRPr="000B7652">
        <w:rPr>
          <w:sz w:val="22"/>
          <w:szCs w:val="22"/>
        </w:rPr>
        <w:t xml:space="preserve"> годы, одобренным на заседании Правительства Российской Федерации 2</w:t>
      </w:r>
      <w:r>
        <w:rPr>
          <w:sz w:val="22"/>
          <w:szCs w:val="22"/>
        </w:rPr>
        <w:t>4</w:t>
      </w:r>
      <w:r w:rsidRPr="000B7652">
        <w:rPr>
          <w:sz w:val="22"/>
          <w:szCs w:val="22"/>
        </w:rPr>
        <w:t xml:space="preserve"> сентября 202</w:t>
      </w:r>
      <w:r>
        <w:rPr>
          <w:sz w:val="22"/>
          <w:szCs w:val="22"/>
        </w:rPr>
        <w:t>4</w:t>
      </w:r>
      <w:r w:rsidRPr="000B7652">
        <w:rPr>
          <w:sz w:val="22"/>
          <w:szCs w:val="22"/>
        </w:rPr>
        <w:t xml:space="preserve"> г. (протокол № 28, часть II)</w:t>
      </w:r>
      <w:r>
        <w:rPr>
          <w:sz w:val="22"/>
          <w:szCs w:val="22"/>
        </w:rPr>
        <w:t>.</w:t>
      </w:r>
    </w:p>
    <w:p w14:paraId="0FBE7215" w14:textId="48A878CA" w:rsidR="0054445B" w:rsidRDefault="0054445B" w:rsidP="00A9554A">
      <w:pPr>
        <w:pStyle w:val="ConsNormal"/>
        <w:tabs>
          <w:tab w:val="left" w:pos="851"/>
          <w:tab w:val="left" w:pos="993"/>
          <w:tab w:val="left" w:pos="4020"/>
        </w:tabs>
        <w:ind w:firstLine="851"/>
        <w:jc w:val="both"/>
        <w:rPr>
          <w:rFonts w:ascii="Times New Roman" w:hAnsi="Times New Roman"/>
          <w:bCs/>
          <w:sz w:val="22"/>
          <w:szCs w:val="22"/>
        </w:rPr>
      </w:pPr>
      <w:r>
        <w:rPr>
          <w:rFonts w:ascii="Times New Roman" w:hAnsi="Times New Roman"/>
          <w:bCs/>
          <w:sz w:val="22"/>
          <w:szCs w:val="22"/>
        </w:rPr>
        <w:t>ТСО ознакомлено с предлагаемым к утверждению уровнем тарифов.</w:t>
      </w:r>
    </w:p>
    <w:p w14:paraId="42982544" w14:textId="0E225A15" w:rsidR="001025A6" w:rsidRDefault="001025A6" w:rsidP="00A9554A">
      <w:pPr>
        <w:pStyle w:val="ConsNormal"/>
        <w:tabs>
          <w:tab w:val="left" w:pos="851"/>
          <w:tab w:val="left" w:pos="993"/>
          <w:tab w:val="left" w:pos="4020"/>
        </w:tabs>
        <w:ind w:firstLine="851"/>
        <w:jc w:val="both"/>
        <w:rPr>
          <w:rFonts w:ascii="Times New Roman" w:hAnsi="Times New Roman"/>
          <w:bCs/>
          <w:sz w:val="22"/>
          <w:szCs w:val="22"/>
        </w:rPr>
      </w:pPr>
      <w:r>
        <w:rPr>
          <w:rFonts w:ascii="Times New Roman" w:hAnsi="Times New Roman"/>
          <w:bCs/>
          <w:sz w:val="22"/>
          <w:szCs w:val="22"/>
        </w:rPr>
        <w:t>Письмом от 29.11.2024 №1491 ООО «ТС</w:t>
      </w:r>
      <w:r w:rsidR="00342687">
        <w:rPr>
          <w:rFonts w:ascii="Times New Roman" w:hAnsi="Times New Roman"/>
          <w:bCs/>
          <w:sz w:val="22"/>
          <w:szCs w:val="22"/>
        </w:rPr>
        <w:t>К</w:t>
      </w:r>
      <w:r>
        <w:rPr>
          <w:rFonts w:ascii="Times New Roman" w:hAnsi="Times New Roman"/>
          <w:bCs/>
          <w:sz w:val="22"/>
          <w:szCs w:val="22"/>
        </w:rPr>
        <w:t xml:space="preserve">» направило особое мнение в части </w:t>
      </w:r>
      <w:r w:rsidR="0054445B">
        <w:rPr>
          <w:rFonts w:ascii="Times New Roman" w:hAnsi="Times New Roman"/>
          <w:bCs/>
          <w:sz w:val="22"/>
          <w:szCs w:val="22"/>
        </w:rPr>
        <w:t>некоторых статей</w:t>
      </w:r>
      <w:r>
        <w:rPr>
          <w:rFonts w:ascii="Times New Roman" w:hAnsi="Times New Roman"/>
          <w:bCs/>
          <w:sz w:val="22"/>
          <w:szCs w:val="22"/>
        </w:rPr>
        <w:t xml:space="preserve"> расходов</w:t>
      </w:r>
      <w:r w:rsidR="0054445B">
        <w:rPr>
          <w:rFonts w:ascii="Times New Roman" w:hAnsi="Times New Roman"/>
          <w:bCs/>
          <w:sz w:val="22"/>
          <w:szCs w:val="22"/>
        </w:rPr>
        <w:t>.</w:t>
      </w:r>
    </w:p>
    <w:p w14:paraId="1C89257B" w14:textId="77777777" w:rsidR="005405E7" w:rsidRDefault="008564F8" w:rsidP="00A9554A">
      <w:pPr>
        <w:pStyle w:val="ConsNormal"/>
        <w:tabs>
          <w:tab w:val="left" w:pos="1276"/>
          <w:tab w:val="left" w:pos="4020"/>
        </w:tabs>
        <w:ind w:firstLine="851"/>
        <w:jc w:val="both"/>
        <w:rPr>
          <w:rFonts w:ascii="Times New Roman" w:hAnsi="Times New Roman"/>
          <w:bCs/>
          <w:sz w:val="22"/>
          <w:szCs w:val="22"/>
        </w:rPr>
      </w:pPr>
      <w:r>
        <w:rPr>
          <w:rFonts w:ascii="Times New Roman" w:hAnsi="Times New Roman"/>
          <w:bCs/>
          <w:sz w:val="22"/>
          <w:szCs w:val="22"/>
        </w:rPr>
        <w:t>Поскольку особое мнение ТСО представлено в день заседания правления</w:t>
      </w:r>
      <w:r w:rsidR="0054445B">
        <w:rPr>
          <w:rFonts w:ascii="Times New Roman" w:hAnsi="Times New Roman"/>
          <w:bCs/>
          <w:sz w:val="22"/>
          <w:szCs w:val="22"/>
        </w:rPr>
        <w:t>, необходим дополнительный анализ материалов дела с учетом предоставленного особого мнения</w:t>
      </w:r>
      <w:r w:rsidR="005405E7">
        <w:rPr>
          <w:rFonts w:ascii="Times New Roman" w:hAnsi="Times New Roman"/>
          <w:bCs/>
          <w:sz w:val="22"/>
          <w:szCs w:val="22"/>
        </w:rPr>
        <w:t xml:space="preserve">. </w:t>
      </w:r>
    </w:p>
    <w:p w14:paraId="126FA0E2" w14:textId="3530646B" w:rsidR="008564F8" w:rsidRDefault="005405E7" w:rsidP="00A9554A">
      <w:pPr>
        <w:pStyle w:val="ConsNormal"/>
        <w:tabs>
          <w:tab w:val="left" w:pos="1276"/>
          <w:tab w:val="left" w:pos="4020"/>
        </w:tabs>
        <w:ind w:firstLine="851"/>
        <w:jc w:val="both"/>
        <w:rPr>
          <w:rFonts w:ascii="Times New Roman" w:hAnsi="Times New Roman"/>
          <w:bCs/>
          <w:sz w:val="22"/>
          <w:szCs w:val="22"/>
        </w:rPr>
      </w:pPr>
      <w:r>
        <w:rPr>
          <w:rFonts w:ascii="Times New Roman" w:hAnsi="Times New Roman"/>
          <w:bCs/>
          <w:sz w:val="22"/>
          <w:szCs w:val="22"/>
        </w:rPr>
        <w:t>На основании вышеизложенного</w:t>
      </w:r>
      <w:r w:rsidR="008564F8">
        <w:rPr>
          <w:rFonts w:ascii="Times New Roman" w:hAnsi="Times New Roman"/>
          <w:bCs/>
          <w:sz w:val="22"/>
          <w:szCs w:val="22"/>
        </w:rPr>
        <w:t xml:space="preserve"> </w:t>
      </w:r>
      <w:r w:rsidR="008564F8" w:rsidRPr="008564F8">
        <w:rPr>
          <w:rFonts w:ascii="Times New Roman" w:hAnsi="Times New Roman"/>
          <w:bCs/>
          <w:sz w:val="22"/>
          <w:szCs w:val="22"/>
        </w:rPr>
        <w:t xml:space="preserve">вопрос заседания Правления о </w:t>
      </w:r>
      <w:r w:rsidR="008564F8">
        <w:rPr>
          <w:rFonts w:ascii="Times New Roman" w:hAnsi="Times New Roman"/>
          <w:bCs/>
          <w:sz w:val="22"/>
          <w:szCs w:val="22"/>
        </w:rPr>
        <w:t>корректировке</w:t>
      </w:r>
      <w:r w:rsidR="008564F8" w:rsidRPr="008564F8">
        <w:rPr>
          <w:rFonts w:ascii="Times New Roman" w:hAnsi="Times New Roman"/>
          <w:bCs/>
          <w:sz w:val="22"/>
          <w:szCs w:val="22"/>
        </w:rPr>
        <w:t xml:space="preserve"> тарифов на тепловую энергию</w:t>
      </w:r>
      <w:r w:rsidR="008564F8">
        <w:rPr>
          <w:rFonts w:ascii="Times New Roman" w:hAnsi="Times New Roman"/>
          <w:bCs/>
          <w:sz w:val="22"/>
          <w:szCs w:val="22"/>
        </w:rPr>
        <w:t>, теплоноситель</w:t>
      </w:r>
      <w:r w:rsidR="008564F8" w:rsidRPr="008564F8">
        <w:rPr>
          <w:rFonts w:ascii="Times New Roman" w:hAnsi="Times New Roman"/>
          <w:bCs/>
          <w:sz w:val="22"/>
          <w:szCs w:val="22"/>
        </w:rPr>
        <w:t xml:space="preserve"> для потребителей ООО «</w:t>
      </w:r>
      <w:r w:rsidR="008564F8">
        <w:rPr>
          <w:rFonts w:ascii="Times New Roman" w:hAnsi="Times New Roman"/>
          <w:bCs/>
          <w:sz w:val="22"/>
          <w:szCs w:val="22"/>
        </w:rPr>
        <w:t>ТСК</w:t>
      </w:r>
      <w:r w:rsidR="008564F8" w:rsidRPr="008564F8">
        <w:rPr>
          <w:rFonts w:ascii="Times New Roman" w:hAnsi="Times New Roman"/>
          <w:bCs/>
          <w:sz w:val="22"/>
          <w:szCs w:val="22"/>
        </w:rPr>
        <w:t>» на 2025</w:t>
      </w:r>
      <w:r w:rsidR="008564F8">
        <w:rPr>
          <w:rFonts w:ascii="Times New Roman" w:hAnsi="Times New Roman"/>
          <w:bCs/>
          <w:sz w:val="22"/>
          <w:szCs w:val="22"/>
        </w:rPr>
        <w:t>-2027 годы</w:t>
      </w:r>
      <w:r w:rsidR="008564F8" w:rsidRPr="008564F8">
        <w:rPr>
          <w:rFonts w:ascii="Times New Roman" w:hAnsi="Times New Roman"/>
          <w:bCs/>
          <w:sz w:val="22"/>
          <w:szCs w:val="22"/>
        </w:rPr>
        <w:t xml:space="preserve"> предлагается перенести на заседание правления Департамента по вопросам установления (корректировки) тарифов в сфере теплоснабжения на регулируемый период на 1</w:t>
      </w:r>
      <w:r w:rsidR="008564F8">
        <w:rPr>
          <w:rFonts w:ascii="Times New Roman" w:hAnsi="Times New Roman"/>
          <w:bCs/>
          <w:sz w:val="22"/>
          <w:szCs w:val="22"/>
        </w:rPr>
        <w:t>3</w:t>
      </w:r>
      <w:r w:rsidR="008564F8" w:rsidRPr="008564F8">
        <w:rPr>
          <w:rFonts w:ascii="Times New Roman" w:hAnsi="Times New Roman"/>
          <w:bCs/>
          <w:sz w:val="22"/>
          <w:szCs w:val="22"/>
        </w:rPr>
        <w:t>.1</w:t>
      </w:r>
      <w:r w:rsidR="008564F8">
        <w:rPr>
          <w:rFonts w:ascii="Times New Roman" w:hAnsi="Times New Roman"/>
          <w:bCs/>
          <w:sz w:val="22"/>
          <w:szCs w:val="22"/>
        </w:rPr>
        <w:t>2</w:t>
      </w:r>
      <w:r w:rsidR="008564F8" w:rsidRPr="008564F8">
        <w:rPr>
          <w:rFonts w:ascii="Times New Roman" w:hAnsi="Times New Roman"/>
          <w:bCs/>
          <w:sz w:val="22"/>
          <w:szCs w:val="22"/>
        </w:rPr>
        <w:t>.2024 года</w:t>
      </w:r>
    </w:p>
    <w:p w14:paraId="09BC513E" w14:textId="77777777" w:rsidR="00530A22" w:rsidRDefault="00530A22" w:rsidP="00530A22">
      <w:pPr>
        <w:pStyle w:val="a4"/>
        <w:tabs>
          <w:tab w:val="left" w:pos="993"/>
        </w:tabs>
        <w:spacing w:line="235" w:lineRule="auto"/>
        <w:ind w:left="720"/>
        <w:jc w:val="both"/>
        <w:rPr>
          <w:b/>
          <w:sz w:val="22"/>
          <w:szCs w:val="22"/>
        </w:rPr>
      </w:pPr>
    </w:p>
    <w:p w14:paraId="7E29B759" w14:textId="77777777" w:rsidR="00D2662D" w:rsidRPr="00E97F0A" w:rsidRDefault="00D2662D" w:rsidP="00D2662D">
      <w:pPr>
        <w:pStyle w:val="a4"/>
        <w:tabs>
          <w:tab w:val="left" w:pos="993"/>
        </w:tabs>
        <w:ind w:left="709"/>
        <w:jc w:val="both"/>
        <w:rPr>
          <w:b/>
          <w:bCs/>
          <w:sz w:val="22"/>
          <w:szCs w:val="22"/>
        </w:rPr>
      </w:pPr>
      <w:r w:rsidRPr="00E97F0A">
        <w:rPr>
          <w:snapToGrid w:val="0"/>
          <w:sz w:val="22"/>
          <w:szCs w:val="22"/>
        </w:rPr>
        <w:t>Результаты голосования: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391"/>
        <w:gridCol w:w="3493"/>
      </w:tblGrid>
      <w:tr w:rsidR="00D2662D" w:rsidRPr="00E97F0A" w14:paraId="22451B08" w14:textId="77777777" w:rsidTr="00D2662D">
        <w:tc>
          <w:tcPr>
            <w:tcW w:w="959" w:type="dxa"/>
          </w:tcPr>
          <w:p w14:paraId="216BCDCA" w14:textId="77777777" w:rsidR="00D2662D" w:rsidRPr="00E97F0A" w:rsidRDefault="00D2662D" w:rsidP="00D2662D">
            <w:pPr>
              <w:tabs>
                <w:tab w:val="left" w:pos="4020"/>
              </w:tabs>
              <w:jc w:val="center"/>
              <w:rPr>
                <w:sz w:val="22"/>
                <w:szCs w:val="22"/>
              </w:rPr>
            </w:pPr>
            <w:r w:rsidRPr="00E97F0A">
              <w:rPr>
                <w:sz w:val="22"/>
                <w:szCs w:val="22"/>
              </w:rPr>
              <w:t>№ п/п</w:t>
            </w:r>
          </w:p>
        </w:tc>
        <w:tc>
          <w:tcPr>
            <w:tcW w:w="2391" w:type="dxa"/>
          </w:tcPr>
          <w:p w14:paraId="3FC28CFC" w14:textId="77777777" w:rsidR="00D2662D" w:rsidRPr="00E97F0A" w:rsidRDefault="00D2662D" w:rsidP="00D2662D">
            <w:pPr>
              <w:tabs>
                <w:tab w:val="left" w:pos="4020"/>
              </w:tabs>
              <w:rPr>
                <w:sz w:val="22"/>
                <w:szCs w:val="22"/>
              </w:rPr>
            </w:pPr>
            <w:r w:rsidRPr="00E97F0A">
              <w:rPr>
                <w:sz w:val="22"/>
                <w:szCs w:val="22"/>
              </w:rPr>
              <w:t>Члены правления</w:t>
            </w:r>
          </w:p>
        </w:tc>
        <w:tc>
          <w:tcPr>
            <w:tcW w:w="3493" w:type="dxa"/>
          </w:tcPr>
          <w:p w14:paraId="25A767C8" w14:textId="77777777" w:rsidR="00D2662D" w:rsidRPr="00E97F0A" w:rsidRDefault="00D2662D" w:rsidP="00D2662D">
            <w:pPr>
              <w:tabs>
                <w:tab w:val="left" w:pos="4020"/>
              </w:tabs>
              <w:jc w:val="center"/>
              <w:rPr>
                <w:sz w:val="22"/>
                <w:szCs w:val="22"/>
              </w:rPr>
            </w:pPr>
            <w:r w:rsidRPr="00E97F0A">
              <w:rPr>
                <w:sz w:val="22"/>
                <w:szCs w:val="22"/>
              </w:rPr>
              <w:t>Результаты голосования</w:t>
            </w:r>
          </w:p>
        </w:tc>
      </w:tr>
      <w:tr w:rsidR="00D2662D" w:rsidRPr="00E97F0A" w14:paraId="64F69EA4" w14:textId="77777777" w:rsidTr="00D2662D">
        <w:tc>
          <w:tcPr>
            <w:tcW w:w="959" w:type="dxa"/>
          </w:tcPr>
          <w:p w14:paraId="502ABE4C" w14:textId="77777777" w:rsidR="00D2662D" w:rsidRPr="00E97F0A" w:rsidRDefault="00D2662D" w:rsidP="00D2662D">
            <w:pPr>
              <w:tabs>
                <w:tab w:val="left" w:pos="4020"/>
              </w:tabs>
              <w:jc w:val="center"/>
              <w:rPr>
                <w:sz w:val="22"/>
                <w:szCs w:val="22"/>
              </w:rPr>
            </w:pPr>
            <w:r w:rsidRPr="00E97F0A">
              <w:rPr>
                <w:sz w:val="22"/>
                <w:szCs w:val="22"/>
              </w:rPr>
              <w:t>1.</w:t>
            </w:r>
          </w:p>
        </w:tc>
        <w:tc>
          <w:tcPr>
            <w:tcW w:w="2391" w:type="dxa"/>
          </w:tcPr>
          <w:p w14:paraId="12D352E3" w14:textId="77777777" w:rsidR="00D2662D" w:rsidRPr="00E97F0A" w:rsidRDefault="00D2662D" w:rsidP="00D2662D">
            <w:pPr>
              <w:tabs>
                <w:tab w:val="left" w:pos="4020"/>
              </w:tabs>
              <w:rPr>
                <w:sz w:val="22"/>
                <w:szCs w:val="22"/>
              </w:rPr>
            </w:pPr>
            <w:r w:rsidRPr="00E97F0A">
              <w:rPr>
                <w:sz w:val="22"/>
                <w:szCs w:val="22"/>
              </w:rPr>
              <w:t>Морева Е.Н.</w:t>
            </w:r>
          </w:p>
        </w:tc>
        <w:tc>
          <w:tcPr>
            <w:tcW w:w="3493" w:type="dxa"/>
          </w:tcPr>
          <w:p w14:paraId="501F89CF" w14:textId="77777777" w:rsidR="00D2662D" w:rsidRPr="00E97F0A" w:rsidRDefault="00D2662D" w:rsidP="00D2662D">
            <w:pPr>
              <w:jc w:val="center"/>
              <w:rPr>
                <w:sz w:val="22"/>
                <w:szCs w:val="22"/>
              </w:rPr>
            </w:pPr>
            <w:r w:rsidRPr="00E97F0A">
              <w:rPr>
                <w:sz w:val="22"/>
                <w:szCs w:val="22"/>
              </w:rPr>
              <w:t>за</w:t>
            </w:r>
          </w:p>
        </w:tc>
      </w:tr>
      <w:tr w:rsidR="00D2662D" w:rsidRPr="00E97F0A" w14:paraId="62B3AE4B" w14:textId="77777777" w:rsidTr="00D2662D">
        <w:tc>
          <w:tcPr>
            <w:tcW w:w="959" w:type="dxa"/>
          </w:tcPr>
          <w:p w14:paraId="6430EE9D" w14:textId="77777777" w:rsidR="00D2662D" w:rsidRPr="00E97F0A" w:rsidRDefault="00D2662D" w:rsidP="00D2662D">
            <w:pPr>
              <w:tabs>
                <w:tab w:val="left" w:pos="4020"/>
              </w:tabs>
              <w:jc w:val="center"/>
              <w:rPr>
                <w:sz w:val="22"/>
                <w:szCs w:val="22"/>
              </w:rPr>
            </w:pPr>
            <w:r w:rsidRPr="00E97F0A">
              <w:rPr>
                <w:sz w:val="22"/>
                <w:szCs w:val="22"/>
              </w:rPr>
              <w:t>2.</w:t>
            </w:r>
          </w:p>
        </w:tc>
        <w:tc>
          <w:tcPr>
            <w:tcW w:w="2391" w:type="dxa"/>
          </w:tcPr>
          <w:p w14:paraId="443EF299" w14:textId="77777777" w:rsidR="00D2662D" w:rsidRPr="00E97F0A" w:rsidRDefault="00D2662D" w:rsidP="00D2662D">
            <w:pPr>
              <w:tabs>
                <w:tab w:val="left" w:pos="4020"/>
              </w:tabs>
              <w:rPr>
                <w:sz w:val="22"/>
                <w:szCs w:val="22"/>
              </w:rPr>
            </w:pPr>
            <w:r w:rsidRPr="00E97F0A">
              <w:rPr>
                <w:sz w:val="22"/>
                <w:szCs w:val="22"/>
              </w:rPr>
              <w:t>Бугаева С.Е.</w:t>
            </w:r>
          </w:p>
        </w:tc>
        <w:tc>
          <w:tcPr>
            <w:tcW w:w="3493" w:type="dxa"/>
          </w:tcPr>
          <w:p w14:paraId="3DEDB132" w14:textId="77777777" w:rsidR="00D2662D" w:rsidRPr="00E97F0A" w:rsidRDefault="00D2662D" w:rsidP="00D2662D">
            <w:pPr>
              <w:jc w:val="center"/>
              <w:rPr>
                <w:sz w:val="22"/>
                <w:szCs w:val="22"/>
              </w:rPr>
            </w:pPr>
            <w:r w:rsidRPr="00E97F0A">
              <w:rPr>
                <w:sz w:val="22"/>
                <w:szCs w:val="22"/>
              </w:rPr>
              <w:t>за</w:t>
            </w:r>
          </w:p>
        </w:tc>
      </w:tr>
      <w:tr w:rsidR="00D2662D" w:rsidRPr="00E97F0A" w14:paraId="6AE9BD45" w14:textId="77777777" w:rsidTr="00D2662D">
        <w:tc>
          <w:tcPr>
            <w:tcW w:w="959" w:type="dxa"/>
          </w:tcPr>
          <w:p w14:paraId="22325900" w14:textId="77777777" w:rsidR="00D2662D" w:rsidRPr="00E97F0A" w:rsidRDefault="00D2662D" w:rsidP="00D2662D">
            <w:pPr>
              <w:tabs>
                <w:tab w:val="left" w:pos="4020"/>
              </w:tabs>
              <w:jc w:val="center"/>
              <w:rPr>
                <w:sz w:val="22"/>
                <w:szCs w:val="22"/>
              </w:rPr>
            </w:pPr>
            <w:r w:rsidRPr="00E97F0A">
              <w:rPr>
                <w:sz w:val="22"/>
                <w:szCs w:val="22"/>
              </w:rPr>
              <w:t>3.</w:t>
            </w:r>
          </w:p>
        </w:tc>
        <w:tc>
          <w:tcPr>
            <w:tcW w:w="2391" w:type="dxa"/>
          </w:tcPr>
          <w:p w14:paraId="008D221B" w14:textId="77777777" w:rsidR="00D2662D" w:rsidRPr="00E97F0A" w:rsidRDefault="00D2662D" w:rsidP="00D2662D">
            <w:pPr>
              <w:tabs>
                <w:tab w:val="left" w:pos="4020"/>
              </w:tabs>
              <w:rPr>
                <w:sz w:val="22"/>
                <w:szCs w:val="22"/>
              </w:rPr>
            </w:pPr>
            <w:r w:rsidRPr="00E97F0A">
              <w:rPr>
                <w:sz w:val="22"/>
                <w:szCs w:val="22"/>
              </w:rPr>
              <w:t>Гущина Н.Б.</w:t>
            </w:r>
          </w:p>
        </w:tc>
        <w:tc>
          <w:tcPr>
            <w:tcW w:w="3493" w:type="dxa"/>
          </w:tcPr>
          <w:p w14:paraId="416215C3" w14:textId="77777777" w:rsidR="00D2662D" w:rsidRPr="00E97F0A" w:rsidRDefault="00D2662D" w:rsidP="00D2662D">
            <w:pPr>
              <w:jc w:val="center"/>
              <w:rPr>
                <w:sz w:val="22"/>
                <w:szCs w:val="22"/>
              </w:rPr>
            </w:pPr>
            <w:r w:rsidRPr="00E97F0A">
              <w:rPr>
                <w:sz w:val="22"/>
                <w:szCs w:val="22"/>
              </w:rPr>
              <w:t>за</w:t>
            </w:r>
          </w:p>
        </w:tc>
      </w:tr>
      <w:tr w:rsidR="00D2662D" w:rsidRPr="00E97F0A" w14:paraId="447909E6" w14:textId="77777777" w:rsidTr="00D2662D">
        <w:tc>
          <w:tcPr>
            <w:tcW w:w="959" w:type="dxa"/>
          </w:tcPr>
          <w:p w14:paraId="240EE6CC" w14:textId="77777777" w:rsidR="00D2662D" w:rsidRPr="00E97F0A" w:rsidRDefault="00D2662D" w:rsidP="00D2662D">
            <w:pPr>
              <w:tabs>
                <w:tab w:val="left" w:pos="4020"/>
              </w:tabs>
              <w:jc w:val="center"/>
              <w:rPr>
                <w:sz w:val="22"/>
                <w:szCs w:val="22"/>
              </w:rPr>
            </w:pPr>
            <w:r w:rsidRPr="00E97F0A">
              <w:rPr>
                <w:sz w:val="22"/>
                <w:szCs w:val="22"/>
              </w:rPr>
              <w:t>4.</w:t>
            </w:r>
          </w:p>
        </w:tc>
        <w:tc>
          <w:tcPr>
            <w:tcW w:w="2391" w:type="dxa"/>
          </w:tcPr>
          <w:p w14:paraId="6AB8D4C8" w14:textId="77777777" w:rsidR="00D2662D" w:rsidRPr="00E97F0A" w:rsidRDefault="00D2662D" w:rsidP="00D2662D">
            <w:pPr>
              <w:tabs>
                <w:tab w:val="left" w:pos="4020"/>
              </w:tabs>
              <w:rPr>
                <w:sz w:val="22"/>
                <w:szCs w:val="22"/>
              </w:rPr>
            </w:pPr>
            <w:proofErr w:type="spellStart"/>
            <w:r w:rsidRPr="00E97F0A">
              <w:rPr>
                <w:sz w:val="22"/>
                <w:szCs w:val="22"/>
              </w:rPr>
              <w:t>Турбачкина</w:t>
            </w:r>
            <w:proofErr w:type="spellEnd"/>
            <w:r w:rsidRPr="00E97F0A">
              <w:rPr>
                <w:sz w:val="22"/>
                <w:szCs w:val="22"/>
              </w:rPr>
              <w:t xml:space="preserve"> Е.В.</w:t>
            </w:r>
          </w:p>
        </w:tc>
        <w:tc>
          <w:tcPr>
            <w:tcW w:w="3493" w:type="dxa"/>
          </w:tcPr>
          <w:p w14:paraId="4FC7F118" w14:textId="77777777" w:rsidR="00D2662D" w:rsidRPr="00E97F0A" w:rsidRDefault="00D2662D" w:rsidP="00D2662D">
            <w:pPr>
              <w:tabs>
                <w:tab w:val="left" w:pos="4020"/>
              </w:tabs>
              <w:jc w:val="center"/>
              <w:rPr>
                <w:sz w:val="22"/>
                <w:szCs w:val="22"/>
              </w:rPr>
            </w:pPr>
            <w:r w:rsidRPr="00E97F0A">
              <w:rPr>
                <w:sz w:val="22"/>
                <w:szCs w:val="22"/>
              </w:rPr>
              <w:t>за</w:t>
            </w:r>
          </w:p>
        </w:tc>
      </w:tr>
      <w:tr w:rsidR="00D2662D" w:rsidRPr="00E97F0A" w14:paraId="6A06743C" w14:textId="77777777" w:rsidTr="00D2662D">
        <w:tc>
          <w:tcPr>
            <w:tcW w:w="959" w:type="dxa"/>
          </w:tcPr>
          <w:p w14:paraId="727D90C5" w14:textId="77777777" w:rsidR="00D2662D" w:rsidRPr="00E97F0A" w:rsidRDefault="00D2662D" w:rsidP="00D2662D">
            <w:pPr>
              <w:tabs>
                <w:tab w:val="left" w:pos="4020"/>
              </w:tabs>
              <w:jc w:val="center"/>
              <w:rPr>
                <w:sz w:val="22"/>
                <w:szCs w:val="22"/>
              </w:rPr>
            </w:pPr>
            <w:r w:rsidRPr="00E97F0A">
              <w:rPr>
                <w:sz w:val="22"/>
                <w:szCs w:val="22"/>
              </w:rPr>
              <w:t>5.</w:t>
            </w:r>
          </w:p>
        </w:tc>
        <w:tc>
          <w:tcPr>
            <w:tcW w:w="2391" w:type="dxa"/>
          </w:tcPr>
          <w:p w14:paraId="5627DC10" w14:textId="77777777" w:rsidR="00D2662D" w:rsidRPr="00E97F0A" w:rsidRDefault="00D2662D" w:rsidP="00D2662D">
            <w:pPr>
              <w:tabs>
                <w:tab w:val="left" w:pos="4020"/>
              </w:tabs>
              <w:rPr>
                <w:sz w:val="22"/>
                <w:szCs w:val="22"/>
              </w:rPr>
            </w:pPr>
            <w:r w:rsidRPr="00E97F0A">
              <w:rPr>
                <w:sz w:val="22"/>
                <w:szCs w:val="22"/>
              </w:rPr>
              <w:t>Полозов И.Г.</w:t>
            </w:r>
          </w:p>
        </w:tc>
        <w:tc>
          <w:tcPr>
            <w:tcW w:w="3493" w:type="dxa"/>
          </w:tcPr>
          <w:p w14:paraId="52322D73" w14:textId="77777777" w:rsidR="00D2662D" w:rsidRPr="00E97F0A" w:rsidRDefault="00D2662D" w:rsidP="00D2662D">
            <w:pPr>
              <w:tabs>
                <w:tab w:val="left" w:pos="4020"/>
              </w:tabs>
              <w:jc w:val="center"/>
              <w:rPr>
                <w:sz w:val="22"/>
                <w:szCs w:val="22"/>
              </w:rPr>
            </w:pPr>
            <w:r w:rsidRPr="00E97F0A">
              <w:rPr>
                <w:sz w:val="22"/>
                <w:szCs w:val="22"/>
              </w:rPr>
              <w:t>за</w:t>
            </w:r>
          </w:p>
        </w:tc>
      </w:tr>
      <w:tr w:rsidR="00D2662D" w:rsidRPr="00E97F0A" w14:paraId="29F5485E" w14:textId="77777777" w:rsidTr="00D2662D">
        <w:tc>
          <w:tcPr>
            <w:tcW w:w="959" w:type="dxa"/>
          </w:tcPr>
          <w:p w14:paraId="14A60B60" w14:textId="77777777" w:rsidR="00D2662D" w:rsidRPr="00E97F0A" w:rsidRDefault="00D2662D" w:rsidP="00D2662D">
            <w:pPr>
              <w:tabs>
                <w:tab w:val="left" w:pos="4020"/>
              </w:tabs>
              <w:jc w:val="center"/>
              <w:rPr>
                <w:sz w:val="22"/>
                <w:szCs w:val="22"/>
              </w:rPr>
            </w:pPr>
            <w:r w:rsidRPr="00E97F0A">
              <w:rPr>
                <w:sz w:val="22"/>
                <w:szCs w:val="22"/>
              </w:rPr>
              <w:t>6.</w:t>
            </w:r>
          </w:p>
        </w:tc>
        <w:tc>
          <w:tcPr>
            <w:tcW w:w="2391" w:type="dxa"/>
          </w:tcPr>
          <w:p w14:paraId="410F12BA" w14:textId="77777777" w:rsidR="00D2662D" w:rsidRPr="00E97F0A" w:rsidRDefault="00D2662D" w:rsidP="00D2662D">
            <w:pPr>
              <w:tabs>
                <w:tab w:val="left" w:pos="4020"/>
              </w:tabs>
              <w:rPr>
                <w:sz w:val="22"/>
                <w:szCs w:val="22"/>
              </w:rPr>
            </w:pPr>
            <w:r w:rsidRPr="00E97F0A">
              <w:rPr>
                <w:sz w:val="22"/>
                <w:szCs w:val="22"/>
              </w:rPr>
              <w:t>Коннова Е.А.</w:t>
            </w:r>
          </w:p>
        </w:tc>
        <w:tc>
          <w:tcPr>
            <w:tcW w:w="3493" w:type="dxa"/>
          </w:tcPr>
          <w:p w14:paraId="7A4E53E4" w14:textId="77777777" w:rsidR="00D2662D" w:rsidRPr="00E97F0A" w:rsidRDefault="00D2662D" w:rsidP="00D2662D">
            <w:pPr>
              <w:tabs>
                <w:tab w:val="left" w:pos="4020"/>
              </w:tabs>
              <w:jc w:val="center"/>
              <w:rPr>
                <w:sz w:val="22"/>
                <w:szCs w:val="22"/>
              </w:rPr>
            </w:pPr>
            <w:r w:rsidRPr="00E97F0A">
              <w:rPr>
                <w:sz w:val="22"/>
                <w:szCs w:val="22"/>
              </w:rPr>
              <w:t>за</w:t>
            </w:r>
          </w:p>
        </w:tc>
      </w:tr>
      <w:tr w:rsidR="00D2662D" w:rsidRPr="00E97F0A" w14:paraId="4390F8A1" w14:textId="77777777" w:rsidTr="00D2662D">
        <w:tc>
          <w:tcPr>
            <w:tcW w:w="959" w:type="dxa"/>
          </w:tcPr>
          <w:p w14:paraId="41E5FF43" w14:textId="77777777" w:rsidR="00D2662D" w:rsidRPr="00E97F0A" w:rsidRDefault="00D2662D" w:rsidP="00D2662D">
            <w:pPr>
              <w:tabs>
                <w:tab w:val="left" w:pos="4020"/>
              </w:tabs>
              <w:jc w:val="center"/>
              <w:rPr>
                <w:sz w:val="22"/>
                <w:szCs w:val="22"/>
              </w:rPr>
            </w:pPr>
            <w:r w:rsidRPr="00E97F0A">
              <w:rPr>
                <w:sz w:val="22"/>
                <w:szCs w:val="22"/>
              </w:rPr>
              <w:t>7.</w:t>
            </w:r>
          </w:p>
        </w:tc>
        <w:tc>
          <w:tcPr>
            <w:tcW w:w="2391" w:type="dxa"/>
          </w:tcPr>
          <w:p w14:paraId="2F7E8143" w14:textId="77777777" w:rsidR="00D2662D" w:rsidRPr="00E97F0A" w:rsidRDefault="00D2662D" w:rsidP="00D2662D">
            <w:pPr>
              <w:tabs>
                <w:tab w:val="left" w:pos="4020"/>
              </w:tabs>
              <w:rPr>
                <w:sz w:val="22"/>
                <w:szCs w:val="22"/>
              </w:rPr>
            </w:pPr>
            <w:r w:rsidRPr="00E97F0A">
              <w:rPr>
                <w:sz w:val="22"/>
                <w:szCs w:val="22"/>
              </w:rPr>
              <w:t>Агапова О.П.</w:t>
            </w:r>
          </w:p>
        </w:tc>
        <w:tc>
          <w:tcPr>
            <w:tcW w:w="3493" w:type="dxa"/>
          </w:tcPr>
          <w:p w14:paraId="2331AB9A" w14:textId="77777777" w:rsidR="00D2662D" w:rsidRPr="00E97F0A" w:rsidRDefault="00D2662D" w:rsidP="00D2662D">
            <w:pPr>
              <w:tabs>
                <w:tab w:val="left" w:pos="4020"/>
              </w:tabs>
              <w:jc w:val="center"/>
              <w:rPr>
                <w:sz w:val="22"/>
                <w:szCs w:val="22"/>
              </w:rPr>
            </w:pPr>
            <w:r w:rsidRPr="00E97F0A">
              <w:rPr>
                <w:sz w:val="22"/>
                <w:szCs w:val="22"/>
              </w:rPr>
              <w:t>за</w:t>
            </w:r>
          </w:p>
        </w:tc>
      </w:tr>
    </w:tbl>
    <w:p w14:paraId="2B9F0F7B" w14:textId="77777777" w:rsidR="00D2662D" w:rsidRPr="00E97F0A" w:rsidRDefault="00D2662D" w:rsidP="00D2662D">
      <w:pPr>
        <w:pStyle w:val="24"/>
        <w:widowControl/>
        <w:ind w:left="709" w:firstLine="0"/>
        <w:rPr>
          <w:sz w:val="22"/>
          <w:szCs w:val="22"/>
        </w:rPr>
      </w:pPr>
      <w:r w:rsidRPr="00E97F0A">
        <w:rPr>
          <w:sz w:val="22"/>
          <w:szCs w:val="22"/>
        </w:rPr>
        <w:t>Итого: за – 7, против – 0, воздержался – 0, отсутствуют – 0.</w:t>
      </w:r>
    </w:p>
    <w:p w14:paraId="3F41D480" w14:textId="77777777" w:rsidR="0045640A" w:rsidRDefault="0045640A" w:rsidP="0045640A">
      <w:pPr>
        <w:rPr>
          <w:b/>
          <w:sz w:val="22"/>
          <w:szCs w:val="22"/>
        </w:rPr>
      </w:pPr>
    </w:p>
    <w:p w14:paraId="5B8214CE" w14:textId="77777777" w:rsidR="0045640A" w:rsidRDefault="0045640A" w:rsidP="0045640A">
      <w:pPr>
        <w:rPr>
          <w:b/>
          <w:sz w:val="22"/>
          <w:szCs w:val="22"/>
        </w:rPr>
      </w:pPr>
    </w:p>
    <w:p w14:paraId="286508AA" w14:textId="77777777" w:rsidR="0045640A" w:rsidRDefault="0045640A" w:rsidP="0045640A">
      <w:pPr>
        <w:rPr>
          <w:b/>
          <w:sz w:val="22"/>
          <w:szCs w:val="22"/>
        </w:rPr>
      </w:pPr>
    </w:p>
    <w:p w14:paraId="470A35D4" w14:textId="77777777" w:rsidR="0045640A" w:rsidRDefault="0045640A" w:rsidP="0045640A">
      <w:pPr>
        <w:rPr>
          <w:b/>
          <w:sz w:val="22"/>
          <w:szCs w:val="22"/>
        </w:rPr>
      </w:pPr>
    </w:p>
    <w:p w14:paraId="6DBFD836" w14:textId="77777777" w:rsidR="0045640A" w:rsidRDefault="0045640A" w:rsidP="0045640A">
      <w:pPr>
        <w:rPr>
          <w:b/>
          <w:sz w:val="22"/>
          <w:szCs w:val="22"/>
        </w:rPr>
      </w:pPr>
    </w:p>
    <w:p w14:paraId="26D761AC" w14:textId="77777777" w:rsidR="00CA1565" w:rsidRDefault="00CA1565" w:rsidP="0045640A">
      <w:pPr>
        <w:rPr>
          <w:b/>
          <w:sz w:val="22"/>
          <w:szCs w:val="22"/>
        </w:rPr>
      </w:pPr>
    </w:p>
    <w:p w14:paraId="73D6736B" w14:textId="77777777" w:rsidR="0045640A" w:rsidRPr="0045640A" w:rsidRDefault="0045640A" w:rsidP="0045640A">
      <w:pPr>
        <w:rPr>
          <w:b/>
          <w:sz w:val="22"/>
          <w:szCs w:val="22"/>
        </w:rPr>
      </w:pPr>
    </w:p>
    <w:p w14:paraId="1F837FC8" w14:textId="67F02569" w:rsidR="0045640A" w:rsidRPr="0045640A" w:rsidRDefault="0045640A" w:rsidP="0045640A">
      <w:pPr>
        <w:pStyle w:val="a4"/>
        <w:widowControl/>
        <w:ind w:left="1020"/>
        <w:jc w:val="both"/>
        <w:rPr>
          <w:b/>
          <w:sz w:val="22"/>
          <w:szCs w:val="22"/>
        </w:rPr>
      </w:pPr>
    </w:p>
    <w:p w14:paraId="1EB2AAC2" w14:textId="77777777" w:rsidR="00C27B38" w:rsidRPr="00E97F0A" w:rsidRDefault="00C27B38" w:rsidP="00DA2CD9">
      <w:pPr>
        <w:widowControl/>
        <w:rPr>
          <w:sz w:val="22"/>
          <w:szCs w:val="22"/>
        </w:rPr>
      </w:pPr>
    </w:p>
    <w:tbl>
      <w:tblPr>
        <w:tblW w:w="1035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6352"/>
        <w:gridCol w:w="1553"/>
        <w:gridCol w:w="2452"/>
      </w:tblGrid>
      <w:tr w:rsidR="00E97F0A" w:rsidRPr="00E97F0A" w14:paraId="64FEF027" w14:textId="77777777" w:rsidTr="00EB63B8">
        <w:trPr>
          <w:trHeight w:val="371"/>
        </w:trPr>
        <w:tc>
          <w:tcPr>
            <w:tcW w:w="6352" w:type="dxa"/>
            <w:vAlign w:val="bottom"/>
            <w:hideMark/>
          </w:tcPr>
          <w:p w14:paraId="536A0690" w14:textId="77777777" w:rsidR="0044273A" w:rsidRPr="00E97F0A" w:rsidRDefault="0044273A" w:rsidP="00DA2CD9">
            <w:pPr>
              <w:rPr>
                <w:sz w:val="22"/>
                <w:szCs w:val="22"/>
              </w:rPr>
            </w:pPr>
            <w:r w:rsidRPr="00E97F0A">
              <w:rPr>
                <w:sz w:val="22"/>
                <w:szCs w:val="22"/>
              </w:rPr>
              <w:lastRenderedPageBreak/>
              <w:t>Ответственный секретарь Правления</w:t>
            </w:r>
          </w:p>
        </w:tc>
        <w:tc>
          <w:tcPr>
            <w:tcW w:w="1553" w:type="dxa"/>
            <w:vAlign w:val="center"/>
          </w:tcPr>
          <w:p w14:paraId="258AA080" w14:textId="77777777" w:rsidR="0044273A" w:rsidRPr="00E97F0A" w:rsidRDefault="0044273A" w:rsidP="00DA2CD9">
            <w:pPr>
              <w:tabs>
                <w:tab w:val="left" w:pos="4020"/>
              </w:tabs>
              <w:jc w:val="center"/>
              <w:rPr>
                <w:sz w:val="22"/>
                <w:szCs w:val="22"/>
              </w:rPr>
            </w:pPr>
          </w:p>
        </w:tc>
        <w:tc>
          <w:tcPr>
            <w:tcW w:w="2452" w:type="dxa"/>
            <w:vAlign w:val="bottom"/>
            <w:hideMark/>
          </w:tcPr>
          <w:p w14:paraId="523C0E57" w14:textId="68ACB1C1" w:rsidR="0044273A" w:rsidRPr="00E97F0A" w:rsidRDefault="00E73D34" w:rsidP="00DA2CD9">
            <w:pPr>
              <w:tabs>
                <w:tab w:val="left" w:pos="4020"/>
              </w:tabs>
              <w:jc w:val="right"/>
              <w:rPr>
                <w:sz w:val="22"/>
                <w:szCs w:val="22"/>
              </w:rPr>
            </w:pPr>
            <w:r w:rsidRPr="00E97F0A">
              <w:rPr>
                <w:sz w:val="22"/>
                <w:szCs w:val="22"/>
              </w:rPr>
              <w:t xml:space="preserve">Е.Н. </w:t>
            </w:r>
            <w:proofErr w:type="spellStart"/>
            <w:r w:rsidRPr="00E97F0A">
              <w:rPr>
                <w:sz w:val="22"/>
                <w:szCs w:val="22"/>
              </w:rPr>
              <w:t>Карика</w:t>
            </w:r>
            <w:proofErr w:type="spellEnd"/>
          </w:p>
        </w:tc>
      </w:tr>
      <w:tr w:rsidR="00E97F0A" w:rsidRPr="00E97F0A" w14:paraId="0C328104" w14:textId="77777777" w:rsidTr="00EB63B8">
        <w:trPr>
          <w:trHeight w:val="245"/>
        </w:trPr>
        <w:tc>
          <w:tcPr>
            <w:tcW w:w="6352" w:type="dxa"/>
            <w:vAlign w:val="bottom"/>
          </w:tcPr>
          <w:p w14:paraId="234FEC20" w14:textId="77777777" w:rsidR="0044273A" w:rsidRPr="00E97F0A" w:rsidRDefault="0044273A" w:rsidP="00DA2CD9">
            <w:pPr>
              <w:rPr>
                <w:b/>
                <w:sz w:val="22"/>
                <w:szCs w:val="22"/>
              </w:rPr>
            </w:pPr>
            <w:r w:rsidRPr="00E97F0A">
              <w:rPr>
                <w:b/>
                <w:sz w:val="22"/>
                <w:szCs w:val="22"/>
              </w:rPr>
              <w:t>Члены правления:</w:t>
            </w:r>
          </w:p>
        </w:tc>
        <w:tc>
          <w:tcPr>
            <w:tcW w:w="1553" w:type="dxa"/>
            <w:vAlign w:val="center"/>
          </w:tcPr>
          <w:p w14:paraId="4C2246F0" w14:textId="77777777" w:rsidR="0044273A" w:rsidRPr="00E97F0A" w:rsidRDefault="0044273A" w:rsidP="00DA2CD9">
            <w:pPr>
              <w:tabs>
                <w:tab w:val="left" w:pos="4020"/>
              </w:tabs>
              <w:jc w:val="center"/>
              <w:rPr>
                <w:sz w:val="22"/>
                <w:szCs w:val="22"/>
              </w:rPr>
            </w:pPr>
          </w:p>
        </w:tc>
        <w:tc>
          <w:tcPr>
            <w:tcW w:w="2452" w:type="dxa"/>
            <w:vAlign w:val="bottom"/>
          </w:tcPr>
          <w:p w14:paraId="5A0851AF" w14:textId="77777777" w:rsidR="0044273A" w:rsidRPr="00E97F0A" w:rsidRDefault="0044273A" w:rsidP="00DA2CD9">
            <w:pPr>
              <w:tabs>
                <w:tab w:val="left" w:pos="4020"/>
              </w:tabs>
              <w:jc w:val="right"/>
              <w:rPr>
                <w:sz w:val="22"/>
                <w:szCs w:val="22"/>
              </w:rPr>
            </w:pPr>
          </w:p>
        </w:tc>
      </w:tr>
      <w:tr w:rsidR="00E97F0A" w:rsidRPr="00E97F0A" w14:paraId="4E808630" w14:textId="77777777" w:rsidTr="00EB63B8">
        <w:trPr>
          <w:trHeight w:val="547"/>
        </w:trPr>
        <w:tc>
          <w:tcPr>
            <w:tcW w:w="6352" w:type="dxa"/>
            <w:vAlign w:val="bottom"/>
          </w:tcPr>
          <w:p w14:paraId="088C3326" w14:textId="77777777" w:rsidR="0044273A" w:rsidRPr="00E97F0A" w:rsidRDefault="0044273A" w:rsidP="00DA2CD9">
            <w:pPr>
              <w:rPr>
                <w:sz w:val="22"/>
                <w:szCs w:val="22"/>
              </w:rPr>
            </w:pPr>
            <w:r w:rsidRPr="00E97F0A">
              <w:rPr>
                <w:sz w:val="22"/>
                <w:szCs w:val="22"/>
              </w:rPr>
              <w:t>Первый заместитель директора Департамента энергетики и тарифов Ивановской области</w:t>
            </w:r>
          </w:p>
        </w:tc>
        <w:tc>
          <w:tcPr>
            <w:tcW w:w="1553" w:type="dxa"/>
          </w:tcPr>
          <w:p w14:paraId="0592F13B" w14:textId="77777777" w:rsidR="0044273A" w:rsidRPr="00E97F0A" w:rsidRDefault="0044273A" w:rsidP="00DA2CD9">
            <w:pPr>
              <w:tabs>
                <w:tab w:val="left" w:pos="4020"/>
              </w:tabs>
              <w:jc w:val="center"/>
              <w:rPr>
                <w:sz w:val="22"/>
                <w:szCs w:val="22"/>
              </w:rPr>
            </w:pPr>
          </w:p>
        </w:tc>
        <w:tc>
          <w:tcPr>
            <w:tcW w:w="2452" w:type="dxa"/>
            <w:vAlign w:val="bottom"/>
          </w:tcPr>
          <w:p w14:paraId="713D0F4A" w14:textId="77777777" w:rsidR="0044273A" w:rsidRPr="00E97F0A" w:rsidRDefault="0044273A" w:rsidP="00DA2CD9">
            <w:pPr>
              <w:tabs>
                <w:tab w:val="left" w:pos="4020"/>
              </w:tabs>
              <w:jc w:val="right"/>
              <w:rPr>
                <w:sz w:val="22"/>
                <w:szCs w:val="22"/>
              </w:rPr>
            </w:pPr>
            <w:r w:rsidRPr="00E97F0A">
              <w:rPr>
                <w:sz w:val="22"/>
                <w:szCs w:val="22"/>
              </w:rPr>
              <w:t>С.Е. Бугаева</w:t>
            </w:r>
          </w:p>
        </w:tc>
      </w:tr>
      <w:tr w:rsidR="00E97F0A" w:rsidRPr="00E97F0A" w14:paraId="773475BF" w14:textId="77777777" w:rsidTr="00EB63B8">
        <w:trPr>
          <w:trHeight w:val="547"/>
        </w:trPr>
        <w:tc>
          <w:tcPr>
            <w:tcW w:w="6352" w:type="dxa"/>
            <w:vAlign w:val="bottom"/>
          </w:tcPr>
          <w:p w14:paraId="33A8C677" w14:textId="77777777" w:rsidR="0044273A" w:rsidRPr="00E97F0A" w:rsidRDefault="0044273A" w:rsidP="00DA2CD9">
            <w:pPr>
              <w:rPr>
                <w:sz w:val="22"/>
                <w:szCs w:val="22"/>
              </w:rPr>
            </w:pPr>
            <w:r w:rsidRPr="00E97F0A">
              <w:rPr>
                <w:sz w:val="22"/>
                <w:szCs w:val="22"/>
              </w:rPr>
              <w:t>Заместитель директора Департамента энергетики и тарифов Ивановской области, статс-секретарь</w:t>
            </w:r>
          </w:p>
        </w:tc>
        <w:tc>
          <w:tcPr>
            <w:tcW w:w="1553" w:type="dxa"/>
          </w:tcPr>
          <w:p w14:paraId="6CD293B3" w14:textId="77777777" w:rsidR="0044273A" w:rsidRPr="00E97F0A" w:rsidRDefault="0044273A" w:rsidP="00DA2CD9">
            <w:pPr>
              <w:tabs>
                <w:tab w:val="left" w:pos="4020"/>
              </w:tabs>
              <w:jc w:val="center"/>
              <w:rPr>
                <w:sz w:val="22"/>
                <w:szCs w:val="22"/>
              </w:rPr>
            </w:pPr>
          </w:p>
        </w:tc>
        <w:tc>
          <w:tcPr>
            <w:tcW w:w="2452" w:type="dxa"/>
            <w:vAlign w:val="bottom"/>
          </w:tcPr>
          <w:p w14:paraId="65793D60" w14:textId="77777777" w:rsidR="0044273A" w:rsidRPr="00E97F0A" w:rsidRDefault="0044273A" w:rsidP="00DA2CD9">
            <w:pPr>
              <w:tabs>
                <w:tab w:val="left" w:pos="4020"/>
              </w:tabs>
              <w:jc w:val="right"/>
              <w:rPr>
                <w:sz w:val="22"/>
                <w:szCs w:val="22"/>
              </w:rPr>
            </w:pPr>
            <w:r w:rsidRPr="00E97F0A">
              <w:rPr>
                <w:sz w:val="22"/>
                <w:szCs w:val="22"/>
              </w:rPr>
              <w:t>Н.Б. Гущина</w:t>
            </w:r>
          </w:p>
        </w:tc>
      </w:tr>
      <w:tr w:rsidR="00E97F0A" w:rsidRPr="00E97F0A" w14:paraId="4BDC0311" w14:textId="77777777" w:rsidTr="00EB63B8">
        <w:trPr>
          <w:trHeight w:val="547"/>
        </w:trPr>
        <w:tc>
          <w:tcPr>
            <w:tcW w:w="6352" w:type="dxa"/>
            <w:vAlign w:val="bottom"/>
          </w:tcPr>
          <w:p w14:paraId="3296137A" w14:textId="77777777" w:rsidR="0044273A" w:rsidRPr="00E97F0A" w:rsidRDefault="0044273A" w:rsidP="00DA2CD9">
            <w:pPr>
              <w:rPr>
                <w:sz w:val="22"/>
                <w:szCs w:val="22"/>
              </w:rPr>
            </w:pPr>
            <w:r w:rsidRPr="00E97F0A">
              <w:rPr>
                <w:sz w:val="22"/>
                <w:szCs w:val="22"/>
              </w:rPr>
              <w:t>Начальник управления регулирования теплоэнергетики Департамента энергетики и тарифов Ивановской области</w:t>
            </w:r>
          </w:p>
        </w:tc>
        <w:tc>
          <w:tcPr>
            <w:tcW w:w="1553" w:type="dxa"/>
          </w:tcPr>
          <w:p w14:paraId="42760929" w14:textId="77777777" w:rsidR="0044273A" w:rsidRPr="00E97F0A" w:rsidRDefault="0044273A" w:rsidP="00DA2CD9">
            <w:pPr>
              <w:tabs>
                <w:tab w:val="left" w:pos="4020"/>
              </w:tabs>
              <w:jc w:val="center"/>
              <w:rPr>
                <w:sz w:val="22"/>
                <w:szCs w:val="22"/>
              </w:rPr>
            </w:pPr>
          </w:p>
        </w:tc>
        <w:tc>
          <w:tcPr>
            <w:tcW w:w="2452" w:type="dxa"/>
            <w:vAlign w:val="bottom"/>
          </w:tcPr>
          <w:p w14:paraId="454A3B91" w14:textId="77777777" w:rsidR="0044273A" w:rsidRPr="00E97F0A" w:rsidRDefault="0044273A" w:rsidP="00DA2CD9">
            <w:pPr>
              <w:tabs>
                <w:tab w:val="left" w:pos="4020"/>
              </w:tabs>
              <w:jc w:val="right"/>
              <w:rPr>
                <w:sz w:val="22"/>
                <w:szCs w:val="22"/>
              </w:rPr>
            </w:pPr>
            <w:r w:rsidRPr="00E97F0A">
              <w:rPr>
                <w:sz w:val="22"/>
                <w:szCs w:val="22"/>
              </w:rPr>
              <w:t xml:space="preserve">Е.В. </w:t>
            </w:r>
            <w:proofErr w:type="spellStart"/>
            <w:r w:rsidRPr="00E97F0A">
              <w:rPr>
                <w:sz w:val="22"/>
                <w:szCs w:val="22"/>
              </w:rPr>
              <w:t>Турбачкина</w:t>
            </w:r>
            <w:proofErr w:type="spellEnd"/>
          </w:p>
        </w:tc>
      </w:tr>
      <w:tr w:rsidR="00E97F0A" w:rsidRPr="00E97F0A" w14:paraId="7F183D3F" w14:textId="77777777" w:rsidTr="00EB63B8">
        <w:trPr>
          <w:trHeight w:val="559"/>
        </w:trPr>
        <w:tc>
          <w:tcPr>
            <w:tcW w:w="6352" w:type="dxa"/>
            <w:vAlign w:val="bottom"/>
            <w:hideMark/>
          </w:tcPr>
          <w:p w14:paraId="526E7166" w14:textId="77777777" w:rsidR="0044273A" w:rsidRPr="00E97F0A" w:rsidRDefault="0044273A" w:rsidP="00DA2CD9">
            <w:pPr>
              <w:rPr>
                <w:sz w:val="22"/>
                <w:szCs w:val="22"/>
              </w:rPr>
            </w:pPr>
            <w:r w:rsidRPr="00E97F0A">
              <w:rPr>
                <w:sz w:val="22"/>
                <w:szCs w:val="22"/>
              </w:rPr>
              <w:t>Начальник управления регулирования электроэнергетики Департамента энергетики и тарифов Ивановской области</w:t>
            </w:r>
          </w:p>
        </w:tc>
        <w:tc>
          <w:tcPr>
            <w:tcW w:w="1553" w:type="dxa"/>
            <w:vAlign w:val="center"/>
          </w:tcPr>
          <w:p w14:paraId="7201482B" w14:textId="77777777" w:rsidR="0044273A" w:rsidRPr="00E97F0A" w:rsidRDefault="0044273A" w:rsidP="00DA2CD9">
            <w:pPr>
              <w:tabs>
                <w:tab w:val="left" w:pos="4020"/>
              </w:tabs>
              <w:jc w:val="center"/>
              <w:rPr>
                <w:sz w:val="22"/>
                <w:szCs w:val="22"/>
              </w:rPr>
            </w:pPr>
          </w:p>
        </w:tc>
        <w:tc>
          <w:tcPr>
            <w:tcW w:w="2452" w:type="dxa"/>
            <w:vAlign w:val="bottom"/>
          </w:tcPr>
          <w:p w14:paraId="363A8BF6" w14:textId="77777777" w:rsidR="0044273A" w:rsidRPr="00E97F0A" w:rsidRDefault="0044273A" w:rsidP="00DA2CD9">
            <w:pPr>
              <w:tabs>
                <w:tab w:val="left" w:pos="4020"/>
              </w:tabs>
              <w:jc w:val="right"/>
              <w:rPr>
                <w:sz w:val="22"/>
                <w:szCs w:val="22"/>
              </w:rPr>
            </w:pPr>
            <w:r w:rsidRPr="00E97F0A">
              <w:rPr>
                <w:sz w:val="22"/>
                <w:szCs w:val="22"/>
              </w:rPr>
              <w:t>Е.А. Коннова</w:t>
            </w:r>
          </w:p>
        </w:tc>
      </w:tr>
      <w:tr w:rsidR="00E97F0A" w:rsidRPr="00E97F0A" w14:paraId="6916F7A7" w14:textId="77777777" w:rsidTr="00EB63B8">
        <w:trPr>
          <w:trHeight w:val="553"/>
        </w:trPr>
        <w:tc>
          <w:tcPr>
            <w:tcW w:w="6352" w:type="dxa"/>
            <w:vAlign w:val="bottom"/>
            <w:hideMark/>
          </w:tcPr>
          <w:p w14:paraId="5FF294C4" w14:textId="77777777" w:rsidR="0044273A" w:rsidRPr="00E97F0A" w:rsidRDefault="0044273A" w:rsidP="00DA2CD9">
            <w:pPr>
              <w:rPr>
                <w:sz w:val="22"/>
                <w:szCs w:val="22"/>
              </w:rPr>
            </w:pPr>
            <w:r w:rsidRPr="00E97F0A">
              <w:rPr>
                <w:sz w:val="22"/>
                <w:szCs w:val="22"/>
              </w:rPr>
              <w:t>Начальник отдела регулирования тарифов коммунального комплекса, транспорта и социально-значимых услуг Департамента энергетики и тарифов Ивановской области</w:t>
            </w:r>
          </w:p>
        </w:tc>
        <w:tc>
          <w:tcPr>
            <w:tcW w:w="1553" w:type="dxa"/>
          </w:tcPr>
          <w:p w14:paraId="78421F35" w14:textId="77777777" w:rsidR="0044273A" w:rsidRPr="00E97F0A" w:rsidRDefault="0044273A" w:rsidP="00DA2CD9">
            <w:pPr>
              <w:tabs>
                <w:tab w:val="left" w:pos="4020"/>
              </w:tabs>
              <w:jc w:val="center"/>
              <w:rPr>
                <w:sz w:val="22"/>
                <w:szCs w:val="22"/>
              </w:rPr>
            </w:pPr>
          </w:p>
        </w:tc>
        <w:tc>
          <w:tcPr>
            <w:tcW w:w="2452" w:type="dxa"/>
            <w:vAlign w:val="bottom"/>
          </w:tcPr>
          <w:p w14:paraId="1BB425B3" w14:textId="77777777" w:rsidR="0044273A" w:rsidRPr="00E97F0A" w:rsidRDefault="0044273A" w:rsidP="00DA2CD9">
            <w:pPr>
              <w:tabs>
                <w:tab w:val="left" w:pos="4020"/>
              </w:tabs>
              <w:jc w:val="right"/>
              <w:rPr>
                <w:sz w:val="22"/>
                <w:szCs w:val="22"/>
              </w:rPr>
            </w:pPr>
            <w:r w:rsidRPr="00E97F0A">
              <w:rPr>
                <w:sz w:val="22"/>
                <w:szCs w:val="22"/>
              </w:rPr>
              <w:t>И.Г. Полозов</w:t>
            </w:r>
          </w:p>
        </w:tc>
      </w:tr>
      <w:tr w:rsidR="00E97F0A" w:rsidRPr="00E97F0A" w14:paraId="7F8AF4C0" w14:textId="77777777" w:rsidTr="00EB63B8">
        <w:trPr>
          <w:trHeight w:val="799"/>
        </w:trPr>
        <w:tc>
          <w:tcPr>
            <w:tcW w:w="6352" w:type="dxa"/>
            <w:vAlign w:val="bottom"/>
            <w:hideMark/>
          </w:tcPr>
          <w:p w14:paraId="3127A147" w14:textId="77777777" w:rsidR="0044273A" w:rsidRPr="00E97F0A" w:rsidRDefault="0044273A" w:rsidP="00DA2CD9">
            <w:pPr>
              <w:rPr>
                <w:sz w:val="22"/>
                <w:szCs w:val="22"/>
              </w:rPr>
            </w:pPr>
            <w:r w:rsidRPr="00E97F0A">
              <w:rPr>
                <w:sz w:val="22"/>
                <w:szCs w:val="22"/>
              </w:rPr>
              <w:t>Начальник отдела по утверждению нормативов и формированию цен на природный и сжиженный газ департамента энергетики и тарифов Ивановской области</w:t>
            </w:r>
          </w:p>
        </w:tc>
        <w:tc>
          <w:tcPr>
            <w:tcW w:w="1553" w:type="dxa"/>
          </w:tcPr>
          <w:p w14:paraId="5862F1F0" w14:textId="77777777" w:rsidR="0044273A" w:rsidRPr="00E97F0A" w:rsidRDefault="0044273A" w:rsidP="00DA2CD9">
            <w:pPr>
              <w:tabs>
                <w:tab w:val="left" w:pos="4020"/>
              </w:tabs>
              <w:jc w:val="center"/>
              <w:rPr>
                <w:sz w:val="22"/>
                <w:szCs w:val="22"/>
              </w:rPr>
            </w:pPr>
          </w:p>
        </w:tc>
        <w:tc>
          <w:tcPr>
            <w:tcW w:w="2452" w:type="dxa"/>
            <w:vAlign w:val="bottom"/>
          </w:tcPr>
          <w:p w14:paraId="66E87986" w14:textId="77777777" w:rsidR="0044273A" w:rsidRPr="00E97F0A" w:rsidRDefault="0044273A" w:rsidP="00DA2CD9">
            <w:pPr>
              <w:tabs>
                <w:tab w:val="left" w:pos="4020"/>
              </w:tabs>
              <w:jc w:val="right"/>
              <w:rPr>
                <w:sz w:val="22"/>
                <w:szCs w:val="22"/>
              </w:rPr>
            </w:pPr>
            <w:r w:rsidRPr="00E97F0A">
              <w:rPr>
                <w:sz w:val="22"/>
                <w:szCs w:val="22"/>
              </w:rPr>
              <w:t>О.П. Агапова</w:t>
            </w:r>
          </w:p>
        </w:tc>
      </w:tr>
      <w:tr w:rsidR="00E97F0A" w:rsidRPr="00E97F0A" w14:paraId="41E41026" w14:textId="77777777" w:rsidTr="00EB63B8">
        <w:trPr>
          <w:trHeight w:val="541"/>
        </w:trPr>
        <w:tc>
          <w:tcPr>
            <w:tcW w:w="6352" w:type="dxa"/>
            <w:vAlign w:val="bottom"/>
            <w:hideMark/>
          </w:tcPr>
          <w:p w14:paraId="10DC593F" w14:textId="77777777" w:rsidR="0044273A" w:rsidRPr="00E97F0A" w:rsidRDefault="0044273A" w:rsidP="00DA2CD9">
            <w:pPr>
              <w:rPr>
                <w:sz w:val="22"/>
                <w:szCs w:val="22"/>
              </w:rPr>
            </w:pPr>
            <w:r w:rsidRPr="00E97F0A">
              <w:rPr>
                <w:sz w:val="22"/>
                <w:szCs w:val="22"/>
              </w:rPr>
              <w:t>Главный специалист-эксперт отдела антимонопольного контроля и контроля органов власти Управления Федеральной антимонопольной службы России по Ивановской области</w:t>
            </w:r>
          </w:p>
        </w:tc>
        <w:tc>
          <w:tcPr>
            <w:tcW w:w="1553" w:type="dxa"/>
          </w:tcPr>
          <w:p w14:paraId="70588426" w14:textId="77777777" w:rsidR="0044273A" w:rsidRPr="00E97F0A" w:rsidRDefault="0044273A" w:rsidP="00DA2CD9">
            <w:pPr>
              <w:tabs>
                <w:tab w:val="left" w:pos="4020"/>
              </w:tabs>
              <w:jc w:val="center"/>
              <w:rPr>
                <w:sz w:val="22"/>
                <w:szCs w:val="22"/>
              </w:rPr>
            </w:pPr>
          </w:p>
        </w:tc>
        <w:tc>
          <w:tcPr>
            <w:tcW w:w="2452" w:type="dxa"/>
            <w:vAlign w:val="bottom"/>
          </w:tcPr>
          <w:p w14:paraId="0ED2A3D6" w14:textId="77777777" w:rsidR="0044273A" w:rsidRPr="00E97F0A" w:rsidRDefault="0044273A" w:rsidP="00DA2CD9">
            <w:pPr>
              <w:tabs>
                <w:tab w:val="left" w:pos="4020"/>
              </w:tabs>
              <w:jc w:val="right"/>
              <w:rPr>
                <w:sz w:val="22"/>
                <w:szCs w:val="22"/>
              </w:rPr>
            </w:pPr>
            <w:r w:rsidRPr="00E97F0A">
              <w:rPr>
                <w:sz w:val="22"/>
                <w:szCs w:val="22"/>
              </w:rPr>
              <w:t xml:space="preserve">З.Б. </w:t>
            </w:r>
            <w:proofErr w:type="spellStart"/>
            <w:r w:rsidRPr="00E97F0A">
              <w:rPr>
                <w:sz w:val="22"/>
                <w:szCs w:val="22"/>
              </w:rPr>
              <w:t>Виднова</w:t>
            </w:r>
            <w:proofErr w:type="spellEnd"/>
          </w:p>
        </w:tc>
      </w:tr>
    </w:tbl>
    <w:p w14:paraId="4B8759D2" w14:textId="77777777" w:rsidR="00A81060" w:rsidRPr="00554366" w:rsidRDefault="00A81060" w:rsidP="00DA2CD9">
      <w:pPr>
        <w:widowControl/>
        <w:rPr>
          <w:color w:val="FF0000"/>
          <w:sz w:val="22"/>
          <w:szCs w:val="22"/>
        </w:rPr>
      </w:pPr>
    </w:p>
    <w:sectPr w:rsidR="00A81060" w:rsidRPr="00554366" w:rsidSect="0019799D">
      <w:headerReference w:type="default" r:id="rId20"/>
      <w:pgSz w:w="11906" w:h="16838"/>
      <w:pgMar w:top="567" w:right="567" w:bottom="567" w:left="1134" w:header="425"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2F562B" w14:textId="77777777" w:rsidR="007542F4" w:rsidRDefault="007542F4" w:rsidP="00510D4D">
      <w:r>
        <w:separator/>
      </w:r>
    </w:p>
  </w:endnote>
  <w:endnote w:type="continuationSeparator" w:id="0">
    <w:p w14:paraId="092570FF" w14:textId="77777777" w:rsidR="007542F4" w:rsidRDefault="007542F4" w:rsidP="00510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E4EB86" w14:textId="77777777" w:rsidR="007542F4" w:rsidRDefault="007542F4" w:rsidP="00510D4D">
      <w:r>
        <w:separator/>
      </w:r>
    </w:p>
  </w:footnote>
  <w:footnote w:type="continuationSeparator" w:id="0">
    <w:p w14:paraId="23B543DB" w14:textId="77777777" w:rsidR="007542F4" w:rsidRDefault="007542F4" w:rsidP="00510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11648887"/>
      <w:docPartObj>
        <w:docPartGallery w:val="Page Numbers (Top of Page)"/>
        <w:docPartUnique/>
      </w:docPartObj>
    </w:sdtPr>
    <w:sdtEndPr/>
    <w:sdtContent>
      <w:p w14:paraId="318D7799" w14:textId="77777777" w:rsidR="00C6061C" w:rsidRDefault="00C6061C">
        <w:pPr>
          <w:pStyle w:val="a7"/>
          <w:jc w:val="right"/>
        </w:pPr>
        <w:r>
          <w:fldChar w:fldCharType="begin"/>
        </w:r>
        <w:r>
          <w:instrText>PAGE   \* MERGEFORMAT</w:instrText>
        </w:r>
        <w:r>
          <w:fldChar w:fldCharType="separate"/>
        </w:r>
        <w:r>
          <w:rPr>
            <w:noProof/>
          </w:rPr>
          <w:t>5</w:t>
        </w:r>
        <w:r>
          <w:rPr>
            <w:noProof/>
          </w:rPr>
          <w:fldChar w:fldCharType="end"/>
        </w:r>
      </w:p>
    </w:sdtContent>
  </w:sdt>
  <w:p w14:paraId="1B31EB33" w14:textId="77777777" w:rsidR="00C6061C" w:rsidRDefault="00C6061C">
    <w:pPr>
      <w:pStyle w:val="a7"/>
    </w:pPr>
  </w:p>
  <w:p w14:paraId="6518BA00" w14:textId="77777777" w:rsidR="00C6061C" w:rsidRDefault="00C6061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C1ECF"/>
    <w:multiLevelType w:val="hybridMultilevel"/>
    <w:tmpl w:val="B0567F02"/>
    <w:lvl w:ilvl="0" w:tplc="4C4A15C0">
      <w:start w:val="1"/>
      <w:numFmt w:val="decimal"/>
      <w:lvlText w:val="%1."/>
      <w:lvlJc w:val="left"/>
      <w:pPr>
        <w:ind w:left="1069" w:hanging="360"/>
      </w:pPr>
      <w:rPr>
        <w:rFonts w:hint="default"/>
        <w:b/>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218109B"/>
    <w:multiLevelType w:val="hybridMultilevel"/>
    <w:tmpl w:val="7D3E1DBE"/>
    <w:lvl w:ilvl="0" w:tplc="2FD8CAD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045855CB"/>
    <w:multiLevelType w:val="hybridMultilevel"/>
    <w:tmpl w:val="C552926E"/>
    <w:lvl w:ilvl="0" w:tplc="E6A277C8">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 w15:restartNumberingAfterBreak="0">
    <w:nsid w:val="074F12E6"/>
    <w:multiLevelType w:val="hybridMultilevel"/>
    <w:tmpl w:val="C2C0C4A8"/>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4" w15:restartNumberingAfterBreak="0">
    <w:nsid w:val="0B2712D4"/>
    <w:multiLevelType w:val="hybridMultilevel"/>
    <w:tmpl w:val="046A8F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487749"/>
    <w:multiLevelType w:val="hybridMultilevel"/>
    <w:tmpl w:val="5C4AF0DA"/>
    <w:lvl w:ilvl="0" w:tplc="F66E619E">
      <w:start w:val="1"/>
      <w:numFmt w:val="bullet"/>
      <w:lvlText w:val=""/>
      <w:lvlJc w:val="left"/>
      <w:pPr>
        <w:tabs>
          <w:tab w:val="num" w:pos="1262"/>
        </w:tabs>
        <w:ind w:left="1262" w:hanging="360"/>
      </w:pPr>
      <w:rPr>
        <w:rFonts w:ascii="Symbol" w:eastAsia="Times New Roman" w:hAnsi="Symbol" w:cs="Times New Roman" w:hint="default"/>
      </w:rPr>
    </w:lvl>
    <w:lvl w:ilvl="1" w:tplc="04190003" w:tentative="1">
      <w:start w:val="1"/>
      <w:numFmt w:val="bullet"/>
      <w:lvlText w:val="o"/>
      <w:lvlJc w:val="left"/>
      <w:pPr>
        <w:tabs>
          <w:tab w:val="num" w:pos="1982"/>
        </w:tabs>
        <w:ind w:left="1982" w:hanging="360"/>
      </w:pPr>
      <w:rPr>
        <w:rFonts w:ascii="Courier New" w:hAnsi="Courier New" w:cs="Courier New" w:hint="default"/>
      </w:rPr>
    </w:lvl>
    <w:lvl w:ilvl="2" w:tplc="04190005" w:tentative="1">
      <w:start w:val="1"/>
      <w:numFmt w:val="bullet"/>
      <w:lvlText w:val=""/>
      <w:lvlJc w:val="left"/>
      <w:pPr>
        <w:tabs>
          <w:tab w:val="num" w:pos="2702"/>
        </w:tabs>
        <w:ind w:left="2702" w:hanging="360"/>
      </w:pPr>
      <w:rPr>
        <w:rFonts w:ascii="Wingdings" w:hAnsi="Wingdings" w:hint="default"/>
      </w:rPr>
    </w:lvl>
    <w:lvl w:ilvl="3" w:tplc="04190001" w:tentative="1">
      <w:start w:val="1"/>
      <w:numFmt w:val="bullet"/>
      <w:lvlText w:val=""/>
      <w:lvlJc w:val="left"/>
      <w:pPr>
        <w:tabs>
          <w:tab w:val="num" w:pos="3422"/>
        </w:tabs>
        <w:ind w:left="3422" w:hanging="360"/>
      </w:pPr>
      <w:rPr>
        <w:rFonts w:ascii="Symbol" w:hAnsi="Symbol" w:hint="default"/>
      </w:rPr>
    </w:lvl>
    <w:lvl w:ilvl="4" w:tplc="04190003" w:tentative="1">
      <w:start w:val="1"/>
      <w:numFmt w:val="bullet"/>
      <w:lvlText w:val="o"/>
      <w:lvlJc w:val="left"/>
      <w:pPr>
        <w:tabs>
          <w:tab w:val="num" w:pos="4142"/>
        </w:tabs>
        <w:ind w:left="4142" w:hanging="360"/>
      </w:pPr>
      <w:rPr>
        <w:rFonts w:ascii="Courier New" w:hAnsi="Courier New" w:cs="Courier New" w:hint="default"/>
      </w:rPr>
    </w:lvl>
    <w:lvl w:ilvl="5" w:tplc="04190005" w:tentative="1">
      <w:start w:val="1"/>
      <w:numFmt w:val="bullet"/>
      <w:lvlText w:val=""/>
      <w:lvlJc w:val="left"/>
      <w:pPr>
        <w:tabs>
          <w:tab w:val="num" w:pos="4862"/>
        </w:tabs>
        <w:ind w:left="4862" w:hanging="360"/>
      </w:pPr>
      <w:rPr>
        <w:rFonts w:ascii="Wingdings" w:hAnsi="Wingdings" w:hint="default"/>
      </w:rPr>
    </w:lvl>
    <w:lvl w:ilvl="6" w:tplc="04190001" w:tentative="1">
      <w:start w:val="1"/>
      <w:numFmt w:val="bullet"/>
      <w:lvlText w:val=""/>
      <w:lvlJc w:val="left"/>
      <w:pPr>
        <w:tabs>
          <w:tab w:val="num" w:pos="5582"/>
        </w:tabs>
        <w:ind w:left="5582" w:hanging="360"/>
      </w:pPr>
      <w:rPr>
        <w:rFonts w:ascii="Symbol" w:hAnsi="Symbol" w:hint="default"/>
      </w:rPr>
    </w:lvl>
    <w:lvl w:ilvl="7" w:tplc="04190003" w:tentative="1">
      <w:start w:val="1"/>
      <w:numFmt w:val="bullet"/>
      <w:lvlText w:val="o"/>
      <w:lvlJc w:val="left"/>
      <w:pPr>
        <w:tabs>
          <w:tab w:val="num" w:pos="6302"/>
        </w:tabs>
        <w:ind w:left="6302" w:hanging="360"/>
      </w:pPr>
      <w:rPr>
        <w:rFonts w:ascii="Courier New" w:hAnsi="Courier New" w:cs="Courier New" w:hint="default"/>
      </w:rPr>
    </w:lvl>
    <w:lvl w:ilvl="8" w:tplc="04190005" w:tentative="1">
      <w:start w:val="1"/>
      <w:numFmt w:val="bullet"/>
      <w:lvlText w:val=""/>
      <w:lvlJc w:val="left"/>
      <w:pPr>
        <w:tabs>
          <w:tab w:val="num" w:pos="7022"/>
        </w:tabs>
        <w:ind w:left="7022" w:hanging="360"/>
      </w:pPr>
      <w:rPr>
        <w:rFonts w:ascii="Wingdings" w:hAnsi="Wingdings" w:hint="default"/>
      </w:rPr>
    </w:lvl>
  </w:abstractNum>
  <w:abstractNum w:abstractNumId="6" w15:restartNumberingAfterBreak="0">
    <w:nsid w:val="140F40F4"/>
    <w:multiLevelType w:val="hybridMultilevel"/>
    <w:tmpl w:val="13F60B74"/>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7" w15:restartNumberingAfterBreak="0">
    <w:nsid w:val="15602CB4"/>
    <w:multiLevelType w:val="hybridMultilevel"/>
    <w:tmpl w:val="1E227CA8"/>
    <w:lvl w:ilvl="0" w:tplc="B406FFF4">
      <w:start w:val="1"/>
      <w:numFmt w:val="decimal"/>
      <w:lvlText w:val="%1."/>
      <w:lvlJc w:val="left"/>
      <w:pPr>
        <w:ind w:left="1620" w:hanging="360"/>
      </w:pPr>
      <w:rPr>
        <w:b w:val="0"/>
        <w:sz w:val="22"/>
        <w:szCs w:val="22"/>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8" w15:restartNumberingAfterBreak="0">
    <w:nsid w:val="16CE0215"/>
    <w:multiLevelType w:val="hybridMultilevel"/>
    <w:tmpl w:val="855EED66"/>
    <w:lvl w:ilvl="0" w:tplc="71FC47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1A055CF8"/>
    <w:multiLevelType w:val="hybridMultilevel"/>
    <w:tmpl w:val="222C469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10" w15:restartNumberingAfterBreak="0">
    <w:nsid w:val="1A8210DF"/>
    <w:multiLevelType w:val="hybridMultilevel"/>
    <w:tmpl w:val="5538D8E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1C4364ED"/>
    <w:multiLevelType w:val="hybridMultilevel"/>
    <w:tmpl w:val="5FDCDB42"/>
    <w:lvl w:ilvl="0" w:tplc="69684E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FCB5C03"/>
    <w:multiLevelType w:val="hybridMultilevel"/>
    <w:tmpl w:val="5888AF74"/>
    <w:lvl w:ilvl="0" w:tplc="69684E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1782DCE"/>
    <w:multiLevelType w:val="hybridMultilevel"/>
    <w:tmpl w:val="2530E506"/>
    <w:lvl w:ilvl="0" w:tplc="A4641420">
      <w:start w:val="1"/>
      <w:numFmt w:val="decimal"/>
      <w:lvlText w:val="%1."/>
      <w:lvlJc w:val="left"/>
      <w:pPr>
        <w:ind w:left="1069" w:hanging="360"/>
      </w:pPr>
      <w:rPr>
        <w:rFonts w:hint="default"/>
        <w:b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21B29FC"/>
    <w:multiLevelType w:val="hybridMultilevel"/>
    <w:tmpl w:val="7FE0340E"/>
    <w:lvl w:ilvl="0" w:tplc="E73A58C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22B537BE"/>
    <w:multiLevelType w:val="hybridMultilevel"/>
    <w:tmpl w:val="D4BCBB8C"/>
    <w:lvl w:ilvl="0" w:tplc="7F08F00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6" w15:restartNumberingAfterBreak="0">
    <w:nsid w:val="27D72B60"/>
    <w:multiLevelType w:val="hybridMultilevel"/>
    <w:tmpl w:val="2E18A584"/>
    <w:lvl w:ilvl="0" w:tplc="019C3204">
      <w:start w:val="4"/>
      <w:numFmt w:val="bullet"/>
      <w:lvlText w:val=""/>
      <w:lvlJc w:val="left"/>
      <w:pPr>
        <w:tabs>
          <w:tab w:val="num" w:pos="1262"/>
        </w:tabs>
        <w:ind w:left="1262" w:hanging="360"/>
      </w:pPr>
      <w:rPr>
        <w:rFonts w:ascii="Symbol" w:eastAsia="Times New Roman" w:hAnsi="Symbol" w:cs="Times New Roman" w:hint="default"/>
      </w:rPr>
    </w:lvl>
    <w:lvl w:ilvl="1" w:tplc="04190003" w:tentative="1">
      <w:start w:val="1"/>
      <w:numFmt w:val="bullet"/>
      <w:lvlText w:val="o"/>
      <w:lvlJc w:val="left"/>
      <w:pPr>
        <w:tabs>
          <w:tab w:val="num" w:pos="1982"/>
        </w:tabs>
        <w:ind w:left="1982" w:hanging="360"/>
      </w:pPr>
      <w:rPr>
        <w:rFonts w:ascii="Courier New" w:hAnsi="Courier New" w:cs="Courier New" w:hint="default"/>
      </w:rPr>
    </w:lvl>
    <w:lvl w:ilvl="2" w:tplc="04190005" w:tentative="1">
      <w:start w:val="1"/>
      <w:numFmt w:val="bullet"/>
      <w:lvlText w:val=""/>
      <w:lvlJc w:val="left"/>
      <w:pPr>
        <w:tabs>
          <w:tab w:val="num" w:pos="2702"/>
        </w:tabs>
        <w:ind w:left="2702" w:hanging="360"/>
      </w:pPr>
      <w:rPr>
        <w:rFonts w:ascii="Wingdings" w:hAnsi="Wingdings" w:hint="default"/>
      </w:rPr>
    </w:lvl>
    <w:lvl w:ilvl="3" w:tplc="04190001" w:tentative="1">
      <w:start w:val="1"/>
      <w:numFmt w:val="bullet"/>
      <w:lvlText w:val=""/>
      <w:lvlJc w:val="left"/>
      <w:pPr>
        <w:tabs>
          <w:tab w:val="num" w:pos="3422"/>
        </w:tabs>
        <w:ind w:left="3422" w:hanging="360"/>
      </w:pPr>
      <w:rPr>
        <w:rFonts w:ascii="Symbol" w:hAnsi="Symbol" w:hint="default"/>
      </w:rPr>
    </w:lvl>
    <w:lvl w:ilvl="4" w:tplc="04190003" w:tentative="1">
      <w:start w:val="1"/>
      <w:numFmt w:val="bullet"/>
      <w:lvlText w:val="o"/>
      <w:lvlJc w:val="left"/>
      <w:pPr>
        <w:tabs>
          <w:tab w:val="num" w:pos="4142"/>
        </w:tabs>
        <w:ind w:left="4142" w:hanging="360"/>
      </w:pPr>
      <w:rPr>
        <w:rFonts w:ascii="Courier New" w:hAnsi="Courier New" w:cs="Courier New" w:hint="default"/>
      </w:rPr>
    </w:lvl>
    <w:lvl w:ilvl="5" w:tplc="04190005" w:tentative="1">
      <w:start w:val="1"/>
      <w:numFmt w:val="bullet"/>
      <w:lvlText w:val=""/>
      <w:lvlJc w:val="left"/>
      <w:pPr>
        <w:tabs>
          <w:tab w:val="num" w:pos="4862"/>
        </w:tabs>
        <w:ind w:left="4862" w:hanging="360"/>
      </w:pPr>
      <w:rPr>
        <w:rFonts w:ascii="Wingdings" w:hAnsi="Wingdings" w:hint="default"/>
      </w:rPr>
    </w:lvl>
    <w:lvl w:ilvl="6" w:tplc="04190001" w:tentative="1">
      <w:start w:val="1"/>
      <w:numFmt w:val="bullet"/>
      <w:lvlText w:val=""/>
      <w:lvlJc w:val="left"/>
      <w:pPr>
        <w:tabs>
          <w:tab w:val="num" w:pos="5582"/>
        </w:tabs>
        <w:ind w:left="5582" w:hanging="360"/>
      </w:pPr>
      <w:rPr>
        <w:rFonts w:ascii="Symbol" w:hAnsi="Symbol" w:hint="default"/>
      </w:rPr>
    </w:lvl>
    <w:lvl w:ilvl="7" w:tplc="04190003" w:tentative="1">
      <w:start w:val="1"/>
      <w:numFmt w:val="bullet"/>
      <w:lvlText w:val="o"/>
      <w:lvlJc w:val="left"/>
      <w:pPr>
        <w:tabs>
          <w:tab w:val="num" w:pos="6302"/>
        </w:tabs>
        <w:ind w:left="6302" w:hanging="360"/>
      </w:pPr>
      <w:rPr>
        <w:rFonts w:ascii="Courier New" w:hAnsi="Courier New" w:cs="Courier New" w:hint="default"/>
      </w:rPr>
    </w:lvl>
    <w:lvl w:ilvl="8" w:tplc="04190005" w:tentative="1">
      <w:start w:val="1"/>
      <w:numFmt w:val="bullet"/>
      <w:lvlText w:val=""/>
      <w:lvlJc w:val="left"/>
      <w:pPr>
        <w:tabs>
          <w:tab w:val="num" w:pos="7022"/>
        </w:tabs>
        <w:ind w:left="7022" w:hanging="360"/>
      </w:pPr>
      <w:rPr>
        <w:rFonts w:ascii="Wingdings" w:hAnsi="Wingdings" w:hint="default"/>
      </w:rPr>
    </w:lvl>
  </w:abstractNum>
  <w:abstractNum w:abstractNumId="17" w15:restartNumberingAfterBreak="0">
    <w:nsid w:val="29992030"/>
    <w:multiLevelType w:val="hybridMultilevel"/>
    <w:tmpl w:val="222C469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18" w15:restartNumberingAfterBreak="0">
    <w:nsid w:val="2D6C39D9"/>
    <w:multiLevelType w:val="hybridMultilevel"/>
    <w:tmpl w:val="EA126C76"/>
    <w:lvl w:ilvl="0" w:tplc="69684E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0C542FF"/>
    <w:multiLevelType w:val="hybridMultilevel"/>
    <w:tmpl w:val="B24A4338"/>
    <w:lvl w:ilvl="0" w:tplc="3960715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31AD6E84"/>
    <w:multiLevelType w:val="hybridMultilevel"/>
    <w:tmpl w:val="DF7AE8BA"/>
    <w:lvl w:ilvl="0" w:tplc="FF48227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15:restartNumberingAfterBreak="0">
    <w:nsid w:val="373C2485"/>
    <w:multiLevelType w:val="hybridMultilevel"/>
    <w:tmpl w:val="E2F0B1B0"/>
    <w:lvl w:ilvl="0" w:tplc="60E4A1FC">
      <w:start w:val="1"/>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37BE2CFD"/>
    <w:multiLevelType w:val="hybridMultilevel"/>
    <w:tmpl w:val="1E227CA8"/>
    <w:lvl w:ilvl="0" w:tplc="FFFFFFFF">
      <w:start w:val="1"/>
      <w:numFmt w:val="decimal"/>
      <w:lvlText w:val="%1."/>
      <w:lvlJc w:val="left"/>
      <w:pPr>
        <w:ind w:left="1620" w:hanging="360"/>
      </w:pPr>
      <w:rPr>
        <w:b w:val="0"/>
        <w:sz w:val="22"/>
        <w:szCs w:val="22"/>
      </w:rPr>
    </w:lvl>
    <w:lvl w:ilvl="1" w:tplc="FFFFFFFF" w:tentative="1">
      <w:start w:val="1"/>
      <w:numFmt w:val="lowerLetter"/>
      <w:lvlText w:val="%2."/>
      <w:lvlJc w:val="left"/>
      <w:pPr>
        <w:ind w:left="2340" w:hanging="360"/>
      </w:pPr>
    </w:lvl>
    <w:lvl w:ilvl="2" w:tplc="FFFFFFFF" w:tentative="1">
      <w:start w:val="1"/>
      <w:numFmt w:val="lowerRoman"/>
      <w:lvlText w:val="%3."/>
      <w:lvlJc w:val="right"/>
      <w:pPr>
        <w:ind w:left="3060" w:hanging="180"/>
      </w:pPr>
    </w:lvl>
    <w:lvl w:ilvl="3" w:tplc="FFFFFFFF" w:tentative="1">
      <w:start w:val="1"/>
      <w:numFmt w:val="decimal"/>
      <w:lvlText w:val="%4."/>
      <w:lvlJc w:val="left"/>
      <w:pPr>
        <w:ind w:left="3780" w:hanging="360"/>
      </w:pPr>
    </w:lvl>
    <w:lvl w:ilvl="4" w:tplc="FFFFFFFF" w:tentative="1">
      <w:start w:val="1"/>
      <w:numFmt w:val="lowerLetter"/>
      <w:lvlText w:val="%5."/>
      <w:lvlJc w:val="left"/>
      <w:pPr>
        <w:ind w:left="4500" w:hanging="360"/>
      </w:pPr>
    </w:lvl>
    <w:lvl w:ilvl="5" w:tplc="FFFFFFFF" w:tentative="1">
      <w:start w:val="1"/>
      <w:numFmt w:val="lowerRoman"/>
      <w:lvlText w:val="%6."/>
      <w:lvlJc w:val="right"/>
      <w:pPr>
        <w:ind w:left="5220" w:hanging="180"/>
      </w:pPr>
    </w:lvl>
    <w:lvl w:ilvl="6" w:tplc="FFFFFFFF" w:tentative="1">
      <w:start w:val="1"/>
      <w:numFmt w:val="decimal"/>
      <w:lvlText w:val="%7."/>
      <w:lvlJc w:val="left"/>
      <w:pPr>
        <w:ind w:left="5940" w:hanging="360"/>
      </w:pPr>
    </w:lvl>
    <w:lvl w:ilvl="7" w:tplc="FFFFFFFF" w:tentative="1">
      <w:start w:val="1"/>
      <w:numFmt w:val="lowerLetter"/>
      <w:lvlText w:val="%8."/>
      <w:lvlJc w:val="left"/>
      <w:pPr>
        <w:ind w:left="6660" w:hanging="360"/>
      </w:pPr>
    </w:lvl>
    <w:lvl w:ilvl="8" w:tplc="FFFFFFFF" w:tentative="1">
      <w:start w:val="1"/>
      <w:numFmt w:val="lowerRoman"/>
      <w:lvlText w:val="%9."/>
      <w:lvlJc w:val="right"/>
      <w:pPr>
        <w:ind w:left="7380" w:hanging="180"/>
      </w:pPr>
    </w:lvl>
  </w:abstractNum>
  <w:abstractNum w:abstractNumId="23" w15:restartNumberingAfterBreak="0">
    <w:nsid w:val="3B9C0E98"/>
    <w:multiLevelType w:val="hybridMultilevel"/>
    <w:tmpl w:val="3EAEE58E"/>
    <w:lvl w:ilvl="0" w:tplc="04190001">
      <w:start w:val="1"/>
      <w:numFmt w:val="bullet"/>
      <w:lvlText w:val=""/>
      <w:lvlJc w:val="left"/>
      <w:pPr>
        <w:tabs>
          <w:tab w:val="num" w:pos="1920"/>
        </w:tabs>
        <w:ind w:left="1920" w:hanging="360"/>
      </w:pPr>
      <w:rPr>
        <w:rFonts w:ascii="Symbol" w:hAnsi="Symbol" w:hint="default"/>
      </w:rPr>
    </w:lvl>
    <w:lvl w:ilvl="1" w:tplc="04190003" w:tentative="1">
      <w:start w:val="1"/>
      <w:numFmt w:val="bullet"/>
      <w:lvlText w:val="o"/>
      <w:lvlJc w:val="left"/>
      <w:pPr>
        <w:tabs>
          <w:tab w:val="num" w:pos="2640"/>
        </w:tabs>
        <w:ind w:left="2640" w:hanging="360"/>
      </w:pPr>
      <w:rPr>
        <w:rFonts w:ascii="Courier New" w:hAnsi="Courier New" w:cs="Courier New" w:hint="default"/>
      </w:rPr>
    </w:lvl>
    <w:lvl w:ilvl="2" w:tplc="04190005" w:tentative="1">
      <w:start w:val="1"/>
      <w:numFmt w:val="bullet"/>
      <w:lvlText w:val=""/>
      <w:lvlJc w:val="left"/>
      <w:pPr>
        <w:tabs>
          <w:tab w:val="num" w:pos="3360"/>
        </w:tabs>
        <w:ind w:left="3360" w:hanging="360"/>
      </w:pPr>
      <w:rPr>
        <w:rFonts w:ascii="Wingdings" w:hAnsi="Wingdings" w:hint="default"/>
      </w:rPr>
    </w:lvl>
    <w:lvl w:ilvl="3" w:tplc="04190001" w:tentative="1">
      <w:start w:val="1"/>
      <w:numFmt w:val="bullet"/>
      <w:lvlText w:val=""/>
      <w:lvlJc w:val="left"/>
      <w:pPr>
        <w:tabs>
          <w:tab w:val="num" w:pos="4080"/>
        </w:tabs>
        <w:ind w:left="4080" w:hanging="360"/>
      </w:pPr>
      <w:rPr>
        <w:rFonts w:ascii="Symbol" w:hAnsi="Symbol" w:hint="default"/>
      </w:rPr>
    </w:lvl>
    <w:lvl w:ilvl="4" w:tplc="04190003" w:tentative="1">
      <w:start w:val="1"/>
      <w:numFmt w:val="bullet"/>
      <w:lvlText w:val="o"/>
      <w:lvlJc w:val="left"/>
      <w:pPr>
        <w:tabs>
          <w:tab w:val="num" w:pos="4800"/>
        </w:tabs>
        <w:ind w:left="4800" w:hanging="360"/>
      </w:pPr>
      <w:rPr>
        <w:rFonts w:ascii="Courier New" w:hAnsi="Courier New" w:cs="Courier New" w:hint="default"/>
      </w:rPr>
    </w:lvl>
    <w:lvl w:ilvl="5" w:tplc="04190005" w:tentative="1">
      <w:start w:val="1"/>
      <w:numFmt w:val="bullet"/>
      <w:lvlText w:val=""/>
      <w:lvlJc w:val="left"/>
      <w:pPr>
        <w:tabs>
          <w:tab w:val="num" w:pos="5520"/>
        </w:tabs>
        <w:ind w:left="5520" w:hanging="360"/>
      </w:pPr>
      <w:rPr>
        <w:rFonts w:ascii="Wingdings" w:hAnsi="Wingdings" w:hint="default"/>
      </w:rPr>
    </w:lvl>
    <w:lvl w:ilvl="6" w:tplc="04190001" w:tentative="1">
      <w:start w:val="1"/>
      <w:numFmt w:val="bullet"/>
      <w:lvlText w:val=""/>
      <w:lvlJc w:val="left"/>
      <w:pPr>
        <w:tabs>
          <w:tab w:val="num" w:pos="6240"/>
        </w:tabs>
        <w:ind w:left="6240" w:hanging="360"/>
      </w:pPr>
      <w:rPr>
        <w:rFonts w:ascii="Symbol" w:hAnsi="Symbol" w:hint="default"/>
      </w:rPr>
    </w:lvl>
    <w:lvl w:ilvl="7" w:tplc="04190003" w:tentative="1">
      <w:start w:val="1"/>
      <w:numFmt w:val="bullet"/>
      <w:lvlText w:val="o"/>
      <w:lvlJc w:val="left"/>
      <w:pPr>
        <w:tabs>
          <w:tab w:val="num" w:pos="6960"/>
        </w:tabs>
        <w:ind w:left="6960" w:hanging="360"/>
      </w:pPr>
      <w:rPr>
        <w:rFonts w:ascii="Courier New" w:hAnsi="Courier New" w:cs="Courier New" w:hint="default"/>
      </w:rPr>
    </w:lvl>
    <w:lvl w:ilvl="8" w:tplc="04190005" w:tentative="1">
      <w:start w:val="1"/>
      <w:numFmt w:val="bullet"/>
      <w:lvlText w:val=""/>
      <w:lvlJc w:val="left"/>
      <w:pPr>
        <w:tabs>
          <w:tab w:val="num" w:pos="7680"/>
        </w:tabs>
        <w:ind w:left="7680" w:hanging="360"/>
      </w:pPr>
      <w:rPr>
        <w:rFonts w:ascii="Wingdings" w:hAnsi="Wingdings" w:hint="default"/>
      </w:rPr>
    </w:lvl>
  </w:abstractNum>
  <w:abstractNum w:abstractNumId="24" w15:restartNumberingAfterBreak="0">
    <w:nsid w:val="3DDD7B42"/>
    <w:multiLevelType w:val="hybridMultilevel"/>
    <w:tmpl w:val="178CC398"/>
    <w:lvl w:ilvl="0" w:tplc="FC0AA966">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15:restartNumberingAfterBreak="0">
    <w:nsid w:val="3EDC43B6"/>
    <w:multiLevelType w:val="hybridMultilevel"/>
    <w:tmpl w:val="9BE65DF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3A72920"/>
    <w:multiLevelType w:val="hybridMultilevel"/>
    <w:tmpl w:val="B9C686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52553A9"/>
    <w:multiLevelType w:val="hybridMultilevel"/>
    <w:tmpl w:val="EB607A78"/>
    <w:lvl w:ilvl="0" w:tplc="E41EEA64">
      <w:start w:val="1"/>
      <w:numFmt w:val="decimal"/>
      <w:lvlText w:val="%1."/>
      <w:lvlJc w:val="left"/>
      <w:pPr>
        <w:ind w:left="1620" w:hanging="360"/>
      </w:pPr>
      <w:rPr>
        <w:color w:val="auto"/>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28" w15:restartNumberingAfterBreak="0">
    <w:nsid w:val="48F763C2"/>
    <w:multiLevelType w:val="hybridMultilevel"/>
    <w:tmpl w:val="A76454E8"/>
    <w:lvl w:ilvl="0" w:tplc="69684E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9E7574F"/>
    <w:multiLevelType w:val="hybridMultilevel"/>
    <w:tmpl w:val="1F5EDE72"/>
    <w:lvl w:ilvl="0" w:tplc="B5A6232A">
      <w:start w:val="1"/>
      <w:numFmt w:val="decimal"/>
      <w:lvlText w:val="%1."/>
      <w:lvlJc w:val="left"/>
      <w:pPr>
        <w:ind w:left="3905"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4D213BEA"/>
    <w:multiLevelType w:val="hybridMultilevel"/>
    <w:tmpl w:val="222C469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31" w15:restartNumberingAfterBreak="0">
    <w:nsid w:val="515A2825"/>
    <w:multiLevelType w:val="hybridMultilevel"/>
    <w:tmpl w:val="98AC985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2" w15:restartNumberingAfterBreak="0">
    <w:nsid w:val="52C2249D"/>
    <w:multiLevelType w:val="hybridMultilevel"/>
    <w:tmpl w:val="CB980B36"/>
    <w:lvl w:ilvl="0" w:tplc="CE504D6A">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5920718"/>
    <w:multiLevelType w:val="hybridMultilevel"/>
    <w:tmpl w:val="222C469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34" w15:restartNumberingAfterBreak="0">
    <w:nsid w:val="5AE54A84"/>
    <w:multiLevelType w:val="hybridMultilevel"/>
    <w:tmpl w:val="99E20BBC"/>
    <w:lvl w:ilvl="0" w:tplc="A12C7D2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5CFE53BC"/>
    <w:multiLevelType w:val="hybridMultilevel"/>
    <w:tmpl w:val="EE46B8AE"/>
    <w:lvl w:ilvl="0" w:tplc="E4808E5C">
      <w:numFmt w:val="bullet"/>
      <w:lvlText w:val=""/>
      <w:lvlJc w:val="left"/>
      <w:pPr>
        <w:tabs>
          <w:tab w:val="num" w:pos="1262"/>
        </w:tabs>
        <w:ind w:left="1262" w:hanging="360"/>
      </w:pPr>
      <w:rPr>
        <w:rFonts w:ascii="Symbol" w:eastAsia="Times New Roman" w:hAnsi="Symbol" w:cs="Times New Roman" w:hint="default"/>
      </w:rPr>
    </w:lvl>
    <w:lvl w:ilvl="1" w:tplc="04190003" w:tentative="1">
      <w:start w:val="1"/>
      <w:numFmt w:val="bullet"/>
      <w:lvlText w:val="o"/>
      <w:lvlJc w:val="left"/>
      <w:pPr>
        <w:tabs>
          <w:tab w:val="num" w:pos="1982"/>
        </w:tabs>
        <w:ind w:left="1982" w:hanging="360"/>
      </w:pPr>
      <w:rPr>
        <w:rFonts w:ascii="Courier New" w:hAnsi="Courier New" w:cs="Courier New" w:hint="default"/>
      </w:rPr>
    </w:lvl>
    <w:lvl w:ilvl="2" w:tplc="04190005" w:tentative="1">
      <w:start w:val="1"/>
      <w:numFmt w:val="bullet"/>
      <w:lvlText w:val=""/>
      <w:lvlJc w:val="left"/>
      <w:pPr>
        <w:tabs>
          <w:tab w:val="num" w:pos="2702"/>
        </w:tabs>
        <w:ind w:left="2702" w:hanging="360"/>
      </w:pPr>
      <w:rPr>
        <w:rFonts w:ascii="Wingdings" w:hAnsi="Wingdings" w:hint="default"/>
      </w:rPr>
    </w:lvl>
    <w:lvl w:ilvl="3" w:tplc="04190001" w:tentative="1">
      <w:start w:val="1"/>
      <w:numFmt w:val="bullet"/>
      <w:lvlText w:val=""/>
      <w:lvlJc w:val="left"/>
      <w:pPr>
        <w:tabs>
          <w:tab w:val="num" w:pos="3422"/>
        </w:tabs>
        <w:ind w:left="3422" w:hanging="360"/>
      </w:pPr>
      <w:rPr>
        <w:rFonts w:ascii="Symbol" w:hAnsi="Symbol" w:hint="default"/>
      </w:rPr>
    </w:lvl>
    <w:lvl w:ilvl="4" w:tplc="04190003" w:tentative="1">
      <w:start w:val="1"/>
      <w:numFmt w:val="bullet"/>
      <w:lvlText w:val="o"/>
      <w:lvlJc w:val="left"/>
      <w:pPr>
        <w:tabs>
          <w:tab w:val="num" w:pos="4142"/>
        </w:tabs>
        <w:ind w:left="4142" w:hanging="360"/>
      </w:pPr>
      <w:rPr>
        <w:rFonts w:ascii="Courier New" w:hAnsi="Courier New" w:cs="Courier New" w:hint="default"/>
      </w:rPr>
    </w:lvl>
    <w:lvl w:ilvl="5" w:tplc="04190005" w:tentative="1">
      <w:start w:val="1"/>
      <w:numFmt w:val="bullet"/>
      <w:lvlText w:val=""/>
      <w:lvlJc w:val="left"/>
      <w:pPr>
        <w:tabs>
          <w:tab w:val="num" w:pos="4862"/>
        </w:tabs>
        <w:ind w:left="4862" w:hanging="360"/>
      </w:pPr>
      <w:rPr>
        <w:rFonts w:ascii="Wingdings" w:hAnsi="Wingdings" w:hint="default"/>
      </w:rPr>
    </w:lvl>
    <w:lvl w:ilvl="6" w:tplc="04190001" w:tentative="1">
      <w:start w:val="1"/>
      <w:numFmt w:val="bullet"/>
      <w:lvlText w:val=""/>
      <w:lvlJc w:val="left"/>
      <w:pPr>
        <w:tabs>
          <w:tab w:val="num" w:pos="5582"/>
        </w:tabs>
        <w:ind w:left="5582" w:hanging="360"/>
      </w:pPr>
      <w:rPr>
        <w:rFonts w:ascii="Symbol" w:hAnsi="Symbol" w:hint="default"/>
      </w:rPr>
    </w:lvl>
    <w:lvl w:ilvl="7" w:tplc="04190003" w:tentative="1">
      <w:start w:val="1"/>
      <w:numFmt w:val="bullet"/>
      <w:lvlText w:val="o"/>
      <w:lvlJc w:val="left"/>
      <w:pPr>
        <w:tabs>
          <w:tab w:val="num" w:pos="6302"/>
        </w:tabs>
        <w:ind w:left="6302" w:hanging="360"/>
      </w:pPr>
      <w:rPr>
        <w:rFonts w:ascii="Courier New" w:hAnsi="Courier New" w:cs="Courier New" w:hint="default"/>
      </w:rPr>
    </w:lvl>
    <w:lvl w:ilvl="8" w:tplc="04190005" w:tentative="1">
      <w:start w:val="1"/>
      <w:numFmt w:val="bullet"/>
      <w:lvlText w:val=""/>
      <w:lvlJc w:val="left"/>
      <w:pPr>
        <w:tabs>
          <w:tab w:val="num" w:pos="7022"/>
        </w:tabs>
        <w:ind w:left="7022" w:hanging="360"/>
      </w:pPr>
      <w:rPr>
        <w:rFonts w:ascii="Wingdings" w:hAnsi="Wingdings" w:hint="default"/>
      </w:rPr>
    </w:lvl>
  </w:abstractNum>
  <w:abstractNum w:abstractNumId="36" w15:restartNumberingAfterBreak="0">
    <w:nsid w:val="5D5970A2"/>
    <w:multiLevelType w:val="hybridMultilevel"/>
    <w:tmpl w:val="222C469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37" w15:restartNumberingAfterBreak="0">
    <w:nsid w:val="5FEE70CF"/>
    <w:multiLevelType w:val="hybridMultilevel"/>
    <w:tmpl w:val="13A03604"/>
    <w:lvl w:ilvl="0" w:tplc="8200AA0C">
      <w:start w:val="1"/>
      <w:numFmt w:val="decimal"/>
      <w:lvlText w:val="%1."/>
      <w:lvlJc w:val="left"/>
      <w:pPr>
        <w:tabs>
          <w:tab w:val="num" w:pos="900"/>
        </w:tabs>
        <w:ind w:left="900" w:hanging="360"/>
      </w:pPr>
      <w:rPr>
        <w:rFonts w:hint="default"/>
        <w:b w:val="0"/>
        <w:i w:val="0"/>
        <w:sz w:val="24"/>
        <w:szCs w:val="24"/>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8" w15:restartNumberingAfterBreak="0">
    <w:nsid w:val="67963B1B"/>
    <w:multiLevelType w:val="hybridMultilevel"/>
    <w:tmpl w:val="E440F868"/>
    <w:lvl w:ilvl="0" w:tplc="44665D6A">
      <w:start w:val="1"/>
      <w:numFmt w:val="decimal"/>
      <w:lvlText w:val="%1."/>
      <w:lvlJc w:val="left"/>
      <w:pPr>
        <w:ind w:left="2295" w:hanging="1395"/>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A2D0528"/>
    <w:multiLevelType w:val="hybridMultilevel"/>
    <w:tmpl w:val="19D461EC"/>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573DFD"/>
    <w:multiLevelType w:val="hybridMultilevel"/>
    <w:tmpl w:val="C97E9866"/>
    <w:lvl w:ilvl="0" w:tplc="69684EE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DFC1A46"/>
    <w:multiLevelType w:val="hybridMultilevel"/>
    <w:tmpl w:val="4B4E3DD2"/>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71564668"/>
    <w:multiLevelType w:val="hybridMultilevel"/>
    <w:tmpl w:val="AADC5AA8"/>
    <w:lvl w:ilvl="0" w:tplc="04190001">
      <w:start w:val="1"/>
      <w:numFmt w:val="bullet"/>
      <w:lvlText w:val=""/>
      <w:lvlJc w:val="left"/>
      <w:pPr>
        <w:tabs>
          <w:tab w:val="num" w:pos="2160"/>
        </w:tabs>
        <w:ind w:left="2160" w:hanging="360"/>
      </w:pPr>
      <w:rPr>
        <w:rFonts w:ascii="Symbol" w:hAnsi="Symbol" w:hint="default"/>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43" w15:restartNumberingAfterBreak="0">
    <w:nsid w:val="7616775D"/>
    <w:multiLevelType w:val="hybridMultilevel"/>
    <w:tmpl w:val="272C3A94"/>
    <w:lvl w:ilvl="0" w:tplc="B4CEC9BC">
      <w:start w:val="1"/>
      <w:numFmt w:val="decimal"/>
      <w:lvlText w:val="%1."/>
      <w:lvlJc w:val="left"/>
      <w:pPr>
        <w:ind w:left="720" w:hanging="360"/>
      </w:pPr>
      <w:rPr>
        <w:sz w:val="22"/>
        <w:szCs w:val="22"/>
      </w:r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6654901"/>
    <w:multiLevelType w:val="hybridMultilevel"/>
    <w:tmpl w:val="5844B73C"/>
    <w:lvl w:ilvl="0" w:tplc="02A0EF16">
      <w:start w:val="2"/>
      <w:numFmt w:val="decimal"/>
      <w:lvlText w:val="%1."/>
      <w:lvlJc w:val="left"/>
      <w:pPr>
        <w:tabs>
          <w:tab w:val="num" w:pos="1080"/>
        </w:tabs>
        <w:ind w:left="1080" w:hanging="360"/>
      </w:pPr>
      <w:rPr>
        <w:rFonts w:hint="default"/>
        <w:b w:val="0"/>
      </w:rPr>
    </w:lvl>
    <w:lvl w:ilvl="1" w:tplc="04190001">
      <w:start w:val="1"/>
      <w:numFmt w:val="bullet"/>
      <w:lvlText w:val=""/>
      <w:lvlJc w:val="left"/>
      <w:pPr>
        <w:tabs>
          <w:tab w:val="num" w:pos="1800"/>
        </w:tabs>
        <w:ind w:left="1800" w:hanging="360"/>
      </w:pPr>
      <w:rPr>
        <w:rFonts w:ascii="Symbol" w:hAnsi="Symbol" w:hint="default"/>
        <w:b/>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5" w15:restartNumberingAfterBreak="0">
    <w:nsid w:val="78AB1726"/>
    <w:multiLevelType w:val="hybridMultilevel"/>
    <w:tmpl w:val="D1F89E66"/>
    <w:lvl w:ilvl="0" w:tplc="9A88E278">
      <w:start w:val="1"/>
      <w:numFmt w:val="decimal"/>
      <w:lvlText w:val="%1."/>
      <w:lvlJc w:val="left"/>
      <w:pPr>
        <w:ind w:left="927" w:hanging="360"/>
      </w:pPr>
      <w:rPr>
        <w:rFonts w:eastAsia="Times New Roman"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6" w15:restartNumberingAfterBreak="0">
    <w:nsid w:val="7A4F7601"/>
    <w:multiLevelType w:val="hybridMultilevel"/>
    <w:tmpl w:val="B8D454AE"/>
    <w:lvl w:ilvl="0" w:tplc="69684EEE">
      <w:start w:val="1"/>
      <w:numFmt w:val="bullet"/>
      <w:lvlText w:val=""/>
      <w:lvlJc w:val="left"/>
      <w:pPr>
        <w:ind w:left="163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7AF425CA"/>
    <w:multiLevelType w:val="hybridMultilevel"/>
    <w:tmpl w:val="FACC2AA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15:restartNumberingAfterBreak="0">
    <w:nsid w:val="7F7B6C10"/>
    <w:multiLevelType w:val="hybridMultilevel"/>
    <w:tmpl w:val="03F670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16cid:durableId="1361977449">
    <w:abstractNumId w:val="30"/>
  </w:num>
  <w:num w:numId="2" w16cid:durableId="310797533">
    <w:abstractNumId w:val="4"/>
  </w:num>
  <w:num w:numId="3" w16cid:durableId="1558587275">
    <w:abstractNumId w:val="17"/>
  </w:num>
  <w:num w:numId="4" w16cid:durableId="511460319">
    <w:abstractNumId w:val="41"/>
  </w:num>
  <w:num w:numId="5" w16cid:durableId="855733852">
    <w:abstractNumId w:val="44"/>
  </w:num>
  <w:num w:numId="6" w16cid:durableId="1901135565">
    <w:abstractNumId w:val="23"/>
  </w:num>
  <w:num w:numId="7" w16cid:durableId="1902249946">
    <w:abstractNumId w:val="42"/>
  </w:num>
  <w:num w:numId="8" w16cid:durableId="303966684">
    <w:abstractNumId w:val="31"/>
  </w:num>
  <w:num w:numId="9" w16cid:durableId="49505392">
    <w:abstractNumId w:val="2"/>
  </w:num>
  <w:num w:numId="10" w16cid:durableId="1167601003">
    <w:abstractNumId w:val="37"/>
  </w:num>
  <w:num w:numId="11" w16cid:durableId="1153715050">
    <w:abstractNumId w:val="25"/>
  </w:num>
  <w:num w:numId="12" w16cid:durableId="1478449136">
    <w:abstractNumId w:val="6"/>
  </w:num>
  <w:num w:numId="13" w16cid:durableId="465391092">
    <w:abstractNumId w:val="48"/>
  </w:num>
  <w:num w:numId="14" w16cid:durableId="923804064">
    <w:abstractNumId w:val="35"/>
  </w:num>
  <w:num w:numId="15" w16cid:durableId="1007831071">
    <w:abstractNumId w:val="5"/>
  </w:num>
  <w:num w:numId="16" w16cid:durableId="747313505">
    <w:abstractNumId w:val="39"/>
  </w:num>
  <w:num w:numId="17" w16cid:durableId="583228059">
    <w:abstractNumId w:val="16"/>
  </w:num>
  <w:num w:numId="18" w16cid:durableId="1143884984">
    <w:abstractNumId w:val="10"/>
  </w:num>
  <w:num w:numId="19" w16cid:durableId="1282222840">
    <w:abstractNumId w:val="38"/>
  </w:num>
  <w:num w:numId="20" w16cid:durableId="1085419742">
    <w:abstractNumId w:val="27"/>
  </w:num>
  <w:num w:numId="21" w16cid:durableId="170996761">
    <w:abstractNumId w:val="1"/>
  </w:num>
  <w:num w:numId="22" w16cid:durableId="1279525552">
    <w:abstractNumId w:val="47"/>
  </w:num>
  <w:num w:numId="23" w16cid:durableId="981622341">
    <w:abstractNumId w:val="36"/>
  </w:num>
  <w:num w:numId="24" w16cid:durableId="6293500">
    <w:abstractNumId w:val="29"/>
  </w:num>
  <w:num w:numId="25" w16cid:durableId="1604803909">
    <w:abstractNumId w:val="46"/>
  </w:num>
  <w:num w:numId="26" w16cid:durableId="1439913158">
    <w:abstractNumId w:val="18"/>
  </w:num>
  <w:num w:numId="27" w16cid:durableId="345912872">
    <w:abstractNumId w:val="28"/>
  </w:num>
  <w:num w:numId="28" w16cid:durableId="2023310654">
    <w:abstractNumId w:val="11"/>
  </w:num>
  <w:num w:numId="29" w16cid:durableId="1946768237">
    <w:abstractNumId w:val="40"/>
  </w:num>
  <w:num w:numId="30" w16cid:durableId="1036154950">
    <w:abstractNumId w:val="12"/>
  </w:num>
  <w:num w:numId="31" w16cid:durableId="1048841410">
    <w:abstractNumId w:val="33"/>
  </w:num>
  <w:num w:numId="32" w16cid:durableId="242684456">
    <w:abstractNumId w:val="9"/>
  </w:num>
  <w:num w:numId="33" w16cid:durableId="1072779929">
    <w:abstractNumId w:val="15"/>
  </w:num>
  <w:num w:numId="34" w16cid:durableId="379130295">
    <w:abstractNumId w:val="24"/>
  </w:num>
  <w:num w:numId="35" w16cid:durableId="364982830">
    <w:abstractNumId w:val="7"/>
  </w:num>
  <w:num w:numId="36" w16cid:durableId="716706431">
    <w:abstractNumId w:val="20"/>
  </w:num>
  <w:num w:numId="37" w16cid:durableId="755630782">
    <w:abstractNumId w:val="22"/>
  </w:num>
  <w:num w:numId="38" w16cid:durableId="527565165">
    <w:abstractNumId w:val="8"/>
  </w:num>
  <w:num w:numId="39" w16cid:durableId="425007084">
    <w:abstractNumId w:val="26"/>
  </w:num>
  <w:num w:numId="40" w16cid:durableId="748621993">
    <w:abstractNumId w:val="45"/>
  </w:num>
  <w:num w:numId="41" w16cid:durableId="2020347395">
    <w:abstractNumId w:val="21"/>
  </w:num>
  <w:num w:numId="42" w16cid:durableId="672025874">
    <w:abstractNumId w:val="19"/>
  </w:num>
  <w:num w:numId="43" w16cid:durableId="1044866054">
    <w:abstractNumId w:val="43"/>
  </w:num>
  <w:num w:numId="44" w16cid:durableId="1930045781">
    <w:abstractNumId w:val="13"/>
  </w:num>
  <w:num w:numId="45" w16cid:durableId="963852168">
    <w:abstractNumId w:val="0"/>
  </w:num>
  <w:num w:numId="46" w16cid:durableId="278533530">
    <w:abstractNumId w:val="14"/>
  </w:num>
  <w:num w:numId="47" w16cid:durableId="1485901338">
    <w:abstractNumId w:val="32"/>
  </w:num>
  <w:num w:numId="48" w16cid:durableId="281153760">
    <w:abstractNumId w:val="3"/>
  </w:num>
  <w:num w:numId="49" w16cid:durableId="1696812416">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3495C"/>
    <w:rsid w:val="0000078D"/>
    <w:rsid w:val="00003BB3"/>
    <w:rsid w:val="000047E6"/>
    <w:rsid w:val="000070FF"/>
    <w:rsid w:val="000074C7"/>
    <w:rsid w:val="00010875"/>
    <w:rsid w:val="00011A40"/>
    <w:rsid w:val="000127BB"/>
    <w:rsid w:val="00013429"/>
    <w:rsid w:val="000142F5"/>
    <w:rsid w:val="00014BDF"/>
    <w:rsid w:val="000168A3"/>
    <w:rsid w:val="0001735F"/>
    <w:rsid w:val="000206F5"/>
    <w:rsid w:val="00021AB6"/>
    <w:rsid w:val="00021D64"/>
    <w:rsid w:val="00022359"/>
    <w:rsid w:val="00027516"/>
    <w:rsid w:val="0003041F"/>
    <w:rsid w:val="000308D6"/>
    <w:rsid w:val="0003102F"/>
    <w:rsid w:val="00033E97"/>
    <w:rsid w:val="00035F48"/>
    <w:rsid w:val="000364D8"/>
    <w:rsid w:val="00044259"/>
    <w:rsid w:val="000512E4"/>
    <w:rsid w:val="0005218C"/>
    <w:rsid w:val="0005377A"/>
    <w:rsid w:val="00053FE0"/>
    <w:rsid w:val="00054215"/>
    <w:rsid w:val="00055D37"/>
    <w:rsid w:val="00057289"/>
    <w:rsid w:val="000579CF"/>
    <w:rsid w:val="00060452"/>
    <w:rsid w:val="000620D4"/>
    <w:rsid w:val="000626D7"/>
    <w:rsid w:val="000628B2"/>
    <w:rsid w:val="00062D8F"/>
    <w:rsid w:val="00063F8F"/>
    <w:rsid w:val="00065FC8"/>
    <w:rsid w:val="000711B7"/>
    <w:rsid w:val="00074964"/>
    <w:rsid w:val="00076365"/>
    <w:rsid w:val="000769E5"/>
    <w:rsid w:val="00077E77"/>
    <w:rsid w:val="000800F5"/>
    <w:rsid w:val="000805B1"/>
    <w:rsid w:val="00081E50"/>
    <w:rsid w:val="000827D2"/>
    <w:rsid w:val="00084C4E"/>
    <w:rsid w:val="00085524"/>
    <w:rsid w:val="00086A24"/>
    <w:rsid w:val="00087306"/>
    <w:rsid w:val="0008799A"/>
    <w:rsid w:val="0009147F"/>
    <w:rsid w:val="00092FA3"/>
    <w:rsid w:val="00094EB6"/>
    <w:rsid w:val="00096B7C"/>
    <w:rsid w:val="00096F95"/>
    <w:rsid w:val="000A1671"/>
    <w:rsid w:val="000A1A5C"/>
    <w:rsid w:val="000A203F"/>
    <w:rsid w:val="000A2810"/>
    <w:rsid w:val="000A5960"/>
    <w:rsid w:val="000A6012"/>
    <w:rsid w:val="000A6BAC"/>
    <w:rsid w:val="000B066F"/>
    <w:rsid w:val="000B0BD4"/>
    <w:rsid w:val="000B0EB3"/>
    <w:rsid w:val="000B187F"/>
    <w:rsid w:val="000B205F"/>
    <w:rsid w:val="000B267C"/>
    <w:rsid w:val="000B4FB0"/>
    <w:rsid w:val="000B73A1"/>
    <w:rsid w:val="000B73EA"/>
    <w:rsid w:val="000C11DB"/>
    <w:rsid w:val="000C29A8"/>
    <w:rsid w:val="000C44A5"/>
    <w:rsid w:val="000C65AB"/>
    <w:rsid w:val="000C7BC2"/>
    <w:rsid w:val="000D1748"/>
    <w:rsid w:val="000D3556"/>
    <w:rsid w:val="000D460D"/>
    <w:rsid w:val="000D55D3"/>
    <w:rsid w:val="000D6800"/>
    <w:rsid w:val="000E18F5"/>
    <w:rsid w:val="000E39F5"/>
    <w:rsid w:val="000E3F26"/>
    <w:rsid w:val="000E4782"/>
    <w:rsid w:val="000E540B"/>
    <w:rsid w:val="000E63B3"/>
    <w:rsid w:val="000E6A7C"/>
    <w:rsid w:val="000F0C64"/>
    <w:rsid w:val="000F1425"/>
    <w:rsid w:val="000F1A82"/>
    <w:rsid w:val="000F2AA3"/>
    <w:rsid w:val="000F31F0"/>
    <w:rsid w:val="000F4424"/>
    <w:rsid w:val="000F6F17"/>
    <w:rsid w:val="000F73E1"/>
    <w:rsid w:val="001017D4"/>
    <w:rsid w:val="00101DA9"/>
    <w:rsid w:val="001025A6"/>
    <w:rsid w:val="00104576"/>
    <w:rsid w:val="00104F9D"/>
    <w:rsid w:val="00105E08"/>
    <w:rsid w:val="00107B13"/>
    <w:rsid w:val="00112A73"/>
    <w:rsid w:val="00113BF9"/>
    <w:rsid w:val="00114BCD"/>
    <w:rsid w:val="00115E53"/>
    <w:rsid w:val="0011666E"/>
    <w:rsid w:val="00116AE1"/>
    <w:rsid w:val="00117401"/>
    <w:rsid w:val="0011788C"/>
    <w:rsid w:val="00117A04"/>
    <w:rsid w:val="001208B9"/>
    <w:rsid w:val="001209D1"/>
    <w:rsid w:val="001209FA"/>
    <w:rsid w:val="00121FA8"/>
    <w:rsid w:val="00122228"/>
    <w:rsid w:val="00123543"/>
    <w:rsid w:val="001256A6"/>
    <w:rsid w:val="001269DB"/>
    <w:rsid w:val="00126A58"/>
    <w:rsid w:val="00126DD2"/>
    <w:rsid w:val="0012721E"/>
    <w:rsid w:val="00131287"/>
    <w:rsid w:val="00134A60"/>
    <w:rsid w:val="00135404"/>
    <w:rsid w:val="001358FE"/>
    <w:rsid w:val="001360AC"/>
    <w:rsid w:val="00136A09"/>
    <w:rsid w:val="00136D1F"/>
    <w:rsid w:val="00137C29"/>
    <w:rsid w:val="00137FA7"/>
    <w:rsid w:val="00141888"/>
    <w:rsid w:val="00141A44"/>
    <w:rsid w:val="00141DD1"/>
    <w:rsid w:val="00142B97"/>
    <w:rsid w:val="00144792"/>
    <w:rsid w:val="001448E5"/>
    <w:rsid w:val="00145A03"/>
    <w:rsid w:val="00146AEA"/>
    <w:rsid w:val="00146D34"/>
    <w:rsid w:val="00146DF2"/>
    <w:rsid w:val="00147F8F"/>
    <w:rsid w:val="0015212A"/>
    <w:rsid w:val="00153152"/>
    <w:rsid w:val="00153D1F"/>
    <w:rsid w:val="00153EE5"/>
    <w:rsid w:val="001556FF"/>
    <w:rsid w:val="00156113"/>
    <w:rsid w:val="00156FB6"/>
    <w:rsid w:val="00157F14"/>
    <w:rsid w:val="0016055A"/>
    <w:rsid w:val="00161047"/>
    <w:rsid w:val="001611EA"/>
    <w:rsid w:val="001616D2"/>
    <w:rsid w:val="00162680"/>
    <w:rsid w:val="001627C1"/>
    <w:rsid w:val="00163E4F"/>
    <w:rsid w:val="0016580E"/>
    <w:rsid w:val="00165CDE"/>
    <w:rsid w:val="001678BA"/>
    <w:rsid w:val="0016798E"/>
    <w:rsid w:val="0017073C"/>
    <w:rsid w:val="001711B2"/>
    <w:rsid w:val="001722BD"/>
    <w:rsid w:val="0017469F"/>
    <w:rsid w:val="001757F0"/>
    <w:rsid w:val="0017677B"/>
    <w:rsid w:val="00176BDB"/>
    <w:rsid w:val="00177064"/>
    <w:rsid w:val="00177507"/>
    <w:rsid w:val="00177840"/>
    <w:rsid w:val="00177B3E"/>
    <w:rsid w:val="00180487"/>
    <w:rsid w:val="00182C26"/>
    <w:rsid w:val="00185156"/>
    <w:rsid w:val="00187137"/>
    <w:rsid w:val="00187C87"/>
    <w:rsid w:val="0019193A"/>
    <w:rsid w:val="00191D9A"/>
    <w:rsid w:val="001921DC"/>
    <w:rsid w:val="0019389D"/>
    <w:rsid w:val="001940E4"/>
    <w:rsid w:val="0019799D"/>
    <w:rsid w:val="001A0A58"/>
    <w:rsid w:val="001A3E6B"/>
    <w:rsid w:val="001A453E"/>
    <w:rsid w:val="001A46EC"/>
    <w:rsid w:val="001A486E"/>
    <w:rsid w:val="001A52ED"/>
    <w:rsid w:val="001B2343"/>
    <w:rsid w:val="001B317A"/>
    <w:rsid w:val="001B4E25"/>
    <w:rsid w:val="001B57BE"/>
    <w:rsid w:val="001B7329"/>
    <w:rsid w:val="001C1843"/>
    <w:rsid w:val="001C37A5"/>
    <w:rsid w:val="001C4F66"/>
    <w:rsid w:val="001C5181"/>
    <w:rsid w:val="001C5311"/>
    <w:rsid w:val="001C6213"/>
    <w:rsid w:val="001C6E88"/>
    <w:rsid w:val="001C798C"/>
    <w:rsid w:val="001D23EB"/>
    <w:rsid w:val="001D6060"/>
    <w:rsid w:val="001D7B72"/>
    <w:rsid w:val="001D7E5E"/>
    <w:rsid w:val="001E03E1"/>
    <w:rsid w:val="001E2EB5"/>
    <w:rsid w:val="001E4406"/>
    <w:rsid w:val="001E482D"/>
    <w:rsid w:val="001E5655"/>
    <w:rsid w:val="001E6045"/>
    <w:rsid w:val="001E6D20"/>
    <w:rsid w:val="001E7394"/>
    <w:rsid w:val="001F2796"/>
    <w:rsid w:val="001F36CE"/>
    <w:rsid w:val="001F46BB"/>
    <w:rsid w:val="001F61F5"/>
    <w:rsid w:val="00200815"/>
    <w:rsid w:val="0020162F"/>
    <w:rsid w:val="002022D0"/>
    <w:rsid w:val="0020561A"/>
    <w:rsid w:val="00205732"/>
    <w:rsid w:val="00205DD5"/>
    <w:rsid w:val="00206EAF"/>
    <w:rsid w:val="0020779C"/>
    <w:rsid w:val="00212BE7"/>
    <w:rsid w:val="00213131"/>
    <w:rsid w:val="00215190"/>
    <w:rsid w:val="00216605"/>
    <w:rsid w:val="002172F3"/>
    <w:rsid w:val="0022116D"/>
    <w:rsid w:val="0022197D"/>
    <w:rsid w:val="00222BDD"/>
    <w:rsid w:val="00222EA1"/>
    <w:rsid w:val="00223093"/>
    <w:rsid w:val="00224106"/>
    <w:rsid w:val="002257BA"/>
    <w:rsid w:val="002262E1"/>
    <w:rsid w:val="002274AE"/>
    <w:rsid w:val="00230652"/>
    <w:rsid w:val="00230928"/>
    <w:rsid w:val="00233F93"/>
    <w:rsid w:val="002346DA"/>
    <w:rsid w:val="0023604B"/>
    <w:rsid w:val="00236283"/>
    <w:rsid w:val="00236B32"/>
    <w:rsid w:val="00236C5E"/>
    <w:rsid w:val="002375DF"/>
    <w:rsid w:val="00237DDF"/>
    <w:rsid w:val="00240BAF"/>
    <w:rsid w:val="002416CC"/>
    <w:rsid w:val="00242266"/>
    <w:rsid w:val="00244CD8"/>
    <w:rsid w:val="00245049"/>
    <w:rsid w:val="00246C3B"/>
    <w:rsid w:val="00246F9D"/>
    <w:rsid w:val="00250247"/>
    <w:rsid w:val="0025044C"/>
    <w:rsid w:val="00251ECC"/>
    <w:rsid w:val="00252182"/>
    <w:rsid w:val="002521C2"/>
    <w:rsid w:val="0025359A"/>
    <w:rsid w:val="00253BBB"/>
    <w:rsid w:val="002543D2"/>
    <w:rsid w:val="00254D2B"/>
    <w:rsid w:val="00254EBE"/>
    <w:rsid w:val="00255A3E"/>
    <w:rsid w:val="00255CDB"/>
    <w:rsid w:val="00257737"/>
    <w:rsid w:val="00257B2C"/>
    <w:rsid w:val="00263B8F"/>
    <w:rsid w:val="00264741"/>
    <w:rsid w:val="0026627F"/>
    <w:rsid w:val="002666C2"/>
    <w:rsid w:val="002709EB"/>
    <w:rsid w:val="00271327"/>
    <w:rsid w:val="00272C26"/>
    <w:rsid w:val="00272F26"/>
    <w:rsid w:val="0027591F"/>
    <w:rsid w:val="00275AD4"/>
    <w:rsid w:val="002802BE"/>
    <w:rsid w:val="00280783"/>
    <w:rsid w:val="00280E9F"/>
    <w:rsid w:val="00281253"/>
    <w:rsid w:val="002824AC"/>
    <w:rsid w:val="00283C30"/>
    <w:rsid w:val="002842D1"/>
    <w:rsid w:val="00284C1E"/>
    <w:rsid w:val="00284CF2"/>
    <w:rsid w:val="00286847"/>
    <w:rsid w:val="00286AAE"/>
    <w:rsid w:val="00287227"/>
    <w:rsid w:val="00287542"/>
    <w:rsid w:val="00287671"/>
    <w:rsid w:val="00292E51"/>
    <w:rsid w:val="00293594"/>
    <w:rsid w:val="00293A5F"/>
    <w:rsid w:val="00294C0B"/>
    <w:rsid w:val="00295953"/>
    <w:rsid w:val="002961CD"/>
    <w:rsid w:val="00296A11"/>
    <w:rsid w:val="00297C1B"/>
    <w:rsid w:val="002A0C43"/>
    <w:rsid w:val="002A1EC0"/>
    <w:rsid w:val="002A2339"/>
    <w:rsid w:val="002A40C4"/>
    <w:rsid w:val="002A46B9"/>
    <w:rsid w:val="002A55C3"/>
    <w:rsid w:val="002A5DFF"/>
    <w:rsid w:val="002A66D2"/>
    <w:rsid w:val="002A67F0"/>
    <w:rsid w:val="002B0389"/>
    <w:rsid w:val="002B3545"/>
    <w:rsid w:val="002B4A79"/>
    <w:rsid w:val="002B692C"/>
    <w:rsid w:val="002C08F3"/>
    <w:rsid w:val="002C2E64"/>
    <w:rsid w:val="002C7355"/>
    <w:rsid w:val="002D0417"/>
    <w:rsid w:val="002D15E7"/>
    <w:rsid w:val="002D1A87"/>
    <w:rsid w:val="002D2931"/>
    <w:rsid w:val="002D2F24"/>
    <w:rsid w:val="002D362C"/>
    <w:rsid w:val="002D4033"/>
    <w:rsid w:val="002D5533"/>
    <w:rsid w:val="002D66B4"/>
    <w:rsid w:val="002D6C44"/>
    <w:rsid w:val="002D6F71"/>
    <w:rsid w:val="002D70AA"/>
    <w:rsid w:val="002E10CF"/>
    <w:rsid w:val="002E33D0"/>
    <w:rsid w:val="002E5A5B"/>
    <w:rsid w:val="002F03FB"/>
    <w:rsid w:val="002F2DAC"/>
    <w:rsid w:val="002F358F"/>
    <w:rsid w:val="002F3D26"/>
    <w:rsid w:val="002F5B8A"/>
    <w:rsid w:val="003005C6"/>
    <w:rsid w:val="00301478"/>
    <w:rsid w:val="003015BF"/>
    <w:rsid w:val="003016E3"/>
    <w:rsid w:val="00301708"/>
    <w:rsid w:val="00305178"/>
    <w:rsid w:val="003055FC"/>
    <w:rsid w:val="0030597F"/>
    <w:rsid w:val="00306201"/>
    <w:rsid w:val="003071AB"/>
    <w:rsid w:val="003078BF"/>
    <w:rsid w:val="00307B06"/>
    <w:rsid w:val="00310260"/>
    <w:rsid w:val="003102BC"/>
    <w:rsid w:val="00311AD8"/>
    <w:rsid w:val="00311FBC"/>
    <w:rsid w:val="00315072"/>
    <w:rsid w:val="0031662E"/>
    <w:rsid w:val="00316877"/>
    <w:rsid w:val="00316AB4"/>
    <w:rsid w:val="00316ABB"/>
    <w:rsid w:val="00316EB5"/>
    <w:rsid w:val="003213BE"/>
    <w:rsid w:val="00321C33"/>
    <w:rsid w:val="003222C8"/>
    <w:rsid w:val="00323BFA"/>
    <w:rsid w:val="003242B9"/>
    <w:rsid w:val="00324BB0"/>
    <w:rsid w:val="00324BB7"/>
    <w:rsid w:val="00325F43"/>
    <w:rsid w:val="003275A0"/>
    <w:rsid w:val="00327CF2"/>
    <w:rsid w:val="003327E8"/>
    <w:rsid w:val="00333D89"/>
    <w:rsid w:val="00334ABE"/>
    <w:rsid w:val="003371BA"/>
    <w:rsid w:val="00340943"/>
    <w:rsid w:val="003417AA"/>
    <w:rsid w:val="00341D5B"/>
    <w:rsid w:val="00342687"/>
    <w:rsid w:val="00343584"/>
    <w:rsid w:val="00343EE5"/>
    <w:rsid w:val="003443EF"/>
    <w:rsid w:val="00344EB8"/>
    <w:rsid w:val="00344F3C"/>
    <w:rsid w:val="00346F2B"/>
    <w:rsid w:val="003470BA"/>
    <w:rsid w:val="0034779A"/>
    <w:rsid w:val="003506E0"/>
    <w:rsid w:val="00350F54"/>
    <w:rsid w:val="00350FE8"/>
    <w:rsid w:val="003515FF"/>
    <w:rsid w:val="00353F27"/>
    <w:rsid w:val="0035457C"/>
    <w:rsid w:val="003546A6"/>
    <w:rsid w:val="00354DDB"/>
    <w:rsid w:val="003554FA"/>
    <w:rsid w:val="003600D8"/>
    <w:rsid w:val="003612DF"/>
    <w:rsid w:val="00361F12"/>
    <w:rsid w:val="00362D1C"/>
    <w:rsid w:val="00365579"/>
    <w:rsid w:val="003662E1"/>
    <w:rsid w:val="00367582"/>
    <w:rsid w:val="00367A45"/>
    <w:rsid w:val="00370C00"/>
    <w:rsid w:val="00371467"/>
    <w:rsid w:val="003718D6"/>
    <w:rsid w:val="0037202F"/>
    <w:rsid w:val="00374500"/>
    <w:rsid w:val="003758BB"/>
    <w:rsid w:val="00377F35"/>
    <w:rsid w:val="00380224"/>
    <w:rsid w:val="003822B7"/>
    <w:rsid w:val="00382A42"/>
    <w:rsid w:val="00384125"/>
    <w:rsid w:val="00384B95"/>
    <w:rsid w:val="0038523C"/>
    <w:rsid w:val="003868B1"/>
    <w:rsid w:val="00386A1B"/>
    <w:rsid w:val="003906C5"/>
    <w:rsid w:val="00391D94"/>
    <w:rsid w:val="00393DD8"/>
    <w:rsid w:val="0039571A"/>
    <w:rsid w:val="00395A3F"/>
    <w:rsid w:val="0039727E"/>
    <w:rsid w:val="00397C28"/>
    <w:rsid w:val="003A1185"/>
    <w:rsid w:val="003A43E9"/>
    <w:rsid w:val="003A4CA6"/>
    <w:rsid w:val="003A4CA9"/>
    <w:rsid w:val="003A688D"/>
    <w:rsid w:val="003B1637"/>
    <w:rsid w:val="003B187C"/>
    <w:rsid w:val="003B2702"/>
    <w:rsid w:val="003B2E27"/>
    <w:rsid w:val="003B5300"/>
    <w:rsid w:val="003B5C52"/>
    <w:rsid w:val="003B6155"/>
    <w:rsid w:val="003B61CB"/>
    <w:rsid w:val="003B63F9"/>
    <w:rsid w:val="003B6781"/>
    <w:rsid w:val="003B7E90"/>
    <w:rsid w:val="003C03F4"/>
    <w:rsid w:val="003C1707"/>
    <w:rsid w:val="003C28AC"/>
    <w:rsid w:val="003C2C46"/>
    <w:rsid w:val="003C3394"/>
    <w:rsid w:val="003C4EEB"/>
    <w:rsid w:val="003C5191"/>
    <w:rsid w:val="003C7E49"/>
    <w:rsid w:val="003D0CAB"/>
    <w:rsid w:val="003D0DE5"/>
    <w:rsid w:val="003D1AA1"/>
    <w:rsid w:val="003D3143"/>
    <w:rsid w:val="003D4E18"/>
    <w:rsid w:val="003D544E"/>
    <w:rsid w:val="003D6EAE"/>
    <w:rsid w:val="003E0A42"/>
    <w:rsid w:val="003E178D"/>
    <w:rsid w:val="003E2735"/>
    <w:rsid w:val="003E2E9F"/>
    <w:rsid w:val="003E3046"/>
    <w:rsid w:val="003E3ABC"/>
    <w:rsid w:val="003E3F62"/>
    <w:rsid w:val="003E4B17"/>
    <w:rsid w:val="003E4D86"/>
    <w:rsid w:val="003E4F3F"/>
    <w:rsid w:val="003E550E"/>
    <w:rsid w:val="003E59D5"/>
    <w:rsid w:val="003E59F7"/>
    <w:rsid w:val="003E611C"/>
    <w:rsid w:val="003E640B"/>
    <w:rsid w:val="003E6F55"/>
    <w:rsid w:val="003E7B37"/>
    <w:rsid w:val="003E7D03"/>
    <w:rsid w:val="003E7FE3"/>
    <w:rsid w:val="003E7FF3"/>
    <w:rsid w:val="003F058C"/>
    <w:rsid w:val="003F1527"/>
    <w:rsid w:val="003F1F2D"/>
    <w:rsid w:val="003F262E"/>
    <w:rsid w:val="003F2B87"/>
    <w:rsid w:val="003F39F7"/>
    <w:rsid w:val="003F41C0"/>
    <w:rsid w:val="003F4825"/>
    <w:rsid w:val="003F541F"/>
    <w:rsid w:val="003F6DA3"/>
    <w:rsid w:val="0040257F"/>
    <w:rsid w:val="0040427E"/>
    <w:rsid w:val="00405939"/>
    <w:rsid w:val="00405AED"/>
    <w:rsid w:val="00405C71"/>
    <w:rsid w:val="0040688C"/>
    <w:rsid w:val="00406927"/>
    <w:rsid w:val="00413F44"/>
    <w:rsid w:val="00416C49"/>
    <w:rsid w:val="004170D5"/>
    <w:rsid w:val="004202D2"/>
    <w:rsid w:val="004206C7"/>
    <w:rsid w:val="00420D0E"/>
    <w:rsid w:val="00421D81"/>
    <w:rsid w:val="0042216B"/>
    <w:rsid w:val="004229D1"/>
    <w:rsid w:val="00422EF3"/>
    <w:rsid w:val="00424403"/>
    <w:rsid w:val="004256DA"/>
    <w:rsid w:val="004266B0"/>
    <w:rsid w:val="00426F07"/>
    <w:rsid w:val="00430C6B"/>
    <w:rsid w:val="00430E3D"/>
    <w:rsid w:val="00431CF4"/>
    <w:rsid w:val="00433D0D"/>
    <w:rsid w:val="00434AA8"/>
    <w:rsid w:val="004355D8"/>
    <w:rsid w:val="004367EB"/>
    <w:rsid w:val="00437901"/>
    <w:rsid w:val="00437A10"/>
    <w:rsid w:val="0044273A"/>
    <w:rsid w:val="00442C26"/>
    <w:rsid w:val="00443914"/>
    <w:rsid w:val="0044399B"/>
    <w:rsid w:val="0044644D"/>
    <w:rsid w:val="0044714D"/>
    <w:rsid w:val="00447814"/>
    <w:rsid w:val="004502C4"/>
    <w:rsid w:val="0045085B"/>
    <w:rsid w:val="00450C21"/>
    <w:rsid w:val="00451261"/>
    <w:rsid w:val="004517B3"/>
    <w:rsid w:val="00454030"/>
    <w:rsid w:val="00455891"/>
    <w:rsid w:val="0045640A"/>
    <w:rsid w:val="00456419"/>
    <w:rsid w:val="00456F18"/>
    <w:rsid w:val="004579E2"/>
    <w:rsid w:val="00457B5D"/>
    <w:rsid w:val="0046033A"/>
    <w:rsid w:val="00460E37"/>
    <w:rsid w:val="00462D75"/>
    <w:rsid w:val="004650ED"/>
    <w:rsid w:val="00470FE1"/>
    <w:rsid w:val="00472374"/>
    <w:rsid w:val="0047268F"/>
    <w:rsid w:val="00472C27"/>
    <w:rsid w:val="00473DE5"/>
    <w:rsid w:val="0047560B"/>
    <w:rsid w:val="0048276E"/>
    <w:rsid w:val="00483D35"/>
    <w:rsid w:val="004840A3"/>
    <w:rsid w:val="00484FB1"/>
    <w:rsid w:val="004852CC"/>
    <w:rsid w:val="004859DD"/>
    <w:rsid w:val="00487DFE"/>
    <w:rsid w:val="00491F86"/>
    <w:rsid w:val="004925F1"/>
    <w:rsid w:val="00492FA3"/>
    <w:rsid w:val="004946F5"/>
    <w:rsid w:val="0049652F"/>
    <w:rsid w:val="00496BE0"/>
    <w:rsid w:val="004A00CA"/>
    <w:rsid w:val="004A0289"/>
    <w:rsid w:val="004A0A9E"/>
    <w:rsid w:val="004A2B85"/>
    <w:rsid w:val="004A39D6"/>
    <w:rsid w:val="004A3CA1"/>
    <w:rsid w:val="004A45BE"/>
    <w:rsid w:val="004A47AE"/>
    <w:rsid w:val="004A5DB6"/>
    <w:rsid w:val="004A6124"/>
    <w:rsid w:val="004A6BBF"/>
    <w:rsid w:val="004A6EE9"/>
    <w:rsid w:val="004A7A56"/>
    <w:rsid w:val="004B0140"/>
    <w:rsid w:val="004B43BC"/>
    <w:rsid w:val="004B4524"/>
    <w:rsid w:val="004B6BD9"/>
    <w:rsid w:val="004C0CF8"/>
    <w:rsid w:val="004C1B9C"/>
    <w:rsid w:val="004C230C"/>
    <w:rsid w:val="004C2B4A"/>
    <w:rsid w:val="004C313A"/>
    <w:rsid w:val="004C3BB1"/>
    <w:rsid w:val="004C4FF3"/>
    <w:rsid w:val="004C569B"/>
    <w:rsid w:val="004C6440"/>
    <w:rsid w:val="004C653F"/>
    <w:rsid w:val="004C6880"/>
    <w:rsid w:val="004C6BE8"/>
    <w:rsid w:val="004C6DAA"/>
    <w:rsid w:val="004C7233"/>
    <w:rsid w:val="004C786E"/>
    <w:rsid w:val="004D2FAA"/>
    <w:rsid w:val="004D32F5"/>
    <w:rsid w:val="004D648C"/>
    <w:rsid w:val="004D6C29"/>
    <w:rsid w:val="004E0A50"/>
    <w:rsid w:val="004E174E"/>
    <w:rsid w:val="004E2397"/>
    <w:rsid w:val="004E25D3"/>
    <w:rsid w:val="004E297F"/>
    <w:rsid w:val="004E2DEC"/>
    <w:rsid w:val="004E455E"/>
    <w:rsid w:val="004E5066"/>
    <w:rsid w:val="004E5458"/>
    <w:rsid w:val="004E5618"/>
    <w:rsid w:val="004E5906"/>
    <w:rsid w:val="004E5F3F"/>
    <w:rsid w:val="004E634B"/>
    <w:rsid w:val="004E6C4B"/>
    <w:rsid w:val="004F0018"/>
    <w:rsid w:val="004F1814"/>
    <w:rsid w:val="004F1FE3"/>
    <w:rsid w:val="004F3FE3"/>
    <w:rsid w:val="004F41F5"/>
    <w:rsid w:val="004F542D"/>
    <w:rsid w:val="004F799F"/>
    <w:rsid w:val="004F7FF0"/>
    <w:rsid w:val="00500946"/>
    <w:rsid w:val="00501D51"/>
    <w:rsid w:val="00502F01"/>
    <w:rsid w:val="00506BC1"/>
    <w:rsid w:val="00506E59"/>
    <w:rsid w:val="00507734"/>
    <w:rsid w:val="00510AE1"/>
    <w:rsid w:val="00510D4D"/>
    <w:rsid w:val="00511B86"/>
    <w:rsid w:val="00511C2F"/>
    <w:rsid w:val="00513184"/>
    <w:rsid w:val="005133DD"/>
    <w:rsid w:val="00515D36"/>
    <w:rsid w:val="005179ED"/>
    <w:rsid w:val="0052115C"/>
    <w:rsid w:val="00521709"/>
    <w:rsid w:val="0052321B"/>
    <w:rsid w:val="00523599"/>
    <w:rsid w:val="0052606A"/>
    <w:rsid w:val="00527EB0"/>
    <w:rsid w:val="00530833"/>
    <w:rsid w:val="00530A22"/>
    <w:rsid w:val="00530C73"/>
    <w:rsid w:val="005313D8"/>
    <w:rsid w:val="0053350E"/>
    <w:rsid w:val="005358CE"/>
    <w:rsid w:val="005405E7"/>
    <w:rsid w:val="005407F0"/>
    <w:rsid w:val="0054092D"/>
    <w:rsid w:val="0054098A"/>
    <w:rsid w:val="00541193"/>
    <w:rsid w:val="00541B24"/>
    <w:rsid w:val="00542F46"/>
    <w:rsid w:val="0054445B"/>
    <w:rsid w:val="005450A0"/>
    <w:rsid w:val="0054560E"/>
    <w:rsid w:val="00545B81"/>
    <w:rsid w:val="00545DC0"/>
    <w:rsid w:val="005462FE"/>
    <w:rsid w:val="00550ACF"/>
    <w:rsid w:val="005516C0"/>
    <w:rsid w:val="00551D62"/>
    <w:rsid w:val="00551D93"/>
    <w:rsid w:val="00552C9F"/>
    <w:rsid w:val="00554366"/>
    <w:rsid w:val="00554532"/>
    <w:rsid w:val="005554B3"/>
    <w:rsid w:val="00556100"/>
    <w:rsid w:val="005607C5"/>
    <w:rsid w:val="00560CB1"/>
    <w:rsid w:val="00561BD1"/>
    <w:rsid w:val="00562725"/>
    <w:rsid w:val="00566C58"/>
    <w:rsid w:val="00570007"/>
    <w:rsid w:val="005732A0"/>
    <w:rsid w:val="00575CCC"/>
    <w:rsid w:val="00576DEA"/>
    <w:rsid w:val="00580511"/>
    <w:rsid w:val="0058055F"/>
    <w:rsid w:val="00580AB4"/>
    <w:rsid w:val="00582559"/>
    <w:rsid w:val="00582AB6"/>
    <w:rsid w:val="00584DFA"/>
    <w:rsid w:val="00586D35"/>
    <w:rsid w:val="00587CCB"/>
    <w:rsid w:val="005919D4"/>
    <w:rsid w:val="00591ACE"/>
    <w:rsid w:val="005922D1"/>
    <w:rsid w:val="00592F8E"/>
    <w:rsid w:val="00593E70"/>
    <w:rsid w:val="00595D1C"/>
    <w:rsid w:val="005967BE"/>
    <w:rsid w:val="00597B87"/>
    <w:rsid w:val="00597C04"/>
    <w:rsid w:val="005A1469"/>
    <w:rsid w:val="005A1E0E"/>
    <w:rsid w:val="005A1E69"/>
    <w:rsid w:val="005A24CA"/>
    <w:rsid w:val="005A342B"/>
    <w:rsid w:val="005A41F6"/>
    <w:rsid w:val="005B01C4"/>
    <w:rsid w:val="005B0C46"/>
    <w:rsid w:val="005B0D3F"/>
    <w:rsid w:val="005B28B4"/>
    <w:rsid w:val="005B5140"/>
    <w:rsid w:val="005B6835"/>
    <w:rsid w:val="005C0873"/>
    <w:rsid w:val="005C3711"/>
    <w:rsid w:val="005C37D0"/>
    <w:rsid w:val="005C4570"/>
    <w:rsid w:val="005C52EE"/>
    <w:rsid w:val="005C5899"/>
    <w:rsid w:val="005C593A"/>
    <w:rsid w:val="005C5A63"/>
    <w:rsid w:val="005C61C8"/>
    <w:rsid w:val="005C76C1"/>
    <w:rsid w:val="005D13AB"/>
    <w:rsid w:val="005D4A62"/>
    <w:rsid w:val="005D56F2"/>
    <w:rsid w:val="005D6F9E"/>
    <w:rsid w:val="005D7DE8"/>
    <w:rsid w:val="005E064B"/>
    <w:rsid w:val="005E0CE1"/>
    <w:rsid w:val="005E23AE"/>
    <w:rsid w:val="005E5DF4"/>
    <w:rsid w:val="005F0D91"/>
    <w:rsid w:val="005F1F37"/>
    <w:rsid w:val="005F22A1"/>
    <w:rsid w:val="005F4B87"/>
    <w:rsid w:val="005F51C4"/>
    <w:rsid w:val="005F591F"/>
    <w:rsid w:val="005F5FB7"/>
    <w:rsid w:val="00600BE8"/>
    <w:rsid w:val="00601088"/>
    <w:rsid w:val="00601E5A"/>
    <w:rsid w:val="00602ECF"/>
    <w:rsid w:val="006032A8"/>
    <w:rsid w:val="00610BFB"/>
    <w:rsid w:val="00610D69"/>
    <w:rsid w:val="0061110D"/>
    <w:rsid w:val="0061227F"/>
    <w:rsid w:val="006142B0"/>
    <w:rsid w:val="0061609F"/>
    <w:rsid w:val="00616D51"/>
    <w:rsid w:val="006215A9"/>
    <w:rsid w:val="00625307"/>
    <w:rsid w:val="00625356"/>
    <w:rsid w:val="0062689F"/>
    <w:rsid w:val="00626B07"/>
    <w:rsid w:val="006274C0"/>
    <w:rsid w:val="00633066"/>
    <w:rsid w:val="00633E8B"/>
    <w:rsid w:val="00634C35"/>
    <w:rsid w:val="00635A20"/>
    <w:rsid w:val="00635B77"/>
    <w:rsid w:val="00636BAC"/>
    <w:rsid w:val="006370EA"/>
    <w:rsid w:val="00641141"/>
    <w:rsid w:val="00641357"/>
    <w:rsid w:val="00641CBA"/>
    <w:rsid w:val="00642922"/>
    <w:rsid w:val="00643694"/>
    <w:rsid w:val="00643A8A"/>
    <w:rsid w:val="00643D4B"/>
    <w:rsid w:val="00644762"/>
    <w:rsid w:val="00651A9C"/>
    <w:rsid w:val="0065285E"/>
    <w:rsid w:val="006540B1"/>
    <w:rsid w:val="00655803"/>
    <w:rsid w:val="0065630F"/>
    <w:rsid w:val="00657101"/>
    <w:rsid w:val="00657E0F"/>
    <w:rsid w:val="00661D59"/>
    <w:rsid w:val="006625AB"/>
    <w:rsid w:val="006640BE"/>
    <w:rsid w:val="006656DB"/>
    <w:rsid w:val="00665E06"/>
    <w:rsid w:val="006663BD"/>
    <w:rsid w:val="00666978"/>
    <w:rsid w:val="00666DCA"/>
    <w:rsid w:val="00666E20"/>
    <w:rsid w:val="006715EC"/>
    <w:rsid w:val="00671F3E"/>
    <w:rsid w:val="00672E74"/>
    <w:rsid w:val="00672FDB"/>
    <w:rsid w:val="00674262"/>
    <w:rsid w:val="00674274"/>
    <w:rsid w:val="006745BD"/>
    <w:rsid w:val="006748CF"/>
    <w:rsid w:val="0067533D"/>
    <w:rsid w:val="00675725"/>
    <w:rsid w:val="00676949"/>
    <w:rsid w:val="00676C85"/>
    <w:rsid w:val="00677F35"/>
    <w:rsid w:val="006801F5"/>
    <w:rsid w:val="00683A7D"/>
    <w:rsid w:val="00686BE8"/>
    <w:rsid w:val="00686E3F"/>
    <w:rsid w:val="006873FB"/>
    <w:rsid w:val="00690354"/>
    <w:rsid w:val="0069166B"/>
    <w:rsid w:val="0069184E"/>
    <w:rsid w:val="00691899"/>
    <w:rsid w:val="006920BB"/>
    <w:rsid w:val="00692C63"/>
    <w:rsid w:val="006935F5"/>
    <w:rsid w:val="00695331"/>
    <w:rsid w:val="00695C66"/>
    <w:rsid w:val="006968A0"/>
    <w:rsid w:val="00696C40"/>
    <w:rsid w:val="00697472"/>
    <w:rsid w:val="006A25B3"/>
    <w:rsid w:val="006A26EB"/>
    <w:rsid w:val="006A4456"/>
    <w:rsid w:val="006A455B"/>
    <w:rsid w:val="006A4FB8"/>
    <w:rsid w:val="006A5312"/>
    <w:rsid w:val="006A5431"/>
    <w:rsid w:val="006A5652"/>
    <w:rsid w:val="006A5D19"/>
    <w:rsid w:val="006A6F79"/>
    <w:rsid w:val="006A6FD7"/>
    <w:rsid w:val="006B0526"/>
    <w:rsid w:val="006B09A1"/>
    <w:rsid w:val="006B09B8"/>
    <w:rsid w:val="006B1EB0"/>
    <w:rsid w:val="006B316F"/>
    <w:rsid w:val="006B44D3"/>
    <w:rsid w:val="006B4D7C"/>
    <w:rsid w:val="006B5B76"/>
    <w:rsid w:val="006B647A"/>
    <w:rsid w:val="006B6595"/>
    <w:rsid w:val="006B6D35"/>
    <w:rsid w:val="006B6D57"/>
    <w:rsid w:val="006B7E01"/>
    <w:rsid w:val="006C14AD"/>
    <w:rsid w:val="006C4B4B"/>
    <w:rsid w:val="006C64F7"/>
    <w:rsid w:val="006C677D"/>
    <w:rsid w:val="006D11D9"/>
    <w:rsid w:val="006D15EF"/>
    <w:rsid w:val="006D2335"/>
    <w:rsid w:val="006D276C"/>
    <w:rsid w:val="006D31F6"/>
    <w:rsid w:val="006D45FA"/>
    <w:rsid w:val="006D568A"/>
    <w:rsid w:val="006D6666"/>
    <w:rsid w:val="006D73C0"/>
    <w:rsid w:val="006E1FC9"/>
    <w:rsid w:val="006E2A3D"/>
    <w:rsid w:val="006E2B77"/>
    <w:rsid w:val="006E3E92"/>
    <w:rsid w:val="006E4710"/>
    <w:rsid w:val="006E5A77"/>
    <w:rsid w:val="006F03EA"/>
    <w:rsid w:val="006F113A"/>
    <w:rsid w:val="006F1B1A"/>
    <w:rsid w:val="006F576D"/>
    <w:rsid w:val="00700D25"/>
    <w:rsid w:val="007020E0"/>
    <w:rsid w:val="0070469F"/>
    <w:rsid w:val="00704F98"/>
    <w:rsid w:val="0070630D"/>
    <w:rsid w:val="0070719E"/>
    <w:rsid w:val="00707570"/>
    <w:rsid w:val="00710FD1"/>
    <w:rsid w:val="00711273"/>
    <w:rsid w:val="00712BE2"/>
    <w:rsid w:val="00715289"/>
    <w:rsid w:val="00715A5A"/>
    <w:rsid w:val="007173AD"/>
    <w:rsid w:val="00720288"/>
    <w:rsid w:val="007219BB"/>
    <w:rsid w:val="00722568"/>
    <w:rsid w:val="00723723"/>
    <w:rsid w:val="00725354"/>
    <w:rsid w:val="00725DE6"/>
    <w:rsid w:val="0072657A"/>
    <w:rsid w:val="0072729E"/>
    <w:rsid w:val="00730B75"/>
    <w:rsid w:val="00731872"/>
    <w:rsid w:val="0073256C"/>
    <w:rsid w:val="007329D7"/>
    <w:rsid w:val="007337F6"/>
    <w:rsid w:val="00733AA1"/>
    <w:rsid w:val="00733ADD"/>
    <w:rsid w:val="0073560D"/>
    <w:rsid w:val="0073573F"/>
    <w:rsid w:val="00735DED"/>
    <w:rsid w:val="00740CE0"/>
    <w:rsid w:val="00744472"/>
    <w:rsid w:val="00744CDF"/>
    <w:rsid w:val="00745249"/>
    <w:rsid w:val="007461F6"/>
    <w:rsid w:val="00746A74"/>
    <w:rsid w:val="00746FF5"/>
    <w:rsid w:val="007470B6"/>
    <w:rsid w:val="0075015D"/>
    <w:rsid w:val="00750F20"/>
    <w:rsid w:val="007512DA"/>
    <w:rsid w:val="007524F3"/>
    <w:rsid w:val="007542F4"/>
    <w:rsid w:val="007543BC"/>
    <w:rsid w:val="0075592B"/>
    <w:rsid w:val="00755D76"/>
    <w:rsid w:val="0075752C"/>
    <w:rsid w:val="00757B92"/>
    <w:rsid w:val="0076095A"/>
    <w:rsid w:val="00761D60"/>
    <w:rsid w:val="00762643"/>
    <w:rsid w:val="00765527"/>
    <w:rsid w:val="00766C29"/>
    <w:rsid w:val="00766FBC"/>
    <w:rsid w:val="00767343"/>
    <w:rsid w:val="007718BA"/>
    <w:rsid w:val="0077275F"/>
    <w:rsid w:val="00772F35"/>
    <w:rsid w:val="00773B99"/>
    <w:rsid w:val="00774120"/>
    <w:rsid w:val="00776635"/>
    <w:rsid w:val="007772B7"/>
    <w:rsid w:val="0077767B"/>
    <w:rsid w:val="0077787A"/>
    <w:rsid w:val="007809E9"/>
    <w:rsid w:val="00781347"/>
    <w:rsid w:val="00781992"/>
    <w:rsid w:val="007825E0"/>
    <w:rsid w:val="0078308B"/>
    <w:rsid w:val="007832D7"/>
    <w:rsid w:val="007833A6"/>
    <w:rsid w:val="00791E9C"/>
    <w:rsid w:val="0079297D"/>
    <w:rsid w:val="00792CDA"/>
    <w:rsid w:val="00794CD5"/>
    <w:rsid w:val="00797289"/>
    <w:rsid w:val="00797FAB"/>
    <w:rsid w:val="007A30F1"/>
    <w:rsid w:val="007A3979"/>
    <w:rsid w:val="007A43C2"/>
    <w:rsid w:val="007A4832"/>
    <w:rsid w:val="007A5F98"/>
    <w:rsid w:val="007A64DB"/>
    <w:rsid w:val="007B05D8"/>
    <w:rsid w:val="007B4265"/>
    <w:rsid w:val="007B646F"/>
    <w:rsid w:val="007B69AC"/>
    <w:rsid w:val="007B7238"/>
    <w:rsid w:val="007B7292"/>
    <w:rsid w:val="007C08CF"/>
    <w:rsid w:val="007C19D6"/>
    <w:rsid w:val="007C42FC"/>
    <w:rsid w:val="007C49EB"/>
    <w:rsid w:val="007C55D8"/>
    <w:rsid w:val="007C57F3"/>
    <w:rsid w:val="007C5A8E"/>
    <w:rsid w:val="007C65FB"/>
    <w:rsid w:val="007C729F"/>
    <w:rsid w:val="007D1231"/>
    <w:rsid w:val="007D39BB"/>
    <w:rsid w:val="007D560A"/>
    <w:rsid w:val="007E02FB"/>
    <w:rsid w:val="007E0674"/>
    <w:rsid w:val="007E0C20"/>
    <w:rsid w:val="007E0E49"/>
    <w:rsid w:val="007E1CB5"/>
    <w:rsid w:val="007E40CF"/>
    <w:rsid w:val="007E41E9"/>
    <w:rsid w:val="007E4E44"/>
    <w:rsid w:val="007E517F"/>
    <w:rsid w:val="007E6917"/>
    <w:rsid w:val="007E6C46"/>
    <w:rsid w:val="007E7807"/>
    <w:rsid w:val="007E7A7D"/>
    <w:rsid w:val="007F293E"/>
    <w:rsid w:val="007F4D9E"/>
    <w:rsid w:val="007F52E2"/>
    <w:rsid w:val="007F5603"/>
    <w:rsid w:val="007F6F34"/>
    <w:rsid w:val="00801CE2"/>
    <w:rsid w:val="00803275"/>
    <w:rsid w:val="00807173"/>
    <w:rsid w:val="008079E9"/>
    <w:rsid w:val="00807E29"/>
    <w:rsid w:val="008105CB"/>
    <w:rsid w:val="00810A98"/>
    <w:rsid w:val="008122DF"/>
    <w:rsid w:val="008129A7"/>
    <w:rsid w:val="00813278"/>
    <w:rsid w:val="0081397B"/>
    <w:rsid w:val="00814FA0"/>
    <w:rsid w:val="008161DD"/>
    <w:rsid w:val="0081660A"/>
    <w:rsid w:val="00820C3C"/>
    <w:rsid w:val="00821AD0"/>
    <w:rsid w:val="00821D76"/>
    <w:rsid w:val="00822400"/>
    <w:rsid w:val="0082438E"/>
    <w:rsid w:val="00825091"/>
    <w:rsid w:val="0082544E"/>
    <w:rsid w:val="008271E2"/>
    <w:rsid w:val="00831A50"/>
    <w:rsid w:val="0083303A"/>
    <w:rsid w:val="0083320B"/>
    <w:rsid w:val="00833867"/>
    <w:rsid w:val="008357E3"/>
    <w:rsid w:val="0083733E"/>
    <w:rsid w:val="008378DF"/>
    <w:rsid w:val="0084181E"/>
    <w:rsid w:val="00842427"/>
    <w:rsid w:val="00842C42"/>
    <w:rsid w:val="008433BC"/>
    <w:rsid w:val="00843703"/>
    <w:rsid w:val="008470E3"/>
    <w:rsid w:val="008516D0"/>
    <w:rsid w:val="0085201F"/>
    <w:rsid w:val="008527C9"/>
    <w:rsid w:val="00852B2A"/>
    <w:rsid w:val="00852F16"/>
    <w:rsid w:val="0085421A"/>
    <w:rsid w:val="008559CE"/>
    <w:rsid w:val="008564F8"/>
    <w:rsid w:val="008570F5"/>
    <w:rsid w:val="00864834"/>
    <w:rsid w:val="00870277"/>
    <w:rsid w:val="00871829"/>
    <w:rsid w:val="00871BCE"/>
    <w:rsid w:val="00871BEE"/>
    <w:rsid w:val="00874022"/>
    <w:rsid w:val="00874D1F"/>
    <w:rsid w:val="008770E6"/>
    <w:rsid w:val="00877B26"/>
    <w:rsid w:val="00880478"/>
    <w:rsid w:val="00880E8A"/>
    <w:rsid w:val="00881ACD"/>
    <w:rsid w:val="00882074"/>
    <w:rsid w:val="0088242C"/>
    <w:rsid w:val="0088285B"/>
    <w:rsid w:val="00882909"/>
    <w:rsid w:val="008834C7"/>
    <w:rsid w:val="00884513"/>
    <w:rsid w:val="008863FD"/>
    <w:rsid w:val="00886ED4"/>
    <w:rsid w:val="008902CF"/>
    <w:rsid w:val="0089183D"/>
    <w:rsid w:val="00892DD0"/>
    <w:rsid w:val="00893024"/>
    <w:rsid w:val="00893B13"/>
    <w:rsid w:val="00893EA6"/>
    <w:rsid w:val="00894163"/>
    <w:rsid w:val="008969DD"/>
    <w:rsid w:val="008975A5"/>
    <w:rsid w:val="008A1125"/>
    <w:rsid w:val="008A25F1"/>
    <w:rsid w:val="008A2627"/>
    <w:rsid w:val="008A2EB1"/>
    <w:rsid w:val="008A34B1"/>
    <w:rsid w:val="008A43F6"/>
    <w:rsid w:val="008A4402"/>
    <w:rsid w:val="008A58D3"/>
    <w:rsid w:val="008A644B"/>
    <w:rsid w:val="008B2280"/>
    <w:rsid w:val="008B32E7"/>
    <w:rsid w:val="008B594F"/>
    <w:rsid w:val="008B5E81"/>
    <w:rsid w:val="008B64C6"/>
    <w:rsid w:val="008B7243"/>
    <w:rsid w:val="008C0178"/>
    <w:rsid w:val="008C0A34"/>
    <w:rsid w:val="008C3FC6"/>
    <w:rsid w:val="008C5180"/>
    <w:rsid w:val="008C53B1"/>
    <w:rsid w:val="008C6EA6"/>
    <w:rsid w:val="008C7AE3"/>
    <w:rsid w:val="008D02C6"/>
    <w:rsid w:val="008D4D14"/>
    <w:rsid w:val="008D596E"/>
    <w:rsid w:val="008D5FE1"/>
    <w:rsid w:val="008D652F"/>
    <w:rsid w:val="008D654B"/>
    <w:rsid w:val="008E11A0"/>
    <w:rsid w:val="008E11D4"/>
    <w:rsid w:val="008E217C"/>
    <w:rsid w:val="008E4C08"/>
    <w:rsid w:val="008E4E46"/>
    <w:rsid w:val="008E4ECC"/>
    <w:rsid w:val="008E4EF7"/>
    <w:rsid w:val="008E59FA"/>
    <w:rsid w:val="008E5D3B"/>
    <w:rsid w:val="008E79AB"/>
    <w:rsid w:val="008F0701"/>
    <w:rsid w:val="008F0D5C"/>
    <w:rsid w:val="008F0F3F"/>
    <w:rsid w:val="008F1EA2"/>
    <w:rsid w:val="008F3426"/>
    <w:rsid w:val="008F3BB8"/>
    <w:rsid w:val="008F5AE8"/>
    <w:rsid w:val="008F7FDA"/>
    <w:rsid w:val="0090074D"/>
    <w:rsid w:val="00900B60"/>
    <w:rsid w:val="00901267"/>
    <w:rsid w:val="00902DF0"/>
    <w:rsid w:val="009030BC"/>
    <w:rsid w:val="0090451D"/>
    <w:rsid w:val="00905080"/>
    <w:rsid w:val="00905445"/>
    <w:rsid w:val="00905455"/>
    <w:rsid w:val="009064C7"/>
    <w:rsid w:val="00907BAF"/>
    <w:rsid w:val="00910B54"/>
    <w:rsid w:val="00912B03"/>
    <w:rsid w:val="00914ED6"/>
    <w:rsid w:val="00915845"/>
    <w:rsid w:val="009164F9"/>
    <w:rsid w:val="0091661A"/>
    <w:rsid w:val="00916661"/>
    <w:rsid w:val="00916BC5"/>
    <w:rsid w:val="00916FEA"/>
    <w:rsid w:val="00917861"/>
    <w:rsid w:val="009179C2"/>
    <w:rsid w:val="009220F3"/>
    <w:rsid w:val="00922E4E"/>
    <w:rsid w:val="00923239"/>
    <w:rsid w:val="009279CE"/>
    <w:rsid w:val="00931A24"/>
    <w:rsid w:val="00932350"/>
    <w:rsid w:val="00932B0E"/>
    <w:rsid w:val="00933232"/>
    <w:rsid w:val="0093344C"/>
    <w:rsid w:val="00933838"/>
    <w:rsid w:val="00934013"/>
    <w:rsid w:val="00934E5A"/>
    <w:rsid w:val="0093779F"/>
    <w:rsid w:val="00941E97"/>
    <w:rsid w:val="00944B6B"/>
    <w:rsid w:val="00946A63"/>
    <w:rsid w:val="009471A5"/>
    <w:rsid w:val="00950560"/>
    <w:rsid w:val="00950EA0"/>
    <w:rsid w:val="00950FAD"/>
    <w:rsid w:val="00951704"/>
    <w:rsid w:val="009518C3"/>
    <w:rsid w:val="009545E1"/>
    <w:rsid w:val="0095467D"/>
    <w:rsid w:val="00954EE0"/>
    <w:rsid w:val="0095610A"/>
    <w:rsid w:val="009575B9"/>
    <w:rsid w:val="00961A92"/>
    <w:rsid w:val="00963451"/>
    <w:rsid w:val="00963498"/>
    <w:rsid w:val="00963A61"/>
    <w:rsid w:val="00964224"/>
    <w:rsid w:val="0096472F"/>
    <w:rsid w:val="00964C68"/>
    <w:rsid w:val="00965C05"/>
    <w:rsid w:val="0096625C"/>
    <w:rsid w:val="00967548"/>
    <w:rsid w:val="00967BA0"/>
    <w:rsid w:val="00972AC4"/>
    <w:rsid w:val="00975371"/>
    <w:rsid w:val="00975694"/>
    <w:rsid w:val="00975870"/>
    <w:rsid w:val="00975D04"/>
    <w:rsid w:val="0097745D"/>
    <w:rsid w:val="00977F7A"/>
    <w:rsid w:val="00980424"/>
    <w:rsid w:val="0098182D"/>
    <w:rsid w:val="00981F36"/>
    <w:rsid w:val="00982078"/>
    <w:rsid w:val="00982695"/>
    <w:rsid w:val="00985CBB"/>
    <w:rsid w:val="00986347"/>
    <w:rsid w:val="00987ED7"/>
    <w:rsid w:val="009919CA"/>
    <w:rsid w:val="00992D05"/>
    <w:rsid w:val="009931A1"/>
    <w:rsid w:val="009931B8"/>
    <w:rsid w:val="00994008"/>
    <w:rsid w:val="00995DDD"/>
    <w:rsid w:val="009A054A"/>
    <w:rsid w:val="009A1A23"/>
    <w:rsid w:val="009A200E"/>
    <w:rsid w:val="009A26C7"/>
    <w:rsid w:val="009A314A"/>
    <w:rsid w:val="009A3E6D"/>
    <w:rsid w:val="009A4C3B"/>
    <w:rsid w:val="009A5425"/>
    <w:rsid w:val="009B1DA0"/>
    <w:rsid w:val="009B2F7D"/>
    <w:rsid w:val="009B3477"/>
    <w:rsid w:val="009B7486"/>
    <w:rsid w:val="009C2148"/>
    <w:rsid w:val="009C2E1E"/>
    <w:rsid w:val="009C3C8E"/>
    <w:rsid w:val="009C4012"/>
    <w:rsid w:val="009C40D7"/>
    <w:rsid w:val="009C429E"/>
    <w:rsid w:val="009C61E9"/>
    <w:rsid w:val="009C62B7"/>
    <w:rsid w:val="009C72D4"/>
    <w:rsid w:val="009D1BB6"/>
    <w:rsid w:val="009D1DCD"/>
    <w:rsid w:val="009D224E"/>
    <w:rsid w:val="009D347F"/>
    <w:rsid w:val="009D5028"/>
    <w:rsid w:val="009D6341"/>
    <w:rsid w:val="009D6C84"/>
    <w:rsid w:val="009D70DE"/>
    <w:rsid w:val="009D716F"/>
    <w:rsid w:val="009E0350"/>
    <w:rsid w:val="009E133D"/>
    <w:rsid w:val="009E151A"/>
    <w:rsid w:val="009E1F77"/>
    <w:rsid w:val="009E2E1F"/>
    <w:rsid w:val="009E2EF4"/>
    <w:rsid w:val="009E2F1C"/>
    <w:rsid w:val="009E370E"/>
    <w:rsid w:val="009E538F"/>
    <w:rsid w:val="009E7C06"/>
    <w:rsid w:val="009F0EFA"/>
    <w:rsid w:val="009F2164"/>
    <w:rsid w:val="009F28D5"/>
    <w:rsid w:val="009F317F"/>
    <w:rsid w:val="009F3B1D"/>
    <w:rsid w:val="009F468A"/>
    <w:rsid w:val="009F72DB"/>
    <w:rsid w:val="009F7D83"/>
    <w:rsid w:val="00A00E67"/>
    <w:rsid w:val="00A01DF3"/>
    <w:rsid w:val="00A01EBB"/>
    <w:rsid w:val="00A02020"/>
    <w:rsid w:val="00A03385"/>
    <w:rsid w:val="00A055C3"/>
    <w:rsid w:val="00A10503"/>
    <w:rsid w:val="00A11365"/>
    <w:rsid w:val="00A115FA"/>
    <w:rsid w:val="00A12055"/>
    <w:rsid w:val="00A13DF5"/>
    <w:rsid w:val="00A1515A"/>
    <w:rsid w:val="00A162E4"/>
    <w:rsid w:val="00A1640F"/>
    <w:rsid w:val="00A173DA"/>
    <w:rsid w:val="00A204D9"/>
    <w:rsid w:val="00A2324D"/>
    <w:rsid w:val="00A25A21"/>
    <w:rsid w:val="00A2644E"/>
    <w:rsid w:val="00A264F5"/>
    <w:rsid w:val="00A309DE"/>
    <w:rsid w:val="00A32BC6"/>
    <w:rsid w:val="00A33B1F"/>
    <w:rsid w:val="00A33D73"/>
    <w:rsid w:val="00A34A45"/>
    <w:rsid w:val="00A363F5"/>
    <w:rsid w:val="00A37C82"/>
    <w:rsid w:val="00A4036A"/>
    <w:rsid w:val="00A41752"/>
    <w:rsid w:val="00A422F5"/>
    <w:rsid w:val="00A42F67"/>
    <w:rsid w:val="00A45170"/>
    <w:rsid w:val="00A5070D"/>
    <w:rsid w:val="00A51E74"/>
    <w:rsid w:val="00A51FD7"/>
    <w:rsid w:val="00A52624"/>
    <w:rsid w:val="00A52A75"/>
    <w:rsid w:val="00A53457"/>
    <w:rsid w:val="00A5345B"/>
    <w:rsid w:val="00A53FC0"/>
    <w:rsid w:val="00A547B1"/>
    <w:rsid w:val="00A548BD"/>
    <w:rsid w:val="00A60787"/>
    <w:rsid w:val="00A6165E"/>
    <w:rsid w:val="00A61DAE"/>
    <w:rsid w:val="00A635B6"/>
    <w:rsid w:val="00A637E0"/>
    <w:rsid w:val="00A63BF7"/>
    <w:rsid w:val="00A663D4"/>
    <w:rsid w:val="00A667D2"/>
    <w:rsid w:val="00A66A05"/>
    <w:rsid w:val="00A675B7"/>
    <w:rsid w:val="00A7001F"/>
    <w:rsid w:val="00A7079C"/>
    <w:rsid w:val="00A70C3F"/>
    <w:rsid w:val="00A72BC6"/>
    <w:rsid w:val="00A7377E"/>
    <w:rsid w:val="00A74C42"/>
    <w:rsid w:val="00A753F2"/>
    <w:rsid w:val="00A76336"/>
    <w:rsid w:val="00A76551"/>
    <w:rsid w:val="00A76F61"/>
    <w:rsid w:val="00A77C30"/>
    <w:rsid w:val="00A81060"/>
    <w:rsid w:val="00A83CC3"/>
    <w:rsid w:val="00A83EB3"/>
    <w:rsid w:val="00A8424F"/>
    <w:rsid w:val="00A873F7"/>
    <w:rsid w:val="00A87BA8"/>
    <w:rsid w:val="00A9003C"/>
    <w:rsid w:val="00A904FA"/>
    <w:rsid w:val="00A91886"/>
    <w:rsid w:val="00A9554A"/>
    <w:rsid w:val="00A96032"/>
    <w:rsid w:val="00A9726B"/>
    <w:rsid w:val="00A9768C"/>
    <w:rsid w:val="00AA037F"/>
    <w:rsid w:val="00AA1B4D"/>
    <w:rsid w:val="00AA1F8B"/>
    <w:rsid w:val="00AA2A85"/>
    <w:rsid w:val="00AA38B8"/>
    <w:rsid w:val="00AA4455"/>
    <w:rsid w:val="00AA4545"/>
    <w:rsid w:val="00AA5A3D"/>
    <w:rsid w:val="00AA6179"/>
    <w:rsid w:val="00AA6353"/>
    <w:rsid w:val="00AB0579"/>
    <w:rsid w:val="00AB32A8"/>
    <w:rsid w:val="00AB3ECB"/>
    <w:rsid w:val="00AB4093"/>
    <w:rsid w:val="00AB40B4"/>
    <w:rsid w:val="00AB414E"/>
    <w:rsid w:val="00AB4A80"/>
    <w:rsid w:val="00AB697D"/>
    <w:rsid w:val="00AC076E"/>
    <w:rsid w:val="00AC1A34"/>
    <w:rsid w:val="00AC2516"/>
    <w:rsid w:val="00AC4892"/>
    <w:rsid w:val="00AC4BD1"/>
    <w:rsid w:val="00AC557C"/>
    <w:rsid w:val="00AC6694"/>
    <w:rsid w:val="00AC7F5E"/>
    <w:rsid w:val="00AD3575"/>
    <w:rsid w:val="00AD7C67"/>
    <w:rsid w:val="00AD7FD9"/>
    <w:rsid w:val="00AE2BB1"/>
    <w:rsid w:val="00AE37C6"/>
    <w:rsid w:val="00AE3B30"/>
    <w:rsid w:val="00AE4059"/>
    <w:rsid w:val="00AE6FE6"/>
    <w:rsid w:val="00AE746F"/>
    <w:rsid w:val="00AE7A7D"/>
    <w:rsid w:val="00AF0BD2"/>
    <w:rsid w:val="00AF2497"/>
    <w:rsid w:val="00AF402E"/>
    <w:rsid w:val="00AF59AA"/>
    <w:rsid w:val="00AF7BFB"/>
    <w:rsid w:val="00B00D5D"/>
    <w:rsid w:val="00B016E9"/>
    <w:rsid w:val="00B01995"/>
    <w:rsid w:val="00B01E34"/>
    <w:rsid w:val="00B02019"/>
    <w:rsid w:val="00B02059"/>
    <w:rsid w:val="00B0309C"/>
    <w:rsid w:val="00B0309E"/>
    <w:rsid w:val="00B031C6"/>
    <w:rsid w:val="00B0601D"/>
    <w:rsid w:val="00B060ED"/>
    <w:rsid w:val="00B06A60"/>
    <w:rsid w:val="00B070C9"/>
    <w:rsid w:val="00B07717"/>
    <w:rsid w:val="00B10466"/>
    <w:rsid w:val="00B10957"/>
    <w:rsid w:val="00B10D66"/>
    <w:rsid w:val="00B110FA"/>
    <w:rsid w:val="00B11A92"/>
    <w:rsid w:val="00B129D8"/>
    <w:rsid w:val="00B12BB3"/>
    <w:rsid w:val="00B13859"/>
    <w:rsid w:val="00B14835"/>
    <w:rsid w:val="00B221DE"/>
    <w:rsid w:val="00B23145"/>
    <w:rsid w:val="00B23F3D"/>
    <w:rsid w:val="00B24A51"/>
    <w:rsid w:val="00B26374"/>
    <w:rsid w:val="00B266F9"/>
    <w:rsid w:val="00B31A7C"/>
    <w:rsid w:val="00B329F1"/>
    <w:rsid w:val="00B33F67"/>
    <w:rsid w:val="00B34B11"/>
    <w:rsid w:val="00B3507E"/>
    <w:rsid w:val="00B36D12"/>
    <w:rsid w:val="00B374CD"/>
    <w:rsid w:val="00B37D39"/>
    <w:rsid w:val="00B40B5B"/>
    <w:rsid w:val="00B43704"/>
    <w:rsid w:val="00B43ADB"/>
    <w:rsid w:val="00B44D36"/>
    <w:rsid w:val="00B4506A"/>
    <w:rsid w:val="00B450A3"/>
    <w:rsid w:val="00B452CE"/>
    <w:rsid w:val="00B46729"/>
    <w:rsid w:val="00B46AA0"/>
    <w:rsid w:val="00B46B98"/>
    <w:rsid w:val="00B47A05"/>
    <w:rsid w:val="00B47C80"/>
    <w:rsid w:val="00B47E79"/>
    <w:rsid w:val="00B47F5B"/>
    <w:rsid w:val="00B51B42"/>
    <w:rsid w:val="00B53788"/>
    <w:rsid w:val="00B55126"/>
    <w:rsid w:val="00B551CF"/>
    <w:rsid w:val="00B55247"/>
    <w:rsid w:val="00B55FE4"/>
    <w:rsid w:val="00B56303"/>
    <w:rsid w:val="00B56485"/>
    <w:rsid w:val="00B56D16"/>
    <w:rsid w:val="00B571B0"/>
    <w:rsid w:val="00B57A77"/>
    <w:rsid w:val="00B612AE"/>
    <w:rsid w:val="00B62809"/>
    <w:rsid w:val="00B62F98"/>
    <w:rsid w:val="00B659E3"/>
    <w:rsid w:val="00B721F6"/>
    <w:rsid w:val="00B72311"/>
    <w:rsid w:val="00B72B8F"/>
    <w:rsid w:val="00B734E3"/>
    <w:rsid w:val="00B73D7D"/>
    <w:rsid w:val="00B74159"/>
    <w:rsid w:val="00B748BA"/>
    <w:rsid w:val="00B75BF1"/>
    <w:rsid w:val="00B77C78"/>
    <w:rsid w:val="00B803FA"/>
    <w:rsid w:val="00B81DFF"/>
    <w:rsid w:val="00B81FC6"/>
    <w:rsid w:val="00B82229"/>
    <w:rsid w:val="00B83E44"/>
    <w:rsid w:val="00B85A2A"/>
    <w:rsid w:val="00B85B7B"/>
    <w:rsid w:val="00B877E1"/>
    <w:rsid w:val="00B87C2E"/>
    <w:rsid w:val="00B90F18"/>
    <w:rsid w:val="00B9315C"/>
    <w:rsid w:val="00B93931"/>
    <w:rsid w:val="00B93CA1"/>
    <w:rsid w:val="00B93DC3"/>
    <w:rsid w:val="00B960A9"/>
    <w:rsid w:val="00B96863"/>
    <w:rsid w:val="00BA2D3F"/>
    <w:rsid w:val="00BA4634"/>
    <w:rsid w:val="00BA5805"/>
    <w:rsid w:val="00BA5EC5"/>
    <w:rsid w:val="00BB25CB"/>
    <w:rsid w:val="00BB2A86"/>
    <w:rsid w:val="00BB2F84"/>
    <w:rsid w:val="00BB3308"/>
    <w:rsid w:val="00BB3960"/>
    <w:rsid w:val="00BB4F84"/>
    <w:rsid w:val="00BB654C"/>
    <w:rsid w:val="00BB675F"/>
    <w:rsid w:val="00BC0D89"/>
    <w:rsid w:val="00BC19A7"/>
    <w:rsid w:val="00BC1D19"/>
    <w:rsid w:val="00BC2025"/>
    <w:rsid w:val="00BC24B5"/>
    <w:rsid w:val="00BC2931"/>
    <w:rsid w:val="00BC4620"/>
    <w:rsid w:val="00BC5760"/>
    <w:rsid w:val="00BC5790"/>
    <w:rsid w:val="00BC62D6"/>
    <w:rsid w:val="00BC6D3A"/>
    <w:rsid w:val="00BC77B2"/>
    <w:rsid w:val="00BD03FE"/>
    <w:rsid w:val="00BD29DF"/>
    <w:rsid w:val="00BD6444"/>
    <w:rsid w:val="00BD6B1C"/>
    <w:rsid w:val="00BD6FD4"/>
    <w:rsid w:val="00BD7867"/>
    <w:rsid w:val="00BD7EC7"/>
    <w:rsid w:val="00BE1815"/>
    <w:rsid w:val="00BE1EAD"/>
    <w:rsid w:val="00BE318F"/>
    <w:rsid w:val="00BE3CFA"/>
    <w:rsid w:val="00BE4FB7"/>
    <w:rsid w:val="00BE59EB"/>
    <w:rsid w:val="00BE67F1"/>
    <w:rsid w:val="00BE794D"/>
    <w:rsid w:val="00BE79D0"/>
    <w:rsid w:val="00BF08A3"/>
    <w:rsid w:val="00BF130D"/>
    <w:rsid w:val="00BF1FAD"/>
    <w:rsid w:val="00BF2E31"/>
    <w:rsid w:val="00BF3922"/>
    <w:rsid w:val="00BF65F9"/>
    <w:rsid w:val="00BF6D9C"/>
    <w:rsid w:val="00BF7C48"/>
    <w:rsid w:val="00C00B81"/>
    <w:rsid w:val="00C015E9"/>
    <w:rsid w:val="00C01C2F"/>
    <w:rsid w:val="00C023D5"/>
    <w:rsid w:val="00C03D7D"/>
    <w:rsid w:val="00C04C5D"/>
    <w:rsid w:val="00C0719D"/>
    <w:rsid w:val="00C10CBF"/>
    <w:rsid w:val="00C11E26"/>
    <w:rsid w:val="00C129A9"/>
    <w:rsid w:val="00C12DDA"/>
    <w:rsid w:val="00C130D3"/>
    <w:rsid w:val="00C13AF2"/>
    <w:rsid w:val="00C15711"/>
    <w:rsid w:val="00C158B8"/>
    <w:rsid w:val="00C175D5"/>
    <w:rsid w:val="00C20D63"/>
    <w:rsid w:val="00C22177"/>
    <w:rsid w:val="00C2333E"/>
    <w:rsid w:val="00C23A4C"/>
    <w:rsid w:val="00C2413B"/>
    <w:rsid w:val="00C2605B"/>
    <w:rsid w:val="00C27B38"/>
    <w:rsid w:val="00C30C6C"/>
    <w:rsid w:val="00C3180F"/>
    <w:rsid w:val="00C32FC5"/>
    <w:rsid w:val="00C33602"/>
    <w:rsid w:val="00C33928"/>
    <w:rsid w:val="00C3475F"/>
    <w:rsid w:val="00C366AC"/>
    <w:rsid w:val="00C36C99"/>
    <w:rsid w:val="00C40B55"/>
    <w:rsid w:val="00C41509"/>
    <w:rsid w:val="00C42230"/>
    <w:rsid w:val="00C45258"/>
    <w:rsid w:val="00C45684"/>
    <w:rsid w:val="00C45766"/>
    <w:rsid w:val="00C507DB"/>
    <w:rsid w:val="00C50B10"/>
    <w:rsid w:val="00C5304B"/>
    <w:rsid w:val="00C53ADA"/>
    <w:rsid w:val="00C540A4"/>
    <w:rsid w:val="00C54506"/>
    <w:rsid w:val="00C54D8A"/>
    <w:rsid w:val="00C54F8B"/>
    <w:rsid w:val="00C55E90"/>
    <w:rsid w:val="00C56A85"/>
    <w:rsid w:val="00C56C9F"/>
    <w:rsid w:val="00C602FC"/>
    <w:rsid w:val="00C6061C"/>
    <w:rsid w:val="00C62B00"/>
    <w:rsid w:val="00C651A0"/>
    <w:rsid w:val="00C674BA"/>
    <w:rsid w:val="00C67A6A"/>
    <w:rsid w:val="00C70C96"/>
    <w:rsid w:val="00C70F96"/>
    <w:rsid w:val="00C72297"/>
    <w:rsid w:val="00C72C6E"/>
    <w:rsid w:val="00C73671"/>
    <w:rsid w:val="00C74300"/>
    <w:rsid w:val="00C74CAD"/>
    <w:rsid w:val="00C759B3"/>
    <w:rsid w:val="00C7639C"/>
    <w:rsid w:val="00C7750C"/>
    <w:rsid w:val="00C77E2C"/>
    <w:rsid w:val="00C800BB"/>
    <w:rsid w:val="00C80716"/>
    <w:rsid w:val="00C83099"/>
    <w:rsid w:val="00C86322"/>
    <w:rsid w:val="00C86F40"/>
    <w:rsid w:val="00C871AA"/>
    <w:rsid w:val="00C87D7F"/>
    <w:rsid w:val="00C92568"/>
    <w:rsid w:val="00C930E5"/>
    <w:rsid w:val="00C9408D"/>
    <w:rsid w:val="00C95FF7"/>
    <w:rsid w:val="00C975AF"/>
    <w:rsid w:val="00CA02B8"/>
    <w:rsid w:val="00CA035E"/>
    <w:rsid w:val="00CA1565"/>
    <w:rsid w:val="00CA1A07"/>
    <w:rsid w:val="00CA1F02"/>
    <w:rsid w:val="00CA209B"/>
    <w:rsid w:val="00CA3B08"/>
    <w:rsid w:val="00CA4326"/>
    <w:rsid w:val="00CA5045"/>
    <w:rsid w:val="00CA7981"/>
    <w:rsid w:val="00CA7FA8"/>
    <w:rsid w:val="00CB0A98"/>
    <w:rsid w:val="00CB318A"/>
    <w:rsid w:val="00CB5334"/>
    <w:rsid w:val="00CB6C09"/>
    <w:rsid w:val="00CC25CE"/>
    <w:rsid w:val="00CC3A90"/>
    <w:rsid w:val="00CC4C91"/>
    <w:rsid w:val="00CC51E9"/>
    <w:rsid w:val="00CC5536"/>
    <w:rsid w:val="00CC6DB3"/>
    <w:rsid w:val="00CD05F0"/>
    <w:rsid w:val="00CD09E0"/>
    <w:rsid w:val="00CD0A8B"/>
    <w:rsid w:val="00CD41BA"/>
    <w:rsid w:val="00CD4BA8"/>
    <w:rsid w:val="00CD5765"/>
    <w:rsid w:val="00CD5B75"/>
    <w:rsid w:val="00CD767E"/>
    <w:rsid w:val="00CD78C0"/>
    <w:rsid w:val="00CD7A60"/>
    <w:rsid w:val="00CE1239"/>
    <w:rsid w:val="00CE13F5"/>
    <w:rsid w:val="00CE21C1"/>
    <w:rsid w:val="00CE29FB"/>
    <w:rsid w:val="00CE3D7A"/>
    <w:rsid w:val="00CE59C6"/>
    <w:rsid w:val="00CE5AC7"/>
    <w:rsid w:val="00CE6551"/>
    <w:rsid w:val="00CF0CD3"/>
    <w:rsid w:val="00CF19D9"/>
    <w:rsid w:val="00CF24A7"/>
    <w:rsid w:val="00CF3490"/>
    <w:rsid w:val="00CF59EF"/>
    <w:rsid w:val="00CF5B1A"/>
    <w:rsid w:val="00CF6385"/>
    <w:rsid w:val="00CF665E"/>
    <w:rsid w:val="00CF7B17"/>
    <w:rsid w:val="00D003E8"/>
    <w:rsid w:val="00D009AB"/>
    <w:rsid w:val="00D02173"/>
    <w:rsid w:val="00D02659"/>
    <w:rsid w:val="00D026F3"/>
    <w:rsid w:val="00D029D8"/>
    <w:rsid w:val="00D02AF0"/>
    <w:rsid w:val="00D03F34"/>
    <w:rsid w:val="00D04301"/>
    <w:rsid w:val="00D0550D"/>
    <w:rsid w:val="00D0695D"/>
    <w:rsid w:val="00D0747A"/>
    <w:rsid w:val="00D1430D"/>
    <w:rsid w:val="00D14B8F"/>
    <w:rsid w:val="00D155F4"/>
    <w:rsid w:val="00D17F2E"/>
    <w:rsid w:val="00D22BD7"/>
    <w:rsid w:val="00D22C79"/>
    <w:rsid w:val="00D23749"/>
    <w:rsid w:val="00D24B9E"/>
    <w:rsid w:val="00D25E48"/>
    <w:rsid w:val="00D2662D"/>
    <w:rsid w:val="00D26E71"/>
    <w:rsid w:val="00D27862"/>
    <w:rsid w:val="00D30670"/>
    <w:rsid w:val="00D30F49"/>
    <w:rsid w:val="00D3119D"/>
    <w:rsid w:val="00D33374"/>
    <w:rsid w:val="00D33D98"/>
    <w:rsid w:val="00D34170"/>
    <w:rsid w:val="00D34DF6"/>
    <w:rsid w:val="00D355AA"/>
    <w:rsid w:val="00D356EC"/>
    <w:rsid w:val="00D35D57"/>
    <w:rsid w:val="00D3669C"/>
    <w:rsid w:val="00D37179"/>
    <w:rsid w:val="00D37D56"/>
    <w:rsid w:val="00D41093"/>
    <w:rsid w:val="00D413C2"/>
    <w:rsid w:val="00D423B0"/>
    <w:rsid w:val="00D42900"/>
    <w:rsid w:val="00D44C0A"/>
    <w:rsid w:val="00D4525F"/>
    <w:rsid w:val="00D46E7E"/>
    <w:rsid w:val="00D51094"/>
    <w:rsid w:val="00D51987"/>
    <w:rsid w:val="00D51DD4"/>
    <w:rsid w:val="00D51E11"/>
    <w:rsid w:val="00D5311C"/>
    <w:rsid w:val="00D54B2D"/>
    <w:rsid w:val="00D56FF6"/>
    <w:rsid w:val="00D57F6B"/>
    <w:rsid w:val="00D6122F"/>
    <w:rsid w:val="00D64D6C"/>
    <w:rsid w:val="00D66C51"/>
    <w:rsid w:val="00D66E87"/>
    <w:rsid w:val="00D675D7"/>
    <w:rsid w:val="00D67BCC"/>
    <w:rsid w:val="00D700B0"/>
    <w:rsid w:val="00D72F59"/>
    <w:rsid w:val="00D73AF5"/>
    <w:rsid w:val="00D741AC"/>
    <w:rsid w:val="00D74896"/>
    <w:rsid w:val="00D76198"/>
    <w:rsid w:val="00D81C90"/>
    <w:rsid w:val="00D81CCA"/>
    <w:rsid w:val="00D84CC1"/>
    <w:rsid w:val="00D85044"/>
    <w:rsid w:val="00D8551A"/>
    <w:rsid w:val="00D86479"/>
    <w:rsid w:val="00D867A8"/>
    <w:rsid w:val="00D9086A"/>
    <w:rsid w:val="00D9126A"/>
    <w:rsid w:val="00D91854"/>
    <w:rsid w:val="00D921D9"/>
    <w:rsid w:val="00D9237C"/>
    <w:rsid w:val="00D945DC"/>
    <w:rsid w:val="00D95891"/>
    <w:rsid w:val="00D95EF4"/>
    <w:rsid w:val="00DA1950"/>
    <w:rsid w:val="00DA2A2E"/>
    <w:rsid w:val="00DA2CD9"/>
    <w:rsid w:val="00DA31CA"/>
    <w:rsid w:val="00DA5C28"/>
    <w:rsid w:val="00DA6999"/>
    <w:rsid w:val="00DA70D6"/>
    <w:rsid w:val="00DB05A9"/>
    <w:rsid w:val="00DB0E68"/>
    <w:rsid w:val="00DB18CF"/>
    <w:rsid w:val="00DB1C1C"/>
    <w:rsid w:val="00DB434C"/>
    <w:rsid w:val="00DB43F9"/>
    <w:rsid w:val="00DB50B7"/>
    <w:rsid w:val="00DB53F8"/>
    <w:rsid w:val="00DB62ED"/>
    <w:rsid w:val="00DB73E1"/>
    <w:rsid w:val="00DB7501"/>
    <w:rsid w:val="00DC4AD9"/>
    <w:rsid w:val="00DC4D2A"/>
    <w:rsid w:val="00DC6C3A"/>
    <w:rsid w:val="00DC7860"/>
    <w:rsid w:val="00DC7F7C"/>
    <w:rsid w:val="00DD0024"/>
    <w:rsid w:val="00DD19EE"/>
    <w:rsid w:val="00DD2CD2"/>
    <w:rsid w:val="00DD3873"/>
    <w:rsid w:val="00DD78D7"/>
    <w:rsid w:val="00DE14AC"/>
    <w:rsid w:val="00DE1992"/>
    <w:rsid w:val="00DE2F1E"/>
    <w:rsid w:val="00DE312E"/>
    <w:rsid w:val="00DE3CAD"/>
    <w:rsid w:val="00DE5447"/>
    <w:rsid w:val="00DF04EC"/>
    <w:rsid w:val="00DF1355"/>
    <w:rsid w:val="00DF35E0"/>
    <w:rsid w:val="00DF3DD0"/>
    <w:rsid w:val="00DF49B4"/>
    <w:rsid w:val="00DF7194"/>
    <w:rsid w:val="00E0036E"/>
    <w:rsid w:val="00E00A28"/>
    <w:rsid w:val="00E01BF9"/>
    <w:rsid w:val="00E03BB1"/>
    <w:rsid w:val="00E04BCB"/>
    <w:rsid w:val="00E05279"/>
    <w:rsid w:val="00E06063"/>
    <w:rsid w:val="00E072D4"/>
    <w:rsid w:val="00E10321"/>
    <w:rsid w:val="00E105D2"/>
    <w:rsid w:val="00E1185D"/>
    <w:rsid w:val="00E11AE0"/>
    <w:rsid w:val="00E1233B"/>
    <w:rsid w:val="00E1278D"/>
    <w:rsid w:val="00E127BB"/>
    <w:rsid w:val="00E131A4"/>
    <w:rsid w:val="00E13801"/>
    <w:rsid w:val="00E13D68"/>
    <w:rsid w:val="00E152BD"/>
    <w:rsid w:val="00E16279"/>
    <w:rsid w:val="00E208CE"/>
    <w:rsid w:val="00E20AB1"/>
    <w:rsid w:val="00E20C87"/>
    <w:rsid w:val="00E2168E"/>
    <w:rsid w:val="00E22B9C"/>
    <w:rsid w:val="00E23467"/>
    <w:rsid w:val="00E27146"/>
    <w:rsid w:val="00E312D1"/>
    <w:rsid w:val="00E31595"/>
    <w:rsid w:val="00E319B4"/>
    <w:rsid w:val="00E32583"/>
    <w:rsid w:val="00E33372"/>
    <w:rsid w:val="00E33A58"/>
    <w:rsid w:val="00E353C3"/>
    <w:rsid w:val="00E35ED1"/>
    <w:rsid w:val="00E3734A"/>
    <w:rsid w:val="00E37DE2"/>
    <w:rsid w:val="00E37FB5"/>
    <w:rsid w:val="00E40B6A"/>
    <w:rsid w:val="00E40F89"/>
    <w:rsid w:val="00E4269D"/>
    <w:rsid w:val="00E42D6C"/>
    <w:rsid w:val="00E44283"/>
    <w:rsid w:val="00E50349"/>
    <w:rsid w:val="00E51011"/>
    <w:rsid w:val="00E52D85"/>
    <w:rsid w:val="00E56159"/>
    <w:rsid w:val="00E614A2"/>
    <w:rsid w:val="00E617FC"/>
    <w:rsid w:val="00E62708"/>
    <w:rsid w:val="00E62FA9"/>
    <w:rsid w:val="00E634AD"/>
    <w:rsid w:val="00E64ED5"/>
    <w:rsid w:val="00E664C6"/>
    <w:rsid w:val="00E669D9"/>
    <w:rsid w:val="00E66AF3"/>
    <w:rsid w:val="00E67633"/>
    <w:rsid w:val="00E679F0"/>
    <w:rsid w:val="00E71460"/>
    <w:rsid w:val="00E733A8"/>
    <w:rsid w:val="00E73BA7"/>
    <w:rsid w:val="00E73D34"/>
    <w:rsid w:val="00E75665"/>
    <w:rsid w:val="00E8066F"/>
    <w:rsid w:val="00E8113B"/>
    <w:rsid w:val="00E81BD0"/>
    <w:rsid w:val="00E8399B"/>
    <w:rsid w:val="00E83DD6"/>
    <w:rsid w:val="00E8406D"/>
    <w:rsid w:val="00E84B09"/>
    <w:rsid w:val="00E84BD6"/>
    <w:rsid w:val="00E85572"/>
    <w:rsid w:val="00E85C27"/>
    <w:rsid w:val="00E86346"/>
    <w:rsid w:val="00E86B6B"/>
    <w:rsid w:val="00E874E0"/>
    <w:rsid w:val="00E90DC6"/>
    <w:rsid w:val="00E91093"/>
    <w:rsid w:val="00E924B4"/>
    <w:rsid w:val="00E92612"/>
    <w:rsid w:val="00E92825"/>
    <w:rsid w:val="00E94DAA"/>
    <w:rsid w:val="00E95AFD"/>
    <w:rsid w:val="00E97F0A"/>
    <w:rsid w:val="00EA2650"/>
    <w:rsid w:val="00EA26D4"/>
    <w:rsid w:val="00EA281B"/>
    <w:rsid w:val="00EA2F2E"/>
    <w:rsid w:val="00EA3407"/>
    <w:rsid w:val="00EA37DB"/>
    <w:rsid w:val="00EA4E12"/>
    <w:rsid w:val="00EA4EEC"/>
    <w:rsid w:val="00EA5BC3"/>
    <w:rsid w:val="00EA6847"/>
    <w:rsid w:val="00EB07D8"/>
    <w:rsid w:val="00EB082C"/>
    <w:rsid w:val="00EB159B"/>
    <w:rsid w:val="00EB1879"/>
    <w:rsid w:val="00EB1DA4"/>
    <w:rsid w:val="00EB3C32"/>
    <w:rsid w:val="00EB4E61"/>
    <w:rsid w:val="00EB5CC5"/>
    <w:rsid w:val="00EB63B8"/>
    <w:rsid w:val="00EB7574"/>
    <w:rsid w:val="00EB75D1"/>
    <w:rsid w:val="00EC1FB9"/>
    <w:rsid w:val="00EC2699"/>
    <w:rsid w:val="00EC2BA9"/>
    <w:rsid w:val="00EC4700"/>
    <w:rsid w:val="00EC74D0"/>
    <w:rsid w:val="00EC7716"/>
    <w:rsid w:val="00ED078A"/>
    <w:rsid w:val="00ED272C"/>
    <w:rsid w:val="00ED2B6D"/>
    <w:rsid w:val="00ED3DD2"/>
    <w:rsid w:val="00ED4FEB"/>
    <w:rsid w:val="00ED5DA7"/>
    <w:rsid w:val="00ED7937"/>
    <w:rsid w:val="00EE0275"/>
    <w:rsid w:val="00EE4B1F"/>
    <w:rsid w:val="00EE5B2C"/>
    <w:rsid w:val="00EE65BF"/>
    <w:rsid w:val="00EE6A7B"/>
    <w:rsid w:val="00EE70A2"/>
    <w:rsid w:val="00EE7CE1"/>
    <w:rsid w:val="00EF02D3"/>
    <w:rsid w:val="00EF1780"/>
    <w:rsid w:val="00EF1C0B"/>
    <w:rsid w:val="00EF4933"/>
    <w:rsid w:val="00EF527F"/>
    <w:rsid w:val="00EF52B1"/>
    <w:rsid w:val="00EF624B"/>
    <w:rsid w:val="00EF64D2"/>
    <w:rsid w:val="00EF6CC1"/>
    <w:rsid w:val="00EF708C"/>
    <w:rsid w:val="00EF7C7E"/>
    <w:rsid w:val="00F000DC"/>
    <w:rsid w:val="00F01860"/>
    <w:rsid w:val="00F04D58"/>
    <w:rsid w:val="00F061C8"/>
    <w:rsid w:val="00F061CE"/>
    <w:rsid w:val="00F063A7"/>
    <w:rsid w:val="00F0716A"/>
    <w:rsid w:val="00F10A63"/>
    <w:rsid w:val="00F10BDB"/>
    <w:rsid w:val="00F11979"/>
    <w:rsid w:val="00F134FE"/>
    <w:rsid w:val="00F13E32"/>
    <w:rsid w:val="00F1433E"/>
    <w:rsid w:val="00F14362"/>
    <w:rsid w:val="00F14780"/>
    <w:rsid w:val="00F17EE8"/>
    <w:rsid w:val="00F20733"/>
    <w:rsid w:val="00F216C0"/>
    <w:rsid w:val="00F22125"/>
    <w:rsid w:val="00F221AA"/>
    <w:rsid w:val="00F2732C"/>
    <w:rsid w:val="00F30E2A"/>
    <w:rsid w:val="00F31E76"/>
    <w:rsid w:val="00F322E3"/>
    <w:rsid w:val="00F338FC"/>
    <w:rsid w:val="00F3396D"/>
    <w:rsid w:val="00F3495C"/>
    <w:rsid w:val="00F35E5C"/>
    <w:rsid w:val="00F35EEA"/>
    <w:rsid w:val="00F37A40"/>
    <w:rsid w:val="00F37CE0"/>
    <w:rsid w:val="00F41328"/>
    <w:rsid w:val="00F4146E"/>
    <w:rsid w:val="00F4320B"/>
    <w:rsid w:val="00F43D04"/>
    <w:rsid w:val="00F441C2"/>
    <w:rsid w:val="00F44ABB"/>
    <w:rsid w:val="00F45058"/>
    <w:rsid w:val="00F455C7"/>
    <w:rsid w:val="00F45B6E"/>
    <w:rsid w:val="00F468EF"/>
    <w:rsid w:val="00F50CF3"/>
    <w:rsid w:val="00F51C22"/>
    <w:rsid w:val="00F533FE"/>
    <w:rsid w:val="00F53F09"/>
    <w:rsid w:val="00F547AD"/>
    <w:rsid w:val="00F56AD3"/>
    <w:rsid w:val="00F607CB"/>
    <w:rsid w:val="00F6175C"/>
    <w:rsid w:val="00F643B5"/>
    <w:rsid w:val="00F64C26"/>
    <w:rsid w:val="00F65C45"/>
    <w:rsid w:val="00F70C3A"/>
    <w:rsid w:val="00F713AA"/>
    <w:rsid w:val="00F7208E"/>
    <w:rsid w:val="00F725EC"/>
    <w:rsid w:val="00F73360"/>
    <w:rsid w:val="00F73BAC"/>
    <w:rsid w:val="00F73F6C"/>
    <w:rsid w:val="00F7490F"/>
    <w:rsid w:val="00F75550"/>
    <w:rsid w:val="00F75E5B"/>
    <w:rsid w:val="00F76EE0"/>
    <w:rsid w:val="00F770F6"/>
    <w:rsid w:val="00F81D4E"/>
    <w:rsid w:val="00F81DC3"/>
    <w:rsid w:val="00F8742E"/>
    <w:rsid w:val="00F913F1"/>
    <w:rsid w:val="00F92326"/>
    <w:rsid w:val="00F92ABD"/>
    <w:rsid w:val="00F93961"/>
    <w:rsid w:val="00F93D06"/>
    <w:rsid w:val="00F9573A"/>
    <w:rsid w:val="00F95FE5"/>
    <w:rsid w:val="00F965FF"/>
    <w:rsid w:val="00FA0A18"/>
    <w:rsid w:val="00FA0A37"/>
    <w:rsid w:val="00FA0F88"/>
    <w:rsid w:val="00FA28E5"/>
    <w:rsid w:val="00FA46E0"/>
    <w:rsid w:val="00FA590C"/>
    <w:rsid w:val="00FA5E09"/>
    <w:rsid w:val="00FB0BE6"/>
    <w:rsid w:val="00FB3466"/>
    <w:rsid w:val="00FB3EE5"/>
    <w:rsid w:val="00FB4926"/>
    <w:rsid w:val="00FB4A64"/>
    <w:rsid w:val="00FC1A04"/>
    <w:rsid w:val="00FC1D81"/>
    <w:rsid w:val="00FC6090"/>
    <w:rsid w:val="00FC6A5F"/>
    <w:rsid w:val="00FC78F1"/>
    <w:rsid w:val="00FD2428"/>
    <w:rsid w:val="00FD3320"/>
    <w:rsid w:val="00FD3F1B"/>
    <w:rsid w:val="00FD4F42"/>
    <w:rsid w:val="00FD621A"/>
    <w:rsid w:val="00FD789A"/>
    <w:rsid w:val="00FE0774"/>
    <w:rsid w:val="00FE14FE"/>
    <w:rsid w:val="00FE338B"/>
    <w:rsid w:val="00FE38E2"/>
    <w:rsid w:val="00FE5114"/>
    <w:rsid w:val="00FE52C8"/>
    <w:rsid w:val="00FF25D2"/>
    <w:rsid w:val="00FF35E5"/>
    <w:rsid w:val="00FF3699"/>
    <w:rsid w:val="00FF7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4CFBE"/>
  <w15:docId w15:val="{3FFE90D3-BAC5-4D54-A9D4-F103EFF8D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5331"/>
    <w:pPr>
      <w:widowControl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C00B8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F3495C"/>
    <w:pPr>
      <w:keepNext/>
      <w:widowControl/>
      <w:ind w:firstLine="851"/>
      <w:jc w:val="both"/>
      <w:outlineLvl w:val="1"/>
    </w:pPr>
    <w:rPr>
      <w:b/>
      <w:sz w:val="28"/>
    </w:rPr>
  </w:style>
  <w:style w:type="paragraph" w:styleId="3">
    <w:name w:val="heading 3"/>
    <w:basedOn w:val="a"/>
    <w:next w:val="a"/>
    <w:link w:val="30"/>
    <w:qFormat/>
    <w:rsid w:val="00F3495C"/>
    <w:pPr>
      <w:keepNext/>
      <w:jc w:val="center"/>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00B81"/>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F3495C"/>
    <w:rPr>
      <w:rFonts w:ascii="Times New Roman" w:eastAsia="Times New Roman" w:hAnsi="Times New Roman" w:cs="Times New Roman"/>
      <w:b/>
      <w:sz w:val="28"/>
      <w:szCs w:val="20"/>
      <w:lang w:eastAsia="ru-RU"/>
    </w:rPr>
  </w:style>
  <w:style w:type="character" w:customStyle="1" w:styleId="30">
    <w:name w:val="Заголовок 3 Знак"/>
    <w:basedOn w:val="a0"/>
    <w:link w:val="3"/>
    <w:rsid w:val="00F3495C"/>
    <w:rPr>
      <w:rFonts w:ascii="Times New Roman" w:eastAsia="Times New Roman" w:hAnsi="Times New Roman" w:cs="Times New Roman"/>
      <w:b/>
      <w:sz w:val="24"/>
      <w:szCs w:val="20"/>
      <w:lang w:eastAsia="ru-RU"/>
    </w:rPr>
  </w:style>
  <w:style w:type="paragraph" w:customStyle="1" w:styleId="ConsNormal">
    <w:name w:val="ConsNormal"/>
    <w:rsid w:val="00F3495C"/>
    <w:pPr>
      <w:spacing w:after="0" w:line="240" w:lineRule="auto"/>
      <w:ind w:firstLine="720"/>
    </w:pPr>
    <w:rPr>
      <w:rFonts w:ascii="Arial" w:eastAsia="Times New Roman" w:hAnsi="Arial" w:cs="Times New Roman"/>
      <w:snapToGrid w:val="0"/>
      <w:sz w:val="20"/>
      <w:szCs w:val="20"/>
      <w:lang w:eastAsia="ru-RU"/>
    </w:rPr>
  </w:style>
  <w:style w:type="paragraph" w:styleId="a3">
    <w:name w:val="Normal (Web)"/>
    <w:basedOn w:val="a"/>
    <w:rsid w:val="00F3495C"/>
    <w:pPr>
      <w:widowControl/>
      <w:spacing w:before="100" w:beforeAutospacing="1" w:after="100" w:afterAutospacing="1"/>
    </w:pPr>
    <w:rPr>
      <w:sz w:val="24"/>
      <w:szCs w:val="24"/>
    </w:rPr>
  </w:style>
  <w:style w:type="paragraph" w:styleId="a4">
    <w:name w:val="List Paragraph"/>
    <w:basedOn w:val="a"/>
    <w:uiPriority w:val="34"/>
    <w:qFormat/>
    <w:rsid w:val="00F3495C"/>
    <w:pPr>
      <w:ind w:left="708"/>
    </w:pPr>
  </w:style>
  <w:style w:type="paragraph" w:customStyle="1" w:styleId="24">
    <w:name w:val="Основной текст с отступом 24"/>
    <w:basedOn w:val="a"/>
    <w:rsid w:val="00F3495C"/>
    <w:pPr>
      <w:ind w:firstLine="851"/>
      <w:jc w:val="both"/>
    </w:pPr>
    <w:rPr>
      <w:sz w:val="24"/>
    </w:rPr>
  </w:style>
  <w:style w:type="character" w:customStyle="1" w:styleId="apple-style-span">
    <w:name w:val="apple-style-span"/>
    <w:basedOn w:val="a0"/>
    <w:rsid w:val="00F3495C"/>
  </w:style>
  <w:style w:type="paragraph" w:styleId="a5">
    <w:name w:val="Balloon Text"/>
    <w:basedOn w:val="a"/>
    <w:link w:val="a6"/>
    <w:semiHidden/>
    <w:unhideWhenUsed/>
    <w:rsid w:val="00510D4D"/>
    <w:rPr>
      <w:rFonts w:ascii="Tahoma" w:hAnsi="Tahoma" w:cs="Tahoma"/>
      <w:sz w:val="16"/>
      <w:szCs w:val="16"/>
    </w:rPr>
  </w:style>
  <w:style w:type="character" w:customStyle="1" w:styleId="a6">
    <w:name w:val="Текст выноски Знак"/>
    <w:basedOn w:val="a0"/>
    <w:link w:val="a5"/>
    <w:uiPriority w:val="99"/>
    <w:semiHidden/>
    <w:rsid w:val="00510D4D"/>
    <w:rPr>
      <w:rFonts w:ascii="Tahoma" w:eastAsia="Times New Roman" w:hAnsi="Tahoma" w:cs="Tahoma"/>
      <w:sz w:val="16"/>
      <w:szCs w:val="16"/>
      <w:lang w:eastAsia="ru-RU"/>
    </w:rPr>
  </w:style>
  <w:style w:type="paragraph" w:styleId="a7">
    <w:name w:val="header"/>
    <w:basedOn w:val="a"/>
    <w:link w:val="a8"/>
    <w:unhideWhenUsed/>
    <w:rsid w:val="00510D4D"/>
    <w:pPr>
      <w:tabs>
        <w:tab w:val="center" w:pos="4677"/>
        <w:tab w:val="right" w:pos="9355"/>
      </w:tabs>
    </w:pPr>
  </w:style>
  <w:style w:type="character" w:customStyle="1" w:styleId="a8">
    <w:name w:val="Верхний колонтитул Знак"/>
    <w:basedOn w:val="a0"/>
    <w:link w:val="a7"/>
    <w:uiPriority w:val="99"/>
    <w:rsid w:val="00510D4D"/>
    <w:rPr>
      <w:rFonts w:ascii="Times New Roman" w:eastAsia="Times New Roman" w:hAnsi="Times New Roman" w:cs="Times New Roman"/>
      <w:sz w:val="20"/>
      <w:szCs w:val="20"/>
      <w:lang w:eastAsia="ru-RU"/>
    </w:rPr>
  </w:style>
  <w:style w:type="paragraph" w:styleId="a9">
    <w:name w:val="footer"/>
    <w:basedOn w:val="a"/>
    <w:link w:val="aa"/>
    <w:unhideWhenUsed/>
    <w:rsid w:val="00510D4D"/>
    <w:pPr>
      <w:tabs>
        <w:tab w:val="center" w:pos="4677"/>
        <w:tab w:val="right" w:pos="9355"/>
      </w:tabs>
    </w:pPr>
  </w:style>
  <w:style w:type="character" w:customStyle="1" w:styleId="aa">
    <w:name w:val="Нижний колонтитул Знак"/>
    <w:basedOn w:val="a0"/>
    <w:link w:val="a9"/>
    <w:uiPriority w:val="99"/>
    <w:rsid w:val="00510D4D"/>
    <w:rPr>
      <w:rFonts w:ascii="Times New Roman" w:eastAsia="Times New Roman" w:hAnsi="Times New Roman" w:cs="Times New Roman"/>
      <w:sz w:val="20"/>
      <w:szCs w:val="20"/>
      <w:lang w:eastAsia="ru-RU"/>
    </w:rPr>
  </w:style>
  <w:style w:type="paragraph" w:styleId="ab">
    <w:name w:val="Title"/>
    <w:basedOn w:val="a"/>
    <w:link w:val="ac"/>
    <w:uiPriority w:val="99"/>
    <w:qFormat/>
    <w:rsid w:val="003E640B"/>
    <w:pPr>
      <w:widowControl/>
      <w:jc w:val="center"/>
    </w:pPr>
    <w:rPr>
      <w:sz w:val="32"/>
    </w:rPr>
  </w:style>
  <w:style w:type="character" w:customStyle="1" w:styleId="ac">
    <w:name w:val="Заголовок Знак"/>
    <w:basedOn w:val="a0"/>
    <w:link w:val="ab"/>
    <w:uiPriority w:val="99"/>
    <w:rsid w:val="003E640B"/>
    <w:rPr>
      <w:rFonts w:ascii="Times New Roman" w:eastAsia="Times New Roman" w:hAnsi="Times New Roman" w:cs="Times New Roman"/>
      <w:sz w:val="32"/>
      <w:szCs w:val="20"/>
      <w:lang w:eastAsia="ru-RU"/>
    </w:rPr>
  </w:style>
  <w:style w:type="paragraph" w:customStyle="1" w:styleId="ConsPlusNormal">
    <w:name w:val="ConsPlusNormal"/>
    <w:rsid w:val="00D24B9E"/>
    <w:pPr>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21">
    <w:name w:val="Основной текст (2)_"/>
    <w:basedOn w:val="a0"/>
    <w:link w:val="22"/>
    <w:rsid w:val="00AE2BB1"/>
    <w:rPr>
      <w:rFonts w:ascii="Times New Roman" w:eastAsia="Times New Roman" w:hAnsi="Times New Roman" w:cs="Times New Roman"/>
      <w:shd w:val="clear" w:color="auto" w:fill="FFFFFF"/>
    </w:rPr>
  </w:style>
  <w:style w:type="paragraph" w:customStyle="1" w:styleId="22">
    <w:name w:val="Основной текст (2)"/>
    <w:basedOn w:val="a"/>
    <w:link w:val="21"/>
    <w:rsid w:val="00AE2BB1"/>
    <w:pPr>
      <w:shd w:val="clear" w:color="auto" w:fill="FFFFFF"/>
      <w:spacing w:line="302" w:lineRule="exact"/>
      <w:jc w:val="both"/>
    </w:pPr>
    <w:rPr>
      <w:sz w:val="22"/>
      <w:szCs w:val="22"/>
      <w:lang w:eastAsia="en-US"/>
    </w:rPr>
  </w:style>
  <w:style w:type="character" w:customStyle="1" w:styleId="11">
    <w:name w:val="Заголовок №1_"/>
    <w:basedOn w:val="a0"/>
    <w:link w:val="12"/>
    <w:rsid w:val="00117401"/>
    <w:rPr>
      <w:rFonts w:ascii="Sylfaen" w:eastAsia="Sylfaen" w:hAnsi="Sylfaen" w:cs="Sylfaen"/>
      <w:sz w:val="9"/>
      <w:szCs w:val="9"/>
      <w:shd w:val="clear" w:color="auto" w:fill="FFFFFF"/>
    </w:rPr>
  </w:style>
  <w:style w:type="paragraph" w:customStyle="1" w:styleId="12">
    <w:name w:val="Заголовок №1"/>
    <w:basedOn w:val="a"/>
    <w:link w:val="11"/>
    <w:rsid w:val="00117401"/>
    <w:pPr>
      <w:shd w:val="clear" w:color="auto" w:fill="FFFFFF"/>
      <w:spacing w:line="0" w:lineRule="atLeast"/>
      <w:outlineLvl w:val="0"/>
    </w:pPr>
    <w:rPr>
      <w:rFonts w:ascii="Sylfaen" w:eastAsia="Sylfaen" w:hAnsi="Sylfaen" w:cs="Sylfaen"/>
      <w:sz w:val="9"/>
      <w:szCs w:val="9"/>
      <w:lang w:eastAsia="en-US"/>
    </w:rPr>
  </w:style>
  <w:style w:type="character" w:customStyle="1" w:styleId="1FranklinGothicDemi18pt">
    <w:name w:val="Заголовок №1 + Franklin Gothic Demi;18 pt"/>
    <w:basedOn w:val="11"/>
    <w:rsid w:val="00117401"/>
    <w:rPr>
      <w:rFonts w:ascii="Franklin Gothic Demi" w:eastAsia="Franklin Gothic Demi" w:hAnsi="Franklin Gothic Demi" w:cs="Franklin Gothic Demi"/>
      <w:color w:val="000000"/>
      <w:spacing w:val="0"/>
      <w:w w:val="100"/>
      <w:position w:val="0"/>
      <w:sz w:val="36"/>
      <w:szCs w:val="36"/>
      <w:shd w:val="clear" w:color="auto" w:fill="FFFFFF"/>
      <w:lang w:val="ru-RU" w:eastAsia="ru-RU" w:bidi="ru-RU"/>
    </w:rPr>
  </w:style>
  <w:style w:type="character" w:customStyle="1" w:styleId="5">
    <w:name w:val="Основной текст (5)_"/>
    <w:basedOn w:val="a0"/>
    <w:link w:val="50"/>
    <w:rsid w:val="00117401"/>
    <w:rPr>
      <w:rFonts w:ascii="Tahoma" w:eastAsia="Tahoma" w:hAnsi="Tahoma" w:cs="Tahoma"/>
      <w:sz w:val="18"/>
      <w:szCs w:val="18"/>
      <w:shd w:val="clear" w:color="auto" w:fill="FFFFFF"/>
    </w:rPr>
  </w:style>
  <w:style w:type="paragraph" w:customStyle="1" w:styleId="50">
    <w:name w:val="Основной текст (5)"/>
    <w:basedOn w:val="a"/>
    <w:link w:val="5"/>
    <w:rsid w:val="00117401"/>
    <w:pPr>
      <w:shd w:val="clear" w:color="auto" w:fill="FFFFFF"/>
      <w:spacing w:line="0" w:lineRule="atLeast"/>
    </w:pPr>
    <w:rPr>
      <w:rFonts w:ascii="Tahoma" w:eastAsia="Tahoma" w:hAnsi="Tahoma" w:cs="Tahoma"/>
      <w:sz w:val="18"/>
      <w:szCs w:val="18"/>
      <w:lang w:eastAsia="en-US"/>
    </w:rPr>
  </w:style>
  <w:style w:type="character" w:customStyle="1" w:styleId="ad">
    <w:name w:val="Колонтитул_"/>
    <w:basedOn w:val="a0"/>
    <w:rsid w:val="00AB4093"/>
    <w:rPr>
      <w:rFonts w:ascii="Times New Roman" w:eastAsia="Times New Roman" w:hAnsi="Times New Roman" w:cs="Times New Roman"/>
      <w:b w:val="0"/>
      <w:bCs w:val="0"/>
      <w:i w:val="0"/>
      <w:iCs w:val="0"/>
      <w:smallCaps w:val="0"/>
      <w:strike w:val="0"/>
      <w:u w:val="none"/>
    </w:rPr>
  </w:style>
  <w:style w:type="character" w:customStyle="1" w:styleId="ae">
    <w:name w:val="Колонтитул"/>
    <w:basedOn w:val="ad"/>
    <w:rsid w:val="00AB409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f">
    <w:name w:val="Подпись к картинке_"/>
    <w:basedOn w:val="a0"/>
    <w:link w:val="af0"/>
    <w:rsid w:val="00420D0E"/>
    <w:rPr>
      <w:rFonts w:ascii="Calibri" w:eastAsia="Calibri" w:hAnsi="Calibri" w:cs="Calibri"/>
      <w:shd w:val="clear" w:color="auto" w:fill="FFFFFF"/>
    </w:rPr>
  </w:style>
  <w:style w:type="paragraph" w:customStyle="1" w:styleId="af0">
    <w:name w:val="Подпись к картинке"/>
    <w:basedOn w:val="a"/>
    <w:link w:val="af"/>
    <w:rsid w:val="00420D0E"/>
    <w:pPr>
      <w:shd w:val="clear" w:color="auto" w:fill="FFFFFF"/>
      <w:spacing w:line="307" w:lineRule="exact"/>
    </w:pPr>
    <w:rPr>
      <w:rFonts w:ascii="Calibri" w:eastAsia="Calibri" w:hAnsi="Calibri" w:cs="Calibri"/>
      <w:sz w:val="22"/>
      <w:szCs w:val="22"/>
      <w:lang w:eastAsia="en-US"/>
    </w:rPr>
  </w:style>
  <w:style w:type="character" w:customStyle="1" w:styleId="31">
    <w:name w:val="Основной текст (3)_"/>
    <w:basedOn w:val="a0"/>
    <w:link w:val="32"/>
    <w:rsid w:val="00420D0E"/>
    <w:rPr>
      <w:rFonts w:ascii="Calibri" w:eastAsia="Calibri" w:hAnsi="Calibri" w:cs="Calibri"/>
      <w:b/>
      <w:bCs/>
      <w:shd w:val="clear" w:color="auto" w:fill="FFFFFF"/>
    </w:rPr>
  </w:style>
  <w:style w:type="paragraph" w:customStyle="1" w:styleId="32">
    <w:name w:val="Основной текст (3)"/>
    <w:basedOn w:val="a"/>
    <w:link w:val="31"/>
    <w:rsid w:val="00420D0E"/>
    <w:pPr>
      <w:shd w:val="clear" w:color="auto" w:fill="FFFFFF"/>
      <w:spacing w:line="264" w:lineRule="exact"/>
      <w:ind w:hanging="360"/>
      <w:jc w:val="center"/>
    </w:pPr>
    <w:rPr>
      <w:rFonts w:ascii="Calibri" w:eastAsia="Calibri" w:hAnsi="Calibri" w:cs="Calibri"/>
      <w:b/>
      <w:bCs/>
      <w:sz w:val="22"/>
      <w:szCs w:val="22"/>
      <w:lang w:eastAsia="en-US"/>
    </w:rPr>
  </w:style>
  <w:style w:type="character" w:customStyle="1" w:styleId="23">
    <w:name w:val="Основной текст (2) + Полужирный"/>
    <w:basedOn w:val="21"/>
    <w:rsid w:val="00420D0E"/>
    <w:rPr>
      <w:rFonts w:ascii="Calibri" w:eastAsia="Calibri" w:hAnsi="Calibri" w:cs="Calibri"/>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33">
    <w:name w:val="Основной текст (3) + Не полужирный"/>
    <w:basedOn w:val="31"/>
    <w:rsid w:val="00420D0E"/>
    <w:rPr>
      <w:rFonts w:ascii="Calibri" w:eastAsia="Calibri" w:hAnsi="Calibri" w:cs="Calibri"/>
      <w:b/>
      <w:bCs/>
      <w:color w:val="000000"/>
      <w:spacing w:val="0"/>
      <w:w w:val="100"/>
      <w:position w:val="0"/>
      <w:shd w:val="clear" w:color="auto" w:fill="FFFFFF"/>
      <w:lang w:val="ru-RU" w:eastAsia="ru-RU" w:bidi="ru-RU"/>
    </w:rPr>
  </w:style>
  <w:style w:type="paragraph" w:customStyle="1" w:styleId="13">
    <w:name w:val="Знак Знак Знак1 Знак"/>
    <w:basedOn w:val="a"/>
    <w:rsid w:val="00DB62ED"/>
    <w:pPr>
      <w:widowControl/>
      <w:spacing w:after="160" w:line="240" w:lineRule="exact"/>
    </w:pPr>
    <w:rPr>
      <w:rFonts w:ascii="Verdana" w:hAnsi="Verdana" w:cs="Verdana"/>
      <w:lang w:val="en-US" w:eastAsia="en-US"/>
    </w:rPr>
  </w:style>
  <w:style w:type="table" w:styleId="af1">
    <w:name w:val="Table Grid"/>
    <w:basedOn w:val="a1"/>
    <w:rsid w:val="002F358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2F358F"/>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2">
    <w:name w:val="Body Text Indent"/>
    <w:basedOn w:val="a"/>
    <w:link w:val="af3"/>
    <w:rsid w:val="00AA6353"/>
    <w:pPr>
      <w:ind w:right="41" w:firstLine="660"/>
      <w:jc w:val="both"/>
    </w:pPr>
    <w:rPr>
      <w:sz w:val="28"/>
    </w:rPr>
  </w:style>
  <w:style w:type="character" w:customStyle="1" w:styleId="af3">
    <w:name w:val="Основной текст с отступом Знак"/>
    <w:basedOn w:val="a0"/>
    <w:link w:val="af2"/>
    <w:rsid w:val="00AA6353"/>
    <w:rPr>
      <w:rFonts w:ascii="Times New Roman" w:eastAsia="Times New Roman" w:hAnsi="Times New Roman" w:cs="Times New Roman"/>
      <w:sz w:val="28"/>
      <w:szCs w:val="20"/>
      <w:lang w:eastAsia="ru-RU"/>
    </w:rPr>
  </w:style>
  <w:style w:type="character" w:customStyle="1" w:styleId="af4">
    <w:name w:val="Основной текст_"/>
    <w:link w:val="4"/>
    <w:rsid w:val="00AA6353"/>
    <w:rPr>
      <w:sz w:val="25"/>
      <w:szCs w:val="25"/>
      <w:shd w:val="clear" w:color="auto" w:fill="FFFFFF"/>
    </w:rPr>
  </w:style>
  <w:style w:type="paragraph" w:customStyle="1" w:styleId="4">
    <w:name w:val="Основной текст4"/>
    <w:basedOn w:val="a"/>
    <w:link w:val="af4"/>
    <w:rsid w:val="00AA6353"/>
    <w:pPr>
      <w:shd w:val="clear" w:color="auto" w:fill="FFFFFF"/>
      <w:spacing w:line="322" w:lineRule="exact"/>
      <w:jc w:val="center"/>
    </w:pPr>
    <w:rPr>
      <w:rFonts w:asciiTheme="minorHAnsi" w:eastAsiaTheme="minorHAnsi" w:hAnsiTheme="minorHAnsi" w:cstheme="minorBidi"/>
      <w:sz w:val="25"/>
      <w:szCs w:val="25"/>
      <w:lang w:eastAsia="en-US"/>
    </w:rPr>
  </w:style>
  <w:style w:type="character" w:customStyle="1" w:styleId="apple-converted-space">
    <w:name w:val="apple-converted-space"/>
    <w:rsid w:val="0070469F"/>
  </w:style>
  <w:style w:type="character" w:styleId="af5">
    <w:name w:val="Hyperlink"/>
    <w:uiPriority w:val="99"/>
    <w:unhideWhenUsed/>
    <w:rsid w:val="0070469F"/>
    <w:rPr>
      <w:color w:val="0000FF"/>
      <w:u w:val="single"/>
    </w:rPr>
  </w:style>
  <w:style w:type="table" w:customStyle="1" w:styleId="14">
    <w:name w:val="Сетка таблицы1"/>
    <w:basedOn w:val="a1"/>
    <w:next w:val="af1"/>
    <w:rsid w:val="007809E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page number"/>
    <w:basedOn w:val="a0"/>
    <w:rsid w:val="00F64C26"/>
  </w:style>
  <w:style w:type="character" w:customStyle="1" w:styleId="210pt">
    <w:name w:val="Основной текст (2) + 10 pt"/>
    <w:basedOn w:val="a0"/>
    <w:rsid w:val="00C7639C"/>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styleId="af7">
    <w:name w:val="Strong"/>
    <w:basedOn w:val="a0"/>
    <w:uiPriority w:val="22"/>
    <w:qFormat/>
    <w:rsid w:val="007F52E2"/>
    <w:rPr>
      <w:b/>
      <w:bCs/>
    </w:rPr>
  </w:style>
  <w:style w:type="paragraph" w:customStyle="1" w:styleId="25">
    <w:name w:val="Основной текст2"/>
    <w:basedOn w:val="a"/>
    <w:rsid w:val="00EA37DB"/>
    <w:pPr>
      <w:widowControl/>
      <w:shd w:val="clear" w:color="auto" w:fill="FFFFFF"/>
      <w:spacing w:line="326" w:lineRule="exact"/>
      <w:ind w:hanging="420"/>
    </w:pPr>
    <w:rPr>
      <w:sz w:val="26"/>
      <w:szCs w:val="26"/>
      <w:lang w:val="ru"/>
    </w:rPr>
  </w:style>
  <w:style w:type="paragraph" w:styleId="af8">
    <w:name w:val="caption"/>
    <w:basedOn w:val="a"/>
    <w:next w:val="a"/>
    <w:qFormat/>
    <w:rsid w:val="00B53788"/>
    <w:pPr>
      <w:widowControl/>
      <w:jc w:val="center"/>
    </w:pPr>
    <w:rPr>
      <w:b/>
      <w:sz w:val="26"/>
    </w:rPr>
  </w:style>
  <w:style w:type="paragraph" w:customStyle="1" w:styleId="210">
    <w:name w:val="Основной текст с отступом 21"/>
    <w:basedOn w:val="a"/>
    <w:rsid w:val="00B53788"/>
    <w:pPr>
      <w:ind w:firstLine="851"/>
      <w:jc w:val="both"/>
    </w:pPr>
    <w:rPr>
      <w:sz w:val="24"/>
    </w:rPr>
  </w:style>
  <w:style w:type="paragraph" w:customStyle="1" w:styleId="ConsPlusNonformat">
    <w:name w:val="ConsPlusNonformat"/>
    <w:uiPriority w:val="99"/>
    <w:rsid w:val="00B5378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9">
    <w:name w:val="Таблицы (моноширинный)"/>
    <w:basedOn w:val="a"/>
    <w:next w:val="a"/>
    <w:rsid w:val="00B53788"/>
    <w:pPr>
      <w:widowControl/>
      <w:autoSpaceDE w:val="0"/>
      <w:autoSpaceDN w:val="0"/>
      <w:adjustRightInd w:val="0"/>
      <w:jc w:val="both"/>
    </w:pPr>
    <w:rPr>
      <w:rFonts w:ascii="Courier New" w:hAnsi="Courier New" w:cs="Courier New"/>
    </w:rPr>
  </w:style>
  <w:style w:type="character" w:customStyle="1" w:styleId="afa">
    <w:name w:val="Гипертекстовая ссылка"/>
    <w:basedOn w:val="a0"/>
    <w:rsid w:val="00B53788"/>
    <w:rPr>
      <w:color w:val="008000"/>
      <w:sz w:val="20"/>
      <w:szCs w:val="20"/>
      <w:u w:val="single"/>
    </w:rPr>
  </w:style>
  <w:style w:type="paragraph" w:customStyle="1" w:styleId="15">
    <w:name w:val="1"/>
    <w:basedOn w:val="a"/>
    <w:rsid w:val="00B53788"/>
    <w:pPr>
      <w:widowControl/>
      <w:spacing w:before="100" w:beforeAutospacing="1" w:after="100" w:afterAutospacing="1"/>
    </w:pPr>
    <w:rPr>
      <w:rFonts w:ascii="Tahoma" w:hAnsi="Tahoma"/>
      <w:bCs/>
      <w:lang w:val="en-US" w:eastAsia="en-US"/>
    </w:rPr>
  </w:style>
  <w:style w:type="paragraph" w:customStyle="1" w:styleId="ConsNonformat">
    <w:name w:val="ConsNonformat"/>
    <w:rsid w:val="00B5378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customStyle="1" w:styleId="26">
    <w:name w:val="Сетка таблицы2"/>
    <w:basedOn w:val="a1"/>
    <w:next w:val="af1"/>
    <w:rsid w:val="00B53788"/>
    <w:pPr>
      <w:widowControl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uiPriority w:val="99"/>
    <w:rsid w:val="00B53788"/>
    <w:pPr>
      <w:autoSpaceDE w:val="0"/>
      <w:autoSpaceDN w:val="0"/>
      <w:adjustRightInd w:val="0"/>
      <w:spacing w:after="0" w:line="240" w:lineRule="auto"/>
    </w:pPr>
    <w:rPr>
      <w:rFonts w:ascii="Arial" w:eastAsia="Times New Roman" w:hAnsi="Arial" w:cs="Arial"/>
      <w:sz w:val="20"/>
      <w:szCs w:val="20"/>
      <w:lang w:eastAsia="ru-RU"/>
    </w:rPr>
  </w:style>
  <w:style w:type="paragraph" w:styleId="afb">
    <w:name w:val="Body Text"/>
    <w:basedOn w:val="a"/>
    <w:link w:val="afc"/>
    <w:rsid w:val="00B53788"/>
    <w:pPr>
      <w:spacing w:after="120"/>
    </w:pPr>
  </w:style>
  <w:style w:type="character" w:customStyle="1" w:styleId="afc">
    <w:name w:val="Основной текст Знак"/>
    <w:basedOn w:val="a0"/>
    <w:link w:val="afb"/>
    <w:rsid w:val="00B53788"/>
    <w:rPr>
      <w:rFonts w:ascii="Times New Roman" w:eastAsia="Times New Roman" w:hAnsi="Times New Roman" w:cs="Times New Roman"/>
      <w:sz w:val="20"/>
      <w:szCs w:val="20"/>
      <w:lang w:eastAsia="ru-RU"/>
    </w:rPr>
  </w:style>
  <w:style w:type="character" w:customStyle="1" w:styleId="16">
    <w:name w:val="Неразрешенное упоминание1"/>
    <w:basedOn w:val="a0"/>
    <w:uiPriority w:val="99"/>
    <w:semiHidden/>
    <w:unhideWhenUsed/>
    <w:rsid w:val="008A58D3"/>
    <w:rPr>
      <w:color w:val="605E5C"/>
      <w:shd w:val="clear" w:color="auto" w:fill="E1DFDD"/>
    </w:rPr>
  </w:style>
  <w:style w:type="character" w:styleId="afd">
    <w:name w:val="FollowedHyperlink"/>
    <w:basedOn w:val="a0"/>
    <w:uiPriority w:val="99"/>
    <w:semiHidden/>
    <w:unhideWhenUsed/>
    <w:rsid w:val="004B452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31661">
      <w:bodyDiv w:val="1"/>
      <w:marLeft w:val="0"/>
      <w:marRight w:val="0"/>
      <w:marTop w:val="0"/>
      <w:marBottom w:val="0"/>
      <w:divBdr>
        <w:top w:val="none" w:sz="0" w:space="0" w:color="auto"/>
        <w:left w:val="none" w:sz="0" w:space="0" w:color="auto"/>
        <w:bottom w:val="none" w:sz="0" w:space="0" w:color="auto"/>
        <w:right w:val="none" w:sz="0" w:space="0" w:color="auto"/>
      </w:divBdr>
    </w:div>
    <w:div w:id="138377388">
      <w:bodyDiv w:val="1"/>
      <w:marLeft w:val="0"/>
      <w:marRight w:val="0"/>
      <w:marTop w:val="0"/>
      <w:marBottom w:val="0"/>
      <w:divBdr>
        <w:top w:val="none" w:sz="0" w:space="0" w:color="auto"/>
        <w:left w:val="none" w:sz="0" w:space="0" w:color="auto"/>
        <w:bottom w:val="none" w:sz="0" w:space="0" w:color="auto"/>
        <w:right w:val="none" w:sz="0" w:space="0" w:color="auto"/>
      </w:divBdr>
    </w:div>
    <w:div w:id="290984109">
      <w:bodyDiv w:val="1"/>
      <w:marLeft w:val="0"/>
      <w:marRight w:val="0"/>
      <w:marTop w:val="0"/>
      <w:marBottom w:val="0"/>
      <w:divBdr>
        <w:top w:val="none" w:sz="0" w:space="0" w:color="auto"/>
        <w:left w:val="none" w:sz="0" w:space="0" w:color="auto"/>
        <w:bottom w:val="none" w:sz="0" w:space="0" w:color="auto"/>
        <w:right w:val="none" w:sz="0" w:space="0" w:color="auto"/>
      </w:divBdr>
    </w:div>
    <w:div w:id="327364346">
      <w:bodyDiv w:val="1"/>
      <w:marLeft w:val="0"/>
      <w:marRight w:val="0"/>
      <w:marTop w:val="0"/>
      <w:marBottom w:val="0"/>
      <w:divBdr>
        <w:top w:val="none" w:sz="0" w:space="0" w:color="auto"/>
        <w:left w:val="none" w:sz="0" w:space="0" w:color="auto"/>
        <w:bottom w:val="none" w:sz="0" w:space="0" w:color="auto"/>
        <w:right w:val="none" w:sz="0" w:space="0" w:color="auto"/>
      </w:divBdr>
    </w:div>
    <w:div w:id="344136238">
      <w:bodyDiv w:val="1"/>
      <w:marLeft w:val="0"/>
      <w:marRight w:val="0"/>
      <w:marTop w:val="0"/>
      <w:marBottom w:val="0"/>
      <w:divBdr>
        <w:top w:val="none" w:sz="0" w:space="0" w:color="auto"/>
        <w:left w:val="none" w:sz="0" w:space="0" w:color="auto"/>
        <w:bottom w:val="none" w:sz="0" w:space="0" w:color="auto"/>
        <w:right w:val="none" w:sz="0" w:space="0" w:color="auto"/>
      </w:divBdr>
    </w:div>
    <w:div w:id="419063899">
      <w:bodyDiv w:val="1"/>
      <w:marLeft w:val="0"/>
      <w:marRight w:val="0"/>
      <w:marTop w:val="0"/>
      <w:marBottom w:val="0"/>
      <w:divBdr>
        <w:top w:val="none" w:sz="0" w:space="0" w:color="auto"/>
        <w:left w:val="none" w:sz="0" w:space="0" w:color="auto"/>
        <w:bottom w:val="none" w:sz="0" w:space="0" w:color="auto"/>
        <w:right w:val="none" w:sz="0" w:space="0" w:color="auto"/>
      </w:divBdr>
    </w:div>
    <w:div w:id="445318518">
      <w:bodyDiv w:val="1"/>
      <w:marLeft w:val="0"/>
      <w:marRight w:val="0"/>
      <w:marTop w:val="0"/>
      <w:marBottom w:val="0"/>
      <w:divBdr>
        <w:top w:val="none" w:sz="0" w:space="0" w:color="auto"/>
        <w:left w:val="none" w:sz="0" w:space="0" w:color="auto"/>
        <w:bottom w:val="none" w:sz="0" w:space="0" w:color="auto"/>
        <w:right w:val="none" w:sz="0" w:space="0" w:color="auto"/>
      </w:divBdr>
    </w:div>
    <w:div w:id="482895251">
      <w:bodyDiv w:val="1"/>
      <w:marLeft w:val="0"/>
      <w:marRight w:val="0"/>
      <w:marTop w:val="0"/>
      <w:marBottom w:val="0"/>
      <w:divBdr>
        <w:top w:val="none" w:sz="0" w:space="0" w:color="auto"/>
        <w:left w:val="none" w:sz="0" w:space="0" w:color="auto"/>
        <w:bottom w:val="none" w:sz="0" w:space="0" w:color="auto"/>
        <w:right w:val="none" w:sz="0" w:space="0" w:color="auto"/>
      </w:divBdr>
    </w:div>
    <w:div w:id="739517860">
      <w:bodyDiv w:val="1"/>
      <w:marLeft w:val="0"/>
      <w:marRight w:val="0"/>
      <w:marTop w:val="0"/>
      <w:marBottom w:val="0"/>
      <w:divBdr>
        <w:top w:val="none" w:sz="0" w:space="0" w:color="auto"/>
        <w:left w:val="none" w:sz="0" w:space="0" w:color="auto"/>
        <w:bottom w:val="none" w:sz="0" w:space="0" w:color="auto"/>
        <w:right w:val="none" w:sz="0" w:space="0" w:color="auto"/>
      </w:divBdr>
    </w:div>
    <w:div w:id="765925287">
      <w:bodyDiv w:val="1"/>
      <w:marLeft w:val="0"/>
      <w:marRight w:val="0"/>
      <w:marTop w:val="0"/>
      <w:marBottom w:val="0"/>
      <w:divBdr>
        <w:top w:val="none" w:sz="0" w:space="0" w:color="auto"/>
        <w:left w:val="none" w:sz="0" w:space="0" w:color="auto"/>
        <w:bottom w:val="none" w:sz="0" w:space="0" w:color="auto"/>
        <w:right w:val="none" w:sz="0" w:space="0" w:color="auto"/>
      </w:divBdr>
    </w:div>
    <w:div w:id="793911336">
      <w:bodyDiv w:val="1"/>
      <w:marLeft w:val="0"/>
      <w:marRight w:val="0"/>
      <w:marTop w:val="0"/>
      <w:marBottom w:val="0"/>
      <w:divBdr>
        <w:top w:val="none" w:sz="0" w:space="0" w:color="auto"/>
        <w:left w:val="none" w:sz="0" w:space="0" w:color="auto"/>
        <w:bottom w:val="none" w:sz="0" w:space="0" w:color="auto"/>
        <w:right w:val="none" w:sz="0" w:space="0" w:color="auto"/>
      </w:divBdr>
    </w:div>
    <w:div w:id="847988684">
      <w:bodyDiv w:val="1"/>
      <w:marLeft w:val="0"/>
      <w:marRight w:val="0"/>
      <w:marTop w:val="0"/>
      <w:marBottom w:val="0"/>
      <w:divBdr>
        <w:top w:val="none" w:sz="0" w:space="0" w:color="auto"/>
        <w:left w:val="none" w:sz="0" w:space="0" w:color="auto"/>
        <w:bottom w:val="none" w:sz="0" w:space="0" w:color="auto"/>
        <w:right w:val="none" w:sz="0" w:space="0" w:color="auto"/>
      </w:divBdr>
    </w:div>
    <w:div w:id="848757943">
      <w:bodyDiv w:val="1"/>
      <w:marLeft w:val="0"/>
      <w:marRight w:val="0"/>
      <w:marTop w:val="0"/>
      <w:marBottom w:val="0"/>
      <w:divBdr>
        <w:top w:val="none" w:sz="0" w:space="0" w:color="auto"/>
        <w:left w:val="none" w:sz="0" w:space="0" w:color="auto"/>
        <w:bottom w:val="none" w:sz="0" w:space="0" w:color="auto"/>
        <w:right w:val="none" w:sz="0" w:space="0" w:color="auto"/>
      </w:divBdr>
    </w:div>
    <w:div w:id="907693645">
      <w:bodyDiv w:val="1"/>
      <w:marLeft w:val="0"/>
      <w:marRight w:val="0"/>
      <w:marTop w:val="0"/>
      <w:marBottom w:val="0"/>
      <w:divBdr>
        <w:top w:val="none" w:sz="0" w:space="0" w:color="auto"/>
        <w:left w:val="none" w:sz="0" w:space="0" w:color="auto"/>
        <w:bottom w:val="none" w:sz="0" w:space="0" w:color="auto"/>
        <w:right w:val="none" w:sz="0" w:space="0" w:color="auto"/>
      </w:divBdr>
    </w:div>
    <w:div w:id="937180265">
      <w:bodyDiv w:val="1"/>
      <w:marLeft w:val="0"/>
      <w:marRight w:val="0"/>
      <w:marTop w:val="0"/>
      <w:marBottom w:val="0"/>
      <w:divBdr>
        <w:top w:val="none" w:sz="0" w:space="0" w:color="auto"/>
        <w:left w:val="none" w:sz="0" w:space="0" w:color="auto"/>
        <w:bottom w:val="none" w:sz="0" w:space="0" w:color="auto"/>
        <w:right w:val="none" w:sz="0" w:space="0" w:color="auto"/>
      </w:divBdr>
    </w:div>
    <w:div w:id="950626614">
      <w:bodyDiv w:val="1"/>
      <w:marLeft w:val="0"/>
      <w:marRight w:val="0"/>
      <w:marTop w:val="0"/>
      <w:marBottom w:val="0"/>
      <w:divBdr>
        <w:top w:val="none" w:sz="0" w:space="0" w:color="auto"/>
        <w:left w:val="none" w:sz="0" w:space="0" w:color="auto"/>
        <w:bottom w:val="none" w:sz="0" w:space="0" w:color="auto"/>
        <w:right w:val="none" w:sz="0" w:space="0" w:color="auto"/>
      </w:divBdr>
    </w:div>
    <w:div w:id="984313396">
      <w:bodyDiv w:val="1"/>
      <w:marLeft w:val="0"/>
      <w:marRight w:val="0"/>
      <w:marTop w:val="0"/>
      <w:marBottom w:val="0"/>
      <w:divBdr>
        <w:top w:val="none" w:sz="0" w:space="0" w:color="auto"/>
        <w:left w:val="none" w:sz="0" w:space="0" w:color="auto"/>
        <w:bottom w:val="none" w:sz="0" w:space="0" w:color="auto"/>
        <w:right w:val="none" w:sz="0" w:space="0" w:color="auto"/>
      </w:divBdr>
    </w:div>
    <w:div w:id="1000355892">
      <w:bodyDiv w:val="1"/>
      <w:marLeft w:val="0"/>
      <w:marRight w:val="0"/>
      <w:marTop w:val="0"/>
      <w:marBottom w:val="0"/>
      <w:divBdr>
        <w:top w:val="none" w:sz="0" w:space="0" w:color="auto"/>
        <w:left w:val="none" w:sz="0" w:space="0" w:color="auto"/>
        <w:bottom w:val="none" w:sz="0" w:space="0" w:color="auto"/>
        <w:right w:val="none" w:sz="0" w:space="0" w:color="auto"/>
      </w:divBdr>
    </w:div>
    <w:div w:id="1030034914">
      <w:bodyDiv w:val="1"/>
      <w:marLeft w:val="0"/>
      <w:marRight w:val="0"/>
      <w:marTop w:val="0"/>
      <w:marBottom w:val="0"/>
      <w:divBdr>
        <w:top w:val="none" w:sz="0" w:space="0" w:color="auto"/>
        <w:left w:val="none" w:sz="0" w:space="0" w:color="auto"/>
        <w:bottom w:val="none" w:sz="0" w:space="0" w:color="auto"/>
        <w:right w:val="none" w:sz="0" w:space="0" w:color="auto"/>
      </w:divBdr>
    </w:div>
    <w:div w:id="1030835232">
      <w:bodyDiv w:val="1"/>
      <w:marLeft w:val="0"/>
      <w:marRight w:val="0"/>
      <w:marTop w:val="0"/>
      <w:marBottom w:val="0"/>
      <w:divBdr>
        <w:top w:val="none" w:sz="0" w:space="0" w:color="auto"/>
        <w:left w:val="none" w:sz="0" w:space="0" w:color="auto"/>
        <w:bottom w:val="none" w:sz="0" w:space="0" w:color="auto"/>
        <w:right w:val="none" w:sz="0" w:space="0" w:color="auto"/>
      </w:divBdr>
    </w:div>
    <w:div w:id="1031808481">
      <w:bodyDiv w:val="1"/>
      <w:marLeft w:val="0"/>
      <w:marRight w:val="0"/>
      <w:marTop w:val="0"/>
      <w:marBottom w:val="0"/>
      <w:divBdr>
        <w:top w:val="none" w:sz="0" w:space="0" w:color="auto"/>
        <w:left w:val="none" w:sz="0" w:space="0" w:color="auto"/>
        <w:bottom w:val="none" w:sz="0" w:space="0" w:color="auto"/>
        <w:right w:val="none" w:sz="0" w:space="0" w:color="auto"/>
      </w:divBdr>
    </w:div>
    <w:div w:id="1113091263">
      <w:bodyDiv w:val="1"/>
      <w:marLeft w:val="0"/>
      <w:marRight w:val="0"/>
      <w:marTop w:val="0"/>
      <w:marBottom w:val="0"/>
      <w:divBdr>
        <w:top w:val="none" w:sz="0" w:space="0" w:color="auto"/>
        <w:left w:val="none" w:sz="0" w:space="0" w:color="auto"/>
        <w:bottom w:val="none" w:sz="0" w:space="0" w:color="auto"/>
        <w:right w:val="none" w:sz="0" w:space="0" w:color="auto"/>
      </w:divBdr>
    </w:div>
    <w:div w:id="1181623271">
      <w:bodyDiv w:val="1"/>
      <w:marLeft w:val="0"/>
      <w:marRight w:val="0"/>
      <w:marTop w:val="0"/>
      <w:marBottom w:val="0"/>
      <w:divBdr>
        <w:top w:val="none" w:sz="0" w:space="0" w:color="auto"/>
        <w:left w:val="none" w:sz="0" w:space="0" w:color="auto"/>
        <w:bottom w:val="none" w:sz="0" w:space="0" w:color="auto"/>
        <w:right w:val="none" w:sz="0" w:space="0" w:color="auto"/>
      </w:divBdr>
    </w:div>
    <w:div w:id="1213690071">
      <w:bodyDiv w:val="1"/>
      <w:marLeft w:val="0"/>
      <w:marRight w:val="0"/>
      <w:marTop w:val="0"/>
      <w:marBottom w:val="0"/>
      <w:divBdr>
        <w:top w:val="none" w:sz="0" w:space="0" w:color="auto"/>
        <w:left w:val="none" w:sz="0" w:space="0" w:color="auto"/>
        <w:bottom w:val="none" w:sz="0" w:space="0" w:color="auto"/>
        <w:right w:val="none" w:sz="0" w:space="0" w:color="auto"/>
      </w:divBdr>
    </w:div>
    <w:div w:id="1230845925">
      <w:bodyDiv w:val="1"/>
      <w:marLeft w:val="0"/>
      <w:marRight w:val="0"/>
      <w:marTop w:val="0"/>
      <w:marBottom w:val="0"/>
      <w:divBdr>
        <w:top w:val="none" w:sz="0" w:space="0" w:color="auto"/>
        <w:left w:val="none" w:sz="0" w:space="0" w:color="auto"/>
        <w:bottom w:val="none" w:sz="0" w:space="0" w:color="auto"/>
        <w:right w:val="none" w:sz="0" w:space="0" w:color="auto"/>
      </w:divBdr>
    </w:div>
    <w:div w:id="1297644066">
      <w:bodyDiv w:val="1"/>
      <w:marLeft w:val="0"/>
      <w:marRight w:val="0"/>
      <w:marTop w:val="0"/>
      <w:marBottom w:val="0"/>
      <w:divBdr>
        <w:top w:val="none" w:sz="0" w:space="0" w:color="auto"/>
        <w:left w:val="none" w:sz="0" w:space="0" w:color="auto"/>
        <w:bottom w:val="none" w:sz="0" w:space="0" w:color="auto"/>
        <w:right w:val="none" w:sz="0" w:space="0" w:color="auto"/>
      </w:divBdr>
    </w:div>
    <w:div w:id="1337686189">
      <w:bodyDiv w:val="1"/>
      <w:marLeft w:val="0"/>
      <w:marRight w:val="0"/>
      <w:marTop w:val="0"/>
      <w:marBottom w:val="0"/>
      <w:divBdr>
        <w:top w:val="none" w:sz="0" w:space="0" w:color="auto"/>
        <w:left w:val="none" w:sz="0" w:space="0" w:color="auto"/>
        <w:bottom w:val="none" w:sz="0" w:space="0" w:color="auto"/>
        <w:right w:val="none" w:sz="0" w:space="0" w:color="auto"/>
      </w:divBdr>
    </w:div>
    <w:div w:id="1337999560">
      <w:bodyDiv w:val="1"/>
      <w:marLeft w:val="0"/>
      <w:marRight w:val="0"/>
      <w:marTop w:val="0"/>
      <w:marBottom w:val="0"/>
      <w:divBdr>
        <w:top w:val="none" w:sz="0" w:space="0" w:color="auto"/>
        <w:left w:val="none" w:sz="0" w:space="0" w:color="auto"/>
        <w:bottom w:val="none" w:sz="0" w:space="0" w:color="auto"/>
        <w:right w:val="none" w:sz="0" w:space="0" w:color="auto"/>
      </w:divBdr>
    </w:div>
    <w:div w:id="1469083054">
      <w:bodyDiv w:val="1"/>
      <w:marLeft w:val="0"/>
      <w:marRight w:val="0"/>
      <w:marTop w:val="0"/>
      <w:marBottom w:val="0"/>
      <w:divBdr>
        <w:top w:val="none" w:sz="0" w:space="0" w:color="auto"/>
        <w:left w:val="none" w:sz="0" w:space="0" w:color="auto"/>
        <w:bottom w:val="none" w:sz="0" w:space="0" w:color="auto"/>
        <w:right w:val="none" w:sz="0" w:space="0" w:color="auto"/>
      </w:divBdr>
    </w:div>
    <w:div w:id="1557817693">
      <w:bodyDiv w:val="1"/>
      <w:marLeft w:val="0"/>
      <w:marRight w:val="0"/>
      <w:marTop w:val="0"/>
      <w:marBottom w:val="0"/>
      <w:divBdr>
        <w:top w:val="none" w:sz="0" w:space="0" w:color="auto"/>
        <w:left w:val="none" w:sz="0" w:space="0" w:color="auto"/>
        <w:bottom w:val="none" w:sz="0" w:space="0" w:color="auto"/>
        <w:right w:val="none" w:sz="0" w:space="0" w:color="auto"/>
      </w:divBdr>
    </w:div>
    <w:div w:id="1833794654">
      <w:bodyDiv w:val="1"/>
      <w:marLeft w:val="0"/>
      <w:marRight w:val="0"/>
      <w:marTop w:val="0"/>
      <w:marBottom w:val="0"/>
      <w:divBdr>
        <w:top w:val="none" w:sz="0" w:space="0" w:color="auto"/>
        <w:left w:val="none" w:sz="0" w:space="0" w:color="auto"/>
        <w:bottom w:val="none" w:sz="0" w:space="0" w:color="auto"/>
        <w:right w:val="none" w:sz="0" w:space="0" w:color="auto"/>
      </w:divBdr>
    </w:div>
    <w:div w:id="1885486235">
      <w:bodyDiv w:val="1"/>
      <w:marLeft w:val="0"/>
      <w:marRight w:val="0"/>
      <w:marTop w:val="0"/>
      <w:marBottom w:val="0"/>
      <w:divBdr>
        <w:top w:val="none" w:sz="0" w:space="0" w:color="auto"/>
        <w:left w:val="none" w:sz="0" w:space="0" w:color="auto"/>
        <w:bottom w:val="none" w:sz="0" w:space="0" w:color="auto"/>
        <w:right w:val="none" w:sz="0" w:space="0" w:color="auto"/>
      </w:divBdr>
    </w:div>
    <w:div w:id="1888029186">
      <w:bodyDiv w:val="1"/>
      <w:marLeft w:val="0"/>
      <w:marRight w:val="0"/>
      <w:marTop w:val="0"/>
      <w:marBottom w:val="0"/>
      <w:divBdr>
        <w:top w:val="none" w:sz="0" w:space="0" w:color="auto"/>
        <w:left w:val="none" w:sz="0" w:space="0" w:color="auto"/>
        <w:bottom w:val="none" w:sz="0" w:space="0" w:color="auto"/>
        <w:right w:val="none" w:sz="0" w:space="0" w:color="auto"/>
      </w:divBdr>
    </w:div>
    <w:div w:id="1895654240">
      <w:bodyDiv w:val="1"/>
      <w:marLeft w:val="0"/>
      <w:marRight w:val="0"/>
      <w:marTop w:val="0"/>
      <w:marBottom w:val="0"/>
      <w:divBdr>
        <w:top w:val="none" w:sz="0" w:space="0" w:color="auto"/>
        <w:left w:val="none" w:sz="0" w:space="0" w:color="auto"/>
        <w:bottom w:val="none" w:sz="0" w:space="0" w:color="auto"/>
        <w:right w:val="none" w:sz="0" w:space="0" w:color="auto"/>
      </w:divBdr>
    </w:div>
    <w:div w:id="1947689276">
      <w:bodyDiv w:val="1"/>
      <w:marLeft w:val="0"/>
      <w:marRight w:val="0"/>
      <w:marTop w:val="0"/>
      <w:marBottom w:val="0"/>
      <w:divBdr>
        <w:top w:val="none" w:sz="0" w:space="0" w:color="auto"/>
        <w:left w:val="none" w:sz="0" w:space="0" w:color="auto"/>
        <w:bottom w:val="none" w:sz="0" w:space="0" w:color="auto"/>
        <w:right w:val="none" w:sz="0" w:space="0" w:color="auto"/>
      </w:divBdr>
    </w:div>
    <w:div w:id="2017532821">
      <w:bodyDiv w:val="1"/>
      <w:marLeft w:val="0"/>
      <w:marRight w:val="0"/>
      <w:marTop w:val="0"/>
      <w:marBottom w:val="0"/>
      <w:divBdr>
        <w:top w:val="none" w:sz="0" w:space="0" w:color="auto"/>
        <w:left w:val="none" w:sz="0" w:space="0" w:color="auto"/>
        <w:bottom w:val="none" w:sz="0" w:space="0" w:color="auto"/>
        <w:right w:val="none" w:sz="0" w:space="0" w:color="auto"/>
      </w:divBdr>
    </w:div>
    <w:div w:id="2033608918">
      <w:bodyDiv w:val="1"/>
      <w:marLeft w:val="0"/>
      <w:marRight w:val="0"/>
      <w:marTop w:val="0"/>
      <w:marBottom w:val="0"/>
      <w:divBdr>
        <w:top w:val="none" w:sz="0" w:space="0" w:color="auto"/>
        <w:left w:val="none" w:sz="0" w:space="0" w:color="auto"/>
        <w:bottom w:val="none" w:sz="0" w:space="0" w:color="auto"/>
        <w:right w:val="none" w:sz="0" w:space="0" w:color="auto"/>
      </w:divBdr>
    </w:div>
    <w:div w:id="2054890354">
      <w:bodyDiv w:val="1"/>
      <w:marLeft w:val="0"/>
      <w:marRight w:val="0"/>
      <w:marTop w:val="0"/>
      <w:marBottom w:val="0"/>
      <w:divBdr>
        <w:top w:val="none" w:sz="0" w:space="0" w:color="auto"/>
        <w:left w:val="none" w:sz="0" w:space="0" w:color="auto"/>
        <w:bottom w:val="none" w:sz="0" w:space="0" w:color="auto"/>
        <w:right w:val="none" w:sz="0" w:space="0" w:color="auto"/>
      </w:divBdr>
    </w:div>
    <w:div w:id="2058120740">
      <w:bodyDiv w:val="1"/>
      <w:marLeft w:val="0"/>
      <w:marRight w:val="0"/>
      <w:marTop w:val="0"/>
      <w:marBottom w:val="0"/>
      <w:divBdr>
        <w:top w:val="none" w:sz="0" w:space="0" w:color="auto"/>
        <w:left w:val="none" w:sz="0" w:space="0" w:color="auto"/>
        <w:bottom w:val="none" w:sz="0" w:space="0" w:color="auto"/>
        <w:right w:val="none" w:sz="0" w:space="0" w:color="auto"/>
      </w:divBdr>
    </w:div>
    <w:div w:id="2067294688">
      <w:bodyDiv w:val="1"/>
      <w:marLeft w:val="0"/>
      <w:marRight w:val="0"/>
      <w:marTop w:val="0"/>
      <w:marBottom w:val="0"/>
      <w:divBdr>
        <w:top w:val="none" w:sz="0" w:space="0" w:color="auto"/>
        <w:left w:val="none" w:sz="0" w:space="0" w:color="auto"/>
        <w:bottom w:val="none" w:sz="0" w:space="0" w:color="auto"/>
        <w:right w:val="none" w:sz="0" w:space="0" w:color="auto"/>
      </w:divBdr>
    </w:div>
    <w:div w:id="2089647839">
      <w:bodyDiv w:val="1"/>
      <w:marLeft w:val="0"/>
      <w:marRight w:val="0"/>
      <w:marTop w:val="0"/>
      <w:marBottom w:val="0"/>
      <w:divBdr>
        <w:top w:val="none" w:sz="0" w:space="0" w:color="auto"/>
        <w:left w:val="none" w:sz="0" w:space="0" w:color="auto"/>
        <w:bottom w:val="none" w:sz="0" w:space="0" w:color="auto"/>
        <w:right w:val="none" w:sz="0" w:space="0" w:color="auto"/>
      </w:divBdr>
    </w:div>
    <w:div w:id="2130201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414AB917FFEB433AB548BC1B9BCD444E1E2F2AB1DC5A98E6FA154BEB4BFE7CA8238A108E9AEA1A0DD02868C6AA470BF11BB7AA1D18C9B8E31AE74B238b0J" TargetMode="External"/><Relationship Id="rId13" Type="http://schemas.openxmlformats.org/officeDocument/2006/relationships/hyperlink" Target="consultantplus://offline/main?base=LAW;n=117252;fld=134;dst=100467" TargetMode="External"/><Relationship Id="rId18" Type="http://schemas.openxmlformats.org/officeDocument/2006/relationships/hyperlink" Target="consultantplus://offline/main?base=LAW;n=117252;fld=134;dst=100467"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7414AB917FFEB433AB548BC1B9BCD444E1E2F2AB1DC5A98E6FA154BEB4BFE7CA8238A108E9AEA1A0DD02868C6AA470BF11BB7AA1D18C9B8E31AE74B238b0J" TargetMode="External"/><Relationship Id="rId17" Type="http://schemas.openxmlformats.org/officeDocument/2006/relationships/hyperlink" Target="consultantplus://offline/main?base=LAW;n=117252;fld=134;dst=100467" TargetMode="External"/><Relationship Id="rId2" Type="http://schemas.openxmlformats.org/officeDocument/2006/relationships/numbering" Target="numbering.xml"/><Relationship Id="rId16" Type="http://schemas.openxmlformats.org/officeDocument/2006/relationships/hyperlink" Target="consultantplus://offline/main?base=LAW;n=117252;fld=134;dst=100467"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252;fld=134;dst=100467" TargetMode="External"/><Relationship Id="rId5" Type="http://schemas.openxmlformats.org/officeDocument/2006/relationships/webSettings" Target="webSettings.xml"/><Relationship Id="rId15" Type="http://schemas.openxmlformats.org/officeDocument/2006/relationships/hyperlink" Target="consultantplus://offline/main?base=LAW;n=117252;fld=134;dst=100467" TargetMode="External"/><Relationship Id="rId10" Type="http://schemas.openxmlformats.org/officeDocument/2006/relationships/hyperlink" Target="consultantplus://offline/ref=7414AB917FFEB433AB548BC1B9BCD444E1E2F2AB1DC5A98E6FA154BEB4BFE7CA8238A108E9AEA1A0DD02868C6AA470BF11BB7AA1D18C9B8E31AE74B238b0J" TargetMode="External"/><Relationship Id="rId19" Type="http://schemas.openxmlformats.org/officeDocument/2006/relationships/hyperlink" Target="consultantplus://offline/main?base=LAW;n=117252;fld=134;dst=100467" TargetMode="External"/><Relationship Id="rId4" Type="http://schemas.openxmlformats.org/officeDocument/2006/relationships/settings" Target="settings.xml"/><Relationship Id="rId9" Type="http://schemas.openxmlformats.org/officeDocument/2006/relationships/hyperlink" Target="consultantplus://offline/main?base=LAW;n=117252;fld=134;dst=100467" TargetMode="External"/><Relationship Id="rId14" Type="http://schemas.openxmlformats.org/officeDocument/2006/relationships/hyperlink" Target="consultantplus://offline/ref=7414AB917FFEB433AB548BC1B9BCD444E1E2F2AB1DC5A98E6FA154BEB4BFE7CA8238A108E9AEA1A0DD02868C6AA470BF11BB7AA1D18C9B8E31AE74B238b0J"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D531B-39ED-43DA-96AE-437A34AF9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2496</TotalTime>
  <Pages>29</Pages>
  <Words>13268</Words>
  <Characters>75631</Characters>
  <Application>Microsoft Office Word</Application>
  <DocSecurity>0</DocSecurity>
  <Lines>630</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0050</dc:creator>
  <cp:keywords/>
  <dc:description/>
  <cp:lastModifiedBy>Копышева М.C.</cp:lastModifiedBy>
  <cp:revision>467</cp:revision>
  <cp:lastPrinted>2023-11-13T09:47:00Z</cp:lastPrinted>
  <dcterms:created xsi:type="dcterms:W3CDTF">2021-04-12T11:47:00Z</dcterms:created>
  <dcterms:modified xsi:type="dcterms:W3CDTF">2025-01-20T10:59:00Z</dcterms:modified>
</cp:coreProperties>
</file>