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>(г. Иваново, ул. Велижская, д. 8, каб.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26B0BF31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D15780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D15780">
        <w:rPr>
          <w:rFonts w:ascii="Times New Roman" w:eastAsia="Times New Roman" w:hAnsi="Times New Roman" w:cs="Times New Roman"/>
          <w:b/>
          <w:sz w:val="24"/>
          <w:szCs w:val="24"/>
        </w:rPr>
        <w:t>октября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190ED51E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B69EF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044659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0446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04465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60C1C0E5" w14:textId="77777777" w:rsidR="0063757B" w:rsidRDefault="00F75D2B" w:rsidP="0063757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  <w:r w:rsidR="006375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0966D6" w14:textId="15225273" w:rsidR="00CA02C6" w:rsidRPr="00871451" w:rsidRDefault="0063757B" w:rsidP="0063757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по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перенесен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неопределенный 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3787" w:rsidRPr="007941C3" w14:paraId="0E6EC39F" w14:textId="77777777" w:rsidTr="000E2F4B">
        <w:trPr>
          <w:gridAfter w:val="1"/>
          <w:wAfter w:w="9" w:type="dxa"/>
          <w:trHeight w:val="1843"/>
        </w:trPr>
        <w:tc>
          <w:tcPr>
            <w:tcW w:w="487" w:type="dxa"/>
          </w:tcPr>
          <w:p w14:paraId="3E56518B" w14:textId="147A2301" w:rsidR="000E3787" w:rsidRPr="007941C3" w:rsidRDefault="000E3787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407E2573" w:rsidR="000E3787" w:rsidRPr="00F31D30" w:rsidRDefault="00945FCE" w:rsidP="003976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5FCE">
              <w:rPr>
                <w:rFonts w:ascii="Times New Roman" w:hAnsi="Times New Roman" w:cs="Times New Roman"/>
                <w:sz w:val="24"/>
                <w:szCs w:val="24"/>
              </w:rPr>
              <w:t>б установлении долгосрочных тарифов на тепловую энергию, долгосрочных параметров регулирования для формирования тарифов на тепловую энергию с использованием метода индексации установленных тарифов  для потребителей ООО «ПМТС» (Пучежск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945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945F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E2F4B">
              <w:rPr>
                <w:rFonts w:ascii="Times New Roman" w:hAnsi="Times New Roman" w:cs="Times New Roman"/>
                <w:sz w:val="24"/>
                <w:szCs w:val="24"/>
              </w:rPr>
              <w:t xml:space="preserve"> на 2027-2031 годы</w:t>
            </w:r>
          </w:p>
        </w:tc>
        <w:tc>
          <w:tcPr>
            <w:tcW w:w="1734" w:type="dxa"/>
          </w:tcPr>
          <w:p w14:paraId="0E0AA2F5" w14:textId="050EB7C3" w:rsidR="000E3787" w:rsidRPr="00F31D30" w:rsidRDefault="000E3787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50B767A" w14:textId="77777777" w:rsidR="000E3787" w:rsidRDefault="003C01D0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491A3BA3" w14:textId="47400C63" w:rsidR="003C01D0" w:rsidRPr="00F31D30" w:rsidRDefault="003C01D0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E3787" w:rsidRPr="007941C3" w14:paraId="022DD399" w14:textId="77777777" w:rsidTr="00945FCE">
        <w:trPr>
          <w:gridAfter w:val="1"/>
          <w:wAfter w:w="9" w:type="dxa"/>
          <w:trHeight w:val="871"/>
        </w:trPr>
        <w:tc>
          <w:tcPr>
            <w:tcW w:w="487" w:type="dxa"/>
          </w:tcPr>
          <w:p w14:paraId="4E353B62" w14:textId="3AB92154" w:rsidR="000E3787" w:rsidRDefault="000E3787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vAlign w:val="center"/>
          </w:tcPr>
          <w:p w14:paraId="6B340673" w14:textId="666186A1" w:rsidR="000E3787" w:rsidRPr="00F31D30" w:rsidRDefault="00945FCE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FCE">
              <w:rPr>
                <w:rFonts w:ascii="Times New Roman" w:hAnsi="Times New Roman" w:cs="Times New Roman"/>
                <w:sz w:val="24"/>
                <w:szCs w:val="24"/>
              </w:rPr>
              <w:t xml:space="preserve">О корректировке долгосрочных тарифов на тепловую энергию для потребителей АО «Пучежская МТС»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9764D" w:rsidRPr="00945FCE">
              <w:rPr>
                <w:rFonts w:ascii="Times New Roman" w:hAnsi="Times New Roman" w:cs="Times New Roman"/>
                <w:sz w:val="24"/>
                <w:szCs w:val="24"/>
              </w:rPr>
              <w:t>Пучежск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39764D" w:rsidRPr="00945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945FCE">
              <w:rPr>
                <w:rFonts w:ascii="Times New Roman" w:hAnsi="Times New Roman" w:cs="Times New Roman"/>
                <w:sz w:val="24"/>
                <w:szCs w:val="24"/>
              </w:rPr>
              <w:t>)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5FCE">
              <w:rPr>
                <w:rFonts w:ascii="Times New Roman" w:hAnsi="Times New Roman" w:cs="Times New Roman"/>
                <w:sz w:val="24"/>
                <w:szCs w:val="24"/>
              </w:rPr>
              <w:t>-2029 годы</w:t>
            </w:r>
          </w:p>
        </w:tc>
        <w:tc>
          <w:tcPr>
            <w:tcW w:w="1734" w:type="dxa"/>
          </w:tcPr>
          <w:p w14:paraId="45E8608A" w14:textId="20AC643F" w:rsidR="000E3787" w:rsidRPr="00F31D30" w:rsidRDefault="000E3787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7802DDFE" w14:textId="77777777" w:rsidR="000E3787" w:rsidRDefault="003C01D0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7ECC6439" w14:textId="210B5E6D" w:rsidR="003C01D0" w:rsidRPr="00F31D30" w:rsidRDefault="003C01D0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3A6592" w:rsidRPr="007941C3" w14:paraId="5F6CCD4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4BED185" w14:textId="1CDF241A" w:rsidR="003A6592" w:rsidRDefault="00FC74A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A65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4" w:type="dxa"/>
            <w:vAlign w:val="center"/>
          </w:tcPr>
          <w:p w14:paraId="5778C03E" w14:textId="6291A3A8" w:rsidR="003A6592" w:rsidRDefault="00C64181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C64181">
              <w:rPr>
                <w:rFonts w:ascii="Times New Roman" w:hAnsi="Times New Roman" w:cs="Times New Roman"/>
                <w:sz w:val="24"/>
                <w:szCs w:val="24"/>
              </w:rPr>
              <w:t>корректировке долгосрочных тарифов на тепловую энергию для потребителей ООО «Тепло Людям. Палех» (Палехс</w:t>
            </w:r>
            <w:r w:rsidR="000E2F4B">
              <w:rPr>
                <w:rFonts w:ascii="Times New Roman" w:hAnsi="Times New Roman" w:cs="Times New Roman"/>
                <w:sz w:val="24"/>
                <w:szCs w:val="24"/>
              </w:rPr>
              <w:t>кий муниципальный округ) на 2027</w:t>
            </w:r>
            <w:r w:rsidRPr="00C64181">
              <w:rPr>
                <w:rFonts w:ascii="Times New Roman" w:hAnsi="Times New Roman" w:cs="Times New Roman"/>
                <w:sz w:val="24"/>
                <w:szCs w:val="24"/>
              </w:rPr>
              <w:t>-2029 годы</w:t>
            </w:r>
          </w:p>
        </w:tc>
        <w:tc>
          <w:tcPr>
            <w:tcW w:w="1734" w:type="dxa"/>
          </w:tcPr>
          <w:p w14:paraId="4E73FE23" w14:textId="2C722105" w:rsidR="003A6592" w:rsidRPr="00A3096B" w:rsidRDefault="003A6592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5B4B06D" w14:textId="77777777" w:rsidR="003A6592" w:rsidRDefault="003A6592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52E968F8" w14:textId="1CF47DCD" w:rsidR="00C64181" w:rsidRDefault="00C64181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Корнилов А.Р.</w:t>
            </w:r>
          </w:p>
        </w:tc>
      </w:tr>
      <w:tr w:rsidR="003A6592" w:rsidRPr="007941C3" w14:paraId="3A03879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4D06A8FF" w14:textId="2EE744DE" w:rsidR="003A6592" w:rsidRDefault="00FC74A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A65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4" w:type="dxa"/>
            <w:vAlign w:val="center"/>
          </w:tcPr>
          <w:p w14:paraId="138E1914" w14:textId="1AF48C37" w:rsidR="003A6592" w:rsidRDefault="00197DC6" w:rsidP="003976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энергию для потребителей МУП «Подозерское ЖКХ»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 xml:space="preserve"> (Комсомольский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2027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4D64D0F5" w14:textId="4FB3037D" w:rsidR="003A6592" w:rsidRPr="00A3096B" w:rsidRDefault="003A6592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336D8D47" w14:textId="77777777" w:rsidR="003A6592" w:rsidRDefault="003A6592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2FB125CA" w14:textId="43CE6832" w:rsidR="00197DC6" w:rsidRDefault="00197DC6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Е.В.</w:t>
            </w:r>
          </w:p>
        </w:tc>
      </w:tr>
      <w:tr w:rsidR="0060649A" w:rsidRPr="007941C3" w14:paraId="6BE3163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51F8374B" w14:textId="1FFA58A3" w:rsidR="0060649A" w:rsidRDefault="00FC74A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064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204" w:type="dxa"/>
            <w:vAlign w:val="center"/>
          </w:tcPr>
          <w:p w14:paraId="3A6E1229" w14:textId="7883E3B2" w:rsidR="0060649A" w:rsidRDefault="00197DC6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бителей АО </w:t>
            </w:r>
            <w:r w:rsidR="0004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институт «Гипрокоммунэнерго»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Комсомольский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на 2027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2BBB8789" w14:textId="3C547C97" w:rsidR="0060649A" w:rsidRPr="00A3096B" w:rsidRDefault="0060649A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03C6EF2" w14:textId="77777777" w:rsidR="0060649A" w:rsidRDefault="0060649A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544B6809" w14:textId="1EA20EB3" w:rsidR="0060649A" w:rsidRDefault="00197DC6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Е.В.</w:t>
            </w:r>
          </w:p>
        </w:tc>
      </w:tr>
      <w:tr w:rsidR="00CA02C6" w:rsidRPr="007941C3" w14:paraId="54F45C12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B0293F6" w14:textId="4D0B1C41" w:rsidR="00CA02C6" w:rsidRDefault="00FC74A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A02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04" w:type="dxa"/>
            <w:vAlign w:val="center"/>
          </w:tcPr>
          <w:p w14:paraId="6CF30D0C" w14:textId="3380D8A5" w:rsidR="00CA02C6" w:rsidRPr="0060649A" w:rsidRDefault="00197DC6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бителей ГУП Ивановской области «Центр-Профи» (Комсомольский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на 2027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 xml:space="preserve"> - 2028 годы</w:t>
            </w:r>
          </w:p>
        </w:tc>
        <w:tc>
          <w:tcPr>
            <w:tcW w:w="1734" w:type="dxa"/>
          </w:tcPr>
          <w:p w14:paraId="4348668B" w14:textId="08C21CD6" w:rsidR="00CA02C6" w:rsidRPr="000E3787" w:rsidRDefault="00CA02C6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9D8FB69" w14:textId="77777777" w:rsidR="00CA02C6" w:rsidRDefault="00CA02C6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4B92AC9A" w14:textId="17810AC4" w:rsidR="00CA02C6" w:rsidRDefault="00197DC6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Зуева Е.В.</w:t>
            </w:r>
          </w:p>
        </w:tc>
      </w:tr>
      <w:tr w:rsidR="00330964" w:rsidRPr="007941C3" w14:paraId="31A9D07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299C44EC" w14:textId="75C4D66E" w:rsidR="00330964" w:rsidRDefault="00330964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04" w:type="dxa"/>
            <w:vAlign w:val="center"/>
          </w:tcPr>
          <w:p w14:paraId="6B0CCF2C" w14:textId="45D9B2B1" w:rsidR="00330964" w:rsidRPr="00020CFB" w:rsidRDefault="00020CFB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корректировке </w:t>
            </w:r>
            <w:r w:rsidRPr="00197DC6">
              <w:rPr>
                <w:rFonts w:ascii="Times New Roman" w:hAnsi="Times New Roman" w:cs="Times New Roman"/>
                <w:sz w:val="24"/>
                <w:szCs w:val="24"/>
              </w:rPr>
              <w:t>долгосрочных тарифов на тепловую энергию для потре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бителей ФГБУ «ЦЖКУ» Минобороны России на территории Ивановской области на 2027-2030 годы</w:t>
            </w:r>
          </w:p>
        </w:tc>
        <w:tc>
          <w:tcPr>
            <w:tcW w:w="1734" w:type="dxa"/>
          </w:tcPr>
          <w:p w14:paraId="6574C916" w14:textId="6EB7B40B" w:rsidR="00330964" w:rsidRPr="000E3787" w:rsidRDefault="00330964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9116D43" w14:textId="77777777" w:rsidR="00330964" w:rsidRPr="00330964" w:rsidRDefault="00330964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964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4C5345CE" w14:textId="32E22C56" w:rsidR="00330964" w:rsidRDefault="00020CF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Фаттахова Е.В.</w:t>
            </w:r>
          </w:p>
        </w:tc>
      </w:tr>
      <w:tr w:rsidR="00F829AE" w:rsidRPr="007941C3" w14:paraId="1AD2DA23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893BDCB" w14:textId="3A64162E" w:rsidR="00F829AE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04" w:type="dxa"/>
            <w:vAlign w:val="center"/>
          </w:tcPr>
          <w:p w14:paraId="16E4D902" w14:textId="0E90C857" w:rsidR="00F829AE" w:rsidRDefault="00F829AE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потребителей ФГБУ «СПб НИИФ» Минздрава России (ф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илиал Санаторий «Плес»)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 xml:space="preserve">(Приволжский муниципальный район)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2027</w:t>
            </w: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>- 2029 годы</w:t>
            </w:r>
          </w:p>
        </w:tc>
        <w:tc>
          <w:tcPr>
            <w:tcW w:w="1734" w:type="dxa"/>
          </w:tcPr>
          <w:p w14:paraId="6465E768" w14:textId="2CC83D1E" w:rsidR="00F829AE" w:rsidRPr="000E3787" w:rsidRDefault="00F829AE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8DD6052" w14:textId="77777777" w:rsidR="00F829AE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346B7E23" w14:textId="381A15F4" w:rsidR="00F829AE" w:rsidRPr="00330964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Игнатьева Е.В.</w:t>
            </w:r>
          </w:p>
        </w:tc>
      </w:tr>
      <w:tr w:rsidR="00F829AE" w:rsidRPr="007941C3" w14:paraId="0DACE770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49E020AF" w14:textId="2CB3BE0D" w:rsidR="00F829AE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04" w:type="dxa"/>
          </w:tcPr>
          <w:p w14:paraId="3652BD4E" w14:textId="3F80A941" w:rsidR="00F829AE" w:rsidRDefault="00F829AE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потребителей МУП ЖКХ Фурмановского муниципального района 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>-2028 годы</w:t>
            </w:r>
          </w:p>
        </w:tc>
        <w:tc>
          <w:tcPr>
            <w:tcW w:w="1734" w:type="dxa"/>
          </w:tcPr>
          <w:p w14:paraId="1F352A1C" w14:textId="179528A0" w:rsidR="00F829AE" w:rsidRPr="000E3787" w:rsidRDefault="00F829AE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50443FCA" w14:textId="77777777" w:rsidR="00F829AE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559D46AB" w14:textId="65501507" w:rsidR="00F829AE" w:rsidRPr="00330964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Игнатьева Е.В.</w:t>
            </w:r>
          </w:p>
        </w:tc>
      </w:tr>
      <w:tr w:rsidR="00F829AE" w:rsidRPr="007941C3" w14:paraId="432D42AF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28466420" w14:textId="2CDAF665" w:rsidR="00F829AE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04" w:type="dxa"/>
          </w:tcPr>
          <w:p w14:paraId="2F7BED8D" w14:textId="4E437024" w:rsidR="00F829AE" w:rsidRDefault="00F829AE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 xml:space="preserve">О корректировке долгосрочных тарифов на тепловую энергию для потребителей ООО «Объединенные коммунальные системы» (Фурмановский 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>)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937A6">
              <w:rPr>
                <w:rFonts w:ascii="Times New Roman" w:hAnsi="Times New Roman" w:cs="Times New Roman"/>
                <w:sz w:val="24"/>
                <w:szCs w:val="24"/>
              </w:rPr>
              <w:t xml:space="preserve">-2028 годы   </w:t>
            </w:r>
          </w:p>
        </w:tc>
        <w:tc>
          <w:tcPr>
            <w:tcW w:w="1734" w:type="dxa"/>
          </w:tcPr>
          <w:p w14:paraId="40551077" w14:textId="300E7EC8" w:rsidR="00F829AE" w:rsidRPr="000E3787" w:rsidRDefault="00F829AE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37229187" w14:textId="77777777" w:rsidR="00F829AE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1A6581B2" w14:textId="4435BDD6" w:rsidR="00F829AE" w:rsidRPr="00330964" w:rsidRDefault="00F829AE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Игнатьева Е.В.</w:t>
            </w:r>
          </w:p>
        </w:tc>
      </w:tr>
      <w:tr w:rsidR="00F8373C" w:rsidRPr="007941C3" w14:paraId="0EE26212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49CA3B7C" w14:textId="2841895F" w:rsidR="00F8373C" w:rsidRDefault="00F8373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204" w:type="dxa"/>
          </w:tcPr>
          <w:p w14:paraId="6E58ED18" w14:textId="171E4C55" w:rsidR="00F8373C" w:rsidRPr="006937A6" w:rsidRDefault="00F8373C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73C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энергию, теплоноситель для потребителей ООО «КЭС-Тейково» (г.о. Тейково)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7-2030</w:t>
            </w:r>
            <w:r w:rsidRPr="00F8373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734" w:type="dxa"/>
          </w:tcPr>
          <w:p w14:paraId="648CA4E2" w14:textId="097B2277" w:rsidR="00F8373C" w:rsidRPr="000E3787" w:rsidRDefault="00F8373C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53E5DFEF" w14:textId="77777777" w:rsidR="00F8373C" w:rsidRDefault="00F8373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029E52FD" w14:textId="21DB4B24" w:rsidR="00F8373C" w:rsidRDefault="00F8373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Бондарева Г.В.</w:t>
            </w:r>
          </w:p>
        </w:tc>
      </w:tr>
      <w:tr w:rsidR="00F8373C" w:rsidRPr="007941C3" w14:paraId="6FBEB536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585452AE" w14:textId="11B1EA2C" w:rsidR="00F8373C" w:rsidRPr="00044659" w:rsidRDefault="00F8373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04" w:type="dxa"/>
          </w:tcPr>
          <w:p w14:paraId="5BD5AC34" w14:textId="320B08BC" w:rsidR="00F8373C" w:rsidRPr="00044659" w:rsidRDefault="00F8373C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659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долгосрочных тарифов на тепловую энергию, долгосрочных параметров регулирования для формирования тарифов на тепловую энергию с использованием метода индексации установленных тарифов для потребителей ООО «КЭС-Верхняя Волга» </w:t>
            </w:r>
          </w:p>
          <w:p w14:paraId="35F4B088" w14:textId="54F73E4B" w:rsidR="00F8373C" w:rsidRPr="00044659" w:rsidRDefault="00F8373C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4659">
              <w:rPr>
                <w:rFonts w:ascii="Times New Roman" w:hAnsi="Times New Roman" w:cs="Times New Roman"/>
                <w:sz w:val="24"/>
                <w:szCs w:val="24"/>
              </w:rPr>
              <w:t>(Верхнеландеховский муниципальный округ) на 2027-2031 годы</w:t>
            </w:r>
          </w:p>
        </w:tc>
        <w:tc>
          <w:tcPr>
            <w:tcW w:w="1734" w:type="dxa"/>
          </w:tcPr>
          <w:p w14:paraId="07252AA6" w14:textId="1B1A2974" w:rsidR="00F8373C" w:rsidRPr="00044659" w:rsidRDefault="00F8373C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55B50B8D" w14:textId="77777777" w:rsidR="00F8373C" w:rsidRPr="00044659" w:rsidRDefault="00F8373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9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37E1E298" w14:textId="1D88F3D8" w:rsidR="00F8373C" w:rsidRPr="00044659" w:rsidRDefault="00F8373C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4659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Бондарева Г.В.</w:t>
            </w:r>
          </w:p>
        </w:tc>
      </w:tr>
      <w:tr w:rsidR="0047071B" w:rsidRPr="007941C3" w14:paraId="146DB6D7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0CA58842" w14:textId="5FDAF017" w:rsidR="0047071B" w:rsidRPr="0047071B" w:rsidRDefault="0047071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204" w:type="dxa"/>
          </w:tcPr>
          <w:p w14:paraId="4568FEB4" w14:textId="1655A7DD" w:rsidR="0047071B" w:rsidRPr="00F8373C" w:rsidRDefault="0047071B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71B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потребителей ПАО «Россети Центр и Приволжье» (филиал «Ивэнерго») на 2027-2028 годы</w:t>
            </w:r>
          </w:p>
        </w:tc>
        <w:tc>
          <w:tcPr>
            <w:tcW w:w="1734" w:type="dxa"/>
          </w:tcPr>
          <w:p w14:paraId="6800181B" w14:textId="0C06618B" w:rsidR="0047071B" w:rsidRPr="000E3787" w:rsidRDefault="0047071B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EBE6121" w14:textId="77777777" w:rsidR="0047071B" w:rsidRDefault="0047071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66A9A00B" w14:textId="6A28CF4A" w:rsidR="0047071B" w:rsidRPr="0047071B" w:rsidRDefault="0047071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Семенова Н.Е.</w:t>
            </w:r>
          </w:p>
        </w:tc>
      </w:tr>
      <w:tr w:rsidR="0047071B" w:rsidRPr="007941C3" w14:paraId="4BC9206C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135A038F" w14:textId="398CEA8B" w:rsidR="0047071B" w:rsidRDefault="0047071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04" w:type="dxa"/>
          </w:tcPr>
          <w:p w14:paraId="7F47454F" w14:textId="6B2DFB3E" w:rsidR="0047071B" w:rsidRPr="00F8373C" w:rsidRDefault="0047071B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71B">
              <w:rPr>
                <w:rFonts w:ascii="Times New Roman" w:hAnsi="Times New Roman" w:cs="Times New Roman"/>
                <w:sz w:val="24"/>
                <w:szCs w:val="24"/>
              </w:rPr>
              <w:t xml:space="preserve">О корректировке долгосрочных тарифов на тепловую энергию для потребителей АО «РСО» (Гаврилово-Посадский </w:t>
            </w:r>
            <w:r w:rsidR="0039764D" w:rsidRPr="0004465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39764D" w:rsidRPr="004707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71B">
              <w:rPr>
                <w:rFonts w:ascii="Times New Roman" w:hAnsi="Times New Roman" w:cs="Times New Roman"/>
                <w:sz w:val="24"/>
                <w:szCs w:val="24"/>
              </w:rPr>
              <w:t>район) на 2027-2028 годы</w:t>
            </w:r>
          </w:p>
        </w:tc>
        <w:tc>
          <w:tcPr>
            <w:tcW w:w="1734" w:type="dxa"/>
          </w:tcPr>
          <w:p w14:paraId="6C3AE906" w14:textId="77E6A61F" w:rsidR="0047071B" w:rsidRPr="000E3787" w:rsidRDefault="0047071B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667FFDA7" w14:textId="77777777" w:rsidR="0047071B" w:rsidRDefault="0047071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2B0A78CD" w14:textId="5732DC63" w:rsidR="0047071B" w:rsidRDefault="0047071B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Семенова Н.Е.</w:t>
            </w:r>
          </w:p>
        </w:tc>
      </w:tr>
      <w:tr w:rsidR="00C34839" w:rsidRPr="007941C3" w14:paraId="0A502159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58E30072" w14:textId="7EEFA369" w:rsidR="00C34839" w:rsidRDefault="00C34839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04" w:type="dxa"/>
          </w:tcPr>
          <w:p w14:paraId="1795018A" w14:textId="0AF1BE43" w:rsidR="00C34839" w:rsidRPr="0047071B" w:rsidRDefault="00C34839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839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839">
              <w:rPr>
                <w:rFonts w:ascii="Times New Roman" w:hAnsi="Times New Roman" w:cs="Times New Roman"/>
                <w:sz w:val="24"/>
                <w:szCs w:val="24"/>
              </w:rPr>
              <w:t xml:space="preserve">ОБСУ СО </w:t>
            </w:r>
            <w:r w:rsidR="0004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34839">
              <w:rPr>
                <w:rFonts w:ascii="Times New Roman" w:hAnsi="Times New Roman" w:cs="Times New Roman"/>
                <w:sz w:val="24"/>
                <w:szCs w:val="24"/>
              </w:rPr>
              <w:t>Хозниковский психоневрологический интернат</w:t>
            </w:r>
            <w:r w:rsidR="0004465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(Лежневский </w:t>
            </w:r>
            <w:r w:rsidR="0039764D" w:rsidRPr="0004465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39764D" w:rsidRPr="004707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34" w:type="dxa"/>
          </w:tcPr>
          <w:p w14:paraId="4A68C2BB" w14:textId="0127E7C4" w:rsidR="00C34839" w:rsidRPr="000E3787" w:rsidRDefault="00C34839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83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71470F93" w14:textId="77777777" w:rsidR="00C34839" w:rsidRPr="00C34839" w:rsidRDefault="00C34839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8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3003513B" w14:textId="043F28F4" w:rsidR="00C34839" w:rsidRDefault="00C34839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Чухлова Я В.</w:t>
            </w:r>
          </w:p>
        </w:tc>
      </w:tr>
      <w:tr w:rsidR="00C34839" w:rsidRPr="007941C3" w14:paraId="4631E32C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72622F88" w14:textId="6805C437" w:rsidR="00C34839" w:rsidRDefault="00C34839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04" w:type="dxa"/>
          </w:tcPr>
          <w:p w14:paraId="3BC66553" w14:textId="1E4E84A9" w:rsidR="00C34839" w:rsidRPr="0047071B" w:rsidRDefault="00401F93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F93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для 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1F93">
              <w:rPr>
                <w:rFonts w:ascii="Times New Roman" w:hAnsi="Times New Roman" w:cs="Times New Roman"/>
                <w:sz w:val="24"/>
                <w:szCs w:val="24"/>
              </w:rPr>
              <w:t xml:space="preserve">ОГКОУ </w:t>
            </w:r>
            <w:r w:rsidR="0004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1F93">
              <w:rPr>
                <w:rFonts w:ascii="Times New Roman" w:hAnsi="Times New Roman" w:cs="Times New Roman"/>
                <w:sz w:val="24"/>
                <w:szCs w:val="24"/>
              </w:rPr>
              <w:t>Вичугская коррекционная школа-интернат № 1</w:t>
            </w:r>
            <w:r w:rsidR="0004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 xml:space="preserve"> (Вичугский </w:t>
            </w:r>
            <w:r w:rsidR="0039764D" w:rsidRPr="0004465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39764D" w:rsidRPr="004707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3976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4" w:type="dxa"/>
          </w:tcPr>
          <w:p w14:paraId="4529F0CD" w14:textId="47F97460" w:rsidR="00C34839" w:rsidRPr="000E3787" w:rsidRDefault="00401F93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F93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3387F7B3" w14:textId="77777777" w:rsidR="00401F93" w:rsidRPr="00401F93" w:rsidRDefault="00401F93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F93"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7507C588" w14:textId="02365703" w:rsidR="00C34839" w:rsidRDefault="00401F93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F93">
              <w:rPr>
                <w:rFonts w:ascii="Times New Roman" w:eastAsia="Times New Roman" w:hAnsi="Times New Roman" w:cs="Times New Roman"/>
                <w:sz w:val="24"/>
                <w:szCs w:val="24"/>
              </w:rPr>
              <w:t>Чухлова Я В.</w:t>
            </w:r>
          </w:p>
        </w:tc>
      </w:tr>
      <w:tr w:rsidR="00906412" w:rsidRPr="007941C3" w14:paraId="4A5BF55B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7A9B62E0" w14:textId="6258BF29" w:rsidR="00906412" w:rsidRDefault="00906412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04" w:type="dxa"/>
          </w:tcPr>
          <w:p w14:paraId="362D1BFE" w14:textId="598B78C8" w:rsidR="00906412" w:rsidRPr="00401F93" w:rsidRDefault="00906412" w:rsidP="000446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Департамента энергетики и тарифов Ивановской области </w:t>
            </w:r>
          </w:p>
        </w:tc>
        <w:tc>
          <w:tcPr>
            <w:tcW w:w="1734" w:type="dxa"/>
          </w:tcPr>
          <w:p w14:paraId="7B97B969" w14:textId="5939230E" w:rsidR="00906412" w:rsidRPr="00401F93" w:rsidRDefault="00906412" w:rsidP="00044659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002B8D7" w14:textId="77777777" w:rsidR="00906412" w:rsidRDefault="00906412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06B0DEB2" w14:textId="0379C10A" w:rsidR="00906412" w:rsidRPr="00401F93" w:rsidRDefault="00906412" w:rsidP="00044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C6B7E" w:rsidRPr="007941C3" w14:paraId="22E95C97" w14:textId="77777777" w:rsidTr="00E46FAC">
        <w:trPr>
          <w:gridAfter w:val="1"/>
          <w:wAfter w:w="9" w:type="dxa"/>
          <w:trHeight w:val="55"/>
        </w:trPr>
        <w:tc>
          <w:tcPr>
            <w:tcW w:w="487" w:type="dxa"/>
          </w:tcPr>
          <w:p w14:paraId="23358790" w14:textId="3F21DB66" w:rsidR="000C6B7E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04" w:type="dxa"/>
          </w:tcPr>
          <w:p w14:paraId="1F317A4E" w14:textId="77777777" w:rsidR="000C6B7E" w:rsidRPr="000C6B7E" w:rsidRDefault="000C6B7E" w:rsidP="000C6B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B7E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изменений в инвестиционную программу </w:t>
            </w:r>
          </w:p>
          <w:p w14:paraId="579E53E9" w14:textId="482DCED6" w:rsidR="000C6B7E" w:rsidRDefault="000C6B7E" w:rsidP="000C6B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B7E"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 ООО «МИЦ»</w:t>
            </w:r>
          </w:p>
        </w:tc>
        <w:tc>
          <w:tcPr>
            <w:tcW w:w="1734" w:type="dxa"/>
          </w:tcPr>
          <w:p w14:paraId="7005FF1D" w14:textId="4D29876A" w:rsidR="000C6B7E" w:rsidRPr="000E3787" w:rsidRDefault="000C6B7E" w:rsidP="000C6B7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D3CCE17" w14:textId="77777777" w:rsidR="000C6B7E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 Е.В.</w:t>
            </w:r>
          </w:p>
          <w:p w14:paraId="3118E3D6" w14:textId="30BB275E" w:rsidR="000C6B7E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Корнилов А.Р.</w:t>
            </w:r>
          </w:p>
        </w:tc>
      </w:tr>
      <w:tr w:rsidR="000C6B7E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0C6B7E" w:rsidRPr="00D85905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0C6B7E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15557C6" w:rsidR="000C6B7E" w:rsidRPr="00A0399B" w:rsidRDefault="000C6B7E" w:rsidP="000C6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64836F65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3E47D356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B7E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0C6B7E" w:rsidRPr="00A0399B" w14:paraId="316AC935" w14:textId="77777777" w:rsidTr="005D6AE3">
        <w:trPr>
          <w:gridAfter w:val="1"/>
          <w:wAfter w:w="9" w:type="dxa"/>
          <w:trHeight w:val="964"/>
        </w:trPr>
        <w:tc>
          <w:tcPr>
            <w:tcW w:w="487" w:type="dxa"/>
          </w:tcPr>
          <w:p w14:paraId="6428CAAE" w14:textId="6E0C8713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208E08BD" w:rsidR="000C6B7E" w:rsidRPr="00A0399B" w:rsidRDefault="000C6B7E" w:rsidP="000C6B7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в сфере холодного водоснабжения и водоотведения МП «Теплосервис», осуществляющего деятельность в Комсомольском муниципальном районе, на 2026 год</w:t>
            </w:r>
          </w:p>
        </w:tc>
        <w:tc>
          <w:tcPr>
            <w:tcW w:w="1734" w:type="dxa"/>
          </w:tcPr>
          <w:p w14:paraId="5DB9A7FC" w14:textId="0A0D7EB5" w:rsidR="000C6B7E" w:rsidRDefault="000C6B7E" w:rsidP="000C6B7E">
            <w:pPr>
              <w:tabs>
                <w:tab w:val="left" w:pos="23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EA334" w14:textId="366E6037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436DE683" w14:textId="77777777" w:rsidR="000C6B7E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102D5" w14:textId="77777777" w:rsidR="000C6B7E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395949A3" w14:textId="0F919663" w:rsidR="000C6B7E" w:rsidRPr="00B97AE8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Фокина И.А.</w:t>
            </w:r>
          </w:p>
        </w:tc>
      </w:tr>
      <w:tr w:rsidR="000C6B7E" w:rsidRPr="00A0399B" w14:paraId="3D21A256" w14:textId="77777777" w:rsidTr="0041440B">
        <w:trPr>
          <w:gridAfter w:val="1"/>
          <w:wAfter w:w="9" w:type="dxa"/>
          <w:trHeight w:val="276"/>
        </w:trPr>
        <w:tc>
          <w:tcPr>
            <w:tcW w:w="487" w:type="dxa"/>
          </w:tcPr>
          <w:p w14:paraId="09AE2FD6" w14:textId="3F834810" w:rsidR="000C6B7E" w:rsidRPr="0036276A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204" w:type="dxa"/>
          </w:tcPr>
          <w:p w14:paraId="7A6DD764" w14:textId="3484650E" w:rsidR="000C6B7E" w:rsidRPr="00B13DE8" w:rsidRDefault="00A20843" w:rsidP="00640B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2084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пересмотре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долгосрочных </w:t>
            </w:r>
            <w:r w:rsidRPr="00A2084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тарифов в сфере холодного водоснабжения и водоотведения МУП Гаврилово-Посадская «Теплосеть», осуществляющего деятельность в Гаврилово-Посадском муниципальном районе, на 2026-2028 годы</w:t>
            </w:r>
          </w:p>
        </w:tc>
        <w:tc>
          <w:tcPr>
            <w:tcW w:w="1734" w:type="dxa"/>
            <w:vAlign w:val="center"/>
          </w:tcPr>
          <w:p w14:paraId="62ED0F70" w14:textId="4E66A488" w:rsidR="000C6B7E" w:rsidRPr="000E3787" w:rsidRDefault="00F64A4F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  <w:vAlign w:val="center"/>
          </w:tcPr>
          <w:p w14:paraId="5F125CB4" w14:textId="77777777" w:rsidR="003D121B" w:rsidRDefault="003D121B" w:rsidP="003D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Полозов И.Г.</w:t>
            </w:r>
          </w:p>
          <w:p w14:paraId="3B761C1F" w14:textId="1CB74037" w:rsidR="000C6B7E" w:rsidRDefault="003D121B" w:rsidP="003D1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Аристова А.В.</w:t>
            </w:r>
          </w:p>
        </w:tc>
      </w:tr>
      <w:tr w:rsidR="000C6B7E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0C6B7E" w:rsidRPr="00A0399B" w:rsidRDefault="000C6B7E" w:rsidP="000C6B7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0C6B7E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0C6B7E" w:rsidRPr="00A0399B" w:rsidRDefault="000C6B7E" w:rsidP="000C6B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0C6B7E" w:rsidRPr="007941C3" w:rsidRDefault="000C6B7E" w:rsidP="000C6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0C6B7E" w:rsidRPr="007941C3" w:rsidRDefault="000C6B7E" w:rsidP="000C6B7E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B7E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74CDB114" w:rsidR="000C6B7E" w:rsidRPr="00A0399B" w:rsidRDefault="000C6B7E" w:rsidP="000C6B7E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0C6B7E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35E700B7" w:rsidR="000C6B7E" w:rsidRPr="00A0399B" w:rsidRDefault="000C6B7E" w:rsidP="000C6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2C9A48C9" w:rsidR="000C6B7E" w:rsidRPr="006963D7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6966ECE0" w:rsidR="000C6B7E" w:rsidRPr="00A0399B" w:rsidRDefault="000C6B7E" w:rsidP="000C6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B7E" w:rsidRPr="00A0399B" w14:paraId="156938C8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9D5" w14:textId="4EC30984" w:rsidR="000C6B7E" w:rsidRDefault="000C6B7E" w:rsidP="000C6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FDE4" w14:textId="679200CF" w:rsidR="000C6B7E" w:rsidRPr="00C02519" w:rsidRDefault="000C6B7E" w:rsidP="000C6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E1AD" w14:textId="248042DE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F7D" w14:textId="525BBD76" w:rsidR="000C6B7E" w:rsidRDefault="000C6B7E" w:rsidP="000C6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6B7E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0C6B7E" w:rsidRPr="00A0399B" w:rsidRDefault="000C6B7E" w:rsidP="000C6B7E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0C6B7E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0C6B7E" w:rsidRPr="00A0399B" w:rsidRDefault="000C6B7E" w:rsidP="000C6B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0C6B7E" w:rsidRPr="00A0399B" w:rsidRDefault="000C6B7E" w:rsidP="000C6B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0C6B7E" w:rsidRPr="00A0399B" w:rsidRDefault="000C6B7E" w:rsidP="000C6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lastRenderedPageBreak/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0545B3">
      <w:headerReference w:type="default" r:id="rId7"/>
      <w:pgSz w:w="11906" w:h="16838"/>
      <w:pgMar w:top="993" w:right="849" w:bottom="56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964A" w14:textId="37CE8D8E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3757B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0CFB"/>
    <w:rsid w:val="00022614"/>
    <w:rsid w:val="00022FDD"/>
    <w:rsid w:val="00023EE6"/>
    <w:rsid w:val="00025429"/>
    <w:rsid w:val="00030AF9"/>
    <w:rsid w:val="00030F28"/>
    <w:rsid w:val="00032E54"/>
    <w:rsid w:val="00040D6E"/>
    <w:rsid w:val="00042DBE"/>
    <w:rsid w:val="000436AA"/>
    <w:rsid w:val="00044659"/>
    <w:rsid w:val="0004561B"/>
    <w:rsid w:val="000528FE"/>
    <w:rsid w:val="0005305E"/>
    <w:rsid w:val="000545B3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4B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B7E"/>
    <w:rsid w:val="000C6D0F"/>
    <w:rsid w:val="000C6D7D"/>
    <w:rsid w:val="000C7809"/>
    <w:rsid w:val="000D47F2"/>
    <w:rsid w:val="000E2F4B"/>
    <w:rsid w:val="000E33A0"/>
    <w:rsid w:val="000E3787"/>
    <w:rsid w:val="000E7A0B"/>
    <w:rsid w:val="000F1D33"/>
    <w:rsid w:val="000F2DBD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67F3E"/>
    <w:rsid w:val="001716D1"/>
    <w:rsid w:val="00171EA9"/>
    <w:rsid w:val="00173383"/>
    <w:rsid w:val="00175161"/>
    <w:rsid w:val="0018333F"/>
    <w:rsid w:val="00183D7E"/>
    <w:rsid w:val="00184D89"/>
    <w:rsid w:val="00187B18"/>
    <w:rsid w:val="0019226D"/>
    <w:rsid w:val="00197DC6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18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2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0964"/>
    <w:rsid w:val="00331E7B"/>
    <w:rsid w:val="00333BB1"/>
    <w:rsid w:val="00334CCE"/>
    <w:rsid w:val="00342356"/>
    <w:rsid w:val="00345023"/>
    <w:rsid w:val="00353AE3"/>
    <w:rsid w:val="00354BF3"/>
    <w:rsid w:val="00355441"/>
    <w:rsid w:val="003616F5"/>
    <w:rsid w:val="0036276A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9764D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121B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1F93"/>
    <w:rsid w:val="00407846"/>
    <w:rsid w:val="00411B16"/>
    <w:rsid w:val="00412CE3"/>
    <w:rsid w:val="0041440B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071B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3E4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A7E53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D6AE3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3757B"/>
    <w:rsid w:val="00640BDA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63D7"/>
    <w:rsid w:val="006976BF"/>
    <w:rsid w:val="006979EF"/>
    <w:rsid w:val="006A00E1"/>
    <w:rsid w:val="006A0E8B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D71CA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6412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45FCE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0843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51B9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3DE8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3C21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E01B8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4839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64181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02C6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160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4853"/>
    <w:rsid w:val="00D15780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9EF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258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4A4F"/>
    <w:rsid w:val="00F652C2"/>
    <w:rsid w:val="00F72760"/>
    <w:rsid w:val="00F75D2B"/>
    <w:rsid w:val="00F76118"/>
    <w:rsid w:val="00F76646"/>
    <w:rsid w:val="00F777E2"/>
    <w:rsid w:val="00F80D05"/>
    <w:rsid w:val="00F81A0D"/>
    <w:rsid w:val="00F829AE"/>
    <w:rsid w:val="00F8373C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4AC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D8E99B28-9995-4C6B-B70B-4D63F205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A973D-9729-41B7-A07C-E525E3EA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0084</dc:creator>
  <cp:lastModifiedBy>0110</cp:lastModifiedBy>
  <cp:revision>44</cp:revision>
  <cp:lastPrinted>2021-10-06T09:13:00Z</cp:lastPrinted>
  <dcterms:created xsi:type="dcterms:W3CDTF">2026-09-28T08:43:00Z</dcterms:created>
  <dcterms:modified xsi:type="dcterms:W3CDTF">2026-10-08T11:23:00Z</dcterms:modified>
</cp:coreProperties>
</file>