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>ПРОТОКОЛ</w:t>
      </w:r>
      <w:r w:rsidR="00B04457" w:rsidRPr="004351AA">
        <w:rPr>
          <w:b/>
        </w:rPr>
        <w:t xml:space="preserve"> №</w:t>
      </w:r>
      <w:r w:rsidR="001709AA">
        <w:rPr>
          <w:b/>
        </w:rPr>
        <w:t>3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заседания Общественного Совета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  <w:r w:rsidRPr="004351AA">
        <w:rPr>
          <w:b/>
        </w:rPr>
        <w:t xml:space="preserve">при </w:t>
      </w:r>
      <w:r w:rsidR="00B04457" w:rsidRPr="004351AA">
        <w:rPr>
          <w:b/>
        </w:rPr>
        <w:t>Департаменте энергетики и тарифов</w:t>
      </w:r>
      <w:r w:rsidRPr="004351AA">
        <w:rPr>
          <w:b/>
        </w:rPr>
        <w:t xml:space="preserve"> Ивановской области </w:t>
      </w:r>
    </w:p>
    <w:p w:rsidR="00A53D9D" w:rsidRPr="004351AA" w:rsidRDefault="00A53D9D" w:rsidP="006675AD">
      <w:pPr>
        <w:spacing w:line="276" w:lineRule="auto"/>
        <w:jc w:val="center"/>
        <w:rPr>
          <w:b/>
        </w:rPr>
      </w:pPr>
    </w:p>
    <w:p w:rsidR="00A53D9D" w:rsidRPr="004351AA" w:rsidRDefault="00A53D9D" w:rsidP="006675AD">
      <w:pPr>
        <w:spacing w:line="276" w:lineRule="auto"/>
        <w:ind w:firstLine="708"/>
        <w:rPr>
          <w:b/>
          <w:u w:val="single"/>
        </w:rPr>
      </w:pPr>
    </w:p>
    <w:p w:rsidR="00B04457" w:rsidRPr="004025D6" w:rsidRDefault="00A53D9D" w:rsidP="004025D6">
      <w:pPr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ПРИСУТСТВОВАЛИ:</w:t>
      </w:r>
    </w:p>
    <w:p w:rsidR="00B04457" w:rsidRPr="004025D6" w:rsidRDefault="00B04457" w:rsidP="004025D6">
      <w:pPr>
        <w:spacing w:line="276" w:lineRule="auto"/>
        <w:jc w:val="both"/>
        <w:rPr>
          <w:b/>
          <w:sz w:val="26"/>
          <w:szCs w:val="26"/>
          <w:u w:val="single"/>
        </w:rPr>
      </w:pPr>
    </w:p>
    <w:p w:rsidR="0049745C" w:rsidRDefault="00B04457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1.Семенова Анна Владимировна</w:t>
      </w:r>
      <w:r w:rsidRPr="004025D6">
        <w:rPr>
          <w:sz w:val="26"/>
          <w:szCs w:val="26"/>
        </w:rPr>
        <w:tab/>
        <w:t xml:space="preserve"> - самовыдвиженец</w:t>
      </w:r>
      <w:r w:rsidR="004479CF">
        <w:rPr>
          <w:sz w:val="26"/>
          <w:szCs w:val="26"/>
        </w:rPr>
        <w:t>,</w:t>
      </w:r>
    </w:p>
    <w:p w:rsidR="001709AA" w:rsidRPr="004025D6" w:rsidRDefault="001709AA" w:rsidP="004479CF">
      <w:pPr>
        <w:pStyle w:val="a4"/>
        <w:tabs>
          <w:tab w:val="left" w:pos="142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2. Коньков Павел Алексеевич – Союз промышленников и предпринимателей Ивановской области</w:t>
      </w:r>
      <w:r w:rsidR="004479CF">
        <w:rPr>
          <w:sz w:val="26"/>
          <w:szCs w:val="26"/>
        </w:rPr>
        <w:t>,</w:t>
      </w:r>
    </w:p>
    <w:p w:rsidR="0049745C" w:rsidRDefault="001709AA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04457" w:rsidRPr="004025D6">
        <w:rPr>
          <w:sz w:val="26"/>
          <w:szCs w:val="26"/>
        </w:rPr>
        <w:t>.Поликарпов Евгений Владимирович</w:t>
      </w:r>
      <w:r w:rsidR="00B04457" w:rsidRPr="004025D6">
        <w:rPr>
          <w:sz w:val="26"/>
          <w:szCs w:val="26"/>
        </w:rPr>
        <w:tab/>
        <w:t xml:space="preserve"> -</w:t>
      </w:r>
      <w:r w:rsidR="00FB2DA1">
        <w:rPr>
          <w:sz w:val="26"/>
          <w:szCs w:val="26"/>
        </w:rPr>
        <w:t xml:space="preserve"> </w:t>
      </w:r>
      <w:r w:rsidR="00B04457" w:rsidRPr="004025D6">
        <w:rPr>
          <w:sz w:val="26"/>
          <w:szCs w:val="26"/>
        </w:rPr>
        <w:t>региональный союз «Ивановское областное объединение профсоюзов»</w:t>
      </w:r>
      <w:r w:rsidR="004479CF">
        <w:rPr>
          <w:sz w:val="26"/>
          <w:szCs w:val="26"/>
        </w:rPr>
        <w:t>,</w:t>
      </w:r>
    </w:p>
    <w:p w:rsidR="001709AA" w:rsidRPr="004025D6" w:rsidRDefault="001709AA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4. Агапова Татьяна Павловна – АНО «Агентство социальных программ и услуг»</w:t>
      </w:r>
      <w:r w:rsidR="004479CF">
        <w:rPr>
          <w:sz w:val="26"/>
          <w:szCs w:val="26"/>
        </w:rPr>
        <w:t>,</w:t>
      </w:r>
    </w:p>
    <w:p w:rsidR="0049745C" w:rsidRDefault="001709AA" w:rsidP="001709AA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04457" w:rsidRPr="004025D6">
        <w:rPr>
          <w:sz w:val="26"/>
          <w:szCs w:val="26"/>
        </w:rPr>
        <w:t xml:space="preserve">.Ярченков Владимир Михайлович </w:t>
      </w:r>
      <w:r w:rsidR="00B04457" w:rsidRPr="004025D6">
        <w:rPr>
          <w:sz w:val="26"/>
          <w:szCs w:val="26"/>
        </w:rPr>
        <w:tab/>
        <w:t>- ассоциация «Объединение организаций, управляющих недвижимостью «Стратегия»</w:t>
      </w:r>
      <w:r w:rsidR="004479CF">
        <w:rPr>
          <w:sz w:val="26"/>
          <w:szCs w:val="26"/>
        </w:rPr>
        <w:t>,</w:t>
      </w:r>
    </w:p>
    <w:p w:rsidR="00BF1879" w:rsidRDefault="001709AA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11E72">
        <w:rPr>
          <w:sz w:val="26"/>
          <w:szCs w:val="26"/>
        </w:rPr>
        <w:t>.Иван</w:t>
      </w:r>
      <w:r w:rsidR="00BF1879">
        <w:rPr>
          <w:sz w:val="26"/>
          <w:szCs w:val="26"/>
        </w:rPr>
        <w:t>ов Леонид Геннадьевич – Союз «Торгово-Промышленная Палата Ивановской области».</w:t>
      </w:r>
    </w:p>
    <w:p w:rsidR="004025D6" w:rsidRPr="004025D6" w:rsidRDefault="004025D6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</w:p>
    <w:p w:rsidR="00A53D9D" w:rsidRDefault="004351AA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ПРИГЛАШЕННЫЕ:</w:t>
      </w:r>
    </w:p>
    <w:p w:rsidR="004025D6" w:rsidRPr="004025D6" w:rsidRDefault="004025D6" w:rsidP="004025D6">
      <w:pPr>
        <w:pStyle w:val="a4"/>
        <w:spacing w:line="276" w:lineRule="auto"/>
        <w:ind w:left="142"/>
        <w:jc w:val="both"/>
        <w:rPr>
          <w:sz w:val="26"/>
          <w:szCs w:val="26"/>
        </w:rPr>
      </w:pPr>
    </w:p>
    <w:p w:rsidR="00EF7F3F" w:rsidRPr="004025D6" w:rsidRDefault="00B04457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1.Морев</w:t>
      </w:r>
      <w:r w:rsidR="004A0508">
        <w:rPr>
          <w:sz w:val="26"/>
          <w:szCs w:val="26"/>
        </w:rPr>
        <w:t>а Евгения Николаевна - директор</w:t>
      </w:r>
      <w:r w:rsidRPr="004025D6">
        <w:rPr>
          <w:sz w:val="26"/>
          <w:szCs w:val="26"/>
        </w:rPr>
        <w:t xml:space="preserve"> </w:t>
      </w:r>
      <w:r w:rsidR="00182429" w:rsidRPr="004025D6">
        <w:rPr>
          <w:sz w:val="26"/>
          <w:szCs w:val="26"/>
        </w:rPr>
        <w:t>Д</w:t>
      </w:r>
      <w:r w:rsidRPr="004025D6">
        <w:rPr>
          <w:sz w:val="26"/>
          <w:szCs w:val="26"/>
        </w:rPr>
        <w:t>епартамента энергетики и тарифов Ивановской области</w:t>
      </w:r>
      <w:r w:rsidR="00481329">
        <w:rPr>
          <w:sz w:val="26"/>
          <w:szCs w:val="26"/>
        </w:rPr>
        <w:t>;</w:t>
      </w:r>
      <w:r w:rsidRPr="004025D6">
        <w:rPr>
          <w:sz w:val="26"/>
          <w:szCs w:val="26"/>
        </w:rPr>
        <w:t xml:space="preserve"> </w:t>
      </w:r>
    </w:p>
    <w:p w:rsidR="00787A8C" w:rsidRDefault="00B3012A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87A8C">
        <w:rPr>
          <w:sz w:val="26"/>
          <w:szCs w:val="26"/>
        </w:rPr>
        <w:t>. Петросян Татьяна Михайловна – начальник административно-экономического отдела Департамента энергетики и  тарифов</w:t>
      </w:r>
      <w:r w:rsidR="00481329" w:rsidRPr="00481329">
        <w:rPr>
          <w:sz w:val="26"/>
          <w:szCs w:val="26"/>
        </w:rPr>
        <w:t xml:space="preserve"> </w:t>
      </w:r>
      <w:r w:rsidR="001709AA">
        <w:rPr>
          <w:sz w:val="26"/>
          <w:szCs w:val="26"/>
        </w:rPr>
        <w:t>Ивановской области;</w:t>
      </w:r>
    </w:p>
    <w:p w:rsidR="001709AA" w:rsidRPr="00481329" w:rsidRDefault="001709AA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>3. Карика Олег Николаевич – главный советник Департамента энергетики и тарифов Ивановской области.</w:t>
      </w:r>
    </w:p>
    <w:p w:rsidR="00B3012A" w:rsidRDefault="00B3012A" w:rsidP="004025D6">
      <w:pPr>
        <w:pStyle w:val="a4"/>
        <w:tabs>
          <w:tab w:val="left" w:pos="708"/>
        </w:tabs>
        <w:spacing w:line="276" w:lineRule="auto"/>
        <w:ind w:left="142"/>
        <w:jc w:val="both"/>
        <w:rPr>
          <w:sz w:val="26"/>
          <w:szCs w:val="26"/>
        </w:rPr>
      </w:pPr>
    </w:p>
    <w:p w:rsidR="00182429" w:rsidRDefault="004351AA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  <w:r w:rsidRPr="004025D6">
        <w:rPr>
          <w:b/>
          <w:sz w:val="26"/>
          <w:szCs w:val="26"/>
          <w:u w:val="single"/>
        </w:rPr>
        <w:t>ПОВЕСТКА ЗАСЕДАНИЯ:</w:t>
      </w:r>
    </w:p>
    <w:p w:rsidR="006F2205" w:rsidRDefault="006F2205" w:rsidP="004025D6">
      <w:pPr>
        <w:pStyle w:val="a4"/>
        <w:spacing w:line="276" w:lineRule="auto"/>
        <w:jc w:val="both"/>
        <w:rPr>
          <w:b/>
          <w:sz w:val="26"/>
          <w:szCs w:val="26"/>
          <w:u w:val="single"/>
        </w:rPr>
      </w:pPr>
    </w:p>
    <w:p w:rsidR="006F2205" w:rsidRDefault="006F2205" w:rsidP="006F2205">
      <w:pPr>
        <w:pStyle w:val="a4"/>
        <w:spacing w:line="276" w:lineRule="auto"/>
        <w:jc w:val="both"/>
        <w:rPr>
          <w:sz w:val="26"/>
          <w:szCs w:val="26"/>
        </w:rPr>
      </w:pPr>
      <w:r w:rsidRPr="006F2205">
        <w:rPr>
          <w:b/>
          <w:sz w:val="26"/>
          <w:szCs w:val="26"/>
        </w:rPr>
        <w:t xml:space="preserve">1 вопрос: </w:t>
      </w:r>
      <w:r w:rsidRPr="006F2205">
        <w:rPr>
          <w:sz w:val="26"/>
          <w:szCs w:val="26"/>
        </w:rPr>
        <w:t>О</w:t>
      </w:r>
      <w:r w:rsidR="001709AA">
        <w:rPr>
          <w:sz w:val="26"/>
          <w:szCs w:val="26"/>
        </w:rPr>
        <w:t>бсуждение реализации в 2024</w:t>
      </w:r>
      <w:r w:rsidR="00787A8C">
        <w:rPr>
          <w:sz w:val="26"/>
          <w:szCs w:val="26"/>
        </w:rPr>
        <w:t xml:space="preserve"> году отдельных мероприятий плана по противодействию коррупции при осуществлении исполнительными органами государственной власти Ивановской области закупок товаров, работ, услуг для обеспечения государственных нужд.</w:t>
      </w:r>
    </w:p>
    <w:p w:rsidR="001709AA" w:rsidRDefault="001709AA" w:rsidP="006F2205">
      <w:pPr>
        <w:pStyle w:val="a4"/>
        <w:spacing w:line="276" w:lineRule="auto"/>
        <w:jc w:val="both"/>
        <w:rPr>
          <w:sz w:val="26"/>
          <w:szCs w:val="26"/>
        </w:rPr>
      </w:pPr>
      <w:r w:rsidRPr="001709AA">
        <w:rPr>
          <w:b/>
          <w:sz w:val="26"/>
          <w:szCs w:val="26"/>
        </w:rPr>
        <w:t>2 вопрос:</w:t>
      </w:r>
      <w:r>
        <w:rPr>
          <w:b/>
          <w:sz w:val="26"/>
          <w:szCs w:val="26"/>
        </w:rPr>
        <w:t xml:space="preserve"> </w:t>
      </w:r>
      <w:proofErr w:type="gramStart"/>
      <w:r w:rsidRPr="001709AA">
        <w:rPr>
          <w:sz w:val="26"/>
          <w:szCs w:val="26"/>
        </w:rPr>
        <w:t>Контроль за</w:t>
      </w:r>
      <w:proofErr w:type="gramEnd"/>
      <w:r w:rsidRPr="001709AA">
        <w:rPr>
          <w:sz w:val="26"/>
          <w:szCs w:val="26"/>
        </w:rPr>
        <w:t xml:space="preserve"> решением вопросов, содержащихся в обращениях граждан и юридических лиц и касающихся возможности возникновения коррупционных проявлений. Оценка коррупционных рисков, возникающих при реализации Департаментом своих функций.</w:t>
      </w:r>
    </w:p>
    <w:p w:rsidR="001709AA" w:rsidRPr="001709AA" w:rsidRDefault="001709AA" w:rsidP="006F2205">
      <w:pPr>
        <w:pStyle w:val="a4"/>
        <w:spacing w:line="276" w:lineRule="auto"/>
        <w:jc w:val="both"/>
        <w:rPr>
          <w:b/>
          <w:sz w:val="26"/>
          <w:szCs w:val="26"/>
        </w:rPr>
      </w:pPr>
      <w:r w:rsidRPr="001709AA">
        <w:rPr>
          <w:b/>
          <w:sz w:val="26"/>
          <w:szCs w:val="26"/>
        </w:rPr>
        <w:t xml:space="preserve">3 вопрос: </w:t>
      </w:r>
      <w:r w:rsidR="00275BF7">
        <w:rPr>
          <w:sz w:val="26"/>
          <w:szCs w:val="26"/>
        </w:rPr>
        <w:t>Обсуждение</w:t>
      </w:r>
      <w:r w:rsidRPr="001709AA">
        <w:rPr>
          <w:sz w:val="26"/>
          <w:szCs w:val="26"/>
        </w:rPr>
        <w:t xml:space="preserve"> программы профилактики правонарушений обязательных требований по видам контроля (надзора) на 2025 год.</w:t>
      </w:r>
    </w:p>
    <w:p w:rsidR="00411E72" w:rsidRDefault="001709AA" w:rsidP="006F2205">
      <w:pPr>
        <w:pStyle w:val="a4"/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4</w:t>
      </w:r>
      <w:r w:rsidR="00411E72" w:rsidRPr="00411E72">
        <w:rPr>
          <w:b/>
          <w:sz w:val="26"/>
          <w:szCs w:val="26"/>
        </w:rPr>
        <w:t xml:space="preserve"> вопрос:</w:t>
      </w:r>
      <w:r w:rsidR="00411E72">
        <w:rPr>
          <w:b/>
          <w:sz w:val="26"/>
          <w:szCs w:val="26"/>
        </w:rPr>
        <w:t xml:space="preserve"> </w:t>
      </w:r>
      <w:r w:rsidRPr="001709AA">
        <w:rPr>
          <w:sz w:val="26"/>
          <w:szCs w:val="26"/>
        </w:rPr>
        <w:t>Итоги тарифной кампании на 2025 год.</w:t>
      </w:r>
    </w:p>
    <w:p w:rsidR="001709AA" w:rsidRPr="001709AA" w:rsidRDefault="001709AA" w:rsidP="006F2205">
      <w:pPr>
        <w:pStyle w:val="a4"/>
        <w:spacing w:line="276" w:lineRule="auto"/>
        <w:jc w:val="both"/>
        <w:rPr>
          <w:sz w:val="26"/>
          <w:szCs w:val="26"/>
        </w:rPr>
      </w:pPr>
      <w:r w:rsidRPr="001709AA">
        <w:rPr>
          <w:b/>
          <w:sz w:val="26"/>
          <w:szCs w:val="26"/>
        </w:rPr>
        <w:t>5 вопрос:</w:t>
      </w:r>
      <w:r w:rsidRPr="001709AA">
        <w:rPr>
          <w:sz w:val="28"/>
          <w:szCs w:val="28"/>
        </w:rPr>
        <w:t xml:space="preserve"> </w:t>
      </w:r>
      <w:r w:rsidRPr="001709AA">
        <w:rPr>
          <w:sz w:val="26"/>
          <w:szCs w:val="26"/>
        </w:rPr>
        <w:t>Обсуждение плана работы Общественного совета в 2025 году.</w:t>
      </w:r>
    </w:p>
    <w:p w:rsidR="00411E72" w:rsidRPr="00411E72" w:rsidRDefault="00411E72" w:rsidP="006F2205">
      <w:pPr>
        <w:pStyle w:val="a4"/>
        <w:spacing w:line="276" w:lineRule="auto"/>
        <w:jc w:val="both"/>
        <w:rPr>
          <w:b/>
          <w:sz w:val="26"/>
          <w:szCs w:val="26"/>
        </w:rPr>
      </w:pPr>
    </w:p>
    <w:p w:rsidR="006F2205" w:rsidRPr="006F2205" w:rsidRDefault="006F2205" w:rsidP="006F2205">
      <w:pPr>
        <w:spacing w:line="276" w:lineRule="auto"/>
        <w:jc w:val="both"/>
        <w:rPr>
          <w:b/>
          <w:sz w:val="26"/>
          <w:szCs w:val="26"/>
        </w:rPr>
      </w:pPr>
      <w:r w:rsidRPr="006F2205">
        <w:rPr>
          <w:b/>
          <w:sz w:val="26"/>
          <w:szCs w:val="26"/>
        </w:rPr>
        <w:t>По 1 вопросу:</w:t>
      </w:r>
    </w:p>
    <w:p w:rsidR="00B55B03" w:rsidRDefault="00787A8C" w:rsidP="006F220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Заслушали Петросян Т.М</w:t>
      </w:r>
      <w:r w:rsidR="00411E72">
        <w:rPr>
          <w:sz w:val="26"/>
          <w:szCs w:val="26"/>
        </w:rPr>
        <w:t xml:space="preserve">., </w:t>
      </w:r>
      <w:r w:rsidR="004A0508">
        <w:rPr>
          <w:sz w:val="26"/>
          <w:szCs w:val="26"/>
        </w:rPr>
        <w:t>начальника административно-экономического отдела Департамента энергетики и  тарифов</w:t>
      </w:r>
      <w:r w:rsidR="004A0508" w:rsidRPr="00481329">
        <w:rPr>
          <w:sz w:val="26"/>
          <w:szCs w:val="26"/>
        </w:rPr>
        <w:t xml:space="preserve"> </w:t>
      </w:r>
      <w:r w:rsidR="004A0508">
        <w:rPr>
          <w:sz w:val="26"/>
          <w:szCs w:val="26"/>
        </w:rPr>
        <w:t>Ивановской области</w:t>
      </w:r>
      <w:r w:rsidR="00BD4F4B">
        <w:rPr>
          <w:sz w:val="26"/>
          <w:szCs w:val="26"/>
        </w:rPr>
        <w:t>.</w:t>
      </w:r>
    </w:p>
    <w:p w:rsidR="00D54C48" w:rsidRDefault="00D54C48" w:rsidP="00D54C48">
      <w:pPr>
        <w:suppressAutoHyphens/>
        <w:spacing w:line="276" w:lineRule="auto"/>
        <w:ind w:firstLine="567"/>
        <w:jc w:val="center"/>
        <w:rPr>
          <w:b/>
          <w:sz w:val="26"/>
          <w:szCs w:val="26"/>
        </w:rPr>
      </w:pPr>
      <w:r w:rsidRPr="00D54C48">
        <w:rPr>
          <w:b/>
          <w:sz w:val="26"/>
          <w:szCs w:val="26"/>
        </w:rPr>
        <w:lastRenderedPageBreak/>
        <w:t>Обсуждение реализации в 2024году  отдельных мероприятий плана по противодействию коррупции при осуществлении исполнительными органами государственной власти Ивановской области закупок товаров, работ, услуг для обеспечения государственных нужд.</w:t>
      </w:r>
    </w:p>
    <w:p w:rsidR="00D54C48" w:rsidRPr="00D54C48" w:rsidRDefault="00D54C48" w:rsidP="00D54C48">
      <w:pPr>
        <w:suppressAutoHyphens/>
        <w:spacing w:line="276" w:lineRule="auto"/>
        <w:ind w:firstLine="567"/>
        <w:jc w:val="center"/>
        <w:rPr>
          <w:b/>
          <w:sz w:val="26"/>
          <w:szCs w:val="26"/>
        </w:rPr>
      </w:pPr>
    </w:p>
    <w:p w:rsidR="00D54C48" w:rsidRPr="00D54C48" w:rsidRDefault="00D54C48" w:rsidP="00D54C48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D54C48">
        <w:rPr>
          <w:sz w:val="26"/>
          <w:szCs w:val="26"/>
        </w:rPr>
        <w:t>В соответствии с  «Планом мероприятий по противодействию коррупции при осуществлении исполнительными органами государственной власти Ивановской области закупок товаров, работ, услуг для обеспечения государственных нужд» от 07.09.2020, а так же с 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</w:t>
      </w:r>
      <w:proofErr w:type="gramEnd"/>
      <w:r w:rsidRPr="00D54C48">
        <w:rPr>
          <w:sz w:val="26"/>
          <w:szCs w:val="26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нужд», составлен план работы, направленной на выявление личной заинтересованности государственных и муниципальных служащих, работников при осуществлении таких закупок, </w:t>
      </w:r>
      <w:proofErr w:type="gramStart"/>
      <w:r w:rsidRPr="00D54C48">
        <w:rPr>
          <w:sz w:val="26"/>
          <w:szCs w:val="26"/>
        </w:rPr>
        <w:t>которая</w:t>
      </w:r>
      <w:proofErr w:type="gramEnd"/>
      <w:r w:rsidRPr="00D54C48">
        <w:rPr>
          <w:sz w:val="26"/>
          <w:szCs w:val="26"/>
        </w:rPr>
        <w:t xml:space="preserve"> приводит или может привести к конфликту интересов.</w:t>
      </w:r>
    </w:p>
    <w:p w:rsidR="00D54C48" w:rsidRPr="00D54C48" w:rsidRDefault="00D54C48" w:rsidP="00D54C48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D54C48">
        <w:rPr>
          <w:sz w:val="26"/>
          <w:szCs w:val="26"/>
        </w:rPr>
        <w:t>Департаментом энергетики и тарифов Ивановской области в адрес Начальника управления  Правительства Ивановской области по противодействию коррупции   12.07.2024 был направлен отчет об исполнении плана» за 1 полугодие 2024 года с указанием перечня мероприятий.</w:t>
      </w:r>
    </w:p>
    <w:p w:rsidR="00D54C48" w:rsidRPr="00D54C48" w:rsidRDefault="00D54C48" w:rsidP="00D54C48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D54C48">
        <w:rPr>
          <w:sz w:val="26"/>
          <w:szCs w:val="26"/>
        </w:rPr>
        <w:t>Согласно данному отчету:</w:t>
      </w:r>
    </w:p>
    <w:p w:rsidR="00D54C48" w:rsidRPr="00D54C48" w:rsidRDefault="00D54C48" w:rsidP="00D54C48">
      <w:pPr>
        <w:pStyle w:val="a3"/>
        <w:numPr>
          <w:ilvl w:val="0"/>
          <w:numId w:val="9"/>
        </w:numPr>
        <w:suppressAutoHyphens/>
        <w:spacing w:line="276" w:lineRule="auto"/>
        <w:ind w:left="709" w:hanging="567"/>
        <w:jc w:val="both"/>
        <w:rPr>
          <w:rFonts w:ascii="Times New Roman" w:hAnsi="Times New Roman"/>
          <w:sz w:val="26"/>
          <w:szCs w:val="26"/>
        </w:rPr>
      </w:pPr>
      <w:r w:rsidRPr="00D54C48">
        <w:rPr>
          <w:rFonts w:ascii="Times New Roman" w:hAnsi="Times New Roman"/>
          <w:sz w:val="26"/>
          <w:szCs w:val="26"/>
        </w:rPr>
        <w:t>Определено ответственное лицо (</w:t>
      </w:r>
      <w:proofErr w:type="spellStart"/>
      <w:r w:rsidRPr="00D54C48">
        <w:rPr>
          <w:rFonts w:ascii="Times New Roman" w:hAnsi="Times New Roman"/>
          <w:sz w:val="26"/>
          <w:szCs w:val="26"/>
        </w:rPr>
        <w:t>Карика</w:t>
      </w:r>
      <w:proofErr w:type="spellEnd"/>
      <w:r w:rsidRPr="00D54C48">
        <w:rPr>
          <w:rFonts w:ascii="Times New Roman" w:hAnsi="Times New Roman"/>
          <w:sz w:val="26"/>
          <w:szCs w:val="26"/>
        </w:rPr>
        <w:t xml:space="preserve"> О. Н.), на которого возложены функции, преимущественно связанные с предупреждением коррупции при осуществлении закупок. Повышение квалификации</w:t>
      </w:r>
      <w:r w:rsidRPr="00D54C48">
        <w:rPr>
          <w:rFonts w:ascii="Times New Roman" w:hAnsi="Times New Roman"/>
          <w:sz w:val="26"/>
          <w:szCs w:val="26"/>
        </w:rPr>
        <w:tab/>
        <w:t>на тему «Противодействие коррупции при осуществлении государственных и муниципальных закупок» проведено в декабре 2023 года.</w:t>
      </w:r>
    </w:p>
    <w:p w:rsidR="00D54C48" w:rsidRPr="00D54C48" w:rsidRDefault="00D54C48" w:rsidP="00D54C48">
      <w:pPr>
        <w:numPr>
          <w:ilvl w:val="0"/>
          <w:numId w:val="9"/>
        </w:numPr>
        <w:suppressAutoHyphens/>
        <w:spacing w:after="120" w:line="276" w:lineRule="auto"/>
        <w:ind w:left="709" w:hanging="567"/>
        <w:jc w:val="both"/>
        <w:rPr>
          <w:sz w:val="26"/>
          <w:szCs w:val="26"/>
        </w:rPr>
      </w:pPr>
      <w:r w:rsidRPr="00D54C48">
        <w:rPr>
          <w:sz w:val="26"/>
          <w:szCs w:val="26"/>
        </w:rPr>
        <w:t>Определен перечень государственных гражданских служащих Департамента, участвующих в осуществлении закупки.</w:t>
      </w:r>
    </w:p>
    <w:p w:rsidR="00D54C48" w:rsidRPr="00D54C48" w:rsidRDefault="00D54C48" w:rsidP="00D54C48">
      <w:pPr>
        <w:numPr>
          <w:ilvl w:val="0"/>
          <w:numId w:val="9"/>
        </w:numPr>
        <w:suppressAutoHyphens/>
        <w:spacing w:line="276" w:lineRule="auto"/>
        <w:ind w:left="709" w:hanging="567"/>
        <w:jc w:val="both"/>
        <w:rPr>
          <w:sz w:val="26"/>
          <w:szCs w:val="26"/>
        </w:rPr>
      </w:pPr>
      <w:r w:rsidRPr="00D54C48">
        <w:rPr>
          <w:sz w:val="26"/>
          <w:szCs w:val="26"/>
        </w:rPr>
        <w:t>Проведена консультативная беседа, посвященная вопросу противодействия коррупции при осуществлении закупок товаров, работ (услуг) (по 44-фз от 05.04.2013) со всеми лицами, участвующими в осуществлении закупки.</w:t>
      </w:r>
    </w:p>
    <w:p w:rsidR="00D54C48" w:rsidRPr="00D54C48" w:rsidRDefault="00D54C48" w:rsidP="00D54C48">
      <w:pPr>
        <w:numPr>
          <w:ilvl w:val="0"/>
          <w:numId w:val="9"/>
        </w:numPr>
        <w:suppressAutoHyphens/>
        <w:spacing w:line="276" w:lineRule="auto"/>
        <w:ind w:left="709" w:hanging="567"/>
        <w:jc w:val="both"/>
        <w:rPr>
          <w:sz w:val="26"/>
          <w:szCs w:val="26"/>
        </w:rPr>
      </w:pPr>
      <w:r w:rsidRPr="00D54C48">
        <w:rPr>
          <w:sz w:val="26"/>
          <w:szCs w:val="26"/>
        </w:rPr>
        <w:t xml:space="preserve"> Запланировано проведение оценки знаний лиц, участвующих в осуществлении закупки. </w:t>
      </w:r>
    </w:p>
    <w:p w:rsidR="00D54C48" w:rsidRPr="00D54C48" w:rsidRDefault="00D54C48" w:rsidP="00D54C48">
      <w:pPr>
        <w:numPr>
          <w:ilvl w:val="0"/>
          <w:numId w:val="9"/>
        </w:numPr>
        <w:suppressAutoHyphens/>
        <w:spacing w:line="276" w:lineRule="auto"/>
        <w:ind w:left="709" w:hanging="567"/>
        <w:jc w:val="both"/>
        <w:rPr>
          <w:sz w:val="26"/>
          <w:szCs w:val="26"/>
        </w:rPr>
      </w:pPr>
      <w:r w:rsidRPr="00D54C48">
        <w:rPr>
          <w:sz w:val="26"/>
          <w:szCs w:val="26"/>
        </w:rPr>
        <w:t>Проведен анализ соблюдения положений законодательства Российской Федерации всеми сотрудниками, участвующими в закупочной деятельности, а также всеми участниками закупки.</w:t>
      </w:r>
    </w:p>
    <w:p w:rsidR="00D54C48" w:rsidRPr="00D54C48" w:rsidRDefault="00D54C48" w:rsidP="00D54C48">
      <w:pPr>
        <w:numPr>
          <w:ilvl w:val="0"/>
          <w:numId w:val="9"/>
        </w:numPr>
        <w:suppressAutoHyphens/>
        <w:spacing w:line="276" w:lineRule="auto"/>
        <w:ind w:left="709" w:hanging="567"/>
        <w:jc w:val="both"/>
        <w:rPr>
          <w:sz w:val="26"/>
          <w:szCs w:val="26"/>
        </w:rPr>
      </w:pPr>
      <w:r w:rsidRPr="00D54C48">
        <w:rPr>
          <w:sz w:val="26"/>
          <w:szCs w:val="26"/>
        </w:rPr>
        <w:t>На сайте Департамента  размещена информация об организации  личного приема лиц, обладающих информацией о фактах совершения гражданскими служащими коррупционных правонарушений, указан телефон «горячей линии» и адрес  электронной почты, на который гражданин сможет направить рассматриваемую информацию.</w:t>
      </w:r>
    </w:p>
    <w:p w:rsidR="00D54C48" w:rsidRPr="00D54C48" w:rsidRDefault="00D54C48" w:rsidP="00D54C48">
      <w:pPr>
        <w:numPr>
          <w:ilvl w:val="0"/>
          <w:numId w:val="9"/>
        </w:numPr>
        <w:suppressAutoHyphens/>
        <w:spacing w:line="276" w:lineRule="auto"/>
        <w:ind w:left="709" w:hanging="567"/>
        <w:jc w:val="both"/>
        <w:rPr>
          <w:sz w:val="26"/>
          <w:szCs w:val="26"/>
        </w:rPr>
      </w:pPr>
      <w:r w:rsidRPr="00D54C48">
        <w:rPr>
          <w:sz w:val="26"/>
          <w:szCs w:val="26"/>
        </w:rPr>
        <w:lastRenderedPageBreak/>
        <w:t>Сформированы профили участников закупок, в том числе определенных по результатам закупок поставщиков (подрядчиков, исполнителей).</w:t>
      </w:r>
    </w:p>
    <w:p w:rsidR="00D54C48" w:rsidRPr="00D54C48" w:rsidRDefault="00D54C48" w:rsidP="00D54C48">
      <w:pPr>
        <w:numPr>
          <w:ilvl w:val="0"/>
          <w:numId w:val="9"/>
        </w:numPr>
        <w:suppressAutoHyphens/>
        <w:spacing w:line="276" w:lineRule="auto"/>
        <w:ind w:left="709" w:hanging="567"/>
        <w:contextualSpacing/>
        <w:rPr>
          <w:sz w:val="26"/>
          <w:szCs w:val="26"/>
        </w:rPr>
      </w:pPr>
      <w:r w:rsidRPr="00D54C48">
        <w:rPr>
          <w:sz w:val="26"/>
          <w:szCs w:val="26"/>
        </w:rPr>
        <w:t>Проведен анализ информации о гражданских служащих, участвующих в осуществлении закупки, и его близких родственниках, из которого сделан вывод об отсутствии личной заинтересованности при проведении закупок.</w:t>
      </w:r>
    </w:p>
    <w:p w:rsidR="00D54C48" w:rsidRPr="00D54C48" w:rsidRDefault="00D54C48" w:rsidP="00D54C48">
      <w:pPr>
        <w:suppressAutoHyphens/>
        <w:spacing w:line="276" w:lineRule="auto"/>
        <w:ind w:firstLine="426"/>
        <w:jc w:val="both"/>
        <w:rPr>
          <w:b/>
          <w:sz w:val="26"/>
          <w:szCs w:val="26"/>
        </w:rPr>
      </w:pPr>
    </w:p>
    <w:p w:rsidR="00D54C48" w:rsidRPr="00D54C48" w:rsidRDefault="00D54C48" w:rsidP="00D54C48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D54C48">
        <w:rPr>
          <w:sz w:val="26"/>
          <w:szCs w:val="26"/>
        </w:rPr>
        <w:t>В 2024 году в Департаменте была создана комиссия по осуществлению закупок для проведения конкурсных процедур в электронной форме. Четыре закупочных процедуры проведены  методом  электронного запроса котировок, все они признаны состоявшимися, результаты оказания услуг и поставки товаров приняты без расхождений.</w:t>
      </w:r>
    </w:p>
    <w:p w:rsidR="00D54C48" w:rsidRPr="006F2205" w:rsidRDefault="00D54C48" w:rsidP="006F2205">
      <w:pPr>
        <w:spacing w:line="276" w:lineRule="auto"/>
        <w:jc w:val="both"/>
        <w:rPr>
          <w:sz w:val="26"/>
          <w:szCs w:val="26"/>
        </w:rPr>
      </w:pPr>
    </w:p>
    <w:p w:rsidR="00411E72" w:rsidRPr="001709AA" w:rsidRDefault="006F2205" w:rsidP="00B55B03">
      <w:pPr>
        <w:spacing w:line="276" w:lineRule="auto"/>
        <w:jc w:val="both"/>
        <w:rPr>
          <w:sz w:val="26"/>
          <w:szCs w:val="26"/>
        </w:rPr>
      </w:pPr>
      <w:r w:rsidRPr="006F2205">
        <w:rPr>
          <w:b/>
          <w:sz w:val="26"/>
          <w:szCs w:val="26"/>
        </w:rPr>
        <w:t>РЕШИЛИ:</w:t>
      </w:r>
      <w:r w:rsidR="00481329" w:rsidRPr="00481329">
        <w:t xml:space="preserve"> </w:t>
      </w:r>
      <w:r w:rsidR="00481329" w:rsidRPr="00481329">
        <w:rPr>
          <w:sz w:val="26"/>
          <w:szCs w:val="26"/>
        </w:rPr>
        <w:t>признать работу Департамента в части проведения отдельных мероприятий по противодействию коррупции при осуществлении ИОГВ закупок  для государственных нужд удовлетворительной.</w:t>
      </w:r>
      <w:r w:rsidRPr="00481329">
        <w:rPr>
          <w:sz w:val="26"/>
          <w:szCs w:val="26"/>
        </w:rPr>
        <w:t xml:space="preserve"> </w:t>
      </w:r>
    </w:p>
    <w:p w:rsidR="00481329" w:rsidRPr="001709AA" w:rsidRDefault="00481329" w:rsidP="00B55B03">
      <w:pPr>
        <w:spacing w:line="276" w:lineRule="auto"/>
        <w:jc w:val="both"/>
        <w:rPr>
          <w:sz w:val="26"/>
          <w:szCs w:val="26"/>
        </w:rPr>
      </w:pPr>
    </w:p>
    <w:p w:rsidR="00411E72" w:rsidRDefault="00411E72" w:rsidP="00B55B03">
      <w:pPr>
        <w:spacing w:line="276" w:lineRule="auto"/>
        <w:jc w:val="both"/>
        <w:rPr>
          <w:b/>
          <w:sz w:val="26"/>
          <w:szCs w:val="26"/>
        </w:rPr>
      </w:pPr>
      <w:r w:rsidRPr="00411E72">
        <w:rPr>
          <w:b/>
          <w:sz w:val="26"/>
          <w:szCs w:val="26"/>
        </w:rPr>
        <w:t>По 2 вопросу:</w:t>
      </w:r>
    </w:p>
    <w:p w:rsidR="001709AA" w:rsidRDefault="001709AA" w:rsidP="00B55B03">
      <w:pPr>
        <w:spacing w:line="276" w:lineRule="auto"/>
        <w:jc w:val="both"/>
        <w:rPr>
          <w:sz w:val="26"/>
          <w:szCs w:val="26"/>
        </w:rPr>
      </w:pPr>
      <w:r w:rsidRPr="001709AA">
        <w:rPr>
          <w:sz w:val="26"/>
          <w:szCs w:val="26"/>
        </w:rPr>
        <w:t xml:space="preserve">Заслушали </w:t>
      </w:r>
      <w:r>
        <w:rPr>
          <w:sz w:val="26"/>
          <w:szCs w:val="26"/>
        </w:rPr>
        <w:t>Карика О.Н., главного советника Департамента энергетики и тарифов Ивановской области</w:t>
      </w:r>
      <w:r w:rsidR="009E3C3A">
        <w:rPr>
          <w:sz w:val="26"/>
          <w:szCs w:val="26"/>
        </w:rPr>
        <w:t>.</w:t>
      </w:r>
    </w:p>
    <w:p w:rsidR="00977C24" w:rsidRDefault="00977C24" w:rsidP="00B55B03">
      <w:pPr>
        <w:spacing w:line="276" w:lineRule="auto"/>
        <w:jc w:val="both"/>
        <w:rPr>
          <w:sz w:val="26"/>
          <w:szCs w:val="26"/>
        </w:rPr>
      </w:pPr>
    </w:p>
    <w:p w:rsidR="00275BF7" w:rsidRDefault="00275BF7" w:rsidP="00275BF7">
      <w:pPr>
        <w:spacing w:line="276" w:lineRule="auto"/>
        <w:jc w:val="center"/>
        <w:rPr>
          <w:b/>
          <w:sz w:val="26"/>
          <w:szCs w:val="26"/>
        </w:rPr>
      </w:pPr>
      <w:proofErr w:type="gramStart"/>
      <w:r w:rsidRPr="00275BF7">
        <w:rPr>
          <w:b/>
          <w:sz w:val="26"/>
          <w:szCs w:val="26"/>
        </w:rPr>
        <w:t>Контроль за</w:t>
      </w:r>
      <w:proofErr w:type="gramEnd"/>
      <w:r w:rsidRPr="00275BF7">
        <w:rPr>
          <w:b/>
          <w:sz w:val="26"/>
          <w:szCs w:val="26"/>
        </w:rPr>
        <w:t xml:space="preserve"> решением вопросов, содержащихся в обращениях граждан и юридических лиц и касающихся возможности возникновения коррупционных проявлений. Оценка коррупционных рисков, возникающих при реализации Департаментом своих функций.</w:t>
      </w:r>
    </w:p>
    <w:p w:rsidR="00275BF7" w:rsidRPr="00275BF7" w:rsidRDefault="00275BF7" w:rsidP="00275BF7">
      <w:pPr>
        <w:spacing w:line="276" w:lineRule="auto"/>
        <w:jc w:val="center"/>
        <w:rPr>
          <w:b/>
          <w:sz w:val="26"/>
          <w:szCs w:val="26"/>
        </w:rPr>
      </w:pPr>
    </w:p>
    <w:p w:rsidR="00977C24" w:rsidRPr="00977C24" w:rsidRDefault="00977C24" w:rsidP="00977C2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977C24">
        <w:rPr>
          <w:sz w:val="26"/>
          <w:szCs w:val="26"/>
        </w:rPr>
        <w:t xml:space="preserve">В соответствии с Федеральным </w:t>
      </w:r>
      <w:hyperlink r:id="rId7" w:history="1">
        <w:r w:rsidRPr="00977C24">
          <w:rPr>
            <w:rStyle w:val="a7"/>
            <w:color w:val="auto"/>
            <w:sz w:val="26"/>
            <w:szCs w:val="26"/>
            <w:u w:val="none"/>
          </w:rPr>
          <w:t>закон</w:t>
        </w:r>
      </w:hyperlink>
      <w:r w:rsidRPr="00977C24">
        <w:rPr>
          <w:sz w:val="26"/>
          <w:szCs w:val="26"/>
        </w:rPr>
        <w:t xml:space="preserve">ом от 2 мая 2006 г. N 59-ФЗ "О порядке рассмотрения обращений граждан Российской Федерации"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 </w:t>
      </w:r>
    </w:p>
    <w:p w:rsidR="00977C24" w:rsidRPr="00977C24" w:rsidRDefault="00977C24" w:rsidP="00977C2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977C24">
        <w:rPr>
          <w:sz w:val="26"/>
          <w:szCs w:val="26"/>
        </w:rPr>
        <w:t>Не секрет, что значительное число коррупционных нарушений совершается на стадии работы со всякого рода заявлениями граждан и юридических лиц, особенно когда они реализуют свои права в экономической сфере. В то же время в обращениях граждан могут содержаться сигналы о нарушениях в работе органа власти, о конкретном коррупционере и т.д.</w:t>
      </w:r>
    </w:p>
    <w:p w:rsidR="00977C24" w:rsidRPr="00977C24" w:rsidRDefault="00977C24" w:rsidP="00977C2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977C24">
        <w:rPr>
          <w:sz w:val="26"/>
          <w:szCs w:val="26"/>
        </w:rPr>
        <w:t xml:space="preserve">Должностные лица, получившие такое обращение, обязаны обеспечить его рассмотрение объективно, всесторонне и своевременно. Они также осуществляют в пределах своей компетенции </w:t>
      </w:r>
      <w:proofErr w:type="gramStart"/>
      <w:r w:rsidRPr="00977C24">
        <w:rPr>
          <w:sz w:val="26"/>
          <w:szCs w:val="26"/>
        </w:rPr>
        <w:t>контроль за</w:t>
      </w:r>
      <w:proofErr w:type="gramEnd"/>
      <w:r w:rsidRPr="00977C24">
        <w:rPr>
          <w:sz w:val="26"/>
          <w:szCs w:val="26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нарушений прав, свобод и законных интересов граждан. </w:t>
      </w:r>
    </w:p>
    <w:p w:rsidR="00977C24" w:rsidRPr="00977C24" w:rsidRDefault="00977C24" w:rsidP="00977C2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977C24">
        <w:rPr>
          <w:sz w:val="26"/>
          <w:szCs w:val="26"/>
        </w:rPr>
        <w:t xml:space="preserve">Усиление </w:t>
      </w:r>
      <w:proofErr w:type="gramStart"/>
      <w:r w:rsidRPr="00977C24">
        <w:rPr>
          <w:sz w:val="26"/>
          <w:szCs w:val="26"/>
        </w:rPr>
        <w:t>контроля за</w:t>
      </w:r>
      <w:proofErr w:type="gramEnd"/>
      <w:r w:rsidRPr="00977C24">
        <w:rPr>
          <w:sz w:val="26"/>
          <w:szCs w:val="26"/>
        </w:rPr>
        <w:t xml:space="preserve"> решением вопросов, содержащихся в обращениях граждан и юридических лиц, является одним из основных направлений деятельности по повышению эффективности противодействия коррупции в соответствии с </w:t>
      </w:r>
      <w:r w:rsidRPr="00977C24">
        <w:rPr>
          <w:sz w:val="26"/>
          <w:szCs w:val="26"/>
        </w:rPr>
        <w:lastRenderedPageBreak/>
        <w:t xml:space="preserve">Федеральным </w:t>
      </w:r>
      <w:hyperlink r:id="rId8" w:history="1">
        <w:r w:rsidRPr="00977C24">
          <w:rPr>
            <w:rStyle w:val="a7"/>
            <w:color w:val="auto"/>
            <w:sz w:val="26"/>
            <w:szCs w:val="26"/>
            <w:u w:val="none"/>
          </w:rPr>
          <w:t>законом</w:t>
        </w:r>
      </w:hyperlink>
      <w:r w:rsidRPr="00977C24">
        <w:rPr>
          <w:sz w:val="26"/>
          <w:szCs w:val="26"/>
        </w:rPr>
        <w:t xml:space="preserve"> от 25 декабря 2008 г. N 273-ФЗ "О противодействии коррупции"</w:t>
      </w:r>
    </w:p>
    <w:p w:rsidR="00977C24" w:rsidRPr="00977C24" w:rsidRDefault="00977C24" w:rsidP="00977C24">
      <w:pPr>
        <w:spacing w:line="276" w:lineRule="auto"/>
        <w:jc w:val="both"/>
        <w:rPr>
          <w:sz w:val="26"/>
          <w:szCs w:val="26"/>
        </w:rPr>
      </w:pPr>
      <w:r w:rsidRPr="00977C24">
        <w:rPr>
          <w:sz w:val="26"/>
          <w:szCs w:val="26"/>
        </w:rPr>
        <w:t>Хотелось бы отметить, что в Департаменте неукоснительно соблюдаются все запреты и ограничения, предусмотренные 273-фз, а также в полной мере реализуются положения указанного закона.</w:t>
      </w:r>
    </w:p>
    <w:p w:rsidR="009E3C3A" w:rsidRDefault="009E3C3A" w:rsidP="00B55B03">
      <w:pPr>
        <w:spacing w:line="276" w:lineRule="auto"/>
        <w:jc w:val="both"/>
        <w:rPr>
          <w:sz w:val="26"/>
          <w:szCs w:val="26"/>
        </w:rPr>
      </w:pPr>
    </w:p>
    <w:p w:rsidR="009E3C3A" w:rsidRPr="009E3C3A" w:rsidRDefault="009E3C3A" w:rsidP="00B55B03">
      <w:pPr>
        <w:spacing w:line="276" w:lineRule="auto"/>
        <w:jc w:val="both"/>
        <w:rPr>
          <w:color w:val="FF0000"/>
          <w:sz w:val="26"/>
          <w:szCs w:val="26"/>
        </w:rPr>
      </w:pPr>
      <w:r w:rsidRPr="009E3C3A">
        <w:rPr>
          <w:b/>
          <w:sz w:val="26"/>
          <w:szCs w:val="26"/>
        </w:rPr>
        <w:t xml:space="preserve">РЕШИЛИ: </w:t>
      </w:r>
      <w:r w:rsidRPr="00977C24">
        <w:rPr>
          <w:sz w:val="26"/>
          <w:szCs w:val="26"/>
        </w:rPr>
        <w:t>признать работу Департамента в части</w:t>
      </w:r>
      <w:r w:rsidRPr="009E3C3A">
        <w:rPr>
          <w:color w:val="FF0000"/>
          <w:sz w:val="26"/>
          <w:szCs w:val="26"/>
        </w:rPr>
        <w:t xml:space="preserve"> </w:t>
      </w:r>
      <w:proofErr w:type="gramStart"/>
      <w:r w:rsidR="00275BF7">
        <w:rPr>
          <w:sz w:val="26"/>
          <w:szCs w:val="26"/>
        </w:rPr>
        <w:t>контроля</w:t>
      </w:r>
      <w:r w:rsidR="00977C24" w:rsidRPr="001709AA">
        <w:rPr>
          <w:sz w:val="26"/>
          <w:szCs w:val="26"/>
        </w:rPr>
        <w:t xml:space="preserve"> за</w:t>
      </w:r>
      <w:proofErr w:type="gramEnd"/>
      <w:r w:rsidR="00977C24" w:rsidRPr="001709AA">
        <w:rPr>
          <w:sz w:val="26"/>
          <w:szCs w:val="26"/>
        </w:rPr>
        <w:t xml:space="preserve"> решением вопросов, содержащихся в обращениях граждан и юридических лиц и касающихся возможности возникн</w:t>
      </w:r>
      <w:r w:rsidR="00275BF7">
        <w:rPr>
          <w:sz w:val="26"/>
          <w:szCs w:val="26"/>
        </w:rPr>
        <w:t>овения коррупционных проявлений</w:t>
      </w:r>
      <w:r w:rsidRPr="009E3C3A">
        <w:rPr>
          <w:color w:val="FF0000"/>
          <w:sz w:val="26"/>
          <w:szCs w:val="26"/>
        </w:rPr>
        <w:t xml:space="preserve"> </w:t>
      </w:r>
      <w:r w:rsidRPr="00977C24">
        <w:rPr>
          <w:sz w:val="26"/>
          <w:szCs w:val="26"/>
        </w:rPr>
        <w:t>удовлетворительной.</w:t>
      </w:r>
    </w:p>
    <w:p w:rsidR="009E3C3A" w:rsidRDefault="009E3C3A" w:rsidP="00B55B03">
      <w:pPr>
        <w:spacing w:line="276" w:lineRule="auto"/>
        <w:jc w:val="both"/>
        <w:rPr>
          <w:sz w:val="26"/>
          <w:szCs w:val="26"/>
        </w:rPr>
      </w:pPr>
    </w:p>
    <w:p w:rsidR="00275BF7" w:rsidRDefault="00275BF7" w:rsidP="00B55B03">
      <w:pPr>
        <w:spacing w:line="276" w:lineRule="auto"/>
        <w:jc w:val="both"/>
        <w:rPr>
          <w:sz w:val="26"/>
          <w:szCs w:val="26"/>
        </w:rPr>
      </w:pPr>
    </w:p>
    <w:p w:rsidR="009E3C3A" w:rsidRDefault="009E3C3A" w:rsidP="009E3C3A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3</w:t>
      </w:r>
      <w:r w:rsidRPr="00411E72">
        <w:rPr>
          <w:b/>
          <w:sz w:val="26"/>
          <w:szCs w:val="26"/>
        </w:rPr>
        <w:t xml:space="preserve"> вопросу:</w:t>
      </w:r>
    </w:p>
    <w:p w:rsidR="009E3C3A" w:rsidRDefault="009E3C3A" w:rsidP="009E3C3A">
      <w:pPr>
        <w:spacing w:line="276" w:lineRule="auto"/>
        <w:jc w:val="both"/>
        <w:rPr>
          <w:sz w:val="26"/>
          <w:szCs w:val="26"/>
        </w:rPr>
      </w:pPr>
      <w:r w:rsidRPr="001709AA">
        <w:rPr>
          <w:sz w:val="26"/>
          <w:szCs w:val="26"/>
        </w:rPr>
        <w:t xml:space="preserve">Заслушали </w:t>
      </w:r>
      <w:r>
        <w:rPr>
          <w:sz w:val="26"/>
          <w:szCs w:val="26"/>
        </w:rPr>
        <w:t>Карика О.Н., главного советника Департамента энергетики и тарифов Ивановской области.</w:t>
      </w:r>
    </w:p>
    <w:p w:rsidR="00F61155" w:rsidRDefault="00F61155" w:rsidP="009E3C3A">
      <w:pPr>
        <w:spacing w:line="276" w:lineRule="auto"/>
        <w:jc w:val="both"/>
        <w:rPr>
          <w:sz w:val="26"/>
          <w:szCs w:val="26"/>
        </w:rPr>
      </w:pPr>
    </w:p>
    <w:p w:rsidR="00F61155" w:rsidRPr="00977C24" w:rsidRDefault="00F61155" w:rsidP="00977C24">
      <w:pPr>
        <w:spacing w:line="276" w:lineRule="auto"/>
        <w:jc w:val="center"/>
        <w:rPr>
          <w:b/>
          <w:sz w:val="26"/>
          <w:szCs w:val="26"/>
        </w:rPr>
      </w:pPr>
      <w:r w:rsidRPr="00977C24">
        <w:rPr>
          <w:b/>
          <w:sz w:val="26"/>
          <w:szCs w:val="26"/>
        </w:rPr>
        <w:t>Программа профилактики правонарушений обязательных требований по видам контроля (надзора).</w:t>
      </w:r>
    </w:p>
    <w:p w:rsidR="00F61155" w:rsidRPr="00977C24" w:rsidRDefault="00F61155" w:rsidP="00977C24">
      <w:pPr>
        <w:spacing w:line="276" w:lineRule="auto"/>
        <w:jc w:val="center"/>
        <w:rPr>
          <w:b/>
          <w:sz w:val="26"/>
          <w:szCs w:val="26"/>
        </w:rPr>
      </w:pPr>
      <w:r w:rsidRPr="00977C24">
        <w:rPr>
          <w:b/>
          <w:sz w:val="26"/>
          <w:szCs w:val="26"/>
          <w:lang w:val="en-US" w:eastAsia="ar-SA"/>
        </w:rPr>
        <w:t>I</w:t>
      </w:r>
      <w:r w:rsidRPr="00977C24">
        <w:rPr>
          <w:b/>
          <w:sz w:val="26"/>
          <w:szCs w:val="26"/>
          <w:lang w:eastAsia="ar-SA"/>
        </w:rPr>
        <w:t xml:space="preserve">. </w:t>
      </w:r>
      <w:r w:rsidRPr="00977C24">
        <w:rPr>
          <w:b/>
          <w:sz w:val="26"/>
          <w:szCs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61155" w:rsidRPr="00977C24" w:rsidRDefault="00F61155" w:rsidP="00977C24">
      <w:pPr>
        <w:spacing w:line="276" w:lineRule="auto"/>
        <w:ind w:firstLine="708"/>
        <w:jc w:val="both"/>
        <w:rPr>
          <w:sz w:val="26"/>
          <w:szCs w:val="26"/>
        </w:rPr>
      </w:pPr>
      <w:r w:rsidRPr="00977C24">
        <w:rPr>
          <w:sz w:val="26"/>
          <w:szCs w:val="26"/>
        </w:rPr>
        <w:t>В рамках возложенных полномочий Департамент энергетики и тарифов Ивановской области (далее - Департамент) осуществляет следующие виды контроля (надзора):</w:t>
      </w:r>
    </w:p>
    <w:p w:rsidR="00F61155" w:rsidRPr="00977C24" w:rsidRDefault="00F61155" w:rsidP="00977C24">
      <w:pPr>
        <w:spacing w:line="276" w:lineRule="auto"/>
        <w:ind w:firstLine="567"/>
        <w:jc w:val="both"/>
        <w:rPr>
          <w:rFonts w:eastAsia="Arial Unicode MS"/>
          <w:color w:val="000000"/>
          <w:sz w:val="26"/>
          <w:szCs w:val="26"/>
          <w:u w:color="000000"/>
        </w:rPr>
      </w:pPr>
      <w:r w:rsidRPr="00977C24">
        <w:rPr>
          <w:sz w:val="26"/>
          <w:szCs w:val="26"/>
        </w:rPr>
        <w:tab/>
        <w:t>1</w:t>
      </w:r>
      <w:r w:rsidRPr="00977C24">
        <w:rPr>
          <w:rFonts w:eastAsia="Arial Unicode MS"/>
          <w:color w:val="000000"/>
          <w:sz w:val="26"/>
          <w:szCs w:val="26"/>
          <w:u w:color="000000"/>
        </w:rPr>
        <w:t xml:space="preserve">. </w:t>
      </w:r>
      <w:proofErr w:type="gramStart"/>
      <w:r w:rsidRPr="00977C24">
        <w:rPr>
          <w:rFonts w:eastAsia="Arial Unicode MS"/>
          <w:color w:val="000000"/>
          <w:sz w:val="26"/>
          <w:szCs w:val="26"/>
          <w:u w:color="000000"/>
        </w:rPr>
        <w:t>Соблюдение субъектами естественных монополий обязательных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регулирования естественных монополий, требований к установлению и (или) применению цен (тарифов),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</w:t>
      </w:r>
      <w:proofErr w:type="gramEnd"/>
      <w:r w:rsidRPr="00977C24">
        <w:rPr>
          <w:rFonts w:eastAsia="Arial Unicode MS"/>
          <w:color w:val="000000"/>
          <w:sz w:val="26"/>
          <w:szCs w:val="26"/>
          <w:u w:color="000000"/>
        </w:rPr>
        <w:t xml:space="preserve"> (тарифов), экономической обоснованности фактического расходования сре</w:t>
      </w:r>
      <w:proofErr w:type="gramStart"/>
      <w:r w:rsidRPr="00977C24">
        <w:rPr>
          <w:rFonts w:eastAsia="Arial Unicode MS"/>
          <w:color w:val="000000"/>
          <w:sz w:val="26"/>
          <w:szCs w:val="26"/>
          <w:u w:color="000000"/>
        </w:rPr>
        <w:t>дств пр</w:t>
      </w:r>
      <w:proofErr w:type="gramEnd"/>
      <w:r w:rsidRPr="00977C24">
        <w:rPr>
          <w:rFonts w:eastAsia="Arial Unicode MS"/>
          <w:color w:val="000000"/>
          <w:sz w:val="26"/>
          <w:szCs w:val="26"/>
          <w:u w:color="000000"/>
        </w:rPr>
        <w:t>и осуществлении регулируемых видов деятельности, использования инвестиционных ресурсов, учтенных при государственном регулировании цен (тарифов), раздельного учета доходов и расходов при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монополий;</w:t>
      </w:r>
    </w:p>
    <w:p w:rsidR="00F61155" w:rsidRPr="00977C24" w:rsidRDefault="00F61155" w:rsidP="00977C24">
      <w:pPr>
        <w:spacing w:line="276" w:lineRule="auto"/>
        <w:ind w:firstLine="567"/>
        <w:jc w:val="both"/>
        <w:rPr>
          <w:rFonts w:eastAsia="Arial Unicode MS"/>
          <w:color w:val="000000"/>
          <w:sz w:val="26"/>
          <w:szCs w:val="26"/>
          <w:u w:color="000000"/>
        </w:rPr>
      </w:pPr>
      <w:r w:rsidRPr="00977C24">
        <w:rPr>
          <w:rFonts w:eastAsia="Arial Unicode MS"/>
          <w:color w:val="000000"/>
          <w:sz w:val="26"/>
          <w:szCs w:val="26"/>
          <w:u w:color="000000"/>
        </w:rPr>
        <w:t>2. </w:t>
      </w:r>
      <w:proofErr w:type="gramStart"/>
      <w:r w:rsidRPr="00977C24">
        <w:rPr>
          <w:rFonts w:eastAsia="Arial Unicode MS"/>
          <w:color w:val="000000"/>
          <w:sz w:val="26"/>
          <w:szCs w:val="26"/>
          <w:u w:color="000000"/>
        </w:rPr>
        <w:t xml:space="preserve">Соблюдение юридическими лицами и индивидуальными предпринимателями в процессе осуществления деятельности в области газоснабжения обязательных требований Федерального закона «О газоснабжении в Российской Федерации», других федеральных законов и иных нормативных правовых актов Российской Федерации в области газоснабжения к установлению и применению цен (тарифов) в </w:t>
      </w:r>
      <w:r w:rsidRPr="00977C24">
        <w:rPr>
          <w:rFonts w:eastAsia="Arial Unicode MS"/>
          <w:color w:val="000000"/>
          <w:sz w:val="26"/>
          <w:szCs w:val="26"/>
          <w:u w:color="000000"/>
        </w:rPr>
        <w:lastRenderedPageBreak/>
        <w:t>области газоснабжения,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977C24">
        <w:rPr>
          <w:rFonts w:eastAsia="Arial Unicode MS"/>
          <w:color w:val="000000"/>
          <w:sz w:val="26"/>
          <w:szCs w:val="26"/>
          <w:u w:color="000000"/>
        </w:rPr>
        <w:t xml:space="preserve">, </w:t>
      </w:r>
      <w:proofErr w:type="gramStart"/>
      <w:r w:rsidRPr="00977C24">
        <w:rPr>
          <w:rFonts w:eastAsia="Arial Unicode MS"/>
          <w:color w:val="000000"/>
          <w:sz w:val="26"/>
          <w:szCs w:val="26"/>
          <w:u w:color="000000"/>
        </w:rPr>
        <w:t>экономической обоснованности расходов и иных показателей, учитываемых при государственном регулировании цен (тарифов) в области газоснабжения, экономической обоснованности фактического расходования средств при осуществлении регулируемых видов деятельности, раздельного учета доходов и расходов при осуществлении регулируемых видов деятельности, правильности применения юридическими лицами и индивидуальными предпринимателями регулируемых государством цен (тарифов) в области газоснабжения, целевого использования финансовых средств, полученных в результате введения надбавок на транспортировку</w:t>
      </w:r>
      <w:proofErr w:type="gramEnd"/>
      <w:r w:rsidRPr="00977C24">
        <w:rPr>
          <w:rFonts w:eastAsia="Arial Unicode MS"/>
          <w:color w:val="000000"/>
          <w:sz w:val="26"/>
          <w:szCs w:val="26"/>
          <w:u w:color="000000"/>
        </w:rPr>
        <w:t xml:space="preserve"> газа, соблюдение стандартов раскрытия информации.</w:t>
      </w:r>
    </w:p>
    <w:p w:rsidR="00F61155" w:rsidRPr="00977C24" w:rsidRDefault="00F61155" w:rsidP="00977C24">
      <w:pPr>
        <w:spacing w:line="276" w:lineRule="auto"/>
        <w:ind w:firstLine="567"/>
        <w:jc w:val="both"/>
        <w:rPr>
          <w:rFonts w:eastAsia="Arial Unicode MS"/>
          <w:color w:val="000000"/>
          <w:sz w:val="26"/>
          <w:szCs w:val="26"/>
          <w:u w:color="000000"/>
        </w:rPr>
      </w:pPr>
      <w:r w:rsidRPr="00977C24">
        <w:rPr>
          <w:rFonts w:eastAsia="Arial Unicode MS"/>
          <w:color w:val="000000"/>
          <w:sz w:val="26"/>
          <w:szCs w:val="26"/>
          <w:u w:color="000000"/>
        </w:rPr>
        <w:t>3. </w:t>
      </w:r>
      <w:proofErr w:type="gramStart"/>
      <w:r w:rsidRPr="00977C24">
        <w:rPr>
          <w:rFonts w:eastAsia="Arial Unicode MS"/>
          <w:color w:val="000000"/>
          <w:sz w:val="26"/>
          <w:szCs w:val="26"/>
          <w:u w:color="000000"/>
        </w:rPr>
        <w:t>Соблюдение субъектами электроэнергетики в процессе осуществления регулируемых видов деятельности в электроэнергетике обязательных требований, установленных Федеральным законом «Об электроэнергетике»,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</w:t>
      </w:r>
      <w:proofErr w:type="gramEnd"/>
      <w:r w:rsidRPr="00977C24">
        <w:rPr>
          <w:rFonts w:eastAsia="Arial Unicode MS"/>
          <w:color w:val="000000"/>
          <w:sz w:val="26"/>
          <w:szCs w:val="26"/>
          <w:u w:color="000000"/>
        </w:rPr>
        <w:t xml:space="preserve"> </w:t>
      </w:r>
      <w:proofErr w:type="gramStart"/>
      <w:r w:rsidRPr="00977C24">
        <w:rPr>
          <w:rFonts w:eastAsia="Arial Unicode MS"/>
          <w:color w:val="000000"/>
          <w:sz w:val="26"/>
          <w:szCs w:val="26"/>
          <w:u w:color="000000"/>
        </w:rPr>
        <w:t>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</w:t>
      </w:r>
      <w:proofErr w:type="gramEnd"/>
      <w:r w:rsidRPr="00977C24">
        <w:rPr>
          <w:rFonts w:eastAsia="Arial Unicode MS"/>
          <w:color w:val="000000"/>
          <w:sz w:val="26"/>
          <w:szCs w:val="26"/>
          <w:u w:color="000000"/>
        </w:rPr>
        <w:t xml:space="preserve">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электроэнергетики;</w:t>
      </w:r>
    </w:p>
    <w:p w:rsidR="00F61155" w:rsidRPr="00977C24" w:rsidRDefault="00F61155" w:rsidP="00977C24">
      <w:pPr>
        <w:spacing w:line="276" w:lineRule="auto"/>
        <w:ind w:firstLine="567"/>
        <w:jc w:val="both"/>
        <w:rPr>
          <w:rFonts w:eastAsia="Arial Unicode MS"/>
          <w:color w:val="000000"/>
          <w:sz w:val="26"/>
          <w:szCs w:val="26"/>
          <w:u w:color="000000"/>
        </w:rPr>
      </w:pPr>
      <w:r w:rsidRPr="00977C24">
        <w:rPr>
          <w:rFonts w:eastAsia="Arial Unicode MS"/>
          <w:color w:val="000000"/>
          <w:sz w:val="26"/>
          <w:szCs w:val="26"/>
          <w:u w:color="000000"/>
        </w:rPr>
        <w:t>4. </w:t>
      </w:r>
      <w:proofErr w:type="gramStart"/>
      <w:r w:rsidRPr="00977C24">
        <w:rPr>
          <w:rFonts w:eastAsia="Arial Unicode MS"/>
          <w:color w:val="000000"/>
          <w:sz w:val="26"/>
          <w:szCs w:val="26"/>
          <w:u w:color="000000"/>
        </w:rPr>
        <w:t>Соблюдение юридическими лицами, индивидуальными предпринимателями в процессе осуществления регулируемых видов деятельности в сфере теплоснабжения обязательных требований, установленных Федеральным законом «О теплоснабжении», другими федеральными законами и иными нормативными правовыми актами Российской Федерации в сфере теплоснабжения, к установлению и (или) применению цен (тарифов) в сфере теплоснабжения, регулируемых на уровне органов исполнительной власти субъектов Российской Федерации, в том числе в части определения достоверности</w:t>
      </w:r>
      <w:proofErr w:type="gramEnd"/>
      <w:r w:rsidRPr="00977C24">
        <w:rPr>
          <w:rFonts w:eastAsia="Arial Unicode MS"/>
          <w:color w:val="000000"/>
          <w:sz w:val="26"/>
          <w:szCs w:val="26"/>
          <w:u w:color="000000"/>
        </w:rPr>
        <w:t xml:space="preserve">, </w:t>
      </w:r>
      <w:proofErr w:type="gramStart"/>
      <w:r w:rsidRPr="00977C24">
        <w:rPr>
          <w:rFonts w:eastAsia="Arial Unicode MS"/>
          <w:color w:val="000000"/>
          <w:sz w:val="26"/>
          <w:szCs w:val="26"/>
          <w:u w:color="000000"/>
        </w:rPr>
        <w:t xml:space="preserve">экономической обоснованности расходов и иных показателей, учитываемых при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к раздельному учету доходов и расходов при осуществлении регулируемых видов деятельности в сфере </w:t>
      </w:r>
      <w:r w:rsidRPr="00977C24">
        <w:rPr>
          <w:rFonts w:eastAsia="Arial Unicode MS"/>
          <w:color w:val="000000"/>
          <w:sz w:val="26"/>
          <w:szCs w:val="26"/>
          <w:u w:color="000000"/>
        </w:rPr>
        <w:lastRenderedPageBreak/>
        <w:t>теплоснабжения, правильности применения регулируемых цен (тарифов) в сфере теплоснабжения, использования инвестиционных ресурсов, учтенных при установлении регулируемых цен (тарифов), соблюдения стандартов раскрытия информации;</w:t>
      </w:r>
      <w:proofErr w:type="gramEnd"/>
    </w:p>
    <w:p w:rsidR="00F61155" w:rsidRPr="00977C24" w:rsidRDefault="00F61155" w:rsidP="00977C24">
      <w:pPr>
        <w:spacing w:line="276" w:lineRule="auto"/>
        <w:ind w:firstLine="567"/>
        <w:jc w:val="both"/>
        <w:rPr>
          <w:rFonts w:eastAsia="Arial Unicode MS"/>
          <w:color w:val="000000"/>
          <w:sz w:val="26"/>
          <w:szCs w:val="26"/>
          <w:u w:color="000000"/>
        </w:rPr>
      </w:pPr>
      <w:r w:rsidRPr="00977C24">
        <w:rPr>
          <w:rFonts w:eastAsia="Arial Unicode MS"/>
          <w:color w:val="000000"/>
          <w:sz w:val="26"/>
          <w:szCs w:val="26"/>
          <w:u w:color="000000"/>
        </w:rPr>
        <w:t>5. </w:t>
      </w:r>
      <w:proofErr w:type="gramStart"/>
      <w:r w:rsidRPr="00977C24">
        <w:rPr>
          <w:rFonts w:eastAsia="Arial Unicode MS"/>
          <w:color w:val="000000"/>
          <w:sz w:val="26"/>
          <w:szCs w:val="26"/>
          <w:u w:color="000000"/>
        </w:rPr>
        <w:t>Соблюдение организациями, осуществляющими горячее водоснабжение, холодное водоснабжение и (или) водоотведение, обязательных требований, установленных Федеральным законом «О водоснабжении и водоотведении», другими федеральными законами и принятыми в соответствии с ними иными нормативными правовыми актами, к установлению и (или) применению тарифов в сфере водоснабжения и водоотведения, регулируемых на уровне органов исполнительной власти субъектов Российской Федерации, в том числе в части определения достоверности, экономической</w:t>
      </w:r>
      <w:proofErr w:type="gramEnd"/>
      <w:r w:rsidRPr="00977C24">
        <w:rPr>
          <w:rFonts w:eastAsia="Arial Unicode MS"/>
          <w:color w:val="000000"/>
          <w:sz w:val="26"/>
          <w:szCs w:val="26"/>
          <w:u w:color="000000"/>
        </w:rPr>
        <w:t xml:space="preserve"> </w:t>
      </w:r>
      <w:proofErr w:type="gramStart"/>
      <w:r w:rsidRPr="00977C24">
        <w:rPr>
          <w:rFonts w:eastAsia="Arial Unicode MS"/>
          <w:color w:val="000000"/>
          <w:sz w:val="26"/>
          <w:szCs w:val="26"/>
          <w:u w:color="000000"/>
        </w:rPr>
        <w:t>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водоотведения, раздельного учета доходов и расходов при осуществлении регулируемых видов деятельности в сфере водоснабжения и водоотведения, правильности применения регулируемых тарифов в сфере водоснабжения и водоотведения, использования инвестиционных ресурсов, учтенных при установлении тарифов, соблюдения стандартов раскрытия информации в</w:t>
      </w:r>
      <w:proofErr w:type="gramEnd"/>
      <w:r w:rsidRPr="00977C24">
        <w:rPr>
          <w:rFonts w:eastAsia="Arial Unicode MS"/>
          <w:color w:val="000000"/>
          <w:sz w:val="26"/>
          <w:szCs w:val="26"/>
          <w:u w:color="000000"/>
        </w:rPr>
        <w:t xml:space="preserve"> сфере водоснабжения и водоотведения;</w:t>
      </w:r>
    </w:p>
    <w:p w:rsidR="00F61155" w:rsidRPr="00977C24" w:rsidRDefault="00F61155" w:rsidP="00977C24">
      <w:pPr>
        <w:spacing w:line="276" w:lineRule="auto"/>
        <w:ind w:firstLine="567"/>
        <w:jc w:val="both"/>
        <w:rPr>
          <w:rFonts w:eastAsia="Arial Unicode MS"/>
          <w:color w:val="000000"/>
          <w:sz w:val="26"/>
          <w:szCs w:val="26"/>
          <w:u w:color="000000"/>
        </w:rPr>
      </w:pPr>
      <w:r w:rsidRPr="00977C24">
        <w:rPr>
          <w:rFonts w:eastAsia="Arial Unicode MS"/>
          <w:color w:val="000000"/>
          <w:sz w:val="26"/>
          <w:szCs w:val="26"/>
          <w:u w:color="000000"/>
        </w:rPr>
        <w:t>6. </w:t>
      </w:r>
      <w:proofErr w:type="gramStart"/>
      <w:r w:rsidRPr="00977C24">
        <w:rPr>
          <w:rFonts w:eastAsia="Arial Unicode MS"/>
          <w:color w:val="000000"/>
          <w:sz w:val="26"/>
          <w:szCs w:val="26"/>
          <w:u w:color="000000"/>
        </w:rPr>
        <w:t>Соблюдение региональными операторами, операторами по обращению с твердыми коммунальными отходами в процессе осуществления регулируемых видов деятельности в области обращения с твердыми коммунальными отходами обязательных требований, установленных Федеральным законом «Об отходах производства и потребления», другими федеральными законами, нормативными правовыми актами субъектов Российской Федерации в области обращения с твердыми коммунальными отходами, к установлению и (или) применению тарифов в области обращения с твердыми</w:t>
      </w:r>
      <w:proofErr w:type="gramEnd"/>
      <w:r w:rsidRPr="00977C24">
        <w:rPr>
          <w:rFonts w:eastAsia="Arial Unicode MS"/>
          <w:color w:val="000000"/>
          <w:sz w:val="26"/>
          <w:szCs w:val="26"/>
          <w:u w:color="000000"/>
        </w:rPr>
        <w:t xml:space="preserve"> </w:t>
      </w:r>
      <w:proofErr w:type="gramStart"/>
      <w:r w:rsidRPr="00977C24">
        <w:rPr>
          <w:rFonts w:eastAsia="Arial Unicode MS"/>
          <w:color w:val="000000"/>
          <w:sz w:val="26"/>
          <w:szCs w:val="26"/>
          <w:u w:color="000000"/>
        </w:rPr>
        <w:t>коммунальными отходами, регулируемых на уровне органов исполнительной власти субъектов Российской Федерации,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 в области обращения с твердыми коммунальными отходами, раздельного учета расходов и доходов по регулируемым видам деятельности в области обращения с твердыми коммунальными</w:t>
      </w:r>
      <w:proofErr w:type="gramEnd"/>
      <w:r w:rsidRPr="00977C24">
        <w:rPr>
          <w:rFonts w:eastAsia="Arial Unicode MS"/>
          <w:color w:val="000000"/>
          <w:sz w:val="26"/>
          <w:szCs w:val="26"/>
          <w:u w:color="000000"/>
        </w:rPr>
        <w:t xml:space="preserve"> отходами, использования инвестиционных ресурсов, учтенных при установлении тарифов, соблюдения правильности применения регулируемых тарифов в области обращения с твердыми коммунальными отходами, соблюдения стандартов раскрытия информации;</w:t>
      </w:r>
    </w:p>
    <w:p w:rsidR="00F61155" w:rsidRPr="00977C24" w:rsidRDefault="00F61155" w:rsidP="00977C24">
      <w:pPr>
        <w:spacing w:line="276" w:lineRule="auto"/>
        <w:ind w:firstLine="567"/>
        <w:jc w:val="both"/>
        <w:rPr>
          <w:rFonts w:eastAsia="Arial Unicode MS"/>
          <w:color w:val="000000"/>
          <w:sz w:val="26"/>
          <w:szCs w:val="26"/>
          <w:u w:color="000000"/>
        </w:rPr>
      </w:pPr>
      <w:r w:rsidRPr="00977C24">
        <w:rPr>
          <w:rFonts w:eastAsia="Arial Unicode MS"/>
          <w:color w:val="000000"/>
          <w:sz w:val="26"/>
          <w:szCs w:val="26"/>
          <w:u w:color="000000"/>
        </w:rPr>
        <w:t>7. </w:t>
      </w:r>
      <w:proofErr w:type="gramStart"/>
      <w:r w:rsidRPr="00977C24">
        <w:rPr>
          <w:rFonts w:eastAsia="Arial Unicode MS"/>
          <w:color w:val="000000"/>
          <w:sz w:val="26"/>
          <w:szCs w:val="26"/>
          <w:u w:color="000000"/>
        </w:rPr>
        <w:t xml:space="preserve">Соблюдение организациями оптовой торговли лекарственными препаратами, включенными в перечень жизненно необходимых и важнейших лекарственных препаратов,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</w:t>
      </w:r>
      <w:r w:rsidRPr="00977C24">
        <w:rPr>
          <w:rFonts w:eastAsia="Arial Unicode MS"/>
          <w:color w:val="000000"/>
          <w:sz w:val="26"/>
          <w:szCs w:val="26"/>
          <w:u w:color="000000"/>
        </w:rPr>
        <w:lastRenderedPageBreak/>
        <w:t>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организации, при реализации лекарственных препаратов</w:t>
      </w:r>
      <w:proofErr w:type="gramEnd"/>
      <w:r w:rsidRPr="00977C24">
        <w:rPr>
          <w:rFonts w:eastAsia="Arial Unicode MS"/>
          <w:color w:val="000000"/>
          <w:sz w:val="26"/>
          <w:szCs w:val="26"/>
          <w:u w:color="000000"/>
        </w:rPr>
        <w:t xml:space="preserve"> </w:t>
      </w:r>
      <w:proofErr w:type="gramStart"/>
      <w:r w:rsidRPr="00977C24">
        <w:rPr>
          <w:rFonts w:eastAsia="Arial Unicode MS"/>
          <w:color w:val="000000"/>
          <w:sz w:val="26"/>
          <w:szCs w:val="26"/>
          <w:u w:color="000000"/>
        </w:rPr>
        <w:t>требований к применению цен, уровень которых не должен превышать сумму фактической отпускной цены, установленной производителем лекарственных препаратов, и которые не превышают зарегистрированных предельных отпускных цен, и размеров оптовых надбавок и (или) размеров розничных надбавок, не превышающих соответственно размеров предельных оптовых надбавок и (или) размеров предельных розничных надбавок, установленных в Ивановской области.</w:t>
      </w:r>
      <w:proofErr w:type="gramEnd"/>
    </w:p>
    <w:p w:rsidR="00F61155" w:rsidRPr="00977C24" w:rsidRDefault="00F61155" w:rsidP="00977C24">
      <w:pPr>
        <w:spacing w:line="276" w:lineRule="auto"/>
        <w:ind w:firstLine="567"/>
        <w:jc w:val="both"/>
        <w:rPr>
          <w:rFonts w:eastAsia="Arial Unicode MS"/>
          <w:color w:val="000000"/>
          <w:sz w:val="26"/>
          <w:szCs w:val="26"/>
          <w:u w:color="000000"/>
        </w:rPr>
      </w:pPr>
      <w:r w:rsidRPr="00977C24">
        <w:rPr>
          <w:rFonts w:eastAsia="Arial Unicode MS"/>
          <w:color w:val="000000"/>
          <w:sz w:val="26"/>
          <w:szCs w:val="26"/>
          <w:u w:color="000000"/>
        </w:rPr>
        <w:t>8. Соблюдение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носителе.</w:t>
      </w:r>
    </w:p>
    <w:p w:rsidR="00F61155" w:rsidRPr="00977C24" w:rsidRDefault="00F61155" w:rsidP="00977C24">
      <w:pPr>
        <w:widowControl w:val="0"/>
        <w:spacing w:line="276" w:lineRule="auto"/>
        <w:ind w:left="80" w:right="20" w:firstLine="700"/>
        <w:jc w:val="both"/>
        <w:rPr>
          <w:sz w:val="26"/>
          <w:szCs w:val="26"/>
        </w:rPr>
      </w:pPr>
      <w:proofErr w:type="gramStart"/>
      <w:r w:rsidRPr="00977C24">
        <w:rPr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сферах естественных монополий и в области государственного регулирования цен (тарифов) на территории Ивановской области на 2025 год (далее – Программа профилактики) разработана во исполнение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 и в</w:t>
      </w:r>
      <w:proofErr w:type="gramEnd"/>
      <w:r w:rsidRPr="00977C24">
        <w:rPr>
          <w:sz w:val="26"/>
          <w:szCs w:val="26"/>
        </w:rPr>
        <w:t xml:space="preserve"> </w:t>
      </w:r>
      <w:proofErr w:type="gramStart"/>
      <w:r w:rsidRPr="00977C24">
        <w:rPr>
          <w:sz w:val="26"/>
          <w:szCs w:val="26"/>
        </w:rPr>
        <w:t>соответствии</w:t>
      </w:r>
      <w:proofErr w:type="gramEnd"/>
      <w:r w:rsidRPr="00977C24">
        <w:rPr>
          <w:sz w:val="26"/>
          <w:szCs w:val="26"/>
        </w:rPr>
        <w:t xml:space="preserve">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61155" w:rsidRPr="00977C24" w:rsidRDefault="00F61155" w:rsidP="00977C24">
      <w:pPr>
        <w:spacing w:line="276" w:lineRule="auto"/>
        <w:ind w:firstLine="708"/>
        <w:jc w:val="both"/>
        <w:rPr>
          <w:sz w:val="26"/>
          <w:szCs w:val="26"/>
        </w:rPr>
      </w:pPr>
      <w:r w:rsidRPr="00977C24">
        <w:rPr>
          <w:sz w:val="26"/>
          <w:szCs w:val="26"/>
        </w:rPr>
        <w:t>В целях профилактики нарушений обязательных требований Департаментом:</w:t>
      </w:r>
    </w:p>
    <w:p w:rsidR="00F61155" w:rsidRPr="00977C24" w:rsidRDefault="00F61155" w:rsidP="00977C24">
      <w:pPr>
        <w:spacing w:line="276" w:lineRule="auto"/>
        <w:ind w:firstLine="708"/>
        <w:jc w:val="both"/>
        <w:rPr>
          <w:sz w:val="26"/>
          <w:szCs w:val="26"/>
        </w:rPr>
      </w:pPr>
      <w:r w:rsidRPr="00977C24">
        <w:rPr>
          <w:sz w:val="26"/>
          <w:szCs w:val="26"/>
        </w:rPr>
        <w:t>- размещены на официальном сайте Перечни актов, содержащих обязательные требования, соблюдение которых оценивается при осуществлении соответствующего вида контроля (надзора);</w:t>
      </w:r>
    </w:p>
    <w:p w:rsidR="00F61155" w:rsidRPr="00977C24" w:rsidRDefault="00F61155" w:rsidP="00977C24">
      <w:pPr>
        <w:spacing w:line="276" w:lineRule="auto"/>
        <w:ind w:firstLine="708"/>
        <w:jc w:val="both"/>
        <w:rPr>
          <w:sz w:val="26"/>
          <w:szCs w:val="26"/>
        </w:rPr>
      </w:pPr>
      <w:r w:rsidRPr="00977C24">
        <w:rPr>
          <w:sz w:val="26"/>
          <w:szCs w:val="26"/>
        </w:rPr>
        <w:t>- в рамках мероприятий плана должностными лицами Департамента юридическим лицам и индивидуальным предпринимателям оказывается методическая помощь, даются консультации, разъясняются требования законодательства;</w:t>
      </w:r>
    </w:p>
    <w:p w:rsidR="00F61155" w:rsidRPr="00977C24" w:rsidRDefault="00F61155" w:rsidP="00977C24">
      <w:pPr>
        <w:spacing w:line="276" w:lineRule="auto"/>
        <w:ind w:firstLine="708"/>
        <w:jc w:val="both"/>
        <w:rPr>
          <w:sz w:val="26"/>
          <w:szCs w:val="26"/>
        </w:rPr>
      </w:pPr>
      <w:r w:rsidRPr="00977C24">
        <w:rPr>
          <w:sz w:val="26"/>
          <w:szCs w:val="26"/>
        </w:rPr>
        <w:t xml:space="preserve">- обобщение практики осуществления в соответствующей сфере деятельности государственного контроля (надзора) происходит на ежегодном совещании с РСО. </w:t>
      </w:r>
    </w:p>
    <w:p w:rsidR="00F61155" w:rsidRDefault="00F61155" w:rsidP="00977C24">
      <w:pPr>
        <w:spacing w:line="276" w:lineRule="auto"/>
        <w:ind w:firstLine="708"/>
        <w:jc w:val="both"/>
        <w:rPr>
          <w:sz w:val="26"/>
          <w:szCs w:val="26"/>
        </w:rPr>
      </w:pPr>
      <w:r w:rsidRPr="00977C24">
        <w:rPr>
          <w:sz w:val="26"/>
          <w:szCs w:val="26"/>
        </w:rPr>
        <w:t xml:space="preserve">В целях создания условий для установления и применения цен (тарифов), повышения эффективности применения нормативных актов в сфере тарифного регулирования, необходим постоянный </w:t>
      </w:r>
      <w:proofErr w:type="gramStart"/>
      <w:r w:rsidRPr="00977C24">
        <w:rPr>
          <w:sz w:val="26"/>
          <w:szCs w:val="26"/>
        </w:rPr>
        <w:t>контроль за</w:t>
      </w:r>
      <w:proofErr w:type="gramEnd"/>
      <w:r w:rsidRPr="00977C24">
        <w:rPr>
          <w:sz w:val="26"/>
          <w:szCs w:val="26"/>
        </w:rPr>
        <w:t xml:space="preserve"> законностью установления и правомерностью применения цен (тарифов), за процедурой их принятия и применения в соответствии с установленным порядком.</w:t>
      </w:r>
    </w:p>
    <w:p w:rsidR="00977C24" w:rsidRPr="00977C24" w:rsidRDefault="00977C24" w:rsidP="00977C24">
      <w:pPr>
        <w:spacing w:line="276" w:lineRule="auto"/>
        <w:ind w:firstLine="708"/>
        <w:jc w:val="both"/>
        <w:rPr>
          <w:sz w:val="26"/>
          <w:szCs w:val="26"/>
        </w:rPr>
      </w:pPr>
    </w:p>
    <w:p w:rsidR="00F61155" w:rsidRPr="00977C24" w:rsidRDefault="00F61155" w:rsidP="00977C24">
      <w:pPr>
        <w:spacing w:line="276" w:lineRule="auto"/>
        <w:ind w:firstLine="708"/>
        <w:jc w:val="center"/>
        <w:rPr>
          <w:b/>
          <w:sz w:val="26"/>
          <w:szCs w:val="26"/>
        </w:rPr>
      </w:pPr>
      <w:r w:rsidRPr="00977C24">
        <w:rPr>
          <w:b/>
          <w:sz w:val="26"/>
          <w:szCs w:val="26"/>
        </w:rPr>
        <w:t>II. Цели и задачи Программы профилактики.</w:t>
      </w:r>
    </w:p>
    <w:p w:rsidR="00F61155" w:rsidRDefault="00F61155" w:rsidP="00977C24">
      <w:pPr>
        <w:spacing w:line="276" w:lineRule="auto"/>
        <w:jc w:val="center"/>
        <w:rPr>
          <w:b/>
          <w:sz w:val="26"/>
          <w:szCs w:val="26"/>
        </w:rPr>
      </w:pPr>
      <w:r w:rsidRPr="00977C24">
        <w:rPr>
          <w:b/>
          <w:sz w:val="26"/>
          <w:szCs w:val="26"/>
        </w:rPr>
        <w:t>Цели Программы профилактики:</w:t>
      </w:r>
    </w:p>
    <w:p w:rsidR="00275BF7" w:rsidRPr="00977C24" w:rsidRDefault="00275BF7" w:rsidP="00977C24">
      <w:pPr>
        <w:spacing w:line="276" w:lineRule="auto"/>
        <w:jc w:val="center"/>
        <w:rPr>
          <w:b/>
          <w:sz w:val="26"/>
          <w:szCs w:val="26"/>
        </w:rPr>
      </w:pPr>
    </w:p>
    <w:p w:rsidR="00F61155" w:rsidRPr="00977C24" w:rsidRDefault="00F61155" w:rsidP="00977C24">
      <w:pPr>
        <w:spacing w:line="276" w:lineRule="auto"/>
        <w:jc w:val="both"/>
        <w:rPr>
          <w:sz w:val="26"/>
          <w:szCs w:val="26"/>
        </w:rPr>
      </w:pPr>
      <w:r w:rsidRPr="00977C24">
        <w:rPr>
          <w:sz w:val="26"/>
          <w:szCs w:val="26"/>
        </w:rPr>
        <w:lastRenderedPageBreak/>
        <w:t>1) создание единой системы профилактики правонарушений в сфере контрольно-надзорной деятельности Департамента, направленной на выявление и предупреждение причин и условий, способствующих совершению правонарушений;</w:t>
      </w:r>
    </w:p>
    <w:p w:rsidR="00F61155" w:rsidRDefault="00F61155" w:rsidP="00977C24">
      <w:pPr>
        <w:spacing w:line="276" w:lineRule="auto"/>
        <w:jc w:val="both"/>
        <w:rPr>
          <w:sz w:val="26"/>
          <w:szCs w:val="26"/>
        </w:rPr>
      </w:pPr>
      <w:r w:rsidRPr="00977C24">
        <w:rPr>
          <w:sz w:val="26"/>
          <w:szCs w:val="26"/>
        </w:rPr>
        <w:t>2) предупреждение нарушений обязательных требований, а также снижение числа нарушений обязательных требований при осуществлении деятельности юридическими лицами и индивидуальными предпринимателями.</w:t>
      </w:r>
    </w:p>
    <w:p w:rsidR="00275BF7" w:rsidRPr="00977C24" w:rsidRDefault="00275BF7" w:rsidP="00977C24">
      <w:pPr>
        <w:spacing w:line="276" w:lineRule="auto"/>
        <w:jc w:val="both"/>
        <w:rPr>
          <w:sz w:val="26"/>
          <w:szCs w:val="26"/>
        </w:rPr>
      </w:pPr>
    </w:p>
    <w:p w:rsidR="00F61155" w:rsidRDefault="00F61155" w:rsidP="00977C24">
      <w:pPr>
        <w:spacing w:line="276" w:lineRule="auto"/>
        <w:jc w:val="center"/>
        <w:rPr>
          <w:b/>
          <w:sz w:val="26"/>
          <w:szCs w:val="26"/>
        </w:rPr>
      </w:pPr>
      <w:r w:rsidRPr="00977C24">
        <w:rPr>
          <w:b/>
          <w:sz w:val="26"/>
          <w:szCs w:val="26"/>
        </w:rPr>
        <w:t>Задачи Программы профилактики:</w:t>
      </w:r>
    </w:p>
    <w:p w:rsidR="00275BF7" w:rsidRPr="00977C24" w:rsidRDefault="00275BF7" w:rsidP="00977C24">
      <w:pPr>
        <w:spacing w:line="276" w:lineRule="auto"/>
        <w:jc w:val="center"/>
        <w:rPr>
          <w:b/>
          <w:sz w:val="26"/>
          <w:szCs w:val="26"/>
        </w:rPr>
      </w:pPr>
    </w:p>
    <w:p w:rsidR="00F61155" w:rsidRPr="00977C24" w:rsidRDefault="00F61155" w:rsidP="00977C24">
      <w:pPr>
        <w:spacing w:line="276" w:lineRule="auto"/>
        <w:jc w:val="both"/>
        <w:rPr>
          <w:sz w:val="26"/>
          <w:szCs w:val="26"/>
        </w:rPr>
      </w:pPr>
      <w:r w:rsidRPr="00977C24">
        <w:rPr>
          <w:sz w:val="26"/>
          <w:szCs w:val="26"/>
        </w:rPr>
        <w:t>1) предупреждение, выявление и пресечение нарушений юридическими лицами и индивидуальными предпринимателями обязательных требований;</w:t>
      </w:r>
    </w:p>
    <w:p w:rsidR="00F61155" w:rsidRDefault="00F61155" w:rsidP="00977C24">
      <w:pPr>
        <w:spacing w:line="276" w:lineRule="auto"/>
        <w:jc w:val="both"/>
        <w:rPr>
          <w:sz w:val="26"/>
          <w:szCs w:val="26"/>
        </w:rPr>
      </w:pPr>
      <w:r w:rsidRPr="00977C24">
        <w:rPr>
          <w:sz w:val="26"/>
          <w:szCs w:val="26"/>
        </w:rPr>
        <w:t>2) выявление причин, факторов и условий, способствующих нарушению юридическими лицами и индивидуальными предпринимателями обязательных требований, определение способов устранения или снижения рисков их возникновения.</w:t>
      </w:r>
    </w:p>
    <w:p w:rsidR="00275BF7" w:rsidRPr="00977C24" w:rsidRDefault="00275BF7" w:rsidP="00977C24">
      <w:pPr>
        <w:spacing w:line="276" w:lineRule="auto"/>
        <w:jc w:val="both"/>
        <w:rPr>
          <w:sz w:val="26"/>
          <w:szCs w:val="26"/>
        </w:rPr>
      </w:pPr>
    </w:p>
    <w:p w:rsidR="00F61155" w:rsidRDefault="00F61155" w:rsidP="00977C24">
      <w:pPr>
        <w:suppressAutoHyphens/>
        <w:spacing w:line="276" w:lineRule="auto"/>
        <w:jc w:val="center"/>
        <w:outlineLvl w:val="1"/>
        <w:rPr>
          <w:b/>
          <w:sz w:val="26"/>
          <w:szCs w:val="26"/>
          <w:lang w:eastAsia="ar-SA"/>
        </w:rPr>
      </w:pPr>
      <w:r w:rsidRPr="00977C24">
        <w:rPr>
          <w:b/>
          <w:sz w:val="26"/>
          <w:szCs w:val="26"/>
          <w:lang w:val="en-US" w:eastAsia="ar-SA"/>
        </w:rPr>
        <w:t>III</w:t>
      </w:r>
      <w:r w:rsidRPr="00977C24">
        <w:rPr>
          <w:b/>
          <w:sz w:val="26"/>
          <w:szCs w:val="26"/>
          <w:lang w:eastAsia="ar-SA"/>
        </w:rPr>
        <w:t>. Перечень профилактических мероприятий на 2025 год.</w:t>
      </w:r>
    </w:p>
    <w:p w:rsidR="00275BF7" w:rsidRPr="00977C24" w:rsidRDefault="00275BF7" w:rsidP="00977C24">
      <w:pPr>
        <w:suppressAutoHyphens/>
        <w:spacing w:line="276" w:lineRule="auto"/>
        <w:jc w:val="center"/>
        <w:outlineLvl w:val="1"/>
        <w:rPr>
          <w:b/>
          <w:sz w:val="26"/>
          <w:szCs w:val="26"/>
          <w:lang w:eastAsia="ar-SA"/>
        </w:rPr>
      </w:pPr>
    </w:p>
    <w:p w:rsidR="00F61155" w:rsidRPr="00977C24" w:rsidRDefault="00F61155" w:rsidP="00977C24">
      <w:pPr>
        <w:suppressAutoHyphens/>
        <w:spacing w:line="276" w:lineRule="auto"/>
        <w:ind w:firstLine="708"/>
        <w:jc w:val="both"/>
        <w:rPr>
          <w:bCs/>
          <w:sz w:val="26"/>
          <w:szCs w:val="26"/>
          <w:lang w:eastAsia="ar-SA"/>
        </w:rPr>
      </w:pPr>
      <w:r w:rsidRPr="00977C24">
        <w:rPr>
          <w:bCs/>
          <w:sz w:val="26"/>
          <w:szCs w:val="26"/>
          <w:lang w:eastAsia="ar-SA"/>
        </w:rPr>
        <w:t>При осуществлении Регионального контроля проводятся следующие профилактические мероприятия:</w:t>
      </w:r>
    </w:p>
    <w:p w:rsidR="00F61155" w:rsidRPr="00977C24" w:rsidRDefault="00F61155" w:rsidP="00977C24">
      <w:pPr>
        <w:suppressAutoHyphens/>
        <w:spacing w:line="276" w:lineRule="auto"/>
        <w:jc w:val="both"/>
        <w:rPr>
          <w:bCs/>
          <w:sz w:val="26"/>
          <w:szCs w:val="26"/>
          <w:lang w:eastAsia="ar-SA"/>
        </w:rPr>
      </w:pPr>
      <w:r w:rsidRPr="00977C24">
        <w:rPr>
          <w:bCs/>
          <w:sz w:val="26"/>
          <w:szCs w:val="26"/>
          <w:lang w:eastAsia="ar-SA"/>
        </w:rPr>
        <w:t>-информирование;</w:t>
      </w:r>
    </w:p>
    <w:p w:rsidR="00F61155" w:rsidRPr="00977C24" w:rsidRDefault="00F61155" w:rsidP="00977C24">
      <w:pPr>
        <w:suppressAutoHyphens/>
        <w:spacing w:line="276" w:lineRule="auto"/>
        <w:jc w:val="both"/>
        <w:rPr>
          <w:bCs/>
          <w:sz w:val="26"/>
          <w:szCs w:val="26"/>
          <w:lang w:eastAsia="ar-SA"/>
        </w:rPr>
      </w:pPr>
      <w:r w:rsidRPr="00977C24">
        <w:rPr>
          <w:bCs/>
          <w:sz w:val="26"/>
          <w:szCs w:val="26"/>
          <w:lang w:eastAsia="ar-SA"/>
        </w:rPr>
        <w:t>-обобщение правоприменительной практики;</w:t>
      </w:r>
    </w:p>
    <w:p w:rsidR="00F61155" w:rsidRPr="00977C24" w:rsidRDefault="00F61155" w:rsidP="00977C24">
      <w:pPr>
        <w:suppressAutoHyphens/>
        <w:spacing w:line="276" w:lineRule="auto"/>
        <w:jc w:val="both"/>
        <w:rPr>
          <w:bCs/>
          <w:sz w:val="26"/>
          <w:szCs w:val="26"/>
          <w:lang w:eastAsia="ar-SA"/>
        </w:rPr>
      </w:pPr>
      <w:r w:rsidRPr="00977C24">
        <w:rPr>
          <w:bCs/>
          <w:sz w:val="26"/>
          <w:szCs w:val="26"/>
          <w:lang w:eastAsia="ar-SA"/>
        </w:rPr>
        <w:t>-консультирование.</w:t>
      </w:r>
    </w:p>
    <w:p w:rsidR="00F61155" w:rsidRPr="00977C24" w:rsidRDefault="00F61155" w:rsidP="00977C24">
      <w:pPr>
        <w:suppressAutoHyphens/>
        <w:spacing w:line="276" w:lineRule="auto"/>
        <w:jc w:val="both"/>
        <w:rPr>
          <w:bCs/>
          <w:sz w:val="26"/>
          <w:szCs w:val="26"/>
          <w:lang w:eastAsia="ar-SA"/>
        </w:rPr>
      </w:pPr>
      <w:r w:rsidRPr="00977C24">
        <w:rPr>
          <w:bCs/>
          <w:sz w:val="26"/>
          <w:szCs w:val="26"/>
          <w:lang w:eastAsia="ar-SA"/>
        </w:rPr>
        <w:t>-объявление предостережения</w:t>
      </w:r>
    </w:p>
    <w:p w:rsidR="00F61155" w:rsidRPr="00977C24" w:rsidRDefault="00F61155" w:rsidP="00977C24">
      <w:pPr>
        <w:suppressAutoHyphens/>
        <w:spacing w:line="276" w:lineRule="auto"/>
        <w:jc w:val="both"/>
        <w:rPr>
          <w:bCs/>
          <w:sz w:val="26"/>
          <w:szCs w:val="26"/>
          <w:lang w:eastAsia="ar-SA"/>
        </w:rPr>
      </w:pPr>
      <w:r w:rsidRPr="00977C24">
        <w:rPr>
          <w:bCs/>
          <w:sz w:val="26"/>
          <w:szCs w:val="26"/>
          <w:lang w:eastAsia="ar-SA"/>
        </w:rPr>
        <w:t>-профилактический визит.</w:t>
      </w:r>
    </w:p>
    <w:p w:rsidR="00F61155" w:rsidRPr="00977C24" w:rsidRDefault="00F61155" w:rsidP="00977C24">
      <w:pPr>
        <w:suppressAutoHyphens/>
        <w:spacing w:line="276" w:lineRule="auto"/>
        <w:jc w:val="both"/>
        <w:rPr>
          <w:b/>
          <w:bCs/>
          <w:sz w:val="26"/>
          <w:szCs w:val="26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706"/>
        <w:gridCol w:w="2146"/>
        <w:gridCol w:w="4186"/>
      </w:tblGrid>
      <w:tr w:rsidR="00F61155" w:rsidRPr="00977C24" w:rsidTr="00F61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977C24">
              <w:rPr>
                <w:bCs/>
                <w:sz w:val="26"/>
                <w:szCs w:val="26"/>
                <w:lang w:eastAsia="ar-SA"/>
              </w:rPr>
              <w:t>п</w:t>
            </w:r>
            <w:proofErr w:type="gramEnd"/>
            <w:r w:rsidRPr="00977C24">
              <w:rPr>
                <w:bCs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Сроки исполнения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Ответственные</w:t>
            </w:r>
          </w:p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исполнители</w:t>
            </w:r>
          </w:p>
        </w:tc>
      </w:tr>
      <w:tr w:rsidR="00F61155" w:rsidRPr="00977C24" w:rsidTr="00F61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val="en-US" w:eastAsia="ar-SA"/>
              </w:rPr>
              <w:t>1</w:t>
            </w:r>
            <w:r w:rsidRPr="00977C24">
              <w:rPr>
                <w:bCs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Информирование юридических лиц, индивидуальных предпринимателей по вопросам соблюдения обязательных требований:</w:t>
            </w:r>
          </w:p>
        </w:tc>
      </w:tr>
      <w:tr w:rsidR="00F61155" w:rsidRPr="00977C24" w:rsidTr="00F61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 xml:space="preserve">Размещение и поддержание </w:t>
            </w:r>
            <w:r w:rsidRPr="00977C24">
              <w:rPr>
                <w:bCs/>
                <w:sz w:val="26"/>
                <w:szCs w:val="26"/>
                <w:lang w:eastAsia="ar-SA"/>
              </w:rPr>
              <w:br/>
              <w:t xml:space="preserve">в актуальном состоянии </w:t>
            </w:r>
            <w:r w:rsidRPr="00977C24">
              <w:rPr>
                <w:bCs/>
                <w:sz w:val="26"/>
                <w:szCs w:val="26"/>
                <w:lang w:eastAsia="ar-SA"/>
              </w:rPr>
              <w:br/>
            </w:r>
            <w:r w:rsidRPr="00977C24">
              <w:rPr>
                <w:rFonts w:eastAsia="Calibri"/>
                <w:sz w:val="26"/>
                <w:szCs w:val="26"/>
              </w:rPr>
              <w:t>на</w:t>
            </w:r>
            <w:r w:rsidRPr="00977C24">
              <w:rPr>
                <w:bCs/>
                <w:sz w:val="26"/>
                <w:szCs w:val="26"/>
                <w:lang w:eastAsia="ar-SA"/>
              </w:rPr>
              <w:t xml:space="preserve"> официальном сайте Департамента в сети «Интернет» информации в соответствии </w:t>
            </w:r>
            <w:r w:rsidRPr="00977C24">
              <w:rPr>
                <w:bCs/>
                <w:sz w:val="26"/>
                <w:szCs w:val="26"/>
                <w:lang w:eastAsia="ar-SA"/>
              </w:rPr>
              <w:br/>
              <w:t xml:space="preserve">с частью 3 статьи 46 </w:t>
            </w:r>
            <w:r w:rsidRPr="00977C24">
              <w:rPr>
                <w:sz w:val="26"/>
                <w:szCs w:val="26"/>
                <w:lang w:eastAsia="ar-SA"/>
              </w:rPr>
              <w:lastRenderedPageBreak/>
              <w:t>Федерального</w:t>
            </w:r>
            <w:r w:rsidRPr="00977C24">
              <w:rPr>
                <w:bCs/>
                <w:sz w:val="26"/>
                <w:szCs w:val="26"/>
                <w:lang w:eastAsia="ar-SA"/>
              </w:rPr>
              <w:t xml:space="preserve"> закона № 248-ФЗ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lastRenderedPageBreak/>
              <w:t>В течение 3 дней со дня изменения информации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Главный советник  административно</w:t>
            </w:r>
            <w:r w:rsidRPr="00977C24">
              <w:rPr>
                <w:b/>
                <w:bCs/>
                <w:sz w:val="26"/>
                <w:szCs w:val="26"/>
                <w:lang w:eastAsia="ar-SA"/>
              </w:rPr>
              <w:t>-</w:t>
            </w:r>
            <w:r w:rsidRPr="00977C24">
              <w:rPr>
                <w:bCs/>
                <w:sz w:val="26"/>
                <w:szCs w:val="26"/>
                <w:lang w:eastAsia="ar-SA"/>
              </w:rPr>
              <w:t>экономического отдела</w:t>
            </w:r>
          </w:p>
        </w:tc>
      </w:tr>
      <w:tr w:rsidR="00F61155" w:rsidRPr="00977C24" w:rsidTr="00F61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lastRenderedPageBreak/>
              <w:t xml:space="preserve">2. 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 xml:space="preserve">Обобщение </w:t>
            </w:r>
            <w:r w:rsidRPr="00977C24">
              <w:rPr>
                <w:rFonts w:eastAsia="Calibri"/>
                <w:sz w:val="26"/>
                <w:szCs w:val="26"/>
              </w:rPr>
              <w:t>правоприменительной</w:t>
            </w:r>
            <w:r w:rsidRPr="00977C24">
              <w:rPr>
                <w:bCs/>
                <w:sz w:val="26"/>
                <w:szCs w:val="26"/>
                <w:lang w:eastAsia="ar-SA"/>
              </w:rPr>
              <w:t xml:space="preserve"> практики:</w:t>
            </w:r>
          </w:p>
        </w:tc>
      </w:tr>
      <w:tr w:rsidR="00F61155" w:rsidRPr="00977C24" w:rsidTr="00F61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 xml:space="preserve">Подготовка доклада </w:t>
            </w:r>
            <w:r w:rsidRPr="00977C24">
              <w:rPr>
                <w:bCs/>
                <w:sz w:val="26"/>
                <w:szCs w:val="26"/>
                <w:lang w:eastAsia="ar-SA"/>
              </w:rPr>
              <w:br/>
              <w:t>о правоприменительной практике за 2024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Не позднее 01.03.2025</w:t>
            </w:r>
          </w:p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</w:p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Главный советник  административно-экономического отдела</w:t>
            </w:r>
          </w:p>
        </w:tc>
      </w:tr>
      <w:tr w:rsidR="00F61155" w:rsidRPr="00977C24" w:rsidTr="00F61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2.2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977C24">
              <w:rPr>
                <w:sz w:val="26"/>
                <w:szCs w:val="26"/>
                <w:lang w:eastAsia="ar-SA"/>
              </w:rPr>
              <w:t>Утверждение доклада о правоприменительной практике за 2024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977C24">
              <w:rPr>
                <w:sz w:val="26"/>
                <w:szCs w:val="26"/>
                <w:lang w:eastAsia="ar-SA"/>
              </w:rPr>
              <w:t>Не позднее</w:t>
            </w:r>
          </w:p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977C24">
              <w:rPr>
                <w:sz w:val="26"/>
                <w:szCs w:val="26"/>
                <w:lang w:eastAsia="ar-SA"/>
              </w:rPr>
              <w:t xml:space="preserve">12.03.2025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55" w:rsidRPr="00977C24" w:rsidRDefault="00F61155" w:rsidP="00977C24">
            <w:pPr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</w:p>
        </w:tc>
      </w:tr>
      <w:tr w:rsidR="00F61155" w:rsidRPr="00977C24" w:rsidTr="00F61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2.3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 xml:space="preserve">Размещение на официальном сайте Департамента в сети «Интернет» доклада </w:t>
            </w:r>
            <w:r w:rsidRPr="00977C24">
              <w:rPr>
                <w:bCs/>
                <w:sz w:val="26"/>
                <w:szCs w:val="26"/>
                <w:lang w:eastAsia="ar-SA"/>
              </w:rPr>
              <w:br/>
              <w:t>о правоприменительной практике за 2024 год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977C24">
              <w:rPr>
                <w:sz w:val="26"/>
                <w:szCs w:val="26"/>
                <w:lang w:eastAsia="ar-SA"/>
              </w:rPr>
              <w:t>Не позднее 3 дней со дня утверждения доклада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155" w:rsidRPr="00977C24" w:rsidRDefault="00F61155" w:rsidP="00977C24">
            <w:pPr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</w:p>
        </w:tc>
      </w:tr>
      <w:tr w:rsidR="00F61155" w:rsidRPr="00977C24" w:rsidTr="00F61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 xml:space="preserve">3. 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Выдача юридическим лицам, индивидуальным предпринимателям предостережений о недопустимости нарушения обязательных требований в соответствии со статьей 49</w:t>
            </w:r>
            <w:r w:rsidRPr="00977C24">
              <w:rPr>
                <w:b/>
                <w:bCs/>
                <w:sz w:val="26"/>
                <w:szCs w:val="26"/>
                <w:lang w:eastAsia="ar-SA"/>
              </w:rPr>
              <w:t xml:space="preserve"> </w:t>
            </w:r>
            <w:r w:rsidRPr="00977C24">
              <w:rPr>
                <w:bCs/>
                <w:sz w:val="26"/>
                <w:szCs w:val="26"/>
                <w:lang w:eastAsia="ar-SA"/>
              </w:rPr>
              <w:t>Федерального закона № 248-ФЗ:</w:t>
            </w:r>
          </w:p>
        </w:tc>
      </w:tr>
      <w:tr w:rsidR="00F61155" w:rsidRPr="00977C24" w:rsidTr="00F61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3.1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977C24">
              <w:rPr>
                <w:sz w:val="26"/>
                <w:szCs w:val="26"/>
                <w:lang w:eastAsia="ar-SA"/>
              </w:rPr>
              <w:t xml:space="preserve">Подготовка предостережения юридическим лицам, индивидуальным предпринимателям </w:t>
            </w:r>
            <w:r w:rsidRPr="00977C24">
              <w:rPr>
                <w:sz w:val="26"/>
                <w:szCs w:val="26"/>
                <w:lang w:eastAsia="ar-SA"/>
              </w:rPr>
              <w:br/>
              <w:t xml:space="preserve">о недопустимости нарушения обязательных требований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977C24">
              <w:rPr>
                <w:sz w:val="26"/>
                <w:szCs w:val="26"/>
                <w:lang w:eastAsia="ar-SA"/>
              </w:rPr>
              <w:t xml:space="preserve">Не позднее 30 календарных дней со дня получения должностным лицом сведений, указанных в части 1 статьи 49 </w:t>
            </w:r>
            <w:r w:rsidRPr="00977C24">
              <w:rPr>
                <w:bCs/>
                <w:sz w:val="26"/>
                <w:szCs w:val="26"/>
                <w:lang w:eastAsia="ar-SA"/>
              </w:rPr>
              <w:t>Федерального закона № 248-ФЗ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pacing w:line="276" w:lineRule="auto"/>
              <w:contextualSpacing/>
              <w:jc w:val="both"/>
              <w:rPr>
                <w:sz w:val="26"/>
                <w:szCs w:val="26"/>
                <w:lang w:eastAsia="ar-SA"/>
              </w:rPr>
            </w:pPr>
            <w:r w:rsidRPr="00977C24">
              <w:rPr>
                <w:color w:val="000000"/>
                <w:sz w:val="26"/>
                <w:szCs w:val="26"/>
                <w:u w:color="000000"/>
              </w:rPr>
              <w:t>Должностные лица, указанные в пункте 5 Положения, утвержденного</w:t>
            </w:r>
            <w:r w:rsidRPr="00977C24">
              <w:rPr>
                <w:sz w:val="26"/>
                <w:szCs w:val="26"/>
              </w:rPr>
              <w:t xml:space="preserve"> п</w:t>
            </w:r>
            <w:r w:rsidRPr="00977C24">
              <w:rPr>
                <w:color w:val="000000"/>
                <w:sz w:val="26"/>
                <w:szCs w:val="26"/>
                <w:u w:color="000000"/>
              </w:rPr>
              <w:t xml:space="preserve">остановлением Правительства Ивановской области от 15.12.2021 № 626-п  </w:t>
            </w:r>
          </w:p>
        </w:tc>
      </w:tr>
      <w:tr w:rsidR="00F61155" w:rsidRPr="00977C24" w:rsidTr="00F61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3.2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977C24">
              <w:rPr>
                <w:sz w:val="26"/>
                <w:szCs w:val="26"/>
                <w:lang w:eastAsia="ar-SA"/>
              </w:rPr>
              <w:t xml:space="preserve">Направление предостережения юридическим лицам, индивидуальным предпринимателям о недопустимости нарушения обязательных требований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977C24">
              <w:rPr>
                <w:sz w:val="26"/>
                <w:szCs w:val="26"/>
                <w:lang w:eastAsia="ar-SA"/>
              </w:rPr>
              <w:t>В течение 5 календарных дней со дня принятия решения Департамента об объявлении предостережения</w:t>
            </w:r>
          </w:p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pacing w:line="276" w:lineRule="auto"/>
              <w:contextualSpacing/>
              <w:jc w:val="both"/>
              <w:rPr>
                <w:color w:val="000000"/>
                <w:sz w:val="26"/>
                <w:szCs w:val="26"/>
                <w:u w:color="000000"/>
              </w:rPr>
            </w:pPr>
          </w:p>
        </w:tc>
      </w:tr>
      <w:tr w:rsidR="00F61155" w:rsidRPr="00977C24" w:rsidTr="00F61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Консультирование юридических лиц и индивидуальных предпринимателей:</w:t>
            </w:r>
          </w:p>
        </w:tc>
      </w:tr>
      <w:tr w:rsidR="00F61155" w:rsidRPr="00977C24" w:rsidTr="00F61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4.1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 xml:space="preserve">Консультирование осуществляется уполномоченными </w:t>
            </w:r>
            <w:r w:rsidRPr="00977C24">
              <w:rPr>
                <w:bCs/>
                <w:sz w:val="26"/>
                <w:szCs w:val="26"/>
                <w:lang w:eastAsia="ar-SA"/>
              </w:rPr>
              <w:lastRenderedPageBreak/>
              <w:t xml:space="preserve">должностными лицами Департамента в устной форме по телефону, посредством видео-конференц-связи, </w:t>
            </w:r>
            <w:r w:rsidRPr="00977C24">
              <w:rPr>
                <w:bCs/>
                <w:sz w:val="26"/>
                <w:szCs w:val="26"/>
                <w:lang w:eastAsia="ar-SA"/>
              </w:rPr>
              <w:br/>
              <w:t xml:space="preserve">на личном приеме либо в ходе проведения </w:t>
            </w:r>
            <w:bookmarkStart w:id="0" w:name="_Hlk79163807"/>
            <w:r w:rsidRPr="00977C24">
              <w:rPr>
                <w:bCs/>
                <w:sz w:val="26"/>
                <w:szCs w:val="26"/>
                <w:lang w:eastAsia="ar-SA"/>
              </w:rPr>
              <w:t>профилактического мероприятия, контрольного (надзорного) мероприятия</w:t>
            </w:r>
            <w:bookmarkEnd w:id="0"/>
            <w:r w:rsidRPr="00977C24">
              <w:rPr>
                <w:bCs/>
                <w:sz w:val="26"/>
                <w:szCs w:val="26"/>
                <w:lang w:eastAsia="ar-SA"/>
              </w:rPr>
              <w:t>, либо в письменной форме</w:t>
            </w:r>
          </w:p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lastRenderedPageBreak/>
              <w:t xml:space="preserve">Постоянно </w:t>
            </w:r>
            <w:r w:rsidRPr="00977C24">
              <w:rPr>
                <w:bCs/>
                <w:sz w:val="26"/>
                <w:szCs w:val="26"/>
                <w:lang w:eastAsia="ar-SA"/>
              </w:rPr>
              <w:br/>
              <w:t>в течение года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7C24">
              <w:rPr>
                <w:color w:val="000000"/>
                <w:sz w:val="26"/>
                <w:szCs w:val="26"/>
                <w:u w:color="000000"/>
              </w:rPr>
              <w:t>Должностные лица, указанные в пункте 5 Положения, утвержденного</w:t>
            </w:r>
            <w:r w:rsidRPr="00977C24">
              <w:rPr>
                <w:sz w:val="26"/>
                <w:szCs w:val="26"/>
              </w:rPr>
              <w:t xml:space="preserve"> п</w:t>
            </w:r>
            <w:r w:rsidRPr="00977C24">
              <w:rPr>
                <w:color w:val="000000"/>
                <w:sz w:val="26"/>
                <w:szCs w:val="26"/>
                <w:u w:color="000000"/>
              </w:rPr>
              <w:t xml:space="preserve">остановлением </w:t>
            </w:r>
            <w:r w:rsidRPr="00977C24">
              <w:rPr>
                <w:color w:val="000000"/>
                <w:sz w:val="26"/>
                <w:szCs w:val="26"/>
                <w:u w:color="000000"/>
              </w:rPr>
              <w:lastRenderedPageBreak/>
              <w:t xml:space="preserve">Правительства Ивановской области от 15.12.2021 № 626-п  </w:t>
            </w:r>
          </w:p>
        </w:tc>
      </w:tr>
      <w:tr w:rsidR="00F61155" w:rsidRPr="00977C24" w:rsidTr="00F61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lastRenderedPageBreak/>
              <w:t>4.2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 xml:space="preserve">Уполномоченные должностные лица Департамента осуществляют консультирование </w:t>
            </w:r>
            <w:r w:rsidRPr="00977C24">
              <w:rPr>
                <w:bCs/>
                <w:sz w:val="26"/>
                <w:szCs w:val="26"/>
                <w:lang w:eastAsia="ar-SA"/>
              </w:rPr>
              <w:br/>
              <w:t>по следующим вопросам:</w:t>
            </w:r>
          </w:p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1)</w:t>
            </w:r>
            <w:r w:rsidRPr="00977C24">
              <w:rPr>
                <w:bCs/>
                <w:sz w:val="26"/>
                <w:szCs w:val="26"/>
                <w:lang w:eastAsia="ar-SA"/>
              </w:rPr>
              <w:tab/>
              <w:t>применение обязательных требований, содержание и последствия их изменения;</w:t>
            </w:r>
          </w:p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2)</w:t>
            </w:r>
            <w:r w:rsidRPr="00977C24">
              <w:rPr>
                <w:bCs/>
                <w:sz w:val="26"/>
                <w:szCs w:val="26"/>
                <w:lang w:eastAsia="ar-SA"/>
              </w:rPr>
              <w:tab/>
              <w:t xml:space="preserve">необходимые организационные и (или) технические мероприятия, которые должны реализовать контролируемые лица </w:t>
            </w:r>
            <w:r w:rsidRPr="00977C24">
              <w:rPr>
                <w:bCs/>
                <w:sz w:val="26"/>
                <w:szCs w:val="26"/>
                <w:lang w:eastAsia="ar-SA"/>
              </w:rPr>
              <w:br/>
              <w:t>для соблюдения новых обязательных требований;</w:t>
            </w:r>
          </w:p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3)</w:t>
            </w:r>
            <w:r w:rsidRPr="00977C24">
              <w:rPr>
                <w:bCs/>
                <w:sz w:val="26"/>
                <w:szCs w:val="26"/>
                <w:lang w:eastAsia="ar-SA"/>
              </w:rPr>
              <w:tab/>
              <w:t>особенности осуществления контроля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 w:rsidRPr="00977C24">
              <w:rPr>
                <w:sz w:val="26"/>
                <w:szCs w:val="26"/>
                <w:lang w:eastAsia="ar-SA"/>
              </w:rPr>
              <w:t xml:space="preserve">Постоянно </w:t>
            </w:r>
            <w:r w:rsidRPr="00977C24">
              <w:rPr>
                <w:sz w:val="26"/>
                <w:szCs w:val="26"/>
                <w:lang w:eastAsia="ar-SA"/>
              </w:rPr>
              <w:br/>
              <w:t>в течение года</w:t>
            </w: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F61155" w:rsidRPr="00977C24" w:rsidTr="00F61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Обязательный профилактический визит</w:t>
            </w:r>
            <w:r w:rsidRPr="00977C24">
              <w:rPr>
                <w:rFonts w:eastAsia="Calibri"/>
                <w:sz w:val="26"/>
                <w:szCs w:val="26"/>
              </w:rPr>
              <w:t xml:space="preserve"> </w:t>
            </w:r>
            <w:r w:rsidRPr="00977C24">
              <w:rPr>
                <w:bCs/>
                <w:sz w:val="26"/>
                <w:szCs w:val="26"/>
                <w:lang w:eastAsia="ar-SA"/>
              </w:rPr>
              <w:t xml:space="preserve">в отношении юридических лиц </w:t>
            </w:r>
            <w:r w:rsidRPr="00977C24">
              <w:rPr>
                <w:bCs/>
                <w:sz w:val="26"/>
                <w:szCs w:val="26"/>
                <w:lang w:eastAsia="ar-SA"/>
              </w:rPr>
              <w:br/>
              <w:t xml:space="preserve">и индивидуальных предпринимателей, приступающих </w:t>
            </w:r>
            <w:bookmarkStart w:id="1" w:name="_Hlk82680745"/>
            <w:r w:rsidRPr="00977C24">
              <w:rPr>
                <w:bCs/>
                <w:sz w:val="26"/>
                <w:szCs w:val="26"/>
                <w:lang w:eastAsia="ar-SA"/>
              </w:rPr>
              <w:t xml:space="preserve">к осуществлению </w:t>
            </w:r>
            <w:r w:rsidRPr="00977C24">
              <w:rPr>
                <w:bCs/>
                <w:sz w:val="26"/>
                <w:szCs w:val="26"/>
                <w:lang w:eastAsia="ar-SA"/>
              </w:rPr>
              <w:lastRenderedPageBreak/>
              <w:t xml:space="preserve">регулируемых видов деятельности в сферах естественных монополий </w:t>
            </w:r>
            <w:r w:rsidRPr="00977C24">
              <w:rPr>
                <w:bCs/>
                <w:sz w:val="26"/>
                <w:szCs w:val="26"/>
                <w:lang w:eastAsia="ar-SA"/>
              </w:rPr>
              <w:br/>
              <w:t>и в сфере государственного регулирования цен (тарифов)</w:t>
            </w:r>
            <w:bookmarkEnd w:id="1"/>
            <w:r w:rsidRPr="00977C24">
              <w:rPr>
                <w:bCs/>
                <w:sz w:val="26"/>
                <w:szCs w:val="26"/>
                <w:lang w:eastAsia="ar-SA"/>
              </w:rPr>
              <w:t>:</w:t>
            </w:r>
          </w:p>
        </w:tc>
      </w:tr>
      <w:tr w:rsidR="00F61155" w:rsidRPr="00977C24" w:rsidTr="00F611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</w:p>
        </w:tc>
        <w:tc>
          <w:tcPr>
            <w:tcW w:w="9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5" w:rsidRPr="00977C24" w:rsidRDefault="00F61155" w:rsidP="00977C24">
            <w:pPr>
              <w:suppressAutoHyphens/>
              <w:spacing w:line="276" w:lineRule="auto"/>
              <w:jc w:val="both"/>
              <w:rPr>
                <w:bCs/>
                <w:sz w:val="26"/>
                <w:szCs w:val="26"/>
                <w:lang w:eastAsia="ar-SA"/>
              </w:rPr>
            </w:pPr>
            <w:r w:rsidRPr="00977C24">
              <w:rPr>
                <w:bCs/>
                <w:sz w:val="26"/>
                <w:szCs w:val="26"/>
                <w:lang w:eastAsia="ar-SA"/>
              </w:rPr>
              <w:t>Обязательный профилактический визит</w:t>
            </w:r>
            <w:r w:rsidRPr="00977C24">
              <w:rPr>
                <w:rFonts w:eastAsia="Calibri"/>
                <w:sz w:val="26"/>
                <w:szCs w:val="26"/>
              </w:rPr>
              <w:t xml:space="preserve"> </w:t>
            </w:r>
            <w:r w:rsidRPr="00977C24">
              <w:rPr>
                <w:bCs/>
                <w:sz w:val="26"/>
                <w:szCs w:val="26"/>
                <w:lang w:eastAsia="ar-SA"/>
              </w:rPr>
              <w:t xml:space="preserve">в отношении юридических лиц </w:t>
            </w:r>
            <w:r w:rsidRPr="00977C24">
              <w:rPr>
                <w:bCs/>
                <w:sz w:val="26"/>
                <w:szCs w:val="26"/>
                <w:lang w:eastAsia="ar-SA"/>
              </w:rPr>
              <w:br/>
              <w:t>и индивидуальных предпринимателей департамент планирует провести во втором и третьем квартале, по мере необходимости, в отношении организаций, приступающих   к осуществлению регулируемых видов деятельности в сферах естественных монополий и в сфере государственного регулирования цен (тарифов)</w:t>
            </w:r>
          </w:p>
        </w:tc>
      </w:tr>
    </w:tbl>
    <w:p w:rsidR="00977C24" w:rsidRDefault="00977C24" w:rsidP="00977C24">
      <w:pPr>
        <w:suppressAutoHyphens/>
        <w:spacing w:line="276" w:lineRule="auto"/>
        <w:jc w:val="center"/>
        <w:rPr>
          <w:b/>
          <w:sz w:val="26"/>
          <w:szCs w:val="26"/>
          <w:lang w:eastAsia="ar-SA"/>
        </w:rPr>
      </w:pPr>
      <w:bookmarkStart w:id="2" w:name="P37"/>
      <w:bookmarkEnd w:id="2"/>
    </w:p>
    <w:p w:rsidR="00275BF7" w:rsidRDefault="00275BF7" w:rsidP="00977C24">
      <w:pPr>
        <w:suppressAutoHyphens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275BF7" w:rsidRDefault="00275BF7" w:rsidP="00977C24">
      <w:pPr>
        <w:suppressAutoHyphens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F61155" w:rsidRDefault="00F61155" w:rsidP="00977C24">
      <w:pPr>
        <w:suppressAutoHyphens/>
        <w:spacing w:line="276" w:lineRule="auto"/>
        <w:jc w:val="center"/>
        <w:rPr>
          <w:b/>
          <w:sz w:val="26"/>
          <w:szCs w:val="26"/>
          <w:lang w:eastAsia="ar-SA"/>
        </w:rPr>
      </w:pPr>
      <w:r w:rsidRPr="00977C24">
        <w:rPr>
          <w:b/>
          <w:sz w:val="26"/>
          <w:szCs w:val="26"/>
          <w:lang w:val="en-US" w:eastAsia="ar-SA"/>
        </w:rPr>
        <w:t>I</w:t>
      </w:r>
      <w:r w:rsidRPr="00977C24">
        <w:rPr>
          <w:b/>
          <w:sz w:val="26"/>
          <w:szCs w:val="26"/>
          <w:lang w:eastAsia="ar-SA"/>
        </w:rPr>
        <w:t>V. Показатели результативности и эффективности Программы профилактики</w:t>
      </w:r>
    </w:p>
    <w:p w:rsidR="00275BF7" w:rsidRPr="00977C24" w:rsidRDefault="00275BF7" w:rsidP="00977C24">
      <w:pPr>
        <w:suppressAutoHyphens/>
        <w:spacing w:line="276" w:lineRule="auto"/>
        <w:jc w:val="center"/>
        <w:rPr>
          <w:b/>
          <w:sz w:val="26"/>
          <w:szCs w:val="26"/>
          <w:lang w:eastAsia="ar-SA"/>
        </w:rPr>
      </w:pPr>
    </w:p>
    <w:p w:rsidR="00F61155" w:rsidRPr="00977C24" w:rsidRDefault="00F61155" w:rsidP="00977C24">
      <w:pPr>
        <w:suppressAutoHyphens/>
        <w:spacing w:line="276" w:lineRule="auto"/>
        <w:ind w:firstLine="708"/>
        <w:jc w:val="both"/>
        <w:rPr>
          <w:sz w:val="26"/>
          <w:szCs w:val="26"/>
          <w:lang w:eastAsia="ar-SA"/>
        </w:rPr>
      </w:pPr>
      <w:r w:rsidRPr="00977C24">
        <w:rPr>
          <w:sz w:val="26"/>
          <w:szCs w:val="26"/>
          <w:lang w:eastAsia="ar-SA"/>
        </w:rPr>
        <w:t>В целях оценки мероприятий по профилактике нарушений и в целом Программы профилактики по итогам календарного года с учетом достижения целей Программы профилактики устанавливаются отчетные показатели: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52"/>
        <w:gridCol w:w="3626"/>
        <w:gridCol w:w="2618"/>
        <w:gridCol w:w="2075"/>
      </w:tblGrid>
      <w:tr w:rsidR="00F61155" w:rsidRPr="00977C24" w:rsidTr="00F61155">
        <w:tc>
          <w:tcPr>
            <w:tcW w:w="1252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77C24">
              <w:rPr>
                <w:b/>
                <w:sz w:val="26"/>
                <w:szCs w:val="26"/>
              </w:rPr>
              <w:t>№</w:t>
            </w:r>
          </w:p>
          <w:p w:rsidR="00F61155" w:rsidRPr="00977C24" w:rsidRDefault="00F61155" w:rsidP="00977C2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gramStart"/>
            <w:r w:rsidRPr="00977C24">
              <w:rPr>
                <w:b/>
                <w:sz w:val="26"/>
                <w:szCs w:val="26"/>
              </w:rPr>
              <w:t>п</w:t>
            </w:r>
            <w:proofErr w:type="gramEnd"/>
            <w:r w:rsidRPr="00977C24">
              <w:rPr>
                <w:b/>
                <w:sz w:val="26"/>
                <w:szCs w:val="26"/>
              </w:rPr>
              <w:t>/п</w:t>
            </w:r>
          </w:p>
          <w:p w:rsidR="00F61155" w:rsidRPr="00977C24" w:rsidRDefault="00F61155" w:rsidP="00977C2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26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77C24">
              <w:rPr>
                <w:b/>
                <w:sz w:val="26"/>
                <w:szCs w:val="26"/>
              </w:rPr>
              <w:t>Наименование</w:t>
            </w:r>
          </w:p>
          <w:p w:rsidR="00F61155" w:rsidRPr="00977C24" w:rsidRDefault="00F61155" w:rsidP="00977C2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77C24">
              <w:rPr>
                <w:b/>
                <w:sz w:val="26"/>
                <w:szCs w:val="26"/>
              </w:rPr>
              <w:t>мероприятия</w:t>
            </w:r>
          </w:p>
          <w:p w:rsidR="00F61155" w:rsidRPr="00977C24" w:rsidRDefault="00F61155" w:rsidP="00977C2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618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77C24">
              <w:rPr>
                <w:b/>
                <w:sz w:val="26"/>
                <w:szCs w:val="26"/>
              </w:rPr>
              <w:t>Срок</w:t>
            </w:r>
          </w:p>
          <w:p w:rsidR="00F61155" w:rsidRPr="00977C24" w:rsidRDefault="00F61155" w:rsidP="00977C2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77C24">
              <w:rPr>
                <w:b/>
                <w:sz w:val="26"/>
                <w:szCs w:val="26"/>
              </w:rPr>
              <w:t>реализации</w:t>
            </w:r>
          </w:p>
          <w:p w:rsidR="00F61155" w:rsidRPr="00977C24" w:rsidRDefault="00F61155" w:rsidP="00977C2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77C24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2075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77C24">
              <w:rPr>
                <w:b/>
                <w:sz w:val="26"/>
                <w:szCs w:val="26"/>
              </w:rPr>
              <w:t>Отчетный</w:t>
            </w:r>
          </w:p>
          <w:p w:rsidR="00F61155" w:rsidRPr="00977C24" w:rsidRDefault="00F61155" w:rsidP="00977C2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977C24">
              <w:rPr>
                <w:b/>
                <w:sz w:val="26"/>
                <w:szCs w:val="26"/>
              </w:rPr>
              <w:t>показатель</w:t>
            </w:r>
          </w:p>
          <w:p w:rsidR="00F61155" w:rsidRPr="00977C24" w:rsidRDefault="00F61155" w:rsidP="00977C24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F61155" w:rsidRPr="00977C24" w:rsidTr="00F61155">
        <w:tc>
          <w:tcPr>
            <w:tcW w:w="1252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1.</w:t>
            </w:r>
          </w:p>
        </w:tc>
        <w:tc>
          <w:tcPr>
            <w:tcW w:w="3626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требований.</w:t>
            </w:r>
          </w:p>
        </w:tc>
        <w:tc>
          <w:tcPr>
            <w:tcW w:w="2618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В течение год</w:t>
            </w:r>
            <w:proofErr w:type="gramStart"/>
            <w:r w:rsidRPr="00977C24">
              <w:rPr>
                <w:sz w:val="26"/>
                <w:szCs w:val="26"/>
              </w:rPr>
              <w:t>а(</w:t>
            </w:r>
            <w:proofErr w:type="gramEnd"/>
            <w:r w:rsidRPr="00977C24">
              <w:rPr>
                <w:sz w:val="26"/>
                <w:szCs w:val="26"/>
              </w:rPr>
              <w:t>по мере необходимости)</w:t>
            </w:r>
          </w:p>
        </w:tc>
        <w:tc>
          <w:tcPr>
            <w:tcW w:w="2075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выполнено</w:t>
            </w:r>
          </w:p>
        </w:tc>
      </w:tr>
      <w:tr w:rsidR="00F61155" w:rsidRPr="00977C24" w:rsidTr="00F61155">
        <w:tc>
          <w:tcPr>
            <w:tcW w:w="1252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2.</w:t>
            </w:r>
          </w:p>
        </w:tc>
        <w:tc>
          <w:tcPr>
            <w:tcW w:w="3626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618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Март 2025 года</w:t>
            </w:r>
          </w:p>
        </w:tc>
        <w:tc>
          <w:tcPr>
            <w:tcW w:w="2075" w:type="dxa"/>
          </w:tcPr>
          <w:p w:rsidR="00F61155" w:rsidRPr="00977C24" w:rsidRDefault="00F61155" w:rsidP="00977C24">
            <w:pPr>
              <w:spacing w:line="276" w:lineRule="auto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выполнено</w:t>
            </w:r>
          </w:p>
        </w:tc>
      </w:tr>
      <w:tr w:rsidR="00F61155" w:rsidRPr="00977C24" w:rsidTr="00F61155">
        <w:tc>
          <w:tcPr>
            <w:tcW w:w="1252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3.</w:t>
            </w:r>
          </w:p>
        </w:tc>
        <w:tc>
          <w:tcPr>
            <w:tcW w:w="3626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Объявление предостережений</w:t>
            </w:r>
          </w:p>
        </w:tc>
        <w:tc>
          <w:tcPr>
            <w:tcW w:w="2618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F61155" w:rsidRPr="00977C24" w:rsidRDefault="00F61155" w:rsidP="00977C24">
            <w:pPr>
              <w:spacing w:line="276" w:lineRule="auto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выполнено</w:t>
            </w:r>
          </w:p>
        </w:tc>
      </w:tr>
      <w:tr w:rsidR="00F61155" w:rsidRPr="00977C24" w:rsidTr="00F61155">
        <w:tc>
          <w:tcPr>
            <w:tcW w:w="1252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4.</w:t>
            </w:r>
          </w:p>
        </w:tc>
        <w:tc>
          <w:tcPr>
            <w:tcW w:w="3626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Консультирование</w:t>
            </w:r>
          </w:p>
        </w:tc>
        <w:tc>
          <w:tcPr>
            <w:tcW w:w="2618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F61155" w:rsidRPr="00977C24" w:rsidRDefault="00F61155" w:rsidP="00977C24">
            <w:pPr>
              <w:spacing w:line="276" w:lineRule="auto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выполнено</w:t>
            </w:r>
          </w:p>
        </w:tc>
      </w:tr>
      <w:tr w:rsidR="00F61155" w:rsidRPr="00977C24" w:rsidTr="00F61155">
        <w:tc>
          <w:tcPr>
            <w:tcW w:w="1252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5.</w:t>
            </w:r>
          </w:p>
        </w:tc>
        <w:tc>
          <w:tcPr>
            <w:tcW w:w="3626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Профилактический визит</w:t>
            </w:r>
          </w:p>
        </w:tc>
        <w:tc>
          <w:tcPr>
            <w:tcW w:w="2618" w:type="dxa"/>
          </w:tcPr>
          <w:p w:rsidR="00F61155" w:rsidRPr="00977C24" w:rsidRDefault="00F61155" w:rsidP="00977C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075" w:type="dxa"/>
          </w:tcPr>
          <w:p w:rsidR="00F61155" w:rsidRPr="00977C24" w:rsidRDefault="00F61155" w:rsidP="00977C24">
            <w:pPr>
              <w:spacing w:line="276" w:lineRule="auto"/>
              <w:rPr>
                <w:sz w:val="26"/>
                <w:szCs w:val="26"/>
              </w:rPr>
            </w:pPr>
            <w:r w:rsidRPr="00977C24">
              <w:rPr>
                <w:sz w:val="26"/>
                <w:szCs w:val="26"/>
              </w:rPr>
              <w:t>выполнено</w:t>
            </w:r>
          </w:p>
        </w:tc>
      </w:tr>
    </w:tbl>
    <w:p w:rsidR="00F61155" w:rsidRPr="00977C24" w:rsidRDefault="00F61155" w:rsidP="00977C24">
      <w:pPr>
        <w:spacing w:line="276" w:lineRule="auto"/>
        <w:jc w:val="both"/>
        <w:rPr>
          <w:sz w:val="26"/>
          <w:szCs w:val="26"/>
        </w:rPr>
      </w:pPr>
    </w:p>
    <w:p w:rsidR="009E3C3A" w:rsidRDefault="009E3C3A" w:rsidP="009E3C3A">
      <w:pPr>
        <w:spacing w:line="276" w:lineRule="auto"/>
        <w:jc w:val="both"/>
        <w:rPr>
          <w:sz w:val="26"/>
          <w:szCs w:val="26"/>
        </w:rPr>
      </w:pPr>
    </w:p>
    <w:p w:rsidR="009E3C3A" w:rsidRPr="00977C24" w:rsidRDefault="009E3C3A" w:rsidP="00977C24">
      <w:pPr>
        <w:spacing w:line="276" w:lineRule="auto"/>
        <w:jc w:val="both"/>
        <w:rPr>
          <w:color w:val="FF0000"/>
          <w:sz w:val="26"/>
          <w:szCs w:val="26"/>
        </w:rPr>
      </w:pPr>
      <w:r w:rsidRPr="009E3C3A">
        <w:rPr>
          <w:b/>
          <w:sz w:val="26"/>
          <w:szCs w:val="26"/>
        </w:rPr>
        <w:t xml:space="preserve">РЕШИЛИ: </w:t>
      </w:r>
      <w:r w:rsidR="00977C24" w:rsidRPr="00977C24">
        <w:rPr>
          <w:sz w:val="26"/>
          <w:szCs w:val="26"/>
        </w:rPr>
        <w:t xml:space="preserve">принять проект  программы профилактики правонарушений обязательных требований по видам контроля (надзора) на </w:t>
      </w:r>
      <w:r w:rsidR="00977C24">
        <w:rPr>
          <w:color w:val="000000" w:themeColor="text1"/>
          <w:sz w:val="26"/>
          <w:szCs w:val="26"/>
        </w:rPr>
        <w:t>2025 г</w:t>
      </w:r>
      <w:r w:rsidR="00977C24" w:rsidRPr="00977C24">
        <w:rPr>
          <w:color w:val="000000" w:themeColor="text1"/>
          <w:sz w:val="26"/>
          <w:szCs w:val="26"/>
        </w:rPr>
        <w:t>.</w:t>
      </w:r>
    </w:p>
    <w:p w:rsidR="009E3C3A" w:rsidRDefault="009E3C3A" w:rsidP="009E3C3A">
      <w:pPr>
        <w:spacing w:line="276" w:lineRule="auto"/>
        <w:jc w:val="both"/>
        <w:rPr>
          <w:sz w:val="26"/>
          <w:szCs w:val="26"/>
        </w:rPr>
      </w:pPr>
    </w:p>
    <w:p w:rsidR="009E3C3A" w:rsidRPr="009E3C3A" w:rsidRDefault="009E3C3A" w:rsidP="009E3C3A">
      <w:p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 4</w:t>
      </w:r>
      <w:r w:rsidRPr="00411E72">
        <w:rPr>
          <w:b/>
          <w:sz w:val="26"/>
          <w:szCs w:val="26"/>
        </w:rPr>
        <w:t xml:space="preserve"> вопросу:</w:t>
      </w:r>
    </w:p>
    <w:p w:rsidR="000C5ECD" w:rsidRDefault="000C5ECD" w:rsidP="00B55B03">
      <w:pPr>
        <w:spacing w:line="276" w:lineRule="auto"/>
        <w:jc w:val="both"/>
        <w:rPr>
          <w:sz w:val="26"/>
          <w:szCs w:val="26"/>
        </w:rPr>
      </w:pPr>
      <w:r w:rsidRPr="000C5ECD">
        <w:rPr>
          <w:sz w:val="26"/>
          <w:szCs w:val="26"/>
        </w:rPr>
        <w:t>Заслушали</w:t>
      </w:r>
      <w:r w:rsidR="0090202D" w:rsidRPr="0090202D">
        <w:rPr>
          <w:sz w:val="26"/>
          <w:szCs w:val="26"/>
        </w:rPr>
        <w:t xml:space="preserve"> </w:t>
      </w:r>
      <w:proofErr w:type="spellStart"/>
      <w:r w:rsidR="00275BF7">
        <w:rPr>
          <w:sz w:val="26"/>
          <w:szCs w:val="26"/>
        </w:rPr>
        <w:t>Мореву</w:t>
      </w:r>
      <w:proofErr w:type="spellEnd"/>
      <w:r w:rsidR="00275BF7">
        <w:rPr>
          <w:sz w:val="26"/>
          <w:szCs w:val="26"/>
        </w:rPr>
        <w:t xml:space="preserve"> Е.Н., директора</w:t>
      </w:r>
      <w:r w:rsidR="0090202D">
        <w:rPr>
          <w:sz w:val="26"/>
          <w:szCs w:val="26"/>
        </w:rPr>
        <w:t xml:space="preserve"> Департамента энергетики и тарифов Ивановской области.</w:t>
      </w:r>
    </w:p>
    <w:p w:rsidR="00275BF7" w:rsidRDefault="00275BF7" w:rsidP="00B55B03">
      <w:pPr>
        <w:spacing w:line="276" w:lineRule="auto"/>
        <w:jc w:val="both"/>
        <w:rPr>
          <w:sz w:val="26"/>
          <w:szCs w:val="26"/>
        </w:rPr>
      </w:pPr>
    </w:p>
    <w:p w:rsidR="00275BF7" w:rsidRDefault="00275BF7" w:rsidP="00B55B03">
      <w:pPr>
        <w:spacing w:line="276" w:lineRule="auto"/>
        <w:jc w:val="both"/>
        <w:rPr>
          <w:sz w:val="26"/>
          <w:szCs w:val="26"/>
        </w:rPr>
      </w:pPr>
      <w:r w:rsidRPr="00275BF7">
        <w:rPr>
          <w:b/>
          <w:sz w:val="26"/>
          <w:szCs w:val="26"/>
        </w:rPr>
        <w:lastRenderedPageBreak/>
        <w:t>РЕШИЛИ:</w:t>
      </w:r>
      <w:r>
        <w:rPr>
          <w:b/>
          <w:sz w:val="26"/>
          <w:szCs w:val="26"/>
        </w:rPr>
        <w:t xml:space="preserve"> </w:t>
      </w:r>
      <w:r w:rsidRPr="00481329">
        <w:rPr>
          <w:sz w:val="26"/>
          <w:szCs w:val="26"/>
        </w:rPr>
        <w:t xml:space="preserve">признать работу Департамента </w:t>
      </w:r>
      <w:r>
        <w:rPr>
          <w:sz w:val="26"/>
          <w:szCs w:val="26"/>
        </w:rPr>
        <w:t xml:space="preserve">по итогам тарифной кампании 2025 г. </w:t>
      </w:r>
      <w:r w:rsidRPr="00481329">
        <w:rPr>
          <w:sz w:val="26"/>
          <w:szCs w:val="26"/>
        </w:rPr>
        <w:t>удовлетворительной.</w:t>
      </w:r>
    </w:p>
    <w:p w:rsidR="00275BF7" w:rsidRDefault="00275BF7" w:rsidP="00B55B03">
      <w:pPr>
        <w:spacing w:line="276" w:lineRule="auto"/>
        <w:jc w:val="both"/>
        <w:rPr>
          <w:sz w:val="26"/>
          <w:szCs w:val="26"/>
        </w:rPr>
      </w:pPr>
    </w:p>
    <w:p w:rsidR="00275BF7" w:rsidRDefault="00275BF7" w:rsidP="00B55B03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5 вопросу:</w:t>
      </w:r>
    </w:p>
    <w:p w:rsidR="00275BF7" w:rsidRPr="00275BF7" w:rsidRDefault="00275BF7" w:rsidP="00B55B03">
      <w:pPr>
        <w:spacing w:line="276" w:lineRule="auto"/>
        <w:jc w:val="both"/>
        <w:rPr>
          <w:b/>
          <w:sz w:val="26"/>
          <w:szCs w:val="26"/>
        </w:rPr>
      </w:pPr>
      <w:r w:rsidRPr="00275BF7">
        <w:rPr>
          <w:sz w:val="26"/>
          <w:szCs w:val="26"/>
        </w:rPr>
        <w:t>Заслушали предложения членов Общественного совета при Департаменте энергетики   и тарифов Ивановской области  относительно плана работы Общественного совета при Департаменте энергетики и та</w:t>
      </w:r>
      <w:r>
        <w:rPr>
          <w:sz w:val="26"/>
          <w:szCs w:val="26"/>
        </w:rPr>
        <w:t>рифов Ивановской области на 2025</w:t>
      </w:r>
      <w:r w:rsidRPr="00275BF7">
        <w:rPr>
          <w:sz w:val="26"/>
          <w:szCs w:val="26"/>
        </w:rPr>
        <w:t xml:space="preserve"> год.</w:t>
      </w:r>
    </w:p>
    <w:p w:rsidR="0037030A" w:rsidRPr="0037030A" w:rsidRDefault="0037030A" w:rsidP="00B55B03">
      <w:pPr>
        <w:spacing w:line="276" w:lineRule="auto"/>
        <w:jc w:val="both"/>
        <w:rPr>
          <w:b/>
          <w:sz w:val="26"/>
          <w:szCs w:val="26"/>
        </w:rPr>
      </w:pPr>
    </w:p>
    <w:p w:rsidR="00411E72" w:rsidRPr="00275BF7" w:rsidRDefault="0037030A" w:rsidP="00B55B03">
      <w:pPr>
        <w:spacing w:line="276" w:lineRule="auto"/>
        <w:jc w:val="both"/>
        <w:rPr>
          <w:sz w:val="26"/>
          <w:szCs w:val="26"/>
        </w:rPr>
      </w:pPr>
      <w:r w:rsidRPr="0037030A">
        <w:rPr>
          <w:b/>
          <w:sz w:val="26"/>
          <w:szCs w:val="26"/>
        </w:rPr>
        <w:t xml:space="preserve">РЕШИЛИ: </w:t>
      </w:r>
      <w:r w:rsidR="00275BF7" w:rsidRPr="00275BF7">
        <w:rPr>
          <w:sz w:val="26"/>
          <w:szCs w:val="26"/>
        </w:rPr>
        <w:t>Принять план работы Общественного совета при Департаменте энергетики и та</w:t>
      </w:r>
      <w:r w:rsidR="00133AA0">
        <w:rPr>
          <w:sz w:val="26"/>
          <w:szCs w:val="26"/>
        </w:rPr>
        <w:t>рифов Ивановской области на 2025</w:t>
      </w:r>
      <w:r w:rsidR="00275BF7" w:rsidRPr="00275BF7">
        <w:rPr>
          <w:sz w:val="26"/>
          <w:szCs w:val="26"/>
        </w:rPr>
        <w:t xml:space="preserve"> год.</w:t>
      </w:r>
    </w:p>
    <w:p w:rsidR="000407EB" w:rsidRPr="0037030A" w:rsidRDefault="000407EB" w:rsidP="00B55B03">
      <w:pPr>
        <w:spacing w:line="276" w:lineRule="auto"/>
        <w:jc w:val="both"/>
        <w:rPr>
          <w:sz w:val="26"/>
          <w:szCs w:val="26"/>
        </w:rPr>
      </w:pPr>
    </w:p>
    <w:p w:rsidR="000407EB" w:rsidRDefault="000407EB" w:rsidP="00B55B03">
      <w:pPr>
        <w:spacing w:line="276" w:lineRule="auto"/>
        <w:jc w:val="both"/>
        <w:rPr>
          <w:sz w:val="26"/>
          <w:szCs w:val="26"/>
        </w:rPr>
      </w:pPr>
      <w:bookmarkStart w:id="3" w:name="_GoBack"/>
      <w:bookmarkEnd w:id="3"/>
    </w:p>
    <w:p w:rsidR="000407EB" w:rsidRDefault="000407EB" w:rsidP="00B55B03">
      <w:pPr>
        <w:spacing w:line="276" w:lineRule="auto"/>
        <w:jc w:val="both"/>
        <w:rPr>
          <w:sz w:val="26"/>
          <w:szCs w:val="26"/>
        </w:rPr>
      </w:pPr>
    </w:p>
    <w:p w:rsidR="000407EB" w:rsidRPr="00B55B03" w:rsidRDefault="000407EB" w:rsidP="00B55B03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4025D6" w:rsidTr="006F2205">
        <w:tc>
          <w:tcPr>
            <w:tcW w:w="3420" w:type="dxa"/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025D6">
              <w:rPr>
                <w:sz w:val="26"/>
                <w:szCs w:val="26"/>
              </w:rPr>
              <w:t>«____»___________20</w:t>
            </w:r>
            <w:r w:rsidR="00D54C48">
              <w:rPr>
                <w:sz w:val="26"/>
                <w:szCs w:val="26"/>
              </w:rPr>
              <w:t>24</w:t>
            </w:r>
            <w:r w:rsidRPr="004025D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</w:p>
    <w:p w:rsidR="00111C43" w:rsidRPr="004025D6" w:rsidRDefault="0095360B" w:rsidP="004025D6">
      <w:pPr>
        <w:spacing w:line="276" w:lineRule="auto"/>
        <w:ind w:left="360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Председатель</w:t>
      </w:r>
      <w:r w:rsidR="00A53D9D" w:rsidRPr="004025D6">
        <w:rPr>
          <w:sz w:val="26"/>
          <w:szCs w:val="26"/>
        </w:rPr>
        <w:t xml:space="preserve"> Общественного совета</w:t>
      </w: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при</w:t>
      </w:r>
      <w:r w:rsidR="00111C43" w:rsidRPr="004025D6">
        <w:rPr>
          <w:sz w:val="26"/>
          <w:szCs w:val="26"/>
        </w:rPr>
        <w:t xml:space="preserve"> </w:t>
      </w:r>
      <w:r w:rsidR="0095360B" w:rsidRPr="004025D6">
        <w:rPr>
          <w:sz w:val="26"/>
          <w:szCs w:val="26"/>
        </w:rPr>
        <w:t>Департаменте энергетики и тарифов</w:t>
      </w:r>
      <w:r w:rsidRPr="004025D6">
        <w:rPr>
          <w:sz w:val="26"/>
          <w:szCs w:val="26"/>
        </w:rPr>
        <w:t xml:space="preserve"> Ивановской области:</w:t>
      </w:r>
    </w:p>
    <w:p w:rsidR="00A53D9D" w:rsidRPr="004025D6" w:rsidRDefault="00A53D9D" w:rsidP="004025D6">
      <w:pPr>
        <w:spacing w:line="276" w:lineRule="auto"/>
        <w:ind w:left="360"/>
        <w:jc w:val="both"/>
        <w:rPr>
          <w:sz w:val="26"/>
          <w:szCs w:val="26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420"/>
        <w:gridCol w:w="2520"/>
        <w:gridCol w:w="2700"/>
      </w:tblGrid>
      <w:tr w:rsidR="00A53D9D" w:rsidRPr="004025D6" w:rsidTr="006F2205">
        <w:tc>
          <w:tcPr>
            <w:tcW w:w="3420" w:type="dxa"/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025D6">
              <w:rPr>
                <w:sz w:val="26"/>
                <w:szCs w:val="26"/>
              </w:rPr>
              <w:t>«____»___________20</w:t>
            </w:r>
            <w:r w:rsidR="00D54C48">
              <w:rPr>
                <w:sz w:val="26"/>
                <w:szCs w:val="26"/>
              </w:rPr>
              <w:t>24</w:t>
            </w:r>
            <w:r w:rsidRPr="004025D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53D9D" w:rsidRPr="004025D6" w:rsidRDefault="00A53D9D" w:rsidP="004025D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A53D9D" w:rsidRPr="004025D6" w:rsidRDefault="00A53D9D" w:rsidP="004025D6">
      <w:pPr>
        <w:spacing w:line="276" w:lineRule="auto"/>
        <w:jc w:val="both"/>
        <w:rPr>
          <w:sz w:val="26"/>
          <w:szCs w:val="26"/>
        </w:rPr>
      </w:pPr>
    </w:p>
    <w:p w:rsidR="0095360B" w:rsidRPr="004025D6" w:rsidRDefault="0095360B" w:rsidP="004025D6">
      <w:pPr>
        <w:spacing w:line="276" w:lineRule="auto"/>
        <w:ind w:left="426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Секретарь Общественного совета</w:t>
      </w:r>
    </w:p>
    <w:p w:rsidR="00C87347" w:rsidRPr="004025D6" w:rsidRDefault="0095360B" w:rsidP="004025D6">
      <w:pPr>
        <w:spacing w:line="276" w:lineRule="auto"/>
        <w:ind w:left="426"/>
        <w:jc w:val="both"/>
        <w:rPr>
          <w:sz w:val="26"/>
          <w:szCs w:val="26"/>
        </w:rPr>
      </w:pPr>
      <w:r w:rsidRPr="004025D6">
        <w:rPr>
          <w:sz w:val="26"/>
          <w:szCs w:val="26"/>
        </w:rPr>
        <w:t>при Департаменте энергетики и тарифов Ивановской области:</w:t>
      </w:r>
    </w:p>
    <w:sectPr w:rsidR="00C87347" w:rsidRPr="004025D6" w:rsidSect="005C5F4E">
      <w:pgSz w:w="11906" w:h="16838"/>
      <w:pgMar w:top="568" w:right="1133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9F6"/>
    <w:multiLevelType w:val="hybridMultilevel"/>
    <w:tmpl w:val="6C9AEF5E"/>
    <w:lvl w:ilvl="0" w:tplc="37ECA4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BA61F0"/>
    <w:multiLevelType w:val="hybridMultilevel"/>
    <w:tmpl w:val="544C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080E"/>
    <w:multiLevelType w:val="hybridMultilevel"/>
    <w:tmpl w:val="700CE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06F59"/>
    <w:multiLevelType w:val="hybridMultilevel"/>
    <w:tmpl w:val="BFA47642"/>
    <w:lvl w:ilvl="0" w:tplc="37ECA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C71DD9"/>
    <w:multiLevelType w:val="hybridMultilevel"/>
    <w:tmpl w:val="C0168206"/>
    <w:lvl w:ilvl="0" w:tplc="CD78054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5C08BE"/>
    <w:multiLevelType w:val="multilevel"/>
    <w:tmpl w:val="490490D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6">
    <w:nsid w:val="488B42BF"/>
    <w:multiLevelType w:val="hybridMultilevel"/>
    <w:tmpl w:val="175A3DE8"/>
    <w:lvl w:ilvl="0" w:tplc="F58EE68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C92966"/>
    <w:multiLevelType w:val="hybridMultilevel"/>
    <w:tmpl w:val="0A06DB38"/>
    <w:lvl w:ilvl="0" w:tplc="0096E1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2AC1356"/>
    <w:multiLevelType w:val="hybridMultilevel"/>
    <w:tmpl w:val="F258D640"/>
    <w:lvl w:ilvl="0" w:tplc="CD109E48">
      <w:start w:val="2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D9D"/>
    <w:rsid w:val="00000124"/>
    <w:rsid w:val="00000237"/>
    <w:rsid w:val="000005CA"/>
    <w:rsid w:val="00000EF6"/>
    <w:rsid w:val="000010EF"/>
    <w:rsid w:val="0000126F"/>
    <w:rsid w:val="000013B9"/>
    <w:rsid w:val="0000156C"/>
    <w:rsid w:val="0000242D"/>
    <w:rsid w:val="000027AB"/>
    <w:rsid w:val="00002AE9"/>
    <w:rsid w:val="0000360D"/>
    <w:rsid w:val="0000388F"/>
    <w:rsid w:val="00004A1C"/>
    <w:rsid w:val="00005131"/>
    <w:rsid w:val="00005BCA"/>
    <w:rsid w:val="00007835"/>
    <w:rsid w:val="00007A53"/>
    <w:rsid w:val="00007F22"/>
    <w:rsid w:val="00010003"/>
    <w:rsid w:val="0001071F"/>
    <w:rsid w:val="0001109D"/>
    <w:rsid w:val="00011391"/>
    <w:rsid w:val="00011F98"/>
    <w:rsid w:val="0001248B"/>
    <w:rsid w:val="00012781"/>
    <w:rsid w:val="00012F88"/>
    <w:rsid w:val="00013068"/>
    <w:rsid w:val="00013168"/>
    <w:rsid w:val="000133D8"/>
    <w:rsid w:val="0001566F"/>
    <w:rsid w:val="00015900"/>
    <w:rsid w:val="00015A7B"/>
    <w:rsid w:val="000164D6"/>
    <w:rsid w:val="00020011"/>
    <w:rsid w:val="0002016C"/>
    <w:rsid w:val="0002058C"/>
    <w:rsid w:val="000209FC"/>
    <w:rsid w:val="00021087"/>
    <w:rsid w:val="00021BB4"/>
    <w:rsid w:val="00022591"/>
    <w:rsid w:val="000227F5"/>
    <w:rsid w:val="00022B89"/>
    <w:rsid w:val="0002511E"/>
    <w:rsid w:val="0002532E"/>
    <w:rsid w:val="000256E6"/>
    <w:rsid w:val="00025ADD"/>
    <w:rsid w:val="00025C74"/>
    <w:rsid w:val="00026D47"/>
    <w:rsid w:val="000303E1"/>
    <w:rsid w:val="00030AA9"/>
    <w:rsid w:val="00031253"/>
    <w:rsid w:val="000313D1"/>
    <w:rsid w:val="00032137"/>
    <w:rsid w:val="00032D43"/>
    <w:rsid w:val="000338E4"/>
    <w:rsid w:val="00034CDE"/>
    <w:rsid w:val="00035CC3"/>
    <w:rsid w:val="00037426"/>
    <w:rsid w:val="0003785C"/>
    <w:rsid w:val="00037CAA"/>
    <w:rsid w:val="000407EB"/>
    <w:rsid w:val="000409DC"/>
    <w:rsid w:val="00041A2B"/>
    <w:rsid w:val="00042487"/>
    <w:rsid w:val="0004252E"/>
    <w:rsid w:val="00043C90"/>
    <w:rsid w:val="000440AF"/>
    <w:rsid w:val="0004538F"/>
    <w:rsid w:val="0004576C"/>
    <w:rsid w:val="000457F2"/>
    <w:rsid w:val="00046291"/>
    <w:rsid w:val="0004632A"/>
    <w:rsid w:val="00046D31"/>
    <w:rsid w:val="00046D8E"/>
    <w:rsid w:val="00047078"/>
    <w:rsid w:val="0005026D"/>
    <w:rsid w:val="000504AD"/>
    <w:rsid w:val="000509D4"/>
    <w:rsid w:val="000514F8"/>
    <w:rsid w:val="00052641"/>
    <w:rsid w:val="00052665"/>
    <w:rsid w:val="00052952"/>
    <w:rsid w:val="00053338"/>
    <w:rsid w:val="00054B98"/>
    <w:rsid w:val="000557BE"/>
    <w:rsid w:val="000564CF"/>
    <w:rsid w:val="00056BC9"/>
    <w:rsid w:val="00057364"/>
    <w:rsid w:val="00057528"/>
    <w:rsid w:val="000615D4"/>
    <w:rsid w:val="0006219B"/>
    <w:rsid w:val="00062D87"/>
    <w:rsid w:val="00063687"/>
    <w:rsid w:val="0006379D"/>
    <w:rsid w:val="000643FA"/>
    <w:rsid w:val="000648E6"/>
    <w:rsid w:val="00065118"/>
    <w:rsid w:val="0006526D"/>
    <w:rsid w:val="00065273"/>
    <w:rsid w:val="00065DA3"/>
    <w:rsid w:val="00067AF9"/>
    <w:rsid w:val="00070AD3"/>
    <w:rsid w:val="00070E20"/>
    <w:rsid w:val="000710AD"/>
    <w:rsid w:val="00071740"/>
    <w:rsid w:val="0007196C"/>
    <w:rsid w:val="00071B66"/>
    <w:rsid w:val="000738A5"/>
    <w:rsid w:val="00074146"/>
    <w:rsid w:val="000742B3"/>
    <w:rsid w:val="00075702"/>
    <w:rsid w:val="00075857"/>
    <w:rsid w:val="0007596D"/>
    <w:rsid w:val="000761E3"/>
    <w:rsid w:val="000763EE"/>
    <w:rsid w:val="000765B3"/>
    <w:rsid w:val="00080F0E"/>
    <w:rsid w:val="00081C2A"/>
    <w:rsid w:val="00082A6C"/>
    <w:rsid w:val="00082DC8"/>
    <w:rsid w:val="000833B6"/>
    <w:rsid w:val="000833F5"/>
    <w:rsid w:val="00083670"/>
    <w:rsid w:val="00083B19"/>
    <w:rsid w:val="00086267"/>
    <w:rsid w:val="00086280"/>
    <w:rsid w:val="00086772"/>
    <w:rsid w:val="00086A94"/>
    <w:rsid w:val="0008703D"/>
    <w:rsid w:val="00087D0F"/>
    <w:rsid w:val="00090615"/>
    <w:rsid w:val="00091016"/>
    <w:rsid w:val="00091684"/>
    <w:rsid w:val="0009203B"/>
    <w:rsid w:val="0009321E"/>
    <w:rsid w:val="00093A8B"/>
    <w:rsid w:val="00094F40"/>
    <w:rsid w:val="0009559F"/>
    <w:rsid w:val="000955A6"/>
    <w:rsid w:val="00095C68"/>
    <w:rsid w:val="000969AE"/>
    <w:rsid w:val="00097433"/>
    <w:rsid w:val="00097C04"/>
    <w:rsid w:val="000A0844"/>
    <w:rsid w:val="000A2241"/>
    <w:rsid w:val="000A27AB"/>
    <w:rsid w:val="000A27E2"/>
    <w:rsid w:val="000A2F86"/>
    <w:rsid w:val="000A321D"/>
    <w:rsid w:val="000A326F"/>
    <w:rsid w:val="000A377B"/>
    <w:rsid w:val="000A4241"/>
    <w:rsid w:val="000A476D"/>
    <w:rsid w:val="000A4A09"/>
    <w:rsid w:val="000A5186"/>
    <w:rsid w:val="000A5FCF"/>
    <w:rsid w:val="000A67BC"/>
    <w:rsid w:val="000B0883"/>
    <w:rsid w:val="000B267E"/>
    <w:rsid w:val="000B2B3B"/>
    <w:rsid w:val="000B2FF4"/>
    <w:rsid w:val="000B30AB"/>
    <w:rsid w:val="000B3172"/>
    <w:rsid w:val="000B3DF1"/>
    <w:rsid w:val="000B3E29"/>
    <w:rsid w:val="000B41F5"/>
    <w:rsid w:val="000B425C"/>
    <w:rsid w:val="000B48C1"/>
    <w:rsid w:val="000B50A4"/>
    <w:rsid w:val="000B51C1"/>
    <w:rsid w:val="000B549E"/>
    <w:rsid w:val="000B588B"/>
    <w:rsid w:val="000B6870"/>
    <w:rsid w:val="000B68C8"/>
    <w:rsid w:val="000B79CA"/>
    <w:rsid w:val="000C0584"/>
    <w:rsid w:val="000C0EE9"/>
    <w:rsid w:val="000C1085"/>
    <w:rsid w:val="000C348E"/>
    <w:rsid w:val="000C3AA2"/>
    <w:rsid w:val="000C3C72"/>
    <w:rsid w:val="000C3FB9"/>
    <w:rsid w:val="000C49BF"/>
    <w:rsid w:val="000C49DB"/>
    <w:rsid w:val="000C5955"/>
    <w:rsid w:val="000C5BA6"/>
    <w:rsid w:val="000C5C56"/>
    <w:rsid w:val="000C5D59"/>
    <w:rsid w:val="000C5ECD"/>
    <w:rsid w:val="000C68CD"/>
    <w:rsid w:val="000C73DF"/>
    <w:rsid w:val="000D00BD"/>
    <w:rsid w:val="000D0212"/>
    <w:rsid w:val="000D19A4"/>
    <w:rsid w:val="000D2972"/>
    <w:rsid w:val="000D492C"/>
    <w:rsid w:val="000D54BA"/>
    <w:rsid w:val="000D5584"/>
    <w:rsid w:val="000D59E1"/>
    <w:rsid w:val="000D5D17"/>
    <w:rsid w:val="000D6658"/>
    <w:rsid w:val="000D77FE"/>
    <w:rsid w:val="000E0ADC"/>
    <w:rsid w:val="000E0F2F"/>
    <w:rsid w:val="000E1E12"/>
    <w:rsid w:val="000E3B20"/>
    <w:rsid w:val="000E4442"/>
    <w:rsid w:val="000E481B"/>
    <w:rsid w:val="000E58C8"/>
    <w:rsid w:val="000E5FD8"/>
    <w:rsid w:val="000E751F"/>
    <w:rsid w:val="000F0295"/>
    <w:rsid w:val="000F0447"/>
    <w:rsid w:val="000F0FD5"/>
    <w:rsid w:val="000F1A63"/>
    <w:rsid w:val="000F1D0C"/>
    <w:rsid w:val="000F210A"/>
    <w:rsid w:val="000F2984"/>
    <w:rsid w:val="000F2988"/>
    <w:rsid w:val="000F3B8B"/>
    <w:rsid w:val="000F408A"/>
    <w:rsid w:val="000F476A"/>
    <w:rsid w:val="000F539F"/>
    <w:rsid w:val="000F5467"/>
    <w:rsid w:val="000F5482"/>
    <w:rsid w:val="000F76BD"/>
    <w:rsid w:val="000F799F"/>
    <w:rsid w:val="000F7BCC"/>
    <w:rsid w:val="001004F5"/>
    <w:rsid w:val="00102538"/>
    <w:rsid w:val="001026E0"/>
    <w:rsid w:val="00103CDB"/>
    <w:rsid w:val="00104281"/>
    <w:rsid w:val="001060A6"/>
    <w:rsid w:val="00106A80"/>
    <w:rsid w:val="00107156"/>
    <w:rsid w:val="00110232"/>
    <w:rsid w:val="00110E06"/>
    <w:rsid w:val="00111C43"/>
    <w:rsid w:val="00113D4A"/>
    <w:rsid w:val="00114175"/>
    <w:rsid w:val="00114C77"/>
    <w:rsid w:val="00116BF6"/>
    <w:rsid w:val="0012046F"/>
    <w:rsid w:val="001204AE"/>
    <w:rsid w:val="00120665"/>
    <w:rsid w:val="00120EC9"/>
    <w:rsid w:val="001227DE"/>
    <w:rsid w:val="0012348C"/>
    <w:rsid w:val="00124860"/>
    <w:rsid w:val="00124CF2"/>
    <w:rsid w:val="00124D29"/>
    <w:rsid w:val="00126023"/>
    <w:rsid w:val="00127443"/>
    <w:rsid w:val="0012751A"/>
    <w:rsid w:val="00127891"/>
    <w:rsid w:val="001312D1"/>
    <w:rsid w:val="001319EC"/>
    <w:rsid w:val="00133A37"/>
    <w:rsid w:val="00133AA0"/>
    <w:rsid w:val="00133C17"/>
    <w:rsid w:val="00133D6D"/>
    <w:rsid w:val="00133E89"/>
    <w:rsid w:val="00133F55"/>
    <w:rsid w:val="001358D3"/>
    <w:rsid w:val="001361BA"/>
    <w:rsid w:val="0013634C"/>
    <w:rsid w:val="00136465"/>
    <w:rsid w:val="001366F8"/>
    <w:rsid w:val="001375E0"/>
    <w:rsid w:val="00137686"/>
    <w:rsid w:val="001400E0"/>
    <w:rsid w:val="001427E7"/>
    <w:rsid w:val="00143B04"/>
    <w:rsid w:val="001449A1"/>
    <w:rsid w:val="0014525F"/>
    <w:rsid w:val="00145AA3"/>
    <w:rsid w:val="00146746"/>
    <w:rsid w:val="00146752"/>
    <w:rsid w:val="001507FF"/>
    <w:rsid w:val="001518DF"/>
    <w:rsid w:val="00151B6A"/>
    <w:rsid w:val="0015203E"/>
    <w:rsid w:val="001521FE"/>
    <w:rsid w:val="00153179"/>
    <w:rsid w:val="0015398C"/>
    <w:rsid w:val="00154457"/>
    <w:rsid w:val="00155D4E"/>
    <w:rsid w:val="00155E20"/>
    <w:rsid w:val="00155F8F"/>
    <w:rsid w:val="00156E78"/>
    <w:rsid w:val="001604EB"/>
    <w:rsid w:val="001607F8"/>
    <w:rsid w:val="00160CD8"/>
    <w:rsid w:val="001610FD"/>
    <w:rsid w:val="0016149C"/>
    <w:rsid w:val="001619BB"/>
    <w:rsid w:val="00162889"/>
    <w:rsid w:val="00163735"/>
    <w:rsid w:val="00163C07"/>
    <w:rsid w:val="00163DC0"/>
    <w:rsid w:val="00163F24"/>
    <w:rsid w:val="0016407D"/>
    <w:rsid w:val="00164CC0"/>
    <w:rsid w:val="00164E68"/>
    <w:rsid w:val="00165AAA"/>
    <w:rsid w:val="00165F0E"/>
    <w:rsid w:val="001661B9"/>
    <w:rsid w:val="00167FF9"/>
    <w:rsid w:val="00170421"/>
    <w:rsid w:val="001709AA"/>
    <w:rsid w:val="001709C8"/>
    <w:rsid w:val="001713A9"/>
    <w:rsid w:val="0017197A"/>
    <w:rsid w:val="001720B1"/>
    <w:rsid w:val="00172CCB"/>
    <w:rsid w:val="00173612"/>
    <w:rsid w:val="001738A4"/>
    <w:rsid w:val="00173C94"/>
    <w:rsid w:val="00175D97"/>
    <w:rsid w:val="00176751"/>
    <w:rsid w:val="00176F39"/>
    <w:rsid w:val="00177077"/>
    <w:rsid w:val="0018078D"/>
    <w:rsid w:val="00182429"/>
    <w:rsid w:val="0018246B"/>
    <w:rsid w:val="00183FCB"/>
    <w:rsid w:val="001847E4"/>
    <w:rsid w:val="00184C6B"/>
    <w:rsid w:val="0018519C"/>
    <w:rsid w:val="00185395"/>
    <w:rsid w:val="0018730C"/>
    <w:rsid w:val="001879E3"/>
    <w:rsid w:val="001912F6"/>
    <w:rsid w:val="00192B1E"/>
    <w:rsid w:val="001937F0"/>
    <w:rsid w:val="00194761"/>
    <w:rsid w:val="00194F3D"/>
    <w:rsid w:val="00195BEB"/>
    <w:rsid w:val="00196672"/>
    <w:rsid w:val="00196777"/>
    <w:rsid w:val="00197E64"/>
    <w:rsid w:val="00197EE9"/>
    <w:rsid w:val="001A1019"/>
    <w:rsid w:val="001A133A"/>
    <w:rsid w:val="001A33BB"/>
    <w:rsid w:val="001A4D08"/>
    <w:rsid w:val="001A4FFB"/>
    <w:rsid w:val="001A509A"/>
    <w:rsid w:val="001A55A0"/>
    <w:rsid w:val="001A57F5"/>
    <w:rsid w:val="001A5F09"/>
    <w:rsid w:val="001B1B93"/>
    <w:rsid w:val="001B1BC7"/>
    <w:rsid w:val="001B220D"/>
    <w:rsid w:val="001B278F"/>
    <w:rsid w:val="001B3053"/>
    <w:rsid w:val="001B3680"/>
    <w:rsid w:val="001B4083"/>
    <w:rsid w:val="001B5526"/>
    <w:rsid w:val="001B55ED"/>
    <w:rsid w:val="001B566B"/>
    <w:rsid w:val="001B6481"/>
    <w:rsid w:val="001B6F11"/>
    <w:rsid w:val="001B740C"/>
    <w:rsid w:val="001C03F0"/>
    <w:rsid w:val="001C0767"/>
    <w:rsid w:val="001C1FE8"/>
    <w:rsid w:val="001C2244"/>
    <w:rsid w:val="001C3254"/>
    <w:rsid w:val="001C4215"/>
    <w:rsid w:val="001C46AE"/>
    <w:rsid w:val="001C4D64"/>
    <w:rsid w:val="001C6363"/>
    <w:rsid w:val="001C66FF"/>
    <w:rsid w:val="001C6B00"/>
    <w:rsid w:val="001C7038"/>
    <w:rsid w:val="001C7467"/>
    <w:rsid w:val="001C765E"/>
    <w:rsid w:val="001C7824"/>
    <w:rsid w:val="001C7B02"/>
    <w:rsid w:val="001C7DD4"/>
    <w:rsid w:val="001C7DDE"/>
    <w:rsid w:val="001D0FD9"/>
    <w:rsid w:val="001D1269"/>
    <w:rsid w:val="001D18AF"/>
    <w:rsid w:val="001D258B"/>
    <w:rsid w:val="001D4650"/>
    <w:rsid w:val="001D4CD8"/>
    <w:rsid w:val="001D4D30"/>
    <w:rsid w:val="001D5275"/>
    <w:rsid w:val="001D6A73"/>
    <w:rsid w:val="001D7592"/>
    <w:rsid w:val="001D7E19"/>
    <w:rsid w:val="001E0279"/>
    <w:rsid w:val="001E0999"/>
    <w:rsid w:val="001E0B9C"/>
    <w:rsid w:val="001E2380"/>
    <w:rsid w:val="001E39F1"/>
    <w:rsid w:val="001E5324"/>
    <w:rsid w:val="001E5559"/>
    <w:rsid w:val="001E5D90"/>
    <w:rsid w:val="001E6725"/>
    <w:rsid w:val="001E6D92"/>
    <w:rsid w:val="001E74C2"/>
    <w:rsid w:val="001E766F"/>
    <w:rsid w:val="001F0213"/>
    <w:rsid w:val="001F0ABD"/>
    <w:rsid w:val="001F18F9"/>
    <w:rsid w:val="001F24BE"/>
    <w:rsid w:val="001F2509"/>
    <w:rsid w:val="001F3172"/>
    <w:rsid w:val="001F330A"/>
    <w:rsid w:val="001F3DC2"/>
    <w:rsid w:val="001F43EE"/>
    <w:rsid w:val="001F4461"/>
    <w:rsid w:val="001F5FB7"/>
    <w:rsid w:val="001F7115"/>
    <w:rsid w:val="00200F5B"/>
    <w:rsid w:val="00202A55"/>
    <w:rsid w:val="00202AF6"/>
    <w:rsid w:val="00203AF9"/>
    <w:rsid w:val="00203D7E"/>
    <w:rsid w:val="0020438C"/>
    <w:rsid w:val="00204FF3"/>
    <w:rsid w:val="00207523"/>
    <w:rsid w:val="002106F0"/>
    <w:rsid w:val="00211827"/>
    <w:rsid w:val="00211B87"/>
    <w:rsid w:val="002122A3"/>
    <w:rsid w:val="00212555"/>
    <w:rsid w:val="0021268A"/>
    <w:rsid w:val="00212A36"/>
    <w:rsid w:val="0021345F"/>
    <w:rsid w:val="002138FF"/>
    <w:rsid w:val="0021424C"/>
    <w:rsid w:val="0021474E"/>
    <w:rsid w:val="00215254"/>
    <w:rsid w:val="002158E6"/>
    <w:rsid w:val="00215BBA"/>
    <w:rsid w:val="00215C10"/>
    <w:rsid w:val="00215C1E"/>
    <w:rsid w:val="002166D9"/>
    <w:rsid w:val="00217877"/>
    <w:rsid w:val="00220114"/>
    <w:rsid w:val="00220DF3"/>
    <w:rsid w:val="00222A90"/>
    <w:rsid w:val="00223DC0"/>
    <w:rsid w:val="00224307"/>
    <w:rsid w:val="00224599"/>
    <w:rsid w:val="002250AB"/>
    <w:rsid w:val="002250D8"/>
    <w:rsid w:val="00225B01"/>
    <w:rsid w:val="002267A1"/>
    <w:rsid w:val="00226C93"/>
    <w:rsid w:val="0022704F"/>
    <w:rsid w:val="0022748F"/>
    <w:rsid w:val="00227893"/>
    <w:rsid w:val="00227A12"/>
    <w:rsid w:val="002307E9"/>
    <w:rsid w:val="0023097C"/>
    <w:rsid w:val="0023299E"/>
    <w:rsid w:val="00232B30"/>
    <w:rsid w:val="00232C03"/>
    <w:rsid w:val="00232F9E"/>
    <w:rsid w:val="002332B5"/>
    <w:rsid w:val="00233D36"/>
    <w:rsid w:val="00234325"/>
    <w:rsid w:val="00235E88"/>
    <w:rsid w:val="00236752"/>
    <w:rsid w:val="00236BE0"/>
    <w:rsid w:val="00237F08"/>
    <w:rsid w:val="00242F92"/>
    <w:rsid w:val="00243E5B"/>
    <w:rsid w:val="0024420E"/>
    <w:rsid w:val="00247289"/>
    <w:rsid w:val="0024747E"/>
    <w:rsid w:val="00247B7F"/>
    <w:rsid w:val="00247F0B"/>
    <w:rsid w:val="00250270"/>
    <w:rsid w:val="002503CD"/>
    <w:rsid w:val="0025065A"/>
    <w:rsid w:val="0025247E"/>
    <w:rsid w:val="0025271B"/>
    <w:rsid w:val="00253CB8"/>
    <w:rsid w:val="002574ED"/>
    <w:rsid w:val="00257983"/>
    <w:rsid w:val="00260EB6"/>
    <w:rsid w:val="00262070"/>
    <w:rsid w:val="0026229F"/>
    <w:rsid w:val="0026273E"/>
    <w:rsid w:val="00264655"/>
    <w:rsid w:val="0026477B"/>
    <w:rsid w:val="002648DE"/>
    <w:rsid w:val="00264913"/>
    <w:rsid w:val="00264DAF"/>
    <w:rsid w:val="00267332"/>
    <w:rsid w:val="002674B6"/>
    <w:rsid w:val="002700C4"/>
    <w:rsid w:val="0027069E"/>
    <w:rsid w:val="00271FFE"/>
    <w:rsid w:val="002720E9"/>
    <w:rsid w:val="0027295B"/>
    <w:rsid w:val="002729B4"/>
    <w:rsid w:val="002734B5"/>
    <w:rsid w:val="0027359D"/>
    <w:rsid w:val="00273761"/>
    <w:rsid w:val="002743FE"/>
    <w:rsid w:val="002749B6"/>
    <w:rsid w:val="00274F69"/>
    <w:rsid w:val="00275B65"/>
    <w:rsid w:val="00275BF7"/>
    <w:rsid w:val="002808D2"/>
    <w:rsid w:val="00280944"/>
    <w:rsid w:val="00280D16"/>
    <w:rsid w:val="002811B3"/>
    <w:rsid w:val="00281829"/>
    <w:rsid w:val="002821C4"/>
    <w:rsid w:val="00282CF7"/>
    <w:rsid w:val="002838AF"/>
    <w:rsid w:val="00283A80"/>
    <w:rsid w:val="00284421"/>
    <w:rsid w:val="0028560B"/>
    <w:rsid w:val="0028560E"/>
    <w:rsid w:val="00285D3B"/>
    <w:rsid w:val="00286211"/>
    <w:rsid w:val="00286EBF"/>
    <w:rsid w:val="002877F8"/>
    <w:rsid w:val="0028785B"/>
    <w:rsid w:val="00287E08"/>
    <w:rsid w:val="00287EF9"/>
    <w:rsid w:val="00291A9C"/>
    <w:rsid w:val="00291DB2"/>
    <w:rsid w:val="00292236"/>
    <w:rsid w:val="00292260"/>
    <w:rsid w:val="002922B1"/>
    <w:rsid w:val="00292921"/>
    <w:rsid w:val="00292A83"/>
    <w:rsid w:val="00292E57"/>
    <w:rsid w:val="00293D8F"/>
    <w:rsid w:val="002942AF"/>
    <w:rsid w:val="00294E56"/>
    <w:rsid w:val="0029519F"/>
    <w:rsid w:val="0029626E"/>
    <w:rsid w:val="00296752"/>
    <w:rsid w:val="00296B9F"/>
    <w:rsid w:val="00297CE9"/>
    <w:rsid w:val="002A13E0"/>
    <w:rsid w:val="002A4088"/>
    <w:rsid w:val="002A4C54"/>
    <w:rsid w:val="002A4F24"/>
    <w:rsid w:val="002A548B"/>
    <w:rsid w:val="002A5529"/>
    <w:rsid w:val="002A5E4A"/>
    <w:rsid w:val="002A7140"/>
    <w:rsid w:val="002B0145"/>
    <w:rsid w:val="002B09F2"/>
    <w:rsid w:val="002B0C94"/>
    <w:rsid w:val="002B2374"/>
    <w:rsid w:val="002B28C2"/>
    <w:rsid w:val="002B2D5D"/>
    <w:rsid w:val="002B33C2"/>
    <w:rsid w:val="002B3446"/>
    <w:rsid w:val="002B37A6"/>
    <w:rsid w:val="002B3E70"/>
    <w:rsid w:val="002B55C4"/>
    <w:rsid w:val="002B621E"/>
    <w:rsid w:val="002B6594"/>
    <w:rsid w:val="002C0BEB"/>
    <w:rsid w:val="002C0C66"/>
    <w:rsid w:val="002C0CCD"/>
    <w:rsid w:val="002C0F8B"/>
    <w:rsid w:val="002C1724"/>
    <w:rsid w:val="002C1A19"/>
    <w:rsid w:val="002C2DD4"/>
    <w:rsid w:val="002C4646"/>
    <w:rsid w:val="002C48C8"/>
    <w:rsid w:val="002C4C40"/>
    <w:rsid w:val="002C4DB2"/>
    <w:rsid w:val="002C692C"/>
    <w:rsid w:val="002C6CEC"/>
    <w:rsid w:val="002C6FCE"/>
    <w:rsid w:val="002C78F3"/>
    <w:rsid w:val="002D2600"/>
    <w:rsid w:val="002D326F"/>
    <w:rsid w:val="002D4CEC"/>
    <w:rsid w:val="002D53F4"/>
    <w:rsid w:val="002D6F7E"/>
    <w:rsid w:val="002D76C5"/>
    <w:rsid w:val="002E0F22"/>
    <w:rsid w:val="002E26F8"/>
    <w:rsid w:val="002E3589"/>
    <w:rsid w:val="002E38DB"/>
    <w:rsid w:val="002E629A"/>
    <w:rsid w:val="002E65CF"/>
    <w:rsid w:val="002E6ECF"/>
    <w:rsid w:val="002E78AD"/>
    <w:rsid w:val="002E79DF"/>
    <w:rsid w:val="002E7F06"/>
    <w:rsid w:val="002F1717"/>
    <w:rsid w:val="002F449E"/>
    <w:rsid w:val="002F7D8F"/>
    <w:rsid w:val="00300683"/>
    <w:rsid w:val="00300DD7"/>
    <w:rsid w:val="00301CF1"/>
    <w:rsid w:val="00301E7F"/>
    <w:rsid w:val="003024A9"/>
    <w:rsid w:val="00302D46"/>
    <w:rsid w:val="00303911"/>
    <w:rsid w:val="003040A7"/>
    <w:rsid w:val="0030530D"/>
    <w:rsid w:val="00306055"/>
    <w:rsid w:val="003065DE"/>
    <w:rsid w:val="00306961"/>
    <w:rsid w:val="003072EE"/>
    <w:rsid w:val="00307A2E"/>
    <w:rsid w:val="00310296"/>
    <w:rsid w:val="003104DE"/>
    <w:rsid w:val="003105EA"/>
    <w:rsid w:val="00310E19"/>
    <w:rsid w:val="00313C87"/>
    <w:rsid w:val="00313E25"/>
    <w:rsid w:val="003147E4"/>
    <w:rsid w:val="00314876"/>
    <w:rsid w:val="0031770E"/>
    <w:rsid w:val="00317DB9"/>
    <w:rsid w:val="0032117E"/>
    <w:rsid w:val="00321672"/>
    <w:rsid w:val="00321827"/>
    <w:rsid w:val="00321D42"/>
    <w:rsid w:val="00322F25"/>
    <w:rsid w:val="00323617"/>
    <w:rsid w:val="00324019"/>
    <w:rsid w:val="00324A82"/>
    <w:rsid w:val="00324DB8"/>
    <w:rsid w:val="003257BA"/>
    <w:rsid w:val="00326A80"/>
    <w:rsid w:val="00326D48"/>
    <w:rsid w:val="00327BF7"/>
    <w:rsid w:val="00330C64"/>
    <w:rsid w:val="00331D12"/>
    <w:rsid w:val="0033339A"/>
    <w:rsid w:val="0033392A"/>
    <w:rsid w:val="00333ED2"/>
    <w:rsid w:val="0033500F"/>
    <w:rsid w:val="00336329"/>
    <w:rsid w:val="003365F9"/>
    <w:rsid w:val="00336C6A"/>
    <w:rsid w:val="0034098C"/>
    <w:rsid w:val="00340E8D"/>
    <w:rsid w:val="0034322B"/>
    <w:rsid w:val="003438B4"/>
    <w:rsid w:val="00343E47"/>
    <w:rsid w:val="00344747"/>
    <w:rsid w:val="00346A65"/>
    <w:rsid w:val="003475F2"/>
    <w:rsid w:val="00347C6C"/>
    <w:rsid w:val="00347CE9"/>
    <w:rsid w:val="0035055C"/>
    <w:rsid w:val="00350809"/>
    <w:rsid w:val="003510A2"/>
    <w:rsid w:val="00351455"/>
    <w:rsid w:val="0035334B"/>
    <w:rsid w:val="00353ED7"/>
    <w:rsid w:val="00354DCB"/>
    <w:rsid w:val="00355FD0"/>
    <w:rsid w:val="003568BD"/>
    <w:rsid w:val="003577E9"/>
    <w:rsid w:val="00357DC3"/>
    <w:rsid w:val="003605A1"/>
    <w:rsid w:val="00360BD3"/>
    <w:rsid w:val="00360C3E"/>
    <w:rsid w:val="00360F45"/>
    <w:rsid w:val="00362AF4"/>
    <w:rsid w:val="00362B6B"/>
    <w:rsid w:val="003630CA"/>
    <w:rsid w:val="003634BC"/>
    <w:rsid w:val="0036371F"/>
    <w:rsid w:val="00363770"/>
    <w:rsid w:val="00366812"/>
    <w:rsid w:val="00366FEB"/>
    <w:rsid w:val="00367145"/>
    <w:rsid w:val="003672CA"/>
    <w:rsid w:val="00367679"/>
    <w:rsid w:val="0037030A"/>
    <w:rsid w:val="003720B9"/>
    <w:rsid w:val="00372380"/>
    <w:rsid w:val="00373DFB"/>
    <w:rsid w:val="00374AC0"/>
    <w:rsid w:val="00374B29"/>
    <w:rsid w:val="00376406"/>
    <w:rsid w:val="0037650F"/>
    <w:rsid w:val="00376FDF"/>
    <w:rsid w:val="0037793A"/>
    <w:rsid w:val="0038008E"/>
    <w:rsid w:val="00381361"/>
    <w:rsid w:val="003829AA"/>
    <w:rsid w:val="00383ABB"/>
    <w:rsid w:val="00383AD4"/>
    <w:rsid w:val="00384500"/>
    <w:rsid w:val="00385702"/>
    <w:rsid w:val="00386584"/>
    <w:rsid w:val="00386746"/>
    <w:rsid w:val="00386D9A"/>
    <w:rsid w:val="003870D5"/>
    <w:rsid w:val="00390A8C"/>
    <w:rsid w:val="00390FB1"/>
    <w:rsid w:val="0039198C"/>
    <w:rsid w:val="003928D6"/>
    <w:rsid w:val="003928ED"/>
    <w:rsid w:val="00392991"/>
    <w:rsid w:val="00393E3B"/>
    <w:rsid w:val="00393E7D"/>
    <w:rsid w:val="003947C8"/>
    <w:rsid w:val="003948F7"/>
    <w:rsid w:val="003952F0"/>
    <w:rsid w:val="00395E75"/>
    <w:rsid w:val="00395F39"/>
    <w:rsid w:val="003968F3"/>
    <w:rsid w:val="0039749D"/>
    <w:rsid w:val="003A0C75"/>
    <w:rsid w:val="003A157C"/>
    <w:rsid w:val="003A1779"/>
    <w:rsid w:val="003A1A43"/>
    <w:rsid w:val="003A56E3"/>
    <w:rsid w:val="003A578B"/>
    <w:rsid w:val="003A5B56"/>
    <w:rsid w:val="003A64DC"/>
    <w:rsid w:val="003A6DCA"/>
    <w:rsid w:val="003B0AA2"/>
    <w:rsid w:val="003B0F27"/>
    <w:rsid w:val="003B0F72"/>
    <w:rsid w:val="003B1374"/>
    <w:rsid w:val="003B1CE8"/>
    <w:rsid w:val="003B1FAB"/>
    <w:rsid w:val="003B23FB"/>
    <w:rsid w:val="003B30FB"/>
    <w:rsid w:val="003B3D27"/>
    <w:rsid w:val="003B3F99"/>
    <w:rsid w:val="003B3FAE"/>
    <w:rsid w:val="003B46C2"/>
    <w:rsid w:val="003B5253"/>
    <w:rsid w:val="003B59D8"/>
    <w:rsid w:val="003B6052"/>
    <w:rsid w:val="003B69B4"/>
    <w:rsid w:val="003B6B69"/>
    <w:rsid w:val="003B76EB"/>
    <w:rsid w:val="003B7CF1"/>
    <w:rsid w:val="003C0305"/>
    <w:rsid w:val="003C0D23"/>
    <w:rsid w:val="003C29EF"/>
    <w:rsid w:val="003C2F61"/>
    <w:rsid w:val="003C30D5"/>
    <w:rsid w:val="003C355D"/>
    <w:rsid w:val="003C363B"/>
    <w:rsid w:val="003C45E6"/>
    <w:rsid w:val="003C5210"/>
    <w:rsid w:val="003C55B7"/>
    <w:rsid w:val="003C573B"/>
    <w:rsid w:val="003C6371"/>
    <w:rsid w:val="003C6444"/>
    <w:rsid w:val="003C65B1"/>
    <w:rsid w:val="003C67F4"/>
    <w:rsid w:val="003C6DD4"/>
    <w:rsid w:val="003D2B5F"/>
    <w:rsid w:val="003D31D0"/>
    <w:rsid w:val="003D339A"/>
    <w:rsid w:val="003D4189"/>
    <w:rsid w:val="003D528B"/>
    <w:rsid w:val="003D55E8"/>
    <w:rsid w:val="003D5BA8"/>
    <w:rsid w:val="003D5C15"/>
    <w:rsid w:val="003D6B7C"/>
    <w:rsid w:val="003D7277"/>
    <w:rsid w:val="003D727C"/>
    <w:rsid w:val="003D76EA"/>
    <w:rsid w:val="003D789C"/>
    <w:rsid w:val="003E1206"/>
    <w:rsid w:val="003E1552"/>
    <w:rsid w:val="003E163F"/>
    <w:rsid w:val="003E29BF"/>
    <w:rsid w:val="003E3010"/>
    <w:rsid w:val="003E35FD"/>
    <w:rsid w:val="003E4145"/>
    <w:rsid w:val="003E54CA"/>
    <w:rsid w:val="003E566C"/>
    <w:rsid w:val="003E695C"/>
    <w:rsid w:val="003E6D82"/>
    <w:rsid w:val="003E6F38"/>
    <w:rsid w:val="003E793C"/>
    <w:rsid w:val="003F0204"/>
    <w:rsid w:val="003F3298"/>
    <w:rsid w:val="003F3F47"/>
    <w:rsid w:val="003F42F1"/>
    <w:rsid w:val="003F4727"/>
    <w:rsid w:val="003F491D"/>
    <w:rsid w:val="003F57F3"/>
    <w:rsid w:val="003F5DE2"/>
    <w:rsid w:val="003F60EE"/>
    <w:rsid w:val="003F67F5"/>
    <w:rsid w:val="003F68E5"/>
    <w:rsid w:val="0040110E"/>
    <w:rsid w:val="004011D6"/>
    <w:rsid w:val="004025D6"/>
    <w:rsid w:val="004027B0"/>
    <w:rsid w:val="00402936"/>
    <w:rsid w:val="00402F0E"/>
    <w:rsid w:val="00403163"/>
    <w:rsid w:val="00405360"/>
    <w:rsid w:val="00406CFF"/>
    <w:rsid w:val="00407241"/>
    <w:rsid w:val="00407387"/>
    <w:rsid w:val="00407DCC"/>
    <w:rsid w:val="00410BEB"/>
    <w:rsid w:val="00411279"/>
    <w:rsid w:val="004118C0"/>
    <w:rsid w:val="00411CCE"/>
    <w:rsid w:val="00411E72"/>
    <w:rsid w:val="004120DA"/>
    <w:rsid w:val="00412BE7"/>
    <w:rsid w:val="00413397"/>
    <w:rsid w:val="00413ADA"/>
    <w:rsid w:val="00413B47"/>
    <w:rsid w:val="00414396"/>
    <w:rsid w:val="00415113"/>
    <w:rsid w:val="0041615A"/>
    <w:rsid w:val="004161E1"/>
    <w:rsid w:val="0041745C"/>
    <w:rsid w:val="00417775"/>
    <w:rsid w:val="00417E82"/>
    <w:rsid w:val="004211B6"/>
    <w:rsid w:val="00423397"/>
    <w:rsid w:val="004239AA"/>
    <w:rsid w:val="00427060"/>
    <w:rsid w:val="0043012B"/>
    <w:rsid w:val="00430D74"/>
    <w:rsid w:val="00430EFA"/>
    <w:rsid w:val="0043166D"/>
    <w:rsid w:val="00431738"/>
    <w:rsid w:val="00431CE6"/>
    <w:rsid w:val="004325A8"/>
    <w:rsid w:val="00432A28"/>
    <w:rsid w:val="004333D1"/>
    <w:rsid w:val="00435100"/>
    <w:rsid w:val="004351AA"/>
    <w:rsid w:val="0043543E"/>
    <w:rsid w:val="0043563E"/>
    <w:rsid w:val="004356FA"/>
    <w:rsid w:val="004367BC"/>
    <w:rsid w:val="004401EB"/>
    <w:rsid w:val="004405BA"/>
    <w:rsid w:val="00440607"/>
    <w:rsid w:val="004412DC"/>
    <w:rsid w:val="00441C8B"/>
    <w:rsid w:val="00441FCB"/>
    <w:rsid w:val="004420E5"/>
    <w:rsid w:val="0044275F"/>
    <w:rsid w:val="00442F91"/>
    <w:rsid w:val="00443821"/>
    <w:rsid w:val="00443EFE"/>
    <w:rsid w:val="004446D5"/>
    <w:rsid w:val="004448D7"/>
    <w:rsid w:val="00444F8E"/>
    <w:rsid w:val="00446009"/>
    <w:rsid w:val="004466E9"/>
    <w:rsid w:val="00446CF0"/>
    <w:rsid w:val="00446FA3"/>
    <w:rsid w:val="00447844"/>
    <w:rsid w:val="004479CF"/>
    <w:rsid w:val="00450F90"/>
    <w:rsid w:val="0045144D"/>
    <w:rsid w:val="004515BC"/>
    <w:rsid w:val="00452902"/>
    <w:rsid w:val="00453606"/>
    <w:rsid w:val="0045382C"/>
    <w:rsid w:val="00453A5D"/>
    <w:rsid w:val="004568CB"/>
    <w:rsid w:val="00456D3C"/>
    <w:rsid w:val="00457E11"/>
    <w:rsid w:val="004603D3"/>
    <w:rsid w:val="00460FE0"/>
    <w:rsid w:val="00461E70"/>
    <w:rsid w:val="00462CC3"/>
    <w:rsid w:val="00463194"/>
    <w:rsid w:val="00463E7F"/>
    <w:rsid w:val="00464467"/>
    <w:rsid w:val="0046493D"/>
    <w:rsid w:val="00464F3B"/>
    <w:rsid w:val="00465183"/>
    <w:rsid w:val="00465311"/>
    <w:rsid w:val="00465558"/>
    <w:rsid w:val="00465966"/>
    <w:rsid w:val="00466216"/>
    <w:rsid w:val="00467ED5"/>
    <w:rsid w:val="00470140"/>
    <w:rsid w:val="00471D87"/>
    <w:rsid w:val="00472DBD"/>
    <w:rsid w:val="00475ED6"/>
    <w:rsid w:val="00476093"/>
    <w:rsid w:val="004771EE"/>
    <w:rsid w:val="00477975"/>
    <w:rsid w:val="004806A0"/>
    <w:rsid w:val="00480A0F"/>
    <w:rsid w:val="00480CD9"/>
    <w:rsid w:val="00481329"/>
    <w:rsid w:val="00485427"/>
    <w:rsid w:val="004861C3"/>
    <w:rsid w:val="00486216"/>
    <w:rsid w:val="00486BAB"/>
    <w:rsid w:val="00487011"/>
    <w:rsid w:val="004872F1"/>
    <w:rsid w:val="00487504"/>
    <w:rsid w:val="004900BB"/>
    <w:rsid w:val="0049080C"/>
    <w:rsid w:val="00492789"/>
    <w:rsid w:val="0049289C"/>
    <w:rsid w:val="00493C77"/>
    <w:rsid w:val="00494A33"/>
    <w:rsid w:val="00494CDC"/>
    <w:rsid w:val="00494FB6"/>
    <w:rsid w:val="00496BB7"/>
    <w:rsid w:val="0049745C"/>
    <w:rsid w:val="0049759F"/>
    <w:rsid w:val="00497E07"/>
    <w:rsid w:val="004A0508"/>
    <w:rsid w:val="004A0EEA"/>
    <w:rsid w:val="004A12D8"/>
    <w:rsid w:val="004A1DF4"/>
    <w:rsid w:val="004A21FF"/>
    <w:rsid w:val="004A239D"/>
    <w:rsid w:val="004A4302"/>
    <w:rsid w:val="004A538A"/>
    <w:rsid w:val="004A73B3"/>
    <w:rsid w:val="004A753D"/>
    <w:rsid w:val="004A7F1F"/>
    <w:rsid w:val="004B004E"/>
    <w:rsid w:val="004B12B8"/>
    <w:rsid w:val="004B1B62"/>
    <w:rsid w:val="004B2ADC"/>
    <w:rsid w:val="004B2CDA"/>
    <w:rsid w:val="004B3E67"/>
    <w:rsid w:val="004B4536"/>
    <w:rsid w:val="004B468A"/>
    <w:rsid w:val="004B483A"/>
    <w:rsid w:val="004B5AB4"/>
    <w:rsid w:val="004B5BC3"/>
    <w:rsid w:val="004B60E0"/>
    <w:rsid w:val="004B63A9"/>
    <w:rsid w:val="004B725E"/>
    <w:rsid w:val="004B7858"/>
    <w:rsid w:val="004C0157"/>
    <w:rsid w:val="004C046D"/>
    <w:rsid w:val="004C067A"/>
    <w:rsid w:val="004C1035"/>
    <w:rsid w:val="004C143B"/>
    <w:rsid w:val="004C1550"/>
    <w:rsid w:val="004C2AD5"/>
    <w:rsid w:val="004C2B66"/>
    <w:rsid w:val="004C3088"/>
    <w:rsid w:val="004C35AB"/>
    <w:rsid w:val="004C46C3"/>
    <w:rsid w:val="004C4A91"/>
    <w:rsid w:val="004C4AAC"/>
    <w:rsid w:val="004C5CCC"/>
    <w:rsid w:val="004C6220"/>
    <w:rsid w:val="004C737F"/>
    <w:rsid w:val="004C7951"/>
    <w:rsid w:val="004C7B4F"/>
    <w:rsid w:val="004D0414"/>
    <w:rsid w:val="004D0807"/>
    <w:rsid w:val="004D0844"/>
    <w:rsid w:val="004D0D2F"/>
    <w:rsid w:val="004D1603"/>
    <w:rsid w:val="004D2138"/>
    <w:rsid w:val="004D25EF"/>
    <w:rsid w:val="004D2FD5"/>
    <w:rsid w:val="004D3117"/>
    <w:rsid w:val="004D4667"/>
    <w:rsid w:val="004D4A23"/>
    <w:rsid w:val="004D4EC2"/>
    <w:rsid w:val="004D50C6"/>
    <w:rsid w:val="004D5FEE"/>
    <w:rsid w:val="004D6E4D"/>
    <w:rsid w:val="004D6EBF"/>
    <w:rsid w:val="004D72A7"/>
    <w:rsid w:val="004D7BB4"/>
    <w:rsid w:val="004E002E"/>
    <w:rsid w:val="004E0B91"/>
    <w:rsid w:val="004E11F6"/>
    <w:rsid w:val="004E15BB"/>
    <w:rsid w:val="004E1941"/>
    <w:rsid w:val="004E1C40"/>
    <w:rsid w:val="004E2A24"/>
    <w:rsid w:val="004E3729"/>
    <w:rsid w:val="004E42CC"/>
    <w:rsid w:val="004E4929"/>
    <w:rsid w:val="004E5047"/>
    <w:rsid w:val="004E5F60"/>
    <w:rsid w:val="004E68C7"/>
    <w:rsid w:val="004E69E5"/>
    <w:rsid w:val="004E75ED"/>
    <w:rsid w:val="004F0F08"/>
    <w:rsid w:val="004F1089"/>
    <w:rsid w:val="004F1F69"/>
    <w:rsid w:val="004F3376"/>
    <w:rsid w:val="004F43A9"/>
    <w:rsid w:val="004F472D"/>
    <w:rsid w:val="004F490A"/>
    <w:rsid w:val="004F4FA8"/>
    <w:rsid w:val="004F56D9"/>
    <w:rsid w:val="004F5DC0"/>
    <w:rsid w:val="004F5F11"/>
    <w:rsid w:val="004F685F"/>
    <w:rsid w:val="004F7C97"/>
    <w:rsid w:val="00500CA1"/>
    <w:rsid w:val="005027FB"/>
    <w:rsid w:val="00505255"/>
    <w:rsid w:val="0050663B"/>
    <w:rsid w:val="00506975"/>
    <w:rsid w:val="00506AE2"/>
    <w:rsid w:val="0050783C"/>
    <w:rsid w:val="00507B78"/>
    <w:rsid w:val="005101C2"/>
    <w:rsid w:val="005107FB"/>
    <w:rsid w:val="00511840"/>
    <w:rsid w:val="00511BDD"/>
    <w:rsid w:val="0051276A"/>
    <w:rsid w:val="00512806"/>
    <w:rsid w:val="00512E23"/>
    <w:rsid w:val="0051413F"/>
    <w:rsid w:val="00514666"/>
    <w:rsid w:val="00514A3D"/>
    <w:rsid w:val="005155BD"/>
    <w:rsid w:val="00516905"/>
    <w:rsid w:val="00516CF8"/>
    <w:rsid w:val="005175CC"/>
    <w:rsid w:val="00520BFB"/>
    <w:rsid w:val="0052125B"/>
    <w:rsid w:val="0052196B"/>
    <w:rsid w:val="005223DB"/>
    <w:rsid w:val="00522963"/>
    <w:rsid w:val="00523E41"/>
    <w:rsid w:val="00525833"/>
    <w:rsid w:val="0052672B"/>
    <w:rsid w:val="00526991"/>
    <w:rsid w:val="00527C8A"/>
    <w:rsid w:val="00530307"/>
    <w:rsid w:val="00530B0C"/>
    <w:rsid w:val="005314FE"/>
    <w:rsid w:val="0053166A"/>
    <w:rsid w:val="005321DA"/>
    <w:rsid w:val="00532439"/>
    <w:rsid w:val="00532BDD"/>
    <w:rsid w:val="0053358C"/>
    <w:rsid w:val="00533863"/>
    <w:rsid w:val="00533E5B"/>
    <w:rsid w:val="005345D9"/>
    <w:rsid w:val="00534B16"/>
    <w:rsid w:val="00534DA5"/>
    <w:rsid w:val="00534DDB"/>
    <w:rsid w:val="005350A2"/>
    <w:rsid w:val="00536305"/>
    <w:rsid w:val="005363AA"/>
    <w:rsid w:val="0053689C"/>
    <w:rsid w:val="005371C1"/>
    <w:rsid w:val="005379E9"/>
    <w:rsid w:val="00540428"/>
    <w:rsid w:val="005408E9"/>
    <w:rsid w:val="00540D76"/>
    <w:rsid w:val="00543021"/>
    <w:rsid w:val="0054367A"/>
    <w:rsid w:val="00543884"/>
    <w:rsid w:val="005439E0"/>
    <w:rsid w:val="00543E56"/>
    <w:rsid w:val="00543FE9"/>
    <w:rsid w:val="00544A6B"/>
    <w:rsid w:val="0054522A"/>
    <w:rsid w:val="00545295"/>
    <w:rsid w:val="005452C0"/>
    <w:rsid w:val="00545D99"/>
    <w:rsid w:val="0054694F"/>
    <w:rsid w:val="00550275"/>
    <w:rsid w:val="00551ABD"/>
    <w:rsid w:val="00554589"/>
    <w:rsid w:val="00554DD1"/>
    <w:rsid w:val="00554FFB"/>
    <w:rsid w:val="0055566D"/>
    <w:rsid w:val="00556042"/>
    <w:rsid w:val="005567B1"/>
    <w:rsid w:val="00556C5E"/>
    <w:rsid w:val="005577F1"/>
    <w:rsid w:val="005579B7"/>
    <w:rsid w:val="00560156"/>
    <w:rsid w:val="0056122C"/>
    <w:rsid w:val="00561992"/>
    <w:rsid w:val="005619BC"/>
    <w:rsid w:val="005621A1"/>
    <w:rsid w:val="00562310"/>
    <w:rsid w:val="0056244C"/>
    <w:rsid w:val="00562E2F"/>
    <w:rsid w:val="005630B3"/>
    <w:rsid w:val="00563463"/>
    <w:rsid w:val="00564F8C"/>
    <w:rsid w:val="0056518A"/>
    <w:rsid w:val="00565285"/>
    <w:rsid w:val="005652F5"/>
    <w:rsid w:val="00565311"/>
    <w:rsid w:val="00565573"/>
    <w:rsid w:val="0056643F"/>
    <w:rsid w:val="00566E40"/>
    <w:rsid w:val="00566F50"/>
    <w:rsid w:val="005672B0"/>
    <w:rsid w:val="005675E3"/>
    <w:rsid w:val="00567CE8"/>
    <w:rsid w:val="00570A66"/>
    <w:rsid w:val="00572C24"/>
    <w:rsid w:val="0057344B"/>
    <w:rsid w:val="00573621"/>
    <w:rsid w:val="005737A1"/>
    <w:rsid w:val="005738A7"/>
    <w:rsid w:val="0057434C"/>
    <w:rsid w:val="00574D50"/>
    <w:rsid w:val="00574EFE"/>
    <w:rsid w:val="00574F69"/>
    <w:rsid w:val="0057525D"/>
    <w:rsid w:val="0058140C"/>
    <w:rsid w:val="005818F8"/>
    <w:rsid w:val="00581C63"/>
    <w:rsid w:val="00582096"/>
    <w:rsid w:val="005820C4"/>
    <w:rsid w:val="00582BAE"/>
    <w:rsid w:val="00582F06"/>
    <w:rsid w:val="00583819"/>
    <w:rsid w:val="00584171"/>
    <w:rsid w:val="005845BE"/>
    <w:rsid w:val="00584C6C"/>
    <w:rsid w:val="00584CC4"/>
    <w:rsid w:val="00585F09"/>
    <w:rsid w:val="005863BF"/>
    <w:rsid w:val="005865AF"/>
    <w:rsid w:val="0059062D"/>
    <w:rsid w:val="005917AF"/>
    <w:rsid w:val="00591E45"/>
    <w:rsid w:val="0059398E"/>
    <w:rsid w:val="00595F54"/>
    <w:rsid w:val="005963DA"/>
    <w:rsid w:val="005A08BF"/>
    <w:rsid w:val="005A1D28"/>
    <w:rsid w:val="005A2A48"/>
    <w:rsid w:val="005A3BBD"/>
    <w:rsid w:val="005A3D4E"/>
    <w:rsid w:val="005A5371"/>
    <w:rsid w:val="005A538F"/>
    <w:rsid w:val="005A573B"/>
    <w:rsid w:val="005A602D"/>
    <w:rsid w:val="005A742E"/>
    <w:rsid w:val="005A7823"/>
    <w:rsid w:val="005A7A1D"/>
    <w:rsid w:val="005A7EDB"/>
    <w:rsid w:val="005B0B42"/>
    <w:rsid w:val="005B0DC0"/>
    <w:rsid w:val="005B1049"/>
    <w:rsid w:val="005B2618"/>
    <w:rsid w:val="005B3250"/>
    <w:rsid w:val="005B34A8"/>
    <w:rsid w:val="005B3938"/>
    <w:rsid w:val="005B3AF3"/>
    <w:rsid w:val="005B3BB7"/>
    <w:rsid w:val="005B43D2"/>
    <w:rsid w:val="005B565F"/>
    <w:rsid w:val="005B7D9C"/>
    <w:rsid w:val="005B7FA4"/>
    <w:rsid w:val="005C27AD"/>
    <w:rsid w:val="005C2890"/>
    <w:rsid w:val="005C4FAE"/>
    <w:rsid w:val="005C5803"/>
    <w:rsid w:val="005C5BF9"/>
    <w:rsid w:val="005C5F4E"/>
    <w:rsid w:val="005C7449"/>
    <w:rsid w:val="005D0646"/>
    <w:rsid w:val="005D1248"/>
    <w:rsid w:val="005D1B75"/>
    <w:rsid w:val="005D1F93"/>
    <w:rsid w:val="005D1FE5"/>
    <w:rsid w:val="005D2F75"/>
    <w:rsid w:val="005D39A1"/>
    <w:rsid w:val="005D470B"/>
    <w:rsid w:val="005D4DF4"/>
    <w:rsid w:val="005D503C"/>
    <w:rsid w:val="005D6143"/>
    <w:rsid w:val="005D622A"/>
    <w:rsid w:val="005D7F8D"/>
    <w:rsid w:val="005E02F3"/>
    <w:rsid w:val="005E050D"/>
    <w:rsid w:val="005E0B17"/>
    <w:rsid w:val="005E1587"/>
    <w:rsid w:val="005E16B2"/>
    <w:rsid w:val="005E19E3"/>
    <w:rsid w:val="005E1BAE"/>
    <w:rsid w:val="005E28EB"/>
    <w:rsid w:val="005E3A6F"/>
    <w:rsid w:val="005E3CE6"/>
    <w:rsid w:val="005E48C0"/>
    <w:rsid w:val="005E5209"/>
    <w:rsid w:val="005E5E2A"/>
    <w:rsid w:val="005E6F95"/>
    <w:rsid w:val="005E74C8"/>
    <w:rsid w:val="005E7822"/>
    <w:rsid w:val="005E7BB5"/>
    <w:rsid w:val="005F1355"/>
    <w:rsid w:val="005F1EDD"/>
    <w:rsid w:val="005F2193"/>
    <w:rsid w:val="005F2776"/>
    <w:rsid w:val="005F3103"/>
    <w:rsid w:val="005F501B"/>
    <w:rsid w:val="005F538D"/>
    <w:rsid w:val="005F5634"/>
    <w:rsid w:val="005F6478"/>
    <w:rsid w:val="005F64CC"/>
    <w:rsid w:val="005F650B"/>
    <w:rsid w:val="005F687F"/>
    <w:rsid w:val="005F6B44"/>
    <w:rsid w:val="005F7794"/>
    <w:rsid w:val="00600999"/>
    <w:rsid w:val="00601688"/>
    <w:rsid w:val="00601929"/>
    <w:rsid w:val="00602D89"/>
    <w:rsid w:val="006047FA"/>
    <w:rsid w:val="00604B5A"/>
    <w:rsid w:val="00606827"/>
    <w:rsid w:val="0060730A"/>
    <w:rsid w:val="00607F73"/>
    <w:rsid w:val="00607F9A"/>
    <w:rsid w:val="00610201"/>
    <w:rsid w:val="006104DA"/>
    <w:rsid w:val="006104DE"/>
    <w:rsid w:val="006111B3"/>
    <w:rsid w:val="00611377"/>
    <w:rsid w:val="00612546"/>
    <w:rsid w:val="0061298C"/>
    <w:rsid w:val="006145B6"/>
    <w:rsid w:val="00614913"/>
    <w:rsid w:val="00615CA7"/>
    <w:rsid w:val="00616084"/>
    <w:rsid w:val="00616A13"/>
    <w:rsid w:val="00617E57"/>
    <w:rsid w:val="00621106"/>
    <w:rsid w:val="00621DA5"/>
    <w:rsid w:val="00621FD8"/>
    <w:rsid w:val="00621FE1"/>
    <w:rsid w:val="0062233E"/>
    <w:rsid w:val="00622C2B"/>
    <w:rsid w:val="00622F34"/>
    <w:rsid w:val="00624274"/>
    <w:rsid w:val="00624C72"/>
    <w:rsid w:val="00624E2C"/>
    <w:rsid w:val="00625211"/>
    <w:rsid w:val="00625C53"/>
    <w:rsid w:val="00625D4C"/>
    <w:rsid w:val="00626E93"/>
    <w:rsid w:val="00627C79"/>
    <w:rsid w:val="0063007A"/>
    <w:rsid w:val="0063153D"/>
    <w:rsid w:val="0063153E"/>
    <w:rsid w:val="006316D6"/>
    <w:rsid w:val="00631CB6"/>
    <w:rsid w:val="00632F6F"/>
    <w:rsid w:val="0063356E"/>
    <w:rsid w:val="00633790"/>
    <w:rsid w:val="006362D9"/>
    <w:rsid w:val="00637604"/>
    <w:rsid w:val="0063775C"/>
    <w:rsid w:val="00637A3C"/>
    <w:rsid w:val="006404D6"/>
    <w:rsid w:val="00640884"/>
    <w:rsid w:val="00640F68"/>
    <w:rsid w:val="00641782"/>
    <w:rsid w:val="006425C7"/>
    <w:rsid w:val="00642715"/>
    <w:rsid w:val="00645892"/>
    <w:rsid w:val="00645B06"/>
    <w:rsid w:val="00645BAC"/>
    <w:rsid w:val="006467DC"/>
    <w:rsid w:val="006470D1"/>
    <w:rsid w:val="00647360"/>
    <w:rsid w:val="0064778D"/>
    <w:rsid w:val="00647E4F"/>
    <w:rsid w:val="006501A8"/>
    <w:rsid w:val="00650804"/>
    <w:rsid w:val="006517CC"/>
    <w:rsid w:val="00651A3F"/>
    <w:rsid w:val="00652585"/>
    <w:rsid w:val="00652661"/>
    <w:rsid w:val="00652C49"/>
    <w:rsid w:val="00653839"/>
    <w:rsid w:val="00653AD0"/>
    <w:rsid w:val="00656A33"/>
    <w:rsid w:val="0066064A"/>
    <w:rsid w:val="006606B9"/>
    <w:rsid w:val="006607E7"/>
    <w:rsid w:val="00661880"/>
    <w:rsid w:val="006622CE"/>
    <w:rsid w:val="00662784"/>
    <w:rsid w:val="006639DF"/>
    <w:rsid w:val="00665919"/>
    <w:rsid w:val="00666007"/>
    <w:rsid w:val="006675AD"/>
    <w:rsid w:val="006704F7"/>
    <w:rsid w:val="006705A3"/>
    <w:rsid w:val="00670637"/>
    <w:rsid w:val="00671904"/>
    <w:rsid w:val="00672935"/>
    <w:rsid w:val="00673C5F"/>
    <w:rsid w:val="00674199"/>
    <w:rsid w:val="00675259"/>
    <w:rsid w:val="00675DED"/>
    <w:rsid w:val="0067669E"/>
    <w:rsid w:val="00676ABE"/>
    <w:rsid w:val="00677C1F"/>
    <w:rsid w:val="00677F6E"/>
    <w:rsid w:val="00680219"/>
    <w:rsid w:val="006819DD"/>
    <w:rsid w:val="006826E2"/>
    <w:rsid w:val="00682B12"/>
    <w:rsid w:val="00683105"/>
    <w:rsid w:val="00683B17"/>
    <w:rsid w:val="00684118"/>
    <w:rsid w:val="00684F74"/>
    <w:rsid w:val="006863B6"/>
    <w:rsid w:val="00686E57"/>
    <w:rsid w:val="00687E2F"/>
    <w:rsid w:val="0069072E"/>
    <w:rsid w:val="006913DD"/>
    <w:rsid w:val="0069144C"/>
    <w:rsid w:val="00691899"/>
    <w:rsid w:val="0069194D"/>
    <w:rsid w:val="00691D25"/>
    <w:rsid w:val="00692425"/>
    <w:rsid w:val="00692D07"/>
    <w:rsid w:val="00693AA3"/>
    <w:rsid w:val="00693DD9"/>
    <w:rsid w:val="00695177"/>
    <w:rsid w:val="0069682D"/>
    <w:rsid w:val="006A063D"/>
    <w:rsid w:val="006A08B6"/>
    <w:rsid w:val="006A0F0D"/>
    <w:rsid w:val="006A1293"/>
    <w:rsid w:val="006A1375"/>
    <w:rsid w:val="006A177D"/>
    <w:rsid w:val="006A1C79"/>
    <w:rsid w:val="006A24CA"/>
    <w:rsid w:val="006A2993"/>
    <w:rsid w:val="006A29CB"/>
    <w:rsid w:val="006A3035"/>
    <w:rsid w:val="006A36C1"/>
    <w:rsid w:val="006A40A1"/>
    <w:rsid w:val="006A4435"/>
    <w:rsid w:val="006A4EB4"/>
    <w:rsid w:val="006A51D6"/>
    <w:rsid w:val="006A58EB"/>
    <w:rsid w:val="006A69DF"/>
    <w:rsid w:val="006A724C"/>
    <w:rsid w:val="006A7B72"/>
    <w:rsid w:val="006B1B7F"/>
    <w:rsid w:val="006B3BB8"/>
    <w:rsid w:val="006B4B48"/>
    <w:rsid w:val="006B4F7E"/>
    <w:rsid w:val="006B5880"/>
    <w:rsid w:val="006B6233"/>
    <w:rsid w:val="006B7779"/>
    <w:rsid w:val="006C0B54"/>
    <w:rsid w:val="006C1387"/>
    <w:rsid w:val="006C2B2C"/>
    <w:rsid w:val="006C2BD5"/>
    <w:rsid w:val="006C2D50"/>
    <w:rsid w:val="006C3163"/>
    <w:rsid w:val="006C3ACF"/>
    <w:rsid w:val="006C4ACD"/>
    <w:rsid w:val="006C5177"/>
    <w:rsid w:val="006C5D3D"/>
    <w:rsid w:val="006C5F9A"/>
    <w:rsid w:val="006C60D8"/>
    <w:rsid w:val="006C64A7"/>
    <w:rsid w:val="006C7EE7"/>
    <w:rsid w:val="006D087E"/>
    <w:rsid w:val="006D1466"/>
    <w:rsid w:val="006D3E31"/>
    <w:rsid w:val="006D431F"/>
    <w:rsid w:val="006D4BED"/>
    <w:rsid w:val="006D593F"/>
    <w:rsid w:val="006D6569"/>
    <w:rsid w:val="006D6E0A"/>
    <w:rsid w:val="006D7558"/>
    <w:rsid w:val="006E09C0"/>
    <w:rsid w:val="006E0BCD"/>
    <w:rsid w:val="006E10ED"/>
    <w:rsid w:val="006E2228"/>
    <w:rsid w:val="006E25DA"/>
    <w:rsid w:val="006E2718"/>
    <w:rsid w:val="006E2883"/>
    <w:rsid w:val="006E2C8B"/>
    <w:rsid w:val="006E30F3"/>
    <w:rsid w:val="006E3A2C"/>
    <w:rsid w:val="006E3FDD"/>
    <w:rsid w:val="006E5691"/>
    <w:rsid w:val="006E62F6"/>
    <w:rsid w:val="006E66AA"/>
    <w:rsid w:val="006E6AEF"/>
    <w:rsid w:val="006E6D07"/>
    <w:rsid w:val="006E7B2C"/>
    <w:rsid w:val="006E7D81"/>
    <w:rsid w:val="006F1FE0"/>
    <w:rsid w:val="006F2205"/>
    <w:rsid w:val="006F2FC6"/>
    <w:rsid w:val="006F3C9C"/>
    <w:rsid w:val="006F3D20"/>
    <w:rsid w:val="006F3E1E"/>
    <w:rsid w:val="006F4D42"/>
    <w:rsid w:val="006F6045"/>
    <w:rsid w:val="006F76B8"/>
    <w:rsid w:val="006F79D3"/>
    <w:rsid w:val="006F7CEB"/>
    <w:rsid w:val="007031BE"/>
    <w:rsid w:val="00703F6E"/>
    <w:rsid w:val="00703FF2"/>
    <w:rsid w:val="0070425A"/>
    <w:rsid w:val="007064B2"/>
    <w:rsid w:val="007072A3"/>
    <w:rsid w:val="0071369E"/>
    <w:rsid w:val="00714969"/>
    <w:rsid w:val="00714BA6"/>
    <w:rsid w:val="0071647E"/>
    <w:rsid w:val="00716B3E"/>
    <w:rsid w:val="00716CAD"/>
    <w:rsid w:val="00717AC8"/>
    <w:rsid w:val="0072076F"/>
    <w:rsid w:val="00721DDE"/>
    <w:rsid w:val="00722690"/>
    <w:rsid w:val="00723A95"/>
    <w:rsid w:val="00723AAC"/>
    <w:rsid w:val="00724C3A"/>
    <w:rsid w:val="0072503D"/>
    <w:rsid w:val="007250DC"/>
    <w:rsid w:val="0072533D"/>
    <w:rsid w:val="007257D0"/>
    <w:rsid w:val="00725888"/>
    <w:rsid w:val="00726C0A"/>
    <w:rsid w:val="007309BF"/>
    <w:rsid w:val="0073232D"/>
    <w:rsid w:val="007326A6"/>
    <w:rsid w:val="00733E77"/>
    <w:rsid w:val="00734502"/>
    <w:rsid w:val="00736B16"/>
    <w:rsid w:val="00736CF7"/>
    <w:rsid w:val="00737C44"/>
    <w:rsid w:val="00741172"/>
    <w:rsid w:val="00741422"/>
    <w:rsid w:val="0074273F"/>
    <w:rsid w:val="007430CD"/>
    <w:rsid w:val="0074416F"/>
    <w:rsid w:val="007454D5"/>
    <w:rsid w:val="00745D3A"/>
    <w:rsid w:val="00745F4C"/>
    <w:rsid w:val="007464AE"/>
    <w:rsid w:val="00746CFA"/>
    <w:rsid w:val="007470D2"/>
    <w:rsid w:val="00747698"/>
    <w:rsid w:val="00750605"/>
    <w:rsid w:val="007519FE"/>
    <w:rsid w:val="00751D28"/>
    <w:rsid w:val="00753384"/>
    <w:rsid w:val="0075366C"/>
    <w:rsid w:val="007536A4"/>
    <w:rsid w:val="00754F55"/>
    <w:rsid w:val="00755B9C"/>
    <w:rsid w:val="00756177"/>
    <w:rsid w:val="00756506"/>
    <w:rsid w:val="00756A95"/>
    <w:rsid w:val="00756F72"/>
    <w:rsid w:val="00757AAF"/>
    <w:rsid w:val="00757E1D"/>
    <w:rsid w:val="007603F3"/>
    <w:rsid w:val="0076272A"/>
    <w:rsid w:val="00762B0B"/>
    <w:rsid w:val="00764E53"/>
    <w:rsid w:val="007653F8"/>
    <w:rsid w:val="007657C1"/>
    <w:rsid w:val="00765A58"/>
    <w:rsid w:val="00765D30"/>
    <w:rsid w:val="00767835"/>
    <w:rsid w:val="00767FC4"/>
    <w:rsid w:val="00770496"/>
    <w:rsid w:val="0077095F"/>
    <w:rsid w:val="007716B1"/>
    <w:rsid w:val="007717A9"/>
    <w:rsid w:val="00772B79"/>
    <w:rsid w:val="007732A1"/>
    <w:rsid w:val="00773585"/>
    <w:rsid w:val="007756A6"/>
    <w:rsid w:val="00775ACF"/>
    <w:rsid w:val="00775F4A"/>
    <w:rsid w:val="00777CBE"/>
    <w:rsid w:val="00780145"/>
    <w:rsid w:val="00780A2A"/>
    <w:rsid w:val="00780F43"/>
    <w:rsid w:val="00781237"/>
    <w:rsid w:val="00781A3B"/>
    <w:rsid w:val="00781F7C"/>
    <w:rsid w:val="00781FEA"/>
    <w:rsid w:val="00782C13"/>
    <w:rsid w:val="00782F50"/>
    <w:rsid w:val="007831EB"/>
    <w:rsid w:val="00783B07"/>
    <w:rsid w:val="00784398"/>
    <w:rsid w:val="007846E4"/>
    <w:rsid w:val="00784D30"/>
    <w:rsid w:val="00785184"/>
    <w:rsid w:val="007859AC"/>
    <w:rsid w:val="00786BB9"/>
    <w:rsid w:val="00786D3D"/>
    <w:rsid w:val="00787299"/>
    <w:rsid w:val="0078790E"/>
    <w:rsid w:val="00787A8C"/>
    <w:rsid w:val="007905AE"/>
    <w:rsid w:val="00791166"/>
    <w:rsid w:val="0079140C"/>
    <w:rsid w:val="00792FFD"/>
    <w:rsid w:val="0079651E"/>
    <w:rsid w:val="00796848"/>
    <w:rsid w:val="007A2208"/>
    <w:rsid w:val="007A2493"/>
    <w:rsid w:val="007A29FA"/>
    <w:rsid w:val="007A2CE0"/>
    <w:rsid w:val="007A2D7A"/>
    <w:rsid w:val="007A391F"/>
    <w:rsid w:val="007A3E34"/>
    <w:rsid w:val="007A5362"/>
    <w:rsid w:val="007A5EA9"/>
    <w:rsid w:val="007A61C5"/>
    <w:rsid w:val="007A629F"/>
    <w:rsid w:val="007A6579"/>
    <w:rsid w:val="007A7F8C"/>
    <w:rsid w:val="007B08BF"/>
    <w:rsid w:val="007B0F91"/>
    <w:rsid w:val="007B397F"/>
    <w:rsid w:val="007B4E43"/>
    <w:rsid w:val="007B6990"/>
    <w:rsid w:val="007B69CE"/>
    <w:rsid w:val="007B6D1F"/>
    <w:rsid w:val="007C03BA"/>
    <w:rsid w:val="007C0AFA"/>
    <w:rsid w:val="007C0DFE"/>
    <w:rsid w:val="007C18C2"/>
    <w:rsid w:val="007C1E3C"/>
    <w:rsid w:val="007C1E9D"/>
    <w:rsid w:val="007C27AC"/>
    <w:rsid w:val="007C3ACC"/>
    <w:rsid w:val="007C3E37"/>
    <w:rsid w:val="007C4AF3"/>
    <w:rsid w:val="007C597E"/>
    <w:rsid w:val="007C5BA6"/>
    <w:rsid w:val="007C624C"/>
    <w:rsid w:val="007C67EF"/>
    <w:rsid w:val="007C696D"/>
    <w:rsid w:val="007C6A26"/>
    <w:rsid w:val="007D0D43"/>
    <w:rsid w:val="007D2001"/>
    <w:rsid w:val="007D2497"/>
    <w:rsid w:val="007D3768"/>
    <w:rsid w:val="007D4874"/>
    <w:rsid w:val="007D4CC4"/>
    <w:rsid w:val="007D4ED7"/>
    <w:rsid w:val="007D5437"/>
    <w:rsid w:val="007D66A2"/>
    <w:rsid w:val="007D67FD"/>
    <w:rsid w:val="007D6A94"/>
    <w:rsid w:val="007E084A"/>
    <w:rsid w:val="007E25E1"/>
    <w:rsid w:val="007E307C"/>
    <w:rsid w:val="007E3458"/>
    <w:rsid w:val="007E4983"/>
    <w:rsid w:val="007E570E"/>
    <w:rsid w:val="007E65BF"/>
    <w:rsid w:val="007E66B0"/>
    <w:rsid w:val="007E725C"/>
    <w:rsid w:val="007F03C8"/>
    <w:rsid w:val="007F07DD"/>
    <w:rsid w:val="007F0DF8"/>
    <w:rsid w:val="007F19DC"/>
    <w:rsid w:val="007F1B42"/>
    <w:rsid w:val="007F1E41"/>
    <w:rsid w:val="007F1F51"/>
    <w:rsid w:val="007F28B2"/>
    <w:rsid w:val="007F2913"/>
    <w:rsid w:val="007F294F"/>
    <w:rsid w:val="007F3072"/>
    <w:rsid w:val="007F3B28"/>
    <w:rsid w:val="007F3D96"/>
    <w:rsid w:val="007F43D0"/>
    <w:rsid w:val="007F4D98"/>
    <w:rsid w:val="007F4F1A"/>
    <w:rsid w:val="007F5420"/>
    <w:rsid w:val="007F5F65"/>
    <w:rsid w:val="007F6584"/>
    <w:rsid w:val="007F6917"/>
    <w:rsid w:val="0080102C"/>
    <w:rsid w:val="00801C5D"/>
    <w:rsid w:val="00801DDA"/>
    <w:rsid w:val="00801E6D"/>
    <w:rsid w:val="008024E5"/>
    <w:rsid w:val="00802C43"/>
    <w:rsid w:val="00804E1D"/>
    <w:rsid w:val="00804E25"/>
    <w:rsid w:val="00804F30"/>
    <w:rsid w:val="00805079"/>
    <w:rsid w:val="00805577"/>
    <w:rsid w:val="00805585"/>
    <w:rsid w:val="0080615A"/>
    <w:rsid w:val="008064AD"/>
    <w:rsid w:val="0080659B"/>
    <w:rsid w:val="00806694"/>
    <w:rsid w:val="00806DF5"/>
    <w:rsid w:val="00806ECA"/>
    <w:rsid w:val="00807774"/>
    <w:rsid w:val="00811006"/>
    <w:rsid w:val="00812520"/>
    <w:rsid w:val="00813974"/>
    <w:rsid w:val="0081514C"/>
    <w:rsid w:val="00815294"/>
    <w:rsid w:val="008154A6"/>
    <w:rsid w:val="0081607B"/>
    <w:rsid w:val="00816120"/>
    <w:rsid w:val="00816579"/>
    <w:rsid w:val="00816CFC"/>
    <w:rsid w:val="0081710B"/>
    <w:rsid w:val="00823F3E"/>
    <w:rsid w:val="008243E1"/>
    <w:rsid w:val="00824A77"/>
    <w:rsid w:val="00825A7B"/>
    <w:rsid w:val="00825EDE"/>
    <w:rsid w:val="00826C73"/>
    <w:rsid w:val="00827363"/>
    <w:rsid w:val="008306B7"/>
    <w:rsid w:val="00831121"/>
    <w:rsid w:val="00832DF9"/>
    <w:rsid w:val="00832F9E"/>
    <w:rsid w:val="00834BC4"/>
    <w:rsid w:val="00834F6A"/>
    <w:rsid w:val="008367A5"/>
    <w:rsid w:val="00841183"/>
    <w:rsid w:val="0084236C"/>
    <w:rsid w:val="008431D8"/>
    <w:rsid w:val="00843CDE"/>
    <w:rsid w:val="00844222"/>
    <w:rsid w:val="00844734"/>
    <w:rsid w:val="00844FEA"/>
    <w:rsid w:val="00850F65"/>
    <w:rsid w:val="008523C7"/>
    <w:rsid w:val="00852E03"/>
    <w:rsid w:val="00854A75"/>
    <w:rsid w:val="00856149"/>
    <w:rsid w:val="00856DAD"/>
    <w:rsid w:val="00860325"/>
    <w:rsid w:val="00861CD9"/>
    <w:rsid w:val="00861EA8"/>
    <w:rsid w:val="008622F8"/>
    <w:rsid w:val="00862607"/>
    <w:rsid w:val="00862AB6"/>
    <w:rsid w:val="00862AFC"/>
    <w:rsid w:val="008644F3"/>
    <w:rsid w:val="008646DD"/>
    <w:rsid w:val="008649C6"/>
    <w:rsid w:val="0086515D"/>
    <w:rsid w:val="00865177"/>
    <w:rsid w:val="00865659"/>
    <w:rsid w:val="00866092"/>
    <w:rsid w:val="00866ABA"/>
    <w:rsid w:val="00867542"/>
    <w:rsid w:val="00867558"/>
    <w:rsid w:val="0087046F"/>
    <w:rsid w:val="00870A32"/>
    <w:rsid w:val="00870A51"/>
    <w:rsid w:val="00870D4D"/>
    <w:rsid w:val="00870D62"/>
    <w:rsid w:val="00872130"/>
    <w:rsid w:val="0087225A"/>
    <w:rsid w:val="0087248E"/>
    <w:rsid w:val="00873471"/>
    <w:rsid w:val="00873C6B"/>
    <w:rsid w:val="008745EF"/>
    <w:rsid w:val="00876E18"/>
    <w:rsid w:val="0087743C"/>
    <w:rsid w:val="0088006C"/>
    <w:rsid w:val="00880BED"/>
    <w:rsid w:val="00881BB2"/>
    <w:rsid w:val="00882259"/>
    <w:rsid w:val="00882F26"/>
    <w:rsid w:val="00883271"/>
    <w:rsid w:val="0088610E"/>
    <w:rsid w:val="008863FE"/>
    <w:rsid w:val="0088732F"/>
    <w:rsid w:val="00887AE6"/>
    <w:rsid w:val="00887BF9"/>
    <w:rsid w:val="00890CCF"/>
    <w:rsid w:val="008916CB"/>
    <w:rsid w:val="00891BB3"/>
    <w:rsid w:val="00892169"/>
    <w:rsid w:val="008924A8"/>
    <w:rsid w:val="00894130"/>
    <w:rsid w:val="00894313"/>
    <w:rsid w:val="00895579"/>
    <w:rsid w:val="008977AA"/>
    <w:rsid w:val="00897967"/>
    <w:rsid w:val="008A12BB"/>
    <w:rsid w:val="008A17A1"/>
    <w:rsid w:val="008A1831"/>
    <w:rsid w:val="008A4027"/>
    <w:rsid w:val="008A71A8"/>
    <w:rsid w:val="008A7461"/>
    <w:rsid w:val="008A7592"/>
    <w:rsid w:val="008A7BF2"/>
    <w:rsid w:val="008B0B7B"/>
    <w:rsid w:val="008B252E"/>
    <w:rsid w:val="008B2AA5"/>
    <w:rsid w:val="008B2B2B"/>
    <w:rsid w:val="008B39BD"/>
    <w:rsid w:val="008B406C"/>
    <w:rsid w:val="008B72DF"/>
    <w:rsid w:val="008C037B"/>
    <w:rsid w:val="008C0F94"/>
    <w:rsid w:val="008C1811"/>
    <w:rsid w:val="008C2B64"/>
    <w:rsid w:val="008C2D11"/>
    <w:rsid w:val="008C3F43"/>
    <w:rsid w:val="008C4223"/>
    <w:rsid w:val="008C68F9"/>
    <w:rsid w:val="008C6B4D"/>
    <w:rsid w:val="008C6BA2"/>
    <w:rsid w:val="008C79D1"/>
    <w:rsid w:val="008D0078"/>
    <w:rsid w:val="008D017F"/>
    <w:rsid w:val="008D02C5"/>
    <w:rsid w:val="008D16A0"/>
    <w:rsid w:val="008D263E"/>
    <w:rsid w:val="008D2AA7"/>
    <w:rsid w:val="008D2E6F"/>
    <w:rsid w:val="008D3155"/>
    <w:rsid w:val="008D3229"/>
    <w:rsid w:val="008D426C"/>
    <w:rsid w:val="008D44AF"/>
    <w:rsid w:val="008D52C6"/>
    <w:rsid w:val="008D5376"/>
    <w:rsid w:val="008D56D7"/>
    <w:rsid w:val="008D6CDE"/>
    <w:rsid w:val="008D724D"/>
    <w:rsid w:val="008E1509"/>
    <w:rsid w:val="008E1AD5"/>
    <w:rsid w:val="008E25B2"/>
    <w:rsid w:val="008E269A"/>
    <w:rsid w:val="008E3886"/>
    <w:rsid w:val="008E44F1"/>
    <w:rsid w:val="008E4714"/>
    <w:rsid w:val="008E5DC6"/>
    <w:rsid w:val="008E7271"/>
    <w:rsid w:val="008E7C4B"/>
    <w:rsid w:val="008E7F71"/>
    <w:rsid w:val="008F00A8"/>
    <w:rsid w:val="008F04A9"/>
    <w:rsid w:val="008F05F3"/>
    <w:rsid w:val="008F1A1C"/>
    <w:rsid w:val="008F1AE5"/>
    <w:rsid w:val="008F1F3E"/>
    <w:rsid w:val="008F2354"/>
    <w:rsid w:val="008F282B"/>
    <w:rsid w:val="008F3401"/>
    <w:rsid w:val="008F454F"/>
    <w:rsid w:val="008F4ABC"/>
    <w:rsid w:val="008F554E"/>
    <w:rsid w:val="008F5CB0"/>
    <w:rsid w:val="008F67EE"/>
    <w:rsid w:val="008F7079"/>
    <w:rsid w:val="008F7588"/>
    <w:rsid w:val="008F77D5"/>
    <w:rsid w:val="008F7924"/>
    <w:rsid w:val="008F7BA0"/>
    <w:rsid w:val="00900F54"/>
    <w:rsid w:val="009016BD"/>
    <w:rsid w:val="00901C60"/>
    <w:rsid w:val="00901E41"/>
    <w:rsid w:val="00901E44"/>
    <w:rsid w:val="0090202D"/>
    <w:rsid w:val="009028DE"/>
    <w:rsid w:val="009031B7"/>
    <w:rsid w:val="009035C0"/>
    <w:rsid w:val="00903700"/>
    <w:rsid w:val="009038A2"/>
    <w:rsid w:val="00905417"/>
    <w:rsid w:val="0090578B"/>
    <w:rsid w:val="00905AE7"/>
    <w:rsid w:val="00905F1D"/>
    <w:rsid w:val="00910B40"/>
    <w:rsid w:val="00911677"/>
    <w:rsid w:val="00913BCA"/>
    <w:rsid w:val="00913BD4"/>
    <w:rsid w:val="00913C86"/>
    <w:rsid w:val="00914B22"/>
    <w:rsid w:val="00914C00"/>
    <w:rsid w:val="00915C80"/>
    <w:rsid w:val="00915FDA"/>
    <w:rsid w:val="00916002"/>
    <w:rsid w:val="00916302"/>
    <w:rsid w:val="00917881"/>
    <w:rsid w:val="009179FE"/>
    <w:rsid w:val="00917BEA"/>
    <w:rsid w:val="009208CC"/>
    <w:rsid w:val="00920AA2"/>
    <w:rsid w:val="0092112E"/>
    <w:rsid w:val="0092113F"/>
    <w:rsid w:val="0092283E"/>
    <w:rsid w:val="00922B3A"/>
    <w:rsid w:val="009246DB"/>
    <w:rsid w:val="009258FF"/>
    <w:rsid w:val="00925FAA"/>
    <w:rsid w:val="0093221C"/>
    <w:rsid w:val="009326BF"/>
    <w:rsid w:val="00932B21"/>
    <w:rsid w:val="00932B40"/>
    <w:rsid w:val="00932C81"/>
    <w:rsid w:val="00932D5C"/>
    <w:rsid w:val="00933240"/>
    <w:rsid w:val="00934054"/>
    <w:rsid w:val="009340BC"/>
    <w:rsid w:val="009343E4"/>
    <w:rsid w:val="00934802"/>
    <w:rsid w:val="00934A7A"/>
    <w:rsid w:val="00934B92"/>
    <w:rsid w:val="00934EB2"/>
    <w:rsid w:val="00935A4B"/>
    <w:rsid w:val="00935BCC"/>
    <w:rsid w:val="00936427"/>
    <w:rsid w:val="00936829"/>
    <w:rsid w:val="00937CF7"/>
    <w:rsid w:val="00940262"/>
    <w:rsid w:val="009405AD"/>
    <w:rsid w:val="00940BB5"/>
    <w:rsid w:val="0094331F"/>
    <w:rsid w:val="00945B0E"/>
    <w:rsid w:val="00945C1A"/>
    <w:rsid w:val="00946049"/>
    <w:rsid w:val="00946CCD"/>
    <w:rsid w:val="00946F02"/>
    <w:rsid w:val="00947828"/>
    <w:rsid w:val="009513FC"/>
    <w:rsid w:val="00951CDC"/>
    <w:rsid w:val="00952CC2"/>
    <w:rsid w:val="00952E7A"/>
    <w:rsid w:val="0095360B"/>
    <w:rsid w:val="0095433B"/>
    <w:rsid w:val="00954F94"/>
    <w:rsid w:val="0095539D"/>
    <w:rsid w:val="00955601"/>
    <w:rsid w:val="0095633F"/>
    <w:rsid w:val="009563B9"/>
    <w:rsid w:val="009607E1"/>
    <w:rsid w:val="00960FBA"/>
    <w:rsid w:val="00961674"/>
    <w:rsid w:val="0096299C"/>
    <w:rsid w:val="0096304D"/>
    <w:rsid w:val="009630E0"/>
    <w:rsid w:val="0096311A"/>
    <w:rsid w:val="0096516A"/>
    <w:rsid w:val="009659D8"/>
    <w:rsid w:val="00966CAF"/>
    <w:rsid w:val="00966F64"/>
    <w:rsid w:val="009673B9"/>
    <w:rsid w:val="00967AD6"/>
    <w:rsid w:val="00972311"/>
    <w:rsid w:val="009727CF"/>
    <w:rsid w:val="00972A54"/>
    <w:rsid w:val="0097302C"/>
    <w:rsid w:val="00973030"/>
    <w:rsid w:val="009731BC"/>
    <w:rsid w:val="009733B2"/>
    <w:rsid w:val="00973F23"/>
    <w:rsid w:val="009754B1"/>
    <w:rsid w:val="00976982"/>
    <w:rsid w:val="00976B68"/>
    <w:rsid w:val="009774AC"/>
    <w:rsid w:val="00977932"/>
    <w:rsid w:val="00977C24"/>
    <w:rsid w:val="00980C7D"/>
    <w:rsid w:val="009822C1"/>
    <w:rsid w:val="00982564"/>
    <w:rsid w:val="00982EA5"/>
    <w:rsid w:val="00982EDE"/>
    <w:rsid w:val="0098344A"/>
    <w:rsid w:val="00983A1E"/>
    <w:rsid w:val="00984829"/>
    <w:rsid w:val="00985114"/>
    <w:rsid w:val="00985D54"/>
    <w:rsid w:val="00986DD8"/>
    <w:rsid w:val="0098745A"/>
    <w:rsid w:val="00987F2E"/>
    <w:rsid w:val="009903CB"/>
    <w:rsid w:val="0099048A"/>
    <w:rsid w:val="00990538"/>
    <w:rsid w:val="0099299B"/>
    <w:rsid w:val="00993C7A"/>
    <w:rsid w:val="00994A0F"/>
    <w:rsid w:val="00995074"/>
    <w:rsid w:val="00995442"/>
    <w:rsid w:val="00997408"/>
    <w:rsid w:val="00997872"/>
    <w:rsid w:val="009A116C"/>
    <w:rsid w:val="009A289F"/>
    <w:rsid w:val="009A2FF3"/>
    <w:rsid w:val="009A32BB"/>
    <w:rsid w:val="009A39C7"/>
    <w:rsid w:val="009A3A3A"/>
    <w:rsid w:val="009A5AD0"/>
    <w:rsid w:val="009A6D41"/>
    <w:rsid w:val="009B0077"/>
    <w:rsid w:val="009B3659"/>
    <w:rsid w:val="009B4443"/>
    <w:rsid w:val="009B446F"/>
    <w:rsid w:val="009B54C5"/>
    <w:rsid w:val="009B5DFA"/>
    <w:rsid w:val="009B64E2"/>
    <w:rsid w:val="009B653D"/>
    <w:rsid w:val="009B6930"/>
    <w:rsid w:val="009B6FB0"/>
    <w:rsid w:val="009C0189"/>
    <w:rsid w:val="009C0218"/>
    <w:rsid w:val="009C0854"/>
    <w:rsid w:val="009C1312"/>
    <w:rsid w:val="009C1E2A"/>
    <w:rsid w:val="009C2480"/>
    <w:rsid w:val="009C2624"/>
    <w:rsid w:val="009C2777"/>
    <w:rsid w:val="009C30B3"/>
    <w:rsid w:val="009C45E7"/>
    <w:rsid w:val="009C46DB"/>
    <w:rsid w:val="009C51C0"/>
    <w:rsid w:val="009C5B8A"/>
    <w:rsid w:val="009C6101"/>
    <w:rsid w:val="009C6B32"/>
    <w:rsid w:val="009C78AB"/>
    <w:rsid w:val="009C7ABC"/>
    <w:rsid w:val="009C7DE3"/>
    <w:rsid w:val="009D0DFB"/>
    <w:rsid w:val="009D1027"/>
    <w:rsid w:val="009D1440"/>
    <w:rsid w:val="009D2A85"/>
    <w:rsid w:val="009D2E50"/>
    <w:rsid w:val="009D4AF3"/>
    <w:rsid w:val="009D4CC2"/>
    <w:rsid w:val="009D50FC"/>
    <w:rsid w:val="009D5466"/>
    <w:rsid w:val="009D6339"/>
    <w:rsid w:val="009D7B68"/>
    <w:rsid w:val="009E174A"/>
    <w:rsid w:val="009E1B0E"/>
    <w:rsid w:val="009E27E1"/>
    <w:rsid w:val="009E2901"/>
    <w:rsid w:val="009E2E03"/>
    <w:rsid w:val="009E3233"/>
    <w:rsid w:val="009E3C3A"/>
    <w:rsid w:val="009E4617"/>
    <w:rsid w:val="009E46EB"/>
    <w:rsid w:val="009E4FE2"/>
    <w:rsid w:val="009E54B1"/>
    <w:rsid w:val="009E557B"/>
    <w:rsid w:val="009E68CA"/>
    <w:rsid w:val="009E6CA7"/>
    <w:rsid w:val="009E72DE"/>
    <w:rsid w:val="009E7718"/>
    <w:rsid w:val="009E7F46"/>
    <w:rsid w:val="009F172F"/>
    <w:rsid w:val="009F18EC"/>
    <w:rsid w:val="009F2A96"/>
    <w:rsid w:val="009F2BDD"/>
    <w:rsid w:val="009F4CA3"/>
    <w:rsid w:val="009F54CB"/>
    <w:rsid w:val="009F5C28"/>
    <w:rsid w:val="009F61F2"/>
    <w:rsid w:val="009F64F8"/>
    <w:rsid w:val="009F7205"/>
    <w:rsid w:val="00A0061E"/>
    <w:rsid w:val="00A01EAF"/>
    <w:rsid w:val="00A0202B"/>
    <w:rsid w:val="00A04212"/>
    <w:rsid w:val="00A04659"/>
    <w:rsid w:val="00A04964"/>
    <w:rsid w:val="00A04EFC"/>
    <w:rsid w:val="00A05D0F"/>
    <w:rsid w:val="00A063A9"/>
    <w:rsid w:val="00A06E57"/>
    <w:rsid w:val="00A07B61"/>
    <w:rsid w:val="00A1037C"/>
    <w:rsid w:val="00A10B6F"/>
    <w:rsid w:val="00A10DAD"/>
    <w:rsid w:val="00A116AD"/>
    <w:rsid w:val="00A1238B"/>
    <w:rsid w:val="00A13994"/>
    <w:rsid w:val="00A13B58"/>
    <w:rsid w:val="00A1472F"/>
    <w:rsid w:val="00A157E0"/>
    <w:rsid w:val="00A15DFE"/>
    <w:rsid w:val="00A1645F"/>
    <w:rsid w:val="00A17B17"/>
    <w:rsid w:val="00A21D6B"/>
    <w:rsid w:val="00A220B8"/>
    <w:rsid w:val="00A22379"/>
    <w:rsid w:val="00A23D87"/>
    <w:rsid w:val="00A24233"/>
    <w:rsid w:val="00A264C8"/>
    <w:rsid w:val="00A26578"/>
    <w:rsid w:val="00A267CC"/>
    <w:rsid w:val="00A271C2"/>
    <w:rsid w:val="00A27598"/>
    <w:rsid w:val="00A30F27"/>
    <w:rsid w:val="00A313DD"/>
    <w:rsid w:val="00A31AC7"/>
    <w:rsid w:val="00A320BE"/>
    <w:rsid w:val="00A331E0"/>
    <w:rsid w:val="00A33B18"/>
    <w:rsid w:val="00A3410D"/>
    <w:rsid w:val="00A342E2"/>
    <w:rsid w:val="00A343EC"/>
    <w:rsid w:val="00A35CE7"/>
    <w:rsid w:val="00A372EC"/>
    <w:rsid w:val="00A37F56"/>
    <w:rsid w:val="00A4025D"/>
    <w:rsid w:val="00A403CE"/>
    <w:rsid w:val="00A40EF0"/>
    <w:rsid w:val="00A416DD"/>
    <w:rsid w:val="00A41F24"/>
    <w:rsid w:val="00A44C74"/>
    <w:rsid w:val="00A44E33"/>
    <w:rsid w:val="00A45490"/>
    <w:rsid w:val="00A4564E"/>
    <w:rsid w:val="00A4621C"/>
    <w:rsid w:val="00A46E52"/>
    <w:rsid w:val="00A4705A"/>
    <w:rsid w:val="00A4726F"/>
    <w:rsid w:val="00A5006F"/>
    <w:rsid w:val="00A50206"/>
    <w:rsid w:val="00A50BB6"/>
    <w:rsid w:val="00A51020"/>
    <w:rsid w:val="00A5191C"/>
    <w:rsid w:val="00A5228B"/>
    <w:rsid w:val="00A52C40"/>
    <w:rsid w:val="00A538AF"/>
    <w:rsid w:val="00A53D9D"/>
    <w:rsid w:val="00A540EA"/>
    <w:rsid w:val="00A54A31"/>
    <w:rsid w:val="00A54AF7"/>
    <w:rsid w:val="00A55559"/>
    <w:rsid w:val="00A562AB"/>
    <w:rsid w:val="00A60673"/>
    <w:rsid w:val="00A6074C"/>
    <w:rsid w:val="00A60B75"/>
    <w:rsid w:val="00A60C28"/>
    <w:rsid w:val="00A614ED"/>
    <w:rsid w:val="00A61732"/>
    <w:rsid w:val="00A6234F"/>
    <w:rsid w:val="00A626D0"/>
    <w:rsid w:val="00A62811"/>
    <w:rsid w:val="00A62BAD"/>
    <w:rsid w:val="00A6437A"/>
    <w:rsid w:val="00A64A55"/>
    <w:rsid w:val="00A6562C"/>
    <w:rsid w:val="00A658F9"/>
    <w:rsid w:val="00A665B2"/>
    <w:rsid w:val="00A66A9E"/>
    <w:rsid w:val="00A702E2"/>
    <w:rsid w:val="00A70A63"/>
    <w:rsid w:val="00A71080"/>
    <w:rsid w:val="00A724FC"/>
    <w:rsid w:val="00A72A33"/>
    <w:rsid w:val="00A733BE"/>
    <w:rsid w:val="00A73DE4"/>
    <w:rsid w:val="00A7635F"/>
    <w:rsid w:val="00A76999"/>
    <w:rsid w:val="00A77B9B"/>
    <w:rsid w:val="00A77CC6"/>
    <w:rsid w:val="00A811FA"/>
    <w:rsid w:val="00A836F2"/>
    <w:rsid w:val="00A8379E"/>
    <w:rsid w:val="00A842B7"/>
    <w:rsid w:val="00A8500F"/>
    <w:rsid w:val="00A87E41"/>
    <w:rsid w:val="00A87FBF"/>
    <w:rsid w:val="00A91002"/>
    <w:rsid w:val="00A91494"/>
    <w:rsid w:val="00A918AE"/>
    <w:rsid w:val="00A930AC"/>
    <w:rsid w:val="00A93EEA"/>
    <w:rsid w:val="00A94F86"/>
    <w:rsid w:val="00A9549D"/>
    <w:rsid w:val="00A95E6C"/>
    <w:rsid w:val="00A9790E"/>
    <w:rsid w:val="00A97B99"/>
    <w:rsid w:val="00A97DA6"/>
    <w:rsid w:val="00AA0AA8"/>
    <w:rsid w:val="00AA0CF3"/>
    <w:rsid w:val="00AA0EAB"/>
    <w:rsid w:val="00AA120E"/>
    <w:rsid w:val="00AA1516"/>
    <w:rsid w:val="00AA1DB1"/>
    <w:rsid w:val="00AA258F"/>
    <w:rsid w:val="00AA3E6B"/>
    <w:rsid w:val="00AA3FDD"/>
    <w:rsid w:val="00AA422C"/>
    <w:rsid w:val="00AA5062"/>
    <w:rsid w:val="00AA5D43"/>
    <w:rsid w:val="00AA68AD"/>
    <w:rsid w:val="00AA7AC6"/>
    <w:rsid w:val="00AB0095"/>
    <w:rsid w:val="00AB0710"/>
    <w:rsid w:val="00AB1C3F"/>
    <w:rsid w:val="00AB2077"/>
    <w:rsid w:val="00AB2A5E"/>
    <w:rsid w:val="00AB2AA9"/>
    <w:rsid w:val="00AB39C7"/>
    <w:rsid w:val="00AB4F0C"/>
    <w:rsid w:val="00AB51B6"/>
    <w:rsid w:val="00AB5414"/>
    <w:rsid w:val="00AB5E45"/>
    <w:rsid w:val="00AB6422"/>
    <w:rsid w:val="00AB6608"/>
    <w:rsid w:val="00AB7198"/>
    <w:rsid w:val="00AB7767"/>
    <w:rsid w:val="00AC0405"/>
    <w:rsid w:val="00AC0705"/>
    <w:rsid w:val="00AC1CC5"/>
    <w:rsid w:val="00AC24FF"/>
    <w:rsid w:val="00AC27D2"/>
    <w:rsid w:val="00AC2ED2"/>
    <w:rsid w:val="00AC3D26"/>
    <w:rsid w:val="00AC414B"/>
    <w:rsid w:val="00AC53B2"/>
    <w:rsid w:val="00AC55D8"/>
    <w:rsid w:val="00AC6607"/>
    <w:rsid w:val="00AC69C6"/>
    <w:rsid w:val="00AD032A"/>
    <w:rsid w:val="00AD063E"/>
    <w:rsid w:val="00AD0914"/>
    <w:rsid w:val="00AD0AE7"/>
    <w:rsid w:val="00AD1F0F"/>
    <w:rsid w:val="00AD28CA"/>
    <w:rsid w:val="00AD3A0F"/>
    <w:rsid w:val="00AD3AED"/>
    <w:rsid w:val="00AD3F1C"/>
    <w:rsid w:val="00AD4AB7"/>
    <w:rsid w:val="00AD4C4A"/>
    <w:rsid w:val="00AD54E2"/>
    <w:rsid w:val="00AD5C2B"/>
    <w:rsid w:val="00AD66F3"/>
    <w:rsid w:val="00AD6F94"/>
    <w:rsid w:val="00AD703E"/>
    <w:rsid w:val="00AD77CE"/>
    <w:rsid w:val="00AD7E9F"/>
    <w:rsid w:val="00AE0CFB"/>
    <w:rsid w:val="00AE0D87"/>
    <w:rsid w:val="00AE15DD"/>
    <w:rsid w:val="00AE160D"/>
    <w:rsid w:val="00AE23EB"/>
    <w:rsid w:val="00AE2C1A"/>
    <w:rsid w:val="00AE3D23"/>
    <w:rsid w:val="00AE4ECB"/>
    <w:rsid w:val="00AE522F"/>
    <w:rsid w:val="00AE58A9"/>
    <w:rsid w:val="00AE6D53"/>
    <w:rsid w:val="00AE739D"/>
    <w:rsid w:val="00AE7F14"/>
    <w:rsid w:val="00AF2C41"/>
    <w:rsid w:val="00AF306E"/>
    <w:rsid w:val="00AF36F9"/>
    <w:rsid w:val="00AF3CB4"/>
    <w:rsid w:val="00AF3F87"/>
    <w:rsid w:val="00AF464F"/>
    <w:rsid w:val="00AF47B1"/>
    <w:rsid w:val="00AF4F24"/>
    <w:rsid w:val="00AF5A47"/>
    <w:rsid w:val="00AF62B2"/>
    <w:rsid w:val="00AF6367"/>
    <w:rsid w:val="00AF646C"/>
    <w:rsid w:val="00AF6AAA"/>
    <w:rsid w:val="00AF6FE7"/>
    <w:rsid w:val="00AF6FEE"/>
    <w:rsid w:val="00AF75C0"/>
    <w:rsid w:val="00AF789C"/>
    <w:rsid w:val="00B00F34"/>
    <w:rsid w:val="00B03345"/>
    <w:rsid w:val="00B04457"/>
    <w:rsid w:val="00B0455E"/>
    <w:rsid w:val="00B05E69"/>
    <w:rsid w:val="00B05FE4"/>
    <w:rsid w:val="00B0603E"/>
    <w:rsid w:val="00B12141"/>
    <w:rsid w:val="00B12EA4"/>
    <w:rsid w:val="00B139EA"/>
    <w:rsid w:val="00B14439"/>
    <w:rsid w:val="00B14ED8"/>
    <w:rsid w:val="00B15669"/>
    <w:rsid w:val="00B1601B"/>
    <w:rsid w:val="00B16328"/>
    <w:rsid w:val="00B16385"/>
    <w:rsid w:val="00B1680B"/>
    <w:rsid w:val="00B16B08"/>
    <w:rsid w:val="00B16E6A"/>
    <w:rsid w:val="00B206D8"/>
    <w:rsid w:val="00B222F2"/>
    <w:rsid w:val="00B22B2C"/>
    <w:rsid w:val="00B23640"/>
    <w:rsid w:val="00B23911"/>
    <w:rsid w:val="00B23E49"/>
    <w:rsid w:val="00B23EBF"/>
    <w:rsid w:val="00B25C23"/>
    <w:rsid w:val="00B260CF"/>
    <w:rsid w:val="00B26208"/>
    <w:rsid w:val="00B268EA"/>
    <w:rsid w:val="00B27CCE"/>
    <w:rsid w:val="00B3012A"/>
    <w:rsid w:val="00B3036D"/>
    <w:rsid w:val="00B30A32"/>
    <w:rsid w:val="00B30CF4"/>
    <w:rsid w:val="00B30E77"/>
    <w:rsid w:val="00B31236"/>
    <w:rsid w:val="00B316D0"/>
    <w:rsid w:val="00B31AF8"/>
    <w:rsid w:val="00B31FD1"/>
    <w:rsid w:val="00B32B3E"/>
    <w:rsid w:val="00B32D9F"/>
    <w:rsid w:val="00B343E0"/>
    <w:rsid w:val="00B3558A"/>
    <w:rsid w:val="00B35698"/>
    <w:rsid w:val="00B35B42"/>
    <w:rsid w:val="00B36221"/>
    <w:rsid w:val="00B36514"/>
    <w:rsid w:val="00B36982"/>
    <w:rsid w:val="00B36A7F"/>
    <w:rsid w:val="00B3707E"/>
    <w:rsid w:val="00B37E9A"/>
    <w:rsid w:val="00B4077A"/>
    <w:rsid w:val="00B409C7"/>
    <w:rsid w:val="00B40A2F"/>
    <w:rsid w:val="00B40F62"/>
    <w:rsid w:val="00B41018"/>
    <w:rsid w:val="00B41EC1"/>
    <w:rsid w:val="00B4225C"/>
    <w:rsid w:val="00B42412"/>
    <w:rsid w:val="00B428CD"/>
    <w:rsid w:val="00B42B14"/>
    <w:rsid w:val="00B43141"/>
    <w:rsid w:val="00B43314"/>
    <w:rsid w:val="00B43466"/>
    <w:rsid w:val="00B43982"/>
    <w:rsid w:val="00B439CC"/>
    <w:rsid w:val="00B43B34"/>
    <w:rsid w:val="00B43F1D"/>
    <w:rsid w:val="00B462D5"/>
    <w:rsid w:val="00B46579"/>
    <w:rsid w:val="00B468FE"/>
    <w:rsid w:val="00B4745C"/>
    <w:rsid w:val="00B50645"/>
    <w:rsid w:val="00B52378"/>
    <w:rsid w:val="00B52979"/>
    <w:rsid w:val="00B52BAC"/>
    <w:rsid w:val="00B53B6E"/>
    <w:rsid w:val="00B53E50"/>
    <w:rsid w:val="00B5512B"/>
    <w:rsid w:val="00B5562D"/>
    <w:rsid w:val="00B55711"/>
    <w:rsid w:val="00B558F3"/>
    <w:rsid w:val="00B55B03"/>
    <w:rsid w:val="00B60ECC"/>
    <w:rsid w:val="00B6110E"/>
    <w:rsid w:val="00B614B0"/>
    <w:rsid w:val="00B61DEE"/>
    <w:rsid w:val="00B61F25"/>
    <w:rsid w:val="00B620AD"/>
    <w:rsid w:val="00B621BF"/>
    <w:rsid w:val="00B623E5"/>
    <w:rsid w:val="00B62FEC"/>
    <w:rsid w:val="00B63194"/>
    <w:rsid w:val="00B6417A"/>
    <w:rsid w:val="00B64245"/>
    <w:rsid w:val="00B6490E"/>
    <w:rsid w:val="00B656FC"/>
    <w:rsid w:val="00B65BFC"/>
    <w:rsid w:val="00B661D9"/>
    <w:rsid w:val="00B667AC"/>
    <w:rsid w:val="00B66D88"/>
    <w:rsid w:val="00B674F1"/>
    <w:rsid w:val="00B679E0"/>
    <w:rsid w:val="00B67D0B"/>
    <w:rsid w:val="00B70341"/>
    <w:rsid w:val="00B714FD"/>
    <w:rsid w:val="00B7199E"/>
    <w:rsid w:val="00B72843"/>
    <w:rsid w:val="00B72CF9"/>
    <w:rsid w:val="00B72D8C"/>
    <w:rsid w:val="00B7329F"/>
    <w:rsid w:val="00B73DA8"/>
    <w:rsid w:val="00B73DCF"/>
    <w:rsid w:val="00B743CF"/>
    <w:rsid w:val="00B74EF3"/>
    <w:rsid w:val="00B75920"/>
    <w:rsid w:val="00B75E89"/>
    <w:rsid w:val="00B76983"/>
    <w:rsid w:val="00B80049"/>
    <w:rsid w:val="00B81412"/>
    <w:rsid w:val="00B81554"/>
    <w:rsid w:val="00B83C7D"/>
    <w:rsid w:val="00B85208"/>
    <w:rsid w:val="00B862F4"/>
    <w:rsid w:val="00B8738C"/>
    <w:rsid w:val="00B87B99"/>
    <w:rsid w:val="00B87D0C"/>
    <w:rsid w:val="00B87F6A"/>
    <w:rsid w:val="00B9014A"/>
    <w:rsid w:val="00B912DF"/>
    <w:rsid w:val="00B92EBC"/>
    <w:rsid w:val="00B9356B"/>
    <w:rsid w:val="00B948EF"/>
    <w:rsid w:val="00B96919"/>
    <w:rsid w:val="00B96A52"/>
    <w:rsid w:val="00B97340"/>
    <w:rsid w:val="00B973FF"/>
    <w:rsid w:val="00B97A7B"/>
    <w:rsid w:val="00BA0758"/>
    <w:rsid w:val="00BA260D"/>
    <w:rsid w:val="00BA3049"/>
    <w:rsid w:val="00BA33D2"/>
    <w:rsid w:val="00BA46DA"/>
    <w:rsid w:val="00BA49A3"/>
    <w:rsid w:val="00BA4D83"/>
    <w:rsid w:val="00BA51C9"/>
    <w:rsid w:val="00BA5821"/>
    <w:rsid w:val="00BA5B88"/>
    <w:rsid w:val="00BA5C67"/>
    <w:rsid w:val="00BA6276"/>
    <w:rsid w:val="00BB09F2"/>
    <w:rsid w:val="00BB1DF6"/>
    <w:rsid w:val="00BB2718"/>
    <w:rsid w:val="00BB2C6E"/>
    <w:rsid w:val="00BB2CD7"/>
    <w:rsid w:val="00BB3BBD"/>
    <w:rsid w:val="00BB3C23"/>
    <w:rsid w:val="00BB4BD4"/>
    <w:rsid w:val="00BB5ACB"/>
    <w:rsid w:val="00BB5EAA"/>
    <w:rsid w:val="00BB5F6E"/>
    <w:rsid w:val="00BB6014"/>
    <w:rsid w:val="00BB6835"/>
    <w:rsid w:val="00BB7552"/>
    <w:rsid w:val="00BC05EB"/>
    <w:rsid w:val="00BC1290"/>
    <w:rsid w:val="00BC2A54"/>
    <w:rsid w:val="00BC2BF8"/>
    <w:rsid w:val="00BC2C9C"/>
    <w:rsid w:val="00BC3404"/>
    <w:rsid w:val="00BC3DED"/>
    <w:rsid w:val="00BC4938"/>
    <w:rsid w:val="00BC53A0"/>
    <w:rsid w:val="00BC7144"/>
    <w:rsid w:val="00BC734B"/>
    <w:rsid w:val="00BC7395"/>
    <w:rsid w:val="00BC75CE"/>
    <w:rsid w:val="00BC78FE"/>
    <w:rsid w:val="00BC792C"/>
    <w:rsid w:val="00BC7A8E"/>
    <w:rsid w:val="00BD08FE"/>
    <w:rsid w:val="00BD1461"/>
    <w:rsid w:val="00BD2316"/>
    <w:rsid w:val="00BD2DCD"/>
    <w:rsid w:val="00BD2E28"/>
    <w:rsid w:val="00BD426F"/>
    <w:rsid w:val="00BD4480"/>
    <w:rsid w:val="00BD4F4B"/>
    <w:rsid w:val="00BD567C"/>
    <w:rsid w:val="00BD5C4F"/>
    <w:rsid w:val="00BD6A60"/>
    <w:rsid w:val="00BD701A"/>
    <w:rsid w:val="00BD7332"/>
    <w:rsid w:val="00BE0697"/>
    <w:rsid w:val="00BE0FFA"/>
    <w:rsid w:val="00BE2C9A"/>
    <w:rsid w:val="00BE3228"/>
    <w:rsid w:val="00BE33FF"/>
    <w:rsid w:val="00BE38E5"/>
    <w:rsid w:val="00BE5938"/>
    <w:rsid w:val="00BE601F"/>
    <w:rsid w:val="00BE65FF"/>
    <w:rsid w:val="00BE69BF"/>
    <w:rsid w:val="00BF055A"/>
    <w:rsid w:val="00BF0A12"/>
    <w:rsid w:val="00BF0D60"/>
    <w:rsid w:val="00BF1879"/>
    <w:rsid w:val="00BF2670"/>
    <w:rsid w:val="00BF3521"/>
    <w:rsid w:val="00BF39B8"/>
    <w:rsid w:val="00BF41CB"/>
    <w:rsid w:val="00BF4744"/>
    <w:rsid w:val="00BF4EC9"/>
    <w:rsid w:val="00BF6574"/>
    <w:rsid w:val="00C01295"/>
    <w:rsid w:val="00C026F6"/>
    <w:rsid w:val="00C033BF"/>
    <w:rsid w:val="00C036E3"/>
    <w:rsid w:val="00C03B72"/>
    <w:rsid w:val="00C0440E"/>
    <w:rsid w:val="00C04454"/>
    <w:rsid w:val="00C048DC"/>
    <w:rsid w:val="00C04994"/>
    <w:rsid w:val="00C04E4B"/>
    <w:rsid w:val="00C05C65"/>
    <w:rsid w:val="00C063F7"/>
    <w:rsid w:val="00C0676B"/>
    <w:rsid w:val="00C068A5"/>
    <w:rsid w:val="00C06D95"/>
    <w:rsid w:val="00C06DEC"/>
    <w:rsid w:val="00C06F1D"/>
    <w:rsid w:val="00C07C74"/>
    <w:rsid w:val="00C10413"/>
    <w:rsid w:val="00C109D7"/>
    <w:rsid w:val="00C14A81"/>
    <w:rsid w:val="00C14B09"/>
    <w:rsid w:val="00C14F5D"/>
    <w:rsid w:val="00C14FA4"/>
    <w:rsid w:val="00C15B10"/>
    <w:rsid w:val="00C1602B"/>
    <w:rsid w:val="00C166E1"/>
    <w:rsid w:val="00C16F14"/>
    <w:rsid w:val="00C175E6"/>
    <w:rsid w:val="00C17686"/>
    <w:rsid w:val="00C176B9"/>
    <w:rsid w:val="00C2024A"/>
    <w:rsid w:val="00C20DA2"/>
    <w:rsid w:val="00C2119C"/>
    <w:rsid w:val="00C212BD"/>
    <w:rsid w:val="00C227CC"/>
    <w:rsid w:val="00C22A99"/>
    <w:rsid w:val="00C22C6E"/>
    <w:rsid w:val="00C2300D"/>
    <w:rsid w:val="00C23518"/>
    <w:rsid w:val="00C23997"/>
    <w:rsid w:val="00C23A15"/>
    <w:rsid w:val="00C23ABC"/>
    <w:rsid w:val="00C24C8F"/>
    <w:rsid w:val="00C26143"/>
    <w:rsid w:val="00C27929"/>
    <w:rsid w:val="00C30354"/>
    <w:rsid w:val="00C305D0"/>
    <w:rsid w:val="00C3067F"/>
    <w:rsid w:val="00C3253A"/>
    <w:rsid w:val="00C32C9B"/>
    <w:rsid w:val="00C32DED"/>
    <w:rsid w:val="00C33862"/>
    <w:rsid w:val="00C341E6"/>
    <w:rsid w:val="00C34738"/>
    <w:rsid w:val="00C34D77"/>
    <w:rsid w:val="00C35511"/>
    <w:rsid w:val="00C41593"/>
    <w:rsid w:val="00C4258D"/>
    <w:rsid w:val="00C42744"/>
    <w:rsid w:val="00C43404"/>
    <w:rsid w:val="00C43CDF"/>
    <w:rsid w:val="00C43FDF"/>
    <w:rsid w:val="00C44A7C"/>
    <w:rsid w:val="00C45ACA"/>
    <w:rsid w:val="00C46448"/>
    <w:rsid w:val="00C46A24"/>
    <w:rsid w:val="00C46BA8"/>
    <w:rsid w:val="00C471F1"/>
    <w:rsid w:val="00C47ABC"/>
    <w:rsid w:val="00C512D3"/>
    <w:rsid w:val="00C515FD"/>
    <w:rsid w:val="00C522F8"/>
    <w:rsid w:val="00C52C83"/>
    <w:rsid w:val="00C52D46"/>
    <w:rsid w:val="00C52FAA"/>
    <w:rsid w:val="00C53491"/>
    <w:rsid w:val="00C539EB"/>
    <w:rsid w:val="00C53E44"/>
    <w:rsid w:val="00C53F8A"/>
    <w:rsid w:val="00C55351"/>
    <w:rsid w:val="00C558E0"/>
    <w:rsid w:val="00C558F0"/>
    <w:rsid w:val="00C55B5A"/>
    <w:rsid w:val="00C55F39"/>
    <w:rsid w:val="00C561C8"/>
    <w:rsid w:val="00C56DCE"/>
    <w:rsid w:val="00C571A6"/>
    <w:rsid w:val="00C57E02"/>
    <w:rsid w:val="00C60555"/>
    <w:rsid w:val="00C60DD1"/>
    <w:rsid w:val="00C61F10"/>
    <w:rsid w:val="00C621BD"/>
    <w:rsid w:val="00C6221C"/>
    <w:rsid w:val="00C62566"/>
    <w:rsid w:val="00C62BD4"/>
    <w:rsid w:val="00C62C7C"/>
    <w:rsid w:val="00C63659"/>
    <w:rsid w:val="00C64A55"/>
    <w:rsid w:val="00C64AD0"/>
    <w:rsid w:val="00C653F6"/>
    <w:rsid w:val="00C655DC"/>
    <w:rsid w:val="00C65E04"/>
    <w:rsid w:val="00C66955"/>
    <w:rsid w:val="00C66CF3"/>
    <w:rsid w:val="00C671DB"/>
    <w:rsid w:val="00C67392"/>
    <w:rsid w:val="00C677C6"/>
    <w:rsid w:val="00C716B8"/>
    <w:rsid w:val="00C71E75"/>
    <w:rsid w:val="00C72258"/>
    <w:rsid w:val="00C72523"/>
    <w:rsid w:val="00C738AF"/>
    <w:rsid w:val="00C74C4F"/>
    <w:rsid w:val="00C75F7E"/>
    <w:rsid w:val="00C77050"/>
    <w:rsid w:val="00C80529"/>
    <w:rsid w:val="00C8065E"/>
    <w:rsid w:val="00C80B33"/>
    <w:rsid w:val="00C81FCC"/>
    <w:rsid w:val="00C826A7"/>
    <w:rsid w:val="00C82AE4"/>
    <w:rsid w:val="00C82FE0"/>
    <w:rsid w:val="00C843B4"/>
    <w:rsid w:val="00C8461D"/>
    <w:rsid w:val="00C849D2"/>
    <w:rsid w:val="00C8605B"/>
    <w:rsid w:val="00C866C9"/>
    <w:rsid w:val="00C869CB"/>
    <w:rsid w:val="00C8714E"/>
    <w:rsid w:val="00C87307"/>
    <w:rsid w:val="00C87347"/>
    <w:rsid w:val="00C87BB0"/>
    <w:rsid w:val="00C9057F"/>
    <w:rsid w:val="00C90A41"/>
    <w:rsid w:val="00C90AD6"/>
    <w:rsid w:val="00C91632"/>
    <w:rsid w:val="00C92DD3"/>
    <w:rsid w:val="00C946B8"/>
    <w:rsid w:val="00C948FE"/>
    <w:rsid w:val="00C94CF2"/>
    <w:rsid w:val="00C94E7C"/>
    <w:rsid w:val="00C95315"/>
    <w:rsid w:val="00C96C18"/>
    <w:rsid w:val="00C972CE"/>
    <w:rsid w:val="00C9774E"/>
    <w:rsid w:val="00C978EB"/>
    <w:rsid w:val="00C97F89"/>
    <w:rsid w:val="00CA0528"/>
    <w:rsid w:val="00CA20E5"/>
    <w:rsid w:val="00CA2446"/>
    <w:rsid w:val="00CA2696"/>
    <w:rsid w:val="00CA2943"/>
    <w:rsid w:val="00CA3692"/>
    <w:rsid w:val="00CA3888"/>
    <w:rsid w:val="00CA3B38"/>
    <w:rsid w:val="00CA5379"/>
    <w:rsid w:val="00CA56B7"/>
    <w:rsid w:val="00CA77DB"/>
    <w:rsid w:val="00CB0337"/>
    <w:rsid w:val="00CB045F"/>
    <w:rsid w:val="00CB0F6B"/>
    <w:rsid w:val="00CB144A"/>
    <w:rsid w:val="00CB1654"/>
    <w:rsid w:val="00CB2F27"/>
    <w:rsid w:val="00CB3183"/>
    <w:rsid w:val="00CB3B16"/>
    <w:rsid w:val="00CB4D80"/>
    <w:rsid w:val="00CB4FED"/>
    <w:rsid w:val="00CC0745"/>
    <w:rsid w:val="00CC0B46"/>
    <w:rsid w:val="00CC0C78"/>
    <w:rsid w:val="00CC0EB8"/>
    <w:rsid w:val="00CC135E"/>
    <w:rsid w:val="00CC3B97"/>
    <w:rsid w:val="00CC4268"/>
    <w:rsid w:val="00CC4CA7"/>
    <w:rsid w:val="00CC52E1"/>
    <w:rsid w:val="00CC79DE"/>
    <w:rsid w:val="00CC79FC"/>
    <w:rsid w:val="00CC7E30"/>
    <w:rsid w:val="00CD00A6"/>
    <w:rsid w:val="00CD03E9"/>
    <w:rsid w:val="00CD083E"/>
    <w:rsid w:val="00CD16CC"/>
    <w:rsid w:val="00CD201B"/>
    <w:rsid w:val="00CD2F85"/>
    <w:rsid w:val="00CD3AEE"/>
    <w:rsid w:val="00CD3B1F"/>
    <w:rsid w:val="00CD45F9"/>
    <w:rsid w:val="00CD599D"/>
    <w:rsid w:val="00CD641F"/>
    <w:rsid w:val="00CD643D"/>
    <w:rsid w:val="00CD6CB8"/>
    <w:rsid w:val="00CD784C"/>
    <w:rsid w:val="00CE0BCE"/>
    <w:rsid w:val="00CE1230"/>
    <w:rsid w:val="00CE1955"/>
    <w:rsid w:val="00CE1B3C"/>
    <w:rsid w:val="00CE2021"/>
    <w:rsid w:val="00CE33A5"/>
    <w:rsid w:val="00CE34D2"/>
    <w:rsid w:val="00CE4CAC"/>
    <w:rsid w:val="00CE574D"/>
    <w:rsid w:val="00CE6E4F"/>
    <w:rsid w:val="00CE70E2"/>
    <w:rsid w:val="00CE71CA"/>
    <w:rsid w:val="00CE72C5"/>
    <w:rsid w:val="00CF05DA"/>
    <w:rsid w:val="00CF53E4"/>
    <w:rsid w:val="00CF5519"/>
    <w:rsid w:val="00CF618A"/>
    <w:rsid w:val="00CF6817"/>
    <w:rsid w:val="00CF6F3B"/>
    <w:rsid w:val="00CF7827"/>
    <w:rsid w:val="00CF7B14"/>
    <w:rsid w:val="00D011C6"/>
    <w:rsid w:val="00D0123E"/>
    <w:rsid w:val="00D016E7"/>
    <w:rsid w:val="00D03FF2"/>
    <w:rsid w:val="00D056D8"/>
    <w:rsid w:val="00D07021"/>
    <w:rsid w:val="00D07B47"/>
    <w:rsid w:val="00D10226"/>
    <w:rsid w:val="00D10809"/>
    <w:rsid w:val="00D119CC"/>
    <w:rsid w:val="00D11C55"/>
    <w:rsid w:val="00D1435C"/>
    <w:rsid w:val="00D1458F"/>
    <w:rsid w:val="00D14859"/>
    <w:rsid w:val="00D14961"/>
    <w:rsid w:val="00D1535A"/>
    <w:rsid w:val="00D15798"/>
    <w:rsid w:val="00D1598E"/>
    <w:rsid w:val="00D16000"/>
    <w:rsid w:val="00D163C7"/>
    <w:rsid w:val="00D16B09"/>
    <w:rsid w:val="00D17F52"/>
    <w:rsid w:val="00D204C4"/>
    <w:rsid w:val="00D20AF2"/>
    <w:rsid w:val="00D20B5A"/>
    <w:rsid w:val="00D211E7"/>
    <w:rsid w:val="00D2136E"/>
    <w:rsid w:val="00D21AA1"/>
    <w:rsid w:val="00D22174"/>
    <w:rsid w:val="00D221E4"/>
    <w:rsid w:val="00D22B8F"/>
    <w:rsid w:val="00D2424B"/>
    <w:rsid w:val="00D24ABA"/>
    <w:rsid w:val="00D255E6"/>
    <w:rsid w:val="00D256FC"/>
    <w:rsid w:val="00D25A40"/>
    <w:rsid w:val="00D26BDC"/>
    <w:rsid w:val="00D26C5E"/>
    <w:rsid w:val="00D2718C"/>
    <w:rsid w:val="00D278F6"/>
    <w:rsid w:val="00D30A0F"/>
    <w:rsid w:val="00D31220"/>
    <w:rsid w:val="00D31BF0"/>
    <w:rsid w:val="00D328CA"/>
    <w:rsid w:val="00D33B96"/>
    <w:rsid w:val="00D348D3"/>
    <w:rsid w:val="00D355A1"/>
    <w:rsid w:val="00D363A8"/>
    <w:rsid w:val="00D36748"/>
    <w:rsid w:val="00D36A63"/>
    <w:rsid w:val="00D36CDC"/>
    <w:rsid w:val="00D3741D"/>
    <w:rsid w:val="00D3776D"/>
    <w:rsid w:val="00D4032D"/>
    <w:rsid w:val="00D40550"/>
    <w:rsid w:val="00D418BE"/>
    <w:rsid w:val="00D41BD2"/>
    <w:rsid w:val="00D43694"/>
    <w:rsid w:val="00D43C46"/>
    <w:rsid w:val="00D43F24"/>
    <w:rsid w:val="00D44024"/>
    <w:rsid w:val="00D44453"/>
    <w:rsid w:val="00D44742"/>
    <w:rsid w:val="00D45496"/>
    <w:rsid w:val="00D45586"/>
    <w:rsid w:val="00D45930"/>
    <w:rsid w:val="00D4626A"/>
    <w:rsid w:val="00D46439"/>
    <w:rsid w:val="00D46899"/>
    <w:rsid w:val="00D47D81"/>
    <w:rsid w:val="00D47E95"/>
    <w:rsid w:val="00D501E4"/>
    <w:rsid w:val="00D504E5"/>
    <w:rsid w:val="00D509D0"/>
    <w:rsid w:val="00D50CE1"/>
    <w:rsid w:val="00D518EA"/>
    <w:rsid w:val="00D5267C"/>
    <w:rsid w:val="00D54118"/>
    <w:rsid w:val="00D54C48"/>
    <w:rsid w:val="00D55973"/>
    <w:rsid w:val="00D55A68"/>
    <w:rsid w:val="00D55B45"/>
    <w:rsid w:val="00D55F23"/>
    <w:rsid w:val="00D57A82"/>
    <w:rsid w:val="00D600F9"/>
    <w:rsid w:val="00D6078A"/>
    <w:rsid w:val="00D612C4"/>
    <w:rsid w:val="00D61E0F"/>
    <w:rsid w:val="00D62A41"/>
    <w:rsid w:val="00D62D7A"/>
    <w:rsid w:val="00D6452F"/>
    <w:rsid w:val="00D64606"/>
    <w:rsid w:val="00D65080"/>
    <w:rsid w:val="00D66E9D"/>
    <w:rsid w:val="00D66FDB"/>
    <w:rsid w:val="00D67489"/>
    <w:rsid w:val="00D6761C"/>
    <w:rsid w:val="00D67964"/>
    <w:rsid w:val="00D708C8"/>
    <w:rsid w:val="00D70DA6"/>
    <w:rsid w:val="00D71CCE"/>
    <w:rsid w:val="00D723C3"/>
    <w:rsid w:val="00D72445"/>
    <w:rsid w:val="00D72C12"/>
    <w:rsid w:val="00D72C9D"/>
    <w:rsid w:val="00D72D9B"/>
    <w:rsid w:val="00D734F4"/>
    <w:rsid w:val="00D7377B"/>
    <w:rsid w:val="00D748E7"/>
    <w:rsid w:val="00D74B02"/>
    <w:rsid w:val="00D74BF4"/>
    <w:rsid w:val="00D75567"/>
    <w:rsid w:val="00D756BF"/>
    <w:rsid w:val="00D768A5"/>
    <w:rsid w:val="00D76F91"/>
    <w:rsid w:val="00D773C0"/>
    <w:rsid w:val="00D806E2"/>
    <w:rsid w:val="00D81053"/>
    <w:rsid w:val="00D81683"/>
    <w:rsid w:val="00D81B35"/>
    <w:rsid w:val="00D82514"/>
    <w:rsid w:val="00D826C7"/>
    <w:rsid w:val="00D83015"/>
    <w:rsid w:val="00D8341E"/>
    <w:rsid w:val="00D8390F"/>
    <w:rsid w:val="00D84345"/>
    <w:rsid w:val="00D850DE"/>
    <w:rsid w:val="00D8619E"/>
    <w:rsid w:val="00D86694"/>
    <w:rsid w:val="00D86B8C"/>
    <w:rsid w:val="00D87434"/>
    <w:rsid w:val="00D87971"/>
    <w:rsid w:val="00D879C6"/>
    <w:rsid w:val="00D879D0"/>
    <w:rsid w:val="00D90B39"/>
    <w:rsid w:val="00D93D0A"/>
    <w:rsid w:val="00D93E51"/>
    <w:rsid w:val="00D95C64"/>
    <w:rsid w:val="00D9739D"/>
    <w:rsid w:val="00D97E7A"/>
    <w:rsid w:val="00DA04B8"/>
    <w:rsid w:val="00DA0579"/>
    <w:rsid w:val="00DA0929"/>
    <w:rsid w:val="00DA1068"/>
    <w:rsid w:val="00DA1AC9"/>
    <w:rsid w:val="00DA1D4F"/>
    <w:rsid w:val="00DA27EB"/>
    <w:rsid w:val="00DA32FF"/>
    <w:rsid w:val="00DA35AB"/>
    <w:rsid w:val="00DA4092"/>
    <w:rsid w:val="00DA4827"/>
    <w:rsid w:val="00DA4ADA"/>
    <w:rsid w:val="00DA4ED1"/>
    <w:rsid w:val="00DA5122"/>
    <w:rsid w:val="00DA55E3"/>
    <w:rsid w:val="00DA688D"/>
    <w:rsid w:val="00DA7FF5"/>
    <w:rsid w:val="00DB09E4"/>
    <w:rsid w:val="00DB0C18"/>
    <w:rsid w:val="00DB114E"/>
    <w:rsid w:val="00DB1E89"/>
    <w:rsid w:val="00DB2493"/>
    <w:rsid w:val="00DB2556"/>
    <w:rsid w:val="00DB2B48"/>
    <w:rsid w:val="00DB3C20"/>
    <w:rsid w:val="00DB45B7"/>
    <w:rsid w:val="00DB544A"/>
    <w:rsid w:val="00DB751F"/>
    <w:rsid w:val="00DB7E9A"/>
    <w:rsid w:val="00DC0EFB"/>
    <w:rsid w:val="00DC13D4"/>
    <w:rsid w:val="00DC1661"/>
    <w:rsid w:val="00DC1EF6"/>
    <w:rsid w:val="00DC3A1F"/>
    <w:rsid w:val="00DC562C"/>
    <w:rsid w:val="00DC572D"/>
    <w:rsid w:val="00DC5890"/>
    <w:rsid w:val="00DC5E49"/>
    <w:rsid w:val="00DC5E6B"/>
    <w:rsid w:val="00DC693E"/>
    <w:rsid w:val="00DC7087"/>
    <w:rsid w:val="00DD00D0"/>
    <w:rsid w:val="00DD1BB5"/>
    <w:rsid w:val="00DD444D"/>
    <w:rsid w:val="00DD48A8"/>
    <w:rsid w:val="00DD516D"/>
    <w:rsid w:val="00DD517A"/>
    <w:rsid w:val="00DD5AD2"/>
    <w:rsid w:val="00DD5C11"/>
    <w:rsid w:val="00DD605E"/>
    <w:rsid w:val="00DD7285"/>
    <w:rsid w:val="00DD7E94"/>
    <w:rsid w:val="00DE206A"/>
    <w:rsid w:val="00DE22E6"/>
    <w:rsid w:val="00DE23FF"/>
    <w:rsid w:val="00DE2DFA"/>
    <w:rsid w:val="00DE3780"/>
    <w:rsid w:val="00DE4879"/>
    <w:rsid w:val="00DE4AF4"/>
    <w:rsid w:val="00DE4F01"/>
    <w:rsid w:val="00DE51BD"/>
    <w:rsid w:val="00DE5786"/>
    <w:rsid w:val="00DE60EA"/>
    <w:rsid w:val="00DE66F9"/>
    <w:rsid w:val="00DE67C7"/>
    <w:rsid w:val="00DF08DD"/>
    <w:rsid w:val="00DF293B"/>
    <w:rsid w:val="00DF2F5C"/>
    <w:rsid w:val="00DF30F2"/>
    <w:rsid w:val="00DF372A"/>
    <w:rsid w:val="00DF37B8"/>
    <w:rsid w:val="00DF3FC1"/>
    <w:rsid w:val="00DF484C"/>
    <w:rsid w:val="00DF4F74"/>
    <w:rsid w:val="00DF63AF"/>
    <w:rsid w:val="00DF7E4E"/>
    <w:rsid w:val="00E007E8"/>
    <w:rsid w:val="00E00822"/>
    <w:rsid w:val="00E009FF"/>
    <w:rsid w:val="00E01202"/>
    <w:rsid w:val="00E013CE"/>
    <w:rsid w:val="00E02080"/>
    <w:rsid w:val="00E024C6"/>
    <w:rsid w:val="00E040F4"/>
    <w:rsid w:val="00E06286"/>
    <w:rsid w:val="00E0631E"/>
    <w:rsid w:val="00E070BE"/>
    <w:rsid w:val="00E10039"/>
    <w:rsid w:val="00E10916"/>
    <w:rsid w:val="00E11D88"/>
    <w:rsid w:val="00E126CA"/>
    <w:rsid w:val="00E126DF"/>
    <w:rsid w:val="00E13805"/>
    <w:rsid w:val="00E14449"/>
    <w:rsid w:val="00E1463F"/>
    <w:rsid w:val="00E14B94"/>
    <w:rsid w:val="00E15B5E"/>
    <w:rsid w:val="00E168C9"/>
    <w:rsid w:val="00E16B9F"/>
    <w:rsid w:val="00E16D52"/>
    <w:rsid w:val="00E17304"/>
    <w:rsid w:val="00E17A3F"/>
    <w:rsid w:val="00E17A63"/>
    <w:rsid w:val="00E17B1E"/>
    <w:rsid w:val="00E17C29"/>
    <w:rsid w:val="00E203F9"/>
    <w:rsid w:val="00E20FE5"/>
    <w:rsid w:val="00E21A7C"/>
    <w:rsid w:val="00E21B8B"/>
    <w:rsid w:val="00E23A88"/>
    <w:rsid w:val="00E268C9"/>
    <w:rsid w:val="00E26A36"/>
    <w:rsid w:val="00E27858"/>
    <w:rsid w:val="00E27A8A"/>
    <w:rsid w:val="00E30224"/>
    <w:rsid w:val="00E304DC"/>
    <w:rsid w:val="00E33A78"/>
    <w:rsid w:val="00E33B95"/>
    <w:rsid w:val="00E34038"/>
    <w:rsid w:val="00E344A9"/>
    <w:rsid w:val="00E34602"/>
    <w:rsid w:val="00E34647"/>
    <w:rsid w:val="00E34B99"/>
    <w:rsid w:val="00E34ECD"/>
    <w:rsid w:val="00E35285"/>
    <w:rsid w:val="00E35A2F"/>
    <w:rsid w:val="00E35A5A"/>
    <w:rsid w:val="00E360BB"/>
    <w:rsid w:val="00E36AED"/>
    <w:rsid w:val="00E370D6"/>
    <w:rsid w:val="00E401C1"/>
    <w:rsid w:val="00E40BAD"/>
    <w:rsid w:val="00E40BCF"/>
    <w:rsid w:val="00E4216F"/>
    <w:rsid w:val="00E44FB1"/>
    <w:rsid w:val="00E450A3"/>
    <w:rsid w:val="00E45B46"/>
    <w:rsid w:val="00E45EBC"/>
    <w:rsid w:val="00E463F4"/>
    <w:rsid w:val="00E46780"/>
    <w:rsid w:val="00E508AB"/>
    <w:rsid w:val="00E5098E"/>
    <w:rsid w:val="00E512C9"/>
    <w:rsid w:val="00E51434"/>
    <w:rsid w:val="00E51D27"/>
    <w:rsid w:val="00E52240"/>
    <w:rsid w:val="00E53155"/>
    <w:rsid w:val="00E53EBF"/>
    <w:rsid w:val="00E5406C"/>
    <w:rsid w:val="00E54E26"/>
    <w:rsid w:val="00E55618"/>
    <w:rsid w:val="00E55E02"/>
    <w:rsid w:val="00E563BE"/>
    <w:rsid w:val="00E56835"/>
    <w:rsid w:val="00E56C5E"/>
    <w:rsid w:val="00E56FD7"/>
    <w:rsid w:val="00E575AB"/>
    <w:rsid w:val="00E5762C"/>
    <w:rsid w:val="00E62A38"/>
    <w:rsid w:val="00E64596"/>
    <w:rsid w:val="00E64A35"/>
    <w:rsid w:val="00E64F8F"/>
    <w:rsid w:val="00E6512F"/>
    <w:rsid w:val="00E6552B"/>
    <w:rsid w:val="00E66180"/>
    <w:rsid w:val="00E67289"/>
    <w:rsid w:val="00E675D0"/>
    <w:rsid w:val="00E67DE2"/>
    <w:rsid w:val="00E70349"/>
    <w:rsid w:val="00E70F73"/>
    <w:rsid w:val="00E71D0B"/>
    <w:rsid w:val="00E72A23"/>
    <w:rsid w:val="00E7315C"/>
    <w:rsid w:val="00E73446"/>
    <w:rsid w:val="00E74285"/>
    <w:rsid w:val="00E742BC"/>
    <w:rsid w:val="00E74841"/>
    <w:rsid w:val="00E74A31"/>
    <w:rsid w:val="00E76166"/>
    <w:rsid w:val="00E76807"/>
    <w:rsid w:val="00E76959"/>
    <w:rsid w:val="00E77195"/>
    <w:rsid w:val="00E7732E"/>
    <w:rsid w:val="00E774D5"/>
    <w:rsid w:val="00E77A96"/>
    <w:rsid w:val="00E77F8E"/>
    <w:rsid w:val="00E80503"/>
    <w:rsid w:val="00E81C28"/>
    <w:rsid w:val="00E81FF0"/>
    <w:rsid w:val="00E82178"/>
    <w:rsid w:val="00E82509"/>
    <w:rsid w:val="00E82DD8"/>
    <w:rsid w:val="00E82FC2"/>
    <w:rsid w:val="00E83C57"/>
    <w:rsid w:val="00E84ACB"/>
    <w:rsid w:val="00E84B9E"/>
    <w:rsid w:val="00E84D11"/>
    <w:rsid w:val="00E84EF5"/>
    <w:rsid w:val="00E85142"/>
    <w:rsid w:val="00E856E5"/>
    <w:rsid w:val="00E85F1A"/>
    <w:rsid w:val="00E86082"/>
    <w:rsid w:val="00E86616"/>
    <w:rsid w:val="00E8783A"/>
    <w:rsid w:val="00E87A50"/>
    <w:rsid w:val="00E87AA1"/>
    <w:rsid w:val="00E90A39"/>
    <w:rsid w:val="00E91152"/>
    <w:rsid w:val="00E91491"/>
    <w:rsid w:val="00E91981"/>
    <w:rsid w:val="00E927BE"/>
    <w:rsid w:val="00E92D5E"/>
    <w:rsid w:val="00E93313"/>
    <w:rsid w:val="00E9365A"/>
    <w:rsid w:val="00E93C95"/>
    <w:rsid w:val="00E93EC3"/>
    <w:rsid w:val="00E97DA6"/>
    <w:rsid w:val="00EA13CD"/>
    <w:rsid w:val="00EA183D"/>
    <w:rsid w:val="00EA1CD9"/>
    <w:rsid w:val="00EA2E11"/>
    <w:rsid w:val="00EA2EC3"/>
    <w:rsid w:val="00EA35BF"/>
    <w:rsid w:val="00EA4B3B"/>
    <w:rsid w:val="00EA4E1F"/>
    <w:rsid w:val="00EA50A8"/>
    <w:rsid w:val="00EA5A1F"/>
    <w:rsid w:val="00EA6111"/>
    <w:rsid w:val="00EA66E3"/>
    <w:rsid w:val="00EA6FAE"/>
    <w:rsid w:val="00EA7712"/>
    <w:rsid w:val="00EA7E6D"/>
    <w:rsid w:val="00EB014C"/>
    <w:rsid w:val="00EB05CF"/>
    <w:rsid w:val="00EB0A6D"/>
    <w:rsid w:val="00EB0FC5"/>
    <w:rsid w:val="00EB157C"/>
    <w:rsid w:val="00EB36B5"/>
    <w:rsid w:val="00EB406B"/>
    <w:rsid w:val="00EB41E4"/>
    <w:rsid w:val="00EB50D1"/>
    <w:rsid w:val="00EB560E"/>
    <w:rsid w:val="00EB586C"/>
    <w:rsid w:val="00EB59BE"/>
    <w:rsid w:val="00EB6034"/>
    <w:rsid w:val="00EB645F"/>
    <w:rsid w:val="00EB69DC"/>
    <w:rsid w:val="00EB7618"/>
    <w:rsid w:val="00EB7D90"/>
    <w:rsid w:val="00EC0C28"/>
    <w:rsid w:val="00EC0CD7"/>
    <w:rsid w:val="00EC1795"/>
    <w:rsid w:val="00EC1BA2"/>
    <w:rsid w:val="00EC206F"/>
    <w:rsid w:val="00EC2252"/>
    <w:rsid w:val="00EC2311"/>
    <w:rsid w:val="00EC3314"/>
    <w:rsid w:val="00EC3BF1"/>
    <w:rsid w:val="00EC54D3"/>
    <w:rsid w:val="00EC5781"/>
    <w:rsid w:val="00EC58A0"/>
    <w:rsid w:val="00EC5C61"/>
    <w:rsid w:val="00EC7733"/>
    <w:rsid w:val="00ED058E"/>
    <w:rsid w:val="00ED0748"/>
    <w:rsid w:val="00ED1651"/>
    <w:rsid w:val="00ED180B"/>
    <w:rsid w:val="00ED1D82"/>
    <w:rsid w:val="00ED32D6"/>
    <w:rsid w:val="00ED4020"/>
    <w:rsid w:val="00ED4047"/>
    <w:rsid w:val="00ED430D"/>
    <w:rsid w:val="00ED4B09"/>
    <w:rsid w:val="00ED4BF1"/>
    <w:rsid w:val="00ED4C3E"/>
    <w:rsid w:val="00ED4E44"/>
    <w:rsid w:val="00ED6DC6"/>
    <w:rsid w:val="00EE0224"/>
    <w:rsid w:val="00EE054E"/>
    <w:rsid w:val="00EE0977"/>
    <w:rsid w:val="00EE0F0C"/>
    <w:rsid w:val="00EE1199"/>
    <w:rsid w:val="00EE1408"/>
    <w:rsid w:val="00EE1DB5"/>
    <w:rsid w:val="00EE220A"/>
    <w:rsid w:val="00EE2C42"/>
    <w:rsid w:val="00EE39ED"/>
    <w:rsid w:val="00EE3DCF"/>
    <w:rsid w:val="00EE44BB"/>
    <w:rsid w:val="00EE505D"/>
    <w:rsid w:val="00EE57C1"/>
    <w:rsid w:val="00EE69BA"/>
    <w:rsid w:val="00EE7396"/>
    <w:rsid w:val="00EE782A"/>
    <w:rsid w:val="00EE7E26"/>
    <w:rsid w:val="00EF05FB"/>
    <w:rsid w:val="00EF076A"/>
    <w:rsid w:val="00EF1292"/>
    <w:rsid w:val="00EF2663"/>
    <w:rsid w:val="00EF29EF"/>
    <w:rsid w:val="00EF2DAA"/>
    <w:rsid w:val="00EF3971"/>
    <w:rsid w:val="00EF3F32"/>
    <w:rsid w:val="00EF45B3"/>
    <w:rsid w:val="00EF464D"/>
    <w:rsid w:val="00EF55C5"/>
    <w:rsid w:val="00EF5A0D"/>
    <w:rsid w:val="00EF5B54"/>
    <w:rsid w:val="00EF5C91"/>
    <w:rsid w:val="00EF5CF6"/>
    <w:rsid w:val="00EF64DE"/>
    <w:rsid w:val="00EF6E83"/>
    <w:rsid w:val="00EF7ABF"/>
    <w:rsid w:val="00EF7C5E"/>
    <w:rsid w:val="00EF7EB7"/>
    <w:rsid w:val="00EF7F3F"/>
    <w:rsid w:val="00F00C37"/>
    <w:rsid w:val="00F01299"/>
    <w:rsid w:val="00F01887"/>
    <w:rsid w:val="00F02E2E"/>
    <w:rsid w:val="00F02FF0"/>
    <w:rsid w:val="00F0397F"/>
    <w:rsid w:val="00F03B73"/>
    <w:rsid w:val="00F04071"/>
    <w:rsid w:val="00F052D3"/>
    <w:rsid w:val="00F05621"/>
    <w:rsid w:val="00F0609F"/>
    <w:rsid w:val="00F06460"/>
    <w:rsid w:val="00F068D6"/>
    <w:rsid w:val="00F06F8F"/>
    <w:rsid w:val="00F10429"/>
    <w:rsid w:val="00F11116"/>
    <w:rsid w:val="00F11155"/>
    <w:rsid w:val="00F111B5"/>
    <w:rsid w:val="00F1260F"/>
    <w:rsid w:val="00F13A2B"/>
    <w:rsid w:val="00F1425A"/>
    <w:rsid w:val="00F148C8"/>
    <w:rsid w:val="00F15A8B"/>
    <w:rsid w:val="00F16561"/>
    <w:rsid w:val="00F16CF4"/>
    <w:rsid w:val="00F16DAA"/>
    <w:rsid w:val="00F176F2"/>
    <w:rsid w:val="00F2036E"/>
    <w:rsid w:val="00F21033"/>
    <w:rsid w:val="00F21F27"/>
    <w:rsid w:val="00F233C6"/>
    <w:rsid w:val="00F23943"/>
    <w:rsid w:val="00F24A00"/>
    <w:rsid w:val="00F24CDD"/>
    <w:rsid w:val="00F25E93"/>
    <w:rsid w:val="00F260B9"/>
    <w:rsid w:val="00F304E8"/>
    <w:rsid w:val="00F31C1B"/>
    <w:rsid w:val="00F3210F"/>
    <w:rsid w:val="00F33749"/>
    <w:rsid w:val="00F34D62"/>
    <w:rsid w:val="00F35547"/>
    <w:rsid w:val="00F363F0"/>
    <w:rsid w:val="00F366CA"/>
    <w:rsid w:val="00F367C3"/>
    <w:rsid w:val="00F36B4A"/>
    <w:rsid w:val="00F36CB3"/>
    <w:rsid w:val="00F36D03"/>
    <w:rsid w:val="00F36EDD"/>
    <w:rsid w:val="00F37BB3"/>
    <w:rsid w:val="00F405FB"/>
    <w:rsid w:val="00F40932"/>
    <w:rsid w:val="00F40C21"/>
    <w:rsid w:val="00F419F2"/>
    <w:rsid w:val="00F41A33"/>
    <w:rsid w:val="00F427E2"/>
    <w:rsid w:val="00F43052"/>
    <w:rsid w:val="00F437B6"/>
    <w:rsid w:val="00F43E38"/>
    <w:rsid w:val="00F45310"/>
    <w:rsid w:val="00F45546"/>
    <w:rsid w:val="00F4590D"/>
    <w:rsid w:val="00F45E70"/>
    <w:rsid w:val="00F45E8C"/>
    <w:rsid w:val="00F471E2"/>
    <w:rsid w:val="00F473DA"/>
    <w:rsid w:val="00F47B4B"/>
    <w:rsid w:val="00F47F55"/>
    <w:rsid w:val="00F50B01"/>
    <w:rsid w:val="00F50BED"/>
    <w:rsid w:val="00F51371"/>
    <w:rsid w:val="00F51A35"/>
    <w:rsid w:val="00F522E9"/>
    <w:rsid w:val="00F52382"/>
    <w:rsid w:val="00F52442"/>
    <w:rsid w:val="00F52C4A"/>
    <w:rsid w:val="00F54947"/>
    <w:rsid w:val="00F54B8E"/>
    <w:rsid w:val="00F55E98"/>
    <w:rsid w:val="00F563BB"/>
    <w:rsid w:val="00F56442"/>
    <w:rsid w:val="00F56729"/>
    <w:rsid w:val="00F56825"/>
    <w:rsid w:val="00F56F5F"/>
    <w:rsid w:val="00F57E1D"/>
    <w:rsid w:val="00F6089D"/>
    <w:rsid w:val="00F60DB2"/>
    <w:rsid w:val="00F60E26"/>
    <w:rsid w:val="00F61155"/>
    <w:rsid w:val="00F61737"/>
    <w:rsid w:val="00F61779"/>
    <w:rsid w:val="00F61C79"/>
    <w:rsid w:val="00F62029"/>
    <w:rsid w:val="00F621D3"/>
    <w:rsid w:val="00F6222E"/>
    <w:rsid w:val="00F6291F"/>
    <w:rsid w:val="00F63306"/>
    <w:rsid w:val="00F63B91"/>
    <w:rsid w:val="00F65096"/>
    <w:rsid w:val="00F65320"/>
    <w:rsid w:val="00F672C7"/>
    <w:rsid w:val="00F673FD"/>
    <w:rsid w:val="00F677D8"/>
    <w:rsid w:val="00F70B49"/>
    <w:rsid w:val="00F70D0B"/>
    <w:rsid w:val="00F70F8E"/>
    <w:rsid w:val="00F71480"/>
    <w:rsid w:val="00F71D9B"/>
    <w:rsid w:val="00F72DAE"/>
    <w:rsid w:val="00F7302D"/>
    <w:rsid w:val="00F73F9C"/>
    <w:rsid w:val="00F746A2"/>
    <w:rsid w:val="00F77034"/>
    <w:rsid w:val="00F80701"/>
    <w:rsid w:val="00F812F8"/>
    <w:rsid w:val="00F8197E"/>
    <w:rsid w:val="00F82CD7"/>
    <w:rsid w:val="00F832A3"/>
    <w:rsid w:val="00F83460"/>
    <w:rsid w:val="00F8372B"/>
    <w:rsid w:val="00F83873"/>
    <w:rsid w:val="00F83C36"/>
    <w:rsid w:val="00F85364"/>
    <w:rsid w:val="00F85C8D"/>
    <w:rsid w:val="00F86160"/>
    <w:rsid w:val="00F869E3"/>
    <w:rsid w:val="00F86FC4"/>
    <w:rsid w:val="00F86FC5"/>
    <w:rsid w:val="00F8764E"/>
    <w:rsid w:val="00F91517"/>
    <w:rsid w:val="00F91B27"/>
    <w:rsid w:val="00F91E2C"/>
    <w:rsid w:val="00F92633"/>
    <w:rsid w:val="00F93A52"/>
    <w:rsid w:val="00F94A13"/>
    <w:rsid w:val="00F957BB"/>
    <w:rsid w:val="00F9711F"/>
    <w:rsid w:val="00F978C9"/>
    <w:rsid w:val="00F97973"/>
    <w:rsid w:val="00FA0318"/>
    <w:rsid w:val="00FA10A9"/>
    <w:rsid w:val="00FA2C07"/>
    <w:rsid w:val="00FA30A7"/>
    <w:rsid w:val="00FA3170"/>
    <w:rsid w:val="00FA41BF"/>
    <w:rsid w:val="00FA4926"/>
    <w:rsid w:val="00FA4E58"/>
    <w:rsid w:val="00FA4EA6"/>
    <w:rsid w:val="00FA6A8C"/>
    <w:rsid w:val="00FA70C7"/>
    <w:rsid w:val="00FA7E1C"/>
    <w:rsid w:val="00FB0A1A"/>
    <w:rsid w:val="00FB14A7"/>
    <w:rsid w:val="00FB1B1E"/>
    <w:rsid w:val="00FB2DA1"/>
    <w:rsid w:val="00FB480D"/>
    <w:rsid w:val="00FB5116"/>
    <w:rsid w:val="00FB616D"/>
    <w:rsid w:val="00FB64F8"/>
    <w:rsid w:val="00FB6691"/>
    <w:rsid w:val="00FB7262"/>
    <w:rsid w:val="00FC051B"/>
    <w:rsid w:val="00FC0ABA"/>
    <w:rsid w:val="00FC0DC7"/>
    <w:rsid w:val="00FC215D"/>
    <w:rsid w:val="00FC25ED"/>
    <w:rsid w:val="00FC2DAD"/>
    <w:rsid w:val="00FC321C"/>
    <w:rsid w:val="00FC453C"/>
    <w:rsid w:val="00FC5A8B"/>
    <w:rsid w:val="00FC5E36"/>
    <w:rsid w:val="00FC601A"/>
    <w:rsid w:val="00FC6779"/>
    <w:rsid w:val="00FC7C2B"/>
    <w:rsid w:val="00FD0041"/>
    <w:rsid w:val="00FD1895"/>
    <w:rsid w:val="00FD231E"/>
    <w:rsid w:val="00FD29D4"/>
    <w:rsid w:val="00FD2AF8"/>
    <w:rsid w:val="00FD2D66"/>
    <w:rsid w:val="00FD32D5"/>
    <w:rsid w:val="00FD3679"/>
    <w:rsid w:val="00FD5AB9"/>
    <w:rsid w:val="00FD6E95"/>
    <w:rsid w:val="00FD754A"/>
    <w:rsid w:val="00FD775D"/>
    <w:rsid w:val="00FD7DD9"/>
    <w:rsid w:val="00FD7F26"/>
    <w:rsid w:val="00FD7FBD"/>
    <w:rsid w:val="00FE06B0"/>
    <w:rsid w:val="00FE080B"/>
    <w:rsid w:val="00FE0889"/>
    <w:rsid w:val="00FE164B"/>
    <w:rsid w:val="00FE2A12"/>
    <w:rsid w:val="00FE3282"/>
    <w:rsid w:val="00FE37AE"/>
    <w:rsid w:val="00FE38CE"/>
    <w:rsid w:val="00FE3BE8"/>
    <w:rsid w:val="00FE5C77"/>
    <w:rsid w:val="00FE703F"/>
    <w:rsid w:val="00FE7673"/>
    <w:rsid w:val="00FE76C4"/>
    <w:rsid w:val="00FF0FAF"/>
    <w:rsid w:val="00FF1DFD"/>
    <w:rsid w:val="00FF262B"/>
    <w:rsid w:val="00FF3176"/>
    <w:rsid w:val="00FF49EF"/>
    <w:rsid w:val="00FF552A"/>
    <w:rsid w:val="00FF6843"/>
    <w:rsid w:val="00FF7208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9D"/>
    <w:pPr>
      <w:ind w:left="720"/>
      <w:contextualSpacing/>
    </w:pPr>
    <w:rPr>
      <w:rFonts w:ascii="Lucida Console" w:eastAsia="Lucida Console" w:hAnsi="Lucida Console"/>
      <w:sz w:val="20"/>
      <w:szCs w:val="20"/>
    </w:rPr>
  </w:style>
  <w:style w:type="paragraph" w:styleId="a4">
    <w:name w:val="header"/>
    <w:basedOn w:val="a"/>
    <w:link w:val="a5"/>
    <w:rsid w:val="00A53D9D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A53D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6C60D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6C6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C60D8"/>
    <w:rPr>
      <w:color w:val="0000FF" w:themeColor="hyperlink"/>
      <w:u w:val="single"/>
    </w:rPr>
  </w:style>
  <w:style w:type="paragraph" w:customStyle="1" w:styleId="ConsPlusNormal">
    <w:name w:val="ConsPlusNormal"/>
    <w:rsid w:val="00497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rsid w:val="004025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025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124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148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B57E-867E-4153-999F-167300D73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12</Pages>
  <Words>3673</Words>
  <Characters>20940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0091</dc:creator>
  <cp:keywords/>
  <dc:description/>
  <cp:lastModifiedBy>Павлычев С.Ю.</cp:lastModifiedBy>
  <cp:revision>49</cp:revision>
  <cp:lastPrinted>2013-04-17T13:54:00Z</cp:lastPrinted>
  <dcterms:created xsi:type="dcterms:W3CDTF">2013-02-21T06:48:00Z</dcterms:created>
  <dcterms:modified xsi:type="dcterms:W3CDTF">2024-12-26T09:26:00Z</dcterms:modified>
</cp:coreProperties>
</file>