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76" w:rsidRPr="00B31330" w:rsidRDefault="00521076" w:rsidP="00B31330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6B25" w:rsidRPr="00D309D3" w:rsidRDefault="00416B25" w:rsidP="00416B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9D3">
        <w:rPr>
          <w:rFonts w:ascii="Times New Roman" w:hAnsi="Times New Roman" w:cs="Times New Roman"/>
          <w:sz w:val="28"/>
          <w:szCs w:val="28"/>
        </w:rPr>
        <w:t xml:space="preserve">Доклад о правоприменительной практике разработан в целях профилактики нарушений обязательных требований в </w:t>
      </w:r>
      <w:proofErr w:type="gramStart"/>
      <w:r w:rsidRPr="00D309D3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D309D3">
        <w:rPr>
          <w:rFonts w:ascii="Times New Roman" w:hAnsi="Times New Roman" w:cs="Times New Roman"/>
          <w:sz w:val="28"/>
          <w:szCs w:val="28"/>
        </w:rPr>
        <w:t xml:space="preserve"> регулируемых государством цен (тарифов) на товары (услуги) и основан на реализации положений Федерального закон</w:t>
      </w:r>
      <w:r>
        <w:rPr>
          <w:rFonts w:ascii="Times New Roman" w:hAnsi="Times New Roman" w:cs="Times New Roman"/>
          <w:sz w:val="28"/>
          <w:szCs w:val="28"/>
        </w:rPr>
        <w:t>а от 31.07.2020 № 248</w:t>
      </w:r>
      <w:r w:rsidRPr="00D309D3">
        <w:rPr>
          <w:rFonts w:ascii="Times New Roman" w:hAnsi="Times New Roman" w:cs="Times New Roman"/>
          <w:sz w:val="28"/>
          <w:szCs w:val="28"/>
        </w:rPr>
        <w:t>-ФЗ «</w:t>
      </w:r>
      <w:r w:rsidRPr="00CD2F55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D309D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(далее – Федеральный закон № 248</w:t>
      </w:r>
      <w:r w:rsidRPr="00D309D3">
        <w:rPr>
          <w:rFonts w:ascii="Times New Roman" w:hAnsi="Times New Roman" w:cs="Times New Roman"/>
          <w:sz w:val="28"/>
          <w:szCs w:val="28"/>
        </w:rPr>
        <w:t>-ФЗ).</w:t>
      </w:r>
    </w:p>
    <w:p w:rsidR="00416B25" w:rsidRDefault="00416B25" w:rsidP="00416B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9D3">
        <w:rPr>
          <w:rFonts w:ascii="Times New Roman" w:hAnsi="Times New Roman" w:cs="Times New Roman"/>
          <w:sz w:val="28"/>
          <w:szCs w:val="28"/>
        </w:rPr>
        <w:t xml:space="preserve">В соответствии с пунктом 1.1. </w:t>
      </w:r>
      <w:proofErr w:type="gramStart"/>
      <w:r w:rsidRPr="00D309D3">
        <w:rPr>
          <w:rFonts w:ascii="Times New Roman" w:hAnsi="Times New Roman" w:cs="Times New Roman"/>
          <w:sz w:val="28"/>
          <w:szCs w:val="28"/>
        </w:rPr>
        <w:t>Положения о Департаменте энергетики и тарифов Ивановской области, утвержденного постановлением Правительства Ивановской области от 25.12.2014 № 577-п (далее – Положение), Департамент энергетики и тарифов Ивановской области является центральным исполнительным органом государственной власти Ивановской области, осуществляющим нормативное правовое регулирование, функции по контролю (надзору) в сферах деятельности, установленных Положением, в том числе государственное регулирование цен (тарифов) и надбавок на электрическую и тепловую энергию и</w:t>
      </w:r>
      <w:proofErr w:type="gramEnd"/>
      <w:r w:rsidRPr="00D309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09D3">
        <w:rPr>
          <w:rFonts w:ascii="Times New Roman" w:hAnsi="Times New Roman" w:cs="Times New Roman"/>
          <w:sz w:val="28"/>
          <w:szCs w:val="28"/>
        </w:rPr>
        <w:t>на услуги в сфере электроэнергетики и теплоснабжения; тарифов (цен), надбавок и предельных индексов в сфере деятельности организаций водопроводно-канализационного хозяйства, организаций коммунального комплекса, обеспечивающих утилизацию (захоронение) твердых коммунальных отходов, а также в сфере транспорта и социально значимых услуг; на природный и сжиженный газ и утверждение размера специальных надбавок к тарифам на транспортировку газа по газораспределительным сетям.</w:t>
      </w:r>
      <w:proofErr w:type="gramEnd"/>
    </w:p>
    <w:p w:rsidR="00416B25" w:rsidRPr="00D309D3" w:rsidRDefault="00416B25" w:rsidP="00416B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63D">
        <w:rPr>
          <w:rFonts w:ascii="Times New Roman" w:hAnsi="Times New Roman" w:cs="Times New Roman"/>
          <w:sz w:val="28"/>
          <w:szCs w:val="28"/>
        </w:rPr>
        <w:t>Департаментом в рамках реализации Федерального закона от 31.07.2020 № 248-ФЗ «О государственном контроле (надзоре) и муниципальном контроле в Российской Федерации» разработано Постановление Правительства Ивановской области от 15.12.2021 № 626-п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63D">
        <w:rPr>
          <w:rFonts w:ascii="Times New Roman" w:hAnsi="Times New Roman" w:cs="Times New Roman"/>
          <w:sz w:val="28"/>
          <w:szCs w:val="28"/>
        </w:rPr>
        <w:t xml:space="preserve">«О реализации федерального закона «О государственном контроле (надзоре) и муниципальном контроле в Российской Федерации» в сферах естественных монополий и в области государственного регулирования цен (тарифов) на </w:t>
      </w:r>
      <w:r w:rsidRPr="0092663D">
        <w:rPr>
          <w:rFonts w:ascii="Times New Roman" w:hAnsi="Times New Roman" w:cs="Times New Roman"/>
          <w:sz w:val="28"/>
          <w:szCs w:val="28"/>
        </w:rPr>
        <w:lastRenderedPageBreak/>
        <w:t>территории Ивановской области».</w:t>
      </w:r>
      <w:proofErr w:type="gramEnd"/>
      <w:r w:rsidRPr="0092663D">
        <w:rPr>
          <w:rFonts w:ascii="Times New Roman" w:hAnsi="Times New Roman" w:cs="Times New Roman"/>
          <w:sz w:val="28"/>
          <w:szCs w:val="28"/>
        </w:rPr>
        <w:t xml:space="preserve"> Согласно данному Постановлению плановые проверки Департаментом не проводятся.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B25" w:rsidRPr="00EB32F7" w:rsidRDefault="00416B25" w:rsidP="00416B2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9D3">
        <w:rPr>
          <w:rFonts w:ascii="Times New Roman" w:hAnsi="Times New Roman" w:cs="Times New Roman"/>
          <w:b/>
          <w:sz w:val="28"/>
          <w:szCs w:val="28"/>
        </w:rPr>
        <w:t>Целями обобщения и анализа правоприменительной практики являются:</w:t>
      </w:r>
    </w:p>
    <w:p w:rsidR="00416B25" w:rsidRPr="00D309D3" w:rsidRDefault="00416B25" w:rsidP="00416B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9D3">
        <w:rPr>
          <w:rFonts w:ascii="Times New Roman" w:hAnsi="Times New Roman" w:cs="Times New Roman"/>
          <w:sz w:val="28"/>
          <w:szCs w:val="28"/>
        </w:rPr>
        <w:t>- обеспечение единства практики применения федеральных законов и иных нормативных правовых актов Российской Федерации, иных нормативных документов, обязательность применения которых установлена законодательством Российской Федерации (далее - обязательные требования);</w:t>
      </w:r>
    </w:p>
    <w:p w:rsidR="00416B25" w:rsidRPr="00D309D3" w:rsidRDefault="00416B25" w:rsidP="00416B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9D3">
        <w:rPr>
          <w:rFonts w:ascii="Times New Roman" w:hAnsi="Times New Roman" w:cs="Times New Roman"/>
          <w:sz w:val="28"/>
          <w:szCs w:val="28"/>
        </w:rPr>
        <w:t>- снижение количества нарушений обязательных требований за счет обеспечения информированности подконтрольных субъектов о практики применения обязательных требований;</w:t>
      </w:r>
    </w:p>
    <w:p w:rsidR="00416B25" w:rsidRPr="00D309D3" w:rsidRDefault="00416B25" w:rsidP="00416B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9D3">
        <w:rPr>
          <w:rFonts w:ascii="Times New Roman" w:hAnsi="Times New Roman" w:cs="Times New Roman"/>
          <w:sz w:val="28"/>
          <w:szCs w:val="28"/>
        </w:rPr>
        <w:t>- совершенствование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30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B25" w:rsidRPr="00D309D3" w:rsidRDefault="00416B25" w:rsidP="00416B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9D3">
        <w:rPr>
          <w:rFonts w:ascii="Times New Roman" w:hAnsi="Times New Roman" w:cs="Times New Roman"/>
          <w:sz w:val="28"/>
          <w:szCs w:val="28"/>
        </w:rPr>
        <w:t>- повышение результативности и эффективности контрольно-надзорной деятельности.</w:t>
      </w:r>
    </w:p>
    <w:p w:rsidR="00416B25" w:rsidRPr="00D309D3" w:rsidRDefault="00416B25" w:rsidP="00416B2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9D3">
        <w:rPr>
          <w:rFonts w:ascii="Times New Roman" w:hAnsi="Times New Roman" w:cs="Times New Roman"/>
          <w:b/>
          <w:sz w:val="28"/>
          <w:szCs w:val="28"/>
        </w:rPr>
        <w:t>Задачами обобщения и анализа являются:</w:t>
      </w:r>
    </w:p>
    <w:p w:rsidR="00416B25" w:rsidRPr="00D309D3" w:rsidRDefault="00416B25" w:rsidP="00416B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9D3">
        <w:rPr>
          <w:rFonts w:ascii="Times New Roman" w:hAnsi="Times New Roman" w:cs="Times New Roman"/>
          <w:sz w:val="28"/>
          <w:szCs w:val="28"/>
        </w:rPr>
        <w:t>- выявление проблемных вопросов применения регионального государственного контроля (надзора) обязательных требований;</w:t>
      </w:r>
    </w:p>
    <w:p w:rsidR="00416B25" w:rsidRPr="00D309D3" w:rsidRDefault="00416B25" w:rsidP="00416B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09D3">
        <w:rPr>
          <w:rFonts w:ascii="Times New Roman" w:hAnsi="Times New Roman" w:cs="Times New Roman"/>
          <w:sz w:val="28"/>
          <w:szCs w:val="28"/>
        </w:rPr>
        <w:t>- выработка оптимальных решений проблемных вопросов правоприменительной практики и их реализация;</w:t>
      </w:r>
    </w:p>
    <w:p w:rsidR="00416B25" w:rsidRPr="00D309D3" w:rsidRDefault="00416B25" w:rsidP="00416B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административного и судебного оспаривания решений действий (бездействия) Департамента и должностных лиц.</w:t>
      </w:r>
    </w:p>
    <w:p w:rsidR="00416B25" w:rsidRPr="00D309D3" w:rsidRDefault="00416B25" w:rsidP="00416B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Фактов нарушения должностными лицами Департамента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ограничений, установленных ст.37 Федерального закона № 248</w:t>
      </w:r>
      <w:r w:rsidRPr="00D309D3">
        <w:rPr>
          <w:rFonts w:ascii="Times New Roman" w:eastAsia="Times New Roman" w:hAnsi="Times New Roman" w:cs="Times New Roman"/>
          <w:sz w:val="28"/>
          <w:szCs w:val="28"/>
          <w:lang w:eastAsia="ru-RU"/>
        </w:rPr>
        <w:t>-ФЗ, при проведении проверок не допускалось.</w:t>
      </w:r>
    </w:p>
    <w:p w:rsidR="00416B25" w:rsidRPr="004E10E0" w:rsidRDefault="00416B25" w:rsidP="00416B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Случаи обжалования действий (бездействия) должностных лиц Департамента, повлекших за собой нарушения прав юридического лица, индивидуального предпринимателя при проведении проверок, в административном и (или) судебном порядке в соответствии с </w:t>
      </w:r>
      <w:r w:rsidRPr="00D309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 Российской Федерации, а также отмены результатов проведенных проверок отсутствуют.</w:t>
      </w:r>
    </w:p>
    <w:p w:rsidR="00416B25" w:rsidRPr="00D309D3" w:rsidRDefault="00416B25" w:rsidP="00416B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9D3">
        <w:rPr>
          <w:rFonts w:ascii="Times New Roman" w:hAnsi="Times New Roman" w:cs="Times New Roman"/>
          <w:b/>
          <w:sz w:val="28"/>
          <w:szCs w:val="28"/>
        </w:rPr>
        <w:t xml:space="preserve">Сведения о производстве по </w:t>
      </w:r>
      <w:proofErr w:type="gramStart"/>
      <w:r w:rsidRPr="00D309D3">
        <w:rPr>
          <w:rFonts w:ascii="Times New Roman" w:hAnsi="Times New Roman" w:cs="Times New Roman"/>
          <w:b/>
          <w:sz w:val="28"/>
          <w:szCs w:val="28"/>
        </w:rPr>
        <w:t>делам</w:t>
      </w:r>
      <w:proofErr w:type="gramEnd"/>
      <w:r w:rsidRPr="00D309D3">
        <w:rPr>
          <w:rFonts w:ascii="Times New Roman" w:hAnsi="Times New Roman" w:cs="Times New Roman"/>
          <w:b/>
          <w:sz w:val="28"/>
          <w:szCs w:val="28"/>
        </w:rPr>
        <w:t xml:space="preserve"> об административных</w:t>
      </w:r>
      <w:r w:rsidRPr="00D30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09D3">
        <w:rPr>
          <w:rFonts w:ascii="Times New Roman" w:hAnsi="Times New Roman" w:cs="Times New Roman"/>
          <w:b/>
          <w:sz w:val="28"/>
          <w:szCs w:val="28"/>
        </w:rPr>
        <w:t>правонарушениях и мерах административной ответственности.</w:t>
      </w:r>
    </w:p>
    <w:p w:rsidR="00416B25" w:rsidRPr="00D309D3" w:rsidRDefault="00416B25" w:rsidP="00416B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09D3">
        <w:rPr>
          <w:rFonts w:ascii="Times New Roman" w:hAnsi="Times New Roman" w:cs="Times New Roman"/>
          <w:sz w:val="28"/>
          <w:szCs w:val="28"/>
        </w:rPr>
        <w:t xml:space="preserve">Департамент  в соответствии с КоАП РФ наделен полномочиями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9D3">
        <w:rPr>
          <w:rFonts w:ascii="Times New Roman" w:hAnsi="Times New Roman" w:cs="Times New Roman"/>
          <w:sz w:val="28"/>
          <w:szCs w:val="28"/>
        </w:rPr>
        <w:t>осуществлению производства по делам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9D3">
        <w:rPr>
          <w:rFonts w:ascii="Times New Roman" w:hAnsi="Times New Roman" w:cs="Times New Roman"/>
          <w:sz w:val="28"/>
          <w:szCs w:val="28"/>
        </w:rPr>
        <w:t>правонарушениях, предусмотренных следующими статьями: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BCA">
        <w:rPr>
          <w:rFonts w:ascii="Times New Roman" w:hAnsi="Times New Roman" w:cs="Times New Roman"/>
          <w:color w:val="000000"/>
          <w:sz w:val="28"/>
          <w:szCs w:val="28"/>
        </w:rPr>
        <w:t>часть 10 статьи 9.16,</w:t>
      </w:r>
      <w:r>
        <w:rPr>
          <w:rFonts w:ascii="Calibri" w:hAnsi="Calibri" w:cs="Calibri"/>
          <w:color w:val="000000"/>
        </w:rPr>
        <w:t xml:space="preserve"> </w:t>
      </w:r>
      <w:r w:rsidRPr="00D309D3">
        <w:rPr>
          <w:rFonts w:ascii="Times New Roman" w:hAnsi="Times New Roman" w:cs="Times New Roman"/>
          <w:sz w:val="28"/>
          <w:szCs w:val="28"/>
        </w:rPr>
        <w:t>статья 14.6, часть 5 статьи 19.5,</w:t>
      </w:r>
      <w:r>
        <w:rPr>
          <w:rFonts w:ascii="Calibri" w:hAnsi="Calibri" w:cs="Calibri"/>
          <w:color w:val="000000"/>
        </w:rPr>
        <w:t xml:space="preserve"> </w:t>
      </w:r>
      <w:r w:rsidRPr="00D309D3">
        <w:rPr>
          <w:rFonts w:ascii="Times New Roman" w:hAnsi="Times New Roman" w:cs="Times New Roman"/>
          <w:sz w:val="28"/>
          <w:szCs w:val="28"/>
        </w:rPr>
        <w:t xml:space="preserve"> статья 19.7.1, часть 1 статьи 19.8.1 (в части административных правонарушений, совершенных субъектами естественных монополий и (или) операторами по обращению с твердыми коммунальными отходами, региональными операторами по обращению с твердыми коммунальными отходами</w:t>
      </w:r>
      <w:proofErr w:type="gramEnd"/>
      <w:r w:rsidRPr="00D309D3">
        <w:rPr>
          <w:rFonts w:ascii="Times New Roman" w:hAnsi="Times New Roman" w:cs="Times New Roman"/>
          <w:sz w:val="28"/>
          <w:szCs w:val="28"/>
        </w:rPr>
        <w:t xml:space="preserve"> и (или) теплоснабжающими организациями) Кодекса Российской Федерации об административных правонарушениях.</w:t>
      </w:r>
    </w:p>
    <w:p w:rsidR="00416B25" w:rsidRPr="004332B2" w:rsidRDefault="00416B25" w:rsidP="00416B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2B2">
        <w:rPr>
          <w:rFonts w:ascii="Times New Roman" w:hAnsi="Times New Roman" w:cs="Times New Roman"/>
          <w:sz w:val="28"/>
          <w:szCs w:val="28"/>
        </w:rPr>
        <w:t>По итогам 2024 года 5 организаций, по представлению прокуратуры Ивановской области о возбуждении дел об административном правонарушении, привлечены Департаментом к административной ответственности в виде предупреждения.</w:t>
      </w:r>
    </w:p>
    <w:p w:rsidR="00416B25" w:rsidRPr="004332B2" w:rsidRDefault="00416B25" w:rsidP="00416B25">
      <w:pPr>
        <w:autoSpaceDE w:val="0"/>
        <w:autoSpaceDN w:val="0"/>
        <w:adjustRightInd w:val="0"/>
        <w:spacing w:after="0" w:line="360" w:lineRule="auto"/>
        <w:ind w:left="30" w:right="3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2B2">
        <w:rPr>
          <w:rFonts w:ascii="Times New Roman" w:hAnsi="Times New Roman" w:cs="Times New Roman"/>
          <w:sz w:val="28"/>
          <w:szCs w:val="28"/>
        </w:rPr>
        <w:t>В 2024 году, в связи с мораторием на проведение проверок, принятым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проверки регулируемых организаций не осуществлялись.</w:t>
      </w:r>
    </w:p>
    <w:p w:rsidR="00813E86" w:rsidRDefault="00416B25" w:rsidP="00416B2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D309D3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 Члена Правительства Ивановской области-директора Департамента от 28.12</w:t>
      </w:r>
      <w:r w:rsidRPr="00D309D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309D3">
        <w:rPr>
          <w:rFonts w:ascii="Times New Roman" w:hAnsi="Times New Roman" w:cs="Times New Roman"/>
          <w:sz w:val="28"/>
          <w:szCs w:val="28"/>
        </w:rPr>
        <w:t xml:space="preserve"> </w:t>
      </w:r>
      <w:r w:rsidRPr="00257DF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257DFB">
        <w:rPr>
          <w:rFonts w:ascii="Times New Roman" w:hAnsi="Times New Roman" w:cs="Times New Roman"/>
          <w:sz w:val="28"/>
          <w:szCs w:val="28"/>
        </w:rPr>
        <w:t>-п</w:t>
      </w:r>
      <w:r w:rsidRPr="00D309D3">
        <w:rPr>
          <w:rFonts w:ascii="Times New Roman" w:hAnsi="Times New Roman" w:cs="Times New Roman"/>
          <w:sz w:val="28"/>
          <w:szCs w:val="28"/>
        </w:rPr>
        <w:t xml:space="preserve"> была утверждена </w:t>
      </w:r>
      <w:r w:rsidRPr="00D3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обязательных требований законодательства на 2025</w:t>
      </w:r>
      <w:r w:rsidRPr="00D3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  <w:bookmarkStart w:id="0" w:name="_GoBack"/>
      <w:bookmarkEnd w:id="0"/>
    </w:p>
    <w:sectPr w:rsidR="0081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CB"/>
    <w:rsid w:val="00013A50"/>
    <w:rsid w:val="0007321F"/>
    <w:rsid w:val="000B407C"/>
    <w:rsid w:val="00117310"/>
    <w:rsid w:val="00252307"/>
    <w:rsid w:val="0026188E"/>
    <w:rsid w:val="003912C9"/>
    <w:rsid w:val="003E3BCA"/>
    <w:rsid w:val="00416B25"/>
    <w:rsid w:val="00433887"/>
    <w:rsid w:val="004372E5"/>
    <w:rsid w:val="00467421"/>
    <w:rsid w:val="004A223C"/>
    <w:rsid w:val="004E10E0"/>
    <w:rsid w:val="004E4D46"/>
    <w:rsid w:val="00521076"/>
    <w:rsid w:val="005F41FA"/>
    <w:rsid w:val="00632112"/>
    <w:rsid w:val="006414B5"/>
    <w:rsid w:val="006F1ACB"/>
    <w:rsid w:val="00792166"/>
    <w:rsid w:val="007A5573"/>
    <w:rsid w:val="00813E86"/>
    <w:rsid w:val="00845996"/>
    <w:rsid w:val="0092663D"/>
    <w:rsid w:val="009542F8"/>
    <w:rsid w:val="009F612F"/>
    <w:rsid w:val="00A04725"/>
    <w:rsid w:val="00A13590"/>
    <w:rsid w:val="00A34CE5"/>
    <w:rsid w:val="00AE70FF"/>
    <w:rsid w:val="00B02E30"/>
    <w:rsid w:val="00B20C79"/>
    <w:rsid w:val="00B31330"/>
    <w:rsid w:val="00C657D8"/>
    <w:rsid w:val="00CD2F55"/>
    <w:rsid w:val="00CF5083"/>
    <w:rsid w:val="00DC72D2"/>
    <w:rsid w:val="00E644BA"/>
    <w:rsid w:val="00E769F8"/>
    <w:rsid w:val="00EB32F7"/>
    <w:rsid w:val="00EC0269"/>
    <w:rsid w:val="00EC5A2F"/>
    <w:rsid w:val="00EE2343"/>
    <w:rsid w:val="00F64299"/>
    <w:rsid w:val="00F92D93"/>
    <w:rsid w:val="00FE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1F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3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B3133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32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1F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3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B3133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3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4BD01-6961-4078-86DB-DE4666D6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А.В.</dc:creator>
  <cp:keywords/>
  <dc:description/>
  <cp:lastModifiedBy>Павлычев С.Ю.</cp:lastModifiedBy>
  <cp:revision>36</cp:revision>
  <cp:lastPrinted>2024-03-12T13:04:00Z</cp:lastPrinted>
  <dcterms:created xsi:type="dcterms:W3CDTF">2020-07-28T11:50:00Z</dcterms:created>
  <dcterms:modified xsi:type="dcterms:W3CDTF">2025-03-13T11:08:00Z</dcterms:modified>
</cp:coreProperties>
</file>