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35512">
        <w:rPr>
          <w:b/>
          <w:sz w:val="36"/>
          <w:szCs w:val="36"/>
        </w:rPr>
        <w:t>зультатам мониторинга в июл</w:t>
      </w:r>
      <w:r w:rsidR="002D60BE">
        <w:rPr>
          <w:b/>
          <w:sz w:val="36"/>
          <w:szCs w:val="36"/>
        </w:rPr>
        <w:t>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</w:t>
      </w:r>
      <w:r w:rsidR="005F6513">
        <w:rPr>
          <w:b/>
          <w:sz w:val="36"/>
          <w:szCs w:val="36"/>
        </w:rPr>
        <w:t>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5F6513" w:rsidRDefault="005F6513" w:rsidP="005F651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>
        <w:rPr>
          <w:sz w:val="28"/>
        </w:rPr>
        <w:t>субъектам РФ</w:t>
      </w:r>
      <w:r w:rsidRPr="00947820">
        <w:rPr>
          <w:sz w:val="28"/>
        </w:rPr>
        <w:t xml:space="preserve"> </w:t>
      </w:r>
      <w:r>
        <w:rPr>
          <w:sz w:val="28"/>
        </w:rPr>
        <w:t>на 2024</w:t>
      </w:r>
      <w:r w:rsidRPr="00947820">
        <w:rPr>
          <w:sz w:val="28"/>
        </w:rPr>
        <w:t xml:space="preserve"> год</w:t>
      </w:r>
      <w:r>
        <w:rPr>
          <w:sz w:val="28"/>
        </w:rPr>
        <w:t xml:space="preserve"> и </w:t>
      </w:r>
      <w:r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>
        <w:rPr>
          <w:sz w:val="28"/>
        </w:rPr>
        <w:t xml:space="preserve"> на 2024 – 2028 годы</w:t>
      </w:r>
      <w:r w:rsidRPr="00947820">
        <w:rPr>
          <w:sz w:val="28"/>
        </w:rPr>
        <w:t xml:space="preserve">. </w:t>
      </w:r>
      <w:r w:rsidRPr="005A57EC">
        <w:rPr>
          <w:sz w:val="28"/>
          <w:szCs w:val="28"/>
        </w:rPr>
        <w:t>В соответствии с данным распоряжени</w:t>
      </w:r>
      <w:r>
        <w:rPr>
          <w:sz w:val="28"/>
          <w:szCs w:val="28"/>
        </w:rPr>
        <w:t>ем</w:t>
      </w:r>
      <w:r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2024 года по 30 июня 2024</w:t>
      </w:r>
      <w:r w:rsidRPr="005A57EC">
        <w:rPr>
          <w:sz w:val="28"/>
          <w:szCs w:val="28"/>
        </w:rPr>
        <w:t xml:space="preserve"> года в размере 0%, с 1 июля 202</w:t>
      </w:r>
      <w:r>
        <w:rPr>
          <w:sz w:val="28"/>
          <w:szCs w:val="28"/>
        </w:rPr>
        <w:t>4 года по 31 декабря 2024 года – 8,8</w:t>
      </w:r>
      <w:r w:rsidRPr="005A57EC">
        <w:rPr>
          <w:sz w:val="28"/>
          <w:szCs w:val="28"/>
        </w:rPr>
        <w:t xml:space="preserve">%, и предельно допустимые отклонения от указанных индексов: с 1 января </w:t>
      </w:r>
      <w:r>
        <w:rPr>
          <w:sz w:val="28"/>
          <w:szCs w:val="28"/>
        </w:rPr>
        <w:t>2024 года по 30 июня 2024</w:t>
      </w:r>
      <w:r w:rsidRPr="005A57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2024 года по 31 декабря 2024 года – в размере 4,9</w:t>
      </w:r>
      <w:r w:rsidRPr="005A57EC">
        <w:rPr>
          <w:sz w:val="28"/>
          <w:szCs w:val="28"/>
        </w:rPr>
        <w:t xml:space="preserve">%. </w:t>
      </w:r>
    </w:p>
    <w:p w:rsidR="005F6513" w:rsidRPr="00321E09" w:rsidRDefault="005F6513" w:rsidP="005F651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 xml:space="preserve">400 и во исполнение 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>
        <w:rPr>
          <w:sz w:val="28"/>
          <w:szCs w:val="28"/>
        </w:rPr>
        <w:t>от 14.12.2023 № 130-уг «</w:t>
      </w:r>
      <w:r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2024 - 2028 годы»</w:t>
      </w:r>
      <w:r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5F6513" w:rsidRPr="00321E09" w:rsidRDefault="005F6513" w:rsidP="005F6513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3C25B6">
        <w:rPr>
          <w:sz w:val="28"/>
        </w:rPr>
        <w:t>в</w:t>
      </w:r>
      <w:r>
        <w:rPr>
          <w:sz w:val="28"/>
        </w:rPr>
        <w:t>о</w:t>
      </w:r>
      <w:r w:rsidRPr="003C25B6">
        <w:rPr>
          <w:sz w:val="28"/>
        </w:rPr>
        <w:t xml:space="preserve"> </w:t>
      </w:r>
      <w:r>
        <w:rPr>
          <w:sz w:val="28"/>
        </w:rPr>
        <w:t>втором</w:t>
      </w:r>
      <w:r w:rsidRPr="003C25B6">
        <w:rPr>
          <w:sz w:val="28"/>
        </w:rPr>
        <w:t xml:space="preserve"> полугодии</w:t>
      </w:r>
      <w:r>
        <w:rPr>
          <w:sz w:val="28"/>
        </w:rPr>
        <w:t xml:space="preserve"> </w:t>
      </w:r>
      <w:r w:rsidRPr="00947820">
        <w:rPr>
          <w:sz w:val="28"/>
        </w:rPr>
        <w:t>202</w:t>
      </w:r>
      <w:r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</w:t>
      </w:r>
      <w:r>
        <w:rPr>
          <w:sz w:val="28"/>
          <w:szCs w:val="28"/>
        </w:rPr>
        <w:t>13,7</w:t>
      </w:r>
      <w:r>
        <w:rPr>
          <w:sz w:val="28"/>
          <w:szCs w:val="28"/>
        </w:rPr>
        <w:t xml:space="preserve">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40043E">
        <w:rPr>
          <w:sz w:val="28"/>
          <w:szCs w:val="28"/>
        </w:rPr>
        <w:t>июл</w:t>
      </w:r>
      <w:r w:rsidR="002D60BE">
        <w:rPr>
          <w:sz w:val="28"/>
          <w:szCs w:val="28"/>
        </w:rPr>
        <w:t>е</w:t>
      </w:r>
      <w:r w:rsidR="004E421A">
        <w:rPr>
          <w:sz w:val="28"/>
          <w:szCs w:val="28"/>
        </w:rPr>
        <w:t xml:space="preserve"> 202</w:t>
      </w:r>
      <w:r w:rsidR="005F6513">
        <w:rPr>
          <w:sz w:val="28"/>
          <w:szCs w:val="28"/>
        </w:rPr>
        <w:t>4</w:t>
      </w:r>
      <w:bookmarkStart w:id="0" w:name="_GoBack"/>
      <w:bookmarkEnd w:id="0"/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51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500F4"/>
  <w15:docId w15:val="{DA386C93-96C8-4973-A659-801942C6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B136-B105-4ADF-AE40-E75F8609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2442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101</cp:revision>
  <cp:lastPrinted>2018-07-06T07:04:00Z</cp:lastPrinted>
  <dcterms:created xsi:type="dcterms:W3CDTF">2018-07-06T07:02:00Z</dcterms:created>
  <dcterms:modified xsi:type="dcterms:W3CDTF">2024-08-15T08:37:00Z</dcterms:modified>
</cp:coreProperties>
</file>