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F5" w:rsidRPr="00FC1A04" w:rsidRDefault="001F61F5" w:rsidP="00605CD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627A2B" w:rsidRDefault="001F61F5" w:rsidP="00605CDA">
      <w:pPr>
        <w:tabs>
          <w:tab w:val="left" w:pos="8789"/>
        </w:tabs>
        <w:jc w:val="right"/>
        <w:rPr>
          <w:b/>
          <w:color w:val="FF0000"/>
          <w:sz w:val="24"/>
          <w:szCs w:val="24"/>
        </w:rPr>
      </w:pPr>
      <w:r w:rsidRPr="00BB5018">
        <w:rPr>
          <w:sz w:val="24"/>
          <w:szCs w:val="24"/>
        </w:rPr>
        <w:t>______________________</w:t>
      </w:r>
      <w:r w:rsidR="00A60AB9">
        <w:rPr>
          <w:sz w:val="24"/>
          <w:szCs w:val="24"/>
        </w:rPr>
        <w:t>Е.Н</w:t>
      </w:r>
      <w:r w:rsidR="00BB5018" w:rsidRPr="00BB5018">
        <w:rPr>
          <w:sz w:val="24"/>
          <w:szCs w:val="24"/>
        </w:rPr>
        <w:t>.</w:t>
      </w:r>
      <w:r w:rsidR="00D240A5" w:rsidRPr="00BB5018">
        <w:rPr>
          <w:sz w:val="24"/>
          <w:szCs w:val="24"/>
        </w:rPr>
        <w:t xml:space="preserve"> </w:t>
      </w:r>
      <w:r w:rsidR="00A60AB9">
        <w:rPr>
          <w:sz w:val="24"/>
          <w:szCs w:val="24"/>
        </w:rPr>
        <w:t>Морева</w:t>
      </w:r>
    </w:p>
    <w:p w:rsidR="001F61F5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B1440" w:rsidRPr="00B81DE0" w:rsidRDefault="001B1440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E36B3D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B81DE0">
        <w:rPr>
          <w:b/>
          <w:sz w:val="24"/>
          <w:szCs w:val="24"/>
          <w:u w:val="single"/>
        </w:rPr>
        <w:t xml:space="preserve">П </w:t>
      </w:r>
      <w:r w:rsidRPr="00E36B3D">
        <w:rPr>
          <w:b/>
          <w:sz w:val="24"/>
          <w:szCs w:val="24"/>
          <w:u w:val="single"/>
        </w:rPr>
        <w:t xml:space="preserve">Р О Т О К О </w:t>
      </w:r>
      <w:r w:rsidR="00A422F5" w:rsidRPr="00E36B3D">
        <w:rPr>
          <w:b/>
          <w:sz w:val="24"/>
          <w:szCs w:val="24"/>
          <w:u w:val="single"/>
        </w:rPr>
        <w:t>Л №</w:t>
      </w:r>
      <w:r w:rsidRPr="00E36B3D">
        <w:rPr>
          <w:b/>
          <w:sz w:val="24"/>
          <w:szCs w:val="24"/>
          <w:u w:val="single"/>
        </w:rPr>
        <w:t xml:space="preserve"> </w:t>
      </w:r>
      <w:r w:rsidR="00E36B3D" w:rsidRPr="00E36B3D">
        <w:rPr>
          <w:b/>
          <w:sz w:val="24"/>
          <w:szCs w:val="24"/>
          <w:u w:val="single"/>
        </w:rPr>
        <w:t>5</w:t>
      </w:r>
      <w:r w:rsidR="00626922">
        <w:rPr>
          <w:b/>
          <w:sz w:val="24"/>
          <w:szCs w:val="24"/>
          <w:u w:val="single"/>
        </w:rPr>
        <w:t>5</w:t>
      </w:r>
      <w:r w:rsidR="00F725EC" w:rsidRPr="00E36B3D">
        <w:rPr>
          <w:b/>
          <w:sz w:val="24"/>
          <w:szCs w:val="24"/>
          <w:u w:val="single"/>
        </w:rPr>
        <w:t>/</w:t>
      </w:r>
      <w:r w:rsidR="00E36B3D" w:rsidRPr="00E36B3D">
        <w:rPr>
          <w:b/>
          <w:sz w:val="24"/>
          <w:szCs w:val="24"/>
          <w:u w:val="single"/>
        </w:rPr>
        <w:t>2</w:t>
      </w:r>
    </w:p>
    <w:p w:rsidR="00F96DE7" w:rsidRPr="000B78FA" w:rsidRDefault="00F96DE7" w:rsidP="00605CDA">
      <w:pPr>
        <w:tabs>
          <w:tab w:val="left" w:pos="8789"/>
        </w:tabs>
        <w:jc w:val="center"/>
        <w:rPr>
          <w:b/>
          <w:szCs w:val="24"/>
          <w:u w:val="single"/>
        </w:rPr>
      </w:pP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  <w:r w:rsidRPr="00B81DE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0B78FA" w:rsidRDefault="001F61F5" w:rsidP="00605CDA">
      <w:pPr>
        <w:tabs>
          <w:tab w:val="left" w:pos="8789"/>
        </w:tabs>
        <w:jc w:val="center"/>
        <w:rPr>
          <w:szCs w:val="24"/>
        </w:rPr>
      </w:pPr>
    </w:p>
    <w:p w:rsidR="001F61F5" w:rsidRPr="00B81DE0" w:rsidRDefault="00626922" w:rsidP="00605CDA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627A2B">
        <w:rPr>
          <w:sz w:val="24"/>
          <w:szCs w:val="24"/>
        </w:rPr>
        <w:t xml:space="preserve"> </w:t>
      </w:r>
      <w:r w:rsidR="008D0F30">
        <w:rPr>
          <w:sz w:val="24"/>
          <w:szCs w:val="24"/>
        </w:rPr>
        <w:t>декабря</w:t>
      </w:r>
      <w:r w:rsidR="006E4B11">
        <w:rPr>
          <w:sz w:val="24"/>
          <w:szCs w:val="24"/>
        </w:rPr>
        <w:t xml:space="preserve"> </w:t>
      </w:r>
      <w:r w:rsidR="001F61F5" w:rsidRPr="00B81DE0">
        <w:rPr>
          <w:sz w:val="24"/>
          <w:szCs w:val="24"/>
        </w:rPr>
        <w:t>202</w:t>
      </w:r>
      <w:r w:rsidR="00F25F13">
        <w:rPr>
          <w:sz w:val="24"/>
          <w:szCs w:val="24"/>
        </w:rPr>
        <w:t>4</w:t>
      </w:r>
      <w:r w:rsidR="001F61F5" w:rsidRPr="00B81DE0">
        <w:rPr>
          <w:sz w:val="24"/>
          <w:szCs w:val="24"/>
        </w:rPr>
        <w:t xml:space="preserve"> г.</w:t>
      </w:r>
      <w:r w:rsidR="001F61F5" w:rsidRPr="00B81DE0">
        <w:rPr>
          <w:sz w:val="24"/>
          <w:szCs w:val="24"/>
        </w:rPr>
        <w:tab/>
        <w:t xml:space="preserve"> </w:t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  <w:t xml:space="preserve">             </w:t>
      </w:r>
      <w:r w:rsidR="00BE79D0" w:rsidRPr="00B81DE0">
        <w:rPr>
          <w:sz w:val="24"/>
          <w:szCs w:val="24"/>
        </w:rPr>
        <w:t xml:space="preserve">      </w:t>
      </w:r>
      <w:r w:rsidR="00F725EC" w:rsidRPr="00B81DE0">
        <w:rPr>
          <w:sz w:val="24"/>
          <w:szCs w:val="24"/>
        </w:rPr>
        <w:t xml:space="preserve">          </w:t>
      </w:r>
      <w:r w:rsidR="001F61F5" w:rsidRPr="00B81DE0">
        <w:rPr>
          <w:sz w:val="24"/>
          <w:szCs w:val="24"/>
        </w:rPr>
        <w:t>г. Иваново</w:t>
      </w: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EA3A7B" w:rsidRPr="00C77101" w:rsidRDefault="00EA3A7B" w:rsidP="00EA3A7B">
      <w:pPr>
        <w:tabs>
          <w:tab w:val="left" w:pos="8190"/>
        </w:tabs>
        <w:rPr>
          <w:sz w:val="24"/>
          <w:szCs w:val="24"/>
        </w:rPr>
      </w:pPr>
      <w:r w:rsidRPr="00C77101"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</w:r>
    </w:p>
    <w:p w:rsidR="00EA3A7B" w:rsidRPr="00C77101" w:rsidRDefault="00EA3A7B" w:rsidP="00EA3A7B">
      <w:pPr>
        <w:widowControl/>
        <w:jc w:val="both"/>
        <w:rPr>
          <w:sz w:val="24"/>
          <w:szCs w:val="24"/>
        </w:rPr>
      </w:pPr>
      <w:r w:rsidRPr="00C77101">
        <w:rPr>
          <w:sz w:val="24"/>
          <w:szCs w:val="24"/>
        </w:rPr>
        <w:t>Председатель Правления: Морева Е.Н.;</w:t>
      </w:r>
    </w:p>
    <w:p w:rsidR="00EA3A7B" w:rsidRPr="00C77101" w:rsidRDefault="00EA3A7B" w:rsidP="00EA3A7B">
      <w:pPr>
        <w:widowControl/>
        <w:jc w:val="both"/>
        <w:rPr>
          <w:sz w:val="24"/>
          <w:szCs w:val="24"/>
        </w:rPr>
      </w:pPr>
      <w:r w:rsidRPr="00C77101">
        <w:rPr>
          <w:sz w:val="24"/>
          <w:szCs w:val="24"/>
        </w:rPr>
        <w:t xml:space="preserve">Члены Правления: Агапова О.П., Бугаева С.Е., Виднова З.Б. (от УФАС России по Ивановской области на праве совещательного голоса, участие в голосовании не принимает), Гущина Н.Б., Коннова Е.А., Полозов И.Г., Турбачкина Е.В. </w:t>
      </w:r>
    </w:p>
    <w:p w:rsidR="00EA3A7B" w:rsidRPr="00EA3A7B" w:rsidRDefault="00EA3A7B" w:rsidP="00EA3A7B">
      <w:pPr>
        <w:widowControl/>
        <w:jc w:val="both"/>
        <w:rPr>
          <w:sz w:val="24"/>
          <w:szCs w:val="24"/>
        </w:rPr>
      </w:pPr>
      <w:r w:rsidRPr="00EA3A7B">
        <w:rPr>
          <w:sz w:val="24"/>
          <w:szCs w:val="24"/>
        </w:rPr>
        <w:t>Ответственный секретарь Правления: Колесова С.А.</w:t>
      </w:r>
    </w:p>
    <w:p w:rsidR="00F25F13" w:rsidRDefault="00F25F13" w:rsidP="00605CDA">
      <w:pPr>
        <w:pStyle w:val="24"/>
        <w:widowControl/>
        <w:ind w:firstLine="0"/>
        <w:rPr>
          <w:szCs w:val="24"/>
        </w:rPr>
      </w:pPr>
      <w:r w:rsidRPr="00EA3A7B">
        <w:rPr>
          <w:szCs w:val="24"/>
        </w:rPr>
        <w:t>От Департамента энергетики и тарифов Ивановской области: Купчишина Е.В.</w:t>
      </w:r>
    </w:p>
    <w:p w:rsidR="00626922" w:rsidRPr="00EA3A7B" w:rsidRDefault="00626922" w:rsidP="00605CDA">
      <w:pPr>
        <w:pStyle w:val="24"/>
        <w:widowControl/>
        <w:ind w:firstLine="0"/>
        <w:rPr>
          <w:szCs w:val="24"/>
        </w:rPr>
      </w:pPr>
      <w:r>
        <w:rPr>
          <w:szCs w:val="24"/>
        </w:rPr>
        <w:t>От АО «Северная пригородная пассажирская компания»: Колосков М.В.</w:t>
      </w:r>
    </w:p>
    <w:p w:rsidR="00106199" w:rsidRPr="00EA3A7B" w:rsidRDefault="00106199" w:rsidP="00605CDA">
      <w:pPr>
        <w:pStyle w:val="24"/>
        <w:widowControl/>
        <w:ind w:firstLine="0"/>
        <w:rPr>
          <w:szCs w:val="24"/>
        </w:rPr>
      </w:pPr>
      <w:r w:rsidRPr="00EA3A7B">
        <w:rPr>
          <w:szCs w:val="24"/>
        </w:rPr>
        <w:t xml:space="preserve">От Департамента дорожного хозяйства и транспорта Ивановской области: </w:t>
      </w:r>
      <w:r w:rsidR="00F25F13" w:rsidRPr="00EA3A7B">
        <w:rPr>
          <w:szCs w:val="24"/>
        </w:rPr>
        <w:t>Харитонова Е.Н</w:t>
      </w:r>
      <w:r w:rsidR="00CE1059" w:rsidRPr="00EA3A7B">
        <w:rPr>
          <w:szCs w:val="24"/>
        </w:rPr>
        <w:t>.</w:t>
      </w:r>
    </w:p>
    <w:p w:rsidR="00106199" w:rsidRPr="00D6183F" w:rsidRDefault="00106199" w:rsidP="00605CDA">
      <w:pPr>
        <w:pStyle w:val="24"/>
        <w:widowControl/>
        <w:ind w:firstLine="0"/>
        <w:rPr>
          <w:sz w:val="20"/>
          <w:szCs w:val="24"/>
        </w:rPr>
      </w:pPr>
    </w:p>
    <w:p w:rsidR="00755D76" w:rsidRPr="00E26C47" w:rsidRDefault="00755D76" w:rsidP="00605CDA">
      <w:pPr>
        <w:jc w:val="center"/>
        <w:rPr>
          <w:b/>
          <w:color w:val="FF0000"/>
          <w:sz w:val="8"/>
          <w:szCs w:val="8"/>
        </w:rPr>
      </w:pPr>
    </w:p>
    <w:p w:rsidR="00F3495C" w:rsidRDefault="00F3495C" w:rsidP="00605CDA">
      <w:pPr>
        <w:jc w:val="center"/>
        <w:rPr>
          <w:b/>
          <w:sz w:val="24"/>
          <w:szCs w:val="24"/>
        </w:rPr>
      </w:pPr>
      <w:r w:rsidRPr="00A25324">
        <w:rPr>
          <w:b/>
          <w:sz w:val="24"/>
          <w:szCs w:val="24"/>
        </w:rPr>
        <w:t>П О В Е С Т К А:</w:t>
      </w:r>
    </w:p>
    <w:p w:rsidR="00106199" w:rsidRPr="00D6183F" w:rsidRDefault="00106199" w:rsidP="00605CDA">
      <w:pPr>
        <w:jc w:val="center"/>
        <w:rPr>
          <w:b/>
          <w:szCs w:val="24"/>
        </w:rPr>
      </w:pPr>
    </w:p>
    <w:p w:rsidR="00106199" w:rsidRPr="00A25324" w:rsidRDefault="00106199" w:rsidP="00106199">
      <w:pPr>
        <w:ind w:firstLine="709"/>
        <w:jc w:val="both"/>
        <w:rPr>
          <w:b/>
          <w:sz w:val="24"/>
          <w:szCs w:val="24"/>
        </w:rPr>
      </w:pPr>
      <w:r w:rsidRPr="008D0F30">
        <w:rPr>
          <w:b/>
          <w:sz w:val="24"/>
          <w:szCs w:val="24"/>
        </w:rPr>
        <w:t>Об установлении тарифов</w:t>
      </w:r>
      <w:r w:rsidR="003E6404" w:rsidRPr="003E6404">
        <w:t xml:space="preserve"> </w:t>
      </w:r>
      <w:r w:rsidR="003E6404" w:rsidRPr="003E6404">
        <w:rPr>
          <w:b/>
          <w:sz w:val="24"/>
          <w:szCs w:val="24"/>
        </w:rPr>
        <w:t>акционерного общества «Северная пригородная пассажирская компания»</w:t>
      </w:r>
      <w:r w:rsidRPr="008D0F30">
        <w:rPr>
          <w:b/>
          <w:sz w:val="24"/>
          <w:szCs w:val="24"/>
        </w:rPr>
        <w:t xml:space="preserve"> на перевозки пассажиров железнодорожным транспортом в пригородном сообщении на территории Ивановской области на 202</w:t>
      </w:r>
      <w:r w:rsidR="00F25F13">
        <w:rPr>
          <w:b/>
          <w:sz w:val="24"/>
          <w:szCs w:val="24"/>
        </w:rPr>
        <w:t>5</w:t>
      </w:r>
      <w:r w:rsidRPr="008D0F30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.</w:t>
      </w:r>
    </w:p>
    <w:p w:rsidR="00A363F5" w:rsidRPr="00E26C47" w:rsidRDefault="00A363F5" w:rsidP="00605CDA">
      <w:pPr>
        <w:jc w:val="center"/>
        <w:rPr>
          <w:b/>
          <w:sz w:val="8"/>
          <w:szCs w:val="8"/>
        </w:rPr>
      </w:pPr>
    </w:p>
    <w:p w:rsidR="004C6880" w:rsidRPr="00D6183F" w:rsidRDefault="00FF3699" w:rsidP="00605CD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40A5" w:rsidRDefault="001C4F66" w:rsidP="00F70021">
      <w:pPr>
        <w:pStyle w:val="24"/>
        <w:widowControl/>
        <w:tabs>
          <w:tab w:val="left" w:pos="993"/>
        </w:tabs>
        <w:spacing w:after="120"/>
        <w:ind w:firstLine="709"/>
        <w:rPr>
          <w:b/>
          <w:szCs w:val="24"/>
        </w:rPr>
      </w:pPr>
      <w:r w:rsidRPr="006D2E2D">
        <w:rPr>
          <w:b/>
          <w:szCs w:val="24"/>
        </w:rPr>
        <w:t>СЛУШАЛИ</w:t>
      </w:r>
      <w:r w:rsidR="005D634C" w:rsidRPr="006D2E2D">
        <w:rPr>
          <w:b/>
          <w:szCs w:val="24"/>
        </w:rPr>
        <w:t xml:space="preserve">: </w:t>
      </w:r>
      <w:r w:rsidR="008D0F30" w:rsidRPr="008D0F30">
        <w:rPr>
          <w:b/>
          <w:szCs w:val="24"/>
        </w:rPr>
        <w:t>Об установлении тарифов</w:t>
      </w:r>
      <w:r w:rsidR="003E6404" w:rsidRPr="003E6404">
        <w:t xml:space="preserve"> </w:t>
      </w:r>
      <w:r w:rsidR="003E6404" w:rsidRPr="003E6404">
        <w:rPr>
          <w:b/>
          <w:szCs w:val="24"/>
        </w:rPr>
        <w:t>акционерного общества «Северная пригородная пассажирская компания»</w:t>
      </w:r>
      <w:r w:rsidR="008D0F30" w:rsidRPr="008D0F30">
        <w:rPr>
          <w:b/>
          <w:szCs w:val="24"/>
        </w:rPr>
        <w:t xml:space="preserve"> на перевозки пассажиров железнодорожным транспортом в пригородном сообщении на территории Ивановской области </w:t>
      </w:r>
      <w:r w:rsidR="00F25F13">
        <w:rPr>
          <w:b/>
          <w:szCs w:val="24"/>
        </w:rPr>
        <w:t>на 2025</w:t>
      </w:r>
      <w:r w:rsidR="008D0F30" w:rsidRPr="008D0F30">
        <w:rPr>
          <w:b/>
          <w:szCs w:val="24"/>
        </w:rPr>
        <w:t xml:space="preserve"> год</w:t>
      </w:r>
      <w:r w:rsidR="003B3081" w:rsidRPr="003B3081">
        <w:rPr>
          <w:b/>
          <w:szCs w:val="24"/>
        </w:rPr>
        <w:t xml:space="preserve"> </w:t>
      </w:r>
      <w:r w:rsidR="00D240A5" w:rsidRPr="006D2E2D">
        <w:rPr>
          <w:b/>
          <w:szCs w:val="24"/>
        </w:rPr>
        <w:t>(</w:t>
      </w:r>
      <w:r w:rsidR="00F25F13">
        <w:rPr>
          <w:b/>
          <w:szCs w:val="24"/>
        </w:rPr>
        <w:t xml:space="preserve">Купчишина Е.В., </w:t>
      </w:r>
      <w:r w:rsidR="005E2564">
        <w:rPr>
          <w:b/>
          <w:szCs w:val="24"/>
        </w:rPr>
        <w:t xml:space="preserve">Колосков М.В., </w:t>
      </w:r>
      <w:r w:rsidR="00F25F13">
        <w:rPr>
          <w:b/>
          <w:szCs w:val="24"/>
        </w:rPr>
        <w:t>Харитонова Е.Н.</w:t>
      </w:r>
      <w:r w:rsidR="005E2564">
        <w:rPr>
          <w:b/>
          <w:szCs w:val="24"/>
        </w:rPr>
        <w:t>)</w:t>
      </w:r>
      <w:r w:rsidR="00F25F13">
        <w:rPr>
          <w:b/>
          <w:szCs w:val="24"/>
        </w:rPr>
        <w:t xml:space="preserve"> </w:t>
      </w:r>
    </w:p>
    <w:p w:rsidR="00B42DDF" w:rsidRDefault="00E170FA" w:rsidP="008D0F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4C5D">
        <w:rPr>
          <w:sz w:val="24"/>
          <w:szCs w:val="24"/>
        </w:rPr>
        <w:t xml:space="preserve">В связи с обращением </w:t>
      </w:r>
      <w:r w:rsidR="003E6404" w:rsidRPr="003E6404">
        <w:rPr>
          <w:sz w:val="24"/>
          <w:szCs w:val="24"/>
        </w:rPr>
        <w:t xml:space="preserve">акционерного общества «Северная пригородная пассажирская компания» </w:t>
      </w:r>
      <w:r w:rsidR="003E6404">
        <w:rPr>
          <w:sz w:val="24"/>
          <w:szCs w:val="24"/>
        </w:rPr>
        <w:t xml:space="preserve">(далее - </w:t>
      </w:r>
      <w:r w:rsidR="008D0F30" w:rsidRPr="00AE4C5D">
        <w:rPr>
          <w:sz w:val="24"/>
          <w:szCs w:val="24"/>
        </w:rPr>
        <w:t>АО</w:t>
      </w:r>
      <w:r w:rsidR="003B3081" w:rsidRPr="00AE4C5D">
        <w:rPr>
          <w:sz w:val="24"/>
          <w:szCs w:val="24"/>
        </w:rPr>
        <w:t xml:space="preserve"> «</w:t>
      </w:r>
      <w:r w:rsidR="008D0F30" w:rsidRPr="00AE4C5D">
        <w:rPr>
          <w:sz w:val="24"/>
          <w:szCs w:val="24"/>
        </w:rPr>
        <w:t>СППК</w:t>
      </w:r>
      <w:r w:rsidR="003B3081" w:rsidRPr="00AE4C5D">
        <w:rPr>
          <w:sz w:val="24"/>
          <w:szCs w:val="24"/>
        </w:rPr>
        <w:t>»</w:t>
      </w:r>
      <w:r w:rsidR="003E6404">
        <w:rPr>
          <w:sz w:val="24"/>
          <w:szCs w:val="24"/>
        </w:rPr>
        <w:t>)</w:t>
      </w:r>
      <w:r w:rsidR="003B3081" w:rsidRPr="00AE4C5D">
        <w:rPr>
          <w:sz w:val="24"/>
          <w:szCs w:val="24"/>
        </w:rPr>
        <w:t xml:space="preserve"> </w:t>
      </w:r>
      <w:r w:rsidRPr="00AE4C5D">
        <w:rPr>
          <w:sz w:val="24"/>
          <w:szCs w:val="24"/>
        </w:rPr>
        <w:t xml:space="preserve">приказом Департамента энергетики и тарифов Ивановской области </w:t>
      </w:r>
      <w:r w:rsidR="00967B8E" w:rsidRPr="00AE4C5D">
        <w:rPr>
          <w:sz w:val="24"/>
          <w:szCs w:val="24"/>
        </w:rPr>
        <w:t xml:space="preserve">(далее – Департамент) </w:t>
      </w:r>
      <w:r w:rsidR="00B42DDF" w:rsidRPr="00AE4C5D">
        <w:rPr>
          <w:sz w:val="24"/>
          <w:szCs w:val="24"/>
        </w:rPr>
        <w:t>от 1</w:t>
      </w:r>
      <w:r w:rsidR="00AE4C5D" w:rsidRPr="00AE4C5D">
        <w:rPr>
          <w:sz w:val="24"/>
          <w:szCs w:val="24"/>
        </w:rPr>
        <w:t>1</w:t>
      </w:r>
      <w:r w:rsidR="00B42DDF" w:rsidRPr="00AE4C5D">
        <w:rPr>
          <w:sz w:val="24"/>
          <w:szCs w:val="24"/>
        </w:rPr>
        <w:t>.</w:t>
      </w:r>
      <w:r w:rsidR="008D0F30" w:rsidRPr="00AE4C5D">
        <w:rPr>
          <w:sz w:val="24"/>
          <w:szCs w:val="24"/>
        </w:rPr>
        <w:t>09</w:t>
      </w:r>
      <w:r w:rsidR="00B42DDF" w:rsidRPr="00AE4C5D">
        <w:rPr>
          <w:sz w:val="24"/>
          <w:szCs w:val="24"/>
        </w:rPr>
        <w:t>.202</w:t>
      </w:r>
      <w:r w:rsidR="00AE4C5D" w:rsidRPr="00AE4C5D">
        <w:rPr>
          <w:sz w:val="24"/>
          <w:szCs w:val="24"/>
        </w:rPr>
        <w:t>4</w:t>
      </w:r>
      <w:r w:rsidR="00B42DDF" w:rsidRPr="00AE4C5D">
        <w:rPr>
          <w:sz w:val="24"/>
          <w:szCs w:val="24"/>
        </w:rPr>
        <w:t xml:space="preserve"> № </w:t>
      </w:r>
      <w:r w:rsidR="00AE4C5D" w:rsidRPr="00AE4C5D">
        <w:rPr>
          <w:sz w:val="24"/>
          <w:szCs w:val="24"/>
        </w:rPr>
        <w:t>55</w:t>
      </w:r>
      <w:r w:rsidR="00B42DDF" w:rsidRPr="00AE4C5D">
        <w:rPr>
          <w:sz w:val="24"/>
          <w:szCs w:val="24"/>
        </w:rPr>
        <w:t xml:space="preserve">-у </w:t>
      </w:r>
      <w:r w:rsidRPr="00AE4C5D">
        <w:rPr>
          <w:sz w:val="24"/>
          <w:szCs w:val="24"/>
        </w:rPr>
        <w:t>открыт</w:t>
      </w:r>
      <w:r w:rsidR="008D0F30" w:rsidRPr="00AE4C5D">
        <w:rPr>
          <w:sz w:val="24"/>
          <w:szCs w:val="24"/>
        </w:rPr>
        <w:t>о</w:t>
      </w:r>
      <w:r w:rsidRPr="00AE4C5D">
        <w:rPr>
          <w:sz w:val="24"/>
          <w:szCs w:val="24"/>
        </w:rPr>
        <w:t xml:space="preserve"> дел</w:t>
      </w:r>
      <w:r w:rsidR="008D0F30" w:rsidRPr="00AE4C5D">
        <w:rPr>
          <w:sz w:val="24"/>
          <w:szCs w:val="24"/>
        </w:rPr>
        <w:t>о</w:t>
      </w:r>
      <w:r w:rsidR="00B42DDF" w:rsidRPr="00AE4C5D">
        <w:rPr>
          <w:sz w:val="24"/>
          <w:szCs w:val="24"/>
        </w:rPr>
        <w:t xml:space="preserve"> об установлении</w:t>
      </w:r>
      <w:r w:rsidR="008D0F30" w:rsidRPr="00AE4C5D">
        <w:t xml:space="preserve"> </w:t>
      </w:r>
      <w:r w:rsidR="008D0F30" w:rsidRPr="00AE4C5D">
        <w:rPr>
          <w:sz w:val="24"/>
          <w:szCs w:val="24"/>
        </w:rPr>
        <w:t>тарифов на перевозки пассажиров железнодорожным транспортом общего пользования в пригородном сообщении на территории Ивановской области для АО «СППК» на 202</w:t>
      </w:r>
      <w:r w:rsidR="00AE4C5D" w:rsidRPr="00AE4C5D">
        <w:rPr>
          <w:sz w:val="24"/>
          <w:szCs w:val="24"/>
        </w:rPr>
        <w:t>5</w:t>
      </w:r>
      <w:r w:rsidR="008D0F30" w:rsidRPr="00AE4C5D">
        <w:rPr>
          <w:sz w:val="24"/>
          <w:szCs w:val="24"/>
        </w:rPr>
        <w:t xml:space="preserve"> год</w:t>
      </w:r>
      <w:r w:rsidR="00B42DDF" w:rsidRPr="00AE4C5D">
        <w:rPr>
          <w:sz w:val="24"/>
          <w:szCs w:val="24"/>
        </w:rPr>
        <w:t>.</w:t>
      </w:r>
    </w:p>
    <w:p w:rsidR="00546B29" w:rsidRDefault="00546B29" w:rsidP="00B42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4C5D">
        <w:rPr>
          <w:sz w:val="24"/>
          <w:szCs w:val="24"/>
        </w:rPr>
        <w:t>Методом регулирования тарифов указанным приказом определен метод экономически-</w:t>
      </w:r>
      <w:r>
        <w:rPr>
          <w:sz w:val="24"/>
          <w:szCs w:val="24"/>
        </w:rPr>
        <w:t>обоснованных расходов (затрат).</w:t>
      </w:r>
    </w:p>
    <w:p w:rsidR="00B42DDF" w:rsidRDefault="00325479" w:rsidP="00EE56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 w:rsidR="00546B29">
        <w:rPr>
          <w:sz w:val="24"/>
          <w:szCs w:val="24"/>
        </w:rPr>
        <w:t>проводилась</w:t>
      </w:r>
      <w:r w:rsidRPr="00325479">
        <w:rPr>
          <w:sz w:val="24"/>
          <w:szCs w:val="24"/>
        </w:rPr>
        <w:t xml:space="preserve"> в соответствии с </w:t>
      </w:r>
      <w:r w:rsidR="00B40840" w:rsidRPr="00B40840">
        <w:rPr>
          <w:sz w:val="24"/>
          <w:szCs w:val="24"/>
        </w:rPr>
        <w:t>Федеральн</w:t>
      </w:r>
      <w:r w:rsidR="003E6404">
        <w:rPr>
          <w:sz w:val="24"/>
          <w:szCs w:val="24"/>
        </w:rPr>
        <w:t>ым</w:t>
      </w:r>
      <w:r w:rsidR="00B40840" w:rsidRPr="00B40840">
        <w:rPr>
          <w:sz w:val="24"/>
          <w:szCs w:val="24"/>
        </w:rPr>
        <w:t xml:space="preserve"> закон</w:t>
      </w:r>
      <w:r w:rsidR="003E6404">
        <w:rPr>
          <w:sz w:val="24"/>
          <w:szCs w:val="24"/>
        </w:rPr>
        <w:t>ом</w:t>
      </w:r>
      <w:r w:rsidR="00B40840" w:rsidRPr="00B40840">
        <w:rPr>
          <w:sz w:val="24"/>
          <w:szCs w:val="24"/>
        </w:rPr>
        <w:t xml:space="preserve"> от 10.01.2003 № 17-ФЗ «О железнодорожном транспорте в Российской Федерации», постановлени</w:t>
      </w:r>
      <w:r w:rsidR="003E6404">
        <w:rPr>
          <w:sz w:val="24"/>
          <w:szCs w:val="24"/>
        </w:rPr>
        <w:t>ем</w:t>
      </w:r>
      <w:r w:rsidR="00B40840" w:rsidRPr="00B40840">
        <w:rPr>
          <w:sz w:val="24"/>
          <w:szCs w:val="24"/>
        </w:rPr>
        <w:t xml:space="preserve"> Правительства Российской Федерации от 07.03.1995 № 239 «О мерах по упорядочению государственного регулирования цен (тарифов)»</w:t>
      </w:r>
      <w:r w:rsidR="00B40840">
        <w:rPr>
          <w:sz w:val="24"/>
          <w:szCs w:val="24"/>
        </w:rPr>
        <w:t>, постановлени</w:t>
      </w:r>
      <w:r w:rsidR="003E6404">
        <w:rPr>
          <w:sz w:val="24"/>
          <w:szCs w:val="24"/>
        </w:rPr>
        <w:t>ем</w:t>
      </w:r>
      <w:r w:rsidR="00B40840">
        <w:rPr>
          <w:sz w:val="24"/>
          <w:szCs w:val="24"/>
        </w:rPr>
        <w:t xml:space="preserve"> П</w:t>
      </w:r>
      <w:r w:rsidR="00B40840" w:rsidRPr="00B40840">
        <w:rPr>
          <w:sz w:val="24"/>
          <w:szCs w:val="24"/>
        </w:rPr>
        <w:t>равительств</w:t>
      </w:r>
      <w:r w:rsidR="00B40840">
        <w:rPr>
          <w:sz w:val="24"/>
          <w:szCs w:val="24"/>
        </w:rPr>
        <w:t>а</w:t>
      </w:r>
      <w:r w:rsidR="00B40840" w:rsidRPr="00B40840">
        <w:rPr>
          <w:sz w:val="24"/>
          <w:szCs w:val="24"/>
        </w:rPr>
        <w:t xml:space="preserve"> </w:t>
      </w:r>
      <w:r w:rsidR="00B40840">
        <w:rPr>
          <w:sz w:val="24"/>
          <w:szCs w:val="24"/>
        </w:rPr>
        <w:t>Р</w:t>
      </w:r>
      <w:r w:rsidR="00B40840" w:rsidRPr="00B40840">
        <w:rPr>
          <w:sz w:val="24"/>
          <w:szCs w:val="24"/>
        </w:rPr>
        <w:t xml:space="preserve">оссийской </w:t>
      </w:r>
      <w:r w:rsidR="00B40840">
        <w:rPr>
          <w:sz w:val="24"/>
          <w:szCs w:val="24"/>
        </w:rPr>
        <w:t>Ф</w:t>
      </w:r>
      <w:r w:rsidR="00B40840" w:rsidRPr="00B40840">
        <w:rPr>
          <w:sz w:val="24"/>
          <w:szCs w:val="24"/>
        </w:rPr>
        <w:t>едерации</w:t>
      </w:r>
      <w:r w:rsidR="00B40840">
        <w:rPr>
          <w:sz w:val="24"/>
          <w:szCs w:val="24"/>
        </w:rPr>
        <w:t xml:space="preserve"> </w:t>
      </w:r>
      <w:r w:rsidR="00B40840" w:rsidRPr="00B40840">
        <w:rPr>
          <w:sz w:val="24"/>
          <w:szCs w:val="24"/>
        </w:rPr>
        <w:t xml:space="preserve">от </w:t>
      </w:r>
      <w:r w:rsidR="00B40840">
        <w:rPr>
          <w:sz w:val="24"/>
          <w:szCs w:val="24"/>
        </w:rPr>
        <w:t>0</w:t>
      </w:r>
      <w:r w:rsidR="00B40840" w:rsidRPr="00B40840">
        <w:rPr>
          <w:sz w:val="24"/>
          <w:szCs w:val="24"/>
        </w:rPr>
        <w:t>5</w:t>
      </w:r>
      <w:r w:rsidR="00B40840">
        <w:rPr>
          <w:sz w:val="24"/>
          <w:szCs w:val="24"/>
        </w:rPr>
        <w:t>.08.</w:t>
      </w:r>
      <w:r w:rsidR="00B40840" w:rsidRPr="00B40840">
        <w:rPr>
          <w:sz w:val="24"/>
          <w:szCs w:val="24"/>
        </w:rPr>
        <w:t xml:space="preserve">2009 </w:t>
      </w:r>
      <w:r w:rsidR="00106199">
        <w:rPr>
          <w:sz w:val="24"/>
          <w:szCs w:val="24"/>
        </w:rPr>
        <w:t>№</w:t>
      </w:r>
      <w:r w:rsidR="00B40840" w:rsidRPr="00B40840">
        <w:rPr>
          <w:sz w:val="24"/>
          <w:szCs w:val="24"/>
        </w:rPr>
        <w:t xml:space="preserve"> 643</w:t>
      </w:r>
      <w:r w:rsidR="00B40840">
        <w:rPr>
          <w:sz w:val="24"/>
          <w:szCs w:val="24"/>
        </w:rPr>
        <w:t xml:space="preserve"> «</w:t>
      </w:r>
      <w:r w:rsidR="00B40840" w:rsidRPr="00B40840">
        <w:rPr>
          <w:sz w:val="24"/>
          <w:szCs w:val="24"/>
        </w:rPr>
        <w:t>О государственном регулировании тарифов, сборов и платы в отношении работ (услуг) субъектов естественных монополий в сфере железнодорожных перевозок</w:t>
      </w:r>
      <w:r w:rsidR="00B40840">
        <w:rPr>
          <w:sz w:val="24"/>
          <w:szCs w:val="24"/>
        </w:rPr>
        <w:t xml:space="preserve">», </w:t>
      </w:r>
      <w:r w:rsidR="00967B8E">
        <w:rPr>
          <w:sz w:val="24"/>
          <w:szCs w:val="24"/>
        </w:rPr>
        <w:t>п</w:t>
      </w:r>
      <w:r w:rsidR="00B40840">
        <w:rPr>
          <w:sz w:val="24"/>
          <w:szCs w:val="24"/>
        </w:rPr>
        <w:t>риказ</w:t>
      </w:r>
      <w:r w:rsidR="003E6404">
        <w:rPr>
          <w:sz w:val="24"/>
          <w:szCs w:val="24"/>
        </w:rPr>
        <w:t>ом</w:t>
      </w:r>
      <w:r w:rsidR="00B40840">
        <w:rPr>
          <w:sz w:val="24"/>
          <w:szCs w:val="24"/>
        </w:rPr>
        <w:t xml:space="preserve"> Ф</w:t>
      </w:r>
      <w:r w:rsidR="00B40840" w:rsidRPr="00B40840">
        <w:rPr>
          <w:sz w:val="24"/>
          <w:szCs w:val="24"/>
        </w:rPr>
        <w:t>едеральн</w:t>
      </w:r>
      <w:r w:rsidR="00B40840">
        <w:rPr>
          <w:sz w:val="24"/>
          <w:szCs w:val="24"/>
        </w:rPr>
        <w:t>ой</w:t>
      </w:r>
      <w:r w:rsidR="00B40840" w:rsidRPr="00B40840">
        <w:rPr>
          <w:sz w:val="24"/>
          <w:szCs w:val="24"/>
        </w:rPr>
        <w:t xml:space="preserve"> антимонопольн</w:t>
      </w:r>
      <w:r w:rsidR="00B40840">
        <w:rPr>
          <w:sz w:val="24"/>
          <w:szCs w:val="24"/>
        </w:rPr>
        <w:t>ой</w:t>
      </w:r>
      <w:r w:rsidR="00B40840" w:rsidRPr="00B40840">
        <w:rPr>
          <w:sz w:val="24"/>
          <w:szCs w:val="24"/>
        </w:rPr>
        <w:t xml:space="preserve"> служб</w:t>
      </w:r>
      <w:r w:rsidR="00B40840">
        <w:rPr>
          <w:sz w:val="24"/>
          <w:szCs w:val="24"/>
        </w:rPr>
        <w:t xml:space="preserve">ы </w:t>
      </w:r>
      <w:r w:rsidR="00B40840" w:rsidRPr="00B40840">
        <w:rPr>
          <w:sz w:val="24"/>
          <w:szCs w:val="24"/>
        </w:rPr>
        <w:t xml:space="preserve">от </w:t>
      </w:r>
      <w:r w:rsidR="00B40840">
        <w:rPr>
          <w:sz w:val="24"/>
          <w:szCs w:val="24"/>
        </w:rPr>
        <w:t>0</w:t>
      </w:r>
      <w:r w:rsidR="00B40840" w:rsidRPr="00B40840">
        <w:rPr>
          <w:sz w:val="24"/>
          <w:szCs w:val="24"/>
        </w:rPr>
        <w:t>5</w:t>
      </w:r>
      <w:r w:rsidR="00B40840">
        <w:rPr>
          <w:sz w:val="24"/>
          <w:szCs w:val="24"/>
        </w:rPr>
        <w:t>.12.</w:t>
      </w:r>
      <w:r w:rsidR="00B40840" w:rsidRPr="00B40840">
        <w:rPr>
          <w:sz w:val="24"/>
          <w:szCs w:val="24"/>
        </w:rPr>
        <w:t xml:space="preserve">2017 </w:t>
      </w:r>
      <w:r w:rsidR="00106199">
        <w:rPr>
          <w:sz w:val="24"/>
          <w:szCs w:val="24"/>
        </w:rPr>
        <w:t>№</w:t>
      </w:r>
      <w:r w:rsidR="00B40840" w:rsidRPr="00B40840">
        <w:rPr>
          <w:sz w:val="24"/>
          <w:szCs w:val="24"/>
        </w:rPr>
        <w:t xml:space="preserve"> 1649/17</w:t>
      </w:r>
      <w:r w:rsidR="00B40840">
        <w:rPr>
          <w:sz w:val="24"/>
          <w:szCs w:val="24"/>
        </w:rPr>
        <w:t xml:space="preserve"> «</w:t>
      </w:r>
      <w:r w:rsidR="00B40840" w:rsidRPr="00B40840">
        <w:rPr>
          <w:sz w:val="24"/>
          <w:szCs w:val="24"/>
        </w:rPr>
        <w:t>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</w:t>
      </w:r>
      <w:r w:rsidR="00B40840">
        <w:rPr>
          <w:sz w:val="24"/>
          <w:szCs w:val="24"/>
        </w:rPr>
        <w:t>»</w:t>
      </w:r>
      <w:r w:rsidR="008A6C49">
        <w:rPr>
          <w:sz w:val="24"/>
          <w:szCs w:val="24"/>
        </w:rPr>
        <w:t xml:space="preserve"> (далее – Методические указания)</w:t>
      </w:r>
      <w:r w:rsidR="00B40840">
        <w:rPr>
          <w:sz w:val="24"/>
          <w:szCs w:val="24"/>
        </w:rPr>
        <w:t xml:space="preserve">, </w:t>
      </w:r>
      <w:r w:rsidR="003E6404">
        <w:rPr>
          <w:sz w:val="24"/>
          <w:szCs w:val="24"/>
        </w:rPr>
        <w:t>П</w:t>
      </w:r>
      <w:r w:rsidRPr="00325479">
        <w:rPr>
          <w:sz w:val="24"/>
          <w:szCs w:val="24"/>
        </w:rPr>
        <w:t>рогнозом социально-</w:t>
      </w:r>
      <w:r w:rsidRPr="00325479">
        <w:rPr>
          <w:sz w:val="24"/>
          <w:szCs w:val="24"/>
        </w:rPr>
        <w:lastRenderedPageBreak/>
        <w:t xml:space="preserve">экономического развития Российской </w:t>
      </w:r>
      <w:r w:rsidRPr="00C26772">
        <w:rPr>
          <w:sz w:val="24"/>
          <w:szCs w:val="24"/>
        </w:rPr>
        <w:t xml:space="preserve">Федерации </w:t>
      </w:r>
      <w:r w:rsidR="000D3A15" w:rsidRPr="00C26772">
        <w:rPr>
          <w:sz w:val="24"/>
          <w:szCs w:val="24"/>
        </w:rPr>
        <w:t xml:space="preserve">на 2025 год и на плановый период 2026 и 2027 годов, </w:t>
      </w:r>
      <w:r w:rsidR="000D3A15" w:rsidRPr="00C26772">
        <w:rPr>
          <w:bCs/>
          <w:sz w:val="24"/>
          <w:szCs w:val="24"/>
        </w:rPr>
        <w:t>разработанн</w:t>
      </w:r>
      <w:r w:rsidR="003E6404">
        <w:rPr>
          <w:bCs/>
          <w:sz w:val="24"/>
          <w:szCs w:val="24"/>
        </w:rPr>
        <w:t>ым</w:t>
      </w:r>
      <w:r w:rsidR="000D3A15" w:rsidRPr="00C26772">
        <w:rPr>
          <w:bCs/>
          <w:sz w:val="24"/>
          <w:szCs w:val="24"/>
        </w:rPr>
        <w:t xml:space="preserve"> Минэкономразвития России от сентября 2024 года</w:t>
      </w:r>
      <w:r w:rsidR="00EE5684">
        <w:rPr>
          <w:sz w:val="24"/>
          <w:szCs w:val="24"/>
        </w:rPr>
        <w:t xml:space="preserve">, </w:t>
      </w:r>
      <w:r w:rsidR="00EE5684" w:rsidRPr="009B5ABF">
        <w:rPr>
          <w:sz w:val="24"/>
          <w:szCs w:val="24"/>
        </w:rPr>
        <w:t>приказ</w:t>
      </w:r>
      <w:r w:rsidR="003E6404">
        <w:rPr>
          <w:sz w:val="24"/>
          <w:szCs w:val="24"/>
        </w:rPr>
        <w:t>ом</w:t>
      </w:r>
      <w:r w:rsidR="00EE5684" w:rsidRPr="009B5ABF">
        <w:rPr>
          <w:sz w:val="24"/>
          <w:szCs w:val="24"/>
        </w:rPr>
        <w:t xml:space="preserve"> ФАС России от 08.08.2018 № 1109/18 «Об утверждении методики расчета ставок платы за услуги по аренде железнодорожного подвижного состава, управлению им, его эксплуатации, техническому обслуживанию и ремонту, оказываемые организациям в сфере перевозок пассажиров железнодорожным транспортом общего пользования в пригородном сообщении и фиксированных ставок платы за услуги, связанные с арендой подвижного состава, оказываемые организацией, владеющей подвижным составом» (далее – Методика расчета ставок).</w:t>
      </w:r>
    </w:p>
    <w:p w:rsidR="00C26772" w:rsidRDefault="00C26772" w:rsidP="00C267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059">
        <w:rPr>
          <w:sz w:val="24"/>
          <w:szCs w:val="24"/>
        </w:rPr>
        <w:t>При расчете экономически обоснованного уровня тарифа (далее – ЭОУТ) на 202</w:t>
      </w:r>
      <w:r w:rsidR="000B04C9">
        <w:rPr>
          <w:sz w:val="24"/>
          <w:szCs w:val="24"/>
        </w:rPr>
        <w:t>5</w:t>
      </w:r>
      <w:r w:rsidRPr="00CE1059">
        <w:rPr>
          <w:sz w:val="24"/>
          <w:szCs w:val="24"/>
        </w:rPr>
        <w:t xml:space="preserve"> год использовались следующие показатели социально-экономического развития Российской Федерации на 202</w:t>
      </w:r>
      <w:r w:rsidR="000B04C9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на плановый период 2026</w:t>
      </w:r>
      <w:r w:rsidRPr="00CE1059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CE1059">
        <w:rPr>
          <w:sz w:val="24"/>
          <w:szCs w:val="24"/>
        </w:rPr>
        <w:t xml:space="preserve"> годов (в % в среднем за год к предыдущему году):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2662"/>
        <w:gridCol w:w="2517"/>
      </w:tblGrid>
      <w:tr w:rsidR="00C26772" w:rsidRPr="0038241D" w:rsidTr="0015586A">
        <w:tc>
          <w:tcPr>
            <w:tcW w:w="2428" w:type="pct"/>
            <w:vAlign w:val="center"/>
            <w:hideMark/>
          </w:tcPr>
          <w:p w:rsidR="00C26772" w:rsidRPr="00DD7D40" w:rsidRDefault="00C26772" w:rsidP="0015586A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Показатель</w:t>
            </w:r>
          </w:p>
        </w:tc>
        <w:tc>
          <w:tcPr>
            <w:tcW w:w="1322" w:type="pct"/>
            <w:vAlign w:val="center"/>
            <w:hideMark/>
          </w:tcPr>
          <w:p w:rsidR="00C26772" w:rsidRPr="00DD7D40" w:rsidRDefault="00C26772" w:rsidP="00C26772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DD7D40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  <w:r w:rsidRPr="00DD7D40">
              <w:rPr>
                <w:bCs/>
              </w:rPr>
              <w:t>к 202</w:t>
            </w:r>
            <w:r>
              <w:rPr>
                <w:bCs/>
              </w:rPr>
              <w:t>3</w:t>
            </w:r>
            <w:r w:rsidRPr="00DD7D40">
              <w:rPr>
                <w:bCs/>
              </w:rPr>
              <w:t xml:space="preserve"> году</w:t>
            </w:r>
          </w:p>
        </w:tc>
        <w:tc>
          <w:tcPr>
            <w:tcW w:w="1250" w:type="pct"/>
            <w:vAlign w:val="center"/>
            <w:hideMark/>
          </w:tcPr>
          <w:p w:rsidR="00C26772" w:rsidRPr="00DD7D40" w:rsidRDefault="00C26772" w:rsidP="00C26772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DD7D40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  <w:r w:rsidRPr="00DD7D40">
              <w:rPr>
                <w:bCs/>
              </w:rPr>
              <w:t>к 202</w:t>
            </w:r>
            <w:r>
              <w:rPr>
                <w:bCs/>
              </w:rPr>
              <w:t>4</w:t>
            </w:r>
            <w:r w:rsidRPr="00DD7D40">
              <w:rPr>
                <w:bCs/>
              </w:rPr>
              <w:t xml:space="preserve"> году</w:t>
            </w:r>
          </w:p>
        </w:tc>
      </w:tr>
      <w:tr w:rsidR="00C26772" w:rsidRPr="0038241D" w:rsidTr="0015586A">
        <w:tc>
          <w:tcPr>
            <w:tcW w:w="2428" w:type="pct"/>
            <w:vAlign w:val="center"/>
            <w:hideMark/>
          </w:tcPr>
          <w:p w:rsidR="00C26772" w:rsidRPr="00DD7D40" w:rsidRDefault="00C26772" w:rsidP="0015586A">
            <w:pPr>
              <w:contextualSpacing/>
              <w:rPr>
                <w:bCs/>
              </w:rPr>
            </w:pPr>
            <w:r w:rsidRPr="00DD7D40">
              <w:rPr>
                <w:bCs/>
              </w:rPr>
              <w:t>Индекс потребительских цен (ИПЦ)</w:t>
            </w:r>
          </w:p>
        </w:tc>
        <w:tc>
          <w:tcPr>
            <w:tcW w:w="1322" w:type="pct"/>
            <w:vAlign w:val="center"/>
            <w:hideMark/>
          </w:tcPr>
          <w:p w:rsidR="00C26772" w:rsidRPr="00DD7D40" w:rsidRDefault="00C26772" w:rsidP="00C26772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1</w:t>
            </w:r>
            <w:r>
              <w:rPr>
                <w:bCs/>
              </w:rPr>
              <w:t>08,0</w:t>
            </w:r>
          </w:p>
        </w:tc>
        <w:tc>
          <w:tcPr>
            <w:tcW w:w="1250" w:type="pct"/>
            <w:vAlign w:val="center"/>
            <w:hideMark/>
          </w:tcPr>
          <w:p w:rsidR="00C26772" w:rsidRPr="00DD7D40" w:rsidRDefault="00C26772" w:rsidP="00C2677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105,8</w:t>
            </w:r>
          </w:p>
        </w:tc>
      </w:tr>
    </w:tbl>
    <w:p w:rsidR="00C26772" w:rsidRPr="00C26772" w:rsidRDefault="00C26772" w:rsidP="00B408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E1059" w:rsidRPr="00CD6245" w:rsidRDefault="00CE1059" w:rsidP="00817D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6772">
        <w:rPr>
          <w:sz w:val="24"/>
          <w:szCs w:val="24"/>
        </w:rPr>
        <w:t>Расчет</w:t>
      </w:r>
      <w:r w:rsidR="000D3A15" w:rsidRPr="00C26772">
        <w:rPr>
          <w:sz w:val="24"/>
          <w:szCs w:val="24"/>
        </w:rPr>
        <w:t xml:space="preserve"> экономически обоснованного уровня тарифа (далее – ЭОУТ)</w:t>
      </w:r>
      <w:r w:rsidRPr="00C26772">
        <w:rPr>
          <w:sz w:val="24"/>
          <w:szCs w:val="24"/>
        </w:rPr>
        <w:t xml:space="preserve"> произведен на </w:t>
      </w:r>
      <w:r w:rsidRPr="00CD6245">
        <w:rPr>
          <w:sz w:val="24"/>
          <w:szCs w:val="24"/>
        </w:rPr>
        <w:t>основании плановых объемных показателей транспортной работы АО «СППК» на 202</w:t>
      </w:r>
      <w:r w:rsidR="000D3A15" w:rsidRPr="00CD6245">
        <w:rPr>
          <w:sz w:val="24"/>
          <w:szCs w:val="24"/>
        </w:rPr>
        <w:t>5</w:t>
      </w:r>
      <w:r w:rsidRPr="00CD6245">
        <w:rPr>
          <w:sz w:val="24"/>
          <w:szCs w:val="24"/>
        </w:rPr>
        <w:t xml:space="preserve"> год по Ивановской области, согласованных Департаментом дорожного хозяйства и транспорта Ивановской области</w:t>
      </w:r>
      <w:r w:rsidR="00B20835" w:rsidRPr="00CD6245">
        <w:rPr>
          <w:sz w:val="24"/>
          <w:szCs w:val="24"/>
        </w:rPr>
        <w:t xml:space="preserve"> письма</w:t>
      </w:r>
      <w:r w:rsidR="0044162D" w:rsidRPr="00CD6245">
        <w:rPr>
          <w:sz w:val="24"/>
          <w:szCs w:val="24"/>
        </w:rPr>
        <w:t>м</w:t>
      </w:r>
      <w:r w:rsidR="00B20835" w:rsidRPr="00CD6245">
        <w:rPr>
          <w:sz w:val="24"/>
          <w:szCs w:val="24"/>
        </w:rPr>
        <w:t>и</w:t>
      </w:r>
      <w:r w:rsidR="0044162D" w:rsidRPr="00CD6245">
        <w:rPr>
          <w:sz w:val="24"/>
          <w:szCs w:val="24"/>
        </w:rPr>
        <w:t xml:space="preserve"> </w:t>
      </w:r>
      <w:r w:rsidR="00B20835" w:rsidRPr="00CD6245">
        <w:rPr>
          <w:rFonts w:eastAsia="Calibri"/>
          <w:sz w:val="24"/>
          <w:szCs w:val="24"/>
          <w:lang w:eastAsia="en-US"/>
        </w:rPr>
        <w:t>14.08.2024 № 12-01/5445 (по запросу АО «СППК» от 08.08.2024 № 3367), от 25.12.2024 № 12-01/8975 (по запросу АО «СППК» от 25.12.2024 № 5395)</w:t>
      </w:r>
      <w:r w:rsidR="00B20835" w:rsidRPr="00CD6245">
        <w:rPr>
          <w:sz w:val="24"/>
          <w:szCs w:val="24"/>
        </w:rPr>
        <w:t>:</w:t>
      </w:r>
    </w:p>
    <w:p w:rsidR="00B20835" w:rsidRPr="004A2FAA" w:rsidRDefault="00B20835" w:rsidP="00605CDA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9"/>
        <w:gridCol w:w="1545"/>
        <w:gridCol w:w="2075"/>
      </w:tblGrid>
      <w:tr w:rsidR="00B20835" w:rsidRPr="00E27B28" w:rsidTr="003E6404">
        <w:tc>
          <w:tcPr>
            <w:tcW w:w="0" w:type="auto"/>
            <w:shd w:val="clear" w:color="auto" w:fill="auto"/>
            <w:vAlign w:val="center"/>
          </w:tcPr>
          <w:p w:rsidR="00B20835" w:rsidRPr="003E6404" w:rsidRDefault="00B20835" w:rsidP="003E640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E6404">
              <w:rPr>
                <w:sz w:val="22"/>
                <w:szCs w:val="22"/>
              </w:rPr>
              <w:t>Наименование</w:t>
            </w:r>
            <w:r w:rsidR="003E6404" w:rsidRPr="003E6404">
              <w:rPr>
                <w:sz w:val="22"/>
                <w:szCs w:val="22"/>
              </w:rPr>
              <w:t xml:space="preserve"> </w:t>
            </w:r>
            <w:r w:rsidRPr="003E6404">
              <w:rPr>
                <w:sz w:val="22"/>
                <w:szCs w:val="22"/>
              </w:rPr>
              <w:t>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835" w:rsidRPr="003E6404" w:rsidRDefault="00B20835" w:rsidP="0015586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E6404">
              <w:rPr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835" w:rsidRPr="003E6404" w:rsidRDefault="00B20835" w:rsidP="0015586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E6404">
              <w:rPr>
                <w:sz w:val="22"/>
                <w:szCs w:val="22"/>
              </w:rPr>
              <w:t>Размер показателя</w:t>
            </w:r>
          </w:p>
        </w:tc>
      </w:tr>
      <w:tr w:rsidR="00B20835" w:rsidRPr="00E27B28" w:rsidTr="003E6404">
        <w:tc>
          <w:tcPr>
            <w:tcW w:w="0" w:type="auto"/>
            <w:shd w:val="clear" w:color="auto" w:fill="auto"/>
            <w:vAlign w:val="center"/>
          </w:tcPr>
          <w:p w:rsidR="00B20835" w:rsidRPr="00E27B28" w:rsidRDefault="00B20835" w:rsidP="003E640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E27B28">
              <w:rPr>
                <w:sz w:val="22"/>
                <w:szCs w:val="22"/>
              </w:rPr>
              <w:t>Количество отправленных пассажиров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835" w:rsidRPr="00E27B28" w:rsidRDefault="00B20835" w:rsidP="0015586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E27B28">
              <w:rPr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835" w:rsidRPr="00E27B28" w:rsidRDefault="00B20835" w:rsidP="0015586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4164BD">
              <w:rPr>
                <w:sz w:val="22"/>
                <w:szCs w:val="22"/>
              </w:rPr>
              <w:t>1 303,310</w:t>
            </w:r>
          </w:p>
        </w:tc>
      </w:tr>
      <w:tr w:rsidR="00B20835" w:rsidRPr="00E27B28" w:rsidTr="003E6404">
        <w:tc>
          <w:tcPr>
            <w:tcW w:w="0" w:type="auto"/>
            <w:shd w:val="clear" w:color="auto" w:fill="auto"/>
            <w:vAlign w:val="center"/>
          </w:tcPr>
          <w:p w:rsidR="00B20835" w:rsidRPr="00E27B28" w:rsidRDefault="00B20835" w:rsidP="003E640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E27B28">
              <w:rPr>
                <w:sz w:val="22"/>
                <w:szCs w:val="22"/>
              </w:rPr>
              <w:t>Пассажирооборот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835" w:rsidRPr="00E27B28" w:rsidRDefault="00B20835" w:rsidP="0015586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E27B28">
              <w:rPr>
                <w:sz w:val="22"/>
                <w:szCs w:val="22"/>
              </w:rPr>
              <w:t>тыс. пас</w:t>
            </w:r>
            <w:r>
              <w:rPr>
                <w:sz w:val="22"/>
                <w:szCs w:val="22"/>
              </w:rPr>
              <w:t>с</w:t>
            </w:r>
            <w:r w:rsidRPr="00E27B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27B28"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835" w:rsidRPr="00E27B28" w:rsidRDefault="00B20835" w:rsidP="0015586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4164BD">
              <w:rPr>
                <w:sz w:val="22"/>
                <w:szCs w:val="22"/>
              </w:rPr>
              <w:t>59 407,034</w:t>
            </w:r>
          </w:p>
        </w:tc>
      </w:tr>
      <w:tr w:rsidR="00B20835" w:rsidRPr="00E27B28" w:rsidTr="003E6404">
        <w:tc>
          <w:tcPr>
            <w:tcW w:w="0" w:type="auto"/>
            <w:shd w:val="clear" w:color="auto" w:fill="auto"/>
            <w:vAlign w:val="center"/>
          </w:tcPr>
          <w:p w:rsidR="00B20835" w:rsidRPr="00E27B28" w:rsidRDefault="00B20835" w:rsidP="003E6404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Транспортная работа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835" w:rsidRPr="00E27B28" w:rsidRDefault="00B20835" w:rsidP="0015586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E27B28">
              <w:rPr>
                <w:sz w:val="22"/>
                <w:szCs w:val="22"/>
              </w:rPr>
              <w:t>тыс. ваг.</w:t>
            </w:r>
            <w:r>
              <w:rPr>
                <w:sz w:val="22"/>
                <w:szCs w:val="22"/>
              </w:rPr>
              <w:t xml:space="preserve"> </w:t>
            </w:r>
            <w:r w:rsidRPr="00E27B28"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835" w:rsidRPr="00E27B28" w:rsidRDefault="00B20835" w:rsidP="0015586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4164BD">
              <w:rPr>
                <w:sz w:val="22"/>
                <w:szCs w:val="22"/>
              </w:rPr>
              <w:t>3 129,677</w:t>
            </w:r>
          </w:p>
        </w:tc>
      </w:tr>
      <w:tr w:rsidR="00B20835" w:rsidRPr="00E27B28" w:rsidTr="003E6404">
        <w:tc>
          <w:tcPr>
            <w:tcW w:w="0" w:type="auto"/>
            <w:shd w:val="clear" w:color="auto" w:fill="auto"/>
            <w:vAlign w:val="center"/>
          </w:tcPr>
          <w:p w:rsidR="00B20835" w:rsidRDefault="00B20835" w:rsidP="003E6404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дальность поездки (по отправленным, расчетный)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835" w:rsidRPr="00E27B28" w:rsidRDefault="00B20835" w:rsidP="0015586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835" w:rsidRDefault="00B20835" w:rsidP="0015586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4164BD">
              <w:rPr>
                <w:sz w:val="22"/>
                <w:szCs w:val="22"/>
              </w:rPr>
              <w:t>45,58</w:t>
            </w:r>
          </w:p>
        </w:tc>
      </w:tr>
    </w:tbl>
    <w:p w:rsidR="00443B02" w:rsidRDefault="00443B02" w:rsidP="00605CDA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B20835" w:rsidRPr="00B20835" w:rsidRDefault="00CE1059" w:rsidP="00D6183F">
      <w:pPr>
        <w:tabs>
          <w:tab w:val="left" w:pos="0"/>
        </w:tabs>
        <w:contextualSpacing/>
        <w:jc w:val="both"/>
        <w:rPr>
          <w:sz w:val="24"/>
        </w:rPr>
      </w:pPr>
      <w:r w:rsidRPr="004A2FAA">
        <w:rPr>
          <w:color w:val="FF0000"/>
          <w:sz w:val="24"/>
        </w:rPr>
        <w:tab/>
      </w:r>
      <w:r w:rsidR="00B20835" w:rsidRPr="00B20835">
        <w:rPr>
          <w:sz w:val="24"/>
        </w:rPr>
        <w:t>Специалистами Департамента рассчитаны:</w:t>
      </w:r>
    </w:p>
    <w:p w:rsidR="00B20835" w:rsidRPr="00B20835" w:rsidRDefault="00B20835" w:rsidP="00B20835">
      <w:pPr>
        <w:tabs>
          <w:tab w:val="left" w:pos="0"/>
        </w:tabs>
        <w:ind w:firstLine="709"/>
        <w:contextualSpacing/>
        <w:jc w:val="both"/>
        <w:rPr>
          <w:sz w:val="24"/>
        </w:rPr>
      </w:pPr>
      <w:r w:rsidRPr="00B20835">
        <w:rPr>
          <w:sz w:val="24"/>
          <w:szCs w:val="24"/>
        </w:rPr>
        <w:t xml:space="preserve">- экономически обоснованные расходы с учетом рентабельности АО «СППК» на 2025 год в размере </w:t>
      </w:r>
      <w:r w:rsidR="00CD6245" w:rsidRPr="00CD6245">
        <w:rPr>
          <w:sz w:val="24"/>
          <w:szCs w:val="24"/>
        </w:rPr>
        <w:t>527 624,24</w:t>
      </w:r>
      <w:r w:rsidR="00CD6245">
        <w:rPr>
          <w:sz w:val="24"/>
          <w:szCs w:val="24"/>
        </w:rPr>
        <w:t xml:space="preserve"> </w:t>
      </w:r>
      <w:r w:rsidRPr="00B20835">
        <w:rPr>
          <w:sz w:val="24"/>
          <w:szCs w:val="24"/>
        </w:rPr>
        <w:t>тыс. руб.;</w:t>
      </w:r>
    </w:p>
    <w:p w:rsidR="00B20835" w:rsidRPr="00B20835" w:rsidRDefault="00B20835" w:rsidP="00B20835">
      <w:pPr>
        <w:pStyle w:val="af2"/>
        <w:widowControl/>
        <w:tabs>
          <w:tab w:val="left" w:pos="993"/>
        </w:tabs>
        <w:spacing w:line="276" w:lineRule="auto"/>
        <w:ind w:left="709" w:right="0" w:firstLine="0"/>
        <w:contextualSpacing/>
        <w:rPr>
          <w:sz w:val="24"/>
          <w:szCs w:val="24"/>
        </w:rPr>
      </w:pPr>
      <w:r w:rsidRPr="00B20835">
        <w:rPr>
          <w:sz w:val="24"/>
          <w:szCs w:val="24"/>
        </w:rPr>
        <w:t xml:space="preserve">- планируемый размер доходов на 2025 год в сумме </w:t>
      </w:r>
      <w:r w:rsidR="00CD6245">
        <w:rPr>
          <w:sz w:val="24"/>
          <w:szCs w:val="24"/>
        </w:rPr>
        <w:t>235 302,48</w:t>
      </w:r>
      <w:r w:rsidRPr="00B20835">
        <w:rPr>
          <w:sz w:val="24"/>
          <w:szCs w:val="24"/>
        </w:rPr>
        <w:t xml:space="preserve"> тыс. руб., </w:t>
      </w:r>
    </w:p>
    <w:p w:rsidR="00B20835" w:rsidRPr="00B20835" w:rsidRDefault="00B20835" w:rsidP="00B20835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B20835">
        <w:rPr>
          <w:sz w:val="24"/>
          <w:szCs w:val="24"/>
        </w:rPr>
        <w:t>- экономически обоснованный тариф на 2025 год – 8,88 руб./пасс. км.</w:t>
      </w:r>
    </w:p>
    <w:p w:rsidR="00C26772" w:rsidRDefault="00C26772" w:rsidP="00C26772">
      <w:pPr>
        <w:ind w:firstLine="709"/>
        <w:contextualSpacing/>
        <w:jc w:val="both"/>
        <w:rPr>
          <w:sz w:val="24"/>
        </w:rPr>
      </w:pPr>
      <w:r w:rsidRPr="008B4BA9">
        <w:rPr>
          <w:sz w:val="24"/>
          <w:szCs w:val="24"/>
        </w:rPr>
        <w:t>При этом плановая величина убытка АО «СППК» от осуществления регулируемой деятельности в сфере пассажирских перевозок на территории Ивановской области в 202</w:t>
      </w:r>
      <w:r>
        <w:rPr>
          <w:sz w:val="24"/>
          <w:szCs w:val="24"/>
        </w:rPr>
        <w:t>5</w:t>
      </w:r>
      <w:r w:rsidRPr="008B4BA9">
        <w:rPr>
          <w:sz w:val="24"/>
          <w:szCs w:val="24"/>
        </w:rPr>
        <w:t xml:space="preserve"> году составит </w:t>
      </w:r>
      <w:r w:rsidRPr="00CD6245">
        <w:rPr>
          <w:sz w:val="24"/>
          <w:szCs w:val="24"/>
        </w:rPr>
        <w:t>292 321,77</w:t>
      </w:r>
      <w:r w:rsidRPr="008B4BA9">
        <w:rPr>
          <w:sz w:val="24"/>
          <w:szCs w:val="24"/>
        </w:rPr>
        <w:t xml:space="preserve"> тыс. руб. </w:t>
      </w:r>
      <w:r>
        <w:rPr>
          <w:sz w:val="24"/>
          <w:szCs w:val="24"/>
        </w:rPr>
        <w:t>Р</w:t>
      </w:r>
      <w:r w:rsidRPr="009E1C33">
        <w:rPr>
          <w:sz w:val="24"/>
        </w:rPr>
        <w:t>асчетные материалы приобщены к тарифному делу</w:t>
      </w:r>
      <w:r>
        <w:rPr>
          <w:sz w:val="24"/>
        </w:rPr>
        <w:t>.</w:t>
      </w:r>
    </w:p>
    <w:p w:rsidR="00602B4C" w:rsidRDefault="00602B4C" w:rsidP="00602B4C">
      <w:pPr>
        <w:pStyle w:val="a4"/>
        <w:tabs>
          <w:tab w:val="left" w:pos="567"/>
          <w:tab w:val="left" w:pos="851"/>
          <w:tab w:val="left" w:pos="1134"/>
          <w:tab w:val="left" w:pos="2835"/>
        </w:tabs>
        <w:ind w:left="0" w:firstLine="709"/>
        <w:contextualSpacing/>
        <w:jc w:val="both"/>
        <w:rPr>
          <w:sz w:val="24"/>
          <w:szCs w:val="24"/>
        </w:rPr>
      </w:pPr>
    </w:p>
    <w:p w:rsidR="00602B4C" w:rsidRPr="0006585A" w:rsidRDefault="00602B4C" w:rsidP="00602B4C">
      <w:pPr>
        <w:pStyle w:val="a4"/>
        <w:tabs>
          <w:tab w:val="left" w:pos="567"/>
          <w:tab w:val="left" w:pos="851"/>
          <w:tab w:val="left" w:pos="1134"/>
          <w:tab w:val="left" w:pos="2835"/>
        </w:tabs>
        <w:ind w:left="0" w:firstLine="709"/>
        <w:contextualSpacing/>
        <w:jc w:val="both"/>
        <w:rPr>
          <w:sz w:val="24"/>
          <w:szCs w:val="24"/>
        </w:rPr>
      </w:pPr>
      <w:r w:rsidRPr="00602B4C">
        <w:rPr>
          <w:sz w:val="24"/>
          <w:szCs w:val="24"/>
        </w:rPr>
        <w:t xml:space="preserve">Департамент дорожного хозяйства и транспорта Ивановской области был уведомлен о проведении заседания Правления Департамента письмом от 26.12.2024 № вн-982-018/4-1-18. Письмом от 27.12.2024 № 12-01/9045 Департамент дорожного хозяйства и транспорта Ивановской области согласовал расчет экономически обоснованного тарифа и величину убытков АО «СПКК» от осуществления регулируемой деятельности в сфере пассажирских перевозок в 2025 году в размере 292 321,77 тыс. </w:t>
      </w:r>
      <w:r w:rsidRPr="00391BDB">
        <w:rPr>
          <w:sz w:val="24"/>
          <w:szCs w:val="24"/>
        </w:rPr>
        <w:t xml:space="preserve">руб. </w:t>
      </w:r>
      <w:r w:rsidR="00097BE4" w:rsidRPr="00391BDB">
        <w:rPr>
          <w:sz w:val="24"/>
          <w:szCs w:val="24"/>
        </w:rPr>
        <w:t>Письмом от 24.12.2024 № 12-01/8932 Департамент дорожного хозяйства и транспорта Ивановской области направил информацию,</w:t>
      </w:r>
      <w:bookmarkStart w:id="0" w:name="_GoBack"/>
      <w:bookmarkEnd w:id="0"/>
      <w:r w:rsidR="00097BE4">
        <w:rPr>
          <w:sz w:val="24"/>
          <w:szCs w:val="24"/>
        </w:rPr>
        <w:t xml:space="preserve"> что тарифная сетка за проезд в пригородном железнодорожном сообщении подлежит согласованию в целях реализации проекта в области железнодорожного транспорта, направленного на развитие пригородных пассажирских перевозок, имеющего стратегическое и приоритетное значение для экономики Российской Федерации. Таким образом, у Департамента имеются основания для утверждения специальных тарифов за проезд по отдельным направлениям выше накопленного уровня инфляции за последние 3 года. </w:t>
      </w:r>
      <w:r w:rsidR="003E6404">
        <w:rPr>
          <w:sz w:val="24"/>
          <w:szCs w:val="24"/>
        </w:rPr>
        <w:t xml:space="preserve">В </w:t>
      </w:r>
      <w:r w:rsidR="00AB36C1" w:rsidRPr="00602B4C">
        <w:rPr>
          <w:sz w:val="24"/>
          <w:szCs w:val="24"/>
        </w:rPr>
        <w:t>заседании Правления Департамента</w:t>
      </w:r>
      <w:r w:rsidR="00AB36C1">
        <w:rPr>
          <w:sz w:val="24"/>
          <w:szCs w:val="24"/>
        </w:rPr>
        <w:t xml:space="preserve"> </w:t>
      </w:r>
      <w:r w:rsidR="00AB36C1" w:rsidRPr="00602B4C">
        <w:rPr>
          <w:sz w:val="24"/>
          <w:szCs w:val="24"/>
        </w:rPr>
        <w:t>при</w:t>
      </w:r>
      <w:r w:rsidR="003E6404">
        <w:rPr>
          <w:sz w:val="24"/>
          <w:szCs w:val="24"/>
        </w:rPr>
        <w:t>нимает участие</w:t>
      </w:r>
      <w:r w:rsidR="00AB36C1" w:rsidRPr="00602B4C">
        <w:rPr>
          <w:sz w:val="24"/>
          <w:szCs w:val="24"/>
        </w:rPr>
        <w:t xml:space="preserve"> представител</w:t>
      </w:r>
      <w:r w:rsidR="003E6404">
        <w:rPr>
          <w:sz w:val="24"/>
          <w:szCs w:val="24"/>
        </w:rPr>
        <w:t>ь</w:t>
      </w:r>
      <w:r w:rsidR="00AB36C1" w:rsidRPr="00602B4C">
        <w:rPr>
          <w:sz w:val="24"/>
          <w:szCs w:val="24"/>
        </w:rPr>
        <w:t xml:space="preserve"> </w:t>
      </w:r>
      <w:r w:rsidR="00AB36C1" w:rsidRPr="0006585A">
        <w:rPr>
          <w:sz w:val="24"/>
          <w:szCs w:val="24"/>
        </w:rPr>
        <w:t>Департамента дорожного хозяйства и транспорта Ивановской области.</w:t>
      </w:r>
    </w:p>
    <w:p w:rsidR="00602B4C" w:rsidRPr="0006585A" w:rsidRDefault="00602B4C" w:rsidP="0017332D">
      <w:pPr>
        <w:tabs>
          <w:tab w:val="left" w:pos="0"/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</w:p>
    <w:p w:rsidR="00A91C57" w:rsidRPr="00174766" w:rsidRDefault="00A91C57" w:rsidP="00A91C57">
      <w:pPr>
        <w:tabs>
          <w:tab w:val="left" w:pos="0"/>
          <w:tab w:val="left" w:pos="709"/>
        </w:tabs>
        <w:contextualSpacing/>
        <w:jc w:val="both"/>
        <w:rPr>
          <w:sz w:val="24"/>
        </w:rPr>
      </w:pPr>
      <w:r w:rsidRPr="0006585A">
        <w:rPr>
          <w:sz w:val="24"/>
        </w:rPr>
        <w:tab/>
      </w:r>
      <w:r w:rsidR="0006585A" w:rsidRPr="0006585A">
        <w:rPr>
          <w:sz w:val="24"/>
        </w:rPr>
        <w:t xml:space="preserve">АО «СППК» письмом Департамента от 26.12.2024 № исх-2549-018/4-1-19 извещено о </w:t>
      </w:r>
      <w:r w:rsidR="0006585A" w:rsidRPr="0006585A">
        <w:rPr>
          <w:sz w:val="24"/>
          <w:szCs w:val="24"/>
        </w:rPr>
        <w:t xml:space="preserve">проведении заседания Правления Департамента по вопросу установления тарифов в сфере перевозок пассажиров железнодорожным </w:t>
      </w:r>
      <w:r w:rsidR="0006585A">
        <w:rPr>
          <w:sz w:val="24"/>
          <w:szCs w:val="24"/>
        </w:rPr>
        <w:t>транспортом в пригородном сообщении на территории Ивановской области на 2025 год.</w:t>
      </w:r>
      <w:r w:rsidR="003E6404">
        <w:rPr>
          <w:sz w:val="24"/>
          <w:szCs w:val="24"/>
        </w:rPr>
        <w:t xml:space="preserve"> П</w:t>
      </w:r>
      <w:r w:rsidR="003E6404" w:rsidRPr="00174766">
        <w:rPr>
          <w:sz w:val="24"/>
        </w:rPr>
        <w:t>исьмом от 27.12.2024 № 5465</w:t>
      </w:r>
      <w:r w:rsidR="003E6404">
        <w:rPr>
          <w:sz w:val="24"/>
        </w:rPr>
        <w:t xml:space="preserve"> </w:t>
      </w:r>
      <w:r w:rsidR="00CD6245" w:rsidRPr="00CD6245">
        <w:rPr>
          <w:sz w:val="24"/>
        </w:rPr>
        <w:t xml:space="preserve">АО «СППК» </w:t>
      </w:r>
      <w:r w:rsidR="00CD6245">
        <w:rPr>
          <w:sz w:val="24"/>
        </w:rPr>
        <w:t>направлены разногласия к расчету экономически обоснованного уровня тарифа</w:t>
      </w:r>
      <w:r w:rsidR="00FD4742">
        <w:rPr>
          <w:sz w:val="24"/>
        </w:rPr>
        <w:t xml:space="preserve"> в сфере железнодорожных перевозок</w:t>
      </w:r>
      <w:r w:rsidR="00CD6245">
        <w:rPr>
          <w:sz w:val="24"/>
        </w:rPr>
        <w:t>.</w:t>
      </w:r>
      <w:r w:rsidR="00CD6245" w:rsidRPr="00174766">
        <w:rPr>
          <w:sz w:val="24"/>
        </w:rPr>
        <w:t xml:space="preserve"> </w:t>
      </w:r>
      <w:r w:rsidRPr="00174766">
        <w:rPr>
          <w:sz w:val="24"/>
        </w:rPr>
        <w:t>Пояснения Департамента представлены в таблице:</w:t>
      </w:r>
    </w:p>
    <w:p w:rsidR="00A91C57" w:rsidRPr="00354027" w:rsidRDefault="00A91C57" w:rsidP="00A91C57">
      <w:pPr>
        <w:tabs>
          <w:tab w:val="left" w:pos="0"/>
          <w:tab w:val="left" w:pos="709"/>
        </w:tabs>
        <w:contextualSpacing/>
        <w:jc w:val="both"/>
        <w:rPr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2644"/>
        <w:gridCol w:w="6941"/>
      </w:tblGrid>
      <w:tr w:rsidR="00A91C57" w:rsidRPr="00354027" w:rsidTr="005C3D41">
        <w:tc>
          <w:tcPr>
            <w:tcW w:w="534" w:type="dxa"/>
            <w:shd w:val="clear" w:color="auto" w:fill="auto"/>
          </w:tcPr>
          <w:p w:rsidR="00A91C57" w:rsidRPr="00174766" w:rsidRDefault="00A91C57" w:rsidP="003A3720">
            <w:pPr>
              <w:contextualSpacing/>
              <w:jc w:val="both"/>
            </w:pPr>
            <w:r w:rsidRPr="00174766">
              <w:t>№п/п</w:t>
            </w:r>
          </w:p>
        </w:tc>
        <w:tc>
          <w:tcPr>
            <w:tcW w:w="2644" w:type="dxa"/>
            <w:shd w:val="clear" w:color="auto" w:fill="auto"/>
          </w:tcPr>
          <w:p w:rsidR="00A91C57" w:rsidRPr="00174766" w:rsidRDefault="00A91C57" w:rsidP="003A3720">
            <w:pPr>
              <w:contextualSpacing/>
              <w:jc w:val="both"/>
            </w:pPr>
            <w:r w:rsidRPr="00174766">
              <w:rPr>
                <w:sz w:val="22"/>
                <w:szCs w:val="22"/>
              </w:rPr>
              <w:t>Позиция АО «СППК»</w:t>
            </w:r>
          </w:p>
        </w:tc>
        <w:tc>
          <w:tcPr>
            <w:tcW w:w="6941" w:type="dxa"/>
            <w:shd w:val="clear" w:color="auto" w:fill="auto"/>
          </w:tcPr>
          <w:p w:rsidR="00A91C57" w:rsidRPr="00174766" w:rsidRDefault="00A91C57" w:rsidP="003A3720">
            <w:pPr>
              <w:contextualSpacing/>
              <w:jc w:val="both"/>
            </w:pPr>
            <w:r w:rsidRPr="00174766">
              <w:rPr>
                <w:sz w:val="22"/>
                <w:szCs w:val="22"/>
              </w:rPr>
              <w:t>Позиция Департамента</w:t>
            </w:r>
          </w:p>
        </w:tc>
      </w:tr>
      <w:tr w:rsidR="00A91C57" w:rsidRPr="00354027" w:rsidTr="005C3D41">
        <w:tc>
          <w:tcPr>
            <w:tcW w:w="534" w:type="dxa"/>
            <w:shd w:val="clear" w:color="auto" w:fill="auto"/>
          </w:tcPr>
          <w:p w:rsidR="00A91C57" w:rsidRPr="00174766" w:rsidRDefault="00A91C57" w:rsidP="003A3720">
            <w:pPr>
              <w:contextualSpacing/>
              <w:jc w:val="both"/>
            </w:pPr>
            <w:r w:rsidRPr="00174766">
              <w:rPr>
                <w:sz w:val="22"/>
                <w:szCs w:val="22"/>
              </w:rPr>
              <w:t>1.</w:t>
            </w:r>
          </w:p>
        </w:tc>
        <w:tc>
          <w:tcPr>
            <w:tcW w:w="9585" w:type="dxa"/>
            <w:gridSpan w:val="2"/>
            <w:shd w:val="clear" w:color="auto" w:fill="auto"/>
          </w:tcPr>
          <w:p w:rsidR="00A91C57" w:rsidRPr="00174766" w:rsidRDefault="00A91C57" w:rsidP="003A3720">
            <w:pPr>
              <w:contextualSpacing/>
              <w:jc w:val="both"/>
            </w:pPr>
            <w:r w:rsidRPr="00174766">
              <w:rPr>
                <w:sz w:val="22"/>
                <w:szCs w:val="22"/>
              </w:rPr>
              <w:t>Аренда подвижного состава</w:t>
            </w:r>
          </w:p>
        </w:tc>
      </w:tr>
      <w:tr w:rsidR="00A91C57" w:rsidRPr="00AE6994" w:rsidTr="005C3D41">
        <w:tc>
          <w:tcPr>
            <w:tcW w:w="534" w:type="dxa"/>
            <w:shd w:val="clear" w:color="auto" w:fill="auto"/>
          </w:tcPr>
          <w:p w:rsidR="00A91C57" w:rsidRPr="00174766" w:rsidRDefault="00A91C57" w:rsidP="003A3720">
            <w:pPr>
              <w:contextualSpacing/>
              <w:jc w:val="both"/>
            </w:pPr>
          </w:p>
        </w:tc>
        <w:tc>
          <w:tcPr>
            <w:tcW w:w="2644" w:type="dxa"/>
            <w:shd w:val="clear" w:color="auto" w:fill="auto"/>
          </w:tcPr>
          <w:p w:rsidR="00A91C57" w:rsidRPr="00174766" w:rsidRDefault="00174766" w:rsidP="00174766">
            <w:pPr>
              <w:contextualSpacing/>
              <w:jc w:val="both"/>
              <w:rPr>
                <w:sz w:val="22"/>
                <w:szCs w:val="22"/>
              </w:rPr>
            </w:pPr>
            <w:r w:rsidRPr="00174766">
              <w:rPr>
                <w:sz w:val="22"/>
                <w:szCs w:val="22"/>
              </w:rPr>
              <w:t>Не учтена</w:t>
            </w:r>
            <w:r w:rsidR="00A91C57" w:rsidRPr="00174766">
              <w:rPr>
                <w:sz w:val="22"/>
                <w:szCs w:val="22"/>
              </w:rPr>
              <w:t xml:space="preserve"> </w:t>
            </w:r>
            <w:r w:rsidRPr="00174766">
              <w:rPr>
                <w:sz w:val="22"/>
                <w:szCs w:val="22"/>
              </w:rPr>
              <w:t>дополнительная индексация ставок с 01.07.2025</w:t>
            </w:r>
            <w:r w:rsidR="00A91C57" w:rsidRPr="00174766">
              <w:rPr>
                <w:sz w:val="22"/>
                <w:szCs w:val="22"/>
              </w:rPr>
              <w:t xml:space="preserve"> </w:t>
            </w:r>
            <w:r w:rsidRPr="00174766">
              <w:rPr>
                <w:sz w:val="22"/>
                <w:szCs w:val="22"/>
              </w:rPr>
              <w:t>на 7,66%</w:t>
            </w:r>
          </w:p>
        </w:tc>
        <w:tc>
          <w:tcPr>
            <w:tcW w:w="6941" w:type="dxa"/>
            <w:shd w:val="clear" w:color="auto" w:fill="auto"/>
          </w:tcPr>
          <w:p w:rsidR="00A91C57" w:rsidRPr="004A2DC8" w:rsidRDefault="00EE5684" w:rsidP="008A6C4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A2DC8">
              <w:rPr>
                <w:sz w:val="22"/>
                <w:szCs w:val="22"/>
              </w:rPr>
              <w:t xml:space="preserve">Расходы по оплате комплексных услуг по обеспечению перевозок в соответствии с п. 49.6.6.2 Методических указаний определяются по каждому виду услуг с учетом ставок платы в отчетном периоде, ожидаемых объемов работы и изменения ставок платы в соответствии с </w:t>
            </w:r>
            <w:hyperlink r:id="rId8" w:history="1">
              <w:r w:rsidRPr="004A2DC8">
                <w:rPr>
                  <w:sz w:val="22"/>
                  <w:szCs w:val="22"/>
                </w:rPr>
                <w:t>Главой IV</w:t>
              </w:r>
            </w:hyperlink>
            <w:r w:rsidRPr="004A2DC8">
              <w:rPr>
                <w:sz w:val="22"/>
                <w:szCs w:val="22"/>
              </w:rPr>
              <w:t xml:space="preserve"> к Методике. Расчет ставок производится в соответствии с п. 5 приказа ФАС России от 08.08.2018 № 1109/18 «Об утверждении методики расчета ставок платы за услуги по аренде железнодорожного подвижного состава, управлению им, его эксплуатации, техническому обслуживанию и ремонту, оказываемые организациям в сфере перевозок пассажиров железнодорожным транспортом общего пользования в пригородном сообщении и фиксированных ставок платы за услуги, связанные с арендой подвижного состава, оказываемые организацией, владеющей подвижным составом</w:t>
            </w:r>
            <w:r w:rsidR="00B14FA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</w:t>
            </w:r>
            <w:r w:rsidRPr="004A2DC8">
              <w:rPr>
                <w:sz w:val="22"/>
                <w:szCs w:val="22"/>
              </w:rPr>
              <w:t xml:space="preserve">Размеры ставок определены путем индексации ставок 2024 года на индекс потребительских цен на 2025 год в размере 105,8 % минус 0,1 процентный пункт. </w:t>
            </w:r>
            <w:r>
              <w:rPr>
                <w:sz w:val="22"/>
                <w:szCs w:val="22"/>
              </w:rPr>
              <w:t xml:space="preserve">Индексация ставок с 01.07.2025, введенная распоряжением Правительства от 14.11.2024 № 3248-р, не учтена в расчете </w:t>
            </w:r>
            <w:r w:rsidRPr="00235D52">
              <w:rPr>
                <w:sz w:val="22"/>
                <w:szCs w:val="22"/>
              </w:rPr>
              <w:t>ЭОУТ. Изменения, определенные распоряжением Правительства от 14.11.2024 № 3248-р, не внесены в Методику расчета ставок. Транспортная работа, согласованная Департаментом дорожного хозяйства и транспорта Ивановской области, не содержит разбивки по полугодиям.</w:t>
            </w:r>
          </w:p>
        </w:tc>
      </w:tr>
      <w:tr w:rsidR="00A91C57" w:rsidRPr="00354027" w:rsidTr="005C3D41">
        <w:tc>
          <w:tcPr>
            <w:tcW w:w="534" w:type="dxa"/>
            <w:shd w:val="clear" w:color="auto" w:fill="auto"/>
          </w:tcPr>
          <w:p w:rsidR="00A91C57" w:rsidRPr="00932B8A" w:rsidRDefault="00A91C57" w:rsidP="003A3720">
            <w:pPr>
              <w:contextualSpacing/>
              <w:jc w:val="both"/>
            </w:pPr>
            <w:r w:rsidRPr="00932B8A">
              <w:rPr>
                <w:sz w:val="22"/>
                <w:szCs w:val="22"/>
              </w:rPr>
              <w:t>2.</w:t>
            </w:r>
          </w:p>
        </w:tc>
        <w:tc>
          <w:tcPr>
            <w:tcW w:w="9585" w:type="dxa"/>
            <w:gridSpan w:val="2"/>
            <w:shd w:val="clear" w:color="auto" w:fill="auto"/>
          </w:tcPr>
          <w:p w:rsidR="00A91C57" w:rsidRPr="00932B8A" w:rsidRDefault="00174766" w:rsidP="003A3720">
            <w:pPr>
              <w:contextualSpacing/>
              <w:jc w:val="both"/>
              <w:rPr>
                <w:sz w:val="22"/>
                <w:szCs w:val="22"/>
              </w:rPr>
            </w:pPr>
            <w:r w:rsidRPr="00932B8A">
              <w:rPr>
                <w:sz w:val="22"/>
                <w:szCs w:val="22"/>
              </w:rPr>
              <w:t>Доходы</w:t>
            </w:r>
          </w:p>
        </w:tc>
      </w:tr>
      <w:tr w:rsidR="00A91C57" w:rsidRPr="00354027" w:rsidTr="005C3D41">
        <w:tc>
          <w:tcPr>
            <w:tcW w:w="534" w:type="dxa"/>
            <w:shd w:val="clear" w:color="auto" w:fill="auto"/>
          </w:tcPr>
          <w:p w:rsidR="00A91C57" w:rsidRPr="00932B8A" w:rsidRDefault="00A91C57" w:rsidP="003A3720">
            <w:pPr>
              <w:contextualSpacing/>
              <w:jc w:val="both"/>
            </w:pPr>
          </w:p>
        </w:tc>
        <w:tc>
          <w:tcPr>
            <w:tcW w:w="2644" w:type="dxa"/>
            <w:shd w:val="clear" w:color="auto" w:fill="auto"/>
          </w:tcPr>
          <w:p w:rsidR="00A91C57" w:rsidRPr="00932B8A" w:rsidRDefault="00174766" w:rsidP="003A3720">
            <w:pPr>
              <w:contextualSpacing/>
              <w:jc w:val="both"/>
              <w:rPr>
                <w:sz w:val="22"/>
                <w:szCs w:val="22"/>
              </w:rPr>
            </w:pPr>
            <w:r w:rsidRPr="00932B8A">
              <w:rPr>
                <w:sz w:val="22"/>
                <w:szCs w:val="22"/>
              </w:rPr>
              <w:t>Доходы завышены</w:t>
            </w:r>
          </w:p>
        </w:tc>
        <w:tc>
          <w:tcPr>
            <w:tcW w:w="6941" w:type="dxa"/>
            <w:shd w:val="clear" w:color="auto" w:fill="auto"/>
          </w:tcPr>
          <w:p w:rsidR="00A91C57" w:rsidRPr="004A2DC8" w:rsidRDefault="00B803C8" w:rsidP="00B803C8">
            <w:pPr>
              <w:contextualSpacing/>
              <w:jc w:val="both"/>
              <w:rPr>
                <w:sz w:val="22"/>
                <w:szCs w:val="22"/>
              </w:rPr>
            </w:pPr>
            <w:r w:rsidRPr="004A2DC8">
              <w:rPr>
                <w:sz w:val="22"/>
                <w:szCs w:val="22"/>
              </w:rPr>
              <w:t>Расчет доходов на 2025 год произведен исходя из плановых доходов и планового пассажирооборота, учтенных в расчете ЭОУТ на 2024, а также согласованной на 2025 год величины пассажирооборота с учетом ИПЦ на 2025 год в размере 105,8%.</w:t>
            </w:r>
          </w:p>
        </w:tc>
      </w:tr>
      <w:tr w:rsidR="00A91C57" w:rsidRPr="00354027" w:rsidTr="005C3D41">
        <w:tc>
          <w:tcPr>
            <w:tcW w:w="534" w:type="dxa"/>
            <w:shd w:val="clear" w:color="auto" w:fill="auto"/>
          </w:tcPr>
          <w:p w:rsidR="00A91C57" w:rsidRPr="003567E7" w:rsidRDefault="00A91C57" w:rsidP="003A3720">
            <w:pPr>
              <w:contextualSpacing/>
              <w:jc w:val="both"/>
            </w:pPr>
            <w:r w:rsidRPr="003567E7">
              <w:rPr>
                <w:sz w:val="22"/>
                <w:szCs w:val="22"/>
              </w:rPr>
              <w:t>3.</w:t>
            </w:r>
          </w:p>
        </w:tc>
        <w:tc>
          <w:tcPr>
            <w:tcW w:w="9585" w:type="dxa"/>
            <w:gridSpan w:val="2"/>
            <w:shd w:val="clear" w:color="auto" w:fill="auto"/>
          </w:tcPr>
          <w:p w:rsidR="00A91C57" w:rsidRPr="003567E7" w:rsidRDefault="00A91C57" w:rsidP="003A3720">
            <w:pPr>
              <w:contextualSpacing/>
              <w:jc w:val="both"/>
              <w:rPr>
                <w:sz w:val="22"/>
                <w:szCs w:val="22"/>
              </w:rPr>
            </w:pPr>
            <w:r w:rsidRPr="003567E7">
              <w:rPr>
                <w:sz w:val="22"/>
                <w:szCs w:val="22"/>
              </w:rPr>
              <w:t>Транспортная безопасность</w:t>
            </w:r>
            <w:r w:rsidRPr="003567E7">
              <w:rPr>
                <w:sz w:val="22"/>
                <w:szCs w:val="22"/>
              </w:rPr>
              <w:tab/>
            </w:r>
          </w:p>
        </w:tc>
      </w:tr>
      <w:tr w:rsidR="00A91C57" w:rsidRPr="00354027" w:rsidTr="005C3D41">
        <w:tc>
          <w:tcPr>
            <w:tcW w:w="534" w:type="dxa"/>
            <w:shd w:val="clear" w:color="auto" w:fill="auto"/>
          </w:tcPr>
          <w:p w:rsidR="00A91C57" w:rsidRPr="00354027" w:rsidRDefault="00A91C57" w:rsidP="003A372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2644" w:type="dxa"/>
            <w:shd w:val="clear" w:color="auto" w:fill="auto"/>
          </w:tcPr>
          <w:p w:rsidR="00A91C57" w:rsidRPr="003567E7" w:rsidRDefault="00A91C57" w:rsidP="00174766">
            <w:pPr>
              <w:contextualSpacing/>
              <w:jc w:val="both"/>
            </w:pPr>
            <w:r w:rsidRPr="003567E7">
              <w:rPr>
                <w:sz w:val="22"/>
                <w:szCs w:val="22"/>
              </w:rPr>
              <w:t>Предложение в сумме</w:t>
            </w:r>
            <w:r w:rsidR="003567E7" w:rsidRPr="003567E7">
              <w:rPr>
                <w:sz w:val="22"/>
                <w:szCs w:val="22"/>
              </w:rPr>
              <w:t xml:space="preserve"> 70,5</w:t>
            </w:r>
            <w:r w:rsidRPr="003567E7">
              <w:rPr>
                <w:sz w:val="22"/>
                <w:szCs w:val="22"/>
              </w:rPr>
              <w:t xml:space="preserve"> млн. руб.</w:t>
            </w:r>
          </w:p>
        </w:tc>
        <w:tc>
          <w:tcPr>
            <w:tcW w:w="6941" w:type="dxa"/>
            <w:shd w:val="clear" w:color="auto" w:fill="auto"/>
          </w:tcPr>
          <w:p w:rsidR="00A91C57" w:rsidRPr="00354027" w:rsidRDefault="00A91C57" w:rsidP="00174766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3567E7">
              <w:rPr>
                <w:sz w:val="22"/>
                <w:szCs w:val="22"/>
              </w:rPr>
              <w:t xml:space="preserve">Расходы на обеспечение транспортной безопасности подвижного состава и учтены в сумме </w:t>
            </w:r>
            <w:r w:rsidR="003567E7" w:rsidRPr="003567E7">
              <w:rPr>
                <w:sz w:val="24"/>
                <w:szCs w:val="24"/>
              </w:rPr>
              <w:t xml:space="preserve">36 485,773 </w:t>
            </w:r>
            <w:r w:rsidRPr="003567E7">
              <w:rPr>
                <w:sz w:val="22"/>
                <w:szCs w:val="22"/>
              </w:rPr>
              <w:t xml:space="preserve">тыс. руб. Данные расходы рассчитаны на основании </w:t>
            </w:r>
            <w:r w:rsidR="00174766" w:rsidRPr="003567E7">
              <w:rPr>
                <w:sz w:val="22"/>
                <w:szCs w:val="22"/>
              </w:rPr>
              <w:t>фактических</w:t>
            </w:r>
            <w:r w:rsidRPr="003567E7">
              <w:rPr>
                <w:sz w:val="22"/>
                <w:szCs w:val="22"/>
              </w:rPr>
              <w:t xml:space="preserve"> расходов АО «СППК» в 2023 году, с учетом </w:t>
            </w:r>
            <w:r w:rsidR="00B14FA8">
              <w:rPr>
                <w:sz w:val="22"/>
                <w:szCs w:val="22"/>
              </w:rPr>
              <w:t>значений индекса потребительских цен на 2024 и 2</w:t>
            </w:r>
            <w:r w:rsidRPr="003567E7">
              <w:rPr>
                <w:sz w:val="22"/>
                <w:szCs w:val="22"/>
              </w:rPr>
              <w:t>02</w:t>
            </w:r>
            <w:r w:rsidR="00174766" w:rsidRPr="003567E7">
              <w:rPr>
                <w:sz w:val="22"/>
                <w:szCs w:val="22"/>
              </w:rPr>
              <w:t>5</w:t>
            </w:r>
            <w:r w:rsidRPr="003567E7">
              <w:rPr>
                <w:sz w:val="22"/>
                <w:szCs w:val="22"/>
              </w:rPr>
              <w:t xml:space="preserve"> год</w:t>
            </w:r>
            <w:r w:rsidR="00B14FA8">
              <w:rPr>
                <w:sz w:val="22"/>
                <w:szCs w:val="22"/>
              </w:rPr>
              <w:t>ы</w:t>
            </w:r>
            <w:r w:rsidR="00BD296C">
              <w:rPr>
                <w:sz w:val="22"/>
                <w:szCs w:val="22"/>
              </w:rPr>
              <w:t>, определенных в</w:t>
            </w:r>
            <w:r w:rsidR="00BD296C">
              <w:t xml:space="preserve"> </w:t>
            </w:r>
            <w:r w:rsidR="00BD296C" w:rsidRPr="00BD296C">
              <w:rPr>
                <w:sz w:val="22"/>
                <w:szCs w:val="22"/>
              </w:rPr>
              <w:t>Прогноз</w:t>
            </w:r>
            <w:r w:rsidR="00BD296C">
              <w:rPr>
                <w:sz w:val="22"/>
                <w:szCs w:val="22"/>
              </w:rPr>
              <w:t>е</w:t>
            </w:r>
            <w:r w:rsidR="00BD296C" w:rsidRPr="00BD296C">
              <w:rPr>
                <w:sz w:val="22"/>
                <w:szCs w:val="22"/>
              </w:rPr>
              <w:t xml:space="preserve"> социально-экономического развития Российской Федерации на 2025 год и на плановый период 2026 и 2027 годов</w:t>
            </w:r>
            <w:r w:rsidRPr="003567E7">
              <w:rPr>
                <w:sz w:val="22"/>
                <w:szCs w:val="22"/>
              </w:rPr>
              <w:t>.</w:t>
            </w:r>
          </w:p>
        </w:tc>
      </w:tr>
    </w:tbl>
    <w:p w:rsidR="005C3D41" w:rsidRDefault="005C3D41" w:rsidP="005C3D41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553175" w:rsidRDefault="00A91C57" w:rsidP="005C3D41">
      <w:pPr>
        <w:ind w:firstLine="709"/>
        <w:contextualSpacing/>
        <w:jc w:val="both"/>
        <w:rPr>
          <w:sz w:val="24"/>
          <w:szCs w:val="24"/>
        </w:rPr>
      </w:pPr>
      <w:r w:rsidRPr="005C3D41">
        <w:rPr>
          <w:sz w:val="24"/>
          <w:szCs w:val="24"/>
        </w:rPr>
        <w:t xml:space="preserve">С учетом </w:t>
      </w:r>
      <w:r w:rsidR="00B21F7D">
        <w:rPr>
          <w:sz w:val="24"/>
          <w:szCs w:val="24"/>
        </w:rPr>
        <w:t>заявленных</w:t>
      </w:r>
      <w:r w:rsidRPr="005C3D41">
        <w:rPr>
          <w:sz w:val="24"/>
          <w:szCs w:val="24"/>
        </w:rPr>
        <w:t xml:space="preserve"> АО «СППК»</w:t>
      </w:r>
      <w:r w:rsidR="00212975" w:rsidRPr="005C3D41">
        <w:rPr>
          <w:sz w:val="24"/>
          <w:szCs w:val="24"/>
        </w:rPr>
        <w:t xml:space="preserve"> разногласий и </w:t>
      </w:r>
      <w:r w:rsidR="00BD296C">
        <w:rPr>
          <w:sz w:val="24"/>
          <w:szCs w:val="24"/>
        </w:rPr>
        <w:t>обсуждения</w:t>
      </w:r>
      <w:r w:rsidR="00212975" w:rsidRPr="005C3D41">
        <w:rPr>
          <w:sz w:val="24"/>
          <w:szCs w:val="24"/>
        </w:rPr>
        <w:t xml:space="preserve"> в ходе заседания члены Правления </w:t>
      </w:r>
      <w:r w:rsidR="00B21F7D">
        <w:rPr>
          <w:sz w:val="24"/>
          <w:szCs w:val="24"/>
        </w:rPr>
        <w:t>считают возможным</w:t>
      </w:r>
      <w:r w:rsidR="00212975" w:rsidRPr="005C3D41">
        <w:rPr>
          <w:sz w:val="24"/>
          <w:szCs w:val="24"/>
        </w:rPr>
        <w:t xml:space="preserve"> пересмот</w:t>
      </w:r>
      <w:r w:rsidR="00B21F7D">
        <w:rPr>
          <w:sz w:val="24"/>
          <w:szCs w:val="24"/>
        </w:rPr>
        <w:t xml:space="preserve">реть плановую величину </w:t>
      </w:r>
      <w:r w:rsidR="00212975" w:rsidRPr="005C3D41">
        <w:rPr>
          <w:sz w:val="24"/>
          <w:szCs w:val="24"/>
        </w:rPr>
        <w:t>доход</w:t>
      </w:r>
      <w:r w:rsidR="00B21F7D">
        <w:rPr>
          <w:sz w:val="24"/>
          <w:szCs w:val="24"/>
        </w:rPr>
        <w:t>ов АО «СППК»</w:t>
      </w:r>
      <w:r w:rsidR="0062262A">
        <w:rPr>
          <w:sz w:val="24"/>
          <w:szCs w:val="24"/>
        </w:rPr>
        <w:t>,</w:t>
      </w:r>
      <w:r w:rsidR="00B21F7D">
        <w:rPr>
          <w:sz w:val="24"/>
          <w:szCs w:val="24"/>
        </w:rPr>
        <w:t xml:space="preserve"> </w:t>
      </w:r>
      <w:r w:rsidR="0062262A">
        <w:rPr>
          <w:sz w:val="24"/>
          <w:szCs w:val="24"/>
        </w:rPr>
        <w:t>исходя из</w:t>
      </w:r>
      <w:r w:rsidR="00B21F7D">
        <w:rPr>
          <w:sz w:val="24"/>
          <w:szCs w:val="24"/>
        </w:rPr>
        <w:t xml:space="preserve"> фактической доходной ставки за май-ноябрь 2024 года и среднего размера индексации тарифов для пассажиров с января 2025 года.</w:t>
      </w:r>
      <w:r w:rsidR="00212975" w:rsidRPr="005C3D41">
        <w:rPr>
          <w:sz w:val="24"/>
          <w:szCs w:val="24"/>
        </w:rPr>
        <w:t xml:space="preserve"> </w:t>
      </w:r>
      <w:r w:rsidR="005C3D41" w:rsidRPr="005C3D41">
        <w:rPr>
          <w:sz w:val="24"/>
        </w:rPr>
        <w:t>С</w:t>
      </w:r>
      <w:r w:rsidR="00212975" w:rsidRPr="005C3D41">
        <w:rPr>
          <w:sz w:val="24"/>
          <w:szCs w:val="24"/>
        </w:rPr>
        <w:t xml:space="preserve"> учетом направленных АО «СППК» по электронной почте материалов </w:t>
      </w:r>
      <w:r w:rsidR="005C3D41" w:rsidRPr="005C3D41">
        <w:rPr>
          <w:sz w:val="24"/>
          <w:szCs w:val="24"/>
        </w:rPr>
        <w:t xml:space="preserve">специалистами Департамента </w:t>
      </w:r>
      <w:r w:rsidRPr="005C3D41">
        <w:rPr>
          <w:sz w:val="24"/>
          <w:szCs w:val="24"/>
        </w:rPr>
        <w:t xml:space="preserve">скорректированы </w:t>
      </w:r>
      <w:r w:rsidR="005C3D41" w:rsidRPr="005C3D41">
        <w:rPr>
          <w:sz w:val="24"/>
          <w:szCs w:val="24"/>
        </w:rPr>
        <w:t>п</w:t>
      </w:r>
      <w:r w:rsidRPr="005C3D41">
        <w:rPr>
          <w:sz w:val="24"/>
          <w:szCs w:val="24"/>
        </w:rPr>
        <w:t>лановые доходы от перевозок пассажиров железнодорожным транспортом на 202</w:t>
      </w:r>
      <w:r w:rsidR="00D41CA2" w:rsidRPr="005C3D41">
        <w:rPr>
          <w:sz w:val="24"/>
          <w:szCs w:val="24"/>
        </w:rPr>
        <w:t>5</w:t>
      </w:r>
      <w:r w:rsidRPr="005C3D41">
        <w:rPr>
          <w:sz w:val="24"/>
          <w:szCs w:val="24"/>
        </w:rPr>
        <w:t xml:space="preserve"> год. </w:t>
      </w:r>
      <w:r w:rsidR="00D41CA2" w:rsidRPr="005C3D41">
        <w:rPr>
          <w:sz w:val="24"/>
          <w:szCs w:val="24"/>
        </w:rPr>
        <w:t xml:space="preserve">Плановый размер доходов </w:t>
      </w:r>
      <w:r w:rsidR="00212975" w:rsidRPr="005C3D41">
        <w:rPr>
          <w:sz w:val="24"/>
          <w:szCs w:val="24"/>
        </w:rPr>
        <w:t>определен в размере</w:t>
      </w:r>
      <w:r w:rsidR="00D41CA2" w:rsidRPr="005C3D41">
        <w:rPr>
          <w:sz w:val="24"/>
          <w:szCs w:val="24"/>
        </w:rPr>
        <w:t xml:space="preserve"> 228 636,355 тыс. руб. Расчет доходов произведен исходя из планируемых на 2025 год тарифов за проезд для пассажиров в размере</w:t>
      </w:r>
      <w:r w:rsidR="00D41CA2" w:rsidRPr="00801FE8">
        <w:rPr>
          <w:sz w:val="24"/>
          <w:szCs w:val="24"/>
        </w:rPr>
        <w:t xml:space="preserve"> 38 руб. за десятикилометровую зону, городского тарифа в размере 32 руб. и дифференцированных специальных тарифов и тарифов с </w:t>
      </w:r>
      <w:r w:rsidR="00D41CA2" w:rsidRPr="00CD1FFF">
        <w:rPr>
          <w:sz w:val="24"/>
          <w:szCs w:val="24"/>
        </w:rPr>
        <w:t xml:space="preserve">предоставлением гарантированных посадочных мест. Уровни тарифов для пассажиров </w:t>
      </w:r>
      <w:r w:rsidR="00D41CA2" w:rsidRPr="00801FE8">
        <w:rPr>
          <w:sz w:val="24"/>
          <w:szCs w:val="24"/>
        </w:rPr>
        <w:t xml:space="preserve">согласованы письмом Департамента дорожного хозяйства и транспорта Ивановской области </w:t>
      </w:r>
      <w:r w:rsidR="00D41CA2">
        <w:rPr>
          <w:sz w:val="24"/>
          <w:szCs w:val="24"/>
        </w:rPr>
        <w:t>от 23.12.2024 № 12-01/8824 в целях поддержания</w:t>
      </w:r>
      <w:r w:rsidR="00D41CA2" w:rsidRPr="00801FE8">
        <w:rPr>
          <w:sz w:val="24"/>
          <w:szCs w:val="24"/>
        </w:rPr>
        <w:t xml:space="preserve"> конкурент</w:t>
      </w:r>
      <w:r w:rsidR="00D41CA2">
        <w:rPr>
          <w:sz w:val="24"/>
          <w:szCs w:val="24"/>
        </w:rPr>
        <w:t>ной среды с</w:t>
      </w:r>
      <w:r w:rsidR="00D41CA2" w:rsidRPr="00801FE8">
        <w:rPr>
          <w:sz w:val="24"/>
          <w:szCs w:val="24"/>
        </w:rPr>
        <w:t xml:space="preserve"> автобусным сообщением. Доходная ставка, ученная при формировании доходов на 2025 год, составила 3,85 руб./пасс.км.,</w:t>
      </w:r>
      <w:r w:rsidR="005C3D41">
        <w:rPr>
          <w:sz w:val="24"/>
          <w:szCs w:val="24"/>
        </w:rPr>
        <w:t xml:space="preserve"> </w:t>
      </w:r>
      <w:r w:rsidR="00D41CA2" w:rsidRPr="00801FE8">
        <w:rPr>
          <w:sz w:val="24"/>
          <w:szCs w:val="24"/>
        </w:rPr>
        <w:t xml:space="preserve">что на 2,8 % выше доходной ставки, учтенной в расчете ЭОУТ на 2024 год в размере 3,74 руб./пасс.км.  </w:t>
      </w:r>
    </w:p>
    <w:p w:rsidR="00D41CA2" w:rsidRDefault="00B21F7D" w:rsidP="005C3D4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изменение</w:t>
      </w:r>
      <w:r w:rsidR="006165AF">
        <w:rPr>
          <w:sz w:val="24"/>
          <w:szCs w:val="24"/>
        </w:rPr>
        <w:t>м</w:t>
      </w:r>
      <w:r>
        <w:rPr>
          <w:sz w:val="24"/>
          <w:szCs w:val="24"/>
        </w:rPr>
        <w:t xml:space="preserve"> суммы доходов с</w:t>
      </w:r>
      <w:r w:rsidRPr="005C3D41">
        <w:rPr>
          <w:sz w:val="24"/>
          <w:szCs w:val="24"/>
        </w:rPr>
        <w:t xml:space="preserve">пециалистами Департамента </w:t>
      </w:r>
      <w:r w:rsidRPr="005C3D41">
        <w:rPr>
          <w:sz w:val="24"/>
        </w:rPr>
        <w:t xml:space="preserve">скорректирован </w:t>
      </w:r>
      <w:r w:rsidRPr="00B21F7D">
        <w:rPr>
          <w:sz w:val="24"/>
        </w:rPr>
        <w:t>плановый размер расходов от осуществления регулируемой деятельности в сфере железнодорожных перевозок</w:t>
      </w:r>
      <w:r w:rsidRPr="005C3D41">
        <w:rPr>
          <w:sz w:val="24"/>
        </w:rPr>
        <w:t xml:space="preserve"> </w:t>
      </w:r>
      <w:r>
        <w:rPr>
          <w:sz w:val="24"/>
        </w:rPr>
        <w:t xml:space="preserve">и внесены изменения в расчет </w:t>
      </w:r>
      <w:r w:rsidRPr="005C3D41">
        <w:rPr>
          <w:sz w:val="24"/>
        </w:rPr>
        <w:t xml:space="preserve">ЭОУТ на 2025 год. </w:t>
      </w:r>
      <w:r w:rsidR="00553175" w:rsidRPr="008B4BA9">
        <w:rPr>
          <w:sz w:val="24"/>
          <w:szCs w:val="24"/>
        </w:rPr>
        <w:t xml:space="preserve">При этом </w:t>
      </w:r>
      <w:r w:rsidR="00553175">
        <w:rPr>
          <w:sz w:val="24"/>
          <w:szCs w:val="24"/>
        </w:rPr>
        <w:t>плановый размер расходов от осуществления регулируемой деятельности в сфере железнодорожных перевозок с учетом рентабельности состави</w:t>
      </w:r>
      <w:r>
        <w:rPr>
          <w:sz w:val="24"/>
          <w:szCs w:val="24"/>
        </w:rPr>
        <w:t>л</w:t>
      </w:r>
      <w:r w:rsidR="00553175">
        <w:rPr>
          <w:sz w:val="24"/>
          <w:szCs w:val="24"/>
        </w:rPr>
        <w:t xml:space="preserve"> </w:t>
      </w:r>
      <w:r w:rsidR="001260CC" w:rsidRPr="001260CC">
        <w:rPr>
          <w:sz w:val="24"/>
          <w:szCs w:val="24"/>
        </w:rPr>
        <w:t>527 578,221</w:t>
      </w:r>
      <w:r w:rsidR="001260CC">
        <w:rPr>
          <w:sz w:val="24"/>
          <w:szCs w:val="24"/>
        </w:rPr>
        <w:t xml:space="preserve"> </w:t>
      </w:r>
      <w:r w:rsidR="00553175">
        <w:rPr>
          <w:sz w:val="24"/>
          <w:szCs w:val="24"/>
        </w:rPr>
        <w:t>тыс. руб.</w:t>
      </w:r>
      <w:r w:rsidR="00FB17AA">
        <w:rPr>
          <w:sz w:val="24"/>
          <w:szCs w:val="24"/>
        </w:rPr>
        <w:t xml:space="preserve"> </w:t>
      </w:r>
      <w:r w:rsidR="00553175">
        <w:rPr>
          <w:sz w:val="24"/>
          <w:szCs w:val="24"/>
        </w:rPr>
        <w:t>П</w:t>
      </w:r>
      <w:r w:rsidR="00553175" w:rsidRPr="008B4BA9">
        <w:rPr>
          <w:sz w:val="24"/>
          <w:szCs w:val="24"/>
        </w:rPr>
        <w:t>лановая величина убытка АО «СППК» от осуществления регулируемой деятельности в сфере пассажирских перевозок на территории Ивановской области в 202</w:t>
      </w:r>
      <w:r w:rsidR="00553175">
        <w:rPr>
          <w:sz w:val="24"/>
          <w:szCs w:val="24"/>
        </w:rPr>
        <w:t>5</w:t>
      </w:r>
      <w:r w:rsidR="00553175" w:rsidRPr="008B4BA9">
        <w:rPr>
          <w:sz w:val="24"/>
          <w:szCs w:val="24"/>
        </w:rPr>
        <w:t xml:space="preserve"> году </w:t>
      </w:r>
      <w:r w:rsidR="00553175" w:rsidRPr="00553175">
        <w:rPr>
          <w:sz w:val="24"/>
          <w:szCs w:val="24"/>
        </w:rPr>
        <w:t>составит 298 941,866 тыс. руб.</w:t>
      </w:r>
    </w:p>
    <w:p w:rsidR="008035EE" w:rsidRPr="008035EE" w:rsidRDefault="00FB17AA" w:rsidP="00FB17A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</w:t>
      </w:r>
      <w:r w:rsidRPr="00FB17AA">
        <w:rPr>
          <w:sz w:val="24"/>
          <w:szCs w:val="24"/>
        </w:rPr>
        <w:t>планов</w:t>
      </w:r>
      <w:r>
        <w:rPr>
          <w:sz w:val="24"/>
          <w:szCs w:val="24"/>
        </w:rPr>
        <w:t>ого</w:t>
      </w:r>
      <w:r w:rsidRPr="00FB17AA">
        <w:rPr>
          <w:sz w:val="24"/>
          <w:szCs w:val="24"/>
        </w:rPr>
        <w:t xml:space="preserve"> размер</w:t>
      </w:r>
      <w:r>
        <w:rPr>
          <w:sz w:val="24"/>
          <w:szCs w:val="24"/>
        </w:rPr>
        <w:t>а</w:t>
      </w:r>
      <w:r w:rsidRPr="00FB17AA">
        <w:rPr>
          <w:sz w:val="24"/>
          <w:szCs w:val="24"/>
        </w:rPr>
        <w:t xml:space="preserve"> расходов </w:t>
      </w:r>
      <w:r>
        <w:rPr>
          <w:sz w:val="24"/>
          <w:szCs w:val="24"/>
        </w:rPr>
        <w:t xml:space="preserve">АО «СППК» </w:t>
      </w:r>
      <w:r w:rsidRPr="00FB17AA">
        <w:rPr>
          <w:sz w:val="24"/>
          <w:szCs w:val="24"/>
        </w:rPr>
        <w:t>от осуществления регулируемой деятельности в сфере железнодорожных перевозок с учетом рентабельности</w:t>
      </w:r>
      <w:r w:rsidR="008035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экономически </w:t>
      </w:r>
      <w:r w:rsidR="008035EE">
        <w:rPr>
          <w:sz w:val="24"/>
          <w:szCs w:val="24"/>
        </w:rPr>
        <w:t xml:space="preserve">обоснованный уровень тарифа </w:t>
      </w:r>
      <w:r>
        <w:rPr>
          <w:sz w:val="24"/>
          <w:szCs w:val="24"/>
        </w:rPr>
        <w:t>предлагается установить в размере</w:t>
      </w:r>
      <w:r w:rsidR="008035EE">
        <w:rPr>
          <w:sz w:val="24"/>
          <w:szCs w:val="24"/>
        </w:rPr>
        <w:t xml:space="preserve"> 8,88 </w:t>
      </w:r>
      <w:r w:rsidR="008035EE" w:rsidRPr="008035EE">
        <w:rPr>
          <w:sz w:val="24"/>
          <w:szCs w:val="24"/>
        </w:rPr>
        <w:t>руб./пасс.км.</w:t>
      </w:r>
    </w:p>
    <w:p w:rsidR="00D41CA2" w:rsidRPr="00FB17AA" w:rsidRDefault="00FB17AA" w:rsidP="00A91C57">
      <w:pPr>
        <w:ind w:firstLine="709"/>
        <w:contextualSpacing/>
        <w:jc w:val="both"/>
        <w:rPr>
          <w:sz w:val="24"/>
          <w:szCs w:val="24"/>
        </w:rPr>
      </w:pPr>
      <w:r w:rsidRPr="00FB17AA">
        <w:rPr>
          <w:sz w:val="24"/>
          <w:szCs w:val="24"/>
        </w:rPr>
        <w:t>Уровни тарифов для пассажиров предлагается установить в размере, согласованном письмом Департамента дорожного хозяйства и транспорта Ивановской области от 23.12.2024 № 12-01/8824, согласно приложениям к настоящему протоколу.</w:t>
      </w:r>
    </w:p>
    <w:p w:rsidR="00FB17AA" w:rsidRDefault="00FB17AA" w:rsidP="00A91C57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A91C57" w:rsidRPr="00CD1FFF" w:rsidRDefault="00A91C57" w:rsidP="00CD1FFF">
      <w:pPr>
        <w:tabs>
          <w:tab w:val="left" w:pos="-142"/>
          <w:tab w:val="left" w:pos="709"/>
        </w:tabs>
        <w:ind w:right="-2" w:firstLine="709"/>
        <w:jc w:val="both"/>
        <w:rPr>
          <w:b/>
          <w:sz w:val="24"/>
          <w:szCs w:val="24"/>
        </w:rPr>
      </w:pPr>
      <w:r w:rsidRPr="00CD1FFF">
        <w:rPr>
          <w:b/>
          <w:sz w:val="24"/>
          <w:szCs w:val="24"/>
        </w:rPr>
        <w:t>РЕШИЛИ:</w:t>
      </w:r>
    </w:p>
    <w:p w:rsidR="00A91C57" w:rsidRPr="00CD1FFF" w:rsidRDefault="00A91C57" w:rsidP="00CD1FFF">
      <w:pPr>
        <w:tabs>
          <w:tab w:val="left" w:pos="-142"/>
          <w:tab w:val="left" w:pos="709"/>
        </w:tabs>
        <w:ind w:right="-2" w:firstLine="709"/>
        <w:jc w:val="both"/>
        <w:rPr>
          <w:b/>
          <w:sz w:val="24"/>
          <w:szCs w:val="24"/>
        </w:rPr>
      </w:pPr>
    </w:p>
    <w:p w:rsidR="00CD1FFF" w:rsidRPr="00CD1FFF" w:rsidRDefault="00CD1FFF" w:rsidP="00CD1FFF">
      <w:pPr>
        <w:widowControl/>
        <w:tabs>
          <w:tab w:val="left" w:pos="851"/>
          <w:tab w:val="left" w:pos="1134"/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D1FFF">
        <w:rPr>
          <w:sz w:val="24"/>
          <w:szCs w:val="24"/>
        </w:rPr>
        <w:t>В соответствии с Федеральным законом от 10.01.2003 № 17-ФЗ «О железнодорожном транспорте в Российской Федерации», постановлением Правительства Российской Федерации от 07.03.1995 № 239 «О мерах по упорядочению государственного регулирования цен (тарифов)», постановлением Правительства Российской Федерации от 10.12.2008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постановлением Правительства Российской Федерации от 05.08.2009 № 643 «О государственном регулировании тарифов, сборов и платы в отношении работ (услуг) субъектов естественных монополий в сфере железнодорожных перевозок»:</w:t>
      </w:r>
    </w:p>
    <w:p w:rsidR="00CD1FFF" w:rsidRPr="00CD1FFF" w:rsidRDefault="00CD1FFF" w:rsidP="00CD1FFF">
      <w:pPr>
        <w:pStyle w:val="a4"/>
        <w:widowControl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1FFF">
        <w:rPr>
          <w:rFonts w:eastAsiaTheme="minorHAnsi"/>
          <w:sz w:val="24"/>
          <w:szCs w:val="24"/>
          <w:lang w:eastAsia="en-US"/>
        </w:rPr>
        <w:t>Установить экономически обоснованный уровень тарифа на услуги акционерного общества «Северная пригородная пассажирская компания» в сфере перевозок пассажиров железнодорожным транспортом в пригородном сообщении на территории Ивановской области на 2025 год в размере 8,88 руб. за 1 пассажиро-километр.</w:t>
      </w:r>
    </w:p>
    <w:p w:rsidR="00CD1FFF" w:rsidRPr="00CD1FFF" w:rsidRDefault="00CD1FFF" w:rsidP="00CD1FFF">
      <w:pPr>
        <w:pStyle w:val="a4"/>
        <w:widowControl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CD1FFF">
        <w:rPr>
          <w:sz w:val="24"/>
          <w:szCs w:val="24"/>
        </w:rPr>
        <w:t xml:space="preserve">Установить и ввести в действие с 10.01.2025 тарифы </w:t>
      </w:r>
      <w:r w:rsidRPr="00CD1FFF">
        <w:rPr>
          <w:rFonts w:eastAsiaTheme="minorHAnsi"/>
          <w:sz w:val="24"/>
          <w:szCs w:val="24"/>
          <w:lang w:eastAsia="en-US"/>
        </w:rPr>
        <w:t>акционерного общества</w:t>
      </w:r>
      <w:r w:rsidRPr="00CD1FFF">
        <w:rPr>
          <w:sz w:val="24"/>
          <w:szCs w:val="24"/>
        </w:rPr>
        <w:t xml:space="preserve"> «Северная пригородная пассажирская компания», оплачиваемые пассажирами, на перевозки пассажиров железнодорожным транспортом в пригородном сообщении на территории Ивановской области согласно приложениям 1 </w:t>
      </w:r>
      <w:r>
        <w:rPr>
          <w:sz w:val="24"/>
          <w:szCs w:val="24"/>
        </w:rPr>
        <w:t>–</w:t>
      </w:r>
      <w:r w:rsidRPr="00CD1FFF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к настоящему протоколу</w:t>
      </w:r>
      <w:r w:rsidRPr="00CD1FFF">
        <w:rPr>
          <w:sz w:val="24"/>
          <w:szCs w:val="24"/>
        </w:rPr>
        <w:t>.</w:t>
      </w:r>
    </w:p>
    <w:p w:rsidR="00CD1FFF" w:rsidRPr="00CD1FFF" w:rsidRDefault="00CD1FFF" w:rsidP="00CD1FFF">
      <w:pPr>
        <w:pStyle w:val="a4"/>
        <w:widowControl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CD1FFF">
        <w:rPr>
          <w:sz w:val="24"/>
          <w:szCs w:val="24"/>
        </w:rPr>
        <w:t xml:space="preserve">Установить и ввести в действие с 10.01.2025 тарифы </w:t>
      </w:r>
      <w:r w:rsidRPr="00CD1FFF">
        <w:rPr>
          <w:rFonts w:eastAsiaTheme="minorHAnsi"/>
          <w:sz w:val="24"/>
          <w:szCs w:val="24"/>
          <w:lang w:eastAsia="en-US"/>
        </w:rPr>
        <w:t>акционерного общества</w:t>
      </w:r>
      <w:r w:rsidRPr="00CD1FFF">
        <w:rPr>
          <w:sz w:val="24"/>
          <w:szCs w:val="24"/>
        </w:rPr>
        <w:t xml:space="preserve"> «Северная пригородная пассажирская компания», оплачиваемые пассажирами, на перевозки пассажиров пригородными поездами с предоставлением до тридцати четырех гарантированных посадочных мест согласно приложениям 3 </w:t>
      </w:r>
      <w:r>
        <w:rPr>
          <w:sz w:val="24"/>
          <w:szCs w:val="24"/>
        </w:rPr>
        <w:t>–</w:t>
      </w:r>
      <w:r w:rsidRPr="00CD1FFF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к настоящему протоколу</w:t>
      </w:r>
      <w:r w:rsidRPr="00CD1FFF">
        <w:rPr>
          <w:sz w:val="24"/>
          <w:szCs w:val="24"/>
        </w:rPr>
        <w:t>.</w:t>
      </w:r>
    </w:p>
    <w:p w:rsidR="00CD1FFF" w:rsidRPr="00CD1FFF" w:rsidRDefault="00CD1FFF" w:rsidP="00CD1FFF">
      <w:pPr>
        <w:pStyle w:val="a4"/>
        <w:widowControl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CD1FFF">
        <w:rPr>
          <w:sz w:val="24"/>
          <w:szCs w:val="24"/>
        </w:rPr>
        <w:t xml:space="preserve">Согласовать </w:t>
      </w:r>
      <w:r w:rsidRPr="00CD1FFF">
        <w:rPr>
          <w:rFonts w:eastAsiaTheme="minorHAnsi"/>
          <w:sz w:val="24"/>
          <w:szCs w:val="24"/>
          <w:lang w:eastAsia="en-US"/>
        </w:rPr>
        <w:t>акционерному обществу</w:t>
      </w:r>
      <w:r w:rsidRPr="00CD1FFF">
        <w:rPr>
          <w:sz w:val="24"/>
          <w:szCs w:val="24"/>
        </w:rPr>
        <w:t xml:space="preserve"> «Северная пригородная пассажирская компания» абонементные билеты видов: «Ежедневный», «Рабочего дня», «Выходного дня». </w:t>
      </w:r>
    </w:p>
    <w:p w:rsidR="00CD1FFF" w:rsidRPr="00CD1FFF" w:rsidRDefault="00CD1FFF" w:rsidP="00CD1FFF">
      <w:pPr>
        <w:pStyle w:val="a4"/>
        <w:widowControl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CD1FFF">
        <w:rPr>
          <w:sz w:val="24"/>
          <w:szCs w:val="24"/>
        </w:rPr>
        <w:t>Установить предельную максимальную стоимость абонементного билета на уровне суммарной стоимости билетов для разовой поездки в одном направлении, оформленных в количестве и на условиях, аналогичных действию абонементного билета, согласно приложениям 5-10</w:t>
      </w:r>
      <w:r>
        <w:rPr>
          <w:sz w:val="24"/>
          <w:szCs w:val="24"/>
        </w:rPr>
        <w:t xml:space="preserve"> к настоящему протоколу</w:t>
      </w:r>
      <w:r w:rsidRPr="00CD1FFF">
        <w:rPr>
          <w:sz w:val="24"/>
          <w:szCs w:val="24"/>
        </w:rPr>
        <w:t>.</w:t>
      </w:r>
    </w:p>
    <w:p w:rsidR="00CD1FFF" w:rsidRPr="00CD1FFF" w:rsidRDefault="00CD1FFF" w:rsidP="00CD1FFF">
      <w:pPr>
        <w:pStyle w:val="a4"/>
        <w:widowControl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1FFF">
        <w:rPr>
          <w:rFonts w:eastAsiaTheme="minorHAnsi"/>
          <w:sz w:val="24"/>
          <w:szCs w:val="24"/>
          <w:lang w:eastAsia="en-US"/>
        </w:rPr>
        <w:t>Установить скидку на приобретение абонементного билета сроком действия более одного месяца в размере 5% для абонементного билета сроком действия 2 месяца; 10% для абонементного билета сроком действия 3, 4, 5 месяцев; 15% для абонементного билета сроком действия 6 месяцев; 20% для абонементного билета сроком действия 12 месяцев. Стоимость льготного абонементного билета со скидкой рассчитывается исходя из конечной стоимости полного абонементного билета</w:t>
      </w:r>
      <w:r w:rsidRPr="00CD1FFF">
        <w:rPr>
          <w:sz w:val="24"/>
          <w:szCs w:val="24"/>
        </w:rPr>
        <w:t xml:space="preserve">. </w:t>
      </w:r>
    </w:p>
    <w:p w:rsidR="00CD1FFF" w:rsidRPr="00CD1FFF" w:rsidRDefault="00CD1FFF" w:rsidP="00CD1FFF">
      <w:pPr>
        <w:pStyle w:val="a4"/>
        <w:widowControl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CD1FFF">
        <w:rPr>
          <w:sz w:val="24"/>
          <w:szCs w:val="24"/>
        </w:rPr>
        <w:t>Предельная максимальная стоимость билета для разовой поездки определяется исходя из установленного Департаментом энергетики и тарифов Ивановской области тарифа на перевозки пассажиров железнодорожным транспортом в пригородном сообщении на территории Ивановской области, оплачиваемого пассажирами.</w:t>
      </w:r>
    </w:p>
    <w:p w:rsidR="00CD1FFF" w:rsidRPr="00CD1FFF" w:rsidRDefault="00CD1FFF" w:rsidP="00CD1FFF">
      <w:pPr>
        <w:pStyle w:val="a4"/>
        <w:widowControl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CD1FFF">
        <w:rPr>
          <w:sz w:val="24"/>
          <w:szCs w:val="24"/>
        </w:rPr>
        <w:t xml:space="preserve">С 01.01.2025 признать утратившим силу постановление Департамента энергетики и тарифов Ивановской области от 29.12.2023 № 56-п/1. </w:t>
      </w:r>
    </w:p>
    <w:p w:rsidR="00CD1FFF" w:rsidRPr="00CD1FFF" w:rsidRDefault="00CD1FFF" w:rsidP="00CD1FFF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CD1FFF">
        <w:rPr>
          <w:sz w:val="24"/>
          <w:szCs w:val="24"/>
        </w:rPr>
        <w:t xml:space="preserve"> С 10.01.2025 признать утратившими силу постановление Департамента энергетики и тарифов Ивановской области от 20.12.2023 № 54-п/1, постановление Департамента энергетики и тарифов Ивановской области от 19.04.2024 № 13-п/1.</w:t>
      </w:r>
    </w:p>
    <w:p w:rsidR="00CD1FFF" w:rsidRPr="00CD1FFF" w:rsidRDefault="00CD1FFF" w:rsidP="00CD1FFF">
      <w:pPr>
        <w:pStyle w:val="a4"/>
        <w:widowControl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CD1FFF">
        <w:rPr>
          <w:sz w:val="24"/>
          <w:szCs w:val="24"/>
        </w:rPr>
        <w:t xml:space="preserve">остановление вступает в силу после дня его официального опубликования. </w:t>
      </w:r>
    </w:p>
    <w:p w:rsidR="00CD1FFF" w:rsidRPr="00CD1FFF" w:rsidRDefault="00CD1FFF" w:rsidP="00CD1FFF">
      <w:pPr>
        <w:tabs>
          <w:tab w:val="left" w:pos="0"/>
        </w:tabs>
        <w:ind w:firstLine="709"/>
        <w:rPr>
          <w:b/>
          <w:sz w:val="24"/>
          <w:szCs w:val="24"/>
        </w:rPr>
      </w:pPr>
    </w:p>
    <w:p w:rsidR="00E170FA" w:rsidRPr="00110646" w:rsidRDefault="00E170FA" w:rsidP="00605CDA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</w:p>
    <w:p w:rsidR="009C177B" w:rsidRPr="006045DB" w:rsidRDefault="009C177B" w:rsidP="00605CDA">
      <w:pPr>
        <w:pStyle w:val="a3"/>
        <w:spacing w:before="0" w:beforeAutospacing="0" w:after="0" w:afterAutospacing="0"/>
        <w:ind w:firstLine="709"/>
        <w:jc w:val="both"/>
        <w:rPr>
          <w:snapToGrid w:val="0"/>
          <w:szCs w:val="22"/>
        </w:rPr>
      </w:pPr>
      <w:r w:rsidRPr="006045DB">
        <w:rPr>
          <w:snapToGrid w:val="0"/>
          <w:szCs w:val="22"/>
        </w:rPr>
        <w:t>Результаты голосования:</w:t>
      </w:r>
    </w:p>
    <w:p w:rsidR="001B1440" w:rsidRPr="006D2E2D" w:rsidRDefault="001B1440" w:rsidP="00605CDA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№ п/п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Члены правления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Результаты голосования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1.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Морева Е.Н.</w:t>
            </w:r>
          </w:p>
        </w:tc>
        <w:tc>
          <w:tcPr>
            <w:tcW w:w="3493" w:type="dxa"/>
          </w:tcPr>
          <w:p w:rsidR="009C177B" w:rsidRPr="00236D2C" w:rsidRDefault="00F4791D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2.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Бугаева С.Е.</w:t>
            </w:r>
          </w:p>
        </w:tc>
        <w:tc>
          <w:tcPr>
            <w:tcW w:w="3493" w:type="dxa"/>
          </w:tcPr>
          <w:p w:rsidR="009C177B" w:rsidRPr="00236D2C" w:rsidRDefault="009C29D9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3.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Гущина Н.Б.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4.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Турбачкина Е.В.</w:t>
            </w:r>
          </w:p>
        </w:tc>
        <w:tc>
          <w:tcPr>
            <w:tcW w:w="3493" w:type="dxa"/>
          </w:tcPr>
          <w:p w:rsidR="009C177B" w:rsidRPr="00236D2C" w:rsidRDefault="009C29D9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5.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Полозов И.Г.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6.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Коннова Е.А.</w:t>
            </w:r>
          </w:p>
        </w:tc>
        <w:tc>
          <w:tcPr>
            <w:tcW w:w="3493" w:type="dxa"/>
          </w:tcPr>
          <w:p w:rsidR="009C177B" w:rsidRPr="00236D2C" w:rsidRDefault="00712DA2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7.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Агапова О.П.</w:t>
            </w:r>
          </w:p>
        </w:tc>
        <w:tc>
          <w:tcPr>
            <w:tcW w:w="3493" w:type="dxa"/>
          </w:tcPr>
          <w:p w:rsidR="009C177B" w:rsidRPr="00236D2C" w:rsidRDefault="00110646" w:rsidP="00605CDA">
            <w:pPr>
              <w:tabs>
                <w:tab w:val="left" w:pos="4020"/>
              </w:tabs>
              <w:jc w:val="center"/>
            </w:pPr>
            <w:r>
              <w:t>за</w:t>
            </w:r>
          </w:p>
        </w:tc>
      </w:tr>
    </w:tbl>
    <w:p w:rsidR="001B1440" w:rsidRDefault="001B1440" w:rsidP="00605CDA">
      <w:pPr>
        <w:tabs>
          <w:tab w:val="left" w:pos="4020"/>
        </w:tabs>
        <w:ind w:firstLine="709"/>
        <w:rPr>
          <w:sz w:val="22"/>
          <w:szCs w:val="22"/>
        </w:rPr>
      </w:pPr>
    </w:p>
    <w:p w:rsidR="009C177B" w:rsidRPr="006045DB" w:rsidRDefault="009C177B" w:rsidP="00605CDA">
      <w:pPr>
        <w:tabs>
          <w:tab w:val="left" w:pos="4020"/>
        </w:tabs>
        <w:ind w:firstLine="709"/>
        <w:rPr>
          <w:sz w:val="24"/>
          <w:szCs w:val="22"/>
        </w:rPr>
      </w:pPr>
      <w:r w:rsidRPr="006045DB">
        <w:rPr>
          <w:sz w:val="24"/>
          <w:szCs w:val="22"/>
        </w:rPr>
        <w:t xml:space="preserve">Итого: за – </w:t>
      </w:r>
      <w:r w:rsidR="00110646">
        <w:rPr>
          <w:sz w:val="24"/>
          <w:szCs w:val="22"/>
        </w:rPr>
        <w:t>7</w:t>
      </w:r>
      <w:r w:rsidRPr="006045DB">
        <w:rPr>
          <w:sz w:val="24"/>
          <w:szCs w:val="22"/>
        </w:rPr>
        <w:t xml:space="preserve">, против – 0, воздержался – 0, отсутствуют – </w:t>
      </w:r>
      <w:r w:rsidR="00110646">
        <w:rPr>
          <w:sz w:val="24"/>
          <w:szCs w:val="22"/>
        </w:rPr>
        <w:t>0</w:t>
      </w:r>
      <w:r w:rsidRPr="006045DB">
        <w:rPr>
          <w:sz w:val="24"/>
          <w:szCs w:val="22"/>
        </w:rPr>
        <w:t xml:space="preserve">. </w:t>
      </w:r>
    </w:p>
    <w:p w:rsidR="00B51E88" w:rsidRPr="00D6183F" w:rsidRDefault="00B51E88" w:rsidP="00605CDA">
      <w:pPr>
        <w:pStyle w:val="24"/>
        <w:widowControl/>
        <w:tabs>
          <w:tab w:val="left" w:pos="993"/>
        </w:tabs>
        <w:rPr>
          <w:b/>
          <w:bCs/>
          <w:color w:val="FF0000"/>
          <w:sz w:val="20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9"/>
        <w:gridCol w:w="1439"/>
        <w:gridCol w:w="1751"/>
      </w:tblGrid>
      <w:tr w:rsidR="00110646" w:rsidTr="00D9267D">
        <w:tc>
          <w:tcPr>
            <w:tcW w:w="3424" w:type="pct"/>
            <w:vAlign w:val="center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С.А. Колесова</w:t>
            </w:r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С.Е. Бугаева</w:t>
            </w:r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Департамента энергетики и тарифов Ивановской области – статс-секретарь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Гущина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Турбачкина</w:t>
            </w:r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Коннова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О.П. Агапова 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регулирования тарифов организаций коммунального комплекса, транспорта и социально 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И.Г. Полозов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З.Б. Виднова</w:t>
            </w:r>
          </w:p>
        </w:tc>
      </w:tr>
    </w:tbl>
    <w:p w:rsidR="00A81060" w:rsidRPr="00445718" w:rsidRDefault="00A81060" w:rsidP="00605CDA">
      <w:pPr>
        <w:widowControl/>
        <w:rPr>
          <w:color w:val="FF0000"/>
          <w:sz w:val="22"/>
          <w:szCs w:val="22"/>
        </w:rPr>
      </w:pPr>
    </w:p>
    <w:sectPr w:rsidR="00A81060" w:rsidRPr="00445718" w:rsidSect="0017332D">
      <w:headerReference w:type="default" r:id="rId9"/>
      <w:pgSz w:w="11906" w:h="16838"/>
      <w:pgMar w:top="1134" w:right="709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7F" w:rsidRDefault="00C64C7F" w:rsidP="00510D4D">
      <w:r>
        <w:separator/>
      </w:r>
    </w:p>
  </w:endnote>
  <w:endnote w:type="continuationSeparator" w:id="0">
    <w:p w:rsidR="00C64C7F" w:rsidRDefault="00C64C7F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7F" w:rsidRDefault="00C64C7F" w:rsidP="00510D4D">
      <w:r>
        <w:separator/>
      </w:r>
    </w:p>
  </w:footnote>
  <w:footnote w:type="continuationSeparator" w:id="0">
    <w:p w:rsidR="00C64C7F" w:rsidRDefault="00C64C7F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211527"/>
      <w:docPartObj>
        <w:docPartGallery w:val="Page Numbers (Top of Page)"/>
        <w:docPartUnique/>
      </w:docPartObj>
    </w:sdtPr>
    <w:sdtEndPr/>
    <w:sdtContent>
      <w:p w:rsidR="00A23EC4" w:rsidRDefault="00A23E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EC4" w:rsidRDefault="00A23EC4">
    <w:pPr>
      <w:pStyle w:val="a7"/>
    </w:pPr>
  </w:p>
  <w:p w:rsidR="00A23EC4" w:rsidRDefault="00A23E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2144C"/>
    <w:multiLevelType w:val="hybridMultilevel"/>
    <w:tmpl w:val="ECBA1BC2"/>
    <w:lvl w:ilvl="0" w:tplc="0B88B9A2">
      <w:start w:val="1"/>
      <w:numFmt w:val="decimal"/>
      <w:lvlText w:val="%1."/>
      <w:lvlJc w:val="left"/>
      <w:pPr>
        <w:ind w:left="155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BED32EC"/>
    <w:multiLevelType w:val="hybridMultilevel"/>
    <w:tmpl w:val="256625E4"/>
    <w:lvl w:ilvl="0" w:tplc="8BAA6A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DC113E"/>
    <w:multiLevelType w:val="hybridMultilevel"/>
    <w:tmpl w:val="AC48C7C4"/>
    <w:lvl w:ilvl="0" w:tplc="52026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A13529"/>
    <w:multiLevelType w:val="hybridMultilevel"/>
    <w:tmpl w:val="1026FE5E"/>
    <w:lvl w:ilvl="0" w:tplc="240419C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72C65"/>
    <w:multiLevelType w:val="hybridMultilevel"/>
    <w:tmpl w:val="90EC4D98"/>
    <w:lvl w:ilvl="0" w:tplc="07DE293C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B568B4"/>
    <w:multiLevelType w:val="hybridMultilevel"/>
    <w:tmpl w:val="1432FF24"/>
    <w:lvl w:ilvl="0" w:tplc="DBCCD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34A74"/>
    <w:multiLevelType w:val="hybridMultilevel"/>
    <w:tmpl w:val="B5A40DC6"/>
    <w:lvl w:ilvl="0" w:tplc="1E18F5C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5530603C"/>
    <w:multiLevelType w:val="hybridMultilevel"/>
    <w:tmpl w:val="83FA7D2A"/>
    <w:lvl w:ilvl="0" w:tplc="2CA89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A79D3"/>
    <w:multiLevelType w:val="hybridMultilevel"/>
    <w:tmpl w:val="D3E0B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F5DC5"/>
    <w:multiLevelType w:val="hybridMultilevel"/>
    <w:tmpl w:val="71C88E76"/>
    <w:lvl w:ilvl="0" w:tplc="0419000F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060D7B"/>
    <w:multiLevelType w:val="hybridMultilevel"/>
    <w:tmpl w:val="20247944"/>
    <w:lvl w:ilvl="0" w:tplc="A440B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9"/>
  </w:num>
  <w:num w:numId="5">
    <w:abstractNumId w:val="4"/>
  </w:num>
  <w:num w:numId="6">
    <w:abstractNumId w:val="9"/>
  </w:num>
  <w:num w:numId="7">
    <w:abstractNumId w:val="0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12"/>
  </w:num>
  <w:num w:numId="13">
    <w:abstractNumId w:val="6"/>
  </w:num>
  <w:num w:numId="14">
    <w:abstractNumId w:val="22"/>
  </w:num>
  <w:num w:numId="15">
    <w:abstractNumId w:val="10"/>
  </w:num>
  <w:num w:numId="16">
    <w:abstractNumId w:val="5"/>
  </w:num>
  <w:num w:numId="17">
    <w:abstractNumId w:val="24"/>
  </w:num>
  <w:num w:numId="18">
    <w:abstractNumId w:val="3"/>
  </w:num>
  <w:num w:numId="19">
    <w:abstractNumId w:val="2"/>
  </w:num>
  <w:num w:numId="20">
    <w:abstractNumId w:val="23"/>
  </w:num>
  <w:num w:numId="21">
    <w:abstractNumId w:val="1"/>
  </w:num>
  <w:num w:numId="22">
    <w:abstractNumId w:val="14"/>
  </w:num>
  <w:num w:numId="23">
    <w:abstractNumId w:val="7"/>
  </w:num>
  <w:num w:numId="24">
    <w:abstractNumId w:val="25"/>
  </w:num>
  <w:num w:numId="25">
    <w:abstractNumId w:val="11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09DE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5143"/>
    <w:rsid w:val="00045FD9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087"/>
    <w:rsid w:val="00064409"/>
    <w:rsid w:val="0006585A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97BE4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4C9"/>
    <w:rsid w:val="000B0EB3"/>
    <w:rsid w:val="000B187F"/>
    <w:rsid w:val="000B205F"/>
    <w:rsid w:val="000B5C76"/>
    <w:rsid w:val="000B73A1"/>
    <w:rsid w:val="000B73EA"/>
    <w:rsid w:val="000B78FA"/>
    <w:rsid w:val="000C11DB"/>
    <w:rsid w:val="000C29A8"/>
    <w:rsid w:val="000C44A5"/>
    <w:rsid w:val="000C65AB"/>
    <w:rsid w:val="000C6B40"/>
    <w:rsid w:val="000C7BC2"/>
    <w:rsid w:val="000D04C2"/>
    <w:rsid w:val="000D3556"/>
    <w:rsid w:val="000D3A15"/>
    <w:rsid w:val="000D3A2E"/>
    <w:rsid w:val="000D3D81"/>
    <w:rsid w:val="000D460D"/>
    <w:rsid w:val="000D55D3"/>
    <w:rsid w:val="000D58DD"/>
    <w:rsid w:val="000D5A09"/>
    <w:rsid w:val="000D6800"/>
    <w:rsid w:val="000E01BB"/>
    <w:rsid w:val="000E18F5"/>
    <w:rsid w:val="000E2E88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6199"/>
    <w:rsid w:val="00107B13"/>
    <w:rsid w:val="00107C46"/>
    <w:rsid w:val="00110152"/>
    <w:rsid w:val="00110646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0CC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1307"/>
    <w:rsid w:val="001722BD"/>
    <w:rsid w:val="00172F88"/>
    <w:rsid w:val="0017332D"/>
    <w:rsid w:val="0017469F"/>
    <w:rsid w:val="00174766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5156"/>
    <w:rsid w:val="001860C7"/>
    <w:rsid w:val="00187137"/>
    <w:rsid w:val="0018762A"/>
    <w:rsid w:val="001879CD"/>
    <w:rsid w:val="00187D0E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A7A42"/>
    <w:rsid w:val="001B10AB"/>
    <w:rsid w:val="001B1440"/>
    <w:rsid w:val="001B2343"/>
    <w:rsid w:val="001B27CB"/>
    <w:rsid w:val="001B317A"/>
    <w:rsid w:val="001B57BE"/>
    <w:rsid w:val="001B65DA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51F5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524F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1F6769"/>
    <w:rsid w:val="00200204"/>
    <w:rsid w:val="0020162F"/>
    <w:rsid w:val="002022D0"/>
    <w:rsid w:val="00202A76"/>
    <w:rsid w:val="00202B7D"/>
    <w:rsid w:val="00205732"/>
    <w:rsid w:val="00205F09"/>
    <w:rsid w:val="00206EAF"/>
    <w:rsid w:val="00207586"/>
    <w:rsid w:val="0020779C"/>
    <w:rsid w:val="002101F8"/>
    <w:rsid w:val="00212975"/>
    <w:rsid w:val="00212BE7"/>
    <w:rsid w:val="00213131"/>
    <w:rsid w:val="00215190"/>
    <w:rsid w:val="00215F93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7EC"/>
    <w:rsid w:val="00233618"/>
    <w:rsid w:val="00233F93"/>
    <w:rsid w:val="002346DA"/>
    <w:rsid w:val="0023604B"/>
    <w:rsid w:val="00236283"/>
    <w:rsid w:val="002363CD"/>
    <w:rsid w:val="00236B32"/>
    <w:rsid w:val="00236D2C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472D8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265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0DE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11B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03B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435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5479"/>
    <w:rsid w:val="003275A0"/>
    <w:rsid w:val="00327CF2"/>
    <w:rsid w:val="003327E8"/>
    <w:rsid w:val="0033380C"/>
    <w:rsid w:val="00334ABE"/>
    <w:rsid w:val="00334AF6"/>
    <w:rsid w:val="003371BA"/>
    <w:rsid w:val="00340943"/>
    <w:rsid w:val="00341D5B"/>
    <w:rsid w:val="00342E50"/>
    <w:rsid w:val="00343078"/>
    <w:rsid w:val="00343584"/>
    <w:rsid w:val="00343B30"/>
    <w:rsid w:val="003445FC"/>
    <w:rsid w:val="00344ABD"/>
    <w:rsid w:val="00344F3C"/>
    <w:rsid w:val="00346B11"/>
    <w:rsid w:val="00346F2B"/>
    <w:rsid w:val="0034779A"/>
    <w:rsid w:val="003506E0"/>
    <w:rsid w:val="00350F54"/>
    <w:rsid w:val="00350FE8"/>
    <w:rsid w:val="003515FF"/>
    <w:rsid w:val="00353F27"/>
    <w:rsid w:val="00354027"/>
    <w:rsid w:val="0035457C"/>
    <w:rsid w:val="003546A6"/>
    <w:rsid w:val="00354DDB"/>
    <w:rsid w:val="003554FA"/>
    <w:rsid w:val="003567E7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6638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1C2"/>
    <w:rsid w:val="00387388"/>
    <w:rsid w:val="00387466"/>
    <w:rsid w:val="00390420"/>
    <w:rsid w:val="003906C5"/>
    <w:rsid w:val="003915D7"/>
    <w:rsid w:val="00391BDB"/>
    <w:rsid w:val="00392870"/>
    <w:rsid w:val="00393DD8"/>
    <w:rsid w:val="00395A3F"/>
    <w:rsid w:val="00395ADE"/>
    <w:rsid w:val="0039727E"/>
    <w:rsid w:val="003A2EB3"/>
    <w:rsid w:val="003A3891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1EF4"/>
    <w:rsid w:val="003C236A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9B1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4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D81"/>
    <w:rsid w:val="0042216B"/>
    <w:rsid w:val="004229D1"/>
    <w:rsid w:val="00422BF9"/>
    <w:rsid w:val="00424403"/>
    <w:rsid w:val="004256DA"/>
    <w:rsid w:val="00426F07"/>
    <w:rsid w:val="00427142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62D"/>
    <w:rsid w:val="00441F38"/>
    <w:rsid w:val="004424F9"/>
    <w:rsid w:val="00443914"/>
    <w:rsid w:val="0044399B"/>
    <w:rsid w:val="00443B02"/>
    <w:rsid w:val="00445718"/>
    <w:rsid w:val="0044644D"/>
    <w:rsid w:val="004465A4"/>
    <w:rsid w:val="0044714D"/>
    <w:rsid w:val="00447814"/>
    <w:rsid w:val="004502C4"/>
    <w:rsid w:val="0045085B"/>
    <w:rsid w:val="00450C21"/>
    <w:rsid w:val="00451261"/>
    <w:rsid w:val="00452790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4529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776E8"/>
    <w:rsid w:val="00483D35"/>
    <w:rsid w:val="004840A3"/>
    <w:rsid w:val="00484FB1"/>
    <w:rsid w:val="004852CC"/>
    <w:rsid w:val="00486013"/>
    <w:rsid w:val="0048627E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2DC8"/>
    <w:rsid w:val="004A2FAA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5866"/>
    <w:rsid w:val="004D648C"/>
    <w:rsid w:val="004D710E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B09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2D4D"/>
    <w:rsid w:val="0053350E"/>
    <w:rsid w:val="005358CE"/>
    <w:rsid w:val="00535BAB"/>
    <w:rsid w:val="005407F0"/>
    <w:rsid w:val="0054092D"/>
    <w:rsid w:val="0054098A"/>
    <w:rsid w:val="00541193"/>
    <w:rsid w:val="00541526"/>
    <w:rsid w:val="00541B24"/>
    <w:rsid w:val="00542F46"/>
    <w:rsid w:val="00545DC0"/>
    <w:rsid w:val="005462FE"/>
    <w:rsid w:val="00546B29"/>
    <w:rsid w:val="00546E6E"/>
    <w:rsid w:val="00550ACF"/>
    <w:rsid w:val="005516C0"/>
    <w:rsid w:val="00551D62"/>
    <w:rsid w:val="00551D93"/>
    <w:rsid w:val="00552C27"/>
    <w:rsid w:val="00552C9F"/>
    <w:rsid w:val="00552D52"/>
    <w:rsid w:val="00553175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311B"/>
    <w:rsid w:val="00565533"/>
    <w:rsid w:val="00566A46"/>
    <w:rsid w:val="00566C58"/>
    <w:rsid w:val="00570251"/>
    <w:rsid w:val="005732A0"/>
    <w:rsid w:val="00573DD3"/>
    <w:rsid w:val="00575CCC"/>
    <w:rsid w:val="00576DEA"/>
    <w:rsid w:val="00577917"/>
    <w:rsid w:val="00580306"/>
    <w:rsid w:val="00580511"/>
    <w:rsid w:val="0058055F"/>
    <w:rsid w:val="00580AB4"/>
    <w:rsid w:val="00582AB6"/>
    <w:rsid w:val="00584DFA"/>
    <w:rsid w:val="00585548"/>
    <w:rsid w:val="00587CCB"/>
    <w:rsid w:val="00587E23"/>
    <w:rsid w:val="005916AB"/>
    <w:rsid w:val="00591ACE"/>
    <w:rsid w:val="00592770"/>
    <w:rsid w:val="00592F8E"/>
    <w:rsid w:val="00593B6E"/>
    <w:rsid w:val="00593E70"/>
    <w:rsid w:val="00595D1C"/>
    <w:rsid w:val="00596215"/>
    <w:rsid w:val="005967BE"/>
    <w:rsid w:val="00597381"/>
    <w:rsid w:val="00597B87"/>
    <w:rsid w:val="00597C04"/>
    <w:rsid w:val="005A1E69"/>
    <w:rsid w:val="005A24CA"/>
    <w:rsid w:val="005A342B"/>
    <w:rsid w:val="005A3FB7"/>
    <w:rsid w:val="005A41F6"/>
    <w:rsid w:val="005A7753"/>
    <w:rsid w:val="005A7D0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3711"/>
    <w:rsid w:val="005C37D0"/>
    <w:rsid w:val="005C3D41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F9E"/>
    <w:rsid w:val="005D7116"/>
    <w:rsid w:val="005D7DE8"/>
    <w:rsid w:val="005E064B"/>
    <w:rsid w:val="005E23AE"/>
    <w:rsid w:val="005E2564"/>
    <w:rsid w:val="005E2B8C"/>
    <w:rsid w:val="005E2E39"/>
    <w:rsid w:val="005E3219"/>
    <w:rsid w:val="005E3CE2"/>
    <w:rsid w:val="005E5DF4"/>
    <w:rsid w:val="005E73E8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B4C"/>
    <w:rsid w:val="00602ECF"/>
    <w:rsid w:val="006032A8"/>
    <w:rsid w:val="0060347C"/>
    <w:rsid w:val="006045DB"/>
    <w:rsid w:val="006054CB"/>
    <w:rsid w:val="00605CDA"/>
    <w:rsid w:val="00610BFB"/>
    <w:rsid w:val="00610D69"/>
    <w:rsid w:val="0061110D"/>
    <w:rsid w:val="0061227F"/>
    <w:rsid w:val="00613895"/>
    <w:rsid w:val="006142B0"/>
    <w:rsid w:val="0061648A"/>
    <w:rsid w:val="006165AF"/>
    <w:rsid w:val="00616D51"/>
    <w:rsid w:val="00617D81"/>
    <w:rsid w:val="006215A9"/>
    <w:rsid w:val="0062262A"/>
    <w:rsid w:val="00625307"/>
    <w:rsid w:val="006254D8"/>
    <w:rsid w:val="00626922"/>
    <w:rsid w:val="006274C0"/>
    <w:rsid w:val="00627A2B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113B"/>
    <w:rsid w:val="00683A7D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1EB0"/>
    <w:rsid w:val="006B316F"/>
    <w:rsid w:val="006B5B76"/>
    <w:rsid w:val="006B647A"/>
    <w:rsid w:val="006B6595"/>
    <w:rsid w:val="006B67BB"/>
    <w:rsid w:val="006B6D57"/>
    <w:rsid w:val="006B748A"/>
    <w:rsid w:val="006B7E01"/>
    <w:rsid w:val="006C14AD"/>
    <w:rsid w:val="006C2738"/>
    <w:rsid w:val="006C3522"/>
    <w:rsid w:val="006C404D"/>
    <w:rsid w:val="006C5238"/>
    <w:rsid w:val="006C64F7"/>
    <w:rsid w:val="006D11D9"/>
    <w:rsid w:val="006D15EF"/>
    <w:rsid w:val="006D2335"/>
    <w:rsid w:val="006D2E2D"/>
    <w:rsid w:val="006D31F6"/>
    <w:rsid w:val="006D3F26"/>
    <w:rsid w:val="006D43F8"/>
    <w:rsid w:val="006D45FA"/>
    <w:rsid w:val="006D50CD"/>
    <w:rsid w:val="006D568A"/>
    <w:rsid w:val="006D58C8"/>
    <w:rsid w:val="006D6666"/>
    <w:rsid w:val="006D7FBE"/>
    <w:rsid w:val="006E0BD2"/>
    <w:rsid w:val="006E232E"/>
    <w:rsid w:val="006E2A3D"/>
    <w:rsid w:val="006E2B77"/>
    <w:rsid w:val="006E30C5"/>
    <w:rsid w:val="006E3E92"/>
    <w:rsid w:val="006E4710"/>
    <w:rsid w:val="006E4B11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2DA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3A7B"/>
    <w:rsid w:val="00724897"/>
    <w:rsid w:val="0072729E"/>
    <w:rsid w:val="00730B75"/>
    <w:rsid w:val="00731872"/>
    <w:rsid w:val="0073286E"/>
    <w:rsid w:val="007329D7"/>
    <w:rsid w:val="00733ADD"/>
    <w:rsid w:val="0073560D"/>
    <w:rsid w:val="0073573F"/>
    <w:rsid w:val="00735DED"/>
    <w:rsid w:val="0073788D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47A7D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67B2"/>
    <w:rsid w:val="00767343"/>
    <w:rsid w:val="00767A1C"/>
    <w:rsid w:val="00767E6C"/>
    <w:rsid w:val="007718BA"/>
    <w:rsid w:val="00772F35"/>
    <w:rsid w:val="00773B99"/>
    <w:rsid w:val="00774120"/>
    <w:rsid w:val="00777163"/>
    <w:rsid w:val="007772B7"/>
    <w:rsid w:val="0077741F"/>
    <w:rsid w:val="0077767B"/>
    <w:rsid w:val="0077787A"/>
    <w:rsid w:val="007809E9"/>
    <w:rsid w:val="00780C55"/>
    <w:rsid w:val="00781347"/>
    <w:rsid w:val="00781992"/>
    <w:rsid w:val="007820F7"/>
    <w:rsid w:val="007825E0"/>
    <w:rsid w:val="00782A5B"/>
    <w:rsid w:val="0078308B"/>
    <w:rsid w:val="007832D7"/>
    <w:rsid w:val="007833A6"/>
    <w:rsid w:val="007850A3"/>
    <w:rsid w:val="00791E9C"/>
    <w:rsid w:val="0079297D"/>
    <w:rsid w:val="00792CDA"/>
    <w:rsid w:val="00794CD5"/>
    <w:rsid w:val="00797289"/>
    <w:rsid w:val="007A043C"/>
    <w:rsid w:val="007A2F27"/>
    <w:rsid w:val="007A30F1"/>
    <w:rsid w:val="007A43C2"/>
    <w:rsid w:val="007A4832"/>
    <w:rsid w:val="007A50E3"/>
    <w:rsid w:val="007A56FB"/>
    <w:rsid w:val="007A5F98"/>
    <w:rsid w:val="007A64DB"/>
    <w:rsid w:val="007B249D"/>
    <w:rsid w:val="007B3513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072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1E2"/>
    <w:rsid w:val="007F4521"/>
    <w:rsid w:val="007F4D9E"/>
    <w:rsid w:val="007F52E2"/>
    <w:rsid w:val="007F5603"/>
    <w:rsid w:val="007F694E"/>
    <w:rsid w:val="007F6F34"/>
    <w:rsid w:val="007F7BA7"/>
    <w:rsid w:val="00801CE2"/>
    <w:rsid w:val="00803275"/>
    <w:rsid w:val="008035EE"/>
    <w:rsid w:val="008064A7"/>
    <w:rsid w:val="008079E9"/>
    <w:rsid w:val="00807E29"/>
    <w:rsid w:val="008129A7"/>
    <w:rsid w:val="00813278"/>
    <w:rsid w:val="0081397B"/>
    <w:rsid w:val="00813986"/>
    <w:rsid w:val="00813F3E"/>
    <w:rsid w:val="00814EDD"/>
    <w:rsid w:val="00814FA0"/>
    <w:rsid w:val="008152A3"/>
    <w:rsid w:val="00817D69"/>
    <w:rsid w:val="00817D97"/>
    <w:rsid w:val="00820C3C"/>
    <w:rsid w:val="00821B83"/>
    <w:rsid w:val="00821D76"/>
    <w:rsid w:val="00822BAB"/>
    <w:rsid w:val="00825091"/>
    <w:rsid w:val="0082544E"/>
    <w:rsid w:val="00826254"/>
    <w:rsid w:val="008266FB"/>
    <w:rsid w:val="00826E03"/>
    <w:rsid w:val="008271E2"/>
    <w:rsid w:val="00831A50"/>
    <w:rsid w:val="00831E81"/>
    <w:rsid w:val="0083303A"/>
    <w:rsid w:val="0083320B"/>
    <w:rsid w:val="008332ED"/>
    <w:rsid w:val="00833867"/>
    <w:rsid w:val="00834A9D"/>
    <w:rsid w:val="008357E3"/>
    <w:rsid w:val="0083733E"/>
    <w:rsid w:val="008378DF"/>
    <w:rsid w:val="0084181E"/>
    <w:rsid w:val="00842427"/>
    <w:rsid w:val="00844F32"/>
    <w:rsid w:val="00846AB1"/>
    <w:rsid w:val="008470E3"/>
    <w:rsid w:val="0085033E"/>
    <w:rsid w:val="008516D0"/>
    <w:rsid w:val="0085201F"/>
    <w:rsid w:val="008537EE"/>
    <w:rsid w:val="00853C14"/>
    <w:rsid w:val="008559CE"/>
    <w:rsid w:val="00856B17"/>
    <w:rsid w:val="00857170"/>
    <w:rsid w:val="00864834"/>
    <w:rsid w:val="00866B05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0F14"/>
    <w:rsid w:val="00892AA3"/>
    <w:rsid w:val="00893024"/>
    <w:rsid w:val="0089329E"/>
    <w:rsid w:val="00893B13"/>
    <w:rsid w:val="00893EA6"/>
    <w:rsid w:val="008955B1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6C49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558F"/>
    <w:rsid w:val="008C6EA6"/>
    <w:rsid w:val="008C729A"/>
    <w:rsid w:val="008C7AE3"/>
    <w:rsid w:val="008D02C6"/>
    <w:rsid w:val="008D0F30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6CE7"/>
    <w:rsid w:val="008E7867"/>
    <w:rsid w:val="008F0D5C"/>
    <w:rsid w:val="008F0F3F"/>
    <w:rsid w:val="008F1EA2"/>
    <w:rsid w:val="008F2035"/>
    <w:rsid w:val="008F3426"/>
    <w:rsid w:val="008F3BB8"/>
    <w:rsid w:val="008F465D"/>
    <w:rsid w:val="008F5AE8"/>
    <w:rsid w:val="008F6AC5"/>
    <w:rsid w:val="00900B60"/>
    <w:rsid w:val="00901267"/>
    <w:rsid w:val="00901BFC"/>
    <w:rsid w:val="009030BC"/>
    <w:rsid w:val="00903E62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AB"/>
    <w:rsid w:val="00930193"/>
    <w:rsid w:val="00931A24"/>
    <w:rsid w:val="00932350"/>
    <w:rsid w:val="0093272A"/>
    <w:rsid w:val="00932B0E"/>
    <w:rsid w:val="00932B8A"/>
    <w:rsid w:val="0093344C"/>
    <w:rsid w:val="00933838"/>
    <w:rsid w:val="00934E5A"/>
    <w:rsid w:val="009372A2"/>
    <w:rsid w:val="0093779F"/>
    <w:rsid w:val="00941920"/>
    <w:rsid w:val="00942DA2"/>
    <w:rsid w:val="00944B6B"/>
    <w:rsid w:val="00946A63"/>
    <w:rsid w:val="009471A5"/>
    <w:rsid w:val="00950560"/>
    <w:rsid w:val="009507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6BE"/>
    <w:rsid w:val="00965C05"/>
    <w:rsid w:val="0096625C"/>
    <w:rsid w:val="00966D5D"/>
    <w:rsid w:val="00967B8E"/>
    <w:rsid w:val="00967BA0"/>
    <w:rsid w:val="00967D4C"/>
    <w:rsid w:val="00971265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3DB4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97F01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084B"/>
    <w:rsid w:val="009B1DA0"/>
    <w:rsid w:val="009B2F7D"/>
    <w:rsid w:val="009B3358"/>
    <w:rsid w:val="009B3477"/>
    <w:rsid w:val="009B3F5A"/>
    <w:rsid w:val="009B67F7"/>
    <w:rsid w:val="009B6E19"/>
    <w:rsid w:val="009C1562"/>
    <w:rsid w:val="009C177B"/>
    <w:rsid w:val="009C17A8"/>
    <w:rsid w:val="009C19D7"/>
    <w:rsid w:val="009C2148"/>
    <w:rsid w:val="009C29D9"/>
    <w:rsid w:val="009C2E1E"/>
    <w:rsid w:val="009C3C8E"/>
    <w:rsid w:val="009C3D59"/>
    <w:rsid w:val="009C4012"/>
    <w:rsid w:val="009C40D7"/>
    <w:rsid w:val="009C62B7"/>
    <w:rsid w:val="009D224E"/>
    <w:rsid w:val="009D27D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4B23"/>
    <w:rsid w:val="009E4E84"/>
    <w:rsid w:val="009E538F"/>
    <w:rsid w:val="009E5903"/>
    <w:rsid w:val="009E6012"/>
    <w:rsid w:val="009E6FDD"/>
    <w:rsid w:val="009E7C06"/>
    <w:rsid w:val="009F2164"/>
    <w:rsid w:val="009F28D5"/>
    <w:rsid w:val="009F317F"/>
    <w:rsid w:val="009F366A"/>
    <w:rsid w:val="009F3B1D"/>
    <w:rsid w:val="009F468A"/>
    <w:rsid w:val="009F500F"/>
    <w:rsid w:val="009F566F"/>
    <w:rsid w:val="009F72DB"/>
    <w:rsid w:val="009F7D83"/>
    <w:rsid w:val="00A00E67"/>
    <w:rsid w:val="00A01B87"/>
    <w:rsid w:val="00A01DF3"/>
    <w:rsid w:val="00A01EBB"/>
    <w:rsid w:val="00A02474"/>
    <w:rsid w:val="00A02C50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3EC4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09A1"/>
    <w:rsid w:val="00A51E74"/>
    <w:rsid w:val="00A52624"/>
    <w:rsid w:val="00A52A75"/>
    <w:rsid w:val="00A53457"/>
    <w:rsid w:val="00A5345B"/>
    <w:rsid w:val="00A53FC0"/>
    <w:rsid w:val="00A547B1"/>
    <w:rsid w:val="00A557EE"/>
    <w:rsid w:val="00A57429"/>
    <w:rsid w:val="00A60787"/>
    <w:rsid w:val="00A60AB9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02AD"/>
    <w:rsid w:val="00A81060"/>
    <w:rsid w:val="00A81214"/>
    <w:rsid w:val="00A815AF"/>
    <w:rsid w:val="00A8424F"/>
    <w:rsid w:val="00A84439"/>
    <w:rsid w:val="00A873F7"/>
    <w:rsid w:val="00A87BA8"/>
    <w:rsid w:val="00A9003C"/>
    <w:rsid w:val="00A904FA"/>
    <w:rsid w:val="00A90C12"/>
    <w:rsid w:val="00A91886"/>
    <w:rsid w:val="00A91C57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6C1"/>
    <w:rsid w:val="00AB3724"/>
    <w:rsid w:val="00AB3ECB"/>
    <w:rsid w:val="00AB4093"/>
    <w:rsid w:val="00AB40B4"/>
    <w:rsid w:val="00AB4D2D"/>
    <w:rsid w:val="00AC076E"/>
    <w:rsid w:val="00AC180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4C5D"/>
    <w:rsid w:val="00AE524C"/>
    <w:rsid w:val="00AE5370"/>
    <w:rsid w:val="00AE60CA"/>
    <w:rsid w:val="00AE6994"/>
    <w:rsid w:val="00AE746F"/>
    <w:rsid w:val="00AE7AF6"/>
    <w:rsid w:val="00AF0128"/>
    <w:rsid w:val="00AF0BD2"/>
    <w:rsid w:val="00AF2497"/>
    <w:rsid w:val="00AF28DA"/>
    <w:rsid w:val="00AF402E"/>
    <w:rsid w:val="00AF64AC"/>
    <w:rsid w:val="00AF7BFB"/>
    <w:rsid w:val="00B01273"/>
    <w:rsid w:val="00B016E9"/>
    <w:rsid w:val="00B0199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4F"/>
    <w:rsid w:val="00B10D66"/>
    <w:rsid w:val="00B110FA"/>
    <w:rsid w:val="00B11821"/>
    <w:rsid w:val="00B11A92"/>
    <w:rsid w:val="00B11F2C"/>
    <w:rsid w:val="00B12BB3"/>
    <w:rsid w:val="00B13126"/>
    <w:rsid w:val="00B134E7"/>
    <w:rsid w:val="00B13859"/>
    <w:rsid w:val="00B14EC9"/>
    <w:rsid w:val="00B14FA8"/>
    <w:rsid w:val="00B16665"/>
    <w:rsid w:val="00B171E3"/>
    <w:rsid w:val="00B20835"/>
    <w:rsid w:val="00B21F7D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021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840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2062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2BC"/>
    <w:rsid w:val="00B803C8"/>
    <w:rsid w:val="00B803FA"/>
    <w:rsid w:val="00B81DE0"/>
    <w:rsid w:val="00B81FC6"/>
    <w:rsid w:val="00B83E44"/>
    <w:rsid w:val="00B83F63"/>
    <w:rsid w:val="00B845B9"/>
    <w:rsid w:val="00B85B7B"/>
    <w:rsid w:val="00B90F18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5018"/>
    <w:rsid w:val="00BB654C"/>
    <w:rsid w:val="00BB675F"/>
    <w:rsid w:val="00BB7E2E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C77F8"/>
    <w:rsid w:val="00BD03FE"/>
    <w:rsid w:val="00BD041F"/>
    <w:rsid w:val="00BD296C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51A7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88"/>
    <w:rsid w:val="00C233E9"/>
    <w:rsid w:val="00C23A4C"/>
    <w:rsid w:val="00C2413B"/>
    <w:rsid w:val="00C2605B"/>
    <w:rsid w:val="00C26772"/>
    <w:rsid w:val="00C27132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C7F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77E77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3FF6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7981"/>
    <w:rsid w:val="00CA7FA8"/>
    <w:rsid w:val="00CB0A98"/>
    <w:rsid w:val="00CB0C13"/>
    <w:rsid w:val="00CB5334"/>
    <w:rsid w:val="00CB63F1"/>
    <w:rsid w:val="00CB6C09"/>
    <w:rsid w:val="00CC225C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1FFF"/>
    <w:rsid w:val="00CD3108"/>
    <w:rsid w:val="00CD3448"/>
    <w:rsid w:val="00CD3A21"/>
    <w:rsid w:val="00CD3C4E"/>
    <w:rsid w:val="00CD4BA8"/>
    <w:rsid w:val="00CD5765"/>
    <w:rsid w:val="00CD5B75"/>
    <w:rsid w:val="00CD6245"/>
    <w:rsid w:val="00CD767E"/>
    <w:rsid w:val="00CD78C0"/>
    <w:rsid w:val="00CE08E4"/>
    <w:rsid w:val="00CE1059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2E5B"/>
    <w:rsid w:val="00CF347B"/>
    <w:rsid w:val="00CF59EF"/>
    <w:rsid w:val="00CF6385"/>
    <w:rsid w:val="00CF665E"/>
    <w:rsid w:val="00CF6BC2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5F17"/>
    <w:rsid w:val="00D3669C"/>
    <w:rsid w:val="00D37179"/>
    <w:rsid w:val="00D37D56"/>
    <w:rsid w:val="00D41093"/>
    <w:rsid w:val="00D413C2"/>
    <w:rsid w:val="00D41CA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FF6"/>
    <w:rsid w:val="00D57EE7"/>
    <w:rsid w:val="00D57F6B"/>
    <w:rsid w:val="00D6122F"/>
    <w:rsid w:val="00D613EA"/>
    <w:rsid w:val="00D6183F"/>
    <w:rsid w:val="00D643ED"/>
    <w:rsid w:val="00D6451E"/>
    <w:rsid w:val="00D64D6C"/>
    <w:rsid w:val="00D650DB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86BD1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6DF5"/>
    <w:rsid w:val="00DA70D6"/>
    <w:rsid w:val="00DB05A9"/>
    <w:rsid w:val="00DB0604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7E1"/>
    <w:rsid w:val="00DC5890"/>
    <w:rsid w:val="00DC7860"/>
    <w:rsid w:val="00DC7F7C"/>
    <w:rsid w:val="00DD0024"/>
    <w:rsid w:val="00DD19EE"/>
    <w:rsid w:val="00DD2CD2"/>
    <w:rsid w:val="00DD78D7"/>
    <w:rsid w:val="00DE038F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2B71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8CE"/>
    <w:rsid w:val="00E20AB1"/>
    <w:rsid w:val="00E20C87"/>
    <w:rsid w:val="00E2168E"/>
    <w:rsid w:val="00E22B9C"/>
    <w:rsid w:val="00E23C9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6B3D"/>
    <w:rsid w:val="00E3734A"/>
    <w:rsid w:val="00E37990"/>
    <w:rsid w:val="00E37DE2"/>
    <w:rsid w:val="00E37FB5"/>
    <w:rsid w:val="00E40B6A"/>
    <w:rsid w:val="00E40F89"/>
    <w:rsid w:val="00E4269D"/>
    <w:rsid w:val="00E43A04"/>
    <w:rsid w:val="00E46172"/>
    <w:rsid w:val="00E4646A"/>
    <w:rsid w:val="00E478B7"/>
    <w:rsid w:val="00E50349"/>
    <w:rsid w:val="00E51011"/>
    <w:rsid w:val="00E51D45"/>
    <w:rsid w:val="00E52ADB"/>
    <w:rsid w:val="00E52D85"/>
    <w:rsid w:val="00E54C24"/>
    <w:rsid w:val="00E55262"/>
    <w:rsid w:val="00E55946"/>
    <w:rsid w:val="00E56159"/>
    <w:rsid w:val="00E5695E"/>
    <w:rsid w:val="00E602C8"/>
    <w:rsid w:val="00E605F3"/>
    <w:rsid w:val="00E614A2"/>
    <w:rsid w:val="00E62FA9"/>
    <w:rsid w:val="00E634AD"/>
    <w:rsid w:val="00E64ED5"/>
    <w:rsid w:val="00E664C6"/>
    <w:rsid w:val="00E665BF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4EF"/>
    <w:rsid w:val="00E85572"/>
    <w:rsid w:val="00E85C27"/>
    <w:rsid w:val="00E86346"/>
    <w:rsid w:val="00E86B6B"/>
    <w:rsid w:val="00E874E0"/>
    <w:rsid w:val="00E924B4"/>
    <w:rsid w:val="00E92612"/>
    <w:rsid w:val="00E92825"/>
    <w:rsid w:val="00E938CA"/>
    <w:rsid w:val="00E94DAA"/>
    <w:rsid w:val="00E95219"/>
    <w:rsid w:val="00E954A3"/>
    <w:rsid w:val="00E95AFD"/>
    <w:rsid w:val="00EA2650"/>
    <w:rsid w:val="00EA281B"/>
    <w:rsid w:val="00EA2F2E"/>
    <w:rsid w:val="00EA3407"/>
    <w:rsid w:val="00EA3573"/>
    <w:rsid w:val="00EA3A7B"/>
    <w:rsid w:val="00EA4E12"/>
    <w:rsid w:val="00EA4EEC"/>
    <w:rsid w:val="00EA5BC3"/>
    <w:rsid w:val="00EA6847"/>
    <w:rsid w:val="00EA7D3D"/>
    <w:rsid w:val="00EA7DBA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2B6D"/>
    <w:rsid w:val="00ED2E84"/>
    <w:rsid w:val="00ED4429"/>
    <w:rsid w:val="00ED4E14"/>
    <w:rsid w:val="00ED4FEB"/>
    <w:rsid w:val="00ED5DA7"/>
    <w:rsid w:val="00ED5DB2"/>
    <w:rsid w:val="00ED7830"/>
    <w:rsid w:val="00ED7937"/>
    <w:rsid w:val="00EE0275"/>
    <w:rsid w:val="00EE4B1F"/>
    <w:rsid w:val="00EE5684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2656"/>
    <w:rsid w:val="00F230BB"/>
    <w:rsid w:val="00F23367"/>
    <w:rsid w:val="00F25F13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1B3B"/>
    <w:rsid w:val="00F43D04"/>
    <w:rsid w:val="00F441C2"/>
    <w:rsid w:val="00F44ABB"/>
    <w:rsid w:val="00F45058"/>
    <w:rsid w:val="00F455C7"/>
    <w:rsid w:val="00F45B6E"/>
    <w:rsid w:val="00F45C96"/>
    <w:rsid w:val="00F4655A"/>
    <w:rsid w:val="00F468EF"/>
    <w:rsid w:val="00F4791D"/>
    <w:rsid w:val="00F50CF3"/>
    <w:rsid w:val="00F533EC"/>
    <w:rsid w:val="00F533FE"/>
    <w:rsid w:val="00F53F09"/>
    <w:rsid w:val="00F56AD3"/>
    <w:rsid w:val="00F607CB"/>
    <w:rsid w:val="00F6175C"/>
    <w:rsid w:val="00F646C8"/>
    <w:rsid w:val="00F646FF"/>
    <w:rsid w:val="00F64C26"/>
    <w:rsid w:val="00F665B5"/>
    <w:rsid w:val="00F70021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5CB4"/>
    <w:rsid w:val="00F8723B"/>
    <w:rsid w:val="00F8742E"/>
    <w:rsid w:val="00F92ABD"/>
    <w:rsid w:val="00F94CE7"/>
    <w:rsid w:val="00F9573A"/>
    <w:rsid w:val="00F95FE5"/>
    <w:rsid w:val="00F965FF"/>
    <w:rsid w:val="00F96A9A"/>
    <w:rsid w:val="00F96DE7"/>
    <w:rsid w:val="00F9702C"/>
    <w:rsid w:val="00F97CB8"/>
    <w:rsid w:val="00FA0A18"/>
    <w:rsid w:val="00FA0A37"/>
    <w:rsid w:val="00FA0F88"/>
    <w:rsid w:val="00FA27A0"/>
    <w:rsid w:val="00FA46E0"/>
    <w:rsid w:val="00FA4C94"/>
    <w:rsid w:val="00FB0BE6"/>
    <w:rsid w:val="00FB17AA"/>
    <w:rsid w:val="00FB3EE5"/>
    <w:rsid w:val="00FB4926"/>
    <w:rsid w:val="00FB4947"/>
    <w:rsid w:val="00FB4A64"/>
    <w:rsid w:val="00FB4DD1"/>
    <w:rsid w:val="00FB6A10"/>
    <w:rsid w:val="00FC15FC"/>
    <w:rsid w:val="00FC1A04"/>
    <w:rsid w:val="00FC1D81"/>
    <w:rsid w:val="00FC5785"/>
    <w:rsid w:val="00FC5F37"/>
    <w:rsid w:val="00FC6090"/>
    <w:rsid w:val="00FC6A5F"/>
    <w:rsid w:val="00FC78F1"/>
    <w:rsid w:val="00FD2285"/>
    <w:rsid w:val="00FD2428"/>
    <w:rsid w:val="00FD3320"/>
    <w:rsid w:val="00FD3F1B"/>
    <w:rsid w:val="00FD4742"/>
    <w:rsid w:val="00FD496A"/>
    <w:rsid w:val="00FD4C08"/>
    <w:rsid w:val="00FD4F42"/>
    <w:rsid w:val="00FD54A5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76969F1-4126-497B-9469-EDB6E2C6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2B8379D4F803AD79EB6361912110106D1DF45C84FAAADFD5A4FACABC8E6492545E56945EB3E76E37C26D614400D50Q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7E0F-688C-437A-9356-B71FFF4F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Купчишина Е.В.</cp:lastModifiedBy>
  <cp:revision>228</cp:revision>
  <cp:lastPrinted>2025-01-17T08:38:00Z</cp:lastPrinted>
  <dcterms:created xsi:type="dcterms:W3CDTF">2022-11-02T10:23:00Z</dcterms:created>
  <dcterms:modified xsi:type="dcterms:W3CDTF">2025-01-17T08:38:00Z</dcterms:modified>
</cp:coreProperties>
</file>