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37800" w14:textId="77777777" w:rsidR="00CC7361" w:rsidRPr="00092FE6" w:rsidRDefault="00523E2A" w:rsidP="000813EE">
      <w:pPr>
        <w:framePr w:w="1705" w:h="1101" w:hRule="exact" w:wrap="notBeside" w:vAnchor="text" w:hAnchor="page" w:x="5206" w:y="109"/>
        <w:widowControl/>
        <w:jc w:val="center"/>
        <w:rPr>
          <w:sz w:val="28"/>
          <w:szCs w:val="28"/>
        </w:rPr>
      </w:pPr>
      <w:r w:rsidRPr="003053A9">
        <w:rPr>
          <w:sz w:val="28"/>
          <w:szCs w:val="28"/>
        </w:rPr>
        <w:t xml:space="preserve"> </w:t>
      </w:r>
      <w:r w:rsidR="00DF01E1" w:rsidRPr="00092FE6">
        <w:rPr>
          <w:noProof/>
          <w:sz w:val="28"/>
          <w:szCs w:val="28"/>
        </w:rPr>
        <w:drawing>
          <wp:inline distT="0" distB="0" distL="0" distR="0" wp14:anchorId="4D69D00B" wp14:editId="6F5F0BF0">
            <wp:extent cx="8001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p>
    <w:p w14:paraId="661F9E6B" w14:textId="64291ACB" w:rsidR="002A25E0" w:rsidRPr="00092FE6" w:rsidRDefault="00D96F34" w:rsidP="00C1149D">
      <w:pPr>
        <w:widowControl/>
        <w:jc w:val="center"/>
        <w:rPr>
          <w:b/>
          <w:sz w:val="28"/>
          <w:szCs w:val="28"/>
        </w:rPr>
      </w:pPr>
      <w:r>
        <w:rPr>
          <w:noProof/>
          <w:sz w:val="24"/>
          <w:szCs w:val="24"/>
        </w:rPr>
        <mc:AlternateContent>
          <mc:Choice Requires="wps">
            <w:drawing>
              <wp:anchor distT="0" distB="0" distL="114300" distR="114300" simplePos="0" relativeHeight="251658752" behindDoc="0" locked="0" layoutInCell="1" allowOverlap="1" wp14:anchorId="3C1139D2" wp14:editId="6ADDEB23">
                <wp:simplePos x="0" y="0"/>
                <wp:positionH relativeFrom="column">
                  <wp:posOffset>4686300</wp:posOffset>
                </wp:positionH>
                <wp:positionV relativeFrom="paragraph">
                  <wp:posOffset>-219075</wp:posOffset>
                </wp:positionV>
                <wp:extent cx="1486535" cy="354965"/>
                <wp:effectExtent l="0" t="0" r="0" b="762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0BC5" w14:textId="77777777" w:rsidR="00BA2A97" w:rsidRDefault="00BA2A97" w:rsidP="00D96F34">
                            <w:pPr>
                              <w:jc w:val="center"/>
                              <w:rPr>
                                <w:b/>
                                <w:color w:val="C00000"/>
                                <w:sz w:val="36"/>
                              </w:rPr>
                            </w:pPr>
                            <w:r>
                              <w:rPr>
                                <w:b/>
                                <w:color w:val="C00000"/>
                                <w:sz w:val="36"/>
                              </w:rPr>
                              <w:t>ПРОЕКТ</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3C1139D2" id="_x0000_t202" coordsize="21600,21600" o:spt="202" path="m,l,21600r21600,l21600,xe">
                <v:stroke joinstyle="miter"/>
                <v:path gradientshapeok="t" o:connecttype="rect"/>
              </v:shapetype>
              <v:shape id="Надпись 2" o:spid="_x0000_s1026" type="#_x0000_t202" style="position:absolute;left:0;text-align:left;margin-left:369pt;margin-top:-17.25pt;width:117.05pt;height:27.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la3QIAAOcFAAAOAAAAZHJzL2Uyb0RvYy54bWysVM2O0zAQviPxDpbv2fw06TbRpmi3aRDS&#10;wiItPICbOI1FYgfbbbogDtx5Bd6BAwduvEL3jRg7bbe7KyQE5GDFnvE38818nrNnm7ZBayoVEzzF&#10;/omHEeWFKBlfpvjtm9yZYKQ04SVpBKcpvqEKP5s+fXLWdwkNRC2akkoEIFwlfZfiWusucV1V1LQl&#10;6kR0lIOxErIlGrZy6ZaS9IDeNm7geWO3F7LspCioUnCaDUY8tfhVRQt9VVWKatSkGHLTdpV2XZjV&#10;nZ6RZClJV7Nilwb5iyxawjgEPUBlRBO0kuwRVMsKKZSo9EkhWldUFSuo5QBsfO8Bm+uadNRygeKo&#10;7lAm9f9gi1fr1xKxMsUjjDhpoUXbr9tv2+/bn9sft59vv6DA1KjvVAKu1x04682F2ECvLV/VXYri&#10;nUJczGrCl/RcStHXlJSQo29uukdXBxxlQBb9S1FCMLLSwgJtKtmaAkJJEKBDr24O/aEbjQoTMpyM&#10;o1GEUQG2URTG48iGIMn+dieVfk5Fi8xPiiX036KT9aXSJhuS7F1MMC5y1jRWAw2/dwCOwwnEhqvG&#10;ZrKwLf0Ye/F8Mp+EThiM507oZZlzns9CZ5z7p1E2ymazzP9k4vphUrOypNyE2cvLD/+sfTuhD8I4&#10;CEyJhpUGzqSk5HIxayRaE5B3br9dQY7c3Ptp2CIAlweU/CD0LoLYyceTUyfMw8iJT72J4/nxRTz2&#10;wjjM8vuULhmn/04J9SmOoyAaxPRbbp79HnMjScs0DJCGtSmeHJxIYiQ456VtrSasGf6PSmHSvysF&#10;tHvfaCtYo9FBrXqz2ACKUfFClDcgXSlAWaBPmHr6CpaqEUCiaFiHUS3kh4dnxg86DhaMepg0KVbv&#10;V0RSjJoXHJ5J7IehGU12E0anAWzksWVxbCG8AKgUa4yG35kextmqk2xZQ6T9wzyHp5Uzq/q77HcP&#10;EqaJJb+bfGZcHe+t1918nv4CAAD//wMAUEsDBBQABgAIAAAAIQB7V7YY4AAAAAoBAAAPAAAAZHJz&#10;L2Rvd25yZXYueG1sTI/BTsMwEETvSPyDtUjcWidpIW0ap6pQW45AiTi78ZJExGvLdtPw95gTHEcz&#10;mnlTbic9sBGd7w0JSOcJMKTGqJ5aAfX7YbYC5oMkJQdDKOAbPWyr25tSFspc6Q3HU2hZLCFfSAFd&#10;CLbg3DcdaunnxiJF79M4LUOUruXKyWss1wPPkuSRa9lTXOikxacOm6/TRQuwwR7zZ/fyutsfxqT+&#10;ONZZ3+6FuL+bdhtgAafwF4Zf/IgOVWQ6mwspzwYB+WIVvwQBs8XyAVhMrPMsBXYWkKVL4FXJ/1+o&#10;fgAAAP//AwBQSwECLQAUAAYACAAAACEAtoM4kv4AAADhAQAAEwAAAAAAAAAAAAAAAAAAAAAAW0Nv&#10;bnRlbnRfVHlwZXNdLnhtbFBLAQItABQABgAIAAAAIQA4/SH/1gAAAJQBAAALAAAAAAAAAAAAAAAA&#10;AC8BAABfcmVscy8ucmVsc1BLAQItABQABgAIAAAAIQDvbLla3QIAAOcFAAAOAAAAAAAAAAAAAAAA&#10;AC4CAABkcnMvZTJvRG9jLnhtbFBLAQItABQABgAIAAAAIQB7V7YY4AAAAAoBAAAPAAAAAAAAAAAA&#10;AAAAADcFAABkcnMvZG93bnJldi54bWxQSwUGAAAAAAQABADzAAAARAYAAAAA&#10;" filled="f" stroked="f">
                <v:textbox style="mso-fit-shape-to-text:t">
                  <w:txbxContent>
                    <w:p w14:paraId="7BE40BC5" w14:textId="77777777" w:rsidR="00BA2A97" w:rsidRDefault="00BA2A97" w:rsidP="00D96F34">
                      <w:pPr>
                        <w:jc w:val="center"/>
                        <w:rPr>
                          <w:b/>
                          <w:color w:val="C00000"/>
                          <w:sz w:val="36"/>
                        </w:rPr>
                      </w:pPr>
                      <w:r>
                        <w:rPr>
                          <w:b/>
                          <w:color w:val="C00000"/>
                          <w:sz w:val="36"/>
                        </w:rPr>
                        <w:t>ПРОЕКТ</w:t>
                      </w:r>
                    </w:p>
                  </w:txbxContent>
                </v:textbox>
              </v:shape>
            </w:pict>
          </mc:Fallback>
        </mc:AlternateContent>
      </w:r>
      <w:r w:rsidR="002A25E0" w:rsidRPr="00092FE6">
        <w:rPr>
          <w:b/>
          <w:sz w:val="28"/>
          <w:szCs w:val="28"/>
        </w:rPr>
        <w:t>ДЕПАРТАМЕНТ ЭНЕРГЕТИКИ И ТАРИФОВ</w:t>
      </w:r>
    </w:p>
    <w:p w14:paraId="660D69FA" w14:textId="77777777" w:rsidR="002A25E0" w:rsidRPr="00092FE6" w:rsidRDefault="002A25E0" w:rsidP="00C1149D">
      <w:pPr>
        <w:widowControl/>
        <w:jc w:val="center"/>
        <w:rPr>
          <w:b/>
          <w:sz w:val="28"/>
          <w:szCs w:val="28"/>
        </w:rPr>
      </w:pPr>
      <w:r w:rsidRPr="00092FE6">
        <w:rPr>
          <w:b/>
          <w:sz w:val="28"/>
          <w:szCs w:val="28"/>
        </w:rPr>
        <w:t>ИВАНОВСКОЙ ОБЛАСТИ</w:t>
      </w:r>
    </w:p>
    <w:p w14:paraId="2BA7865F" w14:textId="77777777" w:rsidR="002A25E0" w:rsidRPr="00092FE6" w:rsidRDefault="00B130B0" w:rsidP="00C1149D">
      <w:pPr>
        <w:widowControl/>
        <w:jc w:val="center"/>
        <w:rPr>
          <w:b/>
          <w:sz w:val="28"/>
          <w:szCs w:val="28"/>
        </w:rPr>
      </w:pPr>
      <w:r w:rsidRPr="00092FE6">
        <w:rPr>
          <w:noProof/>
          <w:sz w:val="28"/>
          <w:szCs w:val="28"/>
        </w:rPr>
        <mc:AlternateContent>
          <mc:Choice Requires="wps">
            <w:drawing>
              <wp:anchor distT="4294967295" distB="4294967295" distL="114300" distR="114300" simplePos="0" relativeHeight="251656704" behindDoc="0" locked="0" layoutInCell="0" allowOverlap="1" wp14:anchorId="2C59DD24" wp14:editId="0E8577BC">
                <wp:simplePos x="0" y="0"/>
                <wp:positionH relativeFrom="column">
                  <wp:posOffset>655320</wp:posOffset>
                </wp:positionH>
                <wp:positionV relativeFrom="paragraph">
                  <wp:posOffset>54609</wp:posOffset>
                </wp:positionV>
                <wp:extent cx="45720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4A37774" id="Line 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pt,4.3pt" to="411.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jlEA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iahc70xhUQUKmtDbXRk3oyG01/OaR01RK155Hh89lAWhYyklcpYeMM4O/675pBDDl4Hdt0&#10;amwXIKEB6BTVON/U4CePKBzm0ztQGESjgy8hxZBorPPfuO5QMEosgXMEJseN84EIKYaQcI/SayFl&#10;FFsq1EO10xygg8tpKVjwxo3d7ypp0ZGEeYlfLOtNmNUHxSJaywlbXW1PhLzYcLtUAQ9qAT5X6zIQ&#10;v+/T+9V8Nc9H+WS2GuVpXY++rqt8NFtnd9P6S11VdfYnUMvyohWMcRXYDcOZ5f8n/vWZXMbqNp63&#10;PiSv0WPDgOzwj6SjmEG/yyTsNDtv7SAyzGMMvr6dMPAv92C/fOHLvwAAAP//AwBQSwMEFAAGAAgA&#10;AAAhAGrx1bjZAAAABwEAAA8AAABkcnMvZG93bnJldi54bWxMjsFOwzAQRO9I/IO1SNyo0yCVKMSp&#10;qqqoBy4lReK6iU0cxV4H223D3+NygePTjGZetZ6tYWflw+BIwHKRAVPUOTlQL+D9+PJQAAsRSaJx&#10;pAR8qwDr+vamwlK6C72pcxN7lkYolChAxziVnIdOK4th4SZFKft03mJM6HsuPV7SuDU8z7IVtzhQ&#10;etA4qa1W3dicrACza2dfHMZG7w+v49fHDvdPWxTi/m7ePAOLao5/ZbjqJ3Wok1PrTiQDM4mzxzxV&#10;BRQrYCkv8iu3v8zriv/3r38AAAD//wMAUEsBAi0AFAAGAAgAAAAhALaDOJL+AAAA4QEAABMAAAAA&#10;AAAAAAAAAAAAAAAAAFtDb250ZW50X1R5cGVzXS54bWxQSwECLQAUAAYACAAAACEAOP0h/9YAAACU&#10;AQAACwAAAAAAAAAAAAAAAAAvAQAAX3JlbHMvLnJlbHNQSwECLQAUAAYACAAAACEA2zaY5RACAAAp&#10;BAAADgAAAAAAAAAAAAAAAAAuAgAAZHJzL2Uyb0RvYy54bWxQSwECLQAUAAYACAAAACEAavHVuNkA&#10;AAAHAQAADwAAAAAAAAAAAAAAAABqBAAAZHJzL2Rvd25yZXYueG1sUEsFBgAAAAAEAAQA8wAAAHAF&#10;AAAAAA==&#10;" o:allowincell="f" strokeweight="2pt"/>
            </w:pict>
          </mc:Fallback>
        </mc:AlternateContent>
      </w:r>
    </w:p>
    <w:p w14:paraId="54DAA93A" w14:textId="4036AB58" w:rsidR="002A25E0" w:rsidRPr="00092FE6" w:rsidRDefault="002A25E0" w:rsidP="00C1149D">
      <w:pPr>
        <w:pStyle w:val="2"/>
        <w:rPr>
          <w:szCs w:val="28"/>
        </w:rPr>
      </w:pPr>
      <w:r w:rsidRPr="00092FE6">
        <w:rPr>
          <w:szCs w:val="28"/>
        </w:rPr>
        <w:t>П О С Т А Н О В Л Е Н И Е</w:t>
      </w:r>
    </w:p>
    <w:p w14:paraId="639AF12E" w14:textId="77777777" w:rsidR="00CC7361" w:rsidRPr="00092FE6" w:rsidRDefault="00CC7361" w:rsidP="00C1149D">
      <w:pPr>
        <w:widowControl/>
        <w:jc w:val="center"/>
        <w:rPr>
          <w:sz w:val="28"/>
          <w:szCs w:val="28"/>
        </w:rPr>
      </w:pPr>
    </w:p>
    <w:p w14:paraId="4A236D1E" w14:textId="77777777" w:rsidR="00C1149D" w:rsidRPr="00092FE6" w:rsidRDefault="00CB21FB" w:rsidP="00C1149D">
      <w:pPr>
        <w:widowControl/>
        <w:jc w:val="center"/>
        <w:rPr>
          <w:sz w:val="28"/>
          <w:szCs w:val="28"/>
        </w:rPr>
      </w:pPr>
      <w:r w:rsidRPr="00092FE6">
        <w:rPr>
          <w:sz w:val="28"/>
          <w:szCs w:val="28"/>
        </w:rPr>
        <w:t xml:space="preserve">от </w:t>
      </w:r>
      <w:r w:rsidR="00B04054" w:rsidRPr="00092FE6">
        <w:rPr>
          <w:sz w:val="28"/>
          <w:szCs w:val="28"/>
        </w:rPr>
        <w:t>_____________</w:t>
      </w:r>
      <w:r w:rsidR="00C1149D" w:rsidRPr="00092FE6">
        <w:rPr>
          <w:sz w:val="28"/>
          <w:szCs w:val="28"/>
        </w:rPr>
        <w:tab/>
      </w:r>
      <w:r w:rsidR="00C1149D" w:rsidRPr="00092FE6">
        <w:rPr>
          <w:sz w:val="28"/>
          <w:szCs w:val="28"/>
        </w:rPr>
        <w:tab/>
      </w:r>
      <w:r w:rsidR="00C1149D" w:rsidRPr="00092FE6">
        <w:rPr>
          <w:sz w:val="28"/>
          <w:szCs w:val="28"/>
        </w:rPr>
        <w:tab/>
      </w:r>
      <w:r w:rsidR="00C1149D" w:rsidRPr="00092FE6">
        <w:rPr>
          <w:sz w:val="28"/>
          <w:szCs w:val="28"/>
        </w:rPr>
        <w:tab/>
      </w:r>
      <w:r w:rsidR="00C1149D" w:rsidRPr="00092FE6">
        <w:rPr>
          <w:sz w:val="28"/>
          <w:szCs w:val="28"/>
        </w:rPr>
        <w:tab/>
      </w:r>
      <w:r w:rsidR="00C1149D" w:rsidRPr="00092FE6">
        <w:rPr>
          <w:sz w:val="28"/>
          <w:szCs w:val="28"/>
        </w:rPr>
        <w:tab/>
      </w:r>
      <w:r w:rsidR="00C1149D" w:rsidRPr="00092FE6">
        <w:rPr>
          <w:sz w:val="28"/>
          <w:szCs w:val="28"/>
        </w:rPr>
        <w:tab/>
      </w:r>
      <w:proofErr w:type="gramStart"/>
      <w:r w:rsidR="00C1149D" w:rsidRPr="00092FE6">
        <w:rPr>
          <w:sz w:val="28"/>
          <w:szCs w:val="28"/>
        </w:rPr>
        <w:tab/>
        <w:t xml:space="preserve">  №</w:t>
      </w:r>
      <w:proofErr w:type="gramEnd"/>
      <w:r w:rsidR="00C1149D" w:rsidRPr="00092FE6">
        <w:rPr>
          <w:sz w:val="28"/>
          <w:szCs w:val="28"/>
        </w:rPr>
        <w:t xml:space="preserve"> </w:t>
      </w:r>
      <w:r w:rsidR="00B04054" w:rsidRPr="00092FE6">
        <w:rPr>
          <w:sz w:val="28"/>
          <w:szCs w:val="28"/>
        </w:rPr>
        <w:t>_________</w:t>
      </w:r>
      <w:r w:rsidR="00C1149D" w:rsidRPr="00092FE6">
        <w:rPr>
          <w:sz w:val="28"/>
          <w:szCs w:val="28"/>
        </w:rPr>
        <w:t xml:space="preserve"> </w:t>
      </w:r>
      <w:bookmarkStart w:id="0" w:name="sub_2"/>
    </w:p>
    <w:bookmarkEnd w:id="0"/>
    <w:p w14:paraId="4C1DF7F5" w14:textId="77777777" w:rsidR="003D1275" w:rsidRPr="00092FE6" w:rsidRDefault="003D1275" w:rsidP="00C1149D">
      <w:pPr>
        <w:pStyle w:val="3"/>
        <w:rPr>
          <w:sz w:val="28"/>
          <w:szCs w:val="28"/>
        </w:rPr>
      </w:pPr>
    </w:p>
    <w:p w14:paraId="34BE4699" w14:textId="3B8E8179" w:rsidR="00E73B53" w:rsidRPr="00092FE6" w:rsidRDefault="00995FD0" w:rsidP="00C1149D">
      <w:pPr>
        <w:pStyle w:val="3"/>
        <w:rPr>
          <w:b w:val="0"/>
          <w:sz w:val="32"/>
          <w:szCs w:val="28"/>
        </w:rPr>
      </w:pPr>
      <w:r w:rsidRPr="00092FE6">
        <w:rPr>
          <w:rStyle w:val="af"/>
          <w:b/>
          <w:sz w:val="28"/>
          <w:szCs w:val="28"/>
          <w:bdr w:val="none" w:sz="0" w:space="0" w:color="auto" w:frame="1"/>
        </w:rPr>
        <w:t>Об утверждении индикативного предельного уровня цены на тепловую энергию (мощность) в ценовой зоне теплоснабжения - муниципально</w:t>
      </w:r>
      <w:r w:rsidR="00EB2EA9" w:rsidRPr="00092FE6">
        <w:rPr>
          <w:rStyle w:val="af"/>
          <w:b/>
          <w:sz w:val="28"/>
          <w:szCs w:val="28"/>
          <w:bdr w:val="none" w:sz="0" w:space="0" w:color="auto" w:frame="1"/>
        </w:rPr>
        <w:t>м</w:t>
      </w:r>
      <w:r w:rsidRPr="00092FE6">
        <w:rPr>
          <w:rStyle w:val="af"/>
          <w:b/>
          <w:sz w:val="28"/>
          <w:szCs w:val="28"/>
          <w:bdr w:val="none" w:sz="0" w:space="0" w:color="auto" w:frame="1"/>
        </w:rPr>
        <w:t xml:space="preserve"> образовани</w:t>
      </w:r>
      <w:r w:rsidR="00EB2EA9" w:rsidRPr="00092FE6">
        <w:rPr>
          <w:rStyle w:val="af"/>
          <w:b/>
          <w:sz w:val="28"/>
          <w:szCs w:val="28"/>
          <w:bdr w:val="none" w:sz="0" w:space="0" w:color="auto" w:frame="1"/>
        </w:rPr>
        <w:t>и</w:t>
      </w:r>
      <w:r w:rsidRPr="00092FE6">
        <w:rPr>
          <w:rStyle w:val="af"/>
          <w:b/>
          <w:sz w:val="28"/>
          <w:szCs w:val="28"/>
          <w:bdr w:val="none" w:sz="0" w:space="0" w:color="auto" w:frame="1"/>
        </w:rPr>
        <w:t xml:space="preserve"> город</w:t>
      </w:r>
      <w:r w:rsidR="00153B68" w:rsidRPr="00092FE6">
        <w:rPr>
          <w:rStyle w:val="af"/>
          <w:b/>
          <w:sz w:val="28"/>
          <w:szCs w:val="28"/>
          <w:bdr w:val="none" w:sz="0" w:space="0" w:color="auto" w:frame="1"/>
        </w:rPr>
        <w:t>ской округ</w:t>
      </w:r>
      <w:r w:rsidRPr="00092FE6">
        <w:rPr>
          <w:rStyle w:val="af"/>
          <w:b/>
          <w:sz w:val="28"/>
          <w:szCs w:val="28"/>
          <w:bdr w:val="none" w:sz="0" w:space="0" w:color="auto" w:frame="1"/>
        </w:rPr>
        <w:t xml:space="preserve"> </w:t>
      </w:r>
      <w:r w:rsidR="00C158CD" w:rsidRPr="00092FE6">
        <w:rPr>
          <w:rStyle w:val="af"/>
          <w:b/>
          <w:sz w:val="28"/>
          <w:szCs w:val="28"/>
          <w:bdr w:val="none" w:sz="0" w:space="0" w:color="auto" w:frame="1"/>
        </w:rPr>
        <w:t>Кохма</w:t>
      </w:r>
      <w:r w:rsidR="00216975" w:rsidRPr="00092FE6">
        <w:rPr>
          <w:rStyle w:val="af"/>
          <w:b/>
          <w:sz w:val="28"/>
          <w:szCs w:val="28"/>
          <w:bdr w:val="none" w:sz="0" w:space="0" w:color="auto" w:frame="1"/>
        </w:rPr>
        <w:t xml:space="preserve"> Ивановской области</w:t>
      </w:r>
      <w:r w:rsidR="00A93F98" w:rsidRPr="00092FE6">
        <w:rPr>
          <w:rStyle w:val="af"/>
          <w:b/>
          <w:sz w:val="28"/>
          <w:szCs w:val="28"/>
          <w:bdr w:val="none" w:sz="0" w:space="0" w:color="auto" w:frame="1"/>
        </w:rPr>
        <w:t xml:space="preserve"> на 202</w:t>
      </w:r>
      <w:r w:rsidR="00BA2A97">
        <w:rPr>
          <w:rStyle w:val="af"/>
          <w:b/>
          <w:sz w:val="28"/>
          <w:szCs w:val="28"/>
          <w:bdr w:val="none" w:sz="0" w:space="0" w:color="auto" w:frame="1"/>
        </w:rPr>
        <w:t>6</w:t>
      </w:r>
      <w:r w:rsidR="00A93F98" w:rsidRPr="00092FE6">
        <w:rPr>
          <w:rStyle w:val="af"/>
          <w:b/>
          <w:sz w:val="28"/>
          <w:szCs w:val="28"/>
          <w:bdr w:val="none" w:sz="0" w:space="0" w:color="auto" w:frame="1"/>
        </w:rPr>
        <w:t xml:space="preserve"> год</w:t>
      </w:r>
    </w:p>
    <w:p w14:paraId="02A73833" w14:textId="77777777" w:rsidR="00927B93" w:rsidRPr="00092FE6" w:rsidRDefault="00927B93" w:rsidP="00C1149D">
      <w:pPr>
        <w:pStyle w:val="ConsNormal"/>
        <w:ind w:right="0" w:firstLine="900"/>
        <w:jc w:val="both"/>
        <w:rPr>
          <w:rFonts w:ascii="Times New Roman" w:hAnsi="Times New Roman" w:cs="Times New Roman"/>
          <w:sz w:val="28"/>
          <w:szCs w:val="28"/>
        </w:rPr>
      </w:pPr>
    </w:p>
    <w:p w14:paraId="64239D1F" w14:textId="2370E84B" w:rsidR="00D639EC" w:rsidRPr="00092FE6" w:rsidRDefault="0033381F" w:rsidP="00B21BEE">
      <w:pPr>
        <w:pStyle w:val="ConsNormal"/>
        <w:spacing w:line="264" w:lineRule="auto"/>
        <w:ind w:right="0" w:firstLine="900"/>
        <w:jc w:val="both"/>
        <w:rPr>
          <w:rFonts w:ascii="Times New Roman" w:hAnsi="Times New Roman" w:cs="Times New Roman"/>
          <w:sz w:val="28"/>
          <w:szCs w:val="28"/>
        </w:rPr>
      </w:pPr>
      <w:r w:rsidRPr="00092FE6">
        <w:rPr>
          <w:rFonts w:ascii="Times New Roman" w:hAnsi="Times New Roman"/>
          <w:kern w:val="16"/>
          <w:sz w:val="28"/>
          <w:szCs w:val="28"/>
        </w:rPr>
        <w:t xml:space="preserve">В соответствии с Федеральным законом от 27.07.2010 № 190-ФЗ «О теплоснабжении», </w:t>
      </w:r>
      <w:r w:rsidR="001D21CD" w:rsidRPr="00092FE6">
        <w:rPr>
          <w:rFonts w:ascii="Times New Roman" w:hAnsi="Times New Roman"/>
          <w:kern w:val="16"/>
          <w:sz w:val="28"/>
          <w:szCs w:val="28"/>
        </w:rPr>
        <w:t>П</w:t>
      </w:r>
      <w:r w:rsidRPr="00092FE6">
        <w:rPr>
          <w:rFonts w:ascii="Times New Roman" w:hAnsi="Times New Roman"/>
          <w:kern w:val="16"/>
          <w:sz w:val="28"/>
          <w:szCs w:val="28"/>
        </w:rPr>
        <w:t>остановлениями Правительства Российской Федерации от 22.10.2012 № 1075 «О ценообразовании в сфере т</w:t>
      </w:r>
      <w:r w:rsidR="00C1149D" w:rsidRPr="00092FE6">
        <w:rPr>
          <w:rFonts w:ascii="Times New Roman" w:hAnsi="Times New Roman"/>
          <w:kern w:val="16"/>
          <w:sz w:val="28"/>
          <w:szCs w:val="28"/>
        </w:rPr>
        <w:t>еплоснабжения», от 15.12.2017 № </w:t>
      </w:r>
      <w:r w:rsidRPr="00092FE6">
        <w:rPr>
          <w:rFonts w:ascii="Times New Roman" w:hAnsi="Times New Roman"/>
          <w:kern w:val="16"/>
          <w:sz w:val="28"/>
          <w:szCs w:val="28"/>
        </w:rPr>
        <w:t xml:space="preserve">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w:t>
      </w:r>
      <w:r w:rsidR="001D21CD" w:rsidRPr="00092FE6">
        <w:rPr>
          <w:rFonts w:ascii="Times New Roman" w:hAnsi="Times New Roman"/>
          <w:kern w:val="16"/>
          <w:sz w:val="28"/>
          <w:szCs w:val="28"/>
        </w:rPr>
        <w:t>Р</w:t>
      </w:r>
      <w:r w:rsidRPr="00092FE6">
        <w:rPr>
          <w:rFonts w:ascii="Times New Roman" w:hAnsi="Times New Roman"/>
          <w:kern w:val="16"/>
          <w:sz w:val="28"/>
          <w:szCs w:val="28"/>
        </w:rPr>
        <w:t xml:space="preserve">аспоряжением Правительства Российской Федерации от </w:t>
      </w:r>
      <w:r w:rsidR="00C158CD" w:rsidRPr="00092FE6">
        <w:rPr>
          <w:rFonts w:ascii="Times New Roman" w:hAnsi="Times New Roman"/>
          <w:kern w:val="16"/>
          <w:sz w:val="28"/>
          <w:szCs w:val="28"/>
        </w:rPr>
        <w:t>12</w:t>
      </w:r>
      <w:r w:rsidRPr="00092FE6">
        <w:rPr>
          <w:rFonts w:ascii="Times New Roman" w:hAnsi="Times New Roman"/>
          <w:kern w:val="16"/>
          <w:sz w:val="28"/>
          <w:szCs w:val="28"/>
        </w:rPr>
        <w:t>.</w:t>
      </w:r>
      <w:r w:rsidR="00C158CD" w:rsidRPr="00092FE6">
        <w:rPr>
          <w:rFonts w:ascii="Times New Roman" w:hAnsi="Times New Roman"/>
          <w:kern w:val="16"/>
          <w:sz w:val="28"/>
          <w:szCs w:val="28"/>
        </w:rPr>
        <w:t>09</w:t>
      </w:r>
      <w:r w:rsidRPr="00092FE6">
        <w:rPr>
          <w:rFonts w:ascii="Times New Roman" w:hAnsi="Times New Roman"/>
          <w:kern w:val="16"/>
          <w:sz w:val="28"/>
          <w:szCs w:val="28"/>
        </w:rPr>
        <w:t>.202</w:t>
      </w:r>
      <w:r w:rsidR="00C158CD" w:rsidRPr="00092FE6">
        <w:rPr>
          <w:rFonts w:ascii="Times New Roman" w:hAnsi="Times New Roman"/>
          <w:kern w:val="16"/>
          <w:sz w:val="28"/>
          <w:szCs w:val="28"/>
        </w:rPr>
        <w:t>2</w:t>
      </w:r>
      <w:r w:rsidRPr="00092FE6">
        <w:rPr>
          <w:rFonts w:ascii="Times New Roman" w:hAnsi="Times New Roman"/>
          <w:kern w:val="16"/>
          <w:sz w:val="28"/>
          <w:szCs w:val="28"/>
        </w:rPr>
        <w:t xml:space="preserve"> № </w:t>
      </w:r>
      <w:r w:rsidR="00C158CD" w:rsidRPr="00092FE6">
        <w:rPr>
          <w:rFonts w:ascii="Times New Roman" w:hAnsi="Times New Roman"/>
          <w:kern w:val="16"/>
          <w:sz w:val="28"/>
          <w:szCs w:val="28"/>
        </w:rPr>
        <w:t>2591</w:t>
      </w:r>
      <w:r w:rsidRPr="00092FE6">
        <w:rPr>
          <w:rFonts w:ascii="Times New Roman" w:hAnsi="Times New Roman"/>
          <w:kern w:val="16"/>
          <w:sz w:val="28"/>
          <w:szCs w:val="28"/>
        </w:rPr>
        <w:t xml:space="preserve">-р </w:t>
      </w:r>
      <w:r w:rsidR="00E17998" w:rsidRPr="00092FE6">
        <w:rPr>
          <w:rFonts w:ascii="Times New Roman" w:hAnsi="Times New Roman"/>
          <w:kern w:val="16"/>
          <w:sz w:val="28"/>
          <w:szCs w:val="28"/>
        </w:rPr>
        <w:t>«О</w:t>
      </w:r>
      <w:r w:rsidRPr="00092FE6">
        <w:rPr>
          <w:rFonts w:ascii="Times New Roman" w:hAnsi="Times New Roman"/>
          <w:kern w:val="16"/>
          <w:sz w:val="28"/>
          <w:szCs w:val="28"/>
        </w:rPr>
        <w:t>б отнесении муниципального образования город</w:t>
      </w:r>
      <w:r w:rsidR="00CF23EC" w:rsidRPr="00092FE6">
        <w:rPr>
          <w:rFonts w:ascii="Times New Roman" w:hAnsi="Times New Roman"/>
          <w:kern w:val="16"/>
          <w:sz w:val="28"/>
          <w:szCs w:val="28"/>
        </w:rPr>
        <w:t>ской округ</w:t>
      </w:r>
      <w:r w:rsidRPr="00092FE6">
        <w:rPr>
          <w:rFonts w:ascii="Times New Roman" w:hAnsi="Times New Roman"/>
          <w:kern w:val="16"/>
          <w:sz w:val="28"/>
          <w:szCs w:val="28"/>
        </w:rPr>
        <w:t xml:space="preserve"> </w:t>
      </w:r>
      <w:r w:rsidR="00C158CD" w:rsidRPr="00092FE6">
        <w:rPr>
          <w:rFonts w:ascii="Times New Roman" w:hAnsi="Times New Roman"/>
          <w:kern w:val="16"/>
          <w:sz w:val="28"/>
          <w:szCs w:val="28"/>
        </w:rPr>
        <w:t>Кохма</w:t>
      </w:r>
      <w:r w:rsidRPr="00092FE6">
        <w:rPr>
          <w:rFonts w:ascii="Times New Roman" w:hAnsi="Times New Roman"/>
          <w:kern w:val="16"/>
          <w:sz w:val="28"/>
          <w:szCs w:val="28"/>
        </w:rPr>
        <w:t xml:space="preserve"> Ивановской области к ценовой зоне теплоснабжения</w:t>
      </w:r>
      <w:r w:rsidR="00E17998" w:rsidRPr="00092FE6">
        <w:rPr>
          <w:rFonts w:ascii="Times New Roman" w:hAnsi="Times New Roman"/>
          <w:kern w:val="16"/>
          <w:sz w:val="28"/>
          <w:szCs w:val="28"/>
        </w:rPr>
        <w:t>»</w:t>
      </w:r>
      <w:r w:rsidR="00651A1B" w:rsidRPr="00092FE6">
        <w:rPr>
          <w:rFonts w:ascii="Times New Roman" w:hAnsi="Times New Roman" w:cs="Times New Roman"/>
          <w:sz w:val="28"/>
          <w:szCs w:val="28"/>
        </w:rPr>
        <w:t xml:space="preserve">, </w:t>
      </w:r>
      <w:r w:rsidR="002A25E0" w:rsidRPr="00092FE6">
        <w:rPr>
          <w:rFonts w:ascii="Times New Roman" w:hAnsi="Times New Roman" w:cs="Times New Roman"/>
          <w:sz w:val="28"/>
          <w:szCs w:val="28"/>
        </w:rPr>
        <w:t>Департамент энергетики и тарифов</w:t>
      </w:r>
      <w:r w:rsidR="00D639EC" w:rsidRPr="00092FE6">
        <w:rPr>
          <w:rFonts w:ascii="Times New Roman" w:hAnsi="Times New Roman" w:cs="Times New Roman"/>
          <w:sz w:val="28"/>
          <w:szCs w:val="28"/>
        </w:rPr>
        <w:t xml:space="preserve"> Ивановской области постановляет:</w:t>
      </w:r>
    </w:p>
    <w:p w14:paraId="454F88A1" w14:textId="04AE0400" w:rsidR="0067719A" w:rsidRPr="00092FE6" w:rsidRDefault="00557F90" w:rsidP="00B21BEE">
      <w:pPr>
        <w:pStyle w:val="ac"/>
        <w:numPr>
          <w:ilvl w:val="0"/>
          <w:numId w:val="16"/>
        </w:numPr>
        <w:tabs>
          <w:tab w:val="left" w:pos="993"/>
        </w:tabs>
        <w:autoSpaceDE w:val="0"/>
        <w:autoSpaceDN w:val="0"/>
        <w:adjustRightInd w:val="0"/>
        <w:spacing w:line="264" w:lineRule="auto"/>
        <w:ind w:left="0" w:firstLine="570"/>
        <w:jc w:val="both"/>
        <w:rPr>
          <w:sz w:val="28"/>
          <w:szCs w:val="28"/>
        </w:rPr>
      </w:pPr>
      <w:r w:rsidRPr="00092FE6">
        <w:rPr>
          <w:sz w:val="28"/>
          <w:szCs w:val="28"/>
        </w:rPr>
        <w:t xml:space="preserve">Утвердить индикативный предельный уровень цены на тепловую энергию (мощность) в ценовой зоне теплоснабжения - муниципальном образовании городской округ </w:t>
      </w:r>
      <w:r w:rsidR="006F2B19" w:rsidRPr="00092FE6">
        <w:rPr>
          <w:sz w:val="28"/>
          <w:szCs w:val="28"/>
        </w:rPr>
        <w:t>Кохма</w:t>
      </w:r>
      <w:r w:rsidRPr="00092FE6">
        <w:rPr>
          <w:sz w:val="28"/>
          <w:szCs w:val="28"/>
        </w:rPr>
        <w:t xml:space="preserve"> Ивановской области на 202</w:t>
      </w:r>
      <w:r w:rsidR="00BA2A97">
        <w:rPr>
          <w:sz w:val="28"/>
          <w:szCs w:val="28"/>
        </w:rPr>
        <w:t>6</w:t>
      </w:r>
      <w:r w:rsidRPr="00092FE6">
        <w:rPr>
          <w:sz w:val="28"/>
          <w:szCs w:val="28"/>
        </w:rPr>
        <w:t xml:space="preserve"> год согласно приложению 1.</w:t>
      </w:r>
    </w:p>
    <w:p w14:paraId="17395538" w14:textId="2874DAB3" w:rsidR="0067719A" w:rsidRPr="00092FE6" w:rsidRDefault="0067719A" w:rsidP="00B21BEE">
      <w:pPr>
        <w:pStyle w:val="ac"/>
        <w:numPr>
          <w:ilvl w:val="0"/>
          <w:numId w:val="16"/>
        </w:numPr>
        <w:tabs>
          <w:tab w:val="left" w:pos="993"/>
        </w:tabs>
        <w:autoSpaceDE w:val="0"/>
        <w:autoSpaceDN w:val="0"/>
        <w:adjustRightInd w:val="0"/>
        <w:spacing w:line="264" w:lineRule="auto"/>
        <w:ind w:left="0" w:firstLine="570"/>
        <w:jc w:val="both"/>
        <w:rPr>
          <w:sz w:val="28"/>
          <w:szCs w:val="28"/>
        </w:rPr>
      </w:pPr>
      <w:r w:rsidRPr="00092FE6">
        <w:rPr>
          <w:sz w:val="28"/>
          <w:szCs w:val="28"/>
        </w:rPr>
        <w:t xml:space="preserve">Утвердить показатели, использованные для определения индикативного предельного уровня цены на тепловую энергию (мощность) в ценовой зоне теплоснабжения </w:t>
      </w:r>
      <w:r w:rsidR="00D10505" w:rsidRPr="00092FE6">
        <w:rPr>
          <w:sz w:val="28"/>
          <w:szCs w:val="28"/>
        </w:rPr>
        <w:t xml:space="preserve">- </w:t>
      </w:r>
      <w:r w:rsidRPr="00092FE6">
        <w:rPr>
          <w:sz w:val="28"/>
          <w:szCs w:val="28"/>
        </w:rPr>
        <w:t>муниципальном образовании город</w:t>
      </w:r>
      <w:r w:rsidR="00D10505" w:rsidRPr="00092FE6">
        <w:rPr>
          <w:sz w:val="28"/>
          <w:szCs w:val="28"/>
        </w:rPr>
        <w:t xml:space="preserve">ской округ </w:t>
      </w:r>
      <w:r w:rsidR="006F2B19" w:rsidRPr="00092FE6">
        <w:rPr>
          <w:sz w:val="28"/>
          <w:szCs w:val="28"/>
        </w:rPr>
        <w:t>Кохма</w:t>
      </w:r>
      <w:r w:rsidR="00D10505" w:rsidRPr="00092FE6">
        <w:rPr>
          <w:sz w:val="28"/>
          <w:szCs w:val="28"/>
        </w:rPr>
        <w:t xml:space="preserve"> Ивановской</w:t>
      </w:r>
      <w:r w:rsidRPr="00092FE6">
        <w:rPr>
          <w:sz w:val="28"/>
          <w:szCs w:val="28"/>
        </w:rPr>
        <w:t xml:space="preserve"> области по системам теплоснабжения </w:t>
      </w:r>
      <w:r w:rsidR="00385C5A" w:rsidRPr="00092FE6">
        <w:rPr>
          <w:sz w:val="28"/>
          <w:szCs w:val="28"/>
        </w:rPr>
        <w:t xml:space="preserve">№ 1, 3, 4 </w:t>
      </w:r>
      <w:r w:rsidRPr="00092FE6">
        <w:rPr>
          <w:sz w:val="28"/>
          <w:szCs w:val="28"/>
        </w:rPr>
        <w:t>на 20</w:t>
      </w:r>
      <w:r w:rsidR="0074013B" w:rsidRPr="00092FE6">
        <w:rPr>
          <w:sz w:val="28"/>
          <w:szCs w:val="28"/>
        </w:rPr>
        <w:t>2</w:t>
      </w:r>
      <w:r w:rsidR="00BA2A97">
        <w:rPr>
          <w:sz w:val="28"/>
          <w:szCs w:val="28"/>
        </w:rPr>
        <w:t>6</w:t>
      </w:r>
      <w:r w:rsidRPr="00092FE6">
        <w:rPr>
          <w:sz w:val="28"/>
          <w:szCs w:val="28"/>
        </w:rPr>
        <w:t xml:space="preserve"> год согласно приложению 2.</w:t>
      </w:r>
    </w:p>
    <w:p w14:paraId="0D86F8D3" w14:textId="1A59E0FA" w:rsidR="009D0A1B" w:rsidRPr="00092FE6" w:rsidRDefault="0067719A" w:rsidP="00B21BEE">
      <w:pPr>
        <w:pStyle w:val="ac"/>
        <w:numPr>
          <w:ilvl w:val="0"/>
          <w:numId w:val="16"/>
        </w:numPr>
        <w:tabs>
          <w:tab w:val="left" w:pos="993"/>
        </w:tabs>
        <w:autoSpaceDE w:val="0"/>
        <w:autoSpaceDN w:val="0"/>
        <w:adjustRightInd w:val="0"/>
        <w:spacing w:line="264" w:lineRule="auto"/>
        <w:ind w:left="0" w:firstLine="570"/>
        <w:jc w:val="both"/>
        <w:rPr>
          <w:sz w:val="28"/>
          <w:szCs w:val="28"/>
        </w:rPr>
      </w:pPr>
      <w:r w:rsidRPr="00092FE6">
        <w:rPr>
          <w:sz w:val="28"/>
          <w:szCs w:val="28"/>
        </w:rPr>
        <w:t>Индикативны</w:t>
      </w:r>
      <w:r w:rsidR="003F207C" w:rsidRPr="00092FE6">
        <w:rPr>
          <w:sz w:val="28"/>
          <w:szCs w:val="28"/>
        </w:rPr>
        <w:t>й</w:t>
      </w:r>
      <w:r w:rsidRPr="00092FE6">
        <w:rPr>
          <w:sz w:val="28"/>
          <w:szCs w:val="28"/>
        </w:rPr>
        <w:t xml:space="preserve"> предельны</w:t>
      </w:r>
      <w:r w:rsidR="003F207C" w:rsidRPr="00092FE6">
        <w:rPr>
          <w:sz w:val="28"/>
          <w:szCs w:val="28"/>
        </w:rPr>
        <w:t>й</w:t>
      </w:r>
      <w:r w:rsidRPr="00092FE6">
        <w:rPr>
          <w:sz w:val="28"/>
          <w:szCs w:val="28"/>
        </w:rPr>
        <w:t xml:space="preserve"> уров</w:t>
      </w:r>
      <w:r w:rsidR="003F207C" w:rsidRPr="00092FE6">
        <w:rPr>
          <w:sz w:val="28"/>
          <w:szCs w:val="28"/>
        </w:rPr>
        <w:t>е</w:t>
      </w:r>
      <w:r w:rsidRPr="00092FE6">
        <w:rPr>
          <w:sz w:val="28"/>
          <w:szCs w:val="28"/>
        </w:rPr>
        <w:t>н</w:t>
      </w:r>
      <w:r w:rsidR="003F207C" w:rsidRPr="00092FE6">
        <w:rPr>
          <w:sz w:val="28"/>
          <w:szCs w:val="28"/>
        </w:rPr>
        <w:t>ь</w:t>
      </w:r>
      <w:r w:rsidRPr="00092FE6">
        <w:rPr>
          <w:sz w:val="28"/>
          <w:szCs w:val="28"/>
        </w:rPr>
        <w:t xml:space="preserve"> цен</w:t>
      </w:r>
      <w:r w:rsidR="003F207C" w:rsidRPr="00092FE6">
        <w:rPr>
          <w:sz w:val="28"/>
          <w:szCs w:val="28"/>
        </w:rPr>
        <w:t>ы</w:t>
      </w:r>
      <w:r w:rsidRPr="00092FE6">
        <w:rPr>
          <w:sz w:val="28"/>
          <w:szCs w:val="28"/>
        </w:rPr>
        <w:t>, установленны</w:t>
      </w:r>
      <w:r w:rsidR="003F207C" w:rsidRPr="00092FE6">
        <w:rPr>
          <w:sz w:val="28"/>
          <w:szCs w:val="28"/>
        </w:rPr>
        <w:t>й</w:t>
      </w:r>
      <w:r w:rsidRPr="00092FE6">
        <w:rPr>
          <w:sz w:val="28"/>
          <w:szCs w:val="28"/>
        </w:rPr>
        <w:t xml:space="preserve"> в пункте 1 настоящего постановления, действу</w:t>
      </w:r>
      <w:r w:rsidR="003F207C" w:rsidRPr="00092FE6">
        <w:rPr>
          <w:sz w:val="28"/>
          <w:szCs w:val="28"/>
        </w:rPr>
        <w:t>е</w:t>
      </w:r>
      <w:r w:rsidRPr="00092FE6">
        <w:rPr>
          <w:sz w:val="28"/>
          <w:szCs w:val="28"/>
        </w:rPr>
        <w:t>т с</w:t>
      </w:r>
      <w:r w:rsidR="00543F79" w:rsidRPr="00092FE6">
        <w:rPr>
          <w:sz w:val="28"/>
          <w:szCs w:val="28"/>
        </w:rPr>
        <w:t xml:space="preserve"> </w:t>
      </w:r>
      <w:r w:rsidR="00CA6045" w:rsidRPr="00092FE6">
        <w:rPr>
          <w:sz w:val="28"/>
          <w:szCs w:val="28"/>
        </w:rPr>
        <w:t>0</w:t>
      </w:r>
      <w:r w:rsidR="00543F79" w:rsidRPr="00092FE6">
        <w:rPr>
          <w:sz w:val="28"/>
          <w:szCs w:val="28"/>
        </w:rPr>
        <w:t>1</w:t>
      </w:r>
      <w:r w:rsidR="00CA6045" w:rsidRPr="00092FE6">
        <w:rPr>
          <w:sz w:val="28"/>
          <w:szCs w:val="28"/>
        </w:rPr>
        <w:t>.</w:t>
      </w:r>
      <w:r w:rsidR="000B76C5" w:rsidRPr="00092FE6">
        <w:rPr>
          <w:sz w:val="28"/>
          <w:szCs w:val="28"/>
        </w:rPr>
        <w:t>0</w:t>
      </w:r>
      <w:r w:rsidR="00586B18" w:rsidRPr="00092FE6">
        <w:rPr>
          <w:sz w:val="28"/>
          <w:szCs w:val="28"/>
        </w:rPr>
        <w:t>1</w:t>
      </w:r>
      <w:r w:rsidR="00CA6045" w:rsidRPr="00092FE6">
        <w:rPr>
          <w:sz w:val="28"/>
          <w:szCs w:val="28"/>
        </w:rPr>
        <w:t>.202</w:t>
      </w:r>
      <w:r w:rsidR="00BA2A97">
        <w:rPr>
          <w:sz w:val="28"/>
          <w:szCs w:val="28"/>
        </w:rPr>
        <w:t>6</w:t>
      </w:r>
      <w:r w:rsidR="00CA6045" w:rsidRPr="00092FE6">
        <w:rPr>
          <w:sz w:val="28"/>
          <w:szCs w:val="28"/>
        </w:rPr>
        <w:t xml:space="preserve"> п</w:t>
      </w:r>
      <w:r w:rsidRPr="00092FE6">
        <w:rPr>
          <w:sz w:val="28"/>
          <w:szCs w:val="28"/>
        </w:rPr>
        <w:t>о 31</w:t>
      </w:r>
      <w:r w:rsidR="00CA6045" w:rsidRPr="00092FE6">
        <w:rPr>
          <w:sz w:val="28"/>
          <w:szCs w:val="28"/>
        </w:rPr>
        <w:t>.12.</w:t>
      </w:r>
      <w:r w:rsidRPr="00092FE6">
        <w:rPr>
          <w:sz w:val="28"/>
          <w:szCs w:val="28"/>
        </w:rPr>
        <w:t>202</w:t>
      </w:r>
      <w:r w:rsidR="00BA2A97">
        <w:rPr>
          <w:sz w:val="28"/>
          <w:szCs w:val="28"/>
        </w:rPr>
        <w:t>6</w:t>
      </w:r>
      <w:r w:rsidR="0074013B" w:rsidRPr="00092FE6">
        <w:rPr>
          <w:sz w:val="28"/>
          <w:szCs w:val="28"/>
        </w:rPr>
        <w:t>.</w:t>
      </w:r>
    </w:p>
    <w:p w14:paraId="0E0461F7" w14:textId="4D0A3FAB" w:rsidR="00A65B39" w:rsidRPr="00092FE6" w:rsidRDefault="00A65B39" w:rsidP="00A65B39">
      <w:pPr>
        <w:pStyle w:val="ac"/>
        <w:numPr>
          <w:ilvl w:val="0"/>
          <w:numId w:val="16"/>
        </w:numPr>
        <w:tabs>
          <w:tab w:val="left" w:pos="993"/>
        </w:tabs>
        <w:autoSpaceDE w:val="0"/>
        <w:autoSpaceDN w:val="0"/>
        <w:adjustRightInd w:val="0"/>
        <w:ind w:left="0" w:firstLine="570"/>
        <w:jc w:val="both"/>
        <w:rPr>
          <w:sz w:val="28"/>
          <w:szCs w:val="28"/>
        </w:rPr>
      </w:pPr>
      <w:r w:rsidRPr="00092FE6">
        <w:rPr>
          <w:sz w:val="28"/>
          <w:szCs w:val="28"/>
        </w:rPr>
        <w:t>С 01.01.202</w:t>
      </w:r>
      <w:r w:rsidR="00B04054" w:rsidRPr="00092FE6">
        <w:rPr>
          <w:sz w:val="28"/>
          <w:szCs w:val="28"/>
        </w:rPr>
        <w:t>5</w:t>
      </w:r>
      <w:r w:rsidRPr="00092FE6">
        <w:rPr>
          <w:sz w:val="28"/>
          <w:szCs w:val="28"/>
        </w:rPr>
        <w:t xml:space="preserve"> признать утратившим силу постановление Департамента энергетики и тарифов Ивановской области от </w:t>
      </w:r>
      <w:r w:rsidR="00BA2A97">
        <w:rPr>
          <w:sz w:val="28"/>
          <w:szCs w:val="28"/>
        </w:rPr>
        <w:t>15</w:t>
      </w:r>
      <w:r w:rsidRPr="00092FE6">
        <w:rPr>
          <w:sz w:val="28"/>
          <w:szCs w:val="28"/>
        </w:rPr>
        <w:t>.</w:t>
      </w:r>
      <w:r w:rsidR="00B04054" w:rsidRPr="00092FE6">
        <w:rPr>
          <w:sz w:val="28"/>
          <w:szCs w:val="28"/>
        </w:rPr>
        <w:t>11</w:t>
      </w:r>
      <w:r w:rsidRPr="00092FE6">
        <w:rPr>
          <w:sz w:val="28"/>
          <w:szCs w:val="28"/>
        </w:rPr>
        <w:t>.202</w:t>
      </w:r>
      <w:r w:rsidR="00BA2A97">
        <w:rPr>
          <w:sz w:val="28"/>
          <w:szCs w:val="28"/>
        </w:rPr>
        <w:t>4</w:t>
      </w:r>
      <w:r w:rsidRPr="00092FE6">
        <w:rPr>
          <w:sz w:val="28"/>
          <w:szCs w:val="28"/>
        </w:rPr>
        <w:t xml:space="preserve"> № </w:t>
      </w:r>
      <w:r w:rsidR="00BA2A97">
        <w:rPr>
          <w:sz w:val="28"/>
          <w:szCs w:val="28"/>
        </w:rPr>
        <w:t>43-т/3</w:t>
      </w:r>
      <w:r w:rsidRPr="00092FE6">
        <w:rPr>
          <w:sz w:val="28"/>
          <w:szCs w:val="28"/>
        </w:rPr>
        <w:t>.</w:t>
      </w:r>
    </w:p>
    <w:p w14:paraId="592EF3C1" w14:textId="77777777" w:rsidR="00B76685" w:rsidRPr="00092FE6" w:rsidRDefault="00B76685" w:rsidP="00B21BEE">
      <w:pPr>
        <w:pStyle w:val="ac"/>
        <w:numPr>
          <w:ilvl w:val="0"/>
          <w:numId w:val="16"/>
        </w:numPr>
        <w:tabs>
          <w:tab w:val="left" w:pos="993"/>
        </w:tabs>
        <w:autoSpaceDE w:val="0"/>
        <w:autoSpaceDN w:val="0"/>
        <w:adjustRightInd w:val="0"/>
        <w:spacing w:line="264" w:lineRule="auto"/>
        <w:ind w:left="0" w:firstLine="570"/>
        <w:jc w:val="both"/>
        <w:rPr>
          <w:sz w:val="28"/>
          <w:szCs w:val="28"/>
        </w:rPr>
      </w:pPr>
      <w:r w:rsidRPr="00092FE6">
        <w:rPr>
          <w:sz w:val="28"/>
          <w:szCs w:val="28"/>
        </w:rPr>
        <w:t xml:space="preserve">Настоящее постановление вступает в силу </w:t>
      </w:r>
      <w:r w:rsidR="000D51D9" w:rsidRPr="00092FE6">
        <w:rPr>
          <w:sz w:val="28"/>
          <w:szCs w:val="28"/>
        </w:rPr>
        <w:t>после</w:t>
      </w:r>
      <w:r w:rsidRPr="00092FE6">
        <w:rPr>
          <w:sz w:val="28"/>
          <w:szCs w:val="28"/>
        </w:rPr>
        <w:t xml:space="preserve"> дня его официального опубликования.</w:t>
      </w:r>
    </w:p>
    <w:p w14:paraId="794A27B3" w14:textId="77777777" w:rsidR="006A1445" w:rsidRPr="00092FE6" w:rsidRDefault="006A1445" w:rsidP="00B21BEE">
      <w:pPr>
        <w:pStyle w:val="ac"/>
        <w:tabs>
          <w:tab w:val="left" w:pos="993"/>
        </w:tabs>
        <w:autoSpaceDE w:val="0"/>
        <w:autoSpaceDN w:val="0"/>
        <w:adjustRightInd w:val="0"/>
        <w:spacing w:line="264" w:lineRule="auto"/>
        <w:ind w:left="570"/>
        <w:jc w:val="both"/>
        <w:rPr>
          <w:sz w:val="28"/>
          <w:szCs w:val="28"/>
        </w:rPr>
      </w:pPr>
    </w:p>
    <w:p w14:paraId="2CE1F025" w14:textId="77777777" w:rsidR="000D51D9" w:rsidRPr="00092FE6" w:rsidRDefault="000D51D9" w:rsidP="00B21BEE">
      <w:pPr>
        <w:widowControl/>
        <w:spacing w:line="264" w:lineRule="auto"/>
        <w:jc w:val="both"/>
        <w:rPr>
          <w:b/>
          <w:sz w:val="28"/>
          <w:szCs w:val="28"/>
        </w:rPr>
      </w:pPr>
    </w:p>
    <w:p w14:paraId="72C6877E" w14:textId="77777777" w:rsidR="00226593" w:rsidRPr="00092FE6" w:rsidRDefault="00226593" w:rsidP="00226593">
      <w:pPr>
        <w:widowControl/>
        <w:autoSpaceDE w:val="0"/>
        <w:autoSpaceDN w:val="0"/>
        <w:adjustRightInd w:val="0"/>
        <w:ind w:right="-450"/>
        <w:jc w:val="both"/>
        <w:rPr>
          <w:b/>
          <w:sz w:val="28"/>
          <w:szCs w:val="28"/>
        </w:rPr>
      </w:pPr>
      <w:r w:rsidRPr="00092FE6">
        <w:rPr>
          <w:b/>
          <w:sz w:val="28"/>
          <w:szCs w:val="28"/>
        </w:rPr>
        <w:t>Член Правительства Ивановской</w:t>
      </w:r>
    </w:p>
    <w:p w14:paraId="4548D4A0" w14:textId="77777777" w:rsidR="001D21CD" w:rsidRPr="00092FE6" w:rsidRDefault="00226593" w:rsidP="00226593">
      <w:pPr>
        <w:widowControl/>
        <w:jc w:val="both"/>
        <w:rPr>
          <w:sz w:val="22"/>
          <w:szCs w:val="22"/>
        </w:rPr>
      </w:pPr>
      <w:r w:rsidRPr="00092FE6">
        <w:rPr>
          <w:b/>
          <w:sz w:val="28"/>
          <w:szCs w:val="28"/>
        </w:rPr>
        <w:t>области – директор Департамента</w:t>
      </w:r>
      <w:r w:rsidRPr="00092FE6">
        <w:rPr>
          <w:b/>
          <w:sz w:val="28"/>
          <w:szCs w:val="28"/>
        </w:rPr>
        <w:tab/>
        <w:t xml:space="preserve">                   </w:t>
      </w:r>
      <w:r w:rsidRPr="00092FE6">
        <w:rPr>
          <w:b/>
          <w:sz w:val="28"/>
          <w:szCs w:val="28"/>
        </w:rPr>
        <w:tab/>
        <w:t xml:space="preserve">                           Е.Н. Морева</w:t>
      </w:r>
    </w:p>
    <w:p w14:paraId="1611CEAD" w14:textId="77777777" w:rsidR="000D51D9" w:rsidRPr="00092FE6" w:rsidRDefault="000D51D9">
      <w:pPr>
        <w:widowControl/>
        <w:rPr>
          <w:sz w:val="22"/>
          <w:szCs w:val="22"/>
        </w:rPr>
      </w:pPr>
      <w:r w:rsidRPr="00092FE6">
        <w:rPr>
          <w:sz w:val="22"/>
          <w:szCs w:val="22"/>
        </w:rPr>
        <w:br w:type="page"/>
      </w:r>
    </w:p>
    <w:p w14:paraId="44328070" w14:textId="77777777" w:rsidR="0037078D" w:rsidRPr="00092FE6" w:rsidRDefault="002A25E0" w:rsidP="00C1149D">
      <w:pPr>
        <w:widowControl/>
        <w:autoSpaceDE w:val="0"/>
        <w:autoSpaceDN w:val="0"/>
        <w:adjustRightInd w:val="0"/>
        <w:jc w:val="right"/>
        <w:rPr>
          <w:sz w:val="22"/>
          <w:szCs w:val="22"/>
        </w:rPr>
      </w:pPr>
      <w:r w:rsidRPr="00092FE6">
        <w:rPr>
          <w:sz w:val="22"/>
          <w:szCs w:val="22"/>
        </w:rPr>
        <w:lastRenderedPageBreak/>
        <w:t>Приложение 1 к постановлению</w:t>
      </w:r>
      <w:r w:rsidR="0037078D" w:rsidRPr="00092FE6">
        <w:rPr>
          <w:sz w:val="22"/>
          <w:szCs w:val="22"/>
        </w:rPr>
        <w:t xml:space="preserve"> </w:t>
      </w:r>
      <w:r w:rsidRPr="00092FE6">
        <w:rPr>
          <w:sz w:val="22"/>
          <w:szCs w:val="22"/>
        </w:rPr>
        <w:t>Департамента энергетики и тарифов</w:t>
      </w:r>
    </w:p>
    <w:p w14:paraId="60762E5D" w14:textId="77777777" w:rsidR="002A25E0" w:rsidRPr="00092FE6" w:rsidRDefault="002A25E0" w:rsidP="00C1149D">
      <w:pPr>
        <w:widowControl/>
        <w:autoSpaceDE w:val="0"/>
        <w:autoSpaceDN w:val="0"/>
        <w:adjustRightInd w:val="0"/>
        <w:jc w:val="right"/>
        <w:rPr>
          <w:sz w:val="22"/>
          <w:szCs w:val="22"/>
        </w:rPr>
      </w:pPr>
      <w:r w:rsidRPr="00092FE6">
        <w:rPr>
          <w:sz w:val="22"/>
          <w:szCs w:val="22"/>
        </w:rPr>
        <w:t>Ивановской области</w:t>
      </w:r>
      <w:r w:rsidR="0037078D" w:rsidRPr="00092FE6">
        <w:rPr>
          <w:sz w:val="22"/>
          <w:szCs w:val="22"/>
        </w:rPr>
        <w:t xml:space="preserve"> </w:t>
      </w:r>
      <w:r w:rsidR="00521C82" w:rsidRPr="00092FE6">
        <w:rPr>
          <w:sz w:val="22"/>
          <w:szCs w:val="22"/>
        </w:rPr>
        <w:t xml:space="preserve">от </w:t>
      </w:r>
      <w:r w:rsidR="004E0376" w:rsidRPr="00092FE6">
        <w:rPr>
          <w:sz w:val="22"/>
          <w:szCs w:val="22"/>
        </w:rPr>
        <w:t>__________</w:t>
      </w:r>
      <w:r w:rsidR="00521C82" w:rsidRPr="00092FE6">
        <w:rPr>
          <w:sz w:val="22"/>
          <w:szCs w:val="22"/>
        </w:rPr>
        <w:t xml:space="preserve"> </w:t>
      </w:r>
      <w:r w:rsidRPr="00092FE6">
        <w:rPr>
          <w:sz w:val="22"/>
          <w:szCs w:val="22"/>
        </w:rPr>
        <w:t>№</w:t>
      </w:r>
      <w:r w:rsidR="00061A52" w:rsidRPr="00092FE6">
        <w:rPr>
          <w:sz w:val="22"/>
          <w:szCs w:val="22"/>
        </w:rPr>
        <w:t xml:space="preserve"> </w:t>
      </w:r>
      <w:r w:rsidR="004E0376" w:rsidRPr="00092FE6">
        <w:rPr>
          <w:sz w:val="22"/>
          <w:szCs w:val="22"/>
        </w:rPr>
        <w:t>________</w:t>
      </w:r>
    </w:p>
    <w:p w14:paraId="30DD9248" w14:textId="77777777" w:rsidR="005834CC" w:rsidRPr="00092FE6" w:rsidRDefault="005834CC" w:rsidP="00C1149D">
      <w:pPr>
        <w:widowControl/>
        <w:autoSpaceDE w:val="0"/>
        <w:autoSpaceDN w:val="0"/>
        <w:adjustRightInd w:val="0"/>
        <w:jc w:val="right"/>
        <w:rPr>
          <w:sz w:val="22"/>
          <w:szCs w:val="22"/>
        </w:rPr>
      </w:pPr>
    </w:p>
    <w:p w14:paraId="3F41AE98" w14:textId="2E20C562" w:rsidR="007B4828" w:rsidRPr="00092FE6" w:rsidRDefault="007B4828" w:rsidP="00C1149D">
      <w:pPr>
        <w:pStyle w:val="3"/>
        <w:rPr>
          <w:rStyle w:val="af"/>
          <w:b/>
          <w:szCs w:val="28"/>
          <w:bdr w:val="none" w:sz="0" w:space="0" w:color="auto" w:frame="1"/>
        </w:rPr>
      </w:pPr>
      <w:r w:rsidRPr="00092FE6">
        <w:rPr>
          <w:rStyle w:val="af"/>
          <w:b/>
          <w:szCs w:val="28"/>
          <w:bdr w:val="none" w:sz="0" w:space="0" w:color="auto" w:frame="1"/>
        </w:rPr>
        <w:t xml:space="preserve">Индикативный предельный уровень цены на тепловую энергию (мощность) в ценовой зоне теплоснабжения - муниципальном образовании городской округ </w:t>
      </w:r>
      <w:r w:rsidR="00BF64FE" w:rsidRPr="00092FE6">
        <w:rPr>
          <w:rStyle w:val="af"/>
          <w:b/>
          <w:szCs w:val="28"/>
          <w:bdr w:val="none" w:sz="0" w:space="0" w:color="auto" w:frame="1"/>
        </w:rPr>
        <w:t>Кохма</w:t>
      </w:r>
      <w:r w:rsidRPr="00092FE6">
        <w:rPr>
          <w:rStyle w:val="af"/>
          <w:b/>
          <w:szCs w:val="28"/>
          <w:bdr w:val="none" w:sz="0" w:space="0" w:color="auto" w:frame="1"/>
        </w:rPr>
        <w:t xml:space="preserve"> Ивановской области на 202</w:t>
      </w:r>
      <w:r w:rsidR="00BA2A97">
        <w:rPr>
          <w:rStyle w:val="af"/>
          <w:b/>
          <w:szCs w:val="28"/>
          <w:bdr w:val="none" w:sz="0" w:space="0" w:color="auto" w:frame="1"/>
        </w:rPr>
        <w:t>6</w:t>
      </w:r>
      <w:r w:rsidRPr="00092FE6">
        <w:rPr>
          <w:rStyle w:val="af"/>
          <w:b/>
          <w:szCs w:val="28"/>
          <w:bdr w:val="none" w:sz="0" w:space="0" w:color="auto" w:frame="1"/>
        </w:rPr>
        <w:t xml:space="preserve"> год</w:t>
      </w:r>
    </w:p>
    <w:p w14:paraId="55D3E046" w14:textId="77777777" w:rsidR="007027CB" w:rsidRPr="00092FE6" w:rsidRDefault="007027CB" w:rsidP="007027CB"/>
    <w:tbl>
      <w:tblPr>
        <w:tblW w:w="5000" w:type="pct"/>
        <w:tblInd w:w="-34" w:type="dxa"/>
        <w:tblLayout w:type="fixed"/>
        <w:tblLook w:val="04A0" w:firstRow="1" w:lastRow="0" w:firstColumn="1" w:lastColumn="0" w:noHBand="0" w:noVBand="1"/>
      </w:tblPr>
      <w:tblGrid>
        <w:gridCol w:w="416"/>
        <w:gridCol w:w="2047"/>
        <w:gridCol w:w="2732"/>
        <w:gridCol w:w="1352"/>
        <w:gridCol w:w="1156"/>
        <w:gridCol w:w="1283"/>
        <w:gridCol w:w="1209"/>
      </w:tblGrid>
      <w:tr w:rsidR="003053A9" w:rsidRPr="00092FE6" w14:paraId="28BD3763" w14:textId="77777777" w:rsidTr="00BF0A30">
        <w:trPr>
          <w:trHeight w:val="501"/>
        </w:trPr>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3C4FBC37" w14:textId="77777777" w:rsidR="007027CB" w:rsidRPr="00092FE6" w:rsidRDefault="007027CB" w:rsidP="00D85967">
            <w:pPr>
              <w:jc w:val="center"/>
              <w:rPr>
                <w:sz w:val="22"/>
                <w:szCs w:val="22"/>
              </w:rPr>
            </w:pPr>
            <w:r w:rsidRPr="00092FE6">
              <w:rPr>
                <w:sz w:val="22"/>
                <w:szCs w:val="22"/>
              </w:rPr>
              <w:t>№п/п</w:t>
            </w:r>
          </w:p>
        </w:tc>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59F45B34" w14:textId="77777777" w:rsidR="007027CB" w:rsidRPr="00092FE6" w:rsidRDefault="007027CB" w:rsidP="00EA347C">
            <w:pPr>
              <w:jc w:val="center"/>
              <w:rPr>
                <w:sz w:val="22"/>
                <w:szCs w:val="22"/>
              </w:rPr>
            </w:pPr>
            <w:r w:rsidRPr="00092FE6">
              <w:rPr>
                <w:sz w:val="22"/>
                <w:szCs w:val="22"/>
              </w:rPr>
              <w:t xml:space="preserve">Наименование единой теплоснабжающей организации </w:t>
            </w:r>
            <w:r w:rsidR="003705B8" w:rsidRPr="00092FE6">
              <w:rPr>
                <w:sz w:val="22"/>
                <w:szCs w:val="22"/>
              </w:rPr>
              <w:t>&lt;*&gt;</w:t>
            </w:r>
          </w:p>
        </w:tc>
        <w:tc>
          <w:tcPr>
            <w:tcW w:w="1340" w:type="pct"/>
            <w:vMerge w:val="restart"/>
            <w:tcBorders>
              <w:top w:val="single" w:sz="4" w:space="0" w:color="auto"/>
              <w:left w:val="single" w:sz="4" w:space="0" w:color="auto"/>
              <w:bottom w:val="single" w:sz="4" w:space="0" w:color="auto"/>
              <w:right w:val="single" w:sz="4" w:space="0" w:color="auto"/>
            </w:tcBorders>
            <w:vAlign w:val="center"/>
            <w:hideMark/>
          </w:tcPr>
          <w:p w14:paraId="0E5BAFD6" w14:textId="3DCAE2B7" w:rsidR="007027CB" w:rsidRPr="00092FE6" w:rsidRDefault="007027CB" w:rsidP="00B4234E">
            <w:pPr>
              <w:jc w:val="center"/>
              <w:rPr>
                <w:sz w:val="22"/>
                <w:szCs w:val="22"/>
              </w:rPr>
            </w:pPr>
            <w:r w:rsidRPr="00092FE6">
              <w:rPr>
                <w:sz w:val="22"/>
                <w:szCs w:val="22"/>
              </w:rPr>
              <w:t xml:space="preserve">Номер </w:t>
            </w:r>
            <w:r w:rsidR="00494772" w:rsidRPr="00092FE6">
              <w:rPr>
                <w:sz w:val="22"/>
                <w:szCs w:val="22"/>
              </w:rPr>
              <w:t>зоны деятельности</w:t>
            </w:r>
            <w:r w:rsidR="002048B8" w:rsidRPr="00092FE6">
              <w:rPr>
                <w:sz w:val="22"/>
                <w:szCs w:val="22"/>
              </w:rPr>
              <w:t xml:space="preserve"> </w:t>
            </w:r>
            <w:r w:rsidR="00D13AD5" w:rsidRPr="00092FE6">
              <w:rPr>
                <w:sz w:val="22"/>
                <w:szCs w:val="22"/>
              </w:rPr>
              <w:t>(н</w:t>
            </w:r>
            <w:r w:rsidR="002048B8" w:rsidRPr="00092FE6">
              <w:rPr>
                <w:sz w:val="22"/>
                <w:szCs w:val="22"/>
              </w:rPr>
              <w:t>омер  системы теплоснабжения</w:t>
            </w:r>
            <w:r w:rsidR="00D13AD5" w:rsidRPr="00092FE6">
              <w:rPr>
                <w:sz w:val="22"/>
                <w:szCs w:val="22"/>
              </w:rPr>
              <w:t>)</w:t>
            </w:r>
          </w:p>
        </w:tc>
        <w:tc>
          <w:tcPr>
            <w:tcW w:w="2452" w:type="pct"/>
            <w:gridSpan w:val="4"/>
            <w:tcBorders>
              <w:top w:val="single" w:sz="4" w:space="0" w:color="auto"/>
              <w:left w:val="nil"/>
              <w:bottom w:val="single" w:sz="4" w:space="0" w:color="auto"/>
              <w:right w:val="single" w:sz="4" w:space="0" w:color="auto"/>
            </w:tcBorders>
            <w:vAlign w:val="center"/>
            <w:hideMark/>
          </w:tcPr>
          <w:p w14:paraId="6E756554" w14:textId="77777777" w:rsidR="007027CB" w:rsidRPr="00092FE6" w:rsidRDefault="007027CB" w:rsidP="00EA347C">
            <w:pPr>
              <w:jc w:val="center"/>
              <w:rPr>
                <w:sz w:val="22"/>
                <w:szCs w:val="22"/>
              </w:rPr>
            </w:pPr>
            <w:r w:rsidRPr="00092FE6">
              <w:rPr>
                <w:sz w:val="22"/>
                <w:szCs w:val="22"/>
              </w:rPr>
              <w:t>Индикативный предельный уровень цены на тепловую энергию (мощность)</w:t>
            </w:r>
          </w:p>
        </w:tc>
      </w:tr>
      <w:tr w:rsidR="003053A9" w:rsidRPr="00092FE6" w14:paraId="72CD65E6" w14:textId="77777777" w:rsidTr="00BF0A30">
        <w:trPr>
          <w:trHeight w:val="300"/>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E028BC8" w14:textId="77777777" w:rsidR="007027CB" w:rsidRPr="00092FE6" w:rsidRDefault="007027CB" w:rsidP="00EA347C">
            <w:pPr>
              <w:jc w:val="center"/>
              <w:rPr>
                <w:sz w:val="22"/>
                <w:szCs w:val="22"/>
              </w:rPr>
            </w:pPr>
          </w:p>
        </w:tc>
        <w:tc>
          <w:tcPr>
            <w:tcW w:w="1004" w:type="pct"/>
            <w:vMerge/>
            <w:tcBorders>
              <w:top w:val="single" w:sz="4" w:space="0" w:color="auto"/>
              <w:left w:val="single" w:sz="4" w:space="0" w:color="auto"/>
              <w:bottom w:val="single" w:sz="4" w:space="0" w:color="auto"/>
              <w:right w:val="single" w:sz="4" w:space="0" w:color="auto"/>
            </w:tcBorders>
            <w:vAlign w:val="center"/>
            <w:hideMark/>
          </w:tcPr>
          <w:p w14:paraId="42B9680D" w14:textId="77777777" w:rsidR="007027CB" w:rsidRPr="00092FE6" w:rsidRDefault="007027CB" w:rsidP="00EA347C">
            <w:pPr>
              <w:jc w:val="center"/>
              <w:rPr>
                <w:sz w:val="22"/>
                <w:szCs w:val="22"/>
              </w:rPr>
            </w:pPr>
          </w:p>
        </w:tc>
        <w:tc>
          <w:tcPr>
            <w:tcW w:w="1340" w:type="pct"/>
            <w:vMerge/>
            <w:tcBorders>
              <w:top w:val="single" w:sz="4" w:space="0" w:color="auto"/>
              <w:left w:val="single" w:sz="4" w:space="0" w:color="auto"/>
              <w:bottom w:val="single" w:sz="4" w:space="0" w:color="auto"/>
              <w:right w:val="single" w:sz="4" w:space="0" w:color="auto"/>
            </w:tcBorders>
            <w:vAlign w:val="center"/>
            <w:hideMark/>
          </w:tcPr>
          <w:p w14:paraId="5DD97FE1" w14:textId="77777777" w:rsidR="007027CB" w:rsidRPr="00092FE6" w:rsidRDefault="007027CB" w:rsidP="00EA347C">
            <w:pPr>
              <w:jc w:val="center"/>
              <w:rPr>
                <w:sz w:val="22"/>
                <w:szCs w:val="22"/>
              </w:rPr>
            </w:pPr>
          </w:p>
        </w:tc>
        <w:tc>
          <w:tcPr>
            <w:tcW w:w="1230" w:type="pct"/>
            <w:gridSpan w:val="2"/>
            <w:tcBorders>
              <w:top w:val="nil"/>
              <w:left w:val="nil"/>
              <w:bottom w:val="single" w:sz="4" w:space="0" w:color="auto"/>
              <w:right w:val="single" w:sz="4" w:space="0" w:color="auto"/>
            </w:tcBorders>
            <w:noWrap/>
            <w:vAlign w:val="center"/>
            <w:hideMark/>
          </w:tcPr>
          <w:p w14:paraId="7C0BCDAD" w14:textId="4DCA9D51" w:rsidR="007027CB" w:rsidRPr="00092FE6" w:rsidRDefault="007027CB" w:rsidP="00EA347C">
            <w:pPr>
              <w:jc w:val="center"/>
              <w:rPr>
                <w:sz w:val="22"/>
                <w:szCs w:val="22"/>
              </w:rPr>
            </w:pPr>
            <w:r w:rsidRPr="00092FE6">
              <w:rPr>
                <w:sz w:val="22"/>
                <w:szCs w:val="22"/>
              </w:rPr>
              <w:t>с 01.01.202</w:t>
            </w:r>
            <w:r w:rsidR="00E57AD8">
              <w:rPr>
                <w:sz w:val="22"/>
                <w:szCs w:val="22"/>
              </w:rPr>
              <w:t>6</w:t>
            </w:r>
          </w:p>
          <w:p w14:paraId="6BDE581C" w14:textId="584F7964" w:rsidR="007027CB" w:rsidRPr="00092FE6" w:rsidRDefault="00E57AD8" w:rsidP="003C2EAD">
            <w:pPr>
              <w:jc w:val="center"/>
              <w:rPr>
                <w:sz w:val="22"/>
                <w:szCs w:val="22"/>
              </w:rPr>
            </w:pPr>
            <w:r>
              <w:rPr>
                <w:sz w:val="22"/>
                <w:szCs w:val="22"/>
              </w:rPr>
              <w:t>по 30.0</w:t>
            </w:r>
            <w:r w:rsidR="003C2EAD">
              <w:rPr>
                <w:sz w:val="22"/>
                <w:szCs w:val="22"/>
              </w:rPr>
              <w:t>9</w:t>
            </w:r>
            <w:r>
              <w:rPr>
                <w:sz w:val="22"/>
                <w:szCs w:val="22"/>
              </w:rPr>
              <w:t>.2026</w:t>
            </w:r>
          </w:p>
        </w:tc>
        <w:tc>
          <w:tcPr>
            <w:tcW w:w="1222" w:type="pct"/>
            <w:gridSpan w:val="2"/>
            <w:tcBorders>
              <w:top w:val="nil"/>
              <w:left w:val="nil"/>
              <w:bottom w:val="single" w:sz="4" w:space="0" w:color="auto"/>
              <w:right w:val="single" w:sz="4" w:space="0" w:color="auto"/>
            </w:tcBorders>
          </w:tcPr>
          <w:p w14:paraId="4BE72A86" w14:textId="11479286" w:rsidR="007027CB" w:rsidRPr="00092FE6" w:rsidRDefault="007027CB" w:rsidP="00EA347C">
            <w:pPr>
              <w:jc w:val="center"/>
              <w:rPr>
                <w:sz w:val="22"/>
                <w:szCs w:val="22"/>
              </w:rPr>
            </w:pPr>
            <w:r w:rsidRPr="00092FE6">
              <w:rPr>
                <w:sz w:val="22"/>
                <w:szCs w:val="22"/>
              </w:rPr>
              <w:t>с 01.</w:t>
            </w:r>
            <w:r w:rsidR="003C2EAD">
              <w:rPr>
                <w:sz w:val="22"/>
                <w:szCs w:val="22"/>
              </w:rPr>
              <w:t>10</w:t>
            </w:r>
            <w:r w:rsidRPr="00092FE6">
              <w:rPr>
                <w:sz w:val="22"/>
                <w:szCs w:val="22"/>
              </w:rPr>
              <w:t>.202</w:t>
            </w:r>
            <w:r w:rsidR="00E57AD8">
              <w:rPr>
                <w:sz w:val="22"/>
                <w:szCs w:val="22"/>
              </w:rPr>
              <w:t>6</w:t>
            </w:r>
          </w:p>
          <w:p w14:paraId="7E57365C" w14:textId="5FA81E23" w:rsidR="007027CB" w:rsidRPr="00092FE6" w:rsidRDefault="007027CB" w:rsidP="00E57AD8">
            <w:pPr>
              <w:jc w:val="center"/>
              <w:rPr>
                <w:sz w:val="22"/>
                <w:szCs w:val="22"/>
              </w:rPr>
            </w:pPr>
            <w:r w:rsidRPr="00092FE6">
              <w:rPr>
                <w:sz w:val="22"/>
                <w:szCs w:val="22"/>
              </w:rPr>
              <w:t>по 31.12.202</w:t>
            </w:r>
            <w:r w:rsidR="00E57AD8">
              <w:rPr>
                <w:sz w:val="22"/>
                <w:szCs w:val="22"/>
              </w:rPr>
              <w:t>6</w:t>
            </w:r>
          </w:p>
        </w:tc>
      </w:tr>
      <w:tr w:rsidR="003053A9" w:rsidRPr="00092FE6" w14:paraId="22040ADB" w14:textId="77777777" w:rsidTr="00BF0A30">
        <w:trPr>
          <w:trHeight w:val="300"/>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4CCB19C5" w14:textId="77777777" w:rsidR="007027CB" w:rsidRPr="00092FE6" w:rsidRDefault="007027CB" w:rsidP="00EA347C">
            <w:pPr>
              <w:jc w:val="center"/>
              <w:rPr>
                <w:sz w:val="22"/>
                <w:szCs w:val="22"/>
              </w:rPr>
            </w:pPr>
          </w:p>
        </w:tc>
        <w:tc>
          <w:tcPr>
            <w:tcW w:w="1004" w:type="pct"/>
            <w:vMerge/>
            <w:tcBorders>
              <w:top w:val="single" w:sz="4" w:space="0" w:color="auto"/>
              <w:left w:val="single" w:sz="4" w:space="0" w:color="auto"/>
              <w:bottom w:val="single" w:sz="4" w:space="0" w:color="auto"/>
              <w:right w:val="single" w:sz="4" w:space="0" w:color="auto"/>
            </w:tcBorders>
            <w:vAlign w:val="center"/>
            <w:hideMark/>
          </w:tcPr>
          <w:p w14:paraId="26A88617" w14:textId="77777777" w:rsidR="007027CB" w:rsidRPr="00092FE6" w:rsidRDefault="007027CB" w:rsidP="00EA347C">
            <w:pPr>
              <w:jc w:val="center"/>
              <w:rPr>
                <w:sz w:val="22"/>
                <w:szCs w:val="22"/>
              </w:rPr>
            </w:pPr>
          </w:p>
        </w:tc>
        <w:tc>
          <w:tcPr>
            <w:tcW w:w="1340" w:type="pct"/>
            <w:vMerge/>
            <w:tcBorders>
              <w:top w:val="single" w:sz="4" w:space="0" w:color="auto"/>
              <w:left w:val="single" w:sz="4" w:space="0" w:color="auto"/>
              <w:bottom w:val="single" w:sz="4" w:space="0" w:color="auto"/>
              <w:right w:val="single" w:sz="4" w:space="0" w:color="auto"/>
            </w:tcBorders>
            <w:vAlign w:val="center"/>
            <w:hideMark/>
          </w:tcPr>
          <w:p w14:paraId="2A2CECEF" w14:textId="77777777" w:rsidR="007027CB" w:rsidRPr="00092FE6" w:rsidRDefault="007027CB" w:rsidP="00EA347C">
            <w:pPr>
              <w:jc w:val="center"/>
              <w:rPr>
                <w:sz w:val="22"/>
                <w:szCs w:val="22"/>
              </w:rPr>
            </w:pPr>
          </w:p>
        </w:tc>
        <w:tc>
          <w:tcPr>
            <w:tcW w:w="663" w:type="pct"/>
            <w:tcBorders>
              <w:top w:val="nil"/>
              <w:left w:val="nil"/>
              <w:bottom w:val="single" w:sz="4" w:space="0" w:color="auto"/>
              <w:right w:val="single" w:sz="4" w:space="0" w:color="auto"/>
            </w:tcBorders>
            <w:noWrap/>
            <w:vAlign w:val="center"/>
            <w:hideMark/>
          </w:tcPr>
          <w:p w14:paraId="188A58BB" w14:textId="77777777" w:rsidR="007027CB" w:rsidRPr="00092FE6" w:rsidRDefault="007027CB" w:rsidP="00EA347C">
            <w:pPr>
              <w:jc w:val="center"/>
              <w:rPr>
                <w:sz w:val="22"/>
                <w:szCs w:val="22"/>
              </w:rPr>
            </w:pPr>
            <w:r w:rsidRPr="00092FE6">
              <w:rPr>
                <w:sz w:val="22"/>
                <w:szCs w:val="22"/>
              </w:rPr>
              <w:t>руб./Гкал (без НДС)</w:t>
            </w:r>
          </w:p>
        </w:tc>
        <w:tc>
          <w:tcPr>
            <w:tcW w:w="567" w:type="pct"/>
            <w:tcBorders>
              <w:top w:val="nil"/>
              <w:left w:val="nil"/>
              <w:bottom w:val="single" w:sz="4" w:space="0" w:color="auto"/>
              <w:right w:val="single" w:sz="4" w:space="0" w:color="auto"/>
            </w:tcBorders>
            <w:noWrap/>
            <w:vAlign w:val="center"/>
            <w:hideMark/>
          </w:tcPr>
          <w:p w14:paraId="0E7AB17D" w14:textId="77777777" w:rsidR="007027CB" w:rsidRPr="00092FE6" w:rsidRDefault="007027CB" w:rsidP="00EA347C">
            <w:pPr>
              <w:jc w:val="center"/>
              <w:rPr>
                <w:sz w:val="22"/>
                <w:szCs w:val="22"/>
              </w:rPr>
            </w:pPr>
            <w:r w:rsidRPr="00092FE6">
              <w:rPr>
                <w:sz w:val="22"/>
                <w:szCs w:val="22"/>
              </w:rPr>
              <w:t>руб./Гкал (с НДС)</w:t>
            </w:r>
          </w:p>
        </w:tc>
        <w:tc>
          <w:tcPr>
            <w:tcW w:w="629" w:type="pct"/>
            <w:tcBorders>
              <w:top w:val="nil"/>
              <w:left w:val="nil"/>
              <w:bottom w:val="single" w:sz="4" w:space="0" w:color="auto"/>
              <w:right w:val="single" w:sz="4" w:space="0" w:color="auto"/>
            </w:tcBorders>
            <w:vAlign w:val="center"/>
          </w:tcPr>
          <w:p w14:paraId="13F7BAB1" w14:textId="77777777" w:rsidR="007027CB" w:rsidRPr="00092FE6" w:rsidRDefault="007027CB" w:rsidP="00EA347C">
            <w:pPr>
              <w:jc w:val="center"/>
              <w:rPr>
                <w:sz w:val="22"/>
                <w:szCs w:val="22"/>
              </w:rPr>
            </w:pPr>
            <w:r w:rsidRPr="00092FE6">
              <w:rPr>
                <w:sz w:val="22"/>
                <w:szCs w:val="22"/>
              </w:rPr>
              <w:t>руб./Гкал (без НДС)</w:t>
            </w:r>
          </w:p>
        </w:tc>
        <w:tc>
          <w:tcPr>
            <w:tcW w:w="593" w:type="pct"/>
            <w:tcBorders>
              <w:top w:val="nil"/>
              <w:left w:val="nil"/>
              <w:bottom w:val="single" w:sz="4" w:space="0" w:color="auto"/>
              <w:right w:val="single" w:sz="4" w:space="0" w:color="auto"/>
            </w:tcBorders>
            <w:vAlign w:val="center"/>
          </w:tcPr>
          <w:p w14:paraId="21C1C735" w14:textId="77777777" w:rsidR="007027CB" w:rsidRPr="00092FE6" w:rsidRDefault="007027CB" w:rsidP="00EA347C">
            <w:pPr>
              <w:jc w:val="center"/>
              <w:rPr>
                <w:sz w:val="22"/>
                <w:szCs w:val="22"/>
              </w:rPr>
            </w:pPr>
            <w:r w:rsidRPr="00092FE6">
              <w:rPr>
                <w:sz w:val="22"/>
                <w:szCs w:val="22"/>
              </w:rPr>
              <w:t>руб./Гкал (с НДС)</w:t>
            </w:r>
          </w:p>
        </w:tc>
      </w:tr>
      <w:tr w:rsidR="00BF0A30" w:rsidRPr="00092FE6" w14:paraId="152A43D9" w14:textId="77777777" w:rsidTr="00BF0A30">
        <w:trPr>
          <w:trHeight w:val="600"/>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10213BCB" w14:textId="77777777" w:rsidR="00BF0A30" w:rsidRPr="00092FE6" w:rsidRDefault="00BF0A30" w:rsidP="00BF0A30">
            <w:pPr>
              <w:jc w:val="center"/>
              <w:rPr>
                <w:sz w:val="22"/>
                <w:szCs w:val="22"/>
              </w:rPr>
            </w:pPr>
            <w:r w:rsidRPr="00092FE6">
              <w:rPr>
                <w:sz w:val="22"/>
                <w:szCs w:val="22"/>
              </w:rPr>
              <w:t>1.</w:t>
            </w:r>
          </w:p>
        </w:tc>
        <w:tc>
          <w:tcPr>
            <w:tcW w:w="1004" w:type="pct"/>
            <w:tcBorders>
              <w:top w:val="single" w:sz="4" w:space="0" w:color="auto"/>
              <w:left w:val="nil"/>
              <w:bottom w:val="single" w:sz="4" w:space="0" w:color="auto"/>
              <w:right w:val="single" w:sz="4" w:space="0" w:color="auto"/>
            </w:tcBorders>
            <w:vAlign w:val="center"/>
            <w:hideMark/>
          </w:tcPr>
          <w:p w14:paraId="65FF921E" w14:textId="77777777" w:rsidR="00BF0A30" w:rsidRPr="00092FE6" w:rsidRDefault="00BF0A30" w:rsidP="00BF0A30">
            <w:pPr>
              <w:rPr>
                <w:sz w:val="22"/>
                <w:szCs w:val="22"/>
              </w:rPr>
            </w:pPr>
            <w:r w:rsidRPr="00092FE6">
              <w:rPr>
                <w:sz w:val="22"/>
                <w:szCs w:val="22"/>
              </w:rPr>
              <w:t>ПАО «Т Плюс» (филиал «Владимирский»)</w:t>
            </w:r>
          </w:p>
        </w:tc>
        <w:tc>
          <w:tcPr>
            <w:tcW w:w="1340" w:type="pct"/>
            <w:tcBorders>
              <w:top w:val="single" w:sz="4" w:space="0" w:color="auto"/>
              <w:left w:val="nil"/>
              <w:bottom w:val="single" w:sz="4" w:space="0" w:color="auto"/>
              <w:right w:val="single" w:sz="4" w:space="0" w:color="auto"/>
            </w:tcBorders>
            <w:vAlign w:val="center"/>
            <w:hideMark/>
          </w:tcPr>
          <w:p w14:paraId="18956BA8" w14:textId="77777777" w:rsidR="00BF0A30" w:rsidRPr="00092FE6" w:rsidRDefault="00BF0A30" w:rsidP="00BF0A30">
            <w:pPr>
              <w:jc w:val="center"/>
              <w:rPr>
                <w:sz w:val="22"/>
                <w:szCs w:val="22"/>
              </w:rPr>
            </w:pPr>
            <w:r w:rsidRPr="00092FE6">
              <w:rPr>
                <w:sz w:val="22"/>
                <w:szCs w:val="22"/>
              </w:rPr>
              <w:t>1 (1)</w:t>
            </w:r>
          </w:p>
        </w:tc>
        <w:tc>
          <w:tcPr>
            <w:tcW w:w="663" w:type="pct"/>
            <w:tcBorders>
              <w:top w:val="single" w:sz="4" w:space="0" w:color="auto"/>
              <w:left w:val="nil"/>
              <w:bottom w:val="single" w:sz="4" w:space="0" w:color="auto"/>
              <w:right w:val="single" w:sz="4" w:space="0" w:color="auto"/>
            </w:tcBorders>
            <w:noWrap/>
            <w:vAlign w:val="center"/>
          </w:tcPr>
          <w:p w14:paraId="374FCEF1" w14:textId="09DCE760" w:rsidR="00BF0A30" w:rsidRPr="00092FE6" w:rsidRDefault="00BF0A30" w:rsidP="00BF0A30">
            <w:pPr>
              <w:jc w:val="center"/>
              <w:rPr>
                <w:bCs/>
                <w:sz w:val="22"/>
                <w:szCs w:val="22"/>
              </w:rPr>
            </w:pPr>
            <w:r w:rsidRPr="00092FE6">
              <w:rPr>
                <w:bCs/>
                <w:sz w:val="22"/>
                <w:szCs w:val="22"/>
              </w:rPr>
              <w:t>3 850,84</w:t>
            </w:r>
          </w:p>
        </w:tc>
        <w:tc>
          <w:tcPr>
            <w:tcW w:w="567" w:type="pct"/>
            <w:tcBorders>
              <w:top w:val="single" w:sz="4" w:space="0" w:color="auto"/>
              <w:left w:val="nil"/>
              <w:bottom w:val="single" w:sz="4" w:space="0" w:color="auto"/>
              <w:right w:val="single" w:sz="4" w:space="0" w:color="auto"/>
            </w:tcBorders>
            <w:noWrap/>
            <w:vAlign w:val="center"/>
          </w:tcPr>
          <w:p w14:paraId="0BC2D543" w14:textId="38327895" w:rsidR="00BF0A30" w:rsidRPr="00092FE6" w:rsidRDefault="00BF0A30" w:rsidP="00BF0A30">
            <w:pPr>
              <w:jc w:val="center"/>
              <w:rPr>
                <w:bCs/>
                <w:sz w:val="22"/>
                <w:szCs w:val="22"/>
              </w:rPr>
            </w:pPr>
            <w:r>
              <w:rPr>
                <w:bCs/>
                <w:sz w:val="22"/>
                <w:szCs w:val="22"/>
              </w:rPr>
              <w:t>4</w:t>
            </w:r>
            <w:r w:rsidR="00131077">
              <w:rPr>
                <w:bCs/>
                <w:sz w:val="22"/>
                <w:szCs w:val="22"/>
              </w:rPr>
              <w:t> </w:t>
            </w:r>
            <w:r>
              <w:rPr>
                <w:bCs/>
                <w:sz w:val="22"/>
                <w:szCs w:val="22"/>
              </w:rPr>
              <w:t>6</w:t>
            </w:r>
            <w:r w:rsidR="00131077">
              <w:rPr>
                <w:bCs/>
                <w:sz w:val="22"/>
                <w:szCs w:val="22"/>
              </w:rPr>
              <w:t>21,01</w:t>
            </w:r>
          </w:p>
        </w:tc>
        <w:tc>
          <w:tcPr>
            <w:tcW w:w="629" w:type="pct"/>
            <w:tcBorders>
              <w:top w:val="single" w:sz="4" w:space="0" w:color="auto"/>
              <w:left w:val="nil"/>
              <w:bottom w:val="single" w:sz="4" w:space="0" w:color="auto"/>
              <w:right w:val="single" w:sz="4" w:space="0" w:color="auto"/>
            </w:tcBorders>
            <w:vAlign w:val="center"/>
          </w:tcPr>
          <w:p w14:paraId="4C7C196C" w14:textId="4430A585" w:rsidR="00BF0A30" w:rsidRPr="00092FE6" w:rsidRDefault="00BF0A30" w:rsidP="00BF0A30">
            <w:pPr>
              <w:jc w:val="center"/>
              <w:rPr>
                <w:bCs/>
                <w:sz w:val="22"/>
                <w:szCs w:val="22"/>
              </w:rPr>
            </w:pPr>
            <w:r>
              <w:rPr>
                <w:bCs/>
                <w:sz w:val="22"/>
                <w:szCs w:val="22"/>
              </w:rPr>
              <w:t>4 339,51</w:t>
            </w:r>
          </w:p>
        </w:tc>
        <w:tc>
          <w:tcPr>
            <w:tcW w:w="593" w:type="pct"/>
            <w:tcBorders>
              <w:top w:val="single" w:sz="4" w:space="0" w:color="auto"/>
              <w:left w:val="nil"/>
              <w:bottom w:val="single" w:sz="4" w:space="0" w:color="auto"/>
              <w:right w:val="single" w:sz="4" w:space="0" w:color="auto"/>
            </w:tcBorders>
            <w:vAlign w:val="center"/>
          </w:tcPr>
          <w:p w14:paraId="4FE812E9" w14:textId="3B2E565A" w:rsidR="00BF0A30" w:rsidRPr="00092FE6" w:rsidRDefault="00131077" w:rsidP="00BF0A30">
            <w:pPr>
              <w:jc w:val="center"/>
              <w:rPr>
                <w:bCs/>
                <w:sz w:val="22"/>
                <w:szCs w:val="22"/>
              </w:rPr>
            </w:pPr>
            <w:r>
              <w:rPr>
                <w:bCs/>
                <w:sz w:val="22"/>
                <w:szCs w:val="22"/>
              </w:rPr>
              <w:t>5 207,41</w:t>
            </w:r>
          </w:p>
        </w:tc>
      </w:tr>
      <w:tr w:rsidR="00BF0A30" w:rsidRPr="00092FE6" w14:paraId="3847B1F3" w14:textId="77777777" w:rsidTr="00BF0A30">
        <w:trPr>
          <w:trHeight w:val="600"/>
        </w:trPr>
        <w:tc>
          <w:tcPr>
            <w:tcW w:w="204" w:type="pct"/>
            <w:tcBorders>
              <w:top w:val="single" w:sz="4" w:space="0" w:color="auto"/>
              <w:left w:val="single" w:sz="4" w:space="0" w:color="auto"/>
              <w:bottom w:val="single" w:sz="4" w:space="0" w:color="auto"/>
              <w:right w:val="single" w:sz="4" w:space="0" w:color="auto"/>
            </w:tcBorders>
            <w:noWrap/>
            <w:vAlign w:val="center"/>
          </w:tcPr>
          <w:p w14:paraId="11798F16" w14:textId="77777777" w:rsidR="00BF0A30" w:rsidRPr="00092FE6" w:rsidRDefault="00BF0A30" w:rsidP="00BF0A30">
            <w:pPr>
              <w:jc w:val="center"/>
              <w:rPr>
                <w:sz w:val="22"/>
                <w:szCs w:val="22"/>
              </w:rPr>
            </w:pPr>
            <w:r w:rsidRPr="00092FE6">
              <w:rPr>
                <w:sz w:val="22"/>
                <w:szCs w:val="22"/>
              </w:rPr>
              <w:t>2.</w:t>
            </w:r>
          </w:p>
        </w:tc>
        <w:tc>
          <w:tcPr>
            <w:tcW w:w="1004" w:type="pct"/>
            <w:tcBorders>
              <w:top w:val="single" w:sz="4" w:space="0" w:color="auto"/>
              <w:left w:val="nil"/>
              <w:bottom w:val="single" w:sz="4" w:space="0" w:color="auto"/>
              <w:right w:val="single" w:sz="4" w:space="0" w:color="auto"/>
            </w:tcBorders>
            <w:vAlign w:val="center"/>
          </w:tcPr>
          <w:p w14:paraId="7F72FBC1" w14:textId="77777777" w:rsidR="00BF0A30" w:rsidRPr="00092FE6" w:rsidRDefault="00BF0A30" w:rsidP="00BF0A30">
            <w:pPr>
              <w:rPr>
                <w:sz w:val="22"/>
                <w:szCs w:val="22"/>
              </w:rPr>
            </w:pPr>
            <w:r w:rsidRPr="00092FE6">
              <w:rPr>
                <w:sz w:val="22"/>
                <w:szCs w:val="22"/>
              </w:rPr>
              <w:t>ПАО «Т Плюс» (филиал «Владимирский»)</w:t>
            </w:r>
          </w:p>
        </w:tc>
        <w:tc>
          <w:tcPr>
            <w:tcW w:w="1340" w:type="pct"/>
            <w:tcBorders>
              <w:top w:val="single" w:sz="4" w:space="0" w:color="auto"/>
              <w:left w:val="nil"/>
              <w:bottom w:val="single" w:sz="4" w:space="0" w:color="auto"/>
              <w:right w:val="single" w:sz="4" w:space="0" w:color="auto"/>
            </w:tcBorders>
            <w:vAlign w:val="center"/>
          </w:tcPr>
          <w:p w14:paraId="7931273A" w14:textId="77777777" w:rsidR="00BF0A30" w:rsidRPr="00092FE6" w:rsidRDefault="00BF0A30" w:rsidP="00BF0A30">
            <w:pPr>
              <w:jc w:val="center"/>
              <w:rPr>
                <w:sz w:val="22"/>
                <w:szCs w:val="22"/>
              </w:rPr>
            </w:pPr>
            <w:r w:rsidRPr="00092FE6">
              <w:rPr>
                <w:sz w:val="22"/>
                <w:szCs w:val="22"/>
              </w:rPr>
              <w:t>1 (4)</w:t>
            </w:r>
          </w:p>
        </w:tc>
        <w:tc>
          <w:tcPr>
            <w:tcW w:w="663" w:type="pct"/>
            <w:tcBorders>
              <w:top w:val="single" w:sz="4" w:space="0" w:color="auto"/>
              <w:left w:val="nil"/>
              <w:bottom w:val="single" w:sz="4" w:space="0" w:color="auto"/>
              <w:right w:val="single" w:sz="4" w:space="0" w:color="auto"/>
            </w:tcBorders>
            <w:noWrap/>
            <w:vAlign w:val="center"/>
          </w:tcPr>
          <w:p w14:paraId="6DBACFAF" w14:textId="28933B76" w:rsidR="00BF0A30" w:rsidRPr="00092FE6" w:rsidRDefault="00BF0A30" w:rsidP="00BF0A30">
            <w:pPr>
              <w:jc w:val="center"/>
              <w:rPr>
                <w:bCs/>
                <w:sz w:val="22"/>
                <w:szCs w:val="22"/>
              </w:rPr>
            </w:pPr>
            <w:r w:rsidRPr="00092FE6">
              <w:rPr>
                <w:bCs/>
                <w:sz w:val="22"/>
                <w:szCs w:val="22"/>
              </w:rPr>
              <w:t>3 850,84</w:t>
            </w:r>
          </w:p>
        </w:tc>
        <w:tc>
          <w:tcPr>
            <w:tcW w:w="567" w:type="pct"/>
            <w:tcBorders>
              <w:top w:val="single" w:sz="4" w:space="0" w:color="auto"/>
              <w:left w:val="nil"/>
              <w:bottom w:val="single" w:sz="4" w:space="0" w:color="auto"/>
              <w:right w:val="single" w:sz="4" w:space="0" w:color="auto"/>
            </w:tcBorders>
            <w:noWrap/>
            <w:vAlign w:val="center"/>
          </w:tcPr>
          <w:p w14:paraId="32BE50E8" w14:textId="2325A383" w:rsidR="00BF0A30" w:rsidRPr="00092FE6" w:rsidRDefault="00131077" w:rsidP="00BF0A30">
            <w:pPr>
              <w:jc w:val="center"/>
              <w:rPr>
                <w:bCs/>
                <w:sz w:val="22"/>
                <w:szCs w:val="22"/>
              </w:rPr>
            </w:pPr>
            <w:r>
              <w:rPr>
                <w:bCs/>
                <w:sz w:val="22"/>
                <w:szCs w:val="22"/>
              </w:rPr>
              <w:t>4 621,01</w:t>
            </w:r>
          </w:p>
        </w:tc>
        <w:tc>
          <w:tcPr>
            <w:tcW w:w="629" w:type="pct"/>
            <w:tcBorders>
              <w:top w:val="single" w:sz="4" w:space="0" w:color="auto"/>
              <w:left w:val="nil"/>
              <w:bottom w:val="single" w:sz="4" w:space="0" w:color="auto"/>
              <w:right w:val="single" w:sz="4" w:space="0" w:color="auto"/>
            </w:tcBorders>
            <w:vAlign w:val="center"/>
          </w:tcPr>
          <w:p w14:paraId="4A329026" w14:textId="58036AF5" w:rsidR="00BF0A30" w:rsidRPr="00092FE6" w:rsidRDefault="00BF0A30" w:rsidP="00BF0A30">
            <w:pPr>
              <w:jc w:val="center"/>
              <w:rPr>
                <w:bCs/>
                <w:sz w:val="22"/>
                <w:szCs w:val="22"/>
              </w:rPr>
            </w:pPr>
            <w:r>
              <w:rPr>
                <w:bCs/>
                <w:sz w:val="22"/>
                <w:szCs w:val="22"/>
              </w:rPr>
              <w:t>4 339,51</w:t>
            </w:r>
          </w:p>
        </w:tc>
        <w:tc>
          <w:tcPr>
            <w:tcW w:w="593" w:type="pct"/>
            <w:tcBorders>
              <w:top w:val="single" w:sz="4" w:space="0" w:color="auto"/>
              <w:left w:val="nil"/>
              <w:bottom w:val="single" w:sz="4" w:space="0" w:color="auto"/>
              <w:right w:val="single" w:sz="4" w:space="0" w:color="auto"/>
            </w:tcBorders>
            <w:vAlign w:val="center"/>
          </w:tcPr>
          <w:p w14:paraId="10D0E0AB" w14:textId="5FCD4DB0" w:rsidR="00BF0A30" w:rsidRPr="00092FE6" w:rsidRDefault="00131077" w:rsidP="00BF0A30">
            <w:pPr>
              <w:jc w:val="center"/>
              <w:rPr>
                <w:bCs/>
                <w:sz w:val="22"/>
                <w:szCs w:val="22"/>
              </w:rPr>
            </w:pPr>
            <w:r>
              <w:rPr>
                <w:bCs/>
                <w:sz w:val="22"/>
                <w:szCs w:val="22"/>
              </w:rPr>
              <w:t>5 207,41</w:t>
            </w:r>
          </w:p>
        </w:tc>
      </w:tr>
      <w:tr w:rsidR="00BF0A30" w:rsidRPr="00092FE6" w14:paraId="1BAF92C4" w14:textId="77777777" w:rsidTr="00BF0A30">
        <w:trPr>
          <w:trHeight w:val="600"/>
        </w:trPr>
        <w:tc>
          <w:tcPr>
            <w:tcW w:w="204" w:type="pct"/>
            <w:tcBorders>
              <w:top w:val="single" w:sz="4" w:space="0" w:color="auto"/>
              <w:left w:val="single" w:sz="4" w:space="0" w:color="auto"/>
              <w:bottom w:val="single" w:sz="4" w:space="0" w:color="auto"/>
              <w:right w:val="single" w:sz="4" w:space="0" w:color="auto"/>
            </w:tcBorders>
            <w:noWrap/>
            <w:vAlign w:val="center"/>
          </w:tcPr>
          <w:p w14:paraId="3182891A" w14:textId="77777777" w:rsidR="00BF0A30" w:rsidRPr="00092FE6" w:rsidRDefault="00BF0A30" w:rsidP="00BF0A30">
            <w:pPr>
              <w:jc w:val="center"/>
              <w:rPr>
                <w:sz w:val="22"/>
                <w:szCs w:val="22"/>
              </w:rPr>
            </w:pPr>
            <w:r w:rsidRPr="00092FE6">
              <w:rPr>
                <w:sz w:val="22"/>
                <w:szCs w:val="22"/>
              </w:rPr>
              <w:t>3.</w:t>
            </w:r>
          </w:p>
        </w:tc>
        <w:tc>
          <w:tcPr>
            <w:tcW w:w="1004" w:type="pct"/>
            <w:tcBorders>
              <w:top w:val="single" w:sz="4" w:space="0" w:color="auto"/>
              <w:left w:val="nil"/>
              <w:bottom w:val="single" w:sz="4" w:space="0" w:color="auto"/>
              <w:right w:val="single" w:sz="4" w:space="0" w:color="auto"/>
            </w:tcBorders>
            <w:vAlign w:val="center"/>
          </w:tcPr>
          <w:p w14:paraId="77D26B68" w14:textId="77777777" w:rsidR="00BF0A30" w:rsidRPr="00092FE6" w:rsidRDefault="00BF0A30" w:rsidP="00BF0A30">
            <w:pPr>
              <w:rPr>
                <w:sz w:val="22"/>
                <w:szCs w:val="22"/>
              </w:rPr>
            </w:pPr>
            <w:r w:rsidRPr="00092FE6">
              <w:rPr>
                <w:sz w:val="22"/>
                <w:szCs w:val="22"/>
              </w:rPr>
              <w:t>ООО «ИТЭС»</w:t>
            </w:r>
          </w:p>
        </w:tc>
        <w:tc>
          <w:tcPr>
            <w:tcW w:w="1340" w:type="pct"/>
            <w:tcBorders>
              <w:top w:val="single" w:sz="4" w:space="0" w:color="auto"/>
              <w:left w:val="nil"/>
              <w:bottom w:val="single" w:sz="4" w:space="0" w:color="auto"/>
              <w:right w:val="single" w:sz="4" w:space="0" w:color="auto"/>
            </w:tcBorders>
            <w:vAlign w:val="center"/>
          </w:tcPr>
          <w:p w14:paraId="5E6F6120" w14:textId="77777777" w:rsidR="00BF0A30" w:rsidRPr="00092FE6" w:rsidRDefault="00BF0A30" w:rsidP="00BF0A30">
            <w:pPr>
              <w:jc w:val="center"/>
              <w:rPr>
                <w:sz w:val="22"/>
                <w:szCs w:val="22"/>
              </w:rPr>
            </w:pPr>
            <w:r w:rsidRPr="00092FE6">
              <w:rPr>
                <w:sz w:val="22"/>
                <w:szCs w:val="22"/>
              </w:rPr>
              <w:t>2 (3)</w:t>
            </w:r>
          </w:p>
        </w:tc>
        <w:tc>
          <w:tcPr>
            <w:tcW w:w="663" w:type="pct"/>
            <w:tcBorders>
              <w:top w:val="single" w:sz="4" w:space="0" w:color="auto"/>
              <w:left w:val="nil"/>
              <w:bottom w:val="single" w:sz="4" w:space="0" w:color="auto"/>
              <w:right w:val="single" w:sz="4" w:space="0" w:color="auto"/>
            </w:tcBorders>
            <w:noWrap/>
            <w:vAlign w:val="center"/>
          </w:tcPr>
          <w:p w14:paraId="71EDFBA3" w14:textId="0F4FFB2C" w:rsidR="00BF0A30" w:rsidRPr="00092FE6" w:rsidRDefault="00BF0A30" w:rsidP="00BF0A30">
            <w:pPr>
              <w:jc w:val="center"/>
              <w:rPr>
                <w:bCs/>
                <w:sz w:val="22"/>
                <w:szCs w:val="22"/>
              </w:rPr>
            </w:pPr>
            <w:r w:rsidRPr="00092FE6">
              <w:rPr>
                <w:bCs/>
                <w:sz w:val="22"/>
                <w:szCs w:val="22"/>
              </w:rPr>
              <w:t>3 850,84</w:t>
            </w:r>
          </w:p>
        </w:tc>
        <w:tc>
          <w:tcPr>
            <w:tcW w:w="567" w:type="pct"/>
            <w:tcBorders>
              <w:top w:val="single" w:sz="4" w:space="0" w:color="auto"/>
              <w:left w:val="nil"/>
              <w:bottom w:val="single" w:sz="4" w:space="0" w:color="auto"/>
              <w:right w:val="single" w:sz="4" w:space="0" w:color="auto"/>
            </w:tcBorders>
            <w:noWrap/>
            <w:vAlign w:val="center"/>
          </w:tcPr>
          <w:p w14:paraId="51DB9573" w14:textId="741CC84C" w:rsidR="00BF0A30" w:rsidRPr="00092FE6" w:rsidRDefault="00131077" w:rsidP="00BF0A30">
            <w:pPr>
              <w:jc w:val="center"/>
              <w:rPr>
                <w:bCs/>
                <w:sz w:val="22"/>
                <w:szCs w:val="22"/>
              </w:rPr>
            </w:pPr>
            <w:r>
              <w:rPr>
                <w:bCs/>
                <w:sz w:val="22"/>
                <w:szCs w:val="22"/>
              </w:rPr>
              <w:t>4 621,01</w:t>
            </w:r>
          </w:p>
        </w:tc>
        <w:tc>
          <w:tcPr>
            <w:tcW w:w="629" w:type="pct"/>
            <w:tcBorders>
              <w:top w:val="single" w:sz="4" w:space="0" w:color="auto"/>
              <w:left w:val="nil"/>
              <w:bottom w:val="single" w:sz="4" w:space="0" w:color="auto"/>
              <w:right w:val="single" w:sz="4" w:space="0" w:color="auto"/>
            </w:tcBorders>
            <w:vAlign w:val="center"/>
          </w:tcPr>
          <w:p w14:paraId="700132B8" w14:textId="417524E8" w:rsidR="00BF0A30" w:rsidRPr="00092FE6" w:rsidRDefault="00BF0A30" w:rsidP="00BF0A30">
            <w:pPr>
              <w:jc w:val="center"/>
              <w:rPr>
                <w:bCs/>
                <w:sz w:val="22"/>
                <w:szCs w:val="22"/>
              </w:rPr>
            </w:pPr>
            <w:r>
              <w:rPr>
                <w:bCs/>
                <w:sz w:val="22"/>
                <w:szCs w:val="22"/>
              </w:rPr>
              <w:t>4 339,51</w:t>
            </w:r>
          </w:p>
        </w:tc>
        <w:tc>
          <w:tcPr>
            <w:tcW w:w="593" w:type="pct"/>
            <w:tcBorders>
              <w:top w:val="single" w:sz="4" w:space="0" w:color="auto"/>
              <w:left w:val="nil"/>
              <w:bottom w:val="single" w:sz="4" w:space="0" w:color="auto"/>
              <w:right w:val="single" w:sz="4" w:space="0" w:color="auto"/>
            </w:tcBorders>
            <w:vAlign w:val="center"/>
          </w:tcPr>
          <w:p w14:paraId="7903A3CB" w14:textId="13C1A32A" w:rsidR="00BF0A30" w:rsidRPr="00092FE6" w:rsidRDefault="00131077" w:rsidP="00BF0A30">
            <w:pPr>
              <w:jc w:val="center"/>
              <w:rPr>
                <w:bCs/>
                <w:sz w:val="22"/>
                <w:szCs w:val="22"/>
              </w:rPr>
            </w:pPr>
            <w:r>
              <w:rPr>
                <w:bCs/>
                <w:sz w:val="22"/>
                <w:szCs w:val="22"/>
              </w:rPr>
              <w:t>5 207,41</w:t>
            </w:r>
          </w:p>
        </w:tc>
      </w:tr>
      <w:tr w:rsidR="00BF0A30" w:rsidRPr="00092FE6" w14:paraId="476C79BB" w14:textId="77777777" w:rsidTr="00BF0A30">
        <w:trPr>
          <w:trHeight w:val="600"/>
        </w:trPr>
        <w:tc>
          <w:tcPr>
            <w:tcW w:w="204" w:type="pct"/>
            <w:tcBorders>
              <w:top w:val="single" w:sz="4" w:space="0" w:color="auto"/>
              <w:left w:val="single" w:sz="4" w:space="0" w:color="auto"/>
              <w:bottom w:val="single" w:sz="4" w:space="0" w:color="auto"/>
              <w:right w:val="single" w:sz="4" w:space="0" w:color="auto"/>
            </w:tcBorders>
            <w:noWrap/>
            <w:vAlign w:val="center"/>
          </w:tcPr>
          <w:p w14:paraId="399E31F6" w14:textId="77777777" w:rsidR="00BF0A30" w:rsidRPr="00092FE6" w:rsidRDefault="00BF0A30" w:rsidP="00BF0A30">
            <w:pPr>
              <w:jc w:val="center"/>
              <w:rPr>
                <w:sz w:val="22"/>
                <w:szCs w:val="22"/>
              </w:rPr>
            </w:pPr>
            <w:r w:rsidRPr="00092FE6">
              <w:rPr>
                <w:sz w:val="22"/>
                <w:szCs w:val="22"/>
              </w:rPr>
              <w:t>4.</w:t>
            </w:r>
          </w:p>
        </w:tc>
        <w:tc>
          <w:tcPr>
            <w:tcW w:w="1004" w:type="pct"/>
            <w:tcBorders>
              <w:top w:val="single" w:sz="4" w:space="0" w:color="auto"/>
              <w:left w:val="nil"/>
              <w:bottom w:val="single" w:sz="4" w:space="0" w:color="auto"/>
              <w:right w:val="single" w:sz="4" w:space="0" w:color="auto"/>
            </w:tcBorders>
            <w:vAlign w:val="center"/>
          </w:tcPr>
          <w:p w14:paraId="04EF6C28" w14:textId="77777777" w:rsidR="00BF0A30" w:rsidRPr="00092FE6" w:rsidRDefault="00BF0A30" w:rsidP="00BF0A30">
            <w:pPr>
              <w:rPr>
                <w:sz w:val="22"/>
                <w:szCs w:val="22"/>
              </w:rPr>
            </w:pPr>
            <w:r w:rsidRPr="00092FE6">
              <w:rPr>
                <w:sz w:val="22"/>
                <w:szCs w:val="22"/>
              </w:rPr>
              <w:t>ООО «Контур-Т»</w:t>
            </w:r>
          </w:p>
        </w:tc>
        <w:tc>
          <w:tcPr>
            <w:tcW w:w="1340" w:type="pct"/>
            <w:tcBorders>
              <w:top w:val="single" w:sz="4" w:space="0" w:color="auto"/>
              <w:left w:val="nil"/>
              <w:bottom w:val="single" w:sz="4" w:space="0" w:color="auto"/>
              <w:right w:val="single" w:sz="4" w:space="0" w:color="auto"/>
            </w:tcBorders>
            <w:vAlign w:val="center"/>
          </w:tcPr>
          <w:p w14:paraId="70150070" w14:textId="77777777" w:rsidR="00BF0A30" w:rsidRPr="00092FE6" w:rsidRDefault="00BF0A30" w:rsidP="00BF0A30">
            <w:pPr>
              <w:jc w:val="center"/>
              <w:rPr>
                <w:sz w:val="22"/>
                <w:szCs w:val="22"/>
              </w:rPr>
            </w:pPr>
            <w:r w:rsidRPr="00092FE6">
              <w:rPr>
                <w:sz w:val="22"/>
                <w:szCs w:val="22"/>
              </w:rPr>
              <w:t>3 (1)</w:t>
            </w:r>
          </w:p>
        </w:tc>
        <w:tc>
          <w:tcPr>
            <w:tcW w:w="663" w:type="pct"/>
            <w:tcBorders>
              <w:top w:val="single" w:sz="4" w:space="0" w:color="auto"/>
              <w:left w:val="nil"/>
              <w:bottom w:val="single" w:sz="4" w:space="0" w:color="auto"/>
              <w:right w:val="single" w:sz="4" w:space="0" w:color="auto"/>
            </w:tcBorders>
            <w:noWrap/>
            <w:vAlign w:val="center"/>
          </w:tcPr>
          <w:p w14:paraId="70BEB495" w14:textId="26B6C306" w:rsidR="00BF0A30" w:rsidRPr="00092FE6" w:rsidRDefault="00BF0A30" w:rsidP="00BF0A30">
            <w:pPr>
              <w:jc w:val="center"/>
              <w:rPr>
                <w:bCs/>
                <w:sz w:val="22"/>
                <w:szCs w:val="22"/>
              </w:rPr>
            </w:pPr>
            <w:r w:rsidRPr="00092FE6">
              <w:rPr>
                <w:bCs/>
                <w:sz w:val="22"/>
                <w:szCs w:val="22"/>
              </w:rPr>
              <w:t>3 850,84</w:t>
            </w:r>
          </w:p>
        </w:tc>
        <w:tc>
          <w:tcPr>
            <w:tcW w:w="567" w:type="pct"/>
            <w:tcBorders>
              <w:top w:val="single" w:sz="4" w:space="0" w:color="auto"/>
              <w:left w:val="nil"/>
              <w:bottom w:val="single" w:sz="4" w:space="0" w:color="auto"/>
              <w:right w:val="single" w:sz="4" w:space="0" w:color="auto"/>
            </w:tcBorders>
            <w:noWrap/>
            <w:vAlign w:val="center"/>
          </w:tcPr>
          <w:p w14:paraId="5F22A78C" w14:textId="0F6A456F" w:rsidR="00BF0A30" w:rsidRPr="00092FE6" w:rsidRDefault="00131077" w:rsidP="00BF0A30">
            <w:pPr>
              <w:jc w:val="center"/>
              <w:rPr>
                <w:bCs/>
                <w:sz w:val="22"/>
                <w:szCs w:val="22"/>
              </w:rPr>
            </w:pPr>
            <w:r>
              <w:rPr>
                <w:bCs/>
                <w:sz w:val="22"/>
                <w:szCs w:val="22"/>
              </w:rPr>
              <w:t>4 621,01</w:t>
            </w:r>
          </w:p>
        </w:tc>
        <w:tc>
          <w:tcPr>
            <w:tcW w:w="629" w:type="pct"/>
            <w:tcBorders>
              <w:top w:val="single" w:sz="4" w:space="0" w:color="auto"/>
              <w:left w:val="nil"/>
              <w:bottom w:val="single" w:sz="4" w:space="0" w:color="auto"/>
              <w:right w:val="single" w:sz="4" w:space="0" w:color="auto"/>
            </w:tcBorders>
            <w:vAlign w:val="center"/>
          </w:tcPr>
          <w:p w14:paraId="4F828398" w14:textId="216E87FD" w:rsidR="00BF0A30" w:rsidRPr="00092FE6" w:rsidRDefault="00BF0A30" w:rsidP="00BF0A30">
            <w:pPr>
              <w:jc w:val="center"/>
              <w:rPr>
                <w:bCs/>
                <w:sz w:val="22"/>
                <w:szCs w:val="22"/>
              </w:rPr>
            </w:pPr>
            <w:r>
              <w:rPr>
                <w:bCs/>
                <w:sz w:val="22"/>
                <w:szCs w:val="22"/>
              </w:rPr>
              <w:t>4 339,51</w:t>
            </w:r>
          </w:p>
        </w:tc>
        <w:tc>
          <w:tcPr>
            <w:tcW w:w="593" w:type="pct"/>
            <w:tcBorders>
              <w:top w:val="single" w:sz="4" w:space="0" w:color="auto"/>
              <w:left w:val="nil"/>
              <w:bottom w:val="single" w:sz="4" w:space="0" w:color="auto"/>
              <w:right w:val="single" w:sz="4" w:space="0" w:color="auto"/>
            </w:tcBorders>
            <w:vAlign w:val="center"/>
          </w:tcPr>
          <w:p w14:paraId="5CFF40F9" w14:textId="3495ECCE" w:rsidR="00BF0A30" w:rsidRPr="00092FE6" w:rsidRDefault="00131077" w:rsidP="00BF0A30">
            <w:pPr>
              <w:jc w:val="center"/>
              <w:rPr>
                <w:bCs/>
                <w:sz w:val="22"/>
                <w:szCs w:val="22"/>
              </w:rPr>
            </w:pPr>
            <w:r>
              <w:rPr>
                <w:bCs/>
                <w:sz w:val="22"/>
                <w:szCs w:val="22"/>
              </w:rPr>
              <w:t>5 207,41</w:t>
            </w:r>
          </w:p>
        </w:tc>
      </w:tr>
    </w:tbl>
    <w:p w14:paraId="2786DCA4" w14:textId="77777777" w:rsidR="007027CB" w:rsidRPr="00092FE6" w:rsidRDefault="007027CB" w:rsidP="007027CB"/>
    <w:p w14:paraId="7BCB5405" w14:textId="77777777" w:rsidR="005E3E10" w:rsidRPr="00E57AD8" w:rsidRDefault="005E3E10" w:rsidP="005E3E10">
      <w:pPr>
        <w:ind w:firstLine="567"/>
        <w:jc w:val="both"/>
        <w:rPr>
          <w:sz w:val="22"/>
          <w:szCs w:val="22"/>
        </w:rPr>
      </w:pPr>
      <w:r w:rsidRPr="00092FE6">
        <w:rPr>
          <w:sz w:val="22"/>
          <w:szCs w:val="22"/>
        </w:rPr>
        <w:t>&lt;*&gt;</w:t>
      </w:r>
      <w:r w:rsidR="007E3873" w:rsidRPr="00092FE6">
        <w:rPr>
          <w:sz w:val="22"/>
          <w:szCs w:val="22"/>
        </w:rPr>
        <w:t xml:space="preserve"> </w:t>
      </w:r>
      <w:r w:rsidRPr="00092FE6">
        <w:rPr>
          <w:sz w:val="22"/>
          <w:szCs w:val="22"/>
        </w:rPr>
        <w:t xml:space="preserve">Наименование единой теплоснабжающей организации указано справочно, индикативный предельный уровень цены устанавливается для системы </w:t>
      </w:r>
      <w:r w:rsidRPr="00E57AD8">
        <w:rPr>
          <w:sz w:val="22"/>
          <w:szCs w:val="22"/>
        </w:rPr>
        <w:t>теплоснабжения.</w:t>
      </w:r>
    </w:p>
    <w:p w14:paraId="7388F8E8" w14:textId="77777777" w:rsidR="005E3E10" w:rsidRPr="00092FE6" w:rsidRDefault="005E3E10" w:rsidP="00C1149D">
      <w:pPr>
        <w:ind w:firstLine="567"/>
        <w:jc w:val="both"/>
        <w:rPr>
          <w:sz w:val="22"/>
          <w:szCs w:val="22"/>
        </w:rPr>
      </w:pPr>
    </w:p>
    <w:p w14:paraId="68C1C3D4" w14:textId="77777777" w:rsidR="00F11CA3" w:rsidRPr="00092FE6" w:rsidRDefault="00F11CA3" w:rsidP="00C1149D">
      <w:pPr>
        <w:widowControl/>
        <w:autoSpaceDE w:val="0"/>
        <w:autoSpaceDN w:val="0"/>
        <w:adjustRightInd w:val="0"/>
        <w:ind w:firstLine="567"/>
        <w:jc w:val="both"/>
        <w:rPr>
          <w:sz w:val="22"/>
          <w:szCs w:val="22"/>
        </w:rPr>
      </w:pPr>
    </w:p>
    <w:p w14:paraId="6C829D6A" w14:textId="77777777" w:rsidR="00B75A56" w:rsidRPr="00092FE6" w:rsidRDefault="00B75A56" w:rsidP="00C1149D">
      <w:pPr>
        <w:widowControl/>
        <w:rPr>
          <w:sz w:val="22"/>
          <w:szCs w:val="22"/>
        </w:rPr>
      </w:pPr>
      <w:r w:rsidRPr="00092FE6">
        <w:rPr>
          <w:sz w:val="22"/>
          <w:szCs w:val="22"/>
        </w:rPr>
        <w:br w:type="page"/>
      </w:r>
    </w:p>
    <w:p w14:paraId="69DDDFF2" w14:textId="77777777" w:rsidR="00B12727" w:rsidRPr="00092FE6" w:rsidRDefault="00B12727" w:rsidP="00C1149D">
      <w:pPr>
        <w:widowControl/>
        <w:autoSpaceDE w:val="0"/>
        <w:autoSpaceDN w:val="0"/>
        <w:adjustRightInd w:val="0"/>
        <w:jc w:val="right"/>
        <w:rPr>
          <w:sz w:val="22"/>
          <w:szCs w:val="22"/>
        </w:rPr>
      </w:pPr>
      <w:r w:rsidRPr="00092FE6">
        <w:rPr>
          <w:sz w:val="22"/>
          <w:szCs w:val="22"/>
        </w:rPr>
        <w:lastRenderedPageBreak/>
        <w:t>Приложение 2 к постановлению Департамента энергетики и тарифов</w:t>
      </w:r>
    </w:p>
    <w:p w14:paraId="7FE52B3D" w14:textId="77777777" w:rsidR="004E0376" w:rsidRPr="00092FE6" w:rsidRDefault="00B12727" w:rsidP="004E0376">
      <w:pPr>
        <w:widowControl/>
        <w:autoSpaceDE w:val="0"/>
        <w:autoSpaceDN w:val="0"/>
        <w:adjustRightInd w:val="0"/>
        <w:jc w:val="right"/>
        <w:rPr>
          <w:sz w:val="22"/>
          <w:szCs w:val="22"/>
        </w:rPr>
      </w:pPr>
      <w:r w:rsidRPr="00092FE6">
        <w:rPr>
          <w:sz w:val="22"/>
          <w:szCs w:val="22"/>
        </w:rPr>
        <w:t xml:space="preserve">Ивановской области </w:t>
      </w:r>
      <w:r w:rsidR="004E0376" w:rsidRPr="00092FE6">
        <w:rPr>
          <w:sz w:val="22"/>
          <w:szCs w:val="22"/>
        </w:rPr>
        <w:t>от __________ № ________</w:t>
      </w:r>
    </w:p>
    <w:p w14:paraId="15B8CBAF" w14:textId="77777777" w:rsidR="00B12727" w:rsidRPr="00092FE6" w:rsidRDefault="00B12727" w:rsidP="00C1149D">
      <w:pPr>
        <w:widowControl/>
        <w:autoSpaceDE w:val="0"/>
        <w:autoSpaceDN w:val="0"/>
        <w:adjustRightInd w:val="0"/>
        <w:jc w:val="right"/>
        <w:rPr>
          <w:sz w:val="22"/>
          <w:szCs w:val="22"/>
        </w:rPr>
      </w:pPr>
    </w:p>
    <w:p w14:paraId="6D6AAA40" w14:textId="07228232" w:rsidR="00AF65C6" w:rsidRPr="00092FE6" w:rsidRDefault="00D7042B" w:rsidP="00C1149D">
      <w:pPr>
        <w:widowControl/>
        <w:jc w:val="center"/>
        <w:rPr>
          <w:b/>
          <w:sz w:val="22"/>
          <w:szCs w:val="28"/>
        </w:rPr>
      </w:pPr>
      <w:r w:rsidRPr="00092FE6">
        <w:rPr>
          <w:b/>
          <w:sz w:val="22"/>
          <w:szCs w:val="28"/>
        </w:rPr>
        <w:t xml:space="preserve">Показатели, использованные для определения индикативного предельного уровня цены на тепловую энергию (мощность) в ценовой зоне теплоснабжения - муниципальном образовании городской округ </w:t>
      </w:r>
      <w:r w:rsidR="00BF64FE" w:rsidRPr="00092FE6">
        <w:rPr>
          <w:b/>
          <w:sz w:val="22"/>
          <w:szCs w:val="28"/>
        </w:rPr>
        <w:t>Кохма</w:t>
      </w:r>
      <w:r w:rsidRPr="00092FE6">
        <w:rPr>
          <w:b/>
          <w:sz w:val="22"/>
          <w:szCs w:val="28"/>
        </w:rPr>
        <w:t xml:space="preserve"> Ивановской области по системам теплоснабжения</w:t>
      </w:r>
      <w:r w:rsidR="00CB65A2" w:rsidRPr="00092FE6">
        <w:rPr>
          <w:b/>
          <w:sz w:val="22"/>
          <w:szCs w:val="28"/>
        </w:rPr>
        <w:t xml:space="preserve"> №</w:t>
      </w:r>
      <w:r w:rsidR="00351287" w:rsidRPr="00092FE6">
        <w:rPr>
          <w:b/>
          <w:sz w:val="22"/>
          <w:szCs w:val="28"/>
        </w:rPr>
        <w:t xml:space="preserve"> </w:t>
      </w:r>
      <w:r w:rsidR="00CB65A2" w:rsidRPr="00092FE6">
        <w:rPr>
          <w:b/>
          <w:sz w:val="22"/>
          <w:szCs w:val="28"/>
        </w:rPr>
        <w:t>1, 3, 4</w:t>
      </w:r>
      <w:r w:rsidR="002E7E0C" w:rsidRPr="00092FE6">
        <w:rPr>
          <w:b/>
          <w:sz w:val="22"/>
          <w:szCs w:val="28"/>
        </w:rPr>
        <w:t xml:space="preserve"> </w:t>
      </w:r>
      <w:r w:rsidRPr="00092FE6">
        <w:rPr>
          <w:b/>
          <w:sz w:val="22"/>
          <w:szCs w:val="28"/>
        </w:rPr>
        <w:t>на 202</w:t>
      </w:r>
      <w:r w:rsidR="00BF0A30">
        <w:rPr>
          <w:b/>
          <w:sz w:val="22"/>
          <w:szCs w:val="28"/>
        </w:rPr>
        <w:t>6</w:t>
      </w:r>
      <w:r w:rsidRPr="00092FE6">
        <w:rPr>
          <w:b/>
          <w:sz w:val="22"/>
          <w:szCs w:val="28"/>
        </w:rPr>
        <w:t xml:space="preserve"> год</w:t>
      </w:r>
    </w:p>
    <w:p w14:paraId="30124380" w14:textId="77777777" w:rsidR="00766542" w:rsidRPr="00092FE6" w:rsidRDefault="00766542" w:rsidP="00C1149D">
      <w:pPr>
        <w:widowControl/>
        <w:jc w:val="center"/>
        <w:rPr>
          <w:b/>
          <w:sz w:val="24"/>
          <w:szCs w:val="28"/>
        </w:rPr>
      </w:pP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849"/>
        <w:gridCol w:w="1386"/>
        <w:gridCol w:w="4098"/>
      </w:tblGrid>
      <w:tr w:rsidR="003053A9" w:rsidRPr="00092FE6" w14:paraId="4FE30705" w14:textId="77777777" w:rsidTr="00BA19EF">
        <w:trPr>
          <w:trHeight w:val="848"/>
          <w:tblHeader/>
        </w:trPr>
        <w:tc>
          <w:tcPr>
            <w:tcW w:w="468" w:type="pct"/>
            <w:tcBorders>
              <w:top w:val="single" w:sz="4" w:space="0" w:color="auto"/>
              <w:left w:val="single" w:sz="4" w:space="0" w:color="auto"/>
              <w:bottom w:val="single" w:sz="4" w:space="0" w:color="auto"/>
              <w:right w:val="single" w:sz="4" w:space="0" w:color="auto"/>
            </w:tcBorders>
            <w:vAlign w:val="center"/>
            <w:hideMark/>
          </w:tcPr>
          <w:p w14:paraId="47B44EDB" w14:textId="77777777" w:rsidR="00766542" w:rsidRPr="00092FE6" w:rsidRDefault="00766542" w:rsidP="00C1149D">
            <w:pPr>
              <w:autoSpaceDE w:val="0"/>
              <w:autoSpaceDN w:val="0"/>
              <w:adjustRightInd w:val="0"/>
              <w:ind w:left="-57" w:right="-57"/>
              <w:jc w:val="center"/>
              <w:rPr>
                <w:sz w:val="24"/>
                <w:szCs w:val="24"/>
              </w:rPr>
            </w:pPr>
            <w:r w:rsidRPr="00092FE6">
              <w:rPr>
                <w:sz w:val="24"/>
                <w:szCs w:val="24"/>
              </w:rPr>
              <w:t>№</w:t>
            </w:r>
          </w:p>
          <w:p w14:paraId="6B41FABA" w14:textId="77777777" w:rsidR="00766542" w:rsidRPr="00092FE6" w:rsidRDefault="00766542" w:rsidP="00C1149D">
            <w:pPr>
              <w:ind w:left="-57" w:right="-57"/>
              <w:jc w:val="center"/>
              <w:rPr>
                <w:sz w:val="24"/>
                <w:szCs w:val="24"/>
              </w:rPr>
            </w:pPr>
            <w:r w:rsidRPr="00092FE6">
              <w:rPr>
                <w:sz w:val="24"/>
                <w:szCs w:val="24"/>
              </w:rPr>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D3CA33C" w14:textId="77777777" w:rsidR="00766542" w:rsidRPr="00092FE6" w:rsidRDefault="00766542" w:rsidP="00C1149D">
            <w:pPr>
              <w:jc w:val="center"/>
              <w:rPr>
                <w:sz w:val="24"/>
                <w:szCs w:val="24"/>
              </w:rPr>
            </w:pPr>
            <w:r w:rsidRPr="00092FE6">
              <w:rPr>
                <w:sz w:val="24"/>
                <w:szCs w:val="24"/>
              </w:rPr>
              <w:t>Наименование показателя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4F23C3" w14:textId="77777777" w:rsidR="00766542" w:rsidRPr="00092FE6" w:rsidRDefault="00766542" w:rsidP="00C1149D">
            <w:pPr>
              <w:jc w:val="center"/>
              <w:rPr>
                <w:sz w:val="24"/>
                <w:szCs w:val="24"/>
              </w:rPr>
            </w:pPr>
            <w:r w:rsidRPr="00092FE6">
              <w:rPr>
                <w:sz w:val="24"/>
                <w:szCs w:val="24"/>
              </w:rPr>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1BF06B" w14:textId="77777777" w:rsidR="00766542" w:rsidRPr="00092FE6" w:rsidRDefault="00BA19EF" w:rsidP="00C1149D">
            <w:pPr>
              <w:jc w:val="center"/>
              <w:rPr>
                <w:sz w:val="24"/>
                <w:szCs w:val="24"/>
                <w:lang w:eastAsia="en-US"/>
              </w:rPr>
            </w:pPr>
            <w:r w:rsidRPr="00092FE6">
              <w:rPr>
                <w:sz w:val="24"/>
                <w:szCs w:val="24"/>
                <w:lang w:eastAsia="en-US"/>
              </w:rPr>
              <w:t>Значение показателя</w:t>
            </w:r>
          </w:p>
        </w:tc>
      </w:tr>
      <w:tr w:rsidR="003053A9" w:rsidRPr="00092FE6" w14:paraId="63B52A1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39135F7" w14:textId="77777777" w:rsidR="00766542" w:rsidRPr="00092FE6" w:rsidRDefault="00766542" w:rsidP="00C1149D">
            <w:pPr>
              <w:ind w:left="-57" w:right="-57"/>
              <w:jc w:val="center"/>
              <w:rPr>
                <w:sz w:val="24"/>
                <w:szCs w:val="24"/>
              </w:rPr>
            </w:pPr>
            <w:r w:rsidRPr="00092FE6">
              <w:rPr>
                <w:sz w:val="24"/>
                <w:szCs w:val="24"/>
              </w:rPr>
              <w:t>1.</w:t>
            </w:r>
          </w:p>
        </w:tc>
        <w:tc>
          <w:tcPr>
            <w:tcW w:w="1869" w:type="pct"/>
            <w:tcBorders>
              <w:top w:val="single" w:sz="4" w:space="0" w:color="auto"/>
              <w:left w:val="single" w:sz="4" w:space="0" w:color="auto"/>
              <w:bottom w:val="single" w:sz="4" w:space="0" w:color="auto"/>
              <w:right w:val="single" w:sz="4" w:space="0" w:color="auto"/>
            </w:tcBorders>
            <w:hideMark/>
          </w:tcPr>
          <w:p w14:paraId="04D014D5" w14:textId="77777777" w:rsidR="00766542" w:rsidRPr="00092FE6" w:rsidRDefault="00766542" w:rsidP="00C1149D">
            <w:pPr>
              <w:rPr>
                <w:sz w:val="24"/>
                <w:szCs w:val="24"/>
              </w:rPr>
            </w:pPr>
            <w:r w:rsidRPr="00092FE6">
              <w:rPr>
                <w:sz w:val="24"/>
                <w:szCs w:val="24"/>
              </w:rPr>
              <w:t>Преобладающий вид топлива в системе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BBE986" w14:textId="77777777" w:rsidR="00766542" w:rsidRPr="00092FE6" w:rsidRDefault="00766542"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FA91B8" w14:textId="77777777" w:rsidR="00766542" w:rsidRPr="00092FE6" w:rsidRDefault="00766542" w:rsidP="00C1149D">
            <w:pPr>
              <w:autoSpaceDE w:val="0"/>
              <w:autoSpaceDN w:val="0"/>
              <w:adjustRightInd w:val="0"/>
              <w:jc w:val="center"/>
              <w:rPr>
                <w:sz w:val="24"/>
                <w:szCs w:val="24"/>
              </w:rPr>
            </w:pPr>
            <w:r w:rsidRPr="00092FE6">
              <w:rPr>
                <w:sz w:val="24"/>
                <w:szCs w:val="24"/>
              </w:rPr>
              <w:t>Природный газ</w:t>
            </w:r>
          </w:p>
        </w:tc>
      </w:tr>
      <w:tr w:rsidR="003053A9" w:rsidRPr="00092FE6" w14:paraId="52D9E434" w14:textId="77777777" w:rsidTr="00766542">
        <w:trPr>
          <w:trHeight w:val="174"/>
        </w:trPr>
        <w:tc>
          <w:tcPr>
            <w:tcW w:w="468" w:type="pct"/>
            <w:tcBorders>
              <w:top w:val="single" w:sz="4" w:space="0" w:color="auto"/>
              <w:left w:val="single" w:sz="4" w:space="0" w:color="auto"/>
              <w:bottom w:val="single" w:sz="4" w:space="0" w:color="auto"/>
              <w:right w:val="single" w:sz="4" w:space="0" w:color="auto"/>
            </w:tcBorders>
            <w:vAlign w:val="center"/>
            <w:hideMark/>
          </w:tcPr>
          <w:p w14:paraId="381CA413" w14:textId="77777777" w:rsidR="00766542" w:rsidRPr="00092FE6" w:rsidRDefault="00766542" w:rsidP="00C1149D">
            <w:pPr>
              <w:ind w:left="-57" w:right="-57"/>
              <w:jc w:val="center"/>
              <w:rPr>
                <w:sz w:val="24"/>
                <w:szCs w:val="24"/>
              </w:rPr>
            </w:pPr>
            <w:r w:rsidRPr="00092FE6">
              <w:rPr>
                <w:sz w:val="24"/>
                <w:szCs w:val="24"/>
              </w:rPr>
              <w:t>2.</w:t>
            </w:r>
          </w:p>
        </w:tc>
        <w:tc>
          <w:tcPr>
            <w:tcW w:w="4532" w:type="pct"/>
            <w:gridSpan w:val="3"/>
            <w:tcBorders>
              <w:top w:val="nil"/>
              <w:left w:val="single" w:sz="4" w:space="0" w:color="auto"/>
              <w:bottom w:val="nil"/>
              <w:right w:val="single" w:sz="4" w:space="0" w:color="auto"/>
            </w:tcBorders>
            <w:vAlign w:val="center"/>
            <w:hideMark/>
          </w:tcPr>
          <w:p w14:paraId="3DCF4013" w14:textId="77777777" w:rsidR="00766542" w:rsidRPr="00092FE6" w:rsidRDefault="00766542" w:rsidP="00C1149D">
            <w:pPr>
              <w:rPr>
                <w:sz w:val="24"/>
                <w:szCs w:val="24"/>
                <w:lang w:eastAsia="en-US"/>
              </w:rPr>
            </w:pPr>
            <w:r w:rsidRPr="00092FE6">
              <w:rPr>
                <w:bCs/>
                <w:sz w:val="24"/>
                <w:szCs w:val="24"/>
              </w:rPr>
              <w:t>Технико-экономические параметры работы котельных</w:t>
            </w:r>
          </w:p>
        </w:tc>
      </w:tr>
      <w:tr w:rsidR="003053A9" w:rsidRPr="00092FE6" w14:paraId="7D0A830D"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C148DCA" w14:textId="77777777" w:rsidR="00766542" w:rsidRPr="00092FE6" w:rsidRDefault="00766542" w:rsidP="00C1149D">
            <w:pPr>
              <w:ind w:left="-57" w:right="-57"/>
              <w:jc w:val="center"/>
              <w:rPr>
                <w:sz w:val="24"/>
                <w:szCs w:val="24"/>
              </w:rPr>
            </w:pPr>
            <w:r w:rsidRPr="00092FE6">
              <w:rPr>
                <w:sz w:val="24"/>
                <w:szCs w:val="24"/>
              </w:rPr>
              <w:t>2.1.</w:t>
            </w:r>
          </w:p>
        </w:tc>
        <w:tc>
          <w:tcPr>
            <w:tcW w:w="1869" w:type="pct"/>
            <w:tcBorders>
              <w:top w:val="single" w:sz="4" w:space="0" w:color="auto"/>
              <w:left w:val="single" w:sz="4" w:space="0" w:color="auto"/>
              <w:bottom w:val="single" w:sz="4" w:space="0" w:color="auto"/>
              <w:right w:val="single" w:sz="4" w:space="0" w:color="auto"/>
            </w:tcBorders>
            <w:hideMark/>
          </w:tcPr>
          <w:p w14:paraId="0B902B45" w14:textId="77777777" w:rsidR="00766542" w:rsidRPr="00092FE6" w:rsidRDefault="00766542" w:rsidP="00C1149D">
            <w:pPr>
              <w:rPr>
                <w:sz w:val="24"/>
                <w:szCs w:val="24"/>
              </w:rPr>
            </w:pPr>
            <w:r w:rsidRPr="00092FE6">
              <w:rPr>
                <w:sz w:val="24"/>
                <w:szCs w:val="24"/>
              </w:rPr>
              <w:t>Установленная тепловая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34D8A1FA" w14:textId="77777777" w:rsidR="00766542" w:rsidRPr="00092FE6" w:rsidRDefault="00766542" w:rsidP="00C1149D">
            <w:pPr>
              <w:jc w:val="center"/>
              <w:rPr>
                <w:sz w:val="24"/>
                <w:szCs w:val="24"/>
              </w:rPr>
            </w:pPr>
            <w:r w:rsidRPr="00092FE6">
              <w:rPr>
                <w:sz w:val="24"/>
                <w:szCs w:val="24"/>
              </w:rPr>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CAB83A" w14:textId="77777777" w:rsidR="00766542" w:rsidRPr="00092FE6" w:rsidRDefault="00EF3C1E" w:rsidP="00C1149D">
            <w:pPr>
              <w:jc w:val="center"/>
              <w:rPr>
                <w:sz w:val="24"/>
                <w:szCs w:val="24"/>
              </w:rPr>
            </w:pPr>
            <w:r w:rsidRPr="00092FE6">
              <w:rPr>
                <w:sz w:val="24"/>
                <w:szCs w:val="24"/>
              </w:rPr>
              <w:t>7</w:t>
            </w:r>
          </w:p>
        </w:tc>
      </w:tr>
      <w:tr w:rsidR="003053A9" w:rsidRPr="00092FE6" w14:paraId="7AA511C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7527ED7" w14:textId="77777777" w:rsidR="00766542" w:rsidRPr="00092FE6" w:rsidRDefault="00766542" w:rsidP="00C1149D">
            <w:pPr>
              <w:ind w:left="-57" w:right="-57"/>
              <w:jc w:val="center"/>
              <w:rPr>
                <w:sz w:val="24"/>
                <w:szCs w:val="24"/>
              </w:rPr>
            </w:pPr>
            <w:r w:rsidRPr="00092FE6">
              <w:rPr>
                <w:sz w:val="24"/>
                <w:szCs w:val="24"/>
              </w:rPr>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2D8ADFC" w14:textId="77777777" w:rsidR="00766542" w:rsidRPr="00092FE6" w:rsidRDefault="00766542" w:rsidP="00C1149D">
            <w:pPr>
              <w:rPr>
                <w:sz w:val="24"/>
                <w:szCs w:val="24"/>
              </w:rPr>
            </w:pPr>
            <w:r w:rsidRPr="00092FE6">
              <w:rPr>
                <w:sz w:val="24"/>
                <w:szCs w:val="24"/>
              </w:rPr>
              <w:t>Тип площадки строительства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977902" w14:textId="77777777" w:rsidR="00766542" w:rsidRPr="00092FE6" w:rsidRDefault="00766542"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0A211D" w14:textId="77777777" w:rsidR="00766542" w:rsidRPr="00092FE6" w:rsidRDefault="00766542" w:rsidP="00C1149D">
            <w:pPr>
              <w:jc w:val="center"/>
              <w:rPr>
                <w:sz w:val="24"/>
                <w:szCs w:val="24"/>
              </w:rPr>
            </w:pPr>
            <w:r w:rsidRPr="00092FE6">
              <w:rPr>
                <w:sz w:val="24"/>
                <w:szCs w:val="24"/>
              </w:rPr>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3053A9" w:rsidRPr="00092FE6" w14:paraId="17D6650B"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9A7DAA2" w14:textId="77777777" w:rsidR="00766542" w:rsidRPr="00092FE6" w:rsidRDefault="00766542" w:rsidP="00C1149D">
            <w:pPr>
              <w:ind w:left="-57" w:right="-57"/>
              <w:jc w:val="center"/>
              <w:rPr>
                <w:sz w:val="24"/>
                <w:szCs w:val="24"/>
              </w:rPr>
            </w:pPr>
            <w:r w:rsidRPr="00092FE6">
              <w:rPr>
                <w:sz w:val="24"/>
                <w:szCs w:val="24"/>
              </w:rPr>
              <w:t>2.3.</w:t>
            </w:r>
          </w:p>
        </w:tc>
        <w:tc>
          <w:tcPr>
            <w:tcW w:w="1869" w:type="pct"/>
            <w:tcBorders>
              <w:top w:val="single" w:sz="4" w:space="0" w:color="auto"/>
              <w:left w:val="single" w:sz="4" w:space="0" w:color="auto"/>
              <w:bottom w:val="single" w:sz="4" w:space="0" w:color="auto"/>
              <w:right w:val="single" w:sz="4" w:space="0" w:color="auto"/>
            </w:tcBorders>
            <w:hideMark/>
          </w:tcPr>
          <w:p w14:paraId="277B3C83" w14:textId="77777777" w:rsidR="00766542" w:rsidRPr="00092FE6" w:rsidRDefault="00766542" w:rsidP="00C1149D">
            <w:pPr>
              <w:rPr>
                <w:sz w:val="24"/>
                <w:szCs w:val="24"/>
              </w:rPr>
            </w:pPr>
            <w:r w:rsidRPr="00092FE6">
              <w:rPr>
                <w:sz w:val="24"/>
                <w:szCs w:val="24"/>
              </w:rPr>
              <w:t>Площадь земельного участка под строительство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CD4841" w14:textId="77777777" w:rsidR="00766542" w:rsidRPr="00092FE6" w:rsidRDefault="00766542" w:rsidP="00C1149D">
            <w:pPr>
              <w:jc w:val="center"/>
              <w:rPr>
                <w:sz w:val="24"/>
                <w:szCs w:val="24"/>
              </w:rPr>
            </w:pPr>
            <w:r w:rsidRPr="00092FE6">
              <w:rPr>
                <w:sz w:val="24"/>
                <w:szCs w:val="24"/>
              </w:rPr>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59B737" w14:textId="77777777" w:rsidR="00766542" w:rsidRPr="00092FE6" w:rsidRDefault="00766542" w:rsidP="00C1149D">
            <w:pPr>
              <w:jc w:val="center"/>
              <w:rPr>
                <w:sz w:val="24"/>
                <w:szCs w:val="24"/>
              </w:rPr>
            </w:pPr>
            <w:r w:rsidRPr="00092FE6">
              <w:rPr>
                <w:sz w:val="24"/>
                <w:szCs w:val="24"/>
              </w:rPr>
              <w:t>500</w:t>
            </w:r>
          </w:p>
        </w:tc>
      </w:tr>
      <w:tr w:rsidR="003053A9" w:rsidRPr="00092FE6" w14:paraId="537E699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6EF02FB" w14:textId="77777777" w:rsidR="00766542" w:rsidRPr="00092FE6" w:rsidRDefault="00766542" w:rsidP="00C1149D">
            <w:pPr>
              <w:ind w:left="-57" w:right="-57"/>
              <w:jc w:val="center"/>
              <w:rPr>
                <w:sz w:val="24"/>
                <w:szCs w:val="24"/>
              </w:rPr>
            </w:pPr>
            <w:r w:rsidRPr="00092FE6">
              <w:rPr>
                <w:sz w:val="24"/>
                <w:szCs w:val="24"/>
              </w:rPr>
              <w:t>2.4.</w:t>
            </w:r>
          </w:p>
        </w:tc>
        <w:tc>
          <w:tcPr>
            <w:tcW w:w="1869" w:type="pct"/>
            <w:tcBorders>
              <w:top w:val="single" w:sz="4" w:space="0" w:color="auto"/>
              <w:left w:val="single" w:sz="4" w:space="0" w:color="auto"/>
              <w:bottom w:val="single" w:sz="4" w:space="0" w:color="auto"/>
              <w:right w:val="single" w:sz="4" w:space="0" w:color="auto"/>
            </w:tcBorders>
            <w:hideMark/>
          </w:tcPr>
          <w:p w14:paraId="6A52228F" w14:textId="77777777" w:rsidR="00766542" w:rsidRPr="00092FE6" w:rsidRDefault="00766542" w:rsidP="00C1149D">
            <w:pPr>
              <w:rPr>
                <w:sz w:val="24"/>
                <w:szCs w:val="24"/>
              </w:rPr>
            </w:pPr>
            <w:r w:rsidRPr="00092FE6">
              <w:rPr>
                <w:sz w:val="24"/>
                <w:szCs w:val="24"/>
              </w:rPr>
              <w:t>Общая жилая площадь жилого квартала, на территории которого находится котельная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C04BDCF" w14:textId="77777777" w:rsidR="00766542" w:rsidRPr="00092FE6" w:rsidRDefault="00766542" w:rsidP="00C1149D">
            <w:pPr>
              <w:jc w:val="center"/>
              <w:rPr>
                <w:sz w:val="24"/>
                <w:szCs w:val="24"/>
              </w:rPr>
            </w:pPr>
            <w:r w:rsidRPr="00092FE6">
              <w:rPr>
                <w:sz w:val="24"/>
                <w:szCs w:val="24"/>
              </w:rPr>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F2A3B1" w14:textId="77777777" w:rsidR="00766542" w:rsidRPr="00092FE6" w:rsidRDefault="009E26CB" w:rsidP="00C1149D">
            <w:pPr>
              <w:jc w:val="center"/>
              <w:rPr>
                <w:sz w:val="24"/>
                <w:szCs w:val="24"/>
              </w:rPr>
            </w:pPr>
            <w:r w:rsidRPr="00092FE6">
              <w:rPr>
                <w:sz w:val="24"/>
                <w:szCs w:val="24"/>
              </w:rPr>
              <w:t>184</w:t>
            </w:r>
            <w:r w:rsidR="00EF3C1E" w:rsidRPr="00092FE6">
              <w:rPr>
                <w:sz w:val="24"/>
                <w:szCs w:val="24"/>
              </w:rPr>
              <w:t>-</w:t>
            </w:r>
            <w:r w:rsidRPr="00092FE6">
              <w:rPr>
                <w:sz w:val="24"/>
                <w:szCs w:val="24"/>
              </w:rPr>
              <w:t>250</w:t>
            </w:r>
          </w:p>
        </w:tc>
      </w:tr>
      <w:tr w:rsidR="003053A9" w:rsidRPr="00092FE6" w14:paraId="0C256A38"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33A56062" w14:textId="77777777" w:rsidR="00766542" w:rsidRPr="00092FE6" w:rsidRDefault="00766542" w:rsidP="00C1149D">
            <w:pPr>
              <w:ind w:left="-57" w:right="-57"/>
              <w:jc w:val="center"/>
              <w:rPr>
                <w:sz w:val="24"/>
                <w:szCs w:val="24"/>
              </w:rPr>
            </w:pPr>
            <w:r w:rsidRPr="00092FE6">
              <w:rPr>
                <w:sz w:val="24"/>
                <w:szCs w:val="24"/>
              </w:rPr>
              <w:t>2.5.</w:t>
            </w:r>
          </w:p>
        </w:tc>
        <w:tc>
          <w:tcPr>
            <w:tcW w:w="1869" w:type="pct"/>
            <w:tcBorders>
              <w:top w:val="single" w:sz="4" w:space="0" w:color="auto"/>
              <w:left w:val="single" w:sz="4" w:space="0" w:color="auto"/>
              <w:bottom w:val="single" w:sz="4" w:space="0" w:color="auto"/>
              <w:right w:val="single" w:sz="4" w:space="0" w:color="auto"/>
            </w:tcBorders>
            <w:hideMark/>
          </w:tcPr>
          <w:p w14:paraId="6A6F4E9D" w14:textId="77777777" w:rsidR="00766542" w:rsidRPr="00092FE6" w:rsidRDefault="00766542" w:rsidP="00C1149D">
            <w:pPr>
              <w:autoSpaceDE w:val="0"/>
              <w:autoSpaceDN w:val="0"/>
              <w:adjustRightInd w:val="0"/>
              <w:rPr>
                <w:sz w:val="24"/>
                <w:szCs w:val="24"/>
              </w:rPr>
            </w:pPr>
            <w:r w:rsidRPr="00092FE6">
              <w:rPr>
                <w:sz w:val="24"/>
                <w:szCs w:val="24"/>
              </w:rPr>
              <w:t>Средняя этажность жилищной застройки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27D405" w14:textId="77777777" w:rsidR="00766542" w:rsidRPr="00092FE6" w:rsidRDefault="00766542" w:rsidP="00C1149D">
            <w:pPr>
              <w:jc w:val="center"/>
              <w:rPr>
                <w:sz w:val="24"/>
                <w:szCs w:val="24"/>
              </w:rPr>
            </w:pPr>
            <w:r w:rsidRPr="00092FE6">
              <w:rPr>
                <w:sz w:val="24"/>
                <w:szCs w:val="24"/>
              </w:rPr>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FDAEBD" w14:textId="77777777" w:rsidR="00766542" w:rsidRPr="00092FE6" w:rsidRDefault="009E26CB" w:rsidP="00C1149D">
            <w:pPr>
              <w:jc w:val="center"/>
              <w:rPr>
                <w:sz w:val="24"/>
                <w:szCs w:val="24"/>
              </w:rPr>
            </w:pPr>
            <w:r w:rsidRPr="00092FE6">
              <w:rPr>
                <w:sz w:val="24"/>
                <w:szCs w:val="24"/>
              </w:rPr>
              <w:t>5</w:t>
            </w:r>
          </w:p>
        </w:tc>
      </w:tr>
      <w:tr w:rsidR="003053A9" w:rsidRPr="00092FE6" w14:paraId="247310DF"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268ACDB" w14:textId="77777777" w:rsidR="00766542" w:rsidRPr="00092FE6" w:rsidRDefault="00766542" w:rsidP="00C1149D">
            <w:pPr>
              <w:ind w:left="-57" w:right="-57"/>
              <w:jc w:val="center"/>
              <w:rPr>
                <w:sz w:val="24"/>
                <w:szCs w:val="24"/>
              </w:rPr>
            </w:pPr>
            <w:r w:rsidRPr="00092FE6">
              <w:rPr>
                <w:sz w:val="24"/>
                <w:szCs w:val="24"/>
              </w:rPr>
              <w:t>2.6.</w:t>
            </w:r>
          </w:p>
        </w:tc>
        <w:tc>
          <w:tcPr>
            <w:tcW w:w="1869" w:type="pct"/>
            <w:tcBorders>
              <w:top w:val="single" w:sz="4" w:space="0" w:color="auto"/>
              <w:left w:val="nil"/>
              <w:bottom w:val="single" w:sz="4" w:space="0" w:color="auto"/>
              <w:right w:val="nil"/>
            </w:tcBorders>
            <w:hideMark/>
          </w:tcPr>
          <w:p w14:paraId="54BBFE1C" w14:textId="77777777" w:rsidR="00766542" w:rsidRPr="00092FE6" w:rsidRDefault="00766542" w:rsidP="00C1149D">
            <w:pPr>
              <w:autoSpaceDE w:val="0"/>
              <w:autoSpaceDN w:val="0"/>
              <w:adjustRightInd w:val="0"/>
              <w:rPr>
                <w:sz w:val="24"/>
                <w:szCs w:val="24"/>
              </w:rPr>
            </w:pPr>
            <w:r w:rsidRPr="00092FE6">
              <w:rPr>
                <w:sz w:val="24"/>
                <w:szCs w:val="24"/>
              </w:rPr>
              <w:t>Тип оборудования по видам используемого топлива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106CFC" w14:textId="77777777" w:rsidR="00766542" w:rsidRPr="00092FE6" w:rsidRDefault="00766542"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31E034" w14:textId="77777777" w:rsidR="00766542" w:rsidRPr="00092FE6" w:rsidRDefault="00766542" w:rsidP="00C1149D">
            <w:pPr>
              <w:ind w:hanging="25"/>
              <w:jc w:val="center"/>
              <w:rPr>
                <w:sz w:val="24"/>
                <w:szCs w:val="24"/>
              </w:rPr>
            </w:pPr>
            <w:r w:rsidRPr="00092FE6">
              <w:rPr>
                <w:sz w:val="24"/>
                <w:szCs w:val="24"/>
              </w:rPr>
              <w:t>Блочно-модульная котельная</w:t>
            </w:r>
          </w:p>
        </w:tc>
      </w:tr>
      <w:tr w:rsidR="003053A9" w:rsidRPr="00092FE6" w14:paraId="04676ADD"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D5AF6A7" w14:textId="77777777" w:rsidR="00766542" w:rsidRPr="00092FE6" w:rsidRDefault="00766542" w:rsidP="00C1149D">
            <w:pPr>
              <w:ind w:left="-57" w:right="-57"/>
              <w:jc w:val="center"/>
              <w:rPr>
                <w:sz w:val="24"/>
                <w:szCs w:val="24"/>
              </w:rPr>
            </w:pPr>
            <w:r w:rsidRPr="00092FE6">
              <w:rPr>
                <w:sz w:val="24"/>
                <w:szCs w:val="24"/>
              </w:rPr>
              <w:t>2.7.</w:t>
            </w:r>
          </w:p>
        </w:tc>
        <w:tc>
          <w:tcPr>
            <w:tcW w:w="1869" w:type="pct"/>
            <w:tcBorders>
              <w:top w:val="single" w:sz="4" w:space="0" w:color="auto"/>
              <w:left w:val="nil"/>
              <w:bottom w:val="single" w:sz="4" w:space="0" w:color="auto"/>
              <w:right w:val="nil"/>
            </w:tcBorders>
            <w:hideMark/>
          </w:tcPr>
          <w:p w14:paraId="55B554FC" w14:textId="77777777" w:rsidR="00766542" w:rsidRPr="00092FE6" w:rsidRDefault="00766542" w:rsidP="00C1149D">
            <w:pPr>
              <w:autoSpaceDE w:val="0"/>
              <w:autoSpaceDN w:val="0"/>
              <w:adjustRightInd w:val="0"/>
              <w:rPr>
                <w:sz w:val="24"/>
                <w:szCs w:val="24"/>
              </w:rPr>
            </w:pPr>
            <w:r w:rsidRPr="00092FE6">
              <w:rPr>
                <w:sz w:val="24"/>
                <w:szCs w:val="24"/>
              </w:rPr>
              <w:t>Коэффициент готовности, учитывающий продолжительность годовой работы оборудования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88A2C2D" w14:textId="77777777" w:rsidR="00766542" w:rsidRPr="00092FE6" w:rsidRDefault="00766542"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CD9203" w14:textId="77777777" w:rsidR="00766542" w:rsidRPr="00092FE6" w:rsidRDefault="00766542" w:rsidP="00C1149D">
            <w:pPr>
              <w:jc w:val="center"/>
              <w:rPr>
                <w:sz w:val="24"/>
                <w:szCs w:val="24"/>
              </w:rPr>
            </w:pPr>
            <w:r w:rsidRPr="00092FE6">
              <w:rPr>
                <w:sz w:val="24"/>
                <w:szCs w:val="24"/>
              </w:rPr>
              <w:t>0,97</w:t>
            </w:r>
          </w:p>
        </w:tc>
      </w:tr>
      <w:tr w:rsidR="003053A9" w:rsidRPr="00092FE6" w14:paraId="12E3BC7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E7B57BC" w14:textId="77777777" w:rsidR="00766542" w:rsidRPr="00092FE6" w:rsidRDefault="00766542" w:rsidP="00C1149D">
            <w:pPr>
              <w:ind w:left="-57" w:right="-57"/>
              <w:jc w:val="center"/>
              <w:rPr>
                <w:sz w:val="24"/>
                <w:szCs w:val="24"/>
              </w:rPr>
            </w:pPr>
            <w:r w:rsidRPr="00092FE6">
              <w:rPr>
                <w:sz w:val="24"/>
                <w:szCs w:val="24"/>
              </w:rPr>
              <w:t>2.8.</w:t>
            </w:r>
          </w:p>
        </w:tc>
        <w:tc>
          <w:tcPr>
            <w:tcW w:w="1869" w:type="pct"/>
            <w:tcBorders>
              <w:top w:val="single" w:sz="4" w:space="0" w:color="auto"/>
              <w:left w:val="nil"/>
              <w:bottom w:val="single" w:sz="4" w:space="0" w:color="auto"/>
              <w:right w:val="nil"/>
            </w:tcBorders>
            <w:hideMark/>
          </w:tcPr>
          <w:p w14:paraId="2CE18AA9" w14:textId="77777777" w:rsidR="00766542" w:rsidRPr="00092FE6" w:rsidRDefault="00766542" w:rsidP="00C1149D">
            <w:pPr>
              <w:autoSpaceDE w:val="0"/>
              <w:autoSpaceDN w:val="0"/>
              <w:adjustRightInd w:val="0"/>
              <w:rPr>
                <w:sz w:val="24"/>
                <w:szCs w:val="24"/>
              </w:rPr>
            </w:pPr>
            <w:r w:rsidRPr="00092FE6">
              <w:rPr>
                <w:sz w:val="24"/>
                <w:szCs w:val="24"/>
              </w:rPr>
              <w:t>Удельный расход топлива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91342F" w14:textId="77777777" w:rsidR="00766542" w:rsidRPr="00092FE6" w:rsidRDefault="00766542" w:rsidP="00C1149D">
            <w:pPr>
              <w:autoSpaceDE w:val="0"/>
              <w:autoSpaceDN w:val="0"/>
              <w:adjustRightInd w:val="0"/>
              <w:jc w:val="center"/>
              <w:rPr>
                <w:sz w:val="24"/>
                <w:szCs w:val="24"/>
              </w:rPr>
            </w:pPr>
            <w:r w:rsidRPr="00092FE6">
              <w:rPr>
                <w:sz w:val="24"/>
                <w:szCs w:val="24"/>
              </w:rPr>
              <w:t xml:space="preserve">кг </w:t>
            </w:r>
            <w:proofErr w:type="spellStart"/>
            <w:r w:rsidRPr="00092FE6">
              <w:rPr>
                <w:sz w:val="24"/>
                <w:szCs w:val="24"/>
              </w:rPr>
              <w:t>у.т</w:t>
            </w:r>
            <w:proofErr w:type="spellEnd"/>
            <w:r w:rsidRPr="00092FE6">
              <w:rPr>
                <w:sz w:val="24"/>
                <w:szCs w:val="24"/>
              </w:rPr>
              <w:t>./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8BD128" w14:textId="77777777" w:rsidR="00766542" w:rsidRPr="00092FE6" w:rsidRDefault="00766542" w:rsidP="00C1149D">
            <w:pPr>
              <w:jc w:val="center"/>
              <w:rPr>
                <w:sz w:val="24"/>
                <w:szCs w:val="24"/>
              </w:rPr>
            </w:pPr>
            <w:r w:rsidRPr="00092FE6">
              <w:rPr>
                <w:sz w:val="24"/>
                <w:szCs w:val="24"/>
              </w:rPr>
              <w:t>156,1</w:t>
            </w:r>
          </w:p>
        </w:tc>
      </w:tr>
      <w:tr w:rsidR="003053A9" w:rsidRPr="00092FE6" w14:paraId="3D34581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5C18E93" w14:textId="77777777" w:rsidR="00766542" w:rsidRPr="00092FE6" w:rsidRDefault="00766542" w:rsidP="00C1149D">
            <w:pPr>
              <w:ind w:left="-57" w:right="-57"/>
              <w:jc w:val="center"/>
              <w:rPr>
                <w:sz w:val="24"/>
                <w:szCs w:val="24"/>
              </w:rPr>
            </w:pPr>
            <w:r w:rsidRPr="00092FE6">
              <w:rPr>
                <w:sz w:val="24"/>
                <w:szCs w:val="24"/>
              </w:rPr>
              <w:t>2.9.</w:t>
            </w:r>
          </w:p>
        </w:tc>
        <w:tc>
          <w:tcPr>
            <w:tcW w:w="1869" w:type="pct"/>
            <w:tcBorders>
              <w:top w:val="single" w:sz="4" w:space="0" w:color="auto"/>
              <w:left w:val="single" w:sz="4" w:space="0" w:color="auto"/>
              <w:bottom w:val="single" w:sz="4" w:space="0" w:color="auto"/>
              <w:right w:val="single" w:sz="4" w:space="0" w:color="auto"/>
            </w:tcBorders>
            <w:hideMark/>
          </w:tcPr>
          <w:p w14:paraId="2D876E7A" w14:textId="77777777" w:rsidR="00766542" w:rsidRPr="00092FE6" w:rsidRDefault="00766542" w:rsidP="00C1149D">
            <w:pPr>
              <w:autoSpaceDE w:val="0"/>
              <w:autoSpaceDN w:val="0"/>
              <w:adjustRightInd w:val="0"/>
              <w:rPr>
                <w:sz w:val="24"/>
                <w:szCs w:val="24"/>
              </w:rPr>
            </w:pPr>
            <w:r w:rsidRPr="00092FE6">
              <w:rPr>
                <w:sz w:val="24"/>
                <w:szCs w:val="24"/>
              </w:rPr>
              <w:t>Диапазон объема потребления газа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A60654" w14:textId="77777777" w:rsidR="00766542" w:rsidRPr="00092FE6" w:rsidRDefault="00766542" w:rsidP="00C1149D">
            <w:pPr>
              <w:autoSpaceDE w:val="0"/>
              <w:autoSpaceDN w:val="0"/>
              <w:adjustRightInd w:val="0"/>
              <w:jc w:val="center"/>
              <w:rPr>
                <w:sz w:val="24"/>
                <w:szCs w:val="24"/>
              </w:rPr>
            </w:pPr>
            <w:r w:rsidRPr="00092FE6">
              <w:rPr>
                <w:sz w:val="24"/>
                <w:szCs w:val="24"/>
              </w:rPr>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4D8D58" w14:textId="77777777" w:rsidR="00766542" w:rsidRPr="00092FE6" w:rsidRDefault="00A5505E" w:rsidP="00C1149D">
            <w:pPr>
              <w:jc w:val="center"/>
              <w:rPr>
                <w:sz w:val="24"/>
                <w:szCs w:val="24"/>
              </w:rPr>
            </w:pPr>
            <w:r w:rsidRPr="00092FE6">
              <w:rPr>
                <w:sz w:val="24"/>
                <w:szCs w:val="24"/>
              </w:rPr>
              <w:t>2,4-4,9</w:t>
            </w:r>
          </w:p>
        </w:tc>
      </w:tr>
      <w:tr w:rsidR="003053A9" w:rsidRPr="00092FE6" w14:paraId="30F20C12"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C242C25" w14:textId="77777777" w:rsidR="00766542" w:rsidRPr="00092FE6" w:rsidRDefault="00766542" w:rsidP="00C1149D">
            <w:pPr>
              <w:ind w:left="-57" w:right="-57"/>
              <w:jc w:val="center"/>
              <w:rPr>
                <w:sz w:val="24"/>
                <w:szCs w:val="24"/>
              </w:rPr>
            </w:pPr>
            <w:r w:rsidRPr="00092FE6">
              <w:rPr>
                <w:sz w:val="24"/>
                <w:szCs w:val="24"/>
              </w:rPr>
              <w:t>2.10.</w:t>
            </w:r>
          </w:p>
        </w:tc>
        <w:tc>
          <w:tcPr>
            <w:tcW w:w="1869" w:type="pct"/>
            <w:tcBorders>
              <w:top w:val="single" w:sz="4" w:space="0" w:color="auto"/>
              <w:left w:val="single" w:sz="4" w:space="0" w:color="auto"/>
              <w:bottom w:val="single" w:sz="4" w:space="0" w:color="auto"/>
              <w:right w:val="single" w:sz="4" w:space="0" w:color="auto"/>
            </w:tcBorders>
            <w:hideMark/>
          </w:tcPr>
          <w:p w14:paraId="32BE4D5A" w14:textId="77777777" w:rsidR="00766542" w:rsidRPr="00092FE6" w:rsidRDefault="00766542" w:rsidP="00C1149D">
            <w:pPr>
              <w:autoSpaceDE w:val="0"/>
              <w:autoSpaceDN w:val="0"/>
              <w:adjustRightInd w:val="0"/>
              <w:rPr>
                <w:sz w:val="24"/>
                <w:szCs w:val="24"/>
              </w:rPr>
            </w:pPr>
            <w:r w:rsidRPr="00092FE6">
              <w:rPr>
                <w:sz w:val="24"/>
                <w:szCs w:val="24"/>
              </w:rPr>
              <w:t>Ценовая категория потребителя розничного рынка электрической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AA3B3A" w14:textId="77777777" w:rsidR="00766542" w:rsidRPr="00092FE6" w:rsidRDefault="00766542" w:rsidP="00C1149D">
            <w:pPr>
              <w:autoSpaceDE w:val="0"/>
              <w:autoSpaceDN w:val="0"/>
              <w:adjustRightInd w:val="0"/>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2AF0F7E" w14:textId="77777777" w:rsidR="00766542" w:rsidRPr="00092FE6" w:rsidRDefault="00766542" w:rsidP="00C1149D">
            <w:pPr>
              <w:jc w:val="center"/>
              <w:rPr>
                <w:sz w:val="24"/>
                <w:szCs w:val="24"/>
              </w:rPr>
            </w:pPr>
            <w:r w:rsidRPr="00092FE6">
              <w:rPr>
                <w:sz w:val="24"/>
                <w:szCs w:val="24"/>
              </w:rPr>
              <w:t>Первая ценовая категория</w:t>
            </w:r>
          </w:p>
        </w:tc>
      </w:tr>
      <w:tr w:rsidR="003053A9" w:rsidRPr="00092FE6" w14:paraId="335BEC7C"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0C5EA53" w14:textId="77777777" w:rsidR="00766542" w:rsidRPr="00092FE6" w:rsidRDefault="00766542" w:rsidP="00C1149D">
            <w:pPr>
              <w:ind w:left="-57" w:right="-57"/>
              <w:jc w:val="center"/>
              <w:rPr>
                <w:sz w:val="24"/>
                <w:szCs w:val="24"/>
              </w:rPr>
            </w:pPr>
            <w:r w:rsidRPr="00092FE6">
              <w:rPr>
                <w:sz w:val="24"/>
                <w:szCs w:val="24"/>
              </w:rPr>
              <w:t>2.11.</w:t>
            </w:r>
          </w:p>
        </w:tc>
        <w:tc>
          <w:tcPr>
            <w:tcW w:w="1869" w:type="pct"/>
            <w:tcBorders>
              <w:top w:val="single" w:sz="4" w:space="0" w:color="auto"/>
              <w:left w:val="single" w:sz="4" w:space="0" w:color="auto"/>
              <w:bottom w:val="single" w:sz="4" w:space="0" w:color="auto"/>
              <w:right w:val="single" w:sz="4" w:space="0" w:color="auto"/>
            </w:tcBorders>
            <w:hideMark/>
          </w:tcPr>
          <w:p w14:paraId="53BB5F8C" w14:textId="77777777" w:rsidR="00766542" w:rsidRPr="00092FE6" w:rsidRDefault="00766542" w:rsidP="00C1149D">
            <w:pPr>
              <w:autoSpaceDE w:val="0"/>
              <w:autoSpaceDN w:val="0"/>
              <w:adjustRightInd w:val="0"/>
              <w:rPr>
                <w:sz w:val="24"/>
                <w:szCs w:val="24"/>
              </w:rPr>
            </w:pPr>
            <w:r w:rsidRPr="00092FE6">
              <w:rPr>
                <w:sz w:val="24"/>
                <w:szCs w:val="24"/>
              </w:rPr>
              <w:t>Расход воды на водоподготовку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564D5F31" w14:textId="77777777" w:rsidR="00766542" w:rsidRPr="00092FE6" w:rsidRDefault="00766542" w:rsidP="00C1149D">
            <w:pPr>
              <w:autoSpaceDE w:val="0"/>
              <w:autoSpaceDN w:val="0"/>
              <w:adjustRightInd w:val="0"/>
              <w:jc w:val="center"/>
              <w:rPr>
                <w:sz w:val="24"/>
                <w:szCs w:val="24"/>
              </w:rPr>
            </w:pPr>
            <w:r w:rsidRPr="00092FE6">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49B2C4" w14:textId="77777777" w:rsidR="00766542" w:rsidRPr="00092FE6" w:rsidRDefault="00A5505E" w:rsidP="00C1149D">
            <w:pPr>
              <w:ind w:firstLine="13"/>
              <w:jc w:val="center"/>
              <w:rPr>
                <w:sz w:val="24"/>
                <w:szCs w:val="24"/>
              </w:rPr>
            </w:pPr>
            <w:r w:rsidRPr="00092FE6">
              <w:rPr>
                <w:sz w:val="24"/>
                <w:szCs w:val="24"/>
              </w:rPr>
              <w:t>1 871</w:t>
            </w:r>
          </w:p>
        </w:tc>
      </w:tr>
      <w:tr w:rsidR="003053A9" w:rsidRPr="00092FE6" w14:paraId="2998FFC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88C1E72" w14:textId="77777777" w:rsidR="00766542" w:rsidRPr="00092FE6" w:rsidRDefault="00766542" w:rsidP="00C1149D">
            <w:pPr>
              <w:ind w:left="-57" w:right="-57"/>
              <w:jc w:val="center"/>
              <w:rPr>
                <w:sz w:val="24"/>
                <w:szCs w:val="24"/>
              </w:rPr>
            </w:pPr>
            <w:r w:rsidRPr="00092FE6">
              <w:rPr>
                <w:sz w:val="24"/>
                <w:szCs w:val="24"/>
              </w:rPr>
              <w:t>2.12.</w:t>
            </w:r>
          </w:p>
        </w:tc>
        <w:tc>
          <w:tcPr>
            <w:tcW w:w="1869" w:type="pct"/>
            <w:tcBorders>
              <w:top w:val="single" w:sz="4" w:space="0" w:color="auto"/>
              <w:left w:val="single" w:sz="4" w:space="0" w:color="auto"/>
              <w:bottom w:val="single" w:sz="4" w:space="0" w:color="auto"/>
              <w:right w:val="single" w:sz="4" w:space="0" w:color="auto"/>
            </w:tcBorders>
            <w:hideMark/>
          </w:tcPr>
          <w:p w14:paraId="6278ED9A" w14:textId="77777777" w:rsidR="00766542" w:rsidRPr="00092FE6" w:rsidRDefault="00766542" w:rsidP="00C1149D">
            <w:pPr>
              <w:autoSpaceDE w:val="0"/>
              <w:autoSpaceDN w:val="0"/>
              <w:adjustRightInd w:val="0"/>
              <w:rPr>
                <w:sz w:val="24"/>
                <w:szCs w:val="24"/>
              </w:rPr>
            </w:pPr>
            <w:r w:rsidRPr="00092FE6">
              <w:rPr>
                <w:sz w:val="24"/>
                <w:szCs w:val="24"/>
              </w:rPr>
              <w:t>Расход воды на собственные нужды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402641" w14:textId="77777777" w:rsidR="00766542" w:rsidRPr="00092FE6" w:rsidRDefault="00766542" w:rsidP="00C1149D">
            <w:pPr>
              <w:autoSpaceDE w:val="0"/>
              <w:autoSpaceDN w:val="0"/>
              <w:adjustRightInd w:val="0"/>
              <w:jc w:val="center"/>
              <w:rPr>
                <w:sz w:val="24"/>
                <w:szCs w:val="24"/>
              </w:rPr>
            </w:pPr>
            <w:r w:rsidRPr="00092FE6">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086860" w14:textId="77777777" w:rsidR="00766542" w:rsidRPr="00092FE6" w:rsidRDefault="00A5505E" w:rsidP="00C1149D">
            <w:pPr>
              <w:ind w:firstLine="13"/>
              <w:jc w:val="center"/>
              <w:rPr>
                <w:sz w:val="24"/>
                <w:szCs w:val="24"/>
              </w:rPr>
            </w:pPr>
            <w:r w:rsidRPr="00092FE6">
              <w:rPr>
                <w:sz w:val="24"/>
                <w:szCs w:val="24"/>
              </w:rPr>
              <w:t>61</w:t>
            </w:r>
          </w:p>
        </w:tc>
      </w:tr>
      <w:tr w:rsidR="003053A9" w:rsidRPr="00092FE6" w14:paraId="2EC6E07D"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D98FAAF" w14:textId="77777777" w:rsidR="00766542" w:rsidRPr="00092FE6" w:rsidRDefault="00766542" w:rsidP="00C1149D">
            <w:pPr>
              <w:ind w:left="-57" w:right="-57"/>
              <w:jc w:val="center"/>
              <w:rPr>
                <w:sz w:val="24"/>
                <w:szCs w:val="24"/>
              </w:rPr>
            </w:pPr>
            <w:r w:rsidRPr="00092FE6">
              <w:rPr>
                <w:sz w:val="24"/>
                <w:szCs w:val="24"/>
              </w:rPr>
              <w:t>2.13.</w:t>
            </w:r>
          </w:p>
        </w:tc>
        <w:tc>
          <w:tcPr>
            <w:tcW w:w="1869" w:type="pct"/>
            <w:tcBorders>
              <w:top w:val="single" w:sz="4" w:space="0" w:color="auto"/>
              <w:left w:val="single" w:sz="4" w:space="0" w:color="auto"/>
              <w:bottom w:val="single" w:sz="4" w:space="0" w:color="auto"/>
              <w:right w:val="single" w:sz="4" w:space="0" w:color="auto"/>
            </w:tcBorders>
            <w:hideMark/>
          </w:tcPr>
          <w:p w14:paraId="20D60EC7" w14:textId="77777777" w:rsidR="00766542" w:rsidRPr="00092FE6" w:rsidRDefault="00766542" w:rsidP="00C1149D">
            <w:pPr>
              <w:autoSpaceDE w:val="0"/>
              <w:autoSpaceDN w:val="0"/>
              <w:adjustRightInd w:val="0"/>
              <w:rPr>
                <w:sz w:val="24"/>
                <w:szCs w:val="24"/>
              </w:rPr>
            </w:pPr>
            <w:r w:rsidRPr="00092FE6">
              <w:rPr>
                <w:sz w:val="24"/>
                <w:szCs w:val="24"/>
              </w:rPr>
              <w:t>Объем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019DDE" w14:textId="77777777" w:rsidR="00766542" w:rsidRPr="00092FE6" w:rsidRDefault="00766542" w:rsidP="00C1149D">
            <w:pPr>
              <w:autoSpaceDE w:val="0"/>
              <w:autoSpaceDN w:val="0"/>
              <w:adjustRightInd w:val="0"/>
              <w:jc w:val="center"/>
              <w:rPr>
                <w:sz w:val="24"/>
                <w:szCs w:val="24"/>
              </w:rPr>
            </w:pPr>
            <w:r w:rsidRPr="00092FE6">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12229F" w14:textId="77777777" w:rsidR="00766542" w:rsidRPr="00092FE6" w:rsidRDefault="00766542" w:rsidP="00C1149D">
            <w:pPr>
              <w:ind w:firstLine="13"/>
              <w:jc w:val="center"/>
              <w:rPr>
                <w:sz w:val="24"/>
                <w:szCs w:val="24"/>
              </w:rPr>
            </w:pPr>
            <w:r w:rsidRPr="00092FE6">
              <w:rPr>
                <w:sz w:val="24"/>
                <w:szCs w:val="24"/>
              </w:rPr>
              <w:t>73</w:t>
            </w:r>
          </w:p>
        </w:tc>
      </w:tr>
      <w:tr w:rsidR="003053A9" w:rsidRPr="00092FE6" w14:paraId="795AA969"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E9EF421" w14:textId="77777777" w:rsidR="00766542" w:rsidRPr="00092FE6" w:rsidRDefault="00766542" w:rsidP="00C1149D">
            <w:pPr>
              <w:ind w:left="-57" w:right="-57"/>
              <w:jc w:val="center"/>
              <w:rPr>
                <w:sz w:val="24"/>
                <w:szCs w:val="24"/>
              </w:rPr>
            </w:pPr>
            <w:r w:rsidRPr="00092FE6">
              <w:rPr>
                <w:sz w:val="24"/>
                <w:szCs w:val="24"/>
              </w:rPr>
              <w:t>2.14.</w:t>
            </w:r>
          </w:p>
        </w:tc>
        <w:tc>
          <w:tcPr>
            <w:tcW w:w="1869" w:type="pct"/>
            <w:tcBorders>
              <w:top w:val="single" w:sz="4" w:space="0" w:color="auto"/>
              <w:left w:val="single" w:sz="4" w:space="0" w:color="auto"/>
              <w:bottom w:val="single" w:sz="4" w:space="0" w:color="auto"/>
              <w:right w:val="single" w:sz="4" w:space="0" w:color="auto"/>
            </w:tcBorders>
            <w:hideMark/>
          </w:tcPr>
          <w:p w14:paraId="53084BDC" w14:textId="77777777" w:rsidR="00766542" w:rsidRPr="00092FE6" w:rsidRDefault="00766542" w:rsidP="00C1149D">
            <w:pPr>
              <w:autoSpaceDE w:val="0"/>
              <w:autoSpaceDN w:val="0"/>
              <w:adjustRightInd w:val="0"/>
              <w:rPr>
                <w:sz w:val="24"/>
                <w:szCs w:val="24"/>
              </w:rPr>
            </w:pPr>
            <w:r w:rsidRPr="00092FE6">
              <w:rPr>
                <w:sz w:val="24"/>
                <w:szCs w:val="24"/>
              </w:rPr>
              <w:t>Базовая величина капитальных затрат на строительство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5327C5" w14:textId="77777777" w:rsidR="00766542" w:rsidRPr="00092FE6" w:rsidRDefault="00766542" w:rsidP="00C1149D">
            <w:pPr>
              <w:autoSpaceDE w:val="0"/>
              <w:autoSpaceDN w:val="0"/>
              <w:adjustRightInd w:val="0"/>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2952D0" w14:textId="77777777" w:rsidR="00766542" w:rsidRPr="00092FE6" w:rsidRDefault="00A5505E" w:rsidP="00C1149D">
            <w:pPr>
              <w:jc w:val="center"/>
              <w:rPr>
                <w:sz w:val="24"/>
                <w:szCs w:val="24"/>
              </w:rPr>
            </w:pPr>
            <w:r w:rsidRPr="00092FE6">
              <w:rPr>
                <w:sz w:val="24"/>
                <w:szCs w:val="24"/>
              </w:rPr>
              <w:t>6</w:t>
            </w:r>
            <w:r w:rsidR="009E26CB" w:rsidRPr="00092FE6">
              <w:rPr>
                <w:sz w:val="24"/>
                <w:szCs w:val="24"/>
              </w:rPr>
              <w:t>4</w:t>
            </w:r>
            <w:r w:rsidRPr="00092FE6">
              <w:rPr>
                <w:sz w:val="24"/>
                <w:szCs w:val="24"/>
              </w:rPr>
              <w:t xml:space="preserve"> </w:t>
            </w:r>
            <w:r w:rsidR="009E26CB" w:rsidRPr="00092FE6">
              <w:rPr>
                <w:sz w:val="24"/>
                <w:szCs w:val="24"/>
              </w:rPr>
              <w:t>899</w:t>
            </w:r>
          </w:p>
        </w:tc>
      </w:tr>
      <w:tr w:rsidR="003053A9" w:rsidRPr="00092FE6" w14:paraId="7B057EEC"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6222407" w14:textId="77777777" w:rsidR="00766542" w:rsidRPr="00092FE6" w:rsidRDefault="00766542" w:rsidP="00C1149D">
            <w:pPr>
              <w:ind w:left="-57" w:right="-57"/>
              <w:jc w:val="center"/>
              <w:rPr>
                <w:sz w:val="24"/>
                <w:szCs w:val="24"/>
              </w:rPr>
            </w:pPr>
            <w:r w:rsidRPr="00092FE6">
              <w:rPr>
                <w:sz w:val="24"/>
                <w:szCs w:val="24"/>
              </w:rPr>
              <w:t>2.15.</w:t>
            </w:r>
          </w:p>
        </w:tc>
        <w:tc>
          <w:tcPr>
            <w:tcW w:w="1869" w:type="pct"/>
            <w:tcBorders>
              <w:top w:val="single" w:sz="4" w:space="0" w:color="auto"/>
              <w:left w:val="single" w:sz="4" w:space="0" w:color="auto"/>
              <w:bottom w:val="single" w:sz="4" w:space="0" w:color="auto"/>
              <w:right w:val="single" w:sz="4" w:space="0" w:color="auto"/>
            </w:tcBorders>
            <w:hideMark/>
          </w:tcPr>
          <w:p w14:paraId="06CCE867" w14:textId="77777777" w:rsidR="00766542" w:rsidRPr="00092FE6" w:rsidRDefault="00766542" w:rsidP="00C1149D">
            <w:pPr>
              <w:autoSpaceDE w:val="0"/>
              <w:autoSpaceDN w:val="0"/>
              <w:adjustRightInd w:val="0"/>
              <w:rPr>
                <w:sz w:val="24"/>
                <w:szCs w:val="24"/>
              </w:rPr>
            </w:pPr>
            <w:r w:rsidRPr="00092FE6">
              <w:rPr>
                <w:sz w:val="24"/>
                <w:szCs w:val="24"/>
              </w:rPr>
              <w:t xml:space="preserve">Базовая величина капитальных затрат на основные средства </w:t>
            </w:r>
            <w:r w:rsidRPr="00092FE6">
              <w:rPr>
                <w:sz w:val="24"/>
                <w:szCs w:val="24"/>
              </w:rPr>
              <w:lastRenderedPageBreak/>
              <w:t>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FC724F" w14:textId="77777777" w:rsidR="00766542" w:rsidRPr="00092FE6" w:rsidRDefault="00766542" w:rsidP="00C1149D">
            <w:pPr>
              <w:jc w:val="center"/>
              <w:rPr>
                <w:sz w:val="24"/>
                <w:szCs w:val="24"/>
              </w:rPr>
            </w:pPr>
            <w:r w:rsidRPr="00092FE6">
              <w:rPr>
                <w:sz w:val="24"/>
                <w:szCs w:val="24"/>
              </w:rPr>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8BA380F" w14:textId="77777777" w:rsidR="00766542" w:rsidRPr="00092FE6" w:rsidRDefault="00A5505E" w:rsidP="00C1149D">
            <w:pPr>
              <w:jc w:val="center"/>
              <w:rPr>
                <w:sz w:val="24"/>
                <w:szCs w:val="24"/>
              </w:rPr>
            </w:pPr>
            <w:r w:rsidRPr="00092FE6">
              <w:rPr>
                <w:sz w:val="24"/>
                <w:szCs w:val="24"/>
              </w:rPr>
              <w:t>43 385</w:t>
            </w:r>
          </w:p>
        </w:tc>
      </w:tr>
      <w:tr w:rsidR="003053A9" w:rsidRPr="00092FE6" w14:paraId="0397BF7D"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CE31E05" w14:textId="77777777" w:rsidR="00766542" w:rsidRPr="00092FE6" w:rsidRDefault="00766542" w:rsidP="00C1149D">
            <w:pPr>
              <w:ind w:left="-57" w:right="-57"/>
              <w:jc w:val="center"/>
              <w:rPr>
                <w:sz w:val="24"/>
                <w:szCs w:val="24"/>
              </w:rPr>
            </w:pPr>
            <w:r w:rsidRPr="00092FE6">
              <w:rPr>
                <w:sz w:val="24"/>
                <w:szCs w:val="24"/>
              </w:rPr>
              <w:lastRenderedPageBreak/>
              <w:t>2.16</w:t>
            </w:r>
          </w:p>
        </w:tc>
        <w:tc>
          <w:tcPr>
            <w:tcW w:w="1869" w:type="pct"/>
            <w:tcBorders>
              <w:top w:val="single" w:sz="4" w:space="0" w:color="auto"/>
              <w:left w:val="single" w:sz="4" w:space="0" w:color="auto"/>
              <w:bottom w:val="single" w:sz="4" w:space="0" w:color="auto"/>
              <w:right w:val="single" w:sz="4" w:space="0" w:color="auto"/>
            </w:tcBorders>
            <w:hideMark/>
          </w:tcPr>
          <w:p w14:paraId="50036A13" w14:textId="77777777" w:rsidR="00766542" w:rsidRPr="00092FE6" w:rsidRDefault="00766542" w:rsidP="00C1149D">
            <w:pPr>
              <w:autoSpaceDE w:val="0"/>
              <w:autoSpaceDN w:val="0"/>
              <w:adjustRightInd w:val="0"/>
              <w:rPr>
                <w:sz w:val="24"/>
                <w:szCs w:val="24"/>
              </w:rPr>
            </w:pPr>
            <w:r w:rsidRPr="00092FE6">
              <w:rPr>
                <w:sz w:val="24"/>
                <w:szCs w:val="24"/>
              </w:rPr>
              <w:t>Коэффициент расходов на техническое обслуживание и ремонт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E0946F3" w14:textId="77777777" w:rsidR="00766542" w:rsidRPr="00092FE6" w:rsidRDefault="00766542"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4F3AF45" w14:textId="77777777" w:rsidR="00766542" w:rsidRPr="00092FE6" w:rsidRDefault="00766542" w:rsidP="00C1149D">
            <w:pPr>
              <w:jc w:val="center"/>
              <w:rPr>
                <w:sz w:val="24"/>
                <w:szCs w:val="24"/>
              </w:rPr>
            </w:pPr>
            <w:r w:rsidRPr="00092FE6">
              <w:rPr>
                <w:sz w:val="24"/>
                <w:szCs w:val="24"/>
              </w:rPr>
              <w:t>0,015</w:t>
            </w:r>
          </w:p>
        </w:tc>
      </w:tr>
      <w:tr w:rsidR="003053A9" w:rsidRPr="00092FE6" w14:paraId="0ED2D352" w14:textId="77777777" w:rsidTr="00766542">
        <w:trPr>
          <w:trHeight w:val="92"/>
        </w:trPr>
        <w:tc>
          <w:tcPr>
            <w:tcW w:w="468" w:type="pct"/>
            <w:tcBorders>
              <w:top w:val="single" w:sz="4" w:space="0" w:color="auto"/>
              <w:left w:val="single" w:sz="4" w:space="0" w:color="auto"/>
              <w:bottom w:val="single" w:sz="4" w:space="0" w:color="auto"/>
              <w:right w:val="single" w:sz="4" w:space="0" w:color="auto"/>
            </w:tcBorders>
            <w:vAlign w:val="center"/>
            <w:hideMark/>
          </w:tcPr>
          <w:p w14:paraId="6F99D495" w14:textId="77777777" w:rsidR="00766542" w:rsidRPr="00092FE6" w:rsidRDefault="00766542" w:rsidP="00C1149D">
            <w:pPr>
              <w:ind w:left="-57" w:right="-57"/>
              <w:jc w:val="center"/>
              <w:rPr>
                <w:sz w:val="24"/>
                <w:szCs w:val="24"/>
              </w:rPr>
            </w:pPr>
            <w:r w:rsidRPr="00092FE6">
              <w:rPr>
                <w:sz w:val="24"/>
                <w:szCs w:val="24"/>
              </w:rPr>
              <w:t>3.</w:t>
            </w:r>
          </w:p>
        </w:tc>
        <w:tc>
          <w:tcPr>
            <w:tcW w:w="4532" w:type="pct"/>
            <w:gridSpan w:val="3"/>
            <w:tcBorders>
              <w:top w:val="single" w:sz="4" w:space="0" w:color="auto"/>
              <w:left w:val="single" w:sz="4" w:space="0" w:color="auto"/>
              <w:bottom w:val="single" w:sz="4" w:space="0" w:color="auto"/>
              <w:right w:val="single" w:sz="4" w:space="0" w:color="auto"/>
            </w:tcBorders>
            <w:vAlign w:val="center"/>
            <w:hideMark/>
          </w:tcPr>
          <w:p w14:paraId="7B7D3E7A" w14:textId="77777777" w:rsidR="00766542" w:rsidRPr="00092FE6" w:rsidRDefault="00766542" w:rsidP="00C1149D">
            <w:pPr>
              <w:rPr>
                <w:sz w:val="24"/>
                <w:szCs w:val="24"/>
              </w:rPr>
            </w:pPr>
            <w:r w:rsidRPr="00092FE6">
              <w:rPr>
                <w:bCs/>
                <w:sz w:val="24"/>
                <w:szCs w:val="24"/>
              </w:rPr>
              <w:t>Технико-экономические параметры работы тепловых сетей</w:t>
            </w:r>
          </w:p>
        </w:tc>
      </w:tr>
      <w:tr w:rsidR="003053A9" w:rsidRPr="00092FE6" w14:paraId="6B752070"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901B426" w14:textId="77777777" w:rsidR="00766542" w:rsidRPr="00092FE6" w:rsidRDefault="00766542" w:rsidP="00C1149D">
            <w:pPr>
              <w:ind w:left="-57" w:right="-57"/>
              <w:jc w:val="center"/>
              <w:rPr>
                <w:sz w:val="24"/>
                <w:szCs w:val="24"/>
              </w:rPr>
            </w:pPr>
            <w:r w:rsidRPr="00092FE6">
              <w:rPr>
                <w:sz w:val="24"/>
                <w:szCs w:val="24"/>
              </w:rPr>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168FAF5" w14:textId="77777777" w:rsidR="00766542" w:rsidRPr="00092FE6" w:rsidRDefault="00766542" w:rsidP="00C1149D">
            <w:pPr>
              <w:autoSpaceDE w:val="0"/>
              <w:autoSpaceDN w:val="0"/>
              <w:adjustRightInd w:val="0"/>
              <w:rPr>
                <w:sz w:val="24"/>
                <w:szCs w:val="24"/>
              </w:rPr>
            </w:pPr>
            <w:r w:rsidRPr="00092FE6">
              <w:rPr>
                <w:sz w:val="24"/>
                <w:szCs w:val="24"/>
              </w:rPr>
              <w:t>Температурный график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706B17" w14:textId="77777777" w:rsidR="00766542" w:rsidRPr="00092FE6" w:rsidRDefault="00766542" w:rsidP="00C1149D">
            <w:pPr>
              <w:jc w:val="center"/>
              <w:rPr>
                <w:sz w:val="24"/>
                <w:szCs w:val="24"/>
              </w:rPr>
            </w:pPr>
            <w:r w:rsidRPr="00092FE6">
              <w:rPr>
                <w:sz w:val="24"/>
                <w:szCs w:val="24"/>
              </w:rPr>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C8FBEA" w14:textId="77777777" w:rsidR="00766542" w:rsidRPr="00092FE6" w:rsidRDefault="00766542" w:rsidP="00C1149D">
            <w:pPr>
              <w:ind w:firstLine="28"/>
              <w:jc w:val="center"/>
              <w:rPr>
                <w:sz w:val="24"/>
                <w:szCs w:val="24"/>
              </w:rPr>
            </w:pPr>
            <w:r w:rsidRPr="00092FE6">
              <w:rPr>
                <w:sz w:val="24"/>
                <w:szCs w:val="24"/>
              </w:rPr>
              <w:t>110/70</w:t>
            </w:r>
          </w:p>
        </w:tc>
      </w:tr>
      <w:tr w:rsidR="003053A9" w:rsidRPr="00092FE6" w14:paraId="6BFDDF12"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76A6021" w14:textId="77777777" w:rsidR="00766542" w:rsidRPr="00092FE6" w:rsidRDefault="00766542" w:rsidP="00C1149D">
            <w:pPr>
              <w:ind w:left="-57" w:right="-57"/>
              <w:jc w:val="center"/>
              <w:rPr>
                <w:sz w:val="24"/>
                <w:szCs w:val="24"/>
              </w:rPr>
            </w:pPr>
            <w:r w:rsidRPr="00092FE6">
              <w:rPr>
                <w:sz w:val="24"/>
                <w:szCs w:val="24"/>
              </w:rPr>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6F673C9" w14:textId="77777777" w:rsidR="00766542" w:rsidRPr="00092FE6" w:rsidRDefault="00766542" w:rsidP="00C1149D">
            <w:pPr>
              <w:autoSpaceDE w:val="0"/>
              <w:autoSpaceDN w:val="0"/>
              <w:adjustRightInd w:val="0"/>
              <w:rPr>
                <w:sz w:val="24"/>
                <w:szCs w:val="24"/>
              </w:rPr>
            </w:pPr>
            <w:r w:rsidRPr="00092FE6">
              <w:rPr>
                <w:sz w:val="24"/>
                <w:szCs w:val="24"/>
              </w:rPr>
              <w:t>Теплоноситель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C4966D" w14:textId="77777777" w:rsidR="00766542" w:rsidRPr="00092FE6" w:rsidRDefault="00766542"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CB941D" w14:textId="77777777" w:rsidR="00766542" w:rsidRPr="00092FE6" w:rsidRDefault="00766542" w:rsidP="00C1149D">
            <w:pPr>
              <w:ind w:firstLine="28"/>
              <w:jc w:val="center"/>
              <w:rPr>
                <w:sz w:val="24"/>
                <w:szCs w:val="24"/>
              </w:rPr>
            </w:pPr>
            <w:r w:rsidRPr="00092FE6">
              <w:rPr>
                <w:sz w:val="24"/>
                <w:szCs w:val="24"/>
              </w:rPr>
              <w:t>горячая вода</w:t>
            </w:r>
          </w:p>
        </w:tc>
      </w:tr>
      <w:tr w:rsidR="003053A9" w:rsidRPr="00092FE6" w14:paraId="10197EF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5639AC5" w14:textId="77777777" w:rsidR="00766542" w:rsidRPr="00092FE6" w:rsidRDefault="00766542" w:rsidP="00C1149D">
            <w:pPr>
              <w:ind w:left="-57" w:right="-57"/>
              <w:jc w:val="center"/>
              <w:rPr>
                <w:sz w:val="24"/>
                <w:szCs w:val="24"/>
              </w:rPr>
            </w:pPr>
            <w:r w:rsidRPr="00092FE6">
              <w:rPr>
                <w:sz w:val="24"/>
                <w:szCs w:val="24"/>
              </w:rPr>
              <w:t>3.3.</w:t>
            </w:r>
          </w:p>
        </w:tc>
        <w:tc>
          <w:tcPr>
            <w:tcW w:w="1869" w:type="pct"/>
            <w:tcBorders>
              <w:top w:val="nil"/>
              <w:left w:val="nil"/>
              <w:bottom w:val="nil"/>
              <w:right w:val="nil"/>
            </w:tcBorders>
            <w:vAlign w:val="center"/>
            <w:hideMark/>
          </w:tcPr>
          <w:p w14:paraId="59353A54" w14:textId="77777777" w:rsidR="00766542" w:rsidRPr="00092FE6" w:rsidRDefault="00766542" w:rsidP="00C1149D">
            <w:pPr>
              <w:autoSpaceDE w:val="0"/>
              <w:autoSpaceDN w:val="0"/>
              <w:adjustRightInd w:val="0"/>
              <w:rPr>
                <w:sz w:val="24"/>
                <w:szCs w:val="24"/>
              </w:rPr>
            </w:pPr>
            <w:r w:rsidRPr="00092FE6">
              <w:rPr>
                <w:sz w:val="24"/>
                <w:szCs w:val="24"/>
              </w:rPr>
              <w:t>Расчетное давление в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6A0B7C49" w14:textId="77777777" w:rsidR="00766542" w:rsidRPr="00092FE6" w:rsidRDefault="00766542" w:rsidP="00C1149D">
            <w:pPr>
              <w:autoSpaceDE w:val="0"/>
              <w:autoSpaceDN w:val="0"/>
              <w:adjustRightInd w:val="0"/>
              <w:jc w:val="center"/>
              <w:rPr>
                <w:sz w:val="24"/>
                <w:szCs w:val="24"/>
              </w:rPr>
            </w:pPr>
            <w:r w:rsidRPr="00092FE6">
              <w:rPr>
                <w:sz w:val="24"/>
                <w:szCs w:val="24"/>
              </w:rPr>
              <w:t xml:space="preserve">МПа </w:t>
            </w:r>
          </w:p>
          <w:p w14:paraId="55ABD934" w14:textId="77777777" w:rsidR="00766542" w:rsidRPr="00092FE6" w:rsidRDefault="00766542" w:rsidP="00C1149D">
            <w:pPr>
              <w:autoSpaceDE w:val="0"/>
              <w:autoSpaceDN w:val="0"/>
              <w:adjustRightInd w:val="0"/>
              <w:jc w:val="center"/>
              <w:rPr>
                <w:sz w:val="24"/>
                <w:szCs w:val="24"/>
              </w:rPr>
            </w:pPr>
            <w:r w:rsidRPr="00092FE6">
              <w:rPr>
                <w:sz w:val="24"/>
                <w:szCs w:val="24"/>
              </w:rPr>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B8942E" w14:textId="77777777" w:rsidR="00766542" w:rsidRPr="00092FE6" w:rsidRDefault="00766542" w:rsidP="00C1149D">
            <w:pPr>
              <w:ind w:firstLine="28"/>
              <w:jc w:val="center"/>
              <w:rPr>
                <w:sz w:val="24"/>
                <w:szCs w:val="24"/>
              </w:rPr>
            </w:pPr>
            <w:r w:rsidRPr="00092FE6">
              <w:rPr>
                <w:sz w:val="24"/>
                <w:szCs w:val="24"/>
              </w:rPr>
              <w:t>0,6 (6,0)</w:t>
            </w:r>
          </w:p>
        </w:tc>
      </w:tr>
      <w:tr w:rsidR="003053A9" w:rsidRPr="00092FE6" w14:paraId="13C0509B"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3D28331A" w14:textId="77777777" w:rsidR="00766542" w:rsidRPr="00092FE6" w:rsidRDefault="00766542" w:rsidP="00C1149D">
            <w:pPr>
              <w:ind w:left="-57" w:right="-57"/>
              <w:jc w:val="center"/>
              <w:rPr>
                <w:sz w:val="24"/>
                <w:szCs w:val="24"/>
              </w:rPr>
            </w:pPr>
            <w:r w:rsidRPr="00092FE6">
              <w:rPr>
                <w:sz w:val="24"/>
                <w:szCs w:val="24"/>
              </w:rPr>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A3D4BD4" w14:textId="77777777" w:rsidR="00766542" w:rsidRPr="00092FE6" w:rsidRDefault="00766542" w:rsidP="00C1149D">
            <w:pPr>
              <w:rPr>
                <w:sz w:val="24"/>
                <w:szCs w:val="24"/>
              </w:rPr>
            </w:pPr>
            <w:r w:rsidRPr="00092FE6">
              <w:rPr>
                <w:sz w:val="24"/>
                <w:szCs w:val="24"/>
              </w:rPr>
              <w:t>Тип схемы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92E69F" w14:textId="77777777" w:rsidR="00766542" w:rsidRPr="00092FE6" w:rsidRDefault="00766542"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A63D1A" w14:textId="77777777" w:rsidR="00766542" w:rsidRPr="00092FE6" w:rsidRDefault="00766542" w:rsidP="00C1149D">
            <w:pPr>
              <w:ind w:firstLine="28"/>
              <w:jc w:val="center"/>
              <w:rPr>
                <w:sz w:val="24"/>
                <w:szCs w:val="24"/>
              </w:rPr>
            </w:pPr>
            <w:r w:rsidRPr="00092FE6">
              <w:rPr>
                <w:sz w:val="24"/>
                <w:szCs w:val="24"/>
              </w:rPr>
              <w:t>двухтрубная,</w:t>
            </w:r>
          </w:p>
          <w:p w14:paraId="7682D207" w14:textId="77777777" w:rsidR="00766542" w:rsidRPr="00092FE6" w:rsidRDefault="00766542" w:rsidP="00C1149D">
            <w:pPr>
              <w:ind w:firstLine="28"/>
              <w:jc w:val="center"/>
              <w:rPr>
                <w:sz w:val="24"/>
                <w:szCs w:val="24"/>
              </w:rPr>
            </w:pPr>
            <w:r w:rsidRPr="00092FE6">
              <w:rPr>
                <w:sz w:val="24"/>
                <w:szCs w:val="24"/>
              </w:rPr>
              <w:t>независимая закрытая</w:t>
            </w:r>
          </w:p>
        </w:tc>
      </w:tr>
      <w:tr w:rsidR="003053A9" w:rsidRPr="00092FE6" w14:paraId="30D4D0B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3E0F9BD" w14:textId="77777777" w:rsidR="00766542" w:rsidRPr="00092FE6" w:rsidRDefault="00766542" w:rsidP="00C1149D">
            <w:pPr>
              <w:ind w:left="-57" w:right="-57"/>
              <w:jc w:val="center"/>
              <w:rPr>
                <w:sz w:val="24"/>
                <w:szCs w:val="24"/>
              </w:rPr>
            </w:pPr>
            <w:r w:rsidRPr="00092FE6">
              <w:rPr>
                <w:sz w:val="24"/>
                <w:szCs w:val="24"/>
              </w:rPr>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8D9A0AC" w14:textId="77777777" w:rsidR="00766542" w:rsidRPr="00092FE6" w:rsidRDefault="00766542" w:rsidP="00C1149D">
            <w:pPr>
              <w:rPr>
                <w:sz w:val="24"/>
                <w:szCs w:val="24"/>
              </w:rPr>
            </w:pPr>
            <w:r w:rsidRPr="00092FE6">
              <w:rPr>
                <w:sz w:val="24"/>
                <w:szCs w:val="24"/>
              </w:rPr>
              <w:t>Способ прокладки тепловой сети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F5DE98" w14:textId="77777777" w:rsidR="00766542" w:rsidRPr="00092FE6" w:rsidRDefault="00766542"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694DA7" w14:textId="77777777" w:rsidR="00766542" w:rsidRPr="00092FE6" w:rsidRDefault="00766542" w:rsidP="00C1149D">
            <w:pPr>
              <w:ind w:firstLine="28"/>
              <w:jc w:val="center"/>
              <w:rPr>
                <w:sz w:val="24"/>
                <w:szCs w:val="24"/>
              </w:rPr>
            </w:pPr>
            <w:r w:rsidRPr="00092FE6">
              <w:rPr>
                <w:sz w:val="24"/>
                <w:szCs w:val="24"/>
              </w:rPr>
              <w:t>подземный бесканальный</w:t>
            </w:r>
          </w:p>
        </w:tc>
      </w:tr>
      <w:tr w:rsidR="003053A9" w:rsidRPr="00092FE6" w14:paraId="23C43674"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F58D107" w14:textId="77777777" w:rsidR="00766542" w:rsidRPr="00092FE6" w:rsidRDefault="00766542" w:rsidP="00C1149D">
            <w:pPr>
              <w:ind w:left="-57" w:right="-57"/>
              <w:jc w:val="center"/>
              <w:rPr>
                <w:sz w:val="24"/>
                <w:szCs w:val="24"/>
              </w:rPr>
            </w:pPr>
            <w:r w:rsidRPr="00092FE6">
              <w:rPr>
                <w:sz w:val="24"/>
                <w:szCs w:val="24"/>
              </w:rPr>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D57E8BD" w14:textId="77777777" w:rsidR="00766542" w:rsidRPr="00092FE6" w:rsidRDefault="00766542" w:rsidP="00C1149D">
            <w:pPr>
              <w:rPr>
                <w:sz w:val="24"/>
                <w:szCs w:val="24"/>
              </w:rPr>
            </w:pPr>
            <w:r w:rsidRPr="00092FE6">
              <w:rPr>
                <w:sz w:val="24"/>
                <w:szCs w:val="24"/>
              </w:rPr>
              <w:t>Тип изоляции для территорий, не относящихся к территориям, относящимся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7088636A" w14:textId="77777777" w:rsidR="00766542" w:rsidRPr="00092FE6" w:rsidRDefault="00766542"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5AC1A9" w14:textId="77777777" w:rsidR="00766542" w:rsidRPr="00092FE6" w:rsidRDefault="00766542" w:rsidP="00C1149D">
            <w:pPr>
              <w:ind w:firstLine="28"/>
              <w:jc w:val="center"/>
              <w:rPr>
                <w:sz w:val="24"/>
                <w:szCs w:val="24"/>
              </w:rPr>
            </w:pPr>
            <w:r w:rsidRPr="00092FE6">
              <w:rPr>
                <w:sz w:val="24"/>
                <w:szCs w:val="24"/>
              </w:rPr>
              <w:t>пенополиуретан в полиэтиленовой оболочке</w:t>
            </w:r>
          </w:p>
        </w:tc>
      </w:tr>
      <w:tr w:rsidR="003053A9" w:rsidRPr="00092FE6" w14:paraId="7BC2D93D" w14:textId="77777777" w:rsidTr="00766542">
        <w:trPr>
          <w:trHeight w:val="70"/>
        </w:trPr>
        <w:tc>
          <w:tcPr>
            <w:tcW w:w="468" w:type="pct"/>
            <w:tcBorders>
              <w:top w:val="single" w:sz="4" w:space="0" w:color="auto"/>
              <w:left w:val="single" w:sz="4" w:space="0" w:color="auto"/>
              <w:bottom w:val="single" w:sz="4" w:space="0" w:color="auto"/>
              <w:right w:val="single" w:sz="4" w:space="0" w:color="auto"/>
            </w:tcBorders>
            <w:vAlign w:val="center"/>
            <w:hideMark/>
          </w:tcPr>
          <w:p w14:paraId="3969D39D" w14:textId="77777777" w:rsidR="00766542" w:rsidRPr="00092FE6" w:rsidRDefault="00766542" w:rsidP="00C1149D">
            <w:pPr>
              <w:ind w:left="-57" w:right="-57"/>
              <w:jc w:val="center"/>
              <w:rPr>
                <w:sz w:val="24"/>
                <w:szCs w:val="24"/>
              </w:rPr>
            </w:pPr>
            <w:r w:rsidRPr="00092FE6">
              <w:rPr>
                <w:sz w:val="24"/>
                <w:szCs w:val="24"/>
              </w:rPr>
              <w:t>3.7.</w:t>
            </w:r>
          </w:p>
        </w:tc>
        <w:tc>
          <w:tcPr>
            <w:tcW w:w="4532" w:type="pct"/>
            <w:gridSpan w:val="3"/>
            <w:tcBorders>
              <w:top w:val="nil"/>
              <w:left w:val="single" w:sz="4" w:space="0" w:color="auto"/>
              <w:bottom w:val="nil"/>
              <w:right w:val="single" w:sz="4" w:space="0" w:color="auto"/>
            </w:tcBorders>
            <w:vAlign w:val="center"/>
            <w:hideMark/>
          </w:tcPr>
          <w:p w14:paraId="2BE7EEDA" w14:textId="77777777" w:rsidR="00766542" w:rsidRPr="00092FE6" w:rsidRDefault="00766542" w:rsidP="00C1149D">
            <w:pPr>
              <w:rPr>
                <w:sz w:val="24"/>
                <w:szCs w:val="24"/>
                <w:lang w:eastAsia="en-US"/>
              </w:rPr>
            </w:pPr>
            <w:r w:rsidRPr="00092FE6">
              <w:rPr>
                <w:sz w:val="24"/>
                <w:szCs w:val="24"/>
              </w:rPr>
              <w:t>Параметры тепловой сети:</w:t>
            </w:r>
          </w:p>
        </w:tc>
      </w:tr>
      <w:tr w:rsidR="003053A9" w:rsidRPr="00092FE6" w14:paraId="6FC1D39F"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D14F444" w14:textId="77777777" w:rsidR="00766542" w:rsidRPr="00092FE6" w:rsidRDefault="00766542" w:rsidP="00C1149D">
            <w:pPr>
              <w:ind w:left="-57" w:right="-57"/>
              <w:jc w:val="center"/>
              <w:rPr>
                <w:sz w:val="24"/>
                <w:szCs w:val="24"/>
              </w:rPr>
            </w:pPr>
            <w:r w:rsidRPr="00092FE6">
              <w:rPr>
                <w:sz w:val="24"/>
                <w:szCs w:val="24"/>
              </w:rPr>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7EBBF54" w14:textId="77777777" w:rsidR="00766542" w:rsidRPr="00092FE6" w:rsidRDefault="00766542" w:rsidP="00C1149D">
            <w:pPr>
              <w:autoSpaceDE w:val="0"/>
              <w:autoSpaceDN w:val="0"/>
              <w:adjustRightInd w:val="0"/>
              <w:rPr>
                <w:sz w:val="24"/>
                <w:szCs w:val="24"/>
              </w:rPr>
            </w:pPr>
            <w:r w:rsidRPr="00092FE6">
              <w:rPr>
                <w:sz w:val="24"/>
                <w:szCs w:val="24"/>
              </w:rPr>
              <w:t xml:space="preserve">длина тепловой сети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17BF47" w14:textId="77777777" w:rsidR="00766542" w:rsidRPr="00092FE6" w:rsidRDefault="00766542" w:rsidP="00C1149D">
            <w:pPr>
              <w:jc w:val="center"/>
              <w:rPr>
                <w:sz w:val="24"/>
                <w:szCs w:val="24"/>
              </w:rPr>
            </w:pPr>
            <w:r w:rsidRPr="00092FE6">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11BE64" w14:textId="77777777" w:rsidR="00766542" w:rsidRPr="00092FE6" w:rsidRDefault="009E26CB" w:rsidP="00C1149D">
            <w:pPr>
              <w:autoSpaceDE w:val="0"/>
              <w:autoSpaceDN w:val="0"/>
              <w:adjustRightInd w:val="0"/>
              <w:jc w:val="center"/>
              <w:rPr>
                <w:sz w:val="24"/>
                <w:szCs w:val="24"/>
              </w:rPr>
            </w:pPr>
            <w:r w:rsidRPr="00092FE6">
              <w:rPr>
                <w:sz w:val="24"/>
                <w:szCs w:val="24"/>
              </w:rPr>
              <w:t>1 200</w:t>
            </w:r>
          </w:p>
        </w:tc>
      </w:tr>
      <w:tr w:rsidR="003053A9" w:rsidRPr="00092FE6" w14:paraId="727AFB84" w14:textId="77777777" w:rsidTr="00766542">
        <w:trPr>
          <w:trHeight w:val="449"/>
        </w:trPr>
        <w:tc>
          <w:tcPr>
            <w:tcW w:w="468" w:type="pct"/>
            <w:tcBorders>
              <w:top w:val="single" w:sz="4" w:space="0" w:color="auto"/>
              <w:left w:val="single" w:sz="4" w:space="0" w:color="auto"/>
              <w:bottom w:val="single" w:sz="4" w:space="0" w:color="auto"/>
              <w:right w:val="single" w:sz="4" w:space="0" w:color="auto"/>
            </w:tcBorders>
            <w:vAlign w:val="center"/>
            <w:hideMark/>
          </w:tcPr>
          <w:p w14:paraId="79E07E08" w14:textId="77777777" w:rsidR="00766542" w:rsidRPr="00092FE6" w:rsidRDefault="00766542" w:rsidP="00C1149D">
            <w:pPr>
              <w:ind w:left="-57" w:right="-57"/>
              <w:jc w:val="center"/>
              <w:rPr>
                <w:sz w:val="24"/>
                <w:szCs w:val="24"/>
              </w:rPr>
            </w:pPr>
            <w:r w:rsidRPr="00092FE6">
              <w:rPr>
                <w:sz w:val="24"/>
                <w:szCs w:val="24"/>
              </w:rPr>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450021A" w14:textId="77777777" w:rsidR="00766542" w:rsidRPr="00092FE6" w:rsidRDefault="00766542" w:rsidP="00C1149D">
            <w:pPr>
              <w:autoSpaceDE w:val="0"/>
              <w:autoSpaceDN w:val="0"/>
              <w:adjustRightInd w:val="0"/>
              <w:rPr>
                <w:sz w:val="24"/>
                <w:szCs w:val="24"/>
              </w:rPr>
            </w:pPr>
            <w:r w:rsidRPr="00092FE6">
              <w:rPr>
                <w:sz w:val="24"/>
                <w:szCs w:val="24"/>
              </w:rPr>
              <w:t>средневзвешенный диаметр трубопроводов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7C6D6965" w14:textId="77777777" w:rsidR="00766542" w:rsidRPr="00092FE6" w:rsidRDefault="00766542" w:rsidP="00C1149D">
            <w:pPr>
              <w:jc w:val="center"/>
              <w:rPr>
                <w:sz w:val="24"/>
                <w:szCs w:val="24"/>
              </w:rPr>
            </w:pPr>
            <w:r w:rsidRPr="00092FE6">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71529D" w14:textId="77777777" w:rsidR="00766542" w:rsidRPr="00092FE6" w:rsidRDefault="009E26CB" w:rsidP="00C1149D">
            <w:pPr>
              <w:autoSpaceDE w:val="0"/>
              <w:autoSpaceDN w:val="0"/>
              <w:adjustRightInd w:val="0"/>
              <w:jc w:val="center"/>
              <w:rPr>
                <w:sz w:val="24"/>
                <w:szCs w:val="24"/>
              </w:rPr>
            </w:pPr>
            <w:r w:rsidRPr="00092FE6">
              <w:rPr>
                <w:sz w:val="24"/>
                <w:szCs w:val="24"/>
              </w:rPr>
              <w:t>176</w:t>
            </w:r>
          </w:p>
        </w:tc>
      </w:tr>
      <w:tr w:rsidR="003053A9" w:rsidRPr="00092FE6" w14:paraId="098903F5" w14:textId="77777777" w:rsidTr="00766542">
        <w:trPr>
          <w:trHeight w:val="449"/>
        </w:trPr>
        <w:tc>
          <w:tcPr>
            <w:tcW w:w="468" w:type="pct"/>
            <w:tcBorders>
              <w:top w:val="single" w:sz="4" w:space="0" w:color="auto"/>
              <w:left w:val="single" w:sz="4" w:space="0" w:color="auto"/>
              <w:bottom w:val="single" w:sz="4" w:space="0" w:color="auto"/>
              <w:right w:val="single" w:sz="4" w:space="0" w:color="auto"/>
            </w:tcBorders>
            <w:vAlign w:val="center"/>
          </w:tcPr>
          <w:p w14:paraId="730FF6C7" w14:textId="77777777" w:rsidR="00421ECC" w:rsidRPr="00092FE6" w:rsidRDefault="00421ECC" w:rsidP="00C1149D">
            <w:pPr>
              <w:ind w:left="-57" w:right="-57"/>
              <w:jc w:val="center"/>
              <w:rPr>
                <w:sz w:val="24"/>
                <w:szCs w:val="24"/>
              </w:rPr>
            </w:pPr>
            <w:r w:rsidRPr="00092FE6">
              <w:rPr>
                <w:sz w:val="24"/>
                <w:szCs w:val="24"/>
              </w:rPr>
              <w:t>3.8.</w:t>
            </w:r>
          </w:p>
        </w:tc>
        <w:tc>
          <w:tcPr>
            <w:tcW w:w="1869" w:type="pct"/>
            <w:tcBorders>
              <w:top w:val="single" w:sz="4" w:space="0" w:color="auto"/>
              <w:left w:val="single" w:sz="4" w:space="0" w:color="auto"/>
              <w:bottom w:val="single" w:sz="4" w:space="0" w:color="auto"/>
              <w:right w:val="single" w:sz="4" w:space="0" w:color="auto"/>
            </w:tcBorders>
            <w:vAlign w:val="center"/>
          </w:tcPr>
          <w:p w14:paraId="467B2C00" w14:textId="77777777" w:rsidR="00421ECC" w:rsidRPr="00092FE6" w:rsidRDefault="00421ECC" w:rsidP="00C1149D">
            <w:pPr>
              <w:rPr>
                <w:sz w:val="24"/>
              </w:rPr>
            </w:pPr>
            <w:r w:rsidRPr="00092FE6">
              <w:rPr>
                <w:sz w:val="24"/>
              </w:rPr>
              <w:t>Базовая 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tcPr>
          <w:p w14:paraId="7E53D1A4"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709E7204" w14:textId="77777777" w:rsidR="00421ECC" w:rsidRPr="00092FE6" w:rsidRDefault="00421ECC" w:rsidP="00C1149D">
            <w:pPr>
              <w:ind w:firstLine="34"/>
              <w:jc w:val="center"/>
              <w:rPr>
                <w:rFonts w:ascii="Tahoma" w:hAnsi="Tahoma" w:cs="Tahoma"/>
              </w:rPr>
            </w:pPr>
            <w:r w:rsidRPr="00092FE6">
              <w:rPr>
                <w:sz w:val="24"/>
              </w:rPr>
              <w:t>2</w:t>
            </w:r>
            <w:r w:rsidR="009E26CB" w:rsidRPr="00092FE6">
              <w:rPr>
                <w:sz w:val="24"/>
              </w:rPr>
              <w:t>1 521,21</w:t>
            </w:r>
          </w:p>
        </w:tc>
      </w:tr>
      <w:tr w:rsidR="003053A9" w:rsidRPr="00092FE6" w14:paraId="1C4D9A88"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8699542" w14:textId="77777777" w:rsidR="00421ECC" w:rsidRPr="00092FE6" w:rsidRDefault="00421ECC" w:rsidP="00C1149D">
            <w:pPr>
              <w:ind w:left="-57" w:right="-57"/>
              <w:jc w:val="center"/>
              <w:rPr>
                <w:sz w:val="24"/>
                <w:szCs w:val="24"/>
              </w:rPr>
            </w:pPr>
            <w:r w:rsidRPr="00092FE6">
              <w:rPr>
                <w:sz w:val="24"/>
                <w:szCs w:val="24"/>
              </w:rPr>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58FFB37" w14:textId="77777777" w:rsidR="00421ECC" w:rsidRPr="00092FE6" w:rsidRDefault="00421ECC" w:rsidP="00C1149D">
            <w:r w:rsidRPr="00092FE6">
              <w:rPr>
                <w:sz w:val="24"/>
              </w:rPr>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FA53895"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789089" w14:textId="77777777" w:rsidR="00421ECC" w:rsidRPr="00092FE6" w:rsidRDefault="00421ECC" w:rsidP="00C1149D">
            <w:pPr>
              <w:ind w:firstLine="34"/>
              <w:jc w:val="center"/>
              <w:rPr>
                <w:sz w:val="24"/>
                <w:szCs w:val="24"/>
              </w:rPr>
            </w:pPr>
            <w:r w:rsidRPr="00092FE6">
              <w:rPr>
                <w:sz w:val="24"/>
                <w:szCs w:val="24"/>
              </w:rPr>
              <w:t>1</w:t>
            </w:r>
            <w:r w:rsidR="005D08EE" w:rsidRPr="00092FE6">
              <w:rPr>
                <w:sz w:val="24"/>
                <w:szCs w:val="24"/>
              </w:rPr>
              <w:t xml:space="preserve"> </w:t>
            </w:r>
            <w:r w:rsidR="009E26CB" w:rsidRPr="00092FE6">
              <w:rPr>
                <w:sz w:val="24"/>
                <w:szCs w:val="24"/>
              </w:rPr>
              <w:t>238</w:t>
            </w:r>
          </w:p>
        </w:tc>
      </w:tr>
      <w:tr w:rsidR="003053A9" w:rsidRPr="00092FE6" w14:paraId="58B7733E" w14:textId="77777777" w:rsidTr="00766542">
        <w:tc>
          <w:tcPr>
            <w:tcW w:w="468" w:type="pct"/>
            <w:tcBorders>
              <w:top w:val="single" w:sz="4" w:space="0" w:color="auto"/>
              <w:left w:val="single" w:sz="4" w:space="0" w:color="auto"/>
              <w:bottom w:val="single" w:sz="4" w:space="0" w:color="auto"/>
              <w:right w:val="single" w:sz="4" w:space="0" w:color="auto"/>
            </w:tcBorders>
            <w:vAlign w:val="center"/>
          </w:tcPr>
          <w:p w14:paraId="682E272D" w14:textId="77777777" w:rsidR="00421ECC" w:rsidRPr="00092FE6" w:rsidRDefault="00421ECC" w:rsidP="00C1149D">
            <w:pPr>
              <w:ind w:left="-57" w:right="-57"/>
              <w:jc w:val="center"/>
              <w:rPr>
                <w:sz w:val="24"/>
                <w:szCs w:val="24"/>
              </w:rPr>
            </w:pPr>
            <w:r w:rsidRPr="00092FE6">
              <w:rPr>
                <w:sz w:val="24"/>
                <w:szCs w:val="24"/>
              </w:rPr>
              <w:t>3.8.2.</w:t>
            </w:r>
          </w:p>
        </w:tc>
        <w:tc>
          <w:tcPr>
            <w:tcW w:w="1869" w:type="pct"/>
            <w:tcBorders>
              <w:top w:val="single" w:sz="4" w:space="0" w:color="auto"/>
              <w:left w:val="single" w:sz="4" w:space="0" w:color="auto"/>
              <w:bottom w:val="single" w:sz="4" w:space="0" w:color="auto"/>
              <w:right w:val="single" w:sz="4" w:space="0" w:color="auto"/>
            </w:tcBorders>
            <w:vAlign w:val="center"/>
          </w:tcPr>
          <w:p w14:paraId="4DA1C609" w14:textId="77777777" w:rsidR="00421ECC" w:rsidRPr="00092FE6" w:rsidRDefault="00421ECC" w:rsidP="00C1149D">
            <w:pPr>
              <w:rPr>
                <w:sz w:val="24"/>
              </w:rPr>
            </w:pPr>
            <w:r w:rsidRPr="00092FE6">
              <w:rPr>
                <w:sz w:val="24"/>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w:t>
            </w:r>
          </w:p>
        </w:tc>
        <w:tc>
          <w:tcPr>
            <w:tcW w:w="673" w:type="pct"/>
            <w:tcBorders>
              <w:top w:val="single" w:sz="4" w:space="0" w:color="auto"/>
              <w:left w:val="single" w:sz="4" w:space="0" w:color="auto"/>
              <w:bottom w:val="single" w:sz="4" w:space="0" w:color="auto"/>
              <w:right w:val="single" w:sz="4" w:space="0" w:color="auto"/>
            </w:tcBorders>
            <w:vAlign w:val="center"/>
          </w:tcPr>
          <w:p w14:paraId="52371532" w14:textId="77777777" w:rsidR="00421ECC" w:rsidRPr="00092FE6" w:rsidRDefault="00421ECC" w:rsidP="00C1149D">
            <w:pPr>
              <w:jc w:val="center"/>
              <w:rPr>
                <w:sz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2634F569" w14:textId="77777777" w:rsidR="00421ECC" w:rsidRPr="00092FE6" w:rsidRDefault="00421ECC" w:rsidP="00C1149D">
            <w:pPr>
              <w:ind w:firstLine="34"/>
              <w:jc w:val="center"/>
              <w:rPr>
                <w:sz w:val="24"/>
              </w:rPr>
            </w:pPr>
            <w:r w:rsidRPr="00092FE6">
              <w:rPr>
                <w:sz w:val="24"/>
              </w:rPr>
              <w:t>6,43</w:t>
            </w:r>
          </w:p>
        </w:tc>
      </w:tr>
      <w:tr w:rsidR="003053A9" w:rsidRPr="00092FE6" w14:paraId="06F121EF" w14:textId="77777777" w:rsidTr="00766542">
        <w:tc>
          <w:tcPr>
            <w:tcW w:w="468" w:type="pct"/>
            <w:tcBorders>
              <w:top w:val="single" w:sz="4" w:space="0" w:color="auto"/>
              <w:left w:val="single" w:sz="4" w:space="0" w:color="auto"/>
              <w:bottom w:val="single" w:sz="4" w:space="0" w:color="auto"/>
              <w:right w:val="single" w:sz="4" w:space="0" w:color="auto"/>
            </w:tcBorders>
            <w:vAlign w:val="center"/>
          </w:tcPr>
          <w:p w14:paraId="10CCF0E9" w14:textId="77777777" w:rsidR="00421ECC" w:rsidRPr="00092FE6" w:rsidRDefault="00421ECC" w:rsidP="00C1149D">
            <w:pPr>
              <w:ind w:left="-57" w:right="-57"/>
              <w:jc w:val="center"/>
              <w:rPr>
                <w:sz w:val="24"/>
                <w:szCs w:val="24"/>
              </w:rPr>
            </w:pPr>
            <w:r w:rsidRPr="00092FE6">
              <w:rPr>
                <w:sz w:val="24"/>
                <w:szCs w:val="24"/>
              </w:rPr>
              <w:t>3.8.3.</w:t>
            </w:r>
          </w:p>
        </w:tc>
        <w:tc>
          <w:tcPr>
            <w:tcW w:w="1869" w:type="pct"/>
            <w:tcBorders>
              <w:top w:val="single" w:sz="4" w:space="0" w:color="auto"/>
              <w:left w:val="single" w:sz="4" w:space="0" w:color="auto"/>
              <w:bottom w:val="single" w:sz="4" w:space="0" w:color="auto"/>
              <w:right w:val="single" w:sz="4" w:space="0" w:color="auto"/>
            </w:tcBorders>
            <w:vAlign w:val="center"/>
          </w:tcPr>
          <w:p w14:paraId="2142D6E4" w14:textId="77777777" w:rsidR="00421ECC" w:rsidRPr="00092FE6" w:rsidRDefault="00421ECC" w:rsidP="00C1149D">
            <w:pPr>
              <w:rPr>
                <w:sz w:val="24"/>
              </w:rPr>
            </w:pPr>
            <w:r w:rsidRPr="00092FE6">
              <w:rPr>
                <w:sz w:val="24"/>
              </w:rPr>
              <w:t xml:space="preserve">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w:t>
            </w:r>
            <w:r w:rsidRPr="00092FE6">
              <w:rPr>
                <w:sz w:val="24"/>
              </w:rPr>
              <w:lastRenderedPageBreak/>
              <w:t>или местностям, приравненным к районам Крайнего Севера</w:t>
            </w:r>
          </w:p>
        </w:tc>
        <w:tc>
          <w:tcPr>
            <w:tcW w:w="673" w:type="pct"/>
            <w:tcBorders>
              <w:top w:val="single" w:sz="4" w:space="0" w:color="auto"/>
              <w:left w:val="single" w:sz="4" w:space="0" w:color="auto"/>
              <w:bottom w:val="single" w:sz="4" w:space="0" w:color="auto"/>
              <w:right w:val="single" w:sz="4" w:space="0" w:color="auto"/>
            </w:tcBorders>
            <w:vAlign w:val="center"/>
          </w:tcPr>
          <w:p w14:paraId="1C3A9DCE" w14:textId="77777777" w:rsidR="00421ECC" w:rsidRPr="00092FE6" w:rsidRDefault="00421ECC" w:rsidP="00C1149D">
            <w:pPr>
              <w:jc w:val="center"/>
              <w:rPr>
                <w:sz w:val="24"/>
              </w:rPr>
            </w:pPr>
            <w:r w:rsidRPr="00092FE6">
              <w:rPr>
                <w:sz w:val="24"/>
                <w:szCs w:val="24"/>
              </w:rPr>
              <w:lastRenderedPageBreak/>
              <w:t>-</w:t>
            </w:r>
          </w:p>
        </w:tc>
        <w:tc>
          <w:tcPr>
            <w:tcW w:w="1990" w:type="pct"/>
            <w:tcBorders>
              <w:top w:val="single" w:sz="4" w:space="0" w:color="auto"/>
              <w:left w:val="single" w:sz="4" w:space="0" w:color="auto"/>
              <w:bottom w:val="single" w:sz="4" w:space="0" w:color="auto"/>
              <w:right w:val="single" w:sz="4" w:space="0" w:color="auto"/>
            </w:tcBorders>
            <w:vAlign w:val="center"/>
          </w:tcPr>
          <w:p w14:paraId="0FC4AB6D" w14:textId="77777777" w:rsidR="00421ECC" w:rsidRPr="00092FE6" w:rsidRDefault="00421ECC" w:rsidP="00C1149D">
            <w:pPr>
              <w:ind w:firstLine="34"/>
              <w:jc w:val="center"/>
              <w:rPr>
                <w:sz w:val="24"/>
              </w:rPr>
            </w:pPr>
            <w:r w:rsidRPr="00092FE6">
              <w:rPr>
                <w:sz w:val="24"/>
              </w:rPr>
              <w:t>1,00</w:t>
            </w:r>
          </w:p>
        </w:tc>
      </w:tr>
      <w:tr w:rsidR="003053A9" w:rsidRPr="00092FE6" w14:paraId="317AFE29"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BAF7D2D" w14:textId="77777777" w:rsidR="00421ECC" w:rsidRPr="00092FE6" w:rsidRDefault="00421ECC" w:rsidP="00C1149D">
            <w:pPr>
              <w:ind w:left="-57" w:right="-57"/>
              <w:jc w:val="center"/>
              <w:rPr>
                <w:sz w:val="24"/>
                <w:szCs w:val="24"/>
              </w:rPr>
            </w:pPr>
            <w:r w:rsidRPr="00092FE6">
              <w:rPr>
                <w:sz w:val="24"/>
                <w:szCs w:val="24"/>
              </w:rPr>
              <w:lastRenderedPageBreak/>
              <w:t>3.</w:t>
            </w:r>
            <w:r w:rsidR="003A65D0" w:rsidRPr="00092FE6">
              <w:rPr>
                <w:sz w:val="24"/>
                <w:szCs w:val="24"/>
              </w:rPr>
              <w:t>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6621FC2" w14:textId="77777777" w:rsidR="00421ECC" w:rsidRPr="00092FE6" w:rsidRDefault="00421ECC" w:rsidP="00C1149D">
            <w:pPr>
              <w:rPr>
                <w:sz w:val="24"/>
                <w:szCs w:val="24"/>
              </w:rPr>
            </w:pPr>
            <w:r w:rsidRPr="00092FE6">
              <w:rPr>
                <w:sz w:val="24"/>
                <w:szCs w:val="24"/>
              </w:rPr>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692B6B"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B38ED4" w14:textId="77777777" w:rsidR="00421ECC" w:rsidRPr="00092FE6" w:rsidRDefault="00421ECC" w:rsidP="00C1149D">
            <w:pPr>
              <w:ind w:firstLine="34"/>
              <w:jc w:val="center"/>
              <w:rPr>
                <w:sz w:val="24"/>
                <w:szCs w:val="24"/>
              </w:rPr>
            </w:pPr>
            <w:r w:rsidRPr="00092FE6">
              <w:rPr>
                <w:sz w:val="24"/>
                <w:szCs w:val="24"/>
              </w:rPr>
              <w:t>1</w:t>
            </w:r>
            <w:r w:rsidR="009E26CB" w:rsidRPr="00092FE6">
              <w:rPr>
                <w:sz w:val="24"/>
                <w:szCs w:val="24"/>
              </w:rPr>
              <w:t>0</w:t>
            </w:r>
            <w:r w:rsidRPr="00092FE6">
              <w:rPr>
                <w:sz w:val="24"/>
                <w:szCs w:val="24"/>
              </w:rPr>
              <w:t xml:space="preserve"> </w:t>
            </w:r>
            <w:r w:rsidR="009E26CB" w:rsidRPr="00092FE6">
              <w:rPr>
                <w:sz w:val="24"/>
                <w:szCs w:val="24"/>
              </w:rPr>
              <w:t>527</w:t>
            </w:r>
          </w:p>
        </w:tc>
      </w:tr>
      <w:tr w:rsidR="003053A9" w:rsidRPr="00092FE6" w14:paraId="3B7BEE20" w14:textId="77777777" w:rsidTr="00766542">
        <w:tc>
          <w:tcPr>
            <w:tcW w:w="468" w:type="pct"/>
            <w:tcBorders>
              <w:top w:val="single" w:sz="4" w:space="0" w:color="auto"/>
              <w:left w:val="single" w:sz="4" w:space="0" w:color="auto"/>
              <w:bottom w:val="single" w:sz="4" w:space="0" w:color="auto"/>
              <w:right w:val="single" w:sz="4" w:space="0" w:color="auto"/>
            </w:tcBorders>
            <w:vAlign w:val="center"/>
          </w:tcPr>
          <w:p w14:paraId="567525A3" w14:textId="77777777" w:rsidR="003A65D0" w:rsidRPr="00092FE6" w:rsidRDefault="003A65D0" w:rsidP="00C1149D">
            <w:pPr>
              <w:ind w:left="-57" w:right="-57"/>
              <w:jc w:val="center"/>
              <w:rPr>
                <w:sz w:val="24"/>
                <w:szCs w:val="24"/>
              </w:rPr>
            </w:pPr>
            <w:r w:rsidRPr="00092FE6">
              <w:rPr>
                <w:sz w:val="24"/>
                <w:szCs w:val="24"/>
              </w:rPr>
              <w:t>3.8.5.</w:t>
            </w:r>
          </w:p>
        </w:tc>
        <w:tc>
          <w:tcPr>
            <w:tcW w:w="1869" w:type="pct"/>
            <w:tcBorders>
              <w:top w:val="single" w:sz="4" w:space="0" w:color="auto"/>
              <w:left w:val="single" w:sz="4" w:space="0" w:color="auto"/>
              <w:bottom w:val="single" w:sz="4" w:space="0" w:color="auto"/>
              <w:right w:val="single" w:sz="4" w:space="0" w:color="auto"/>
            </w:tcBorders>
            <w:vAlign w:val="center"/>
          </w:tcPr>
          <w:p w14:paraId="6731C7A3" w14:textId="77777777" w:rsidR="003A65D0" w:rsidRPr="00092FE6" w:rsidRDefault="003A65D0" w:rsidP="00C1149D">
            <w:pPr>
              <w:rPr>
                <w:rFonts w:ascii="Tahoma" w:hAnsi="Tahoma" w:cs="Tahoma"/>
              </w:rPr>
            </w:pPr>
            <w:r w:rsidRPr="00092FE6">
              <w:rPr>
                <w:sz w:val="24"/>
              </w:rPr>
              <w:t>Сметная норма дополнительных затрат по виду строительства «Энергетическое строительство. Тепловые сети»</w:t>
            </w:r>
          </w:p>
        </w:tc>
        <w:tc>
          <w:tcPr>
            <w:tcW w:w="673" w:type="pct"/>
            <w:tcBorders>
              <w:top w:val="single" w:sz="4" w:space="0" w:color="auto"/>
              <w:left w:val="single" w:sz="4" w:space="0" w:color="auto"/>
              <w:bottom w:val="single" w:sz="4" w:space="0" w:color="auto"/>
              <w:right w:val="single" w:sz="4" w:space="0" w:color="auto"/>
            </w:tcBorders>
            <w:vAlign w:val="center"/>
          </w:tcPr>
          <w:p w14:paraId="7BC4A7DB" w14:textId="77777777" w:rsidR="003A65D0" w:rsidRPr="00092FE6" w:rsidRDefault="003A65D0" w:rsidP="00C1149D">
            <w:pPr>
              <w:jc w:val="center"/>
              <w:rPr>
                <w:sz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42686F20" w14:textId="77777777" w:rsidR="003A65D0" w:rsidRPr="00092FE6" w:rsidRDefault="003A65D0" w:rsidP="00C1149D">
            <w:pPr>
              <w:ind w:firstLine="34"/>
              <w:jc w:val="center"/>
              <w:rPr>
                <w:sz w:val="24"/>
              </w:rPr>
            </w:pPr>
            <w:r w:rsidRPr="00092FE6">
              <w:rPr>
                <w:sz w:val="24"/>
              </w:rPr>
              <w:t>2,6</w:t>
            </w:r>
          </w:p>
        </w:tc>
      </w:tr>
      <w:tr w:rsidR="003053A9" w:rsidRPr="00092FE6" w14:paraId="0A5A4E2A" w14:textId="77777777" w:rsidTr="00766542">
        <w:tc>
          <w:tcPr>
            <w:tcW w:w="468" w:type="pct"/>
            <w:tcBorders>
              <w:top w:val="single" w:sz="4" w:space="0" w:color="auto"/>
              <w:left w:val="single" w:sz="4" w:space="0" w:color="auto"/>
              <w:bottom w:val="single" w:sz="4" w:space="0" w:color="auto"/>
              <w:right w:val="single" w:sz="4" w:space="0" w:color="auto"/>
            </w:tcBorders>
            <w:vAlign w:val="center"/>
          </w:tcPr>
          <w:p w14:paraId="1C6B10C0" w14:textId="77777777" w:rsidR="003A65D0" w:rsidRPr="00092FE6" w:rsidRDefault="003A65D0" w:rsidP="00C1149D">
            <w:pPr>
              <w:ind w:left="-57" w:right="-57"/>
              <w:jc w:val="center"/>
              <w:rPr>
                <w:sz w:val="24"/>
                <w:szCs w:val="24"/>
              </w:rPr>
            </w:pPr>
            <w:r w:rsidRPr="00092FE6">
              <w:rPr>
                <w:sz w:val="24"/>
                <w:szCs w:val="24"/>
              </w:rPr>
              <w:t>3.8.6.</w:t>
            </w:r>
          </w:p>
        </w:tc>
        <w:tc>
          <w:tcPr>
            <w:tcW w:w="1869" w:type="pct"/>
            <w:tcBorders>
              <w:top w:val="single" w:sz="4" w:space="0" w:color="auto"/>
              <w:left w:val="single" w:sz="4" w:space="0" w:color="auto"/>
              <w:bottom w:val="single" w:sz="4" w:space="0" w:color="auto"/>
              <w:right w:val="single" w:sz="4" w:space="0" w:color="auto"/>
            </w:tcBorders>
            <w:vAlign w:val="center"/>
          </w:tcPr>
          <w:p w14:paraId="526E6865" w14:textId="77777777" w:rsidR="003A65D0" w:rsidRPr="00092FE6" w:rsidRDefault="003A65D0" w:rsidP="00C1149D">
            <w:pPr>
              <w:rPr>
                <w:sz w:val="24"/>
              </w:rPr>
            </w:pPr>
            <w:r w:rsidRPr="00092FE6">
              <w:rPr>
                <w:sz w:val="24"/>
              </w:rPr>
              <w:t xml:space="preserve">Коэффициент к сметным нормам по видам строительства </w:t>
            </w:r>
          </w:p>
        </w:tc>
        <w:tc>
          <w:tcPr>
            <w:tcW w:w="673" w:type="pct"/>
            <w:tcBorders>
              <w:top w:val="single" w:sz="4" w:space="0" w:color="auto"/>
              <w:left w:val="single" w:sz="4" w:space="0" w:color="auto"/>
              <w:bottom w:val="single" w:sz="4" w:space="0" w:color="auto"/>
              <w:right w:val="single" w:sz="4" w:space="0" w:color="auto"/>
            </w:tcBorders>
            <w:vAlign w:val="center"/>
          </w:tcPr>
          <w:p w14:paraId="70A7D1F1" w14:textId="77777777" w:rsidR="003A65D0" w:rsidRPr="00092FE6" w:rsidRDefault="003A65D0"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712DEFED" w14:textId="77777777" w:rsidR="003A65D0" w:rsidRPr="00092FE6" w:rsidRDefault="003A65D0" w:rsidP="00C1149D">
            <w:pPr>
              <w:ind w:firstLine="34"/>
              <w:jc w:val="center"/>
              <w:rPr>
                <w:sz w:val="24"/>
              </w:rPr>
            </w:pPr>
            <w:r w:rsidRPr="00092FE6">
              <w:rPr>
                <w:sz w:val="24"/>
              </w:rPr>
              <w:t>1,1</w:t>
            </w:r>
          </w:p>
        </w:tc>
      </w:tr>
      <w:tr w:rsidR="003053A9" w:rsidRPr="00092FE6" w14:paraId="34564813"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575467F" w14:textId="77777777" w:rsidR="00421ECC" w:rsidRPr="00092FE6" w:rsidRDefault="00421ECC" w:rsidP="00C1149D">
            <w:pPr>
              <w:ind w:left="-57" w:right="-57"/>
              <w:jc w:val="center"/>
              <w:rPr>
                <w:sz w:val="24"/>
                <w:szCs w:val="24"/>
              </w:rPr>
            </w:pPr>
            <w:r w:rsidRPr="00092FE6">
              <w:rPr>
                <w:sz w:val="24"/>
                <w:szCs w:val="24"/>
              </w:rPr>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F1E5A8A" w14:textId="77777777" w:rsidR="00421ECC" w:rsidRPr="00092FE6" w:rsidRDefault="00421ECC" w:rsidP="00C1149D">
            <w:pPr>
              <w:autoSpaceDE w:val="0"/>
              <w:autoSpaceDN w:val="0"/>
              <w:adjustRightInd w:val="0"/>
              <w:rPr>
                <w:sz w:val="24"/>
                <w:szCs w:val="24"/>
              </w:rPr>
            </w:pPr>
            <w:r w:rsidRPr="00092FE6">
              <w:rPr>
                <w:sz w:val="24"/>
                <w:szCs w:val="24"/>
              </w:rPr>
              <w:t>Коэффициент расходов на техническое обслуживание и ремонт основных средств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844943"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FB3CC0" w14:textId="77777777" w:rsidR="00421ECC" w:rsidRPr="00092FE6" w:rsidRDefault="00421ECC" w:rsidP="00C1149D">
            <w:pPr>
              <w:ind w:firstLine="34"/>
              <w:jc w:val="center"/>
              <w:rPr>
                <w:sz w:val="24"/>
                <w:szCs w:val="24"/>
              </w:rPr>
            </w:pPr>
            <w:r w:rsidRPr="00092FE6">
              <w:rPr>
                <w:sz w:val="24"/>
                <w:szCs w:val="24"/>
              </w:rPr>
              <w:t>0,015</w:t>
            </w:r>
          </w:p>
        </w:tc>
      </w:tr>
      <w:tr w:rsidR="003053A9" w:rsidRPr="00092FE6" w14:paraId="0613CD84" w14:textId="77777777" w:rsidTr="00766542">
        <w:trPr>
          <w:trHeight w:val="503"/>
        </w:trPr>
        <w:tc>
          <w:tcPr>
            <w:tcW w:w="468" w:type="pct"/>
            <w:tcBorders>
              <w:top w:val="single" w:sz="4" w:space="0" w:color="auto"/>
              <w:left w:val="single" w:sz="4" w:space="0" w:color="auto"/>
              <w:bottom w:val="single" w:sz="4" w:space="0" w:color="auto"/>
              <w:right w:val="single" w:sz="4" w:space="0" w:color="auto"/>
            </w:tcBorders>
            <w:vAlign w:val="center"/>
            <w:hideMark/>
          </w:tcPr>
          <w:p w14:paraId="6D17CED3" w14:textId="77777777" w:rsidR="00421ECC" w:rsidRPr="00092FE6" w:rsidRDefault="00421ECC" w:rsidP="00C1149D">
            <w:pPr>
              <w:ind w:left="-57" w:right="-57"/>
              <w:jc w:val="center"/>
              <w:rPr>
                <w:sz w:val="24"/>
                <w:szCs w:val="24"/>
              </w:rPr>
            </w:pPr>
            <w:r w:rsidRPr="00092FE6">
              <w:rPr>
                <w:sz w:val="24"/>
                <w:szCs w:val="24"/>
              </w:rPr>
              <w:t>4.</w:t>
            </w:r>
          </w:p>
        </w:tc>
        <w:tc>
          <w:tcPr>
            <w:tcW w:w="4532" w:type="pct"/>
            <w:gridSpan w:val="3"/>
            <w:tcBorders>
              <w:top w:val="nil"/>
              <w:left w:val="single" w:sz="4" w:space="0" w:color="auto"/>
              <w:bottom w:val="nil"/>
              <w:right w:val="single" w:sz="4" w:space="0" w:color="auto"/>
            </w:tcBorders>
            <w:vAlign w:val="center"/>
            <w:hideMark/>
          </w:tcPr>
          <w:p w14:paraId="45667142" w14:textId="77777777" w:rsidR="00421ECC" w:rsidRPr="00092FE6" w:rsidRDefault="00421ECC" w:rsidP="00C1149D">
            <w:pPr>
              <w:rPr>
                <w:sz w:val="24"/>
                <w:szCs w:val="24"/>
                <w:lang w:eastAsia="en-US"/>
              </w:rPr>
            </w:pPr>
            <w:r w:rsidRPr="00092FE6">
              <w:rPr>
                <w:bCs/>
                <w:sz w:val="24"/>
                <w:szCs w:val="24"/>
              </w:rPr>
              <w:t>Параметры технологического присоединения (подключения) энергопринимающих устройств котельной к электрическим сетям</w:t>
            </w:r>
          </w:p>
        </w:tc>
      </w:tr>
      <w:tr w:rsidR="003053A9" w:rsidRPr="00092FE6" w14:paraId="200F9D2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0C000F1" w14:textId="77777777" w:rsidR="00421ECC" w:rsidRPr="00092FE6" w:rsidRDefault="00421ECC" w:rsidP="00C1149D">
            <w:pPr>
              <w:ind w:left="-57" w:right="-57"/>
              <w:jc w:val="center"/>
              <w:rPr>
                <w:sz w:val="24"/>
                <w:szCs w:val="24"/>
              </w:rPr>
            </w:pPr>
            <w:r w:rsidRPr="00092FE6">
              <w:rPr>
                <w:sz w:val="24"/>
                <w:szCs w:val="24"/>
              </w:rPr>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0F0FC0A" w14:textId="77777777" w:rsidR="00421ECC" w:rsidRPr="00092FE6" w:rsidRDefault="00421ECC" w:rsidP="00C1149D">
            <w:pPr>
              <w:autoSpaceDE w:val="0"/>
              <w:autoSpaceDN w:val="0"/>
              <w:adjustRightInd w:val="0"/>
              <w:rPr>
                <w:sz w:val="24"/>
                <w:szCs w:val="24"/>
              </w:rPr>
            </w:pPr>
            <w:r w:rsidRPr="00092FE6">
              <w:rPr>
                <w:sz w:val="24"/>
                <w:szCs w:val="24"/>
              </w:rPr>
              <w:t>Общая максимальная мощность энергопринимающих устройств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801C0FB" w14:textId="77777777" w:rsidR="00421ECC" w:rsidRPr="00092FE6" w:rsidRDefault="00421ECC" w:rsidP="00C1149D">
            <w:pPr>
              <w:jc w:val="center"/>
              <w:rPr>
                <w:sz w:val="24"/>
                <w:szCs w:val="24"/>
              </w:rPr>
            </w:pPr>
            <w:r w:rsidRPr="00092FE6">
              <w:rPr>
                <w:sz w:val="24"/>
                <w:szCs w:val="24"/>
              </w:rPr>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55439C" w14:textId="77777777" w:rsidR="00421ECC" w:rsidRPr="00092FE6" w:rsidRDefault="00421ECC" w:rsidP="00C1149D">
            <w:pPr>
              <w:jc w:val="center"/>
              <w:rPr>
                <w:sz w:val="24"/>
                <w:szCs w:val="24"/>
              </w:rPr>
            </w:pPr>
            <w:r w:rsidRPr="00092FE6">
              <w:rPr>
                <w:sz w:val="24"/>
                <w:szCs w:val="24"/>
              </w:rPr>
              <w:t>110</w:t>
            </w:r>
          </w:p>
        </w:tc>
      </w:tr>
      <w:tr w:rsidR="003053A9" w:rsidRPr="00092FE6" w14:paraId="7A9661C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20BAC38" w14:textId="77777777" w:rsidR="00421ECC" w:rsidRPr="00092FE6" w:rsidRDefault="00421ECC" w:rsidP="00C1149D">
            <w:pPr>
              <w:ind w:left="-57" w:right="-57"/>
              <w:jc w:val="center"/>
              <w:rPr>
                <w:sz w:val="24"/>
                <w:szCs w:val="24"/>
              </w:rPr>
            </w:pPr>
            <w:r w:rsidRPr="00092FE6">
              <w:rPr>
                <w:sz w:val="24"/>
                <w:szCs w:val="24"/>
              </w:rPr>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4DAA0C8" w14:textId="77777777" w:rsidR="00421ECC" w:rsidRPr="00092FE6" w:rsidRDefault="00421ECC" w:rsidP="00C1149D">
            <w:pPr>
              <w:rPr>
                <w:sz w:val="24"/>
                <w:szCs w:val="24"/>
              </w:rPr>
            </w:pPr>
            <w:r w:rsidRPr="00092FE6">
              <w:rPr>
                <w:sz w:val="24"/>
                <w:szCs w:val="24"/>
              </w:rPr>
              <w:t>Уровень напряжения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256FA97" w14:textId="77777777" w:rsidR="00421ECC" w:rsidRPr="00092FE6" w:rsidRDefault="00421ECC" w:rsidP="00C1149D">
            <w:pPr>
              <w:autoSpaceDE w:val="0"/>
              <w:autoSpaceDN w:val="0"/>
              <w:adjustRightInd w:val="0"/>
              <w:jc w:val="center"/>
              <w:rPr>
                <w:sz w:val="24"/>
                <w:szCs w:val="24"/>
              </w:rPr>
            </w:pPr>
            <w:r w:rsidRPr="00092FE6">
              <w:rPr>
                <w:sz w:val="24"/>
                <w:szCs w:val="24"/>
              </w:rPr>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D835D7" w14:textId="77777777" w:rsidR="00421ECC" w:rsidRPr="00092FE6" w:rsidRDefault="00421ECC" w:rsidP="00C1149D">
            <w:pPr>
              <w:jc w:val="center"/>
              <w:rPr>
                <w:sz w:val="24"/>
                <w:szCs w:val="24"/>
              </w:rPr>
            </w:pPr>
            <w:r w:rsidRPr="00092FE6">
              <w:rPr>
                <w:sz w:val="24"/>
                <w:szCs w:val="24"/>
              </w:rPr>
              <w:t>10(6)</w:t>
            </w:r>
          </w:p>
        </w:tc>
      </w:tr>
      <w:tr w:rsidR="003053A9" w:rsidRPr="00092FE6" w14:paraId="7F4D805A"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63205FA" w14:textId="77777777" w:rsidR="00421ECC" w:rsidRPr="00092FE6" w:rsidRDefault="00421ECC" w:rsidP="00C1149D">
            <w:pPr>
              <w:ind w:left="-57" w:right="-57"/>
              <w:jc w:val="center"/>
              <w:rPr>
                <w:sz w:val="24"/>
                <w:szCs w:val="24"/>
              </w:rPr>
            </w:pPr>
            <w:r w:rsidRPr="00092FE6">
              <w:rPr>
                <w:sz w:val="24"/>
                <w:szCs w:val="24"/>
              </w:rPr>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81C3D3B" w14:textId="77777777" w:rsidR="00421ECC" w:rsidRPr="00092FE6" w:rsidRDefault="00421ECC" w:rsidP="00C1149D">
            <w:pPr>
              <w:autoSpaceDE w:val="0"/>
              <w:autoSpaceDN w:val="0"/>
              <w:adjustRightInd w:val="0"/>
              <w:rPr>
                <w:sz w:val="24"/>
                <w:szCs w:val="24"/>
              </w:rPr>
            </w:pPr>
            <w:r w:rsidRPr="00092FE6">
              <w:rPr>
                <w:sz w:val="24"/>
                <w:szCs w:val="24"/>
              </w:rPr>
              <w:t>Категория надежности электроснабжения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E65F28C"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816D746" w14:textId="77777777" w:rsidR="00421ECC" w:rsidRPr="00092FE6" w:rsidRDefault="00421ECC" w:rsidP="00C1149D">
            <w:pPr>
              <w:jc w:val="center"/>
              <w:rPr>
                <w:sz w:val="24"/>
                <w:szCs w:val="24"/>
              </w:rPr>
            </w:pPr>
            <w:r w:rsidRPr="00092FE6">
              <w:rPr>
                <w:sz w:val="24"/>
                <w:szCs w:val="24"/>
              </w:rPr>
              <w:t>первая</w:t>
            </w:r>
          </w:p>
        </w:tc>
      </w:tr>
      <w:tr w:rsidR="003053A9" w:rsidRPr="00092FE6" w14:paraId="79912DB2"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B41FA6C" w14:textId="77777777" w:rsidR="00421ECC" w:rsidRPr="00092FE6" w:rsidRDefault="00421ECC" w:rsidP="00C1149D">
            <w:pPr>
              <w:ind w:left="-57" w:right="-57"/>
              <w:jc w:val="center"/>
              <w:rPr>
                <w:sz w:val="24"/>
                <w:szCs w:val="24"/>
              </w:rPr>
            </w:pPr>
            <w:r w:rsidRPr="00092FE6">
              <w:rPr>
                <w:sz w:val="24"/>
                <w:szCs w:val="24"/>
              </w:rPr>
              <w:t>4.4.</w:t>
            </w:r>
          </w:p>
        </w:tc>
        <w:tc>
          <w:tcPr>
            <w:tcW w:w="1869" w:type="pct"/>
            <w:tcBorders>
              <w:top w:val="single" w:sz="4" w:space="0" w:color="auto"/>
              <w:left w:val="nil"/>
              <w:bottom w:val="single" w:sz="4" w:space="0" w:color="auto"/>
              <w:right w:val="nil"/>
            </w:tcBorders>
            <w:vAlign w:val="center"/>
            <w:hideMark/>
          </w:tcPr>
          <w:p w14:paraId="0D30F9A6" w14:textId="77777777" w:rsidR="00421ECC" w:rsidRPr="00092FE6" w:rsidRDefault="00421ECC" w:rsidP="00C1149D">
            <w:pPr>
              <w:autoSpaceDE w:val="0"/>
              <w:autoSpaceDN w:val="0"/>
              <w:adjustRightInd w:val="0"/>
              <w:rPr>
                <w:sz w:val="24"/>
                <w:szCs w:val="24"/>
              </w:rPr>
            </w:pPr>
            <w:r w:rsidRPr="00092FE6">
              <w:rPr>
                <w:sz w:val="24"/>
                <w:szCs w:val="24"/>
              </w:rPr>
              <w:t>Подготовка и выдача сетевой организацией технических условий заявителю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E604D0"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53592E" w14:textId="77777777" w:rsidR="00421ECC" w:rsidRPr="00092FE6" w:rsidRDefault="00421ECC" w:rsidP="00C1149D">
            <w:pPr>
              <w:jc w:val="center"/>
              <w:rPr>
                <w:sz w:val="24"/>
                <w:szCs w:val="24"/>
              </w:rPr>
            </w:pPr>
            <w:r w:rsidRPr="00092FE6">
              <w:rPr>
                <w:sz w:val="24"/>
                <w:szCs w:val="24"/>
              </w:rPr>
              <w:t>осуществляется</w:t>
            </w:r>
          </w:p>
        </w:tc>
      </w:tr>
      <w:tr w:rsidR="003053A9" w:rsidRPr="00092FE6" w14:paraId="4092211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1930CC2" w14:textId="77777777" w:rsidR="00421ECC" w:rsidRPr="00092FE6" w:rsidRDefault="00421ECC" w:rsidP="00C1149D">
            <w:pPr>
              <w:ind w:left="-57" w:right="-57"/>
              <w:jc w:val="center"/>
              <w:rPr>
                <w:sz w:val="24"/>
                <w:szCs w:val="24"/>
              </w:rPr>
            </w:pPr>
            <w:r w:rsidRPr="00092FE6">
              <w:rPr>
                <w:sz w:val="24"/>
                <w:szCs w:val="24"/>
              </w:rPr>
              <w:t>4.5.</w:t>
            </w:r>
          </w:p>
        </w:tc>
        <w:tc>
          <w:tcPr>
            <w:tcW w:w="1869" w:type="pct"/>
            <w:tcBorders>
              <w:top w:val="single" w:sz="4" w:space="0" w:color="auto"/>
              <w:left w:val="nil"/>
              <w:bottom w:val="single" w:sz="4" w:space="0" w:color="auto"/>
              <w:right w:val="nil"/>
            </w:tcBorders>
            <w:vAlign w:val="center"/>
            <w:hideMark/>
          </w:tcPr>
          <w:p w14:paraId="115D5B80" w14:textId="77777777" w:rsidR="00421ECC" w:rsidRPr="00092FE6" w:rsidRDefault="00421ECC" w:rsidP="00C1149D">
            <w:pPr>
              <w:rPr>
                <w:sz w:val="24"/>
                <w:szCs w:val="24"/>
              </w:rPr>
            </w:pPr>
            <w:r w:rsidRPr="00092FE6">
              <w:rPr>
                <w:sz w:val="24"/>
                <w:szCs w:val="24"/>
              </w:rPr>
              <w:t>Разработка сетевой организацией проектной документации по строительству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58BFBFD"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4F057C" w14:textId="77777777" w:rsidR="00421ECC" w:rsidRPr="00092FE6" w:rsidRDefault="00421ECC" w:rsidP="00C1149D">
            <w:pPr>
              <w:jc w:val="center"/>
              <w:rPr>
                <w:sz w:val="24"/>
                <w:szCs w:val="24"/>
              </w:rPr>
            </w:pPr>
            <w:r w:rsidRPr="00092FE6">
              <w:rPr>
                <w:sz w:val="24"/>
                <w:szCs w:val="24"/>
              </w:rPr>
              <w:t>осуществляется</w:t>
            </w:r>
          </w:p>
        </w:tc>
      </w:tr>
      <w:tr w:rsidR="003053A9" w:rsidRPr="00092FE6" w14:paraId="5EC8639C"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10C4E4A" w14:textId="77777777" w:rsidR="00421ECC" w:rsidRPr="00092FE6" w:rsidRDefault="00421ECC" w:rsidP="00C1149D">
            <w:pPr>
              <w:ind w:left="-57" w:right="-57"/>
              <w:jc w:val="center"/>
              <w:rPr>
                <w:sz w:val="24"/>
                <w:szCs w:val="24"/>
              </w:rPr>
            </w:pPr>
            <w:r w:rsidRPr="00092FE6">
              <w:rPr>
                <w:sz w:val="24"/>
                <w:szCs w:val="24"/>
              </w:rPr>
              <w:t>4.6.</w:t>
            </w:r>
          </w:p>
        </w:tc>
        <w:tc>
          <w:tcPr>
            <w:tcW w:w="1869" w:type="pct"/>
            <w:tcBorders>
              <w:top w:val="single" w:sz="4" w:space="0" w:color="auto"/>
              <w:left w:val="nil"/>
              <w:bottom w:val="single" w:sz="4" w:space="0" w:color="auto"/>
              <w:right w:val="nil"/>
            </w:tcBorders>
            <w:vAlign w:val="center"/>
            <w:hideMark/>
          </w:tcPr>
          <w:p w14:paraId="10244C0C" w14:textId="77777777" w:rsidR="00421ECC" w:rsidRPr="00092FE6" w:rsidRDefault="00421ECC" w:rsidP="00C1149D">
            <w:pPr>
              <w:rPr>
                <w:sz w:val="24"/>
                <w:szCs w:val="24"/>
              </w:rPr>
            </w:pPr>
            <w:r w:rsidRPr="00092FE6">
              <w:rPr>
                <w:sz w:val="24"/>
                <w:szCs w:val="24"/>
              </w:rPr>
              <w:t>Выполнение сетевой организацией мероприятий, связанных со строительством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860FB2"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15075D" w14:textId="77777777" w:rsidR="00421ECC" w:rsidRPr="00092FE6" w:rsidRDefault="00421ECC" w:rsidP="00C1149D">
            <w:pPr>
              <w:jc w:val="center"/>
              <w:rPr>
                <w:sz w:val="24"/>
                <w:szCs w:val="24"/>
              </w:rPr>
            </w:pPr>
            <w:r w:rsidRPr="00092FE6">
              <w:rPr>
                <w:sz w:val="24"/>
                <w:szCs w:val="24"/>
              </w:rPr>
              <w:t>выполняется</w:t>
            </w:r>
          </w:p>
        </w:tc>
      </w:tr>
      <w:tr w:rsidR="003053A9" w:rsidRPr="00092FE6" w14:paraId="6F9C126A"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8A235EE" w14:textId="77777777" w:rsidR="00421ECC" w:rsidRPr="00092FE6" w:rsidRDefault="00421ECC" w:rsidP="00C1149D">
            <w:pPr>
              <w:ind w:left="-57" w:right="-57"/>
              <w:jc w:val="center"/>
              <w:rPr>
                <w:sz w:val="24"/>
                <w:szCs w:val="24"/>
              </w:rPr>
            </w:pPr>
            <w:r w:rsidRPr="00092FE6">
              <w:rPr>
                <w:sz w:val="24"/>
                <w:szCs w:val="24"/>
              </w:rPr>
              <w:t>4.6.1.</w:t>
            </w:r>
          </w:p>
        </w:tc>
        <w:tc>
          <w:tcPr>
            <w:tcW w:w="1869" w:type="pct"/>
            <w:tcBorders>
              <w:top w:val="single" w:sz="4" w:space="0" w:color="auto"/>
              <w:left w:val="nil"/>
              <w:bottom w:val="single" w:sz="4" w:space="0" w:color="auto"/>
              <w:right w:val="nil"/>
            </w:tcBorders>
            <w:vAlign w:val="center"/>
            <w:hideMark/>
          </w:tcPr>
          <w:p w14:paraId="11FBD8A2" w14:textId="77777777" w:rsidR="00421ECC" w:rsidRPr="00092FE6" w:rsidRDefault="00421ECC" w:rsidP="00C1149D">
            <w:pPr>
              <w:rPr>
                <w:sz w:val="24"/>
                <w:szCs w:val="24"/>
              </w:rPr>
            </w:pPr>
            <w:r w:rsidRPr="00092FE6">
              <w:rPr>
                <w:sz w:val="24"/>
                <w:szCs w:val="24"/>
              </w:rPr>
              <w:t>строительство воздушных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5B28B48"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D960720" w14:textId="77777777" w:rsidR="00421ECC" w:rsidRPr="00092FE6" w:rsidRDefault="00421ECC" w:rsidP="00C1149D">
            <w:pPr>
              <w:jc w:val="center"/>
              <w:rPr>
                <w:sz w:val="24"/>
                <w:szCs w:val="24"/>
              </w:rPr>
            </w:pPr>
            <w:r w:rsidRPr="00092FE6">
              <w:rPr>
                <w:sz w:val="24"/>
                <w:szCs w:val="24"/>
              </w:rPr>
              <w:t>не осуществляется</w:t>
            </w:r>
          </w:p>
        </w:tc>
      </w:tr>
      <w:tr w:rsidR="003053A9" w:rsidRPr="00092FE6" w14:paraId="278BB9E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17B6AC3" w14:textId="77777777" w:rsidR="00421ECC" w:rsidRPr="00092FE6" w:rsidRDefault="00421ECC" w:rsidP="00C1149D">
            <w:pPr>
              <w:ind w:left="-57" w:right="-57"/>
              <w:jc w:val="center"/>
              <w:rPr>
                <w:sz w:val="24"/>
                <w:szCs w:val="24"/>
              </w:rPr>
            </w:pPr>
            <w:r w:rsidRPr="00092FE6">
              <w:rPr>
                <w:sz w:val="24"/>
                <w:szCs w:val="24"/>
              </w:rPr>
              <w:t>4.6.2.</w:t>
            </w:r>
          </w:p>
        </w:tc>
        <w:tc>
          <w:tcPr>
            <w:tcW w:w="1869" w:type="pct"/>
            <w:tcBorders>
              <w:top w:val="single" w:sz="4" w:space="0" w:color="auto"/>
              <w:left w:val="nil"/>
              <w:bottom w:val="single" w:sz="4" w:space="0" w:color="auto"/>
              <w:right w:val="nil"/>
            </w:tcBorders>
            <w:vAlign w:val="center"/>
            <w:hideMark/>
          </w:tcPr>
          <w:p w14:paraId="06BB973B" w14:textId="77777777" w:rsidR="00421ECC" w:rsidRPr="00092FE6" w:rsidRDefault="00421ECC" w:rsidP="00C1149D">
            <w:pPr>
              <w:autoSpaceDE w:val="0"/>
              <w:autoSpaceDN w:val="0"/>
              <w:adjustRightInd w:val="0"/>
              <w:jc w:val="both"/>
              <w:rPr>
                <w:sz w:val="24"/>
                <w:szCs w:val="24"/>
              </w:rPr>
            </w:pPr>
            <w:r w:rsidRPr="00092FE6">
              <w:rPr>
                <w:sz w:val="24"/>
                <w:szCs w:val="24"/>
              </w:rPr>
              <w:t>строительство кабельных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5A5647C"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0CCFC7" w14:textId="77777777" w:rsidR="00421ECC" w:rsidRPr="00092FE6" w:rsidRDefault="00421ECC" w:rsidP="00C1149D">
            <w:pPr>
              <w:jc w:val="center"/>
              <w:rPr>
                <w:sz w:val="24"/>
                <w:szCs w:val="24"/>
              </w:rPr>
            </w:pPr>
            <w:r w:rsidRPr="00092FE6">
              <w:rPr>
                <w:sz w:val="24"/>
                <w:szCs w:val="24"/>
              </w:rPr>
              <w:t>осуществляется</w:t>
            </w:r>
          </w:p>
        </w:tc>
      </w:tr>
      <w:tr w:rsidR="003053A9" w:rsidRPr="00092FE6" w14:paraId="6E4A9B2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36674D4D" w14:textId="77777777" w:rsidR="00421ECC" w:rsidRPr="00092FE6" w:rsidRDefault="00421ECC" w:rsidP="00C1149D">
            <w:pPr>
              <w:ind w:left="-57" w:right="-57"/>
              <w:jc w:val="center"/>
              <w:rPr>
                <w:sz w:val="24"/>
                <w:szCs w:val="24"/>
              </w:rPr>
            </w:pPr>
            <w:r w:rsidRPr="00092FE6">
              <w:rPr>
                <w:sz w:val="24"/>
                <w:szCs w:val="24"/>
              </w:rPr>
              <w:t>4.6.2.1.</w:t>
            </w:r>
          </w:p>
        </w:tc>
        <w:tc>
          <w:tcPr>
            <w:tcW w:w="1869" w:type="pct"/>
            <w:tcBorders>
              <w:top w:val="single" w:sz="4" w:space="0" w:color="auto"/>
              <w:left w:val="nil"/>
              <w:bottom w:val="single" w:sz="4" w:space="0" w:color="auto"/>
              <w:right w:val="nil"/>
            </w:tcBorders>
            <w:vAlign w:val="center"/>
            <w:hideMark/>
          </w:tcPr>
          <w:p w14:paraId="340D44E9" w14:textId="77777777" w:rsidR="00421ECC" w:rsidRPr="00092FE6" w:rsidRDefault="00421ECC" w:rsidP="00C1149D">
            <w:pPr>
              <w:rPr>
                <w:sz w:val="24"/>
                <w:szCs w:val="24"/>
              </w:rPr>
            </w:pPr>
            <w:r w:rsidRPr="00092FE6">
              <w:rPr>
                <w:sz w:val="24"/>
                <w:szCs w:val="24"/>
              </w:rPr>
              <w:t>протяженность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C19727C" w14:textId="77777777" w:rsidR="00421ECC" w:rsidRPr="00092FE6" w:rsidRDefault="00421ECC" w:rsidP="00C1149D">
            <w:pPr>
              <w:jc w:val="center"/>
              <w:rPr>
                <w:sz w:val="24"/>
                <w:szCs w:val="24"/>
              </w:rPr>
            </w:pPr>
            <w:r w:rsidRPr="00092FE6">
              <w:rPr>
                <w:sz w:val="24"/>
                <w:szCs w:val="24"/>
              </w:rPr>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4A0910" w14:textId="77777777" w:rsidR="00421ECC" w:rsidRPr="00092FE6" w:rsidRDefault="00421ECC" w:rsidP="00C1149D">
            <w:pPr>
              <w:jc w:val="center"/>
              <w:rPr>
                <w:sz w:val="24"/>
                <w:szCs w:val="24"/>
              </w:rPr>
            </w:pPr>
            <w:r w:rsidRPr="00092FE6">
              <w:rPr>
                <w:sz w:val="24"/>
                <w:szCs w:val="24"/>
              </w:rPr>
              <w:t>0,6 (2 линии в траншее по 0,3 км каждая)</w:t>
            </w:r>
          </w:p>
        </w:tc>
      </w:tr>
      <w:tr w:rsidR="003053A9" w:rsidRPr="00092FE6" w14:paraId="2408F71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3F2E259E" w14:textId="77777777" w:rsidR="00421ECC" w:rsidRPr="00092FE6" w:rsidRDefault="00421ECC" w:rsidP="00C1149D">
            <w:pPr>
              <w:ind w:left="-57" w:right="-57"/>
              <w:jc w:val="center"/>
              <w:rPr>
                <w:sz w:val="24"/>
                <w:szCs w:val="24"/>
              </w:rPr>
            </w:pPr>
            <w:r w:rsidRPr="00092FE6">
              <w:rPr>
                <w:sz w:val="24"/>
                <w:szCs w:val="24"/>
              </w:rPr>
              <w:t>4.6.2.2.</w:t>
            </w:r>
          </w:p>
        </w:tc>
        <w:tc>
          <w:tcPr>
            <w:tcW w:w="1869" w:type="pct"/>
            <w:tcBorders>
              <w:top w:val="single" w:sz="4" w:space="0" w:color="auto"/>
              <w:left w:val="nil"/>
              <w:bottom w:val="single" w:sz="4" w:space="0" w:color="auto"/>
              <w:right w:val="nil"/>
            </w:tcBorders>
            <w:vAlign w:val="center"/>
            <w:hideMark/>
          </w:tcPr>
          <w:p w14:paraId="6865F623" w14:textId="77777777" w:rsidR="00421ECC" w:rsidRPr="00092FE6" w:rsidRDefault="00421ECC" w:rsidP="00C1149D">
            <w:pPr>
              <w:autoSpaceDE w:val="0"/>
              <w:autoSpaceDN w:val="0"/>
              <w:adjustRightInd w:val="0"/>
              <w:jc w:val="both"/>
              <w:rPr>
                <w:sz w:val="24"/>
                <w:szCs w:val="24"/>
              </w:rPr>
            </w:pPr>
            <w:r w:rsidRPr="00092FE6">
              <w:rPr>
                <w:sz w:val="24"/>
                <w:szCs w:val="24"/>
              </w:rPr>
              <w:t>сечение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A09174" w14:textId="77777777" w:rsidR="00421ECC" w:rsidRPr="00092FE6" w:rsidRDefault="00421ECC" w:rsidP="00C1149D">
            <w:pPr>
              <w:jc w:val="center"/>
              <w:rPr>
                <w:sz w:val="24"/>
                <w:szCs w:val="24"/>
              </w:rPr>
            </w:pPr>
            <w:r w:rsidRPr="00092FE6">
              <w:rPr>
                <w:sz w:val="24"/>
                <w:szCs w:val="24"/>
              </w:rPr>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F8E8D4" w14:textId="77777777" w:rsidR="00421ECC" w:rsidRPr="00092FE6" w:rsidRDefault="00421ECC" w:rsidP="00C1149D">
            <w:pPr>
              <w:jc w:val="center"/>
              <w:rPr>
                <w:sz w:val="24"/>
                <w:szCs w:val="24"/>
              </w:rPr>
            </w:pPr>
            <w:r w:rsidRPr="00092FE6">
              <w:rPr>
                <w:sz w:val="24"/>
                <w:szCs w:val="24"/>
              </w:rPr>
              <w:t>25</w:t>
            </w:r>
          </w:p>
        </w:tc>
      </w:tr>
      <w:tr w:rsidR="003053A9" w:rsidRPr="00092FE6" w14:paraId="25AB3873"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6FCF52C" w14:textId="77777777" w:rsidR="00421ECC" w:rsidRPr="00092FE6" w:rsidRDefault="00421ECC" w:rsidP="00C1149D">
            <w:pPr>
              <w:ind w:left="-57" w:right="-57"/>
              <w:jc w:val="center"/>
              <w:rPr>
                <w:sz w:val="24"/>
                <w:szCs w:val="24"/>
              </w:rPr>
            </w:pPr>
            <w:r w:rsidRPr="00092FE6">
              <w:rPr>
                <w:sz w:val="24"/>
                <w:szCs w:val="24"/>
              </w:rPr>
              <w:t>4.6.2.3.</w:t>
            </w:r>
          </w:p>
        </w:tc>
        <w:tc>
          <w:tcPr>
            <w:tcW w:w="1869" w:type="pct"/>
            <w:tcBorders>
              <w:top w:val="single" w:sz="4" w:space="0" w:color="auto"/>
              <w:left w:val="nil"/>
              <w:bottom w:val="single" w:sz="4" w:space="0" w:color="auto"/>
              <w:right w:val="nil"/>
            </w:tcBorders>
            <w:vAlign w:val="center"/>
            <w:hideMark/>
          </w:tcPr>
          <w:p w14:paraId="31564019" w14:textId="77777777" w:rsidR="00421ECC" w:rsidRPr="00092FE6" w:rsidRDefault="00421ECC" w:rsidP="00C1149D">
            <w:pPr>
              <w:autoSpaceDE w:val="0"/>
              <w:autoSpaceDN w:val="0"/>
              <w:adjustRightInd w:val="0"/>
              <w:jc w:val="both"/>
              <w:rPr>
                <w:sz w:val="24"/>
                <w:szCs w:val="24"/>
              </w:rPr>
            </w:pPr>
            <w:r w:rsidRPr="00092FE6">
              <w:rPr>
                <w:sz w:val="24"/>
                <w:szCs w:val="24"/>
              </w:rPr>
              <w:t>материал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E5D1E0"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B17391" w14:textId="77777777" w:rsidR="00421ECC" w:rsidRPr="00092FE6" w:rsidRDefault="00421ECC" w:rsidP="00C1149D">
            <w:pPr>
              <w:jc w:val="center"/>
              <w:rPr>
                <w:sz w:val="24"/>
                <w:szCs w:val="24"/>
              </w:rPr>
            </w:pPr>
            <w:r w:rsidRPr="00092FE6">
              <w:rPr>
                <w:sz w:val="24"/>
                <w:szCs w:val="24"/>
              </w:rPr>
              <w:t>алюминий</w:t>
            </w:r>
          </w:p>
        </w:tc>
      </w:tr>
      <w:tr w:rsidR="003053A9" w:rsidRPr="00092FE6" w14:paraId="70FA4DF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34A16527" w14:textId="77777777" w:rsidR="00421ECC" w:rsidRPr="00092FE6" w:rsidRDefault="00421ECC" w:rsidP="00C1149D">
            <w:pPr>
              <w:ind w:left="-57" w:right="-57"/>
              <w:jc w:val="center"/>
              <w:rPr>
                <w:sz w:val="24"/>
                <w:szCs w:val="24"/>
              </w:rPr>
            </w:pPr>
            <w:r w:rsidRPr="00092FE6">
              <w:rPr>
                <w:sz w:val="24"/>
                <w:szCs w:val="24"/>
              </w:rPr>
              <w:t>4.6.2.4.</w:t>
            </w:r>
          </w:p>
        </w:tc>
        <w:tc>
          <w:tcPr>
            <w:tcW w:w="1869" w:type="pct"/>
            <w:tcBorders>
              <w:top w:val="single" w:sz="4" w:space="0" w:color="auto"/>
              <w:left w:val="nil"/>
              <w:bottom w:val="single" w:sz="4" w:space="0" w:color="auto"/>
              <w:right w:val="nil"/>
            </w:tcBorders>
            <w:vAlign w:val="center"/>
            <w:hideMark/>
          </w:tcPr>
          <w:p w14:paraId="2EB246AF" w14:textId="77777777" w:rsidR="00421ECC" w:rsidRPr="00092FE6" w:rsidRDefault="00421ECC" w:rsidP="00C1149D">
            <w:pPr>
              <w:autoSpaceDE w:val="0"/>
              <w:autoSpaceDN w:val="0"/>
              <w:adjustRightInd w:val="0"/>
              <w:jc w:val="both"/>
              <w:rPr>
                <w:sz w:val="24"/>
                <w:szCs w:val="24"/>
              </w:rPr>
            </w:pPr>
            <w:r w:rsidRPr="00092FE6">
              <w:rPr>
                <w:sz w:val="24"/>
                <w:szCs w:val="24"/>
              </w:rPr>
              <w:t>количество жил в линии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84E864A" w14:textId="77777777" w:rsidR="00421ECC" w:rsidRPr="00092FE6" w:rsidRDefault="00421ECC" w:rsidP="00C1149D">
            <w:pPr>
              <w:jc w:val="center"/>
              <w:rPr>
                <w:sz w:val="24"/>
                <w:szCs w:val="24"/>
              </w:rPr>
            </w:pPr>
            <w:r w:rsidRPr="00092FE6">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78268C6" w14:textId="77777777" w:rsidR="00421ECC" w:rsidRPr="00092FE6" w:rsidRDefault="00421ECC" w:rsidP="00C1149D">
            <w:pPr>
              <w:jc w:val="center"/>
              <w:rPr>
                <w:sz w:val="24"/>
                <w:szCs w:val="24"/>
              </w:rPr>
            </w:pPr>
            <w:r w:rsidRPr="00092FE6">
              <w:rPr>
                <w:sz w:val="24"/>
                <w:szCs w:val="24"/>
              </w:rPr>
              <w:t>3</w:t>
            </w:r>
          </w:p>
        </w:tc>
      </w:tr>
      <w:tr w:rsidR="003053A9" w:rsidRPr="00092FE6" w14:paraId="0397B962"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D8EEFDA" w14:textId="77777777" w:rsidR="00421ECC" w:rsidRPr="00092FE6" w:rsidRDefault="00421ECC" w:rsidP="00C1149D">
            <w:pPr>
              <w:ind w:left="-57" w:right="-57"/>
              <w:jc w:val="center"/>
              <w:rPr>
                <w:sz w:val="24"/>
                <w:szCs w:val="24"/>
              </w:rPr>
            </w:pPr>
            <w:r w:rsidRPr="00092FE6">
              <w:rPr>
                <w:sz w:val="24"/>
                <w:szCs w:val="24"/>
              </w:rPr>
              <w:t>4.6.2.5.</w:t>
            </w:r>
          </w:p>
        </w:tc>
        <w:tc>
          <w:tcPr>
            <w:tcW w:w="1869" w:type="pct"/>
            <w:tcBorders>
              <w:top w:val="single" w:sz="4" w:space="0" w:color="auto"/>
              <w:left w:val="nil"/>
              <w:bottom w:val="single" w:sz="4" w:space="0" w:color="auto"/>
              <w:right w:val="nil"/>
            </w:tcBorders>
            <w:vAlign w:val="center"/>
            <w:hideMark/>
          </w:tcPr>
          <w:p w14:paraId="7F944B4B" w14:textId="77777777" w:rsidR="00421ECC" w:rsidRPr="00092FE6" w:rsidRDefault="00421ECC" w:rsidP="00C1149D">
            <w:pPr>
              <w:autoSpaceDE w:val="0"/>
              <w:autoSpaceDN w:val="0"/>
              <w:adjustRightInd w:val="0"/>
              <w:jc w:val="both"/>
              <w:rPr>
                <w:sz w:val="24"/>
                <w:szCs w:val="24"/>
              </w:rPr>
            </w:pPr>
            <w:r w:rsidRPr="00092FE6">
              <w:rPr>
                <w:sz w:val="24"/>
                <w:szCs w:val="24"/>
              </w:rPr>
              <w:t>способ прокладки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1978EC"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40FF88" w14:textId="77777777" w:rsidR="00421ECC" w:rsidRPr="00092FE6" w:rsidRDefault="00421ECC" w:rsidP="00C1149D">
            <w:pPr>
              <w:jc w:val="center"/>
              <w:rPr>
                <w:sz w:val="24"/>
                <w:szCs w:val="24"/>
              </w:rPr>
            </w:pPr>
            <w:r w:rsidRPr="00092FE6">
              <w:rPr>
                <w:sz w:val="24"/>
                <w:szCs w:val="24"/>
              </w:rPr>
              <w:t>в траншее</w:t>
            </w:r>
          </w:p>
        </w:tc>
      </w:tr>
      <w:tr w:rsidR="003053A9" w:rsidRPr="00092FE6" w14:paraId="0FBACD4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EAFA82F" w14:textId="77777777" w:rsidR="00421ECC" w:rsidRPr="00092FE6" w:rsidRDefault="00421ECC" w:rsidP="00C1149D">
            <w:pPr>
              <w:ind w:left="-57" w:right="-57"/>
              <w:jc w:val="center"/>
              <w:rPr>
                <w:sz w:val="24"/>
                <w:szCs w:val="24"/>
              </w:rPr>
            </w:pPr>
            <w:r w:rsidRPr="00092FE6">
              <w:rPr>
                <w:sz w:val="24"/>
                <w:szCs w:val="24"/>
              </w:rPr>
              <w:t>4.6.2.6.</w:t>
            </w:r>
          </w:p>
        </w:tc>
        <w:tc>
          <w:tcPr>
            <w:tcW w:w="1869" w:type="pct"/>
            <w:tcBorders>
              <w:top w:val="single" w:sz="4" w:space="0" w:color="auto"/>
              <w:left w:val="nil"/>
              <w:bottom w:val="single" w:sz="4" w:space="0" w:color="auto"/>
              <w:right w:val="nil"/>
            </w:tcBorders>
            <w:vAlign w:val="center"/>
            <w:hideMark/>
          </w:tcPr>
          <w:p w14:paraId="63D40D21" w14:textId="77777777" w:rsidR="00421ECC" w:rsidRPr="00092FE6" w:rsidRDefault="00421ECC" w:rsidP="00C1149D">
            <w:pPr>
              <w:rPr>
                <w:sz w:val="24"/>
                <w:szCs w:val="24"/>
              </w:rPr>
            </w:pPr>
            <w:r w:rsidRPr="00092FE6">
              <w:rPr>
                <w:sz w:val="24"/>
                <w:szCs w:val="24"/>
              </w:rPr>
              <w:t>вид изоляции кабеля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08A725"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010F75" w14:textId="77777777" w:rsidR="00421ECC" w:rsidRPr="00092FE6" w:rsidRDefault="00421ECC" w:rsidP="00C1149D">
            <w:pPr>
              <w:jc w:val="center"/>
              <w:rPr>
                <w:sz w:val="24"/>
                <w:szCs w:val="24"/>
              </w:rPr>
            </w:pPr>
            <w:r w:rsidRPr="00092FE6">
              <w:rPr>
                <w:sz w:val="24"/>
                <w:szCs w:val="24"/>
              </w:rPr>
              <w:t xml:space="preserve">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w:t>
            </w:r>
            <w:r w:rsidRPr="00092FE6">
              <w:rPr>
                <w:sz w:val="24"/>
                <w:szCs w:val="24"/>
              </w:rPr>
              <w:lastRenderedPageBreak/>
              <w:t>(общепромышленное исполнение) или с металлической, свинцовой и другой оболочкой</w:t>
            </w:r>
          </w:p>
        </w:tc>
      </w:tr>
      <w:tr w:rsidR="003053A9" w:rsidRPr="00092FE6" w14:paraId="70ABDD93"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C60F09C" w14:textId="77777777" w:rsidR="00421ECC" w:rsidRPr="00092FE6" w:rsidRDefault="00421ECC" w:rsidP="00C1149D">
            <w:pPr>
              <w:ind w:left="-57" w:right="-57"/>
              <w:jc w:val="center"/>
              <w:rPr>
                <w:sz w:val="24"/>
                <w:szCs w:val="24"/>
              </w:rPr>
            </w:pPr>
            <w:r w:rsidRPr="00092FE6">
              <w:rPr>
                <w:sz w:val="24"/>
                <w:szCs w:val="24"/>
              </w:rPr>
              <w:lastRenderedPageBreak/>
              <w:t>4.6.3.</w:t>
            </w:r>
          </w:p>
        </w:tc>
        <w:tc>
          <w:tcPr>
            <w:tcW w:w="1869" w:type="pct"/>
            <w:tcBorders>
              <w:top w:val="single" w:sz="4" w:space="0" w:color="auto"/>
              <w:left w:val="nil"/>
              <w:bottom w:val="single" w:sz="4" w:space="0" w:color="auto"/>
              <w:right w:val="nil"/>
            </w:tcBorders>
            <w:vAlign w:val="center"/>
            <w:hideMark/>
          </w:tcPr>
          <w:p w14:paraId="7DFB5AC6" w14:textId="77777777" w:rsidR="00421ECC" w:rsidRPr="00092FE6" w:rsidRDefault="00421ECC" w:rsidP="00C1149D">
            <w:pPr>
              <w:autoSpaceDE w:val="0"/>
              <w:autoSpaceDN w:val="0"/>
              <w:adjustRightInd w:val="0"/>
              <w:rPr>
                <w:sz w:val="24"/>
                <w:szCs w:val="24"/>
              </w:rPr>
            </w:pPr>
            <w:r w:rsidRPr="00092FE6">
              <w:rPr>
                <w:sz w:val="24"/>
                <w:szCs w:val="24"/>
              </w:rPr>
              <w:t>строительство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ED6506C"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D807B0" w14:textId="77777777" w:rsidR="00421ECC" w:rsidRPr="00092FE6" w:rsidRDefault="00421ECC" w:rsidP="00C1149D">
            <w:pPr>
              <w:jc w:val="center"/>
              <w:rPr>
                <w:sz w:val="24"/>
                <w:szCs w:val="24"/>
              </w:rPr>
            </w:pPr>
            <w:r w:rsidRPr="00092FE6">
              <w:rPr>
                <w:sz w:val="24"/>
                <w:szCs w:val="24"/>
              </w:rPr>
              <w:t>осуществляется</w:t>
            </w:r>
          </w:p>
        </w:tc>
      </w:tr>
      <w:tr w:rsidR="003053A9" w:rsidRPr="00092FE6" w14:paraId="43EBC63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C604D50" w14:textId="77777777" w:rsidR="00421ECC" w:rsidRPr="00092FE6" w:rsidRDefault="00421ECC" w:rsidP="00C1149D">
            <w:pPr>
              <w:ind w:left="-57" w:right="-57"/>
              <w:jc w:val="center"/>
              <w:rPr>
                <w:sz w:val="24"/>
                <w:szCs w:val="24"/>
              </w:rPr>
            </w:pPr>
            <w:r w:rsidRPr="00092FE6">
              <w:rPr>
                <w:sz w:val="24"/>
                <w:szCs w:val="24"/>
              </w:rPr>
              <w:t>4.6.4.</w:t>
            </w:r>
          </w:p>
        </w:tc>
        <w:tc>
          <w:tcPr>
            <w:tcW w:w="1869" w:type="pct"/>
            <w:tcBorders>
              <w:top w:val="single" w:sz="4" w:space="0" w:color="auto"/>
              <w:left w:val="nil"/>
              <w:bottom w:val="single" w:sz="4" w:space="0" w:color="auto"/>
              <w:right w:val="nil"/>
            </w:tcBorders>
            <w:vAlign w:val="center"/>
            <w:hideMark/>
          </w:tcPr>
          <w:p w14:paraId="6582A1BE" w14:textId="77777777" w:rsidR="00421ECC" w:rsidRPr="00092FE6" w:rsidRDefault="00421ECC" w:rsidP="00C1149D">
            <w:pPr>
              <w:autoSpaceDE w:val="0"/>
              <w:autoSpaceDN w:val="0"/>
              <w:adjustRightInd w:val="0"/>
              <w:rPr>
                <w:sz w:val="24"/>
                <w:szCs w:val="24"/>
              </w:rPr>
            </w:pPr>
            <w:r w:rsidRPr="00092FE6">
              <w:rPr>
                <w:sz w:val="24"/>
                <w:szCs w:val="24"/>
              </w:rPr>
              <w:t>количество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F83F241" w14:textId="77777777" w:rsidR="00421ECC" w:rsidRPr="00092FE6" w:rsidRDefault="00421ECC" w:rsidP="00C1149D">
            <w:pPr>
              <w:jc w:val="center"/>
              <w:rPr>
                <w:sz w:val="24"/>
                <w:szCs w:val="24"/>
              </w:rPr>
            </w:pPr>
            <w:r w:rsidRPr="00092FE6">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3F18798" w14:textId="77777777" w:rsidR="00421ECC" w:rsidRPr="00092FE6" w:rsidRDefault="00421ECC" w:rsidP="00C1149D">
            <w:pPr>
              <w:jc w:val="center"/>
              <w:rPr>
                <w:sz w:val="24"/>
                <w:szCs w:val="24"/>
              </w:rPr>
            </w:pPr>
            <w:r w:rsidRPr="00092FE6">
              <w:rPr>
                <w:sz w:val="24"/>
                <w:szCs w:val="24"/>
              </w:rPr>
              <w:t>2</w:t>
            </w:r>
          </w:p>
        </w:tc>
      </w:tr>
      <w:tr w:rsidR="003053A9" w:rsidRPr="00092FE6" w14:paraId="4580793D"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71FBFFC" w14:textId="77777777" w:rsidR="00421ECC" w:rsidRPr="00092FE6" w:rsidRDefault="00421ECC" w:rsidP="00C1149D">
            <w:pPr>
              <w:ind w:left="-57" w:right="-57"/>
              <w:jc w:val="center"/>
              <w:rPr>
                <w:sz w:val="24"/>
                <w:szCs w:val="24"/>
              </w:rPr>
            </w:pPr>
            <w:r w:rsidRPr="00092FE6">
              <w:rPr>
                <w:sz w:val="24"/>
                <w:szCs w:val="24"/>
              </w:rPr>
              <w:t>4.6.5.</w:t>
            </w:r>
          </w:p>
        </w:tc>
        <w:tc>
          <w:tcPr>
            <w:tcW w:w="1869" w:type="pct"/>
            <w:tcBorders>
              <w:top w:val="single" w:sz="4" w:space="0" w:color="auto"/>
              <w:left w:val="nil"/>
              <w:bottom w:val="single" w:sz="4" w:space="0" w:color="auto"/>
              <w:right w:val="nil"/>
            </w:tcBorders>
            <w:vAlign w:val="center"/>
            <w:hideMark/>
          </w:tcPr>
          <w:p w14:paraId="2815137F" w14:textId="77777777" w:rsidR="00421ECC" w:rsidRPr="00092FE6" w:rsidRDefault="00421ECC" w:rsidP="00C1149D">
            <w:pPr>
              <w:autoSpaceDE w:val="0"/>
              <w:autoSpaceDN w:val="0"/>
              <w:adjustRightInd w:val="0"/>
              <w:rPr>
                <w:sz w:val="24"/>
                <w:szCs w:val="24"/>
              </w:rPr>
            </w:pPr>
            <w:r w:rsidRPr="00092FE6">
              <w:rPr>
                <w:sz w:val="24"/>
                <w:szCs w:val="24"/>
              </w:rPr>
              <w:t>строительство комплектных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99A6A9"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9B6BB9" w14:textId="77777777" w:rsidR="00421ECC" w:rsidRPr="00092FE6" w:rsidRDefault="00421ECC" w:rsidP="00C1149D">
            <w:pPr>
              <w:jc w:val="center"/>
              <w:rPr>
                <w:sz w:val="24"/>
                <w:szCs w:val="24"/>
              </w:rPr>
            </w:pPr>
            <w:r w:rsidRPr="00092FE6">
              <w:rPr>
                <w:sz w:val="24"/>
                <w:szCs w:val="24"/>
              </w:rPr>
              <w:t>не осуществляется</w:t>
            </w:r>
          </w:p>
        </w:tc>
      </w:tr>
      <w:tr w:rsidR="003053A9" w:rsidRPr="00092FE6" w14:paraId="2DCDDB0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CB7FB9D" w14:textId="77777777" w:rsidR="00421ECC" w:rsidRPr="00092FE6" w:rsidRDefault="00421ECC" w:rsidP="00C1149D">
            <w:pPr>
              <w:ind w:left="-57" w:right="-57"/>
              <w:jc w:val="center"/>
              <w:rPr>
                <w:sz w:val="24"/>
                <w:szCs w:val="24"/>
              </w:rPr>
            </w:pPr>
            <w:r w:rsidRPr="00092FE6">
              <w:rPr>
                <w:sz w:val="24"/>
                <w:szCs w:val="24"/>
              </w:rPr>
              <w:t>4.6.6.</w:t>
            </w:r>
          </w:p>
        </w:tc>
        <w:tc>
          <w:tcPr>
            <w:tcW w:w="1869" w:type="pct"/>
            <w:tcBorders>
              <w:top w:val="single" w:sz="4" w:space="0" w:color="auto"/>
              <w:left w:val="nil"/>
              <w:bottom w:val="single" w:sz="4" w:space="0" w:color="auto"/>
              <w:right w:val="nil"/>
            </w:tcBorders>
            <w:vAlign w:val="center"/>
            <w:hideMark/>
          </w:tcPr>
          <w:p w14:paraId="693CA9CC" w14:textId="77777777" w:rsidR="00421ECC" w:rsidRPr="00092FE6" w:rsidRDefault="00421ECC" w:rsidP="00C1149D">
            <w:pPr>
              <w:rPr>
                <w:sz w:val="24"/>
                <w:szCs w:val="24"/>
              </w:rPr>
            </w:pPr>
            <w:r w:rsidRPr="00092FE6">
              <w:rPr>
                <w:sz w:val="24"/>
                <w:szCs w:val="24"/>
              </w:rPr>
              <w:t>строительство распределительных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4AE960"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FE7E1C9" w14:textId="77777777" w:rsidR="00421ECC" w:rsidRPr="00092FE6" w:rsidRDefault="00421ECC" w:rsidP="00C1149D">
            <w:pPr>
              <w:jc w:val="center"/>
              <w:rPr>
                <w:sz w:val="24"/>
                <w:szCs w:val="24"/>
              </w:rPr>
            </w:pPr>
            <w:r w:rsidRPr="00092FE6">
              <w:rPr>
                <w:sz w:val="24"/>
                <w:szCs w:val="24"/>
              </w:rPr>
              <w:t>не осуществляется</w:t>
            </w:r>
          </w:p>
        </w:tc>
      </w:tr>
      <w:tr w:rsidR="003053A9" w:rsidRPr="00092FE6" w14:paraId="1AA55AA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D584A86" w14:textId="77777777" w:rsidR="00421ECC" w:rsidRPr="00092FE6" w:rsidRDefault="00421ECC" w:rsidP="00C1149D">
            <w:pPr>
              <w:ind w:left="-57" w:right="-57"/>
              <w:jc w:val="center"/>
              <w:rPr>
                <w:sz w:val="24"/>
                <w:szCs w:val="24"/>
              </w:rPr>
            </w:pPr>
            <w:r w:rsidRPr="00092FE6">
              <w:rPr>
                <w:sz w:val="24"/>
                <w:szCs w:val="24"/>
              </w:rPr>
              <w:t>4.6.7.</w:t>
            </w:r>
          </w:p>
        </w:tc>
        <w:tc>
          <w:tcPr>
            <w:tcW w:w="1869" w:type="pct"/>
            <w:tcBorders>
              <w:top w:val="single" w:sz="4" w:space="0" w:color="auto"/>
              <w:left w:val="nil"/>
              <w:bottom w:val="single" w:sz="4" w:space="0" w:color="auto"/>
              <w:right w:val="nil"/>
            </w:tcBorders>
            <w:vAlign w:val="center"/>
            <w:hideMark/>
          </w:tcPr>
          <w:p w14:paraId="4F2FCC3F" w14:textId="77777777" w:rsidR="00421ECC" w:rsidRPr="00092FE6" w:rsidRDefault="00421ECC" w:rsidP="00C1149D">
            <w:pPr>
              <w:rPr>
                <w:sz w:val="24"/>
                <w:szCs w:val="24"/>
              </w:rPr>
            </w:pPr>
            <w:r w:rsidRPr="00092FE6">
              <w:rPr>
                <w:sz w:val="24"/>
                <w:szCs w:val="24"/>
              </w:rPr>
              <w:t>строительство распределительных пунктов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BB775B"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DEE288" w14:textId="77777777" w:rsidR="00421ECC" w:rsidRPr="00092FE6" w:rsidRDefault="00421ECC" w:rsidP="00C1149D">
            <w:pPr>
              <w:jc w:val="center"/>
              <w:rPr>
                <w:sz w:val="24"/>
                <w:szCs w:val="24"/>
              </w:rPr>
            </w:pPr>
            <w:r w:rsidRPr="00092FE6">
              <w:rPr>
                <w:sz w:val="24"/>
                <w:szCs w:val="24"/>
              </w:rPr>
              <w:t>не осуществляется</w:t>
            </w:r>
          </w:p>
        </w:tc>
      </w:tr>
      <w:tr w:rsidR="003053A9" w:rsidRPr="00092FE6" w14:paraId="463BCCF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4931A52" w14:textId="77777777" w:rsidR="00421ECC" w:rsidRPr="00092FE6" w:rsidRDefault="00421ECC" w:rsidP="00C1149D">
            <w:pPr>
              <w:ind w:left="-57" w:right="-57"/>
              <w:jc w:val="center"/>
              <w:rPr>
                <w:sz w:val="24"/>
                <w:szCs w:val="24"/>
              </w:rPr>
            </w:pPr>
            <w:r w:rsidRPr="00092FE6">
              <w:rPr>
                <w:sz w:val="24"/>
                <w:szCs w:val="24"/>
              </w:rPr>
              <w:t>4.6.8.</w:t>
            </w:r>
          </w:p>
        </w:tc>
        <w:tc>
          <w:tcPr>
            <w:tcW w:w="1869" w:type="pct"/>
            <w:tcBorders>
              <w:top w:val="single" w:sz="4" w:space="0" w:color="auto"/>
              <w:left w:val="nil"/>
              <w:bottom w:val="single" w:sz="4" w:space="0" w:color="auto"/>
              <w:right w:val="nil"/>
            </w:tcBorders>
            <w:vAlign w:val="center"/>
            <w:hideMark/>
          </w:tcPr>
          <w:p w14:paraId="2A65A657" w14:textId="77777777" w:rsidR="00421ECC" w:rsidRPr="00092FE6" w:rsidRDefault="00421ECC" w:rsidP="00C1149D">
            <w:pPr>
              <w:rPr>
                <w:sz w:val="24"/>
                <w:szCs w:val="24"/>
              </w:rPr>
            </w:pPr>
            <w:r w:rsidRPr="00092FE6">
              <w:rPr>
                <w:sz w:val="24"/>
                <w:szCs w:val="24"/>
              </w:rPr>
              <w:t>строительство центров питания,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AB1653"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8422E6" w14:textId="77777777" w:rsidR="00421ECC" w:rsidRPr="00092FE6" w:rsidRDefault="00421ECC" w:rsidP="00C1149D">
            <w:pPr>
              <w:jc w:val="center"/>
              <w:rPr>
                <w:sz w:val="24"/>
                <w:szCs w:val="24"/>
              </w:rPr>
            </w:pPr>
            <w:r w:rsidRPr="00092FE6">
              <w:rPr>
                <w:sz w:val="24"/>
                <w:szCs w:val="24"/>
              </w:rPr>
              <w:t>не осуществляется</w:t>
            </w:r>
          </w:p>
        </w:tc>
      </w:tr>
      <w:tr w:rsidR="003053A9" w:rsidRPr="00092FE6" w14:paraId="6E408EB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F32D97F" w14:textId="77777777" w:rsidR="00421ECC" w:rsidRPr="00092FE6" w:rsidRDefault="00421ECC" w:rsidP="00C1149D">
            <w:pPr>
              <w:ind w:left="-57" w:right="-57"/>
              <w:jc w:val="center"/>
              <w:rPr>
                <w:sz w:val="24"/>
                <w:szCs w:val="24"/>
              </w:rPr>
            </w:pPr>
            <w:r w:rsidRPr="00092FE6">
              <w:rPr>
                <w:sz w:val="24"/>
                <w:szCs w:val="24"/>
              </w:rPr>
              <w:t>4.7.</w:t>
            </w:r>
          </w:p>
        </w:tc>
        <w:tc>
          <w:tcPr>
            <w:tcW w:w="1869" w:type="pct"/>
            <w:tcBorders>
              <w:top w:val="single" w:sz="4" w:space="0" w:color="auto"/>
              <w:left w:val="nil"/>
              <w:bottom w:val="single" w:sz="4" w:space="0" w:color="auto"/>
              <w:right w:val="nil"/>
            </w:tcBorders>
            <w:vAlign w:val="center"/>
            <w:hideMark/>
          </w:tcPr>
          <w:p w14:paraId="5CCEDF10" w14:textId="77777777" w:rsidR="00421ECC" w:rsidRPr="00092FE6" w:rsidRDefault="00421ECC" w:rsidP="00C1149D">
            <w:pPr>
              <w:rPr>
                <w:sz w:val="24"/>
                <w:szCs w:val="24"/>
              </w:rPr>
            </w:pPr>
            <w:r w:rsidRPr="00092FE6">
              <w:rPr>
                <w:sz w:val="24"/>
                <w:szCs w:val="24"/>
              </w:rPr>
              <w:t>Проверка сетевой организацией выполнения заявителем (котельной) технических условий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504175"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EBD469" w14:textId="77777777" w:rsidR="00421ECC" w:rsidRPr="00092FE6" w:rsidRDefault="00421ECC" w:rsidP="00C1149D">
            <w:pPr>
              <w:jc w:val="center"/>
              <w:rPr>
                <w:sz w:val="24"/>
                <w:szCs w:val="24"/>
              </w:rPr>
            </w:pPr>
            <w:r w:rsidRPr="00092FE6">
              <w:rPr>
                <w:sz w:val="24"/>
                <w:szCs w:val="24"/>
              </w:rPr>
              <w:t>осуществляется</w:t>
            </w:r>
          </w:p>
        </w:tc>
      </w:tr>
      <w:tr w:rsidR="003053A9" w:rsidRPr="00092FE6" w14:paraId="199C5F5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3DB0FD9E" w14:textId="77777777" w:rsidR="00421ECC" w:rsidRPr="00092FE6" w:rsidRDefault="00421ECC" w:rsidP="00C1149D">
            <w:pPr>
              <w:ind w:left="-57" w:right="-57"/>
              <w:jc w:val="center"/>
              <w:rPr>
                <w:sz w:val="24"/>
                <w:szCs w:val="24"/>
              </w:rPr>
            </w:pPr>
            <w:r w:rsidRPr="00092FE6">
              <w:rPr>
                <w:sz w:val="24"/>
                <w:szCs w:val="24"/>
              </w:rPr>
              <w:t>4.8.</w:t>
            </w:r>
          </w:p>
        </w:tc>
        <w:tc>
          <w:tcPr>
            <w:tcW w:w="1869" w:type="pct"/>
            <w:tcBorders>
              <w:top w:val="single" w:sz="4" w:space="0" w:color="auto"/>
              <w:left w:val="nil"/>
              <w:bottom w:val="single" w:sz="4" w:space="0" w:color="auto"/>
              <w:right w:val="nil"/>
            </w:tcBorders>
            <w:vAlign w:val="center"/>
            <w:hideMark/>
          </w:tcPr>
          <w:p w14:paraId="49FE7422" w14:textId="77777777" w:rsidR="00421ECC" w:rsidRPr="00092FE6" w:rsidRDefault="00421ECC" w:rsidP="00C1149D">
            <w:pPr>
              <w:autoSpaceDE w:val="0"/>
              <w:autoSpaceDN w:val="0"/>
              <w:adjustRightInd w:val="0"/>
              <w:rPr>
                <w:sz w:val="24"/>
                <w:szCs w:val="24"/>
              </w:rPr>
            </w:pPr>
            <w:r w:rsidRPr="00092FE6">
              <w:rPr>
                <w:sz w:val="24"/>
                <w:szCs w:val="24"/>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1BA1F1B"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483816" w14:textId="77777777" w:rsidR="00421ECC" w:rsidRPr="00092FE6" w:rsidRDefault="00421ECC" w:rsidP="00C1149D">
            <w:pPr>
              <w:jc w:val="center"/>
              <w:rPr>
                <w:sz w:val="24"/>
                <w:szCs w:val="24"/>
              </w:rPr>
            </w:pPr>
            <w:r w:rsidRPr="00092FE6">
              <w:rPr>
                <w:sz w:val="24"/>
                <w:szCs w:val="24"/>
              </w:rPr>
              <w:t>осуществляется</w:t>
            </w:r>
          </w:p>
        </w:tc>
      </w:tr>
      <w:tr w:rsidR="003053A9" w:rsidRPr="00092FE6" w14:paraId="00D6804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F023AB0" w14:textId="77777777" w:rsidR="00421ECC" w:rsidRPr="00092FE6" w:rsidRDefault="00421ECC" w:rsidP="00C1149D">
            <w:pPr>
              <w:ind w:left="-57" w:right="-57"/>
              <w:jc w:val="center"/>
              <w:rPr>
                <w:sz w:val="24"/>
                <w:szCs w:val="24"/>
              </w:rPr>
            </w:pPr>
            <w:r w:rsidRPr="00092FE6">
              <w:rPr>
                <w:sz w:val="24"/>
                <w:szCs w:val="24"/>
              </w:rPr>
              <w:t>4.9.</w:t>
            </w:r>
          </w:p>
        </w:tc>
        <w:tc>
          <w:tcPr>
            <w:tcW w:w="1869" w:type="pct"/>
            <w:tcBorders>
              <w:top w:val="single" w:sz="4" w:space="0" w:color="auto"/>
              <w:left w:val="nil"/>
              <w:bottom w:val="single" w:sz="4" w:space="0" w:color="auto"/>
              <w:right w:val="nil"/>
            </w:tcBorders>
            <w:vAlign w:val="center"/>
            <w:hideMark/>
          </w:tcPr>
          <w:p w14:paraId="3392409D" w14:textId="77777777" w:rsidR="00421ECC" w:rsidRPr="00092FE6" w:rsidRDefault="00421ECC" w:rsidP="00C1149D">
            <w:pPr>
              <w:rPr>
                <w:sz w:val="24"/>
                <w:szCs w:val="24"/>
              </w:rPr>
            </w:pPr>
            <w:r w:rsidRPr="00092FE6">
              <w:rPr>
                <w:sz w:val="24"/>
                <w:szCs w:val="24"/>
              </w:rPr>
              <w:t>Фактические действия по присоединению и обеспечению работы устройств в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C5963D"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21556A" w14:textId="77777777" w:rsidR="00421ECC" w:rsidRPr="00092FE6" w:rsidRDefault="00421ECC" w:rsidP="00C1149D">
            <w:pPr>
              <w:jc w:val="center"/>
              <w:rPr>
                <w:sz w:val="24"/>
                <w:szCs w:val="24"/>
              </w:rPr>
            </w:pPr>
            <w:r w:rsidRPr="00092FE6">
              <w:rPr>
                <w:sz w:val="24"/>
                <w:szCs w:val="24"/>
              </w:rPr>
              <w:t>осуществляется</w:t>
            </w:r>
          </w:p>
        </w:tc>
      </w:tr>
      <w:tr w:rsidR="003053A9" w:rsidRPr="00092FE6" w14:paraId="7831BDD7" w14:textId="77777777" w:rsidTr="00766542">
        <w:tc>
          <w:tcPr>
            <w:tcW w:w="468" w:type="pct"/>
            <w:tcBorders>
              <w:top w:val="single" w:sz="4" w:space="0" w:color="auto"/>
              <w:left w:val="single" w:sz="4" w:space="0" w:color="auto"/>
              <w:bottom w:val="single" w:sz="4" w:space="0" w:color="auto"/>
              <w:right w:val="single" w:sz="4" w:space="0" w:color="auto"/>
            </w:tcBorders>
            <w:vAlign w:val="center"/>
          </w:tcPr>
          <w:p w14:paraId="4003E32F" w14:textId="77777777" w:rsidR="00652524" w:rsidRPr="00092FE6" w:rsidRDefault="00652524" w:rsidP="00C1149D">
            <w:pPr>
              <w:ind w:left="-57" w:right="-57"/>
              <w:jc w:val="center"/>
              <w:rPr>
                <w:sz w:val="24"/>
                <w:szCs w:val="24"/>
              </w:rPr>
            </w:pPr>
            <w:r w:rsidRPr="00092FE6">
              <w:rPr>
                <w:sz w:val="24"/>
                <w:szCs w:val="24"/>
              </w:rPr>
              <w:t>4.10.</w:t>
            </w:r>
          </w:p>
        </w:tc>
        <w:tc>
          <w:tcPr>
            <w:tcW w:w="1869" w:type="pct"/>
            <w:tcBorders>
              <w:top w:val="single" w:sz="4" w:space="0" w:color="auto"/>
              <w:left w:val="nil"/>
              <w:bottom w:val="single" w:sz="4" w:space="0" w:color="auto"/>
              <w:right w:val="nil"/>
            </w:tcBorders>
            <w:vAlign w:val="center"/>
          </w:tcPr>
          <w:p w14:paraId="702F4F2D" w14:textId="77777777" w:rsidR="00652524" w:rsidRPr="00092FE6" w:rsidRDefault="00652524" w:rsidP="00C1149D">
            <w:pPr>
              <w:widowControl/>
              <w:autoSpaceDE w:val="0"/>
              <w:autoSpaceDN w:val="0"/>
              <w:adjustRightInd w:val="0"/>
              <w:rPr>
                <w:sz w:val="24"/>
                <w:szCs w:val="24"/>
              </w:rPr>
            </w:pPr>
            <w:r w:rsidRPr="00092FE6">
              <w:rPr>
                <w:sz w:val="24"/>
                <w:szCs w:val="24"/>
              </w:rPr>
              <w:t>Базовая величина затрат на подключение (технологическое присоединение)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tcPr>
          <w:p w14:paraId="61FD5321" w14:textId="77777777" w:rsidR="00652524" w:rsidRPr="00092FE6" w:rsidRDefault="00652524"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4E6AF47A" w14:textId="77777777" w:rsidR="00652524" w:rsidRPr="00092FE6" w:rsidRDefault="00652524" w:rsidP="00C1149D">
            <w:pPr>
              <w:jc w:val="center"/>
              <w:rPr>
                <w:sz w:val="24"/>
                <w:szCs w:val="24"/>
              </w:rPr>
            </w:pPr>
            <w:r w:rsidRPr="00092FE6">
              <w:rPr>
                <w:sz w:val="24"/>
                <w:szCs w:val="24"/>
              </w:rPr>
              <w:t>17</w:t>
            </w:r>
          </w:p>
        </w:tc>
      </w:tr>
      <w:tr w:rsidR="003053A9" w:rsidRPr="00092FE6" w14:paraId="63AD3BC3" w14:textId="77777777" w:rsidTr="00766542">
        <w:trPr>
          <w:trHeight w:val="537"/>
        </w:trPr>
        <w:tc>
          <w:tcPr>
            <w:tcW w:w="468" w:type="pct"/>
            <w:tcBorders>
              <w:top w:val="single" w:sz="4" w:space="0" w:color="auto"/>
              <w:left w:val="single" w:sz="4" w:space="0" w:color="auto"/>
              <w:bottom w:val="single" w:sz="4" w:space="0" w:color="auto"/>
              <w:right w:val="single" w:sz="4" w:space="0" w:color="auto"/>
            </w:tcBorders>
            <w:vAlign w:val="center"/>
            <w:hideMark/>
          </w:tcPr>
          <w:p w14:paraId="274CD2EC" w14:textId="77777777" w:rsidR="00421ECC" w:rsidRPr="00092FE6" w:rsidRDefault="00421ECC" w:rsidP="00C1149D">
            <w:pPr>
              <w:ind w:left="-57" w:right="-57"/>
              <w:jc w:val="center"/>
              <w:rPr>
                <w:sz w:val="24"/>
                <w:szCs w:val="24"/>
              </w:rPr>
            </w:pPr>
            <w:r w:rsidRPr="00092FE6">
              <w:rPr>
                <w:sz w:val="24"/>
                <w:szCs w:val="24"/>
              </w:rPr>
              <w:t>5.</w:t>
            </w:r>
          </w:p>
        </w:tc>
        <w:tc>
          <w:tcPr>
            <w:tcW w:w="4532" w:type="pct"/>
            <w:gridSpan w:val="3"/>
            <w:tcBorders>
              <w:top w:val="nil"/>
              <w:left w:val="single" w:sz="4" w:space="0" w:color="auto"/>
              <w:bottom w:val="nil"/>
              <w:right w:val="single" w:sz="4" w:space="0" w:color="auto"/>
            </w:tcBorders>
            <w:vAlign w:val="center"/>
            <w:hideMark/>
          </w:tcPr>
          <w:p w14:paraId="49447E47" w14:textId="77777777" w:rsidR="00421ECC" w:rsidRPr="00092FE6" w:rsidRDefault="00421ECC" w:rsidP="00C1149D">
            <w:pPr>
              <w:rPr>
                <w:sz w:val="24"/>
                <w:szCs w:val="24"/>
                <w:lang w:eastAsia="en-US"/>
              </w:rPr>
            </w:pPr>
            <w:r w:rsidRPr="00092FE6">
              <w:rPr>
                <w:sz w:val="24"/>
                <w:szCs w:val="24"/>
              </w:rPr>
              <w:t>Параметры подключения (технологического присоединения) котельной к централизованной системе водоснабжения и водоотведения</w:t>
            </w:r>
          </w:p>
        </w:tc>
      </w:tr>
      <w:tr w:rsidR="003053A9" w:rsidRPr="00092FE6" w14:paraId="4A9918C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7DA9D1B" w14:textId="77777777" w:rsidR="00421ECC" w:rsidRPr="00092FE6" w:rsidRDefault="00421ECC" w:rsidP="00C1149D">
            <w:pPr>
              <w:ind w:left="-57" w:right="-57"/>
              <w:jc w:val="center"/>
              <w:rPr>
                <w:sz w:val="24"/>
                <w:szCs w:val="24"/>
              </w:rPr>
            </w:pPr>
            <w:r w:rsidRPr="00092FE6">
              <w:rPr>
                <w:sz w:val="24"/>
                <w:szCs w:val="24"/>
              </w:rPr>
              <w:t>5.1.</w:t>
            </w:r>
          </w:p>
        </w:tc>
        <w:tc>
          <w:tcPr>
            <w:tcW w:w="1869" w:type="pct"/>
            <w:tcBorders>
              <w:top w:val="single" w:sz="4" w:space="0" w:color="auto"/>
              <w:left w:val="nil"/>
              <w:bottom w:val="single" w:sz="4" w:space="0" w:color="auto"/>
              <w:right w:val="nil"/>
            </w:tcBorders>
            <w:hideMark/>
          </w:tcPr>
          <w:p w14:paraId="68C9D28C" w14:textId="77777777" w:rsidR="00421ECC" w:rsidRPr="00092FE6" w:rsidRDefault="00421ECC" w:rsidP="00C1149D">
            <w:pPr>
              <w:rPr>
                <w:sz w:val="24"/>
                <w:szCs w:val="24"/>
              </w:rPr>
            </w:pPr>
            <w:r w:rsidRPr="00092FE6">
              <w:rPr>
                <w:sz w:val="24"/>
                <w:szCs w:val="24"/>
              </w:rPr>
              <w:t>Объем бака аварийного запаса воды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9F387A" w14:textId="77777777" w:rsidR="00421ECC" w:rsidRPr="00092FE6" w:rsidRDefault="00421ECC" w:rsidP="00C1149D">
            <w:pPr>
              <w:jc w:val="center"/>
              <w:rPr>
                <w:sz w:val="24"/>
                <w:szCs w:val="24"/>
              </w:rPr>
            </w:pPr>
            <w:r w:rsidRPr="00092FE6">
              <w:rPr>
                <w:sz w:val="24"/>
                <w:szCs w:val="24"/>
              </w:rPr>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465E35" w14:textId="77777777" w:rsidR="00421ECC" w:rsidRPr="00092FE6" w:rsidRDefault="008046AF" w:rsidP="00C1149D">
            <w:pPr>
              <w:jc w:val="center"/>
              <w:rPr>
                <w:sz w:val="24"/>
                <w:szCs w:val="24"/>
              </w:rPr>
            </w:pPr>
            <w:r w:rsidRPr="00092FE6">
              <w:rPr>
                <w:sz w:val="24"/>
                <w:szCs w:val="24"/>
              </w:rPr>
              <w:t>90</w:t>
            </w:r>
          </w:p>
        </w:tc>
      </w:tr>
      <w:tr w:rsidR="003053A9" w:rsidRPr="00092FE6" w14:paraId="1EAB03E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E5972EC" w14:textId="77777777" w:rsidR="00421ECC" w:rsidRPr="00092FE6" w:rsidRDefault="00421ECC" w:rsidP="00C1149D">
            <w:pPr>
              <w:ind w:left="-57" w:right="-57"/>
              <w:jc w:val="center"/>
              <w:rPr>
                <w:sz w:val="24"/>
                <w:szCs w:val="24"/>
              </w:rPr>
            </w:pPr>
            <w:r w:rsidRPr="00092FE6">
              <w:rPr>
                <w:sz w:val="24"/>
                <w:szCs w:val="24"/>
              </w:rPr>
              <w:t>5.2.</w:t>
            </w:r>
          </w:p>
        </w:tc>
        <w:tc>
          <w:tcPr>
            <w:tcW w:w="1869" w:type="pct"/>
            <w:tcBorders>
              <w:top w:val="single" w:sz="4" w:space="0" w:color="auto"/>
              <w:left w:val="nil"/>
              <w:bottom w:val="single" w:sz="4" w:space="0" w:color="auto"/>
              <w:right w:val="nil"/>
            </w:tcBorders>
            <w:hideMark/>
          </w:tcPr>
          <w:p w14:paraId="789AAAA3" w14:textId="77777777" w:rsidR="00421ECC" w:rsidRPr="00092FE6" w:rsidRDefault="00421ECC" w:rsidP="00C1149D">
            <w:pPr>
              <w:rPr>
                <w:sz w:val="24"/>
                <w:szCs w:val="24"/>
              </w:rPr>
            </w:pPr>
            <w:r w:rsidRPr="00092FE6">
              <w:rPr>
                <w:sz w:val="24"/>
                <w:szCs w:val="24"/>
              </w:rPr>
              <w:t>Размер поперечного сечения трубопровода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091266D" w14:textId="77777777" w:rsidR="00421ECC" w:rsidRPr="00092FE6" w:rsidRDefault="00421ECC" w:rsidP="00C1149D">
            <w:pPr>
              <w:jc w:val="center"/>
              <w:rPr>
                <w:sz w:val="24"/>
                <w:szCs w:val="24"/>
              </w:rPr>
            </w:pPr>
            <w:r w:rsidRPr="00092FE6">
              <w:rPr>
                <w:sz w:val="24"/>
                <w:szCs w:val="24"/>
              </w:rPr>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7BFD23" w14:textId="77777777" w:rsidR="00421ECC" w:rsidRPr="00092FE6" w:rsidRDefault="00421ECC" w:rsidP="00C1149D">
            <w:pPr>
              <w:jc w:val="center"/>
              <w:rPr>
                <w:sz w:val="24"/>
                <w:szCs w:val="24"/>
              </w:rPr>
            </w:pPr>
            <w:r w:rsidRPr="00092FE6">
              <w:rPr>
                <w:sz w:val="24"/>
                <w:szCs w:val="24"/>
              </w:rPr>
              <w:t>до 300</w:t>
            </w:r>
          </w:p>
        </w:tc>
      </w:tr>
      <w:tr w:rsidR="003053A9" w:rsidRPr="00092FE6" w14:paraId="37B9A770"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1C09240" w14:textId="77777777" w:rsidR="00421ECC" w:rsidRPr="00092FE6" w:rsidRDefault="00421ECC" w:rsidP="00C1149D">
            <w:pPr>
              <w:ind w:left="-57" w:right="-57"/>
              <w:jc w:val="center"/>
              <w:rPr>
                <w:sz w:val="24"/>
                <w:szCs w:val="24"/>
              </w:rPr>
            </w:pPr>
            <w:r w:rsidRPr="00092FE6">
              <w:rPr>
                <w:sz w:val="24"/>
                <w:szCs w:val="24"/>
              </w:rPr>
              <w:t>5.3.</w:t>
            </w:r>
          </w:p>
        </w:tc>
        <w:tc>
          <w:tcPr>
            <w:tcW w:w="1869" w:type="pct"/>
            <w:tcBorders>
              <w:top w:val="single" w:sz="4" w:space="0" w:color="auto"/>
              <w:left w:val="nil"/>
              <w:bottom w:val="single" w:sz="4" w:space="0" w:color="auto"/>
              <w:right w:val="nil"/>
            </w:tcBorders>
            <w:hideMark/>
          </w:tcPr>
          <w:p w14:paraId="73B76DF9" w14:textId="77777777" w:rsidR="00421ECC" w:rsidRPr="00092FE6" w:rsidRDefault="00421ECC" w:rsidP="00C1149D">
            <w:pPr>
              <w:rPr>
                <w:sz w:val="24"/>
                <w:szCs w:val="24"/>
              </w:rPr>
            </w:pPr>
            <w:r w:rsidRPr="00092FE6">
              <w:rPr>
                <w:sz w:val="24"/>
                <w:szCs w:val="24"/>
              </w:rPr>
              <w:t>Величина подключаемой (технологически присоединяемой) нагрузки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F02E9A8" w14:textId="77777777" w:rsidR="00421ECC" w:rsidRPr="00092FE6" w:rsidRDefault="00421ECC" w:rsidP="00C1149D">
            <w:pPr>
              <w:jc w:val="center"/>
              <w:rPr>
                <w:sz w:val="24"/>
                <w:szCs w:val="24"/>
              </w:rPr>
            </w:pPr>
            <w:r w:rsidRPr="00092FE6">
              <w:rPr>
                <w:sz w:val="24"/>
                <w:szCs w:val="24"/>
              </w:rPr>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CACA25" w14:textId="77777777" w:rsidR="00421ECC" w:rsidRPr="00092FE6" w:rsidRDefault="00421ECC" w:rsidP="00C1149D">
            <w:pPr>
              <w:jc w:val="center"/>
              <w:rPr>
                <w:sz w:val="24"/>
                <w:szCs w:val="24"/>
              </w:rPr>
            </w:pPr>
            <w:r w:rsidRPr="00092FE6">
              <w:rPr>
                <w:sz w:val="24"/>
                <w:szCs w:val="24"/>
              </w:rPr>
              <w:t>до 10</w:t>
            </w:r>
          </w:p>
        </w:tc>
      </w:tr>
      <w:tr w:rsidR="003053A9" w:rsidRPr="00092FE6" w14:paraId="6BDD3F6C"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8593DCA" w14:textId="77777777" w:rsidR="00421ECC" w:rsidRPr="00092FE6" w:rsidRDefault="00421ECC" w:rsidP="00C1149D">
            <w:pPr>
              <w:ind w:left="-57" w:right="-57"/>
              <w:jc w:val="center"/>
              <w:rPr>
                <w:sz w:val="24"/>
                <w:szCs w:val="24"/>
              </w:rPr>
            </w:pPr>
            <w:r w:rsidRPr="00092FE6">
              <w:rPr>
                <w:sz w:val="24"/>
                <w:szCs w:val="24"/>
              </w:rPr>
              <w:t>5.4.</w:t>
            </w:r>
          </w:p>
        </w:tc>
        <w:tc>
          <w:tcPr>
            <w:tcW w:w="1869" w:type="pct"/>
            <w:tcBorders>
              <w:top w:val="single" w:sz="4" w:space="0" w:color="auto"/>
              <w:left w:val="nil"/>
              <w:bottom w:val="single" w:sz="4" w:space="0" w:color="auto"/>
              <w:right w:val="nil"/>
            </w:tcBorders>
            <w:hideMark/>
          </w:tcPr>
          <w:p w14:paraId="42A460E0" w14:textId="77777777" w:rsidR="00421ECC" w:rsidRPr="00092FE6" w:rsidRDefault="00421ECC" w:rsidP="00C1149D">
            <w:pPr>
              <w:rPr>
                <w:sz w:val="24"/>
                <w:szCs w:val="24"/>
              </w:rPr>
            </w:pPr>
            <w:r w:rsidRPr="00092FE6">
              <w:rPr>
                <w:sz w:val="24"/>
                <w:szCs w:val="24"/>
              </w:rPr>
              <w:t>Диаметр трубопровода сетей централизованного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72539D5" w14:textId="77777777" w:rsidR="00421ECC" w:rsidRPr="00092FE6" w:rsidRDefault="00421ECC" w:rsidP="00C1149D">
            <w:pPr>
              <w:jc w:val="center"/>
              <w:rPr>
                <w:sz w:val="24"/>
                <w:szCs w:val="24"/>
              </w:rPr>
            </w:pPr>
            <w:r w:rsidRPr="00092FE6">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A286CA8" w14:textId="77777777" w:rsidR="00421ECC" w:rsidRPr="00092FE6" w:rsidRDefault="00421ECC" w:rsidP="00C1149D">
            <w:pPr>
              <w:jc w:val="center"/>
              <w:rPr>
                <w:sz w:val="24"/>
                <w:szCs w:val="24"/>
              </w:rPr>
            </w:pPr>
            <w:r w:rsidRPr="00092FE6">
              <w:rPr>
                <w:sz w:val="24"/>
                <w:szCs w:val="24"/>
              </w:rPr>
              <w:t>25</w:t>
            </w:r>
          </w:p>
        </w:tc>
      </w:tr>
      <w:tr w:rsidR="003053A9" w:rsidRPr="00092FE6" w14:paraId="46809BC2"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1D6FCA2" w14:textId="77777777" w:rsidR="00421ECC" w:rsidRPr="00092FE6" w:rsidRDefault="00421ECC" w:rsidP="00C1149D">
            <w:pPr>
              <w:ind w:left="-57" w:right="-57"/>
              <w:jc w:val="center"/>
              <w:rPr>
                <w:sz w:val="24"/>
                <w:szCs w:val="24"/>
              </w:rPr>
            </w:pPr>
            <w:r w:rsidRPr="00092FE6">
              <w:rPr>
                <w:sz w:val="24"/>
                <w:szCs w:val="24"/>
              </w:rPr>
              <w:t>5.5.</w:t>
            </w:r>
          </w:p>
        </w:tc>
        <w:tc>
          <w:tcPr>
            <w:tcW w:w="1869" w:type="pct"/>
            <w:tcBorders>
              <w:top w:val="single" w:sz="4" w:space="0" w:color="auto"/>
              <w:left w:val="nil"/>
              <w:bottom w:val="single" w:sz="4" w:space="0" w:color="auto"/>
              <w:right w:val="nil"/>
            </w:tcBorders>
            <w:hideMark/>
          </w:tcPr>
          <w:p w14:paraId="4FA6A9FE" w14:textId="77777777" w:rsidR="00421ECC" w:rsidRPr="00092FE6" w:rsidRDefault="00421ECC" w:rsidP="00C1149D">
            <w:pPr>
              <w:rPr>
                <w:sz w:val="24"/>
                <w:szCs w:val="24"/>
              </w:rPr>
            </w:pPr>
            <w:r w:rsidRPr="00092FE6">
              <w:rPr>
                <w:sz w:val="24"/>
                <w:szCs w:val="24"/>
              </w:rPr>
              <w:t>Диаметр трубопровода сетей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D458A1" w14:textId="77777777" w:rsidR="00421ECC" w:rsidRPr="00092FE6" w:rsidRDefault="00421ECC" w:rsidP="00C1149D">
            <w:pPr>
              <w:jc w:val="center"/>
              <w:rPr>
                <w:sz w:val="24"/>
                <w:szCs w:val="24"/>
              </w:rPr>
            </w:pPr>
            <w:r w:rsidRPr="00092FE6">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58ECC9" w14:textId="77777777" w:rsidR="00421ECC" w:rsidRPr="00092FE6" w:rsidRDefault="00421ECC" w:rsidP="00C1149D">
            <w:pPr>
              <w:jc w:val="center"/>
              <w:rPr>
                <w:sz w:val="24"/>
                <w:szCs w:val="24"/>
              </w:rPr>
            </w:pPr>
            <w:r w:rsidRPr="00092FE6">
              <w:rPr>
                <w:sz w:val="24"/>
                <w:szCs w:val="24"/>
              </w:rPr>
              <w:t>100</w:t>
            </w:r>
          </w:p>
        </w:tc>
      </w:tr>
      <w:tr w:rsidR="003053A9" w:rsidRPr="00092FE6" w14:paraId="5473AFF8" w14:textId="77777777" w:rsidTr="00766542">
        <w:trPr>
          <w:trHeight w:val="187"/>
        </w:trPr>
        <w:tc>
          <w:tcPr>
            <w:tcW w:w="468" w:type="pct"/>
            <w:tcBorders>
              <w:top w:val="single" w:sz="4" w:space="0" w:color="auto"/>
              <w:left w:val="single" w:sz="4" w:space="0" w:color="auto"/>
              <w:bottom w:val="single" w:sz="4" w:space="0" w:color="auto"/>
              <w:right w:val="single" w:sz="4" w:space="0" w:color="auto"/>
            </w:tcBorders>
            <w:vAlign w:val="center"/>
            <w:hideMark/>
          </w:tcPr>
          <w:p w14:paraId="4EE438EB" w14:textId="77777777" w:rsidR="00421ECC" w:rsidRPr="00092FE6" w:rsidRDefault="00421ECC" w:rsidP="00C1149D">
            <w:pPr>
              <w:ind w:left="-57"/>
              <w:jc w:val="center"/>
              <w:rPr>
                <w:sz w:val="24"/>
                <w:szCs w:val="24"/>
              </w:rPr>
            </w:pPr>
            <w:r w:rsidRPr="00092FE6">
              <w:rPr>
                <w:sz w:val="24"/>
                <w:szCs w:val="24"/>
              </w:rPr>
              <w:t>5.6.</w:t>
            </w:r>
          </w:p>
        </w:tc>
        <w:tc>
          <w:tcPr>
            <w:tcW w:w="4532" w:type="pct"/>
            <w:gridSpan w:val="3"/>
            <w:tcBorders>
              <w:top w:val="single" w:sz="4" w:space="0" w:color="auto"/>
              <w:left w:val="single" w:sz="4" w:space="0" w:color="auto"/>
              <w:bottom w:val="nil"/>
              <w:right w:val="single" w:sz="4" w:space="0" w:color="auto"/>
            </w:tcBorders>
            <w:hideMark/>
          </w:tcPr>
          <w:p w14:paraId="2468683D" w14:textId="77777777" w:rsidR="00421ECC" w:rsidRPr="00092FE6" w:rsidRDefault="00421ECC" w:rsidP="00C1149D">
            <w:pPr>
              <w:rPr>
                <w:sz w:val="24"/>
                <w:szCs w:val="24"/>
                <w:lang w:eastAsia="en-US"/>
              </w:rPr>
            </w:pPr>
            <w:r w:rsidRPr="00092FE6">
              <w:rPr>
                <w:sz w:val="24"/>
                <w:szCs w:val="24"/>
              </w:rPr>
              <w:t>Условия прокладки сетей централизованного водоснабжения и водоотведения:</w:t>
            </w:r>
          </w:p>
        </w:tc>
      </w:tr>
      <w:tr w:rsidR="003053A9" w:rsidRPr="00092FE6" w14:paraId="6EC7D66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532A5B1" w14:textId="77777777" w:rsidR="00421ECC" w:rsidRPr="00092FE6" w:rsidRDefault="00421ECC" w:rsidP="00C1149D">
            <w:pPr>
              <w:ind w:left="-57" w:right="-57"/>
              <w:jc w:val="center"/>
              <w:rPr>
                <w:sz w:val="24"/>
                <w:szCs w:val="24"/>
              </w:rPr>
            </w:pPr>
            <w:r w:rsidRPr="00092FE6">
              <w:rPr>
                <w:sz w:val="24"/>
                <w:szCs w:val="24"/>
              </w:rPr>
              <w:t>5.6.1.</w:t>
            </w:r>
          </w:p>
        </w:tc>
        <w:tc>
          <w:tcPr>
            <w:tcW w:w="1869" w:type="pct"/>
            <w:tcBorders>
              <w:top w:val="single" w:sz="4" w:space="0" w:color="auto"/>
              <w:left w:val="nil"/>
              <w:bottom w:val="single" w:sz="4" w:space="0" w:color="auto"/>
              <w:right w:val="nil"/>
            </w:tcBorders>
            <w:hideMark/>
          </w:tcPr>
          <w:p w14:paraId="330B6705" w14:textId="77777777" w:rsidR="00421ECC" w:rsidRPr="00092FE6" w:rsidRDefault="00421ECC" w:rsidP="00C1149D">
            <w:pPr>
              <w:rPr>
                <w:sz w:val="24"/>
                <w:szCs w:val="24"/>
              </w:rPr>
            </w:pPr>
            <w:r w:rsidRPr="00092FE6">
              <w:rPr>
                <w:sz w:val="24"/>
                <w:szCs w:val="24"/>
              </w:rPr>
              <w:t xml:space="preserve">тип прокладки сетей </w:t>
            </w:r>
            <w:r w:rsidRPr="00092FE6">
              <w:rPr>
                <w:sz w:val="24"/>
                <w:szCs w:val="24"/>
              </w:rPr>
              <w:lastRenderedPageBreak/>
              <w:t>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7BFE10" w14:textId="77777777" w:rsidR="00421ECC" w:rsidRPr="00092FE6" w:rsidRDefault="00421ECC" w:rsidP="00C1149D">
            <w:pPr>
              <w:jc w:val="center"/>
              <w:rPr>
                <w:sz w:val="24"/>
                <w:szCs w:val="24"/>
              </w:rPr>
            </w:pPr>
            <w:r w:rsidRPr="00092FE6">
              <w:rPr>
                <w:sz w:val="24"/>
                <w:szCs w:val="24"/>
              </w:rPr>
              <w:lastRenderedPageBreak/>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CE7E15" w14:textId="77777777" w:rsidR="00421ECC" w:rsidRPr="00092FE6" w:rsidRDefault="00421ECC" w:rsidP="00C1149D">
            <w:pPr>
              <w:jc w:val="center"/>
              <w:rPr>
                <w:sz w:val="24"/>
                <w:szCs w:val="24"/>
              </w:rPr>
            </w:pPr>
            <w:r w:rsidRPr="00092FE6">
              <w:rPr>
                <w:sz w:val="24"/>
                <w:szCs w:val="24"/>
              </w:rPr>
              <w:t>подземная</w:t>
            </w:r>
          </w:p>
        </w:tc>
      </w:tr>
      <w:tr w:rsidR="003053A9" w:rsidRPr="00092FE6" w14:paraId="3B28F5F4"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379010B" w14:textId="77777777" w:rsidR="00421ECC" w:rsidRPr="00092FE6" w:rsidRDefault="00421ECC" w:rsidP="00C1149D">
            <w:pPr>
              <w:ind w:left="-57" w:right="-57"/>
              <w:jc w:val="center"/>
              <w:rPr>
                <w:sz w:val="24"/>
                <w:szCs w:val="24"/>
              </w:rPr>
            </w:pPr>
            <w:r w:rsidRPr="00092FE6">
              <w:rPr>
                <w:sz w:val="24"/>
                <w:szCs w:val="24"/>
              </w:rPr>
              <w:lastRenderedPageBreak/>
              <w:t>5.6.2.</w:t>
            </w:r>
          </w:p>
        </w:tc>
        <w:tc>
          <w:tcPr>
            <w:tcW w:w="1869" w:type="pct"/>
            <w:tcBorders>
              <w:top w:val="single" w:sz="4" w:space="0" w:color="auto"/>
              <w:left w:val="nil"/>
              <w:bottom w:val="single" w:sz="4" w:space="0" w:color="auto"/>
              <w:right w:val="nil"/>
            </w:tcBorders>
            <w:hideMark/>
          </w:tcPr>
          <w:p w14:paraId="5429AB62" w14:textId="77777777" w:rsidR="00421ECC" w:rsidRPr="00092FE6" w:rsidRDefault="00421ECC" w:rsidP="00C1149D">
            <w:pPr>
              <w:rPr>
                <w:sz w:val="24"/>
                <w:szCs w:val="24"/>
              </w:rPr>
            </w:pPr>
            <w:r w:rsidRPr="00092FE6">
              <w:rPr>
                <w:sz w:val="24"/>
                <w:szCs w:val="24"/>
              </w:rPr>
              <w:t>материал трубопровода сетей централизованного водоснабжения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A0A4C5"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DDEF0E" w14:textId="77777777" w:rsidR="00421ECC" w:rsidRPr="00092FE6" w:rsidRDefault="00421ECC" w:rsidP="00C1149D">
            <w:pPr>
              <w:jc w:val="center"/>
              <w:rPr>
                <w:sz w:val="24"/>
                <w:szCs w:val="24"/>
              </w:rPr>
            </w:pPr>
            <w:r w:rsidRPr="00092FE6">
              <w:rPr>
                <w:sz w:val="24"/>
                <w:szCs w:val="24"/>
              </w:rPr>
              <w:t>полиэтилен, или сталь, или чугун, или иной материал</w:t>
            </w:r>
          </w:p>
        </w:tc>
      </w:tr>
      <w:tr w:rsidR="003053A9" w:rsidRPr="00092FE6" w14:paraId="271C888F"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D7073E0" w14:textId="77777777" w:rsidR="00421ECC" w:rsidRPr="00092FE6" w:rsidRDefault="00421ECC" w:rsidP="00C1149D">
            <w:pPr>
              <w:ind w:left="-57" w:right="-57"/>
              <w:jc w:val="center"/>
              <w:rPr>
                <w:sz w:val="24"/>
                <w:szCs w:val="24"/>
              </w:rPr>
            </w:pPr>
            <w:r w:rsidRPr="00092FE6">
              <w:rPr>
                <w:sz w:val="24"/>
                <w:szCs w:val="24"/>
              </w:rPr>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3053A9" w:rsidRPr="00092FE6" w14:paraId="59061333" w14:textId="77777777">
              <w:tc>
                <w:tcPr>
                  <w:tcW w:w="2989" w:type="dxa"/>
                  <w:tcBorders>
                    <w:top w:val="nil"/>
                    <w:left w:val="nil"/>
                    <w:bottom w:val="nil"/>
                    <w:right w:val="nil"/>
                  </w:tcBorders>
                  <w:hideMark/>
                </w:tcPr>
                <w:p w14:paraId="4E1A10DF" w14:textId="77777777" w:rsidR="00421ECC" w:rsidRPr="00092FE6" w:rsidRDefault="00421ECC" w:rsidP="00B4234E">
                  <w:pPr>
                    <w:framePr w:hSpace="180" w:wrap="around" w:vAnchor="text" w:hAnchor="text" w:x="-102" w:y="1"/>
                    <w:ind w:left="-108"/>
                    <w:suppressOverlap/>
                    <w:rPr>
                      <w:sz w:val="24"/>
                      <w:szCs w:val="24"/>
                    </w:rPr>
                  </w:pPr>
                  <w:r w:rsidRPr="00092FE6">
                    <w:rPr>
                      <w:sz w:val="24"/>
                      <w:szCs w:val="24"/>
                    </w:rPr>
                    <w:t>глубина залегания</w:t>
                  </w:r>
                </w:p>
              </w:tc>
            </w:tr>
          </w:tbl>
          <w:p w14:paraId="591B83B6" w14:textId="77777777" w:rsidR="00421ECC" w:rsidRPr="00092FE6" w:rsidRDefault="00421ECC" w:rsidP="00C1149D">
            <w:pPr>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hideMark/>
          </w:tcPr>
          <w:p w14:paraId="0F98C472"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B50F65" w14:textId="77777777" w:rsidR="00421ECC" w:rsidRPr="00092FE6" w:rsidRDefault="00421ECC" w:rsidP="00C1149D">
            <w:pPr>
              <w:jc w:val="center"/>
              <w:rPr>
                <w:sz w:val="24"/>
                <w:szCs w:val="24"/>
              </w:rPr>
            </w:pPr>
            <w:r w:rsidRPr="00092FE6">
              <w:rPr>
                <w:sz w:val="24"/>
                <w:szCs w:val="24"/>
              </w:rPr>
              <w:t>ниже глубины промерзания</w:t>
            </w:r>
          </w:p>
        </w:tc>
      </w:tr>
      <w:tr w:rsidR="003053A9" w:rsidRPr="00092FE6" w14:paraId="47133808"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CAF9AF6" w14:textId="77777777" w:rsidR="00421ECC" w:rsidRPr="00092FE6" w:rsidRDefault="00421ECC" w:rsidP="00C1149D">
            <w:pPr>
              <w:ind w:left="-57" w:right="-57"/>
              <w:jc w:val="center"/>
              <w:rPr>
                <w:sz w:val="24"/>
                <w:szCs w:val="24"/>
              </w:rPr>
            </w:pPr>
            <w:r w:rsidRPr="00092FE6">
              <w:rPr>
                <w:sz w:val="24"/>
                <w:szCs w:val="24"/>
              </w:rPr>
              <w:t>5.6.4.</w:t>
            </w:r>
          </w:p>
        </w:tc>
        <w:tc>
          <w:tcPr>
            <w:tcW w:w="1869" w:type="pct"/>
            <w:tcBorders>
              <w:top w:val="single" w:sz="4" w:space="0" w:color="auto"/>
              <w:left w:val="nil"/>
              <w:bottom w:val="single" w:sz="4" w:space="0" w:color="auto"/>
              <w:right w:val="nil"/>
            </w:tcBorders>
            <w:hideMark/>
          </w:tcPr>
          <w:p w14:paraId="47D88E02" w14:textId="77777777" w:rsidR="00421ECC" w:rsidRPr="00092FE6" w:rsidRDefault="00421ECC" w:rsidP="00C1149D">
            <w:pPr>
              <w:rPr>
                <w:sz w:val="24"/>
                <w:szCs w:val="24"/>
              </w:rPr>
            </w:pPr>
            <w:r w:rsidRPr="00092FE6">
              <w:rPr>
                <w:sz w:val="24"/>
                <w:szCs w:val="24"/>
              </w:rPr>
              <w:t>стесненность условий при прокладке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CCB6DF"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90622E" w14:textId="77777777" w:rsidR="00421ECC" w:rsidRPr="00092FE6" w:rsidRDefault="00421ECC" w:rsidP="00C1149D">
            <w:pPr>
              <w:jc w:val="center"/>
              <w:rPr>
                <w:sz w:val="24"/>
                <w:szCs w:val="24"/>
              </w:rPr>
            </w:pPr>
            <w:r w:rsidRPr="00092FE6">
              <w:rPr>
                <w:sz w:val="24"/>
                <w:szCs w:val="24"/>
              </w:rPr>
              <w:t>городская застройка, новое строительство</w:t>
            </w:r>
          </w:p>
        </w:tc>
      </w:tr>
      <w:tr w:rsidR="003053A9" w:rsidRPr="00092FE6" w14:paraId="1EC50E2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7596306" w14:textId="77777777" w:rsidR="00421ECC" w:rsidRPr="00092FE6" w:rsidRDefault="00421ECC" w:rsidP="00C1149D">
            <w:pPr>
              <w:ind w:left="-57" w:right="-57"/>
              <w:jc w:val="center"/>
              <w:rPr>
                <w:sz w:val="24"/>
                <w:szCs w:val="24"/>
              </w:rPr>
            </w:pPr>
            <w:r w:rsidRPr="00092FE6">
              <w:rPr>
                <w:sz w:val="24"/>
                <w:szCs w:val="24"/>
              </w:rPr>
              <w:t>5.6.5.</w:t>
            </w:r>
          </w:p>
        </w:tc>
        <w:tc>
          <w:tcPr>
            <w:tcW w:w="1869" w:type="pct"/>
            <w:tcBorders>
              <w:top w:val="single" w:sz="4" w:space="0" w:color="auto"/>
              <w:left w:val="nil"/>
              <w:bottom w:val="single" w:sz="4" w:space="0" w:color="auto"/>
              <w:right w:val="nil"/>
            </w:tcBorders>
            <w:hideMark/>
          </w:tcPr>
          <w:p w14:paraId="4B38A808" w14:textId="77777777" w:rsidR="00421ECC" w:rsidRPr="00092FE6" w:rsidRDefault="00421ECC" w:rsidP="00C1149D">
            <w:pPr>
              <w:rPr>
                <w:sz w:val="24"/>
                <w:szCs w:val="24"/>
              </w:rPr>
            </w:pPr>
            <w:r w:rsidRPr="00092FE6">
              <w:rPr>
                <w:sz w:val="24"/>
                <w:szCs w:val="24"/>
              </w:rPr>
              <w:t>тип грунта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93265A"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3336AB" w14:textId="77777777" w:rsidR="00421ECC" w:rsidRPr="00092FE6" w:rsidRDefault="00421ECC" w:rsidP="00C1149D">
            <w:pPr>
              <w:jc w:val="center"/>
              <w:rPr>
                <w:sz w:val="24"/>
                <w:szCs w:val="24"/>
              </w:rPr>
            </w:pPr>
            <w:r w:rsidRPr="00092FE6">
              <w:rPr>
                <w:sz w:val="24"/>
                <w:szCs w:val="24"/>
              </w:rPr>
              <w:t>по местным условиям</w:t>
            </w:r>
          </w:p>
        </w:tc>
      </w:tr>
      <w:tr w:rsidR="003053A9" w:rsidRPr="00092FE6" w14:paraId="4A4B8F0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8BC7AFC" w14:textId="77777777" w:rsidR="00421ECC" w:rsidRPr="00092FE6" w:rsidRDefault="00421ECC" w:rsidP="00C1149D">
            <w:pPr>
              <w:ind w:left="-57" w:right="-57"/>
              <w:jc w:val="center"/>
              <w:rPr>
                <w:sz w:val="24"/>
                <w:szCs w:val="24"/>
              </w:rPr>
            </w:pPr>
            <w:r w:rsidRPr="00092FE6">
              <w:rPr>
                <w:sz w:val="24"/>
                <w:szCs w:val="24"/>
              </w:rPr>
              <w:t>5.7.</w:t>
            </w:r>
          </w:p>
        </w:tc>
        <w:tc>
          <w:tcPr>
            <w:tcW w:w="1869" w:type="pct"/>
            <w:tcBorders>
              <w:top w:val="single" w:sz="4" w:space="0" w:color="auto"/>
              <w:left w:val="nil"/>
              <w:bottom w:val="single" w:sz="4" w:space="0" w:color="auto"/>
              <w:right w:val="nil"/>
            </w:tcBorders>
            <w:hideMark/>
          </w:tcPr>
          <w:p w14:paraId="41C6CB58" w14:textId="77777777" w:rsidR="00421ECC" w:rsidRPr="00092FE6" w:rsidRDefault="00421ECC" w:rsidP="00C1149D">
            <w:pPr>
              <w:rPr>
                <w:sz w:val="24"/>
                <w:szCs w:val="24"/>
              </w:rPr>
            </w:pPr>
            <w:r w:rsidRPr="00092FE6">
              <w:rPr>
                <w:sz w:val="24"/>
                <w:szCs w:val="24"/>
              </w:rPr>
              <w:t>Величина подключаемой (технологически присоединяемой) нагрузки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73D8D9" w14:textId="77777777" w:rsidR="00421ECC" w:rsidRPr="00092FE6" w:rsidRDefault="00421ECC" w:rsidP="00C1149D">
            <w:pPr>
              <w:jc w:val="center"/>
              <w:rPr>
                <w:sz w:val="24"/>
                <w:szCs w:val="24"/>
              </w:rPr>
            </w:pPr>
            <w:r w:rsidRPr="00092FE6">
              <w:rPr>
                <w:sz w:val="24"/>
                <w:szCs w:val="24"/>
              </w:rPr>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52A332" w14:textId="77777777" w:rsidR="00421ECC" w:rsidRPr="00092FE6" w:rsidRDefault="008046AF" w:rsidP="00C1149D">
            <w:pPr>
              <w:jc w:val="center"/>
              <w:rPr>
                <w:sz w:val="24"/>
                <w:szCs w:val="24"/>
              </w:rPr>
            </w:pPr>
            <w:r w:rsidRPr="00092FE6">
              <w:rPr>
                <w:sz w:val="24"/>
                <w:szCs w:val="24"/>
              </w:rPr>
              <w:t>5,45</w:t>
            </w:r>
          </w:p>
        </w:tc>
      </w:tr>
      <w:tr w:rsidR="003053A9" w:rsidRPr="00092FE6" w14:paraId="08E45B5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FBA020A" w14:textId="77777777" w:rsidR="00421ECC" w:rsidRPr="00092FE6" w:rsidRDefault="00421ECC" w:rsidP="00C1149D">
            <w:pPr>
              <w:ind w:left="-57" w:right="-57"/>
              <w:jc w:val="center"/>
              <w:rPr>
                <w:sz w:val="24"/>
                <w:szCs w:val="24"/>
              </w:rPr>
            </w:pPr>
            <w:r w:rsidRPr="00092FE6">
              <w:rPr>
                <w:sz w:val="24"/>
                <w:szCs w:val="24"/>
              </w:rPr>
              <w:t>5.8.</w:t>
            </w:r>
          </w:p>
        </w:tc>
        <w:tc>
          <w:tcPr>
            <w:tcW w:w="1869" w:type="pct"/>
            <w:tcBorders>
              <w:top w:val="single" w:sz="4" w:space="0" w:color="auto"/>
              <w:left w:val="nil"/>
              <w:bottom w:val="single" w:sz="4" w:space="0" w:color="auto"/>
              <w:right w:val="nil"/>
            </w:tcBorders>
            <w:hideMark/>
          </w:tcPr>
          <w:p w14:paraId="2DED09F5" w14:textId="77777777" w:rsidR="00421ECC" w:rsidRPr="00092FE6" w:rsidRDefault="00421ECC" w:rsidP="00C1149D">
            <w:pPr>
              <w:rPr>
                <w:sz w:val="24"/>
                <w:szCs w:val="24"/>
              </w:rPr>
            </w:pPr>
            <w:r w:rsidRPr="00092FE6">
              <w:rPr>
                <w:sz w:val="24"/>
                <w:szCs w:val="24"/>
              </w:rPr>
              <w:t>Величина подключаемой (технологически присоединяемой) нагрузки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A3CB0D" w14:textId="77777777" w:rsidR="00421ECC" w:rsidRPr="00092FE6" w:rsidRDefault="00421ECC" w:rsidP="00C1149D">
            <w:pPr>
              <w:jc w:val="center"/>
              <w:rPr>
                <w:sz w:val="24"/>
                <w:szCs w:val="24"/>
              </w:rPr>
            </w:pPr>
            <w:r w:rsidRPr="00092FE6">
              <w:rPr>
                <w:sz w:val="24"/>
                <w:szCs w:val="24"/>
              </w:rPr>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B1A3C4" w14:textId="77777777" w:rsidR="00421ECC" w:rsidRPr="00092FE6" w:rsidRDefault="00421ECC" w:rsidP="00C1149D">
            <w:pPr>
              <w:jc w:val="center"/>
              <w:rPr>
                <w:sz w:val="24"/>
                <w:szCs w:val="24"/>
              </w:rPr>
            </w:pPr>
            <w:r w:rsidRPr="00092FE6">
              <w:rPr>
                <w:sz w:val="24"/>
                <w:szCs w:val="24"/>
              </w:rPr>
              <w:t>0,2</w:t>
            </w:r>
          </w:p>
        </w:tc>
      </w:tr>
      <w:tr w:rsidR="003053A9" w:rsidRPr="00092FE6" w14:paraId="3F59A103"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3B91CB5D" w14:textId="77777777" w:rsidR="00421ECC" w:rsidRPr="00092FE6" w:rsidRDefault="00421ECC" w:rsidP="00C1149D">
            <w:pPr>
              <w:ind w:left="-57" w:right="-57"/>
              <w:jc w:val="center"/>
              <w:rPr>
                <w:sz w:val="24"/>
                <w:szCs w:val="24"/>
              </w:rPr>
            </w:pPr>
            <w:r w:rsidRPr="00092FE6">
              <w:rPr>
                <w:sz w:val="24"/>
                <w:szCs w:val="24"/>
              </w:rPr>
              <w:t>5.9.</w:t>
            </w:r>
          </w:p>
        </w:tc>
        <w:tc>
          <w:tcPr>
            <w:tcW w:w="1869" w:type="pct"/>
            <w:tcBorders>
              <w:top w:val="single" w:sz="4" w:space="0" w:color="auto"/>
              <w:left w:val="nil"/>
              <w:bottom w:val="single" w:sz="4" w:space="0" w:color="auto"/>
              <w:right w:val="nil"/>
            </w:tcBorders>
            <w:hideMark/>
          </w:tcPr>
          <w:p w14:paraId="63337AB0" w14:textId="77777777" w:rsidR="00421ECC" w:rsidRPr="00092FE6" w:rsidRDefault="00421ECC" w:rsidP="00C1149D">
            <w:pPr>
              <w:rPr>
                <w:sz w:val="24"/>
                <w:szCs w:val="24"/>
              </w:rPr>
            </w:pPr>
            <w:r w:rsidRPr="00092FE6">
              <w:rPr>
                <w:sz w:val="24"/>
                <w:szCs w:val="24"/>
              </w:rPr>
              <w:t>Протяженность сетей от котельной до места подключения к централизованной системе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8F68BDA" w14:textId="77777777" w:rsidR="00421ECC" w:rsidRPr="00092FE6" w:rsidRDefault="00421ECC" w:rsidP="00C1149D">
            <w:pPr>
              <w:jc w:val="center"/>
              <w:rPr>
                <w:sz w:val="24"/>
                <w:szCs w:val="24"/>
              </w:rPr>
            </w:pPr>
            <w:r w:rsidRPr="00092FE6">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6002D6" w14:textId="77777777" w:rsidR="00421ECC" w:rsidRPr="00092FE6" w:rsidRDefault="00421ECC" w:rsidP="00C1149D">
            <w:pPr>
              <w:jc w:val="center"/>
              <w:rPr>
                <w:sz w:val="24"/>
                <w:szCs w:val="24"/>
              </w:rPr>
            </w:pPr>
            <w:r w:rsidRPr="00092FE6">
              <w:rPr>
                <w:sz w:val="24"/>
                <w:szCs w:val="24"/>
              </w:rPr>
              <w:t>300</w:t>
            </w:r>
          </w:p>
        </w:tc>
      </w:tr>
      <w:tr w:rsidR="003053A9" w:rsidRPr="00092FE6" w14:paraId="78DE9A8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C82BEB0" w14:textId="77777777" w:rsidR="00421ECC" w:rsidRPr="00092FE6" w:rsidRDefault="00421ECC" w:rsidP="00C1149D">
            <w:pPr>
              <w:ind w:left="-57" w:right="-57"/>
              <w:jc w:val="center"/>
              <w:rPr>
                <w:sz w:val="24"/>
                <w:szCs w:val="24"/>
              </w:rPr>
            </w:pPr>
            <w:r w:rsidRPr="00092FE6">
              <w:rPr>
                <w:sz w:val="24"/>
                <w:szCs w:val="24"/>
              </w:rPr>
              <w:t>5.10.</w:t>
            </w:r>
          </w:p>
        </w:tc>
        <w:tc>
          <w:tcPr>
            <w:tcW w:w="1869" w:type="pct"/>
            <w:tcBorders>
              <w:top w:val="single" w:sz="4" w:space="0" w:color="auto"/>
              <w:left w:val="single" w:sz="4" w:space="0" w:color="auto"/>
              <w:bottom w:val="single" w:sz="4" w:space="0" w:color="auto"/>
              <w:right w:val="single" w:sz="4" w:space="0" w:color="auto"/>
            </w:tcBorders>
            <w:hideMark/>
          </w:tcPr>
          <w:p w14:paraId="6EDA5487" w14:textId="77777777" w:rsidR="00421ECC" w:rsidRPr="00092FE6" w:rsidRDefault="00421ECC" w:rsidP="00C1149D">
            <w:pPr>
              <w:rPr>
                <w:sz w:val="24"/>
                <w:szCs w:val="24"/>
                <w:lang w:eastAsia="en-US"/>
              </w:rPr>
            </w:pPr>
            <w:r w:rsidRPr="00092FE6">
              <w:rPr>
                <w:sz w:val="24"/>
                <w:szCs w:val="24"/>
              </w:rPr>
              <w:t>Базовая ставка тарифа за подключаемую (технологически присоединяемую) нагрузку водопроводной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8E9C324" w14:textId="77777777" w:rsidR="00421ECC" w:rsidRPr="00092FE6" w:rsidRDefault="00421ECC" w:rsidP="00C1149D">
            <w:pPr>
              <w:jc w:val="center"/>
              <w:rPr>
                <w:sz w:val="24"/>
                <w:szCs w:val="24"/>
              </w:rPr>
            </w:pPr>
            <w:r w:rsidRPr="00092FE6">
              <w:rPr>
                <w:sz w:val="24"/>
                <w:szCs w:val="24"/>
              </w:rPr>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F01EE8" w14:textId="77777777" w:rsidR="00421ECC" w:rsidRPr="00092FE6" w:rsidRDefault="008046AF" w:rsidP="00C1149D">
            <w:pPr>
              <w:jc w:val="center"/>
              <w:rPr>
                <w:sz w:val="24"/>
                <w:szCs w:val="24"/>
              </w:rPr>
            </w:pPr>
            <w:r w:rsidRPr="00092FE6">
              <w:rPr>
                <w:sz w:val="24"/>
                <w:szCs w:val="24"/>
              </w:rPr>
              <w:t>61 211</w:t>
            </w:r>
          </w:p>
        </w:tc>
      </w:tr>
      <w:tr w:rsidR="003053A9" w:rsidRPr="00092FE6" w14:paraId="6B317EE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EDAE445" w14:textId="77777777" w:rsidR="00421ECC" w:rsidRPr="00092FE6" w:rsidRDefault="00421ECC" w:rsidP="00C1149D">
            <w:pPr>
              <w:ind w:left="-57" w:right="-57"/>
              <w:jc w:val="center"/>
              <w:rPr>
                <w:sz w:val="24"/>
                <w:szCs w:val="24"/>
              </w:rPr>
            </w:pPr>
            <w:r w:rsidRPr="00092FE6">
              <w:rPr>
                <w:sz w:val="24"/>
                <w:szCs w:val="24"/>
              </w:rPr>
              <w:t>5.11.</w:t>
            </w:r>
          </w:p>
        </w:tc>
        <w:tc>
          <w:tcPr>
            <w:tcW w:w="1869" w:type="pct"/>
            <w:tcBorders>
              <w:top w:val="single" w:sz="4" w:space="0" w:color="auto"/>
              <w:left w:val="single" w:sz="4" w:space="0" w:color="auto"/>
              <w:bottom w:val="single" w:sz="4" w:space="0" w:color="auto"/>
              <w:right w:val="single" w:sz="4" w:space="0" w:color="auto"/>
            </w:tcBorders>
            <w:hideMark/>
          </w:tcPr>
          <w:p w14:paraId="7E73D998" w14:textId="77777777" w:rsidR="00421ECC" w:rsidRPr="00092FE6" w:rsidRDefault="00421ECC" w:rsidP="00C1149D">
            <w:pPr>
              <w:rPr>
                <w:sz w:val="24"/>
                <w:szCs w:val="24"/>
                <w:lang w:eastAsia="en-US"/>
              </w:rPr>
            </w:pPr>
            <w:r w:rsidRPr="00092FE6">
              <w:rPr>
                <w:sz w:val="24"/>
                <w:szCs w:val="24"/>
              </w:rPr>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6F94B4" w14:textId="77777777" w:rsidR="00421ECC" w:rsidRPr="00092FE6" w:rsidRDefault="00421ECC" w:rsidP="00C1149D">
            <w:pPr>
              <w:jc w:val="center"/>
              <w:rPr>
                <w:sz w:val="24"/>
                <w:szCs w:val="24"/>
              </w:rPr>
            </w:pPr>
            <w:r w:rsidRPr="00092FE6">
              <w:rPr>
                <w:sz w:val="24"/>
                <w:szCs w:val="24"/>
              </w:rPr>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A89A39" w14:textId="77777777" w:rsidR="00421ECC" w:rsidRPr="00092FE6" w:rsidRDefault="008046AF" w:rsidP="00C1149D">
            <w:pPr>
              <w:jc w:val="center"/>
              <w:rPr>
                <w:sz w:val="24"/>
                <w:szCs w:val="24"/>
              </w:rPr>
            </w:pPr>
            <w:r w:rsidRPr="00092FE6">
              <w:rPr>
                <w:sz w:val="24"/>
                <w:szCs w:val="24"/>
              </w:rPr>
              <w:t>45 675</w:t>
            </w:r>
          </w:p>
        </w:tc>
      </w:tr>
      <w:tr w:rsidR="003053A9" w:rsidRPr="00092FE6" w14:paraId="349CC22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4DF64F9" w14:textId="77777777" w:rsidR="00421ECC" w:rsidRPr="00092FE6" w:rsidRDefault="00421ECC" w:rsidP="00C1149D">
            <w:pPr>
              <w:ind w:left="-57" w:right="-57"/>
              <w:jc w:val="center"/>
              <w:rPr>
                <w:sz w:val="24"/>
                <w:szCs w:val="24"/>
              </w:rPr>
            </w:pPr>
            <w:r w:rsidRPr="00092FE6">
              <w:rPr>
                <w:sz w:val="24"/>
                <w:szCs w:val="24"/>
              </w:rPr>
              <w:t>5.12.</w:t>
            </w:r>
          </w:p>
        </w:tc>
        <w:tc>
          <w:tcPr>
            <w:tcW w:w="1869" w:type="pct"/>
            <w:tcBorders>
              <w:top w:val="single" w:sz="4" w:space="0" w:color="auto"/>
              <w:left w:val="single" w:sz="4" w:space="0" w:color="auto"/>
              <w:bottom w:val="single" w:sz="4" w:space="0" w:color="auto"/>
              <w:right w:val="single" w:sz="4" w:space="0" w:color="auto"/>
            </w:tcBorders>
            <w:hideMark/>
          </w:tcPr>
          <w:p w14:paraId="69318FAD" w14:textId="77777777" w:rsidR="00421ECC" w:rsidRPr="00092FE6" w:rsidRDefault="00421ECC" w:rsidP="00C1149D">
            <w:pPr>
              <w:rPr>
                <w:sz w:val="24"/>
                <w:szCs w:val="24"/>
                <w:lang w:eastAsia="en-US"/>
              </w:rPr>
            </w:pPr>
            <w:r w:rsidRPr="00092FE6">
              <w:rPr>
                <w:sz w:val="24"/>
                <w:szCs w:val="24"/>
              </w:rPr>
              <w:t>Базовая ставка тарифа за подключаемую (технологически присоединяемую) нагрузку канализационной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61DD47" w14:textId="77777777" w:rsidR="00421ECC" w:rsidRPr="00092FE6" w:rsidRDefault="00421ECC" w:rsidP="00C1149D">
            <w:pPr>
              <w:jc w:val="center"/>
              <w:rPr>
                <w:sz w:val="24"/>
                <w:szCs w:val="24"/>
              </w:rPr>
            </w:pPr>
            <w:r w:rsidRPr="00092FE6">
              <w:rPr>
                <w:sz w:val="24"/>
                <w:szCs w:val="24"/>
              </w:rPr>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72C92F" w14:textId="77777777" w:rsidR="00421ECC" w:rsidRPr="00092FE6" w:rsidRDefault="008046AF" w:rsidP="00C1149D">
            <w:pPr>
              <w:jc w:val="center"/>
              <w:rPr>
                <w:sz w:val="24"/>
                <w:szCs w:val="24"/>
              </w:rPr>
            </w:pPr>
            <w:r w:rsidRPr="00092FE6">
              <w:rPr>
                <w:sz w:val="24"/>
                <w:szCs w:val="24"/>
              </w:rPr>
              <w:t>65 637</w:t>
            </w:r>
          </w:p>
        </w:tc>
      </w:tr>
      <w:tr w:rsidR="003053A9" w:rsidRPr="00092FE6" w14:paraId="65E46719"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CD02C59" w14:textId="77777777" w:rsidR="00421ECC" w:rsidRPr="00092FE6" w:rsidRDefault="00421ECC" w:rsidP="00C1149D">
            <w:pPr>
              <w:ind w:left="-57" w:right="-57"/>
              <w:jc w:val="center"/>
              <w:rPr>
                <w:sz w:val="24"/>
                <w:szCs w:val="24"/>
              </w:rPr>
            </w:pPr>
            <w:r w:rsidRPr="00092FE6">
              <w:rPr>
                <w:sz w:val="24"/>
                <w:szCs w:val="24"/>
              </w:rPr>
              <w:t>5.13.</w:t>
            </w:r>
          </w:p>
        </w:tc>
        <w:tc>
          <w:tcPr>
            <w:tcW w:w="1869" w:type="pct"/>
            <w:tcBorders>
              <w:top w:val="single" w:sz="4" w:space="0" w:color="auto"/>
              <w:left w:val="single" w:sz="4" w:space="0" w:color="auto"/>
              <w:bottom w:val="single" w:sz="4" w:space="0" w:color="auto"/>
              <w:right w:val="single" w:sz="4" w:space="0" w:color="auto"/>
            </w:tcBorders>
            <w:hideMark/>
          </w:tcPr>
          <w:p w14:paraId="594253A8" w14:textId="77777777" w:rsidR="00421ECC" w:rsidRPr="00092FE6" w:rsidRDefault="00421ECC" w:rsidP="00C1149D">
            <w:pPr>
              <w:rPr>
                <w:sz w:val="24"/>
                <w:szCs w:val="24"/>
                <w:lang w:eastAsia="en-US"/>
              </w:rPr>
            </w:pPr>
            <w:r w:rsidRPr="00092FE6">
              <w:rPr>
                <w:sz w:val="24"/>
                <w:szCs w:val="24"/>
              </w:rPr>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09041A6" w14:textId="77777777" w:rsidR="00421ECC" w:rsidRPr="00092FE6" w:rsidRDefault="00421ECC" w:rsidP="00C1149D">
            <w:pPr>
              <w:jc w:val="center"/>
              <w:rPr>
                <w:sz w:val="24"/>
                <w:szCs w:val="24"/>
              </w:rPr>
            </w:pPr>
            <w:r w:rsidRPr="00092FE6">
              <w:rPr>
                <w:sz w:val="24"/>
                <w:szCs w:val="24"/>
              </w:rPr>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33738B" w14:textId="77777777" w:rsidR="00421ECC" w:rsidRPr="00092FE6" w:rsidRDefault="008046AF" w:rsidP="00C1149D">
            <w:pPr>
              <w:jc w:val="center"/>
              <w:rPr>
                <w:sz w:val="24"/>
                <w:szCs w:val="24"/>
              </w:rPr>
            </w:pPr>
            <w:r w:rsidRPr="00092FE6">
              <w:rPr>
                <w:sz w:val="24"/>
                <w:szCs w:val="24"/>
              </w:rPr>
              <w:t>31 684</w:t>
            </w:r>
          </w:p>
        </w:tc>
      </w:tr>
      <w:tr w:rsidR="003053A9" w:rsidRPr="00092FE6" w14:paraId="1A8D2FC2"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6540E7D" w14:textId="77777777" w:rsidR="00421ECC" w:rsidRPr="00092FE6" w:rsidRDefault="00421ECC" w:rsidP="00C1149D">
            <w:pPr>
              <w:ind w:left="-57" w:right="-57"/>
              <w:jc w:val="center"/>
              <w:rPr>
                <w:sz w:val="24"/>
                <w:szCs w:val="24"/>
              </w:rPr>
            </w:pPr>
            <w:r w:rsidRPr="00092FE6">
              <w:rPr>
                <w:sz w:val="24"/>
                <w:szCs w:val="24"/>
              </w:rPr>
              <w:t>6.</w:t>
            </w:r>
          </w:p>
        </w:tc>
        <w:tc>
          <w:tcPr>
            <w:tcW w:w="4532" w:type="pct"/>
            <w:gridSpan w:val="3"/>
            <w:tcBorders>
              <w:top w:val="single" w:sz="4" w:space="0" w:color="auto"/>
              <w:left w:val="single" w:sz="4" w:space="0" w:color="auto"/>
              <w:bottom w:val="nil"/>
              <w:right w:val="single" w:sz="4" w:space="0" w:color="auto"/>
            </w:tcBorders>
            <w:hideMark/>
          </w:tcPr>
          <w:p w14:paraId="61BC942B" w14:textId="77777777" w:rsidR="00421ECC" w:rsidRPr="00092FE6" w:rsidRDefault="00421ECC" w:rsidP="00C1149D">
            <w:pPr>
              <w:rPr>
                <w:sz w:val="24"/>
                <w:szCs w:val="24"/>
              </w:rPr>
            </w:pPr>
            <w:r w:rsidRPr="00092FE6">
              <w:rPr>
                <w:sz w:val="24"/>
                <w:szCs w:val="24"/>
              </w:rPr>
              <w:t>Параметры подключения (технологического присоединения) котельной к газораспределительным сетям</w:t>
            </w:r>
          </w:p>
        </w:tc>
      </w:tr>
      <w:tr w:rsidR="003053A9" w:rsidRPr="00092FE6" w14:paraId="65AC91EC"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356DDBCD" w14:textId="77777777" w:rsidR="00421ECC" w:rsidRPr="00092FE6" w:rsidRDefault="00421ECC" w:rsidP="00C1149D">
            <w:pPr>
              <w:ind w:left="-57" w:right="-57"/>
              <w:jc w:val="center"/>
              <w:rPr>
                <w:sz w:val="24"/>
                <w:szCs w:val="24"/>
              </w:rPr>
            </w:pPr>
            <w:r w:rsidRPr="00092FE6">
              <w:rPr>
                <w:sz w:val="24"/>
                <w:szCs w:val="24"/>
              </w:rPr>
              <w:t>6.1.</w:t>
            </w:r>
          </w:p>
        </w:tc>
        <w:tc>
          <w:tcPr>
            <w:tcW w:w="1869" w:type="pct"/>
            <w:tcBorders>
              <w:top w:val="single" w:sz="4" w:space="0" w:color="auto"/>
              <w:left w:val="nil"/>
              <w:bottom w:val="single" w:sz="4" w:space="0" w:color="auto"/>
              <w:right w:val="nil"/>
            </w:tcBorders>
            <w:vAlign w:val="center"/>
            <w:hideMark/>
          </w:tcPr>
          <w:p w14:paraId="52961566" w14:textId="77777777" w:rsidR="00421ECC" w:rsidRPr="00092FE6" w:rsidRDefault="00421ECC" w:rsidP="00C1149D">
            <w:pPr>
              <w:rPr>
                <w:sz w:val="24"/>
                <w:szCs w:val="24"/>
              </w:rPr>
            </w:pPr>
            <w:r w:rsidRPr="00092FE6">
              <w:rPr>
                <w:bCs/>
                <w:kern w:val="32"/>
                <w:sz w:val="24"/>
                <w:szCs w:val="24"/>
                <w:lang w:val="x-none"/>
              </w:rPr>
              <w:t>Тип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2BFC04C"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410011" w14:textId="77777777" w:rsidR="00421ECC" w:rsidRPr="00092FE6" w:rsidRDefault="00421ECC" w:rsidP="00C1149D">
            <w:pPr>
              <w:jc w:val="center"/>
              <w:rPr>
                <w:sz w:val="24"/>
                <w:szCs w:val="24"/>
              </w:rPr>
            </w:pPr>
            <w:r w:rsidRPr="00092FE6">
              <w:rPr>
                <w:sz w:val="24"/>
                <w:szCs w:val="24"/>
              </w:rPr>
              <w:t>оцинкованный, однотрубный</w:t>
            </w:r>
          </w:p>
        </w:tc>
      </w:tr>
      <w:tr w:rsidR="003053A9" w:rsidRPr="00092FE6" w14:paraId="344F554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866ED6B" w14:textId="77777777" w:rsidR="00421ECC" w:rsidRPr="00092FE6" w:rsidRDefault="00421ECC" w:rsidP="00C1149D">
            <w:pPr>
              <w:ind w:left="-57" w:right="-57"/>
              <w:jc w:val="center"/>
              <w:rPr>
                <w:sz w:val="24"/>
                <w:szCs w:val="24"/>
              </w:rPr>
            </w:pPr>
            <w:r w:rsidRPr="00092FE6">
              <w:rPr>
                <w:sz w:val="24"/>
                <w:szCs w:val="24"/>
              </w:rPr>
              <w:t>6.2.</w:t>
            </w:r>
          </w:p>
        </w:tc>
        <w:tc>
          <w:tcPr>
            <w:tcW w:w="1869" w:type="pct"/>
            <w:tcBorders>
              <w:top w:val="single" w:sz="4" w:space="0" w:color="auto"/>
              <w:left w:val="nil"/>
              <w:bottom w:val="single" w:sz="4" w:space="0" w:color="auto"/>
              <w:right w:val="nil"/>
            </w:tcBorders>
            <w:vAlign w:val="center"/>
            <w:hideMark/>
          </w:tcPr>
          <w:p w14:paraId="0FAEDDD1" w14:textId="77777777" w:rsidR="00421ECC" w:rsidRPr="00092FE6" w:rsidRDefault="00421ECC" w:rsidP="00C1149D">
            <w:pPr>
              <w:rPr>
                <w:sz w:val="24"/>
                <w:szCs w:val="24"/>
              </w:rPr>
            </w:pPr>
            <w:r w:rsidRPr="00092FE6">
              <w:rPr>
                <w:bCs/>
                <w:kern w:val="32"/>
                <w:sz w:val="24"/>
                <w:szCs w:val="24"/>
                <w:lang w:val="x-none"/>
              </w:rPr>
              <w:t>Тип прокладки газопровода (подземная или надземная (наземная)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2805A64"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188266" w14:textId="77777777" w:rsidR="00421ECC" w:rsidRPr="00092FE6" w:rsidRDefault="00421ECC" w:rsidP="00C1149D">
            <w:pPr>
              <w:jc w:val="center"/>
              <w:rPr>
                <w:sz w:val="24"/>
                <w:szCs w:val="24"/>
              </w:rPr>
            </w:pPr>
            <w:r w:rsidRPr="00092FE6">
              <w:rPr>
                <w:sz w:val="24"/>
                <w:szCs w:val="24"/>
              </w:rPr>
              <w:t>наземная</w:t>
            </w:r>
          </w:p>
        </w:tc>
      </w:tr>
      <w:tr w:rsidR="003053A9" w:rsidRPr="00092FE6" w14:paraId="02F4788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2865C0D" w14:textId="77777777" w:rsidR="00421ECC" w:rsidRPr="00092FE6" w:rsidRDefault="00421ECC" w:rsidP="00C1149D">
            <w:pPr>
              <w:ind w:left="-57" w:right="-57"/>
              <w:jc w:val="center"/>
              <w:rPr>
                <w:sz w:val="24"/>
                <w:szCs w:val="24"/>
              </w:rPr>
            </w:pPr>
            <w:r w:rsidRPr="00092FE6">
              <w:rPr>
                <w:sz w:val="24"/>
                <w:szCs w:val="24"/>
              </w:rPr>
              <w:t>6.3.</w:t>
            </w:r>
          </w:p>
        </w:tc>
        <w:tc>
          <w:tcPr>
            <w:tcW w:w="1869" w:type="pct"/>
            <w:tcBorders>
              <w:top w:val="single" w:sz="4" w:space="0" w:color="auto"/>
              <w:left w:val="nil"/>
              <w:bottom w:val="single" w:sz="4" w:space="0" w:color="auto"/>
              <w:right w:val="nil"/>
            </w:tcBorders>
            <w:vAlign w:val="center"/>
            <w:hideMark/>
          </w:tcPr>
          <w:p w14:paraId="57865CD3" w14:textId="77777777" w:rsidR="00421ECC" w:rsidRPr="00092FE6" w:rsidRDefault="00421ECC" w:rsidP="00C1149D">
            <w:pPr>
              <w:rPr>
                <w:sz w:val="24"/>
                <w:szCs w:val="24"/>
              </w:rPr>
            </w:pPr>
            <w:r w:rsidRPr="00092FE6">
              <w:rPr>
                <w:sz w:val="24"/>
                <w:szCs w:val="24"/>
              </w:rPr>
              <w:t>Диаметр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8A3FF64" w14:textId="77777777" w:rsidR="00421ECC" w:rsidRPr="00092FE6" w:rsidRDefault="00421ECC" w:rsidP="00C1149D">
            <w:pPr>
              <w:jc w:val="center"/>
              <w:rPr>
                <w:sz w:val="24"/>
                <w:szCs w:val="24"/>
              </w:rPr>
            </w:pPr>
            <w:r w:rsidRPr="00092FE6">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897905" w14:textId="77777777" w:rsidR="00421ECC" w:rsidRPr="00092FE6" w:rsidRDefault="00421ECC" w:rsidP="00C1149D">
            <w:pPr>
              <w:jc w:val="center"/>
              <w:rPr>
                <w:sz w:val="24"/>
                <w:szCs w:val="24"/>
              </w:rPr>
            </w:pPr>
            <w:r w:rsidRPr="00092FE6">
              <w:rPr>
                <w:sz w:val="24"/>
                <w:szCs w:val="24"/>
              </w:rPr>
              <w:t>100</w:t>
            </w:r>
          </w:p>
        </w:tc>
      </w:tr>
      <w:tr w:rsidR="003053A9" w:rsidRPr="00092FE6" w14:paraId="0F97B377" w14:textId="77777777" w:rsidTr="009E26CB">
        <w:trPr>
          <w:trHeight w:val="184"/>
        </w:trPr>
        <w:tc>
          <w:tcPr>
            <w:tcW w:w="468" w:type="pct"/>
            <w:tcBorders>
              <w:top w:val="single" w:sz="4" w:space="0" w:color="auto"/>
              <w:left w:val="single" w:sz="4" w:space="0" w:color="auto"/>
              <w:bottom w:val="single" w:sz="4" w:space="0" w:color="auto"/>
              <w:right w:val="single" w:sz="4" w:space="0" w:color="auto"/>
            </w:tcBorders>
            <w:vAlign w:val="center"/>
            <w:hideMark/>
          </w:tcPr>
          <w:p w14:paraId="77C19ADA" w14:textId="77777777" w:rsidR="00421ECC" w:rsidRPr="00092FE6" w:rsidRDefault="00421ECC" w:rsidP="00C1149D">
            <w:pPr>
              <w:jc w:val="center"/>
              <w:rPr>
                <w:b/>
                <w:sz w:val="24"/>
                <w:szCs w:val="24"/>
              </w:rPr>
            </w:pPr>
            <w:r w:rsidRPr="00092FE6">
              <w:rPr>
                <w:sz w:val="24"/>
                <w:szCs w:val="24"/>
              </w:rPr>
              <w:lastRenderedPageBreak/>
              <w:t>6.4.</w:t>
            </w:r>
          </w:p>
        </w:tc>
        <w:tc>
          <w:tcPr>
            <w:tcW w:w="1869" w:type="pct"/>
            <w:tcBorders>
              <w:top w:val="single" w:sz="4" w:space="0" w:color="auto"/>
              <w:left w:val="nil"/>
              <w:bottom w:val="single" w:sz="4" w:space="0" w:color="auto"/>
              <w:right w:val="nil"/>
            </w:tcBorders>
            <w:vAlign w:val="center"/>
            <w:hideMark/>
          </w:tcPr>
          <w:p w14:paraId="595E9109" w14:textId="77777777" w:rsidR="00421ECC" w:rsidRPr="00092FE6" w:rsidRDefault="00421ECC" w:rsidP="00C1149D">
            <w:pPr>
              <w:rPr>
                <w:b/>
                <w:sz w:val="24"/>
                <w:szCs w:val="24"/>
                <w:lang w:eastAsia="en-US"/>
              </w:rPr>
            </w:pPr>
            <w:r w:rsidRPr="00092FE6">
              <w:rPr>
                <w:bCs/>
                <w:kern w:val="32"/>
                <w:sz w:val="24"/>
                <w:szCs w:val="24"/>
                <w:lang w:val="x-none"/>
              </w:rPr>
              <w:t>Масса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BEEF025" w14:textId="77777777" w:rsidR="00421ECC" w:rsidRPr="00092FE6" w:rsidRDefault="00421ECC" w:rsidP="00C1149D">
            <w:pPr>
              <w:jc w:val="center"/>
              <w:rPr>
                <w:sz w:val="24"/>
                <w:szCs w:val="24"/>
                <w:lang w:eastAsia="en-US"/>
              </w:rPr>
            </w:pPr>
            <w:r w:rsidRPr="00092FE6">
              <w:rPr>
                <w:sz w:val="24"/>
                <w:szCs w:val="24"/>
              </w:rPr>
              <w:t>т/м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F882B" w14:textId="77777777" w:rsidR="00421ECC" w:rsidRPr="00092FE6" w:rsidRDefault="00421ECC" w:rsidP="00C1149D">
            <w:pPr>
              <w:jc w:val="center"/>
              <w:rPr>
                <w:sz w:val="24"/>
                <w:szCs w:val="24"/>
                <w:lang w:eastAsia="en-US"/>
              </w:rPr>
            </w:pPr>
            <w:r w:rsidRPr="00092FE6">
              <w:rPr>
                <w:sz w:val="24"/>
                <w:szCs w:val="24"/>
              </w:rPr>
              <w:t>0,</w:t>
            </w:r>
            <w:r w:rsidR="008046AF" w:rsidRPr="00092FE6">
              <w:rPr>
                <w:sz w:val="24"/>
                <w:szCs w:val="24"/>
              </w:rPr>
              <w:t>0</w:t>
            </w:r>
            <w:r w:rsidRPr="00092FE6">
              <w:rPr>
                <w:sz w:val="24"/>
                <w:szCs w:val="24"/>
              </w:rPr>
              <w:t>125</w:t>
            </w:r>
          </w:p>
        </w:tc>
      </w:tr>
      <w:tr w:rsidR="003053A9" w:rsidRPr="00092FE6" w14:paraId="24CBC140" w14:textId="77777777" w:rsidTr="009E26CB">
        <w:trPr>
          <w:trHeight w:val="188"/>
        </w:trPr>
        <w:tc>
          <w:tcPr>
            <w:tcW w:w="468" w:type="pct"/>
            <w:tcBorders>
              <w:top w:val="single" w:sz="4" w:space="0" w:color="auto"/>
              <w:left w:val="single" w:sz="4" w:space="0" w:color="auto"/>
              <w:bottom w:val="single" w:sz="4" w:space="0" w:color="auto"/>
              <w:right w:val="single" w:sz="4" w:space="0" w:color="auto"/>
            </w:tcBorders>
            <w:vAlign w:val="center"/>
            <w:hideMark/>
          </w:tcPr>
          <w:p w14:paraId="49CC878A" w14:textId="77777777" w:rsidR="00421ECC" w:rsidRPr="00092FE6" w:rsidRDefault="00421ECC" w:rsidP="00C1149D">
            <w:pPr>
              <w:ind w:left="-57" w:right="-57"/>
              <w:jc w:val="center"/>
              <w:rPr>
                <w:sz w:val="24"/>
                <w:szCs w:val="24"/>
              </w:rPr>
            </w:pPr>
            <w:r w:rsidRPr="00092FE6">
              <w:rPr>
                <w:sz w:val="24"/>
                <w:szCs w:val="24"/>
              </w:rPr>
              <w:t>6.5.</w:t>
            </w:r>
          </w:p>
        </w:tc>
        <w:tc>
          <w:tcPr>
            <w:tcW w:w="1869" w:type="pct"/>
            <w:tcBorders>
              <w:top w:val="single" w:sz="4" w:space="0" w:color="auto"/>
              <w:left w:val="nil"/>
              <w:bottom w:val="single" w:sz="4" w:space="0" w:color="auto"/>
              <w:right w:val="nil"/>
            </w:tcBorders>
            <w:vAlign w:val="center"/>
            <w:hideMark/>
          </w:tcPr>
          <w:p w14:paraId="46789286" w14:textId="77777777" w:rsidR="00421ECC" w:rsidRPr="00092FE6" w:rsidRDefault="00421ECC" w:rsidP="00C1149D">
            <w:pPr>
              <w:keepNext/>
              <w:outlineLvl w:val="0"/>
              <w:rPr>
                <w:bCs/>
                <w:kern w:val="32"/>
                <w:sz w:val="24"/>
                <w:szCs w:val="24"/>
                <w:lang w:val="x-none"/>
              </w:rPr>
            </w:pPr>
            <w:r w:rsidRPr="00092FE6">
              <w:rPr>
                <w:bCs/>
                <w:kern w:val="32"/>
                <w:sz w:val="24"/>
                <w:szCs w:val="24"/>
                <w:lang w:val="x-none"/>
              </w:rPr>
              <w:t>Протяженность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99ECE8" w14:textId="77777777" w:rsidR="00421ECC" w:rsidRPr="00092FE6" w:rsidRDefault="00421ECC" w:rsidP="00C1149D">
            <w:pPr>
              <w:jc w:val="center"/>
              <w:rPr>
                <w:sz w:val="24"/>
                <w:szCs w:val="24"/>
              </w:rPr>
            </w:pPr>
            <w:r w:rsidRPr="00092FE6">
              <w:rPr>
                <w:sz w:val="24"/>
                <w:szCs w:val="24"/>
              </w:rPr>
              <w:t>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24C09" w14:textId="77777777" w:rsidR="00421ECC" w:rsidRPr="00092FE6" w:rsidRDefault="00421ECC" w:rsidP="00C1149D">
            <w:pPr>
              <w:jc w:val="center"/>
              <w:rPr>
                <w:sz w:val="24"/>
                <w:szCs w:val="24"/>
              </w:rPr>
            </w:pPr>
            <w:r w:rsidRPr="00092FE6">
              <w:rPr>
                <w:sz w:val="24"/>
                <w:szCs w:val="24"/>
              </w:rPr>
              <w:t>1000</w:t>
            </w:r>
          </w:p>
        </w:tc>
      </w:tr>
      <w:tr w:rsidR="003053A9" w:rsidRPr="00092FE6" w14:paraId="2944E83D" w14:textId="77777777" w:rsidTr="009E26CB">
        <w:tc>
          <w:tcPr>
            <w:tcW w:w="468" w:type="pct"/>
            <w:tcBorders>
              <w:top w:val="single" w:sz="4" w:space="0" w:color="auto"/>
              <w:left w:val="single" w:sz="4" w:space="0" w:color="auto"/>
              <w:bottom w:val="single" w:sz="4" w:space="0" w:color="auto"/>
              <w:right w:val="single" w:sz="4" w:space="0" w:color="auto"/>
            </w:tcBorders>
            <w:vAlign w:val="center"/>
            <w:hideMark/>
          </w:tcPr>
          <w:p w14:paraId="37C16EC5" w14:textId="77777777" w:rsidR="00421ECC" w:rsidRPr="00092FE6" w:rsidRDefault="00421ECC" w:rsidP="00C1149D">
            <w:pPr>
              <w:ind w:left="-57" w:right="-57"/>
              <w:jc w:val="center"/>
              <w:rPr>
                <w:sz w:val="24"/>
                <w:szCs w:val="24"/>
              </w:rPr>
            </w:pPr>
            <w:r w:rsidRPr="00092FE6">
              <w:rPr>
                <w:sz w:val="24"/>
                <w:szCs w:val="24"/>
              </w:rPr>
              <w:t>6.6.</w:t>
            </w:r>
          </w:p>
        </w:tc>
        <w:tc>
          <w:tcPr>
            <w:tcW w:w="1869" w:type="pct"/>
            <w:tcBorders>
              <w:top w:val="single" w:sz="4" w:space="0" w:color="auto"/>
              <w:left w:val="nil"/>
              <w:bottom w:val="single" w:sz="4" w:space="0" w:color="auto"/>
              <w:right w:val="nil"/>
            </w:tcBorders>
            <w:vAlign w:val="center"/>
            <w:hideMark/>
          </w:tcPr>
          <w:p w14:paraId="12C35017" w14:textId="77777777" w:rsidR="00421ECC" w:rsidRPr="00092FE6" w:rsidRDefault="00421ECC" w:rsidP="00C1149D">
            <w:pPr>
              <w:keepNext/>
              <w:outlineLvl w:val="0"/>
              <w:rPr>
                <w:bCs/>
                <w:kern w:val="32"/>
                <w:sz w:val="24"/>
                <w:szCs w:val="24"/>
                <w:lang w:val="x-none"/>
              </w:rPr>
            </w:pPr>
            <w:r w:rsidRPr="00092FE6">
              <w:rPr>
                <w:bCs/>
                <w:kern w:val="32"/>
                <w:sz w:val="24"/>
                <w:szCs w:val="24"/>
                <w:lang w:val="x-none"/>
              </w:rPr>
              <w:t>Максимальный часовой расход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9E431A2" w14:textId="77777777" w:rsidR="00421ECC" w:rsidRPr="00092FE6" w:rsidRDefault="00421ECC" w:rsidP="00C1149D">
            <w:pPr>
              <w:jc w:val="center"/>
              <w:rPr>
                <w:sz w:val="24"/>
                <w:szCs w:val="24"/>
              </w:rPr>
            </w:pPr>
            <w:r w:rsidRPr="00092FE6">
              <w:rPr>
                <w:sz w:val="24"/>
                <w:szCs w:val="24"/>
              </w:rPr>
              <w:t>куб. м/ч</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1054A" w14:textId="77777777" w:rsidR="00421ECC" w:rsidRPr="00092FE6" w:rsidRDefault="00421ECC" w:rsidP="00C1149D">
            <w:pPr>
              <w:jc w:val="center"/>
              <w:rPr>
                <w:sz w:val="24"/>
                <w:szCs w:val="24"/>
              </w:rPr>
            </w:pPr>
            <w:r w:rsidRPr="00092FE6">
              <w:rPr>
                <w:sz w:val="24"/>
                <w:szCs w:val="24"/>
              </w:rPr>
              <w:t>1</w:t>
            </w:r>
            <w:r w:rsidR="008046AF" w:rsidRPr="00092FE6">
              <w:rPr>
                <w:sz w:val="24"/>
                <w:szCs w:val="24"/>
              </w:rPr>
              <w:t>065</w:t>
            </w:r>
          </w:p>
        </w:tc>
      </w:tr>
      <w:tr w:rsidR="003053A9" w:rsidRPr="00092FE6" w14:paraId="18F8568E" w14:textId="77777777" w:rsidTr="009E26CB">
        <w:tc>
          <w:tcPr>
            <w:tcW w:w="468" w:type="pct"/>
            <w:tcBorders>
              <w:top w:val="single" w:sz="4" w:space="0" w:color="auto"/>
              <w:left w:val="single" w:sz="4" w:space="0" w:color="auto"/>
              <w:bottom w:val="single" w:sz="4" w:space="0" w:color="auto"/>
              <w:right w:val="single" w:sz="4" w:space="0" w:color="auto"/>
            </w:tcBorders>
            <w:vAlign w:val="center"/>
            <w:hideMark/>
          </w:tcPr>
          <w:p w14:paraId="538E257B" w14:textId="77777777" w:rsidR="00421ECC" w:rsidRPr="00092FE6" w:rsidRDefault="00421ECC" w:rsidP="00C1149D">
            <w:pPr>
              <w:ind w:left="-57" w:right="-57"/>
              <w:jc w:val="center"/>
              <w:rPr>
                <w:sz w:val="24"/>
                <w:szCs w:val="24"/>
              </w:rPr>
            </w:pPr>
            <w:r w:rsidRPr="00092FE6">
              <w:rPr>
                <w:sz w:val="24"/>
                <w:szCs w:val="24"/>
              </w:rPr>
              <w:t>6.7.</w:t>
            </w:r>
          </w:p>
        </w:tc>
        <w:tc>
          <w:tcPr>
            <w:tcW w:w="1869" w:type="pct"/>
            <w:tcBorders>
              <w:top w:val="single" w:sz="4" w:space="0" w:color="auto"/>
              <w:left w:val="nil"/>
              <w:bottom w:val="single" w:sz="4" w:space="0" w:color="auto"/>
              <w:right w:val="nil"/>
            </w:tcBorders>
            <w:vAlign w:val="center"/>
            <w:hideMark/>
          </w:tcPr>
          <w:p w14:paraId="0F40B7CD" w14:textId="77777777" w:rsidR="00421ECC" w:rsidRPr="00092FE6" w:rsidRDefault="00421ECC" w:rsidP="00C1149D">
            <w:pPr>
              <w:autoSpaceDE w:val="0"/>
              <w:autoSpaceDN w:val="0"/>
              <w:adjustRightInd w:val="0"/>
              <w:rPr>
                <w:b/>
                <w:sz w:val="24"/>
                <w:szCs w:val="24"/>
              </w:rPr>
            </w:pPr>
            <w:r w:rsidRPr="00092FE6">
              <w:rPr>
                <w:bCs/>
                <w:kern w:val="32"/>
                <w:sz w:val="24"/>
                <w:szCs w:val="24"/>
                <w:lang w:val="x-none"/>
              </w:rPr>
              <w:t>Газорегуляторные пункты шкафные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40D7FE54" w14:textId="77777777" w:rsidR="00421ECC" w:rsidRPr="00092FE6" w:rsidRDefault="00421ECC" w:rsidP="00C1149D">
            <w:pPr>
              <w:jc w:val="center"/>
              <w:rPr>
                <w:sz w:val="24"/>
                <w:szCs w:val="24"/>
              </w:rPr>
            </w:pPr>
            <w:r w:rsidRPr="00092FE6">
              <w:rPr>
                <w:sz w:val="24"/>
                <w:szCs w:val="24"/>
              </w:rPr>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4A19A" w14:textId="77777777" w:rsidR="00421ECC" w:rsidRPr="00092FE6" w:rsidRDefault="00421ECC" w:rsidP="00C1149D">
            <w:pPr>
              <w:jc w:val="center"/>
              <w:rPr>
                <w:sz w:val="24"/>
                <w:szCs w:val="24"/>
              </w:rPr>
            </w:pPr>
            <w:r w:rsidRPr="00092FE6">
              <w:rPr>
                <w:sz w:val="24"/>
                <w:szCs w:val="24"/>
              </w:rPr>
              <w:t>1</w:t>
            </w:r>
          </w:p>
        </w:tc>
      </w:tr>
      <w:tr w:rsidR="003053A9" w:rsidRPr="00092FE6" w14:paraId="2B85DC59" w14:textId="77777777" w:rsidTr="009E26CB">
        <w:tc>
          <w:tcPr>
            <w:tcW w:w="468" w:type="pct"/>
            <w:tcBorders>
              <w:top w:val="single" w:sz="4" w:space="0" w:color="auto"/>
              <w:left w:val="single" w:sz="4" w:space="0" w:color="auto"/>
              <w:bottom w:val="single" w:sz="4" w:space="0" w:color="auto"/>
              <w:right w:val="single" w:sz="4" w:space="0" w:color="auto"/>
            </w:tcBorders>
            <w:vAlign w:val="center"/>
            <w:hideMark/>
          </w:tcPr>
          <w:p w14:paraId="0A1D559D" w14:textId="77777777" w:rsidR="00421ECC" w:rsidRPr="00092FE6" w:rsidRDefault="00421ECC" w:rsidP="00C1149D">
            <w:pPr>
              <w:ind w:left="-57" w:right="-57"/>
              <w:jc w:val="center"/>
              <w:rPr>
                <w:sz w:val="24"/>
                <w:szCs w:val="24"/>
              </w:rPr>
            </w:pPr>
            <w:r w:rsidRPr="00092FE6">
              <w:rPr>
                <w:sz w:val="24"/>
                <w:szCs w:val="24"/>
              </w:rPr>
              <w:t>6.8.</w:t>
            </w:r>
          </w:p>
        </w:tc>
        <w:tc>
          <w:tcPr>
            <w:tcW w:w="1869" w:type="pct"/>
            <w:tcBorders>
              <w:top w:val="single" w:sz="4" w:space="0" w:color="auto"/>
              <w:left w:val="nil"/>
              <w:bottom w:val="single" w:sz="4" w:space="0" w:color="auto"/>
              <w:right w:val="nil"/>
            </w:tcBorders>
            <w:vAlign w:val="center"/>
            <w:hideMark/>
          </w:tcPr>
          <w:p w14:paraId="226A1B37" w14:textId="77777777" w:rsidR="00421ECC" w:rsidRPr="00092FE6" w:rsidRDefault="00421ECC" w:rsidP="00C1149D">
            <w:pPr>
              <w:keepNext/>
              <w:outlineLvl w:val="0"/>
              <w:rPr>
                <w:bCs/>
                <w:kern w:val="32"/>
                <w:sz w:val="24"/>
                <w:szCs w:val="24"/>
                <w:lang w:val="x-none"/>
              </w:rPr>
            </w:pPr>
            <w:r w:rsidRPr="00092FE6">
              <w:rPr>
                <w:bCs/>
                <w:kern w:val="32"/>
                <w:sz w:val="24"/>
                <w:szCs w:val="24"/>
                <w:lang w:val="x-none"/>
              </w:rPr>
              <w:t>Тип газорегуляторного пункта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A2C2C7"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7362C" w14:textId="77777777" w:rsidR="00421ECC" w:rsidRPr="00092FE6" w:rsidRDefault="00421ECC" w:rsidP="00C1149D">
            <w:pPr>
              <w:jc w:val="center"/>
              <w:rPr>
                <w:sz w:val="24"/>
                <w:szCs w:val="24"/>
              </w:rPr>
            </w:pPr>
            <w:r w:rsidRPr="00092FE6">
              <w:rPr>
                <w:sz w:val="24"/>
                <w:szCs w:val="24"/>
              </w:rPr>
              <w:t>2 нитки редуцирования</w:t>
            </w:r>
          </w:p>
        </w:tc>
      </w:tr>
      <w:tr w:rsidR="003053A9" w:rsidRPr="00092FE6" w14:paraId="2616E27E" w14:textId="77777777" w:rsidTr="009E26CB">
        <w:tc>
          <w:tcPr>
            <w:tcW w:w="468" w:type="pct"/>
            <w:tcBorders>
              <w:top w:val="single" w:sz="4" w:space="0" w:color="auto"/>
              <w:left w:val="single" w:sz="4" w:space="0" w:color="auto"/>
              <w:bottom w:val="single" w:sz="4" w:space="0" w:color="auto"/>
              <w:right w:val="single" w:sz="4" w:space="0" w:color="auto"/>
            </w:tcBorders>
            <w:vAlign w:val="center"/>
            <w:hideMark/>
          </w:tcPr>
          <w:p w14:paraId="49631C2C" w14:textId="77777777" w:rsidR="00421ECC" w:rsidRPr="00092FE6" w:rsidRDefault="00421ECC" w:rsidP="00C1149D">
            <w:pPr>
              <w:ind w:left="-57" w:right="-57"/>
              <w:jc w:val="center"/>
              <w:rPr>
                <w:sz w:val="24"/>
                <w:szCs w:val="24"/>
              </w:rPr>
            </w:pPr>
            <w:r w:rsidRPr="00092FE6">
              <w:rPr>
                <w:sz w:val="24"/>
                <w:szCs w:val="24"/>
              </w:rPr>
              <w:t>6.9.</w:t>
            </w:r>
          </w:p>
        </w:tc>
        <w:tc>
          <w:tcPr>
            <w:tcW w:w="1869" w:type="pct"/>
            <w:tcBorders>
              <w:top w:val="single" w:sz="4" w:space="0" w:color="auto"/>
              <w:left w:val="nil"/>
              <w:bottom w:val="single" w:sz="4" w:space="0" w:color="auto"/>
              <w:right w:val="nil"/>
            </w:tcBorders>
            <w:vAlign w:val="center"/>
            <w:hideMark/>
          </w:tcPr>
          <w:p w14:paraId="7A3C95A7" w14:textId="77777777" w:rsidR="00421ECC" w:rsidRPr="00092FE6" w:rsidRDefault="00421ECC" w:rsidP="00C1149D">
            <w:pPr>
              <w:keepNext/>
              <w:outlineLvl w:val="0"/>
              <w:rPr>
                <w:bCs/>
                <w:kern w:val="32"/>
                <w:sz w:val="24"/>
                <w:szCs w:val="24"/>
                <w:lang w:val="x-none"/>
              </w:rPr>
            </w:pPr>
            <w:r w:rsidRPr="00092FE6">
              <w:rPr>
                <w:bCs/>
                <w:kern w:val="32"/>
                <w:sz w:val="24"/>
                <w:szCs w:val="24"/>
                <w:lang w:val="x-none"/>
              </w:rPr>
              <w:t>Пункт учета расхода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146276D" w14:textId="77777777" w:rsidR="00421ECC" w:rsidRPr="00092FE6" w:rsidRDefault="00421ECC" w:rsidP="00C1149D">
            <w:pPr>
              <w:jc w:val="center"/>
              <w:rPr>
                <w:sz w:val="24"/>
                <w:szCs w:val="24"/>
              </w:rPr>
            </w:pPr>
            <w:r w:rsidRPr="00092FE6">
              <w:rPr>
                <w:sz w:val="24"/>
                <w:szCs w:val="24"/>
              </w:rPr>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32888" w14:textId="77777777" w:rsidR="00421ECC" w:rsidRPr="00092FE6" w:rsidRDefault="00421ECC" w:rsidP="00C1149D">
            <w:pPr>
              <w:jc w:val="center"/>
              <w:rPr>
                <w:sz w:val="24"/>
                <w:szCs w:val="24"/>
              </w:rPr>
            </w:pPr>
            <w:r w:rsidRPr="00092FE6">
              <w:rPr>
                <w:sz w:val="24"/>
                <w:szCs w:val="24"/>
              </w:rPr>
              <w:t>1</w:t>
            </w:r>
          </w:p>
        </w:tc>
      </w:tr>
      <w:tr w:rsidR="003053A9" w:rsidRPr="00092FE6" w14:paraId="76F78549" w14:textId="77777777" w:rsidTr="009E26CB">
        <w:tc>
          <w:tcPr>
            <w:tcW w:w="468" w:type="pct"/>
            <w:tcBorders>
              <w:top w:val="single" w:sz="4" w:space="0" w:color="auto"/>
              <w:left w:val="single" w:sz="4" w:space="0" w:color="auto"/>
              <w:bottom w:val="single" w:sz="4" w:space="0" w:color="auto"/>
              <w:right w:val="single" w:sz="4" w:space="0" w:color="auto"/>
            </w:tcBorders>
            <w:vAlign w:val="center"/>
            <w:hideMark/>
          </w:tcPr>
          <w:p w14:paraId="56FBCF2B" w14:textId="77777777" w:rsidR="00421ECC" w:rsidRPr="00092FE6" w:rsidRDefault="00421ECC" w:rsidP="00C1149D">
            <w:pPr>
              <w:ind w:left="-57" w:right="-57"/>
              <w:jc w:val="center"/>
              <w:rPr>
                <w:sz w:val="24"/>
                <w:szCs w:val="24"/>
              </w:rPr>
            </w:pPr>
            <w:r w:rsidRPr="00092FE6">
              <w:rPr>
                <w:sz w:val="24"/>
                <w:szCs w:val="24"/>
              </w:rPr>
              <w:t>6.10.</w:t>
            </w:r>
          </w:p>
        </w:tc>
        <w:tc>
          <w:tcPr>
            <w:tcW w:w="1869" w:type="pct"/>
            <w:tcBorders>
              <w:top w:val="single" w:sz="4" w:space="0" w:color="auto"/>
              <w:left w:val="nil"/>
              <w:bottom w:val="single" w:sz="4" w:space="0" w:color="auto"/>
              <w:right w:val="nil"/>
            </w:tcBorders>
            <w:vAlign w:val="center"/>
            <w:hideMark/>
          </w:tcPr>
          <w:p w14:paraId="154784D5" w14:textId="77777777" w:rsidR="00421ECC" w:rsidRPr="00092FE6" w:rsidRDefault="00421ECC" w:rsidP="00C1149D">
            <w:pPr>
              <w:keepNext/>
              <w:outlineLvl w:val="0"/>
              <w:rPr>
                <w:bCs/>
                <w:kern w:val="32"/>
                <w:sz w:val="24"/>
                <w:szCs w:val="24"/>
                <w:lang w:val="x-none"/>
              </w:rPr>
            </w:pPr>
            <w:r w:rsidRPr="00092FE6">
              <w:rPr>
                <w:bCs/>
                <w:kern w:val="32"/>
                <w:sz w:val="24"/>
                <w:szCs w:val="24"/>
                <w:lang w:val="x-none"/>
              </w:rPr>
              <w:t>Базовая величина затрат на технологическое присоединение к газораспределительным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73BF9B8B"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F1E3B" w14:textId="77777777" w:rsidR="00421ECC" w:rsidRPr="00092FE6" w:rsidRDefault="00421ECC" w:rsidP="00C1149D">
            <w:pPr>
              <w:jc w:val="center"/>
              <w:rPr>
                <w:sz w:val="24"/>
                <w:szCs w:val="24"/>
              </w:rPr>
            </w:pPr>
            <w:r w:rsidRPr="00092FE6">
              <w:rPr>
                <w:sz w:val="24"/>
                <w:szCs w:val="24"/>
              </w:rPr>
              <w:t xml:space="preserve">2 </w:t>
            </w:r>
            <w:r w:rsidR="008046AF" w:rsidRPr="00092FE6">
              <w:rPr>
                <w:sz w:val="24"/>
                <w:szCs w:val="24"/>
              </w:rPr>
              <w:t>892</w:t>
            </w:r>
          </w:p>
        </w:tc>
      </w:tr>
      <w:tr w:rsidR="003053A9" w:rsidRPr="00092FE6" w14:paraId="11F84FBF"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0C14925" w14:textId="77777777" w:rsidR="00421ECC" w:rsidRPr="00092FE6" w:rsidRDefault="00421ECC" w:rsidP="00C1149D">
            <w:pPr>
              <w:ind w:left="-57" w:right="-57"/>
              <w:jc w:val="center"/>
              <w:rPr>
                <w:sz w:val="24"/>
                <w:szCs w:val="24"/>
              </w:rPr>
            </w:pPr>
            <w:r w:rsidRPr="00092FE6">
              <w:rPr>
                <w:sz w:val="24"/>
                <w:szCs w:val="24"/>
              </w:rPr>
              <w:t>7.</w:t>
            </w:r>
          </w:p>
        </w:tc>
        <w:tc>
          <w:tcPr>
            <w:tcW w:w="1869" w:type="pct"/>
            <w:tcBorders>
              <w:top w:val="single" w:sz="4" w:space="0" w:color="auto"/>
              <w:left w:val="nil"/>
              <w:bottom w:val="single" w:sz="4" w:space="0" w:color="auto"/>
              <w:right w:val="nil"/>
            </w:tcBorders>
            <w:hideMark/>
          </w:tcPr>
          <w:p w14:paraId="621FBB39" w14:textId="77777777" w:rsidR="00421ECC" w:rsidRPr="00092FE6" w:rsidRDefault="00421ECC" w:rsidP="00C1149D">
            <w:pPr>
              <w:keepNext/>
              <w:outlineLvl w:val="0"/>
              <w:rPr>
                <w:bCs/>
                <w:kern w:val="32"/>
                <w:sz w:val="24"/>
                <w:szCs w:val="24"/>
                <w:lang w:val="x-none"/>
              </w:rPr>
            </w:pPr>
            <w:r w:rsidRPr="00092FE6">
              <w:rPr>
                <w:bCs/>
                <w:kern w:val="32"/>
                <w:sz w:val="24"/>
                <w:szCs w:val="24"/>
                <w:lang w:val="x-none"/>
              </w:rPr>
              <w:t>Коэффициент использования установленной тепловой мощности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65E6F0B"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D6E412" w14:textId="77777777" w:rsidR="00421ECC" w:rsidRPr="00092FE6" w:rsidRDefault="006C2E01" w:rsidP="00C1149D">
            <w:pPr>
              <w:jc w:val="center"/>
              <w:rPr>
                <w:sz w:val="24"/>
                <w:szCs w:val="24"/>
              </w:rPr>
            </w:pPr>
            <w:r w:rsidRPr="00092FE6">
              <w:rPr>
                <w:sz w:val="24"/>
                <w:szCs w:val="24"/>
              </w:rPr>
              <w:t>0,3</w:t>
            </w:r>
            <w:r w:rsidR="009E26CB" w:rsidRPr="00092FE6">
              <w:rPr>
                <w:sz w:val="24"/>
                <w:szCs w:val="24"/>
              </w:rPr>
              <w:t>55</w:t>
            </w:r>
          </w:p>
        </w:tc>
      </w:tr>
      <w:tr w:rsidR="003053A9" w:rsidRPr="00092FE6" w14:paraId="5B18588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E18179E" w14:textId="77777777" w:rsidR="00421ECC" w:rsidRPr="00092FE6" w:rsidRDefault="00421ECC" w:rsidP="00C1149D">
            <w:pPr>
              <w:ind w:left="-57" w:right="-57"/>
              <w:jc w:val="center"/>
              <w:rPr>
                <w:sz w:val="24"/>
                <w:szCs w:val="24"/>
              </w:rPr>
            </w:pPr>
            <w:r w:rsidRPr="00092FE6">
              <w:rPr>
                <w:sz w:val="24"/>
                <w:szCs w:val="24"/>
              </w:rPr>
              <w:t>8.</w:t>
            </w:r>
          </w:p>
        </w:tc>
        <w:tc>
          <w:tcPr>
            <w:tcW w:w="4532" w:type="pct"/>
            <w:gridSpan w:val="3"/>
            <w:tcBorders>
              <w:top w:val="single" w:sz="4" w:space="0" w:color="auto"/>
              <w:left w:val="single" w:sz="4" w:space="0" w:color="auto"/>
              <w:bottom w:val="single" w:sz="4" w:space="0" w:color="auto"/>
              <w:right w:val="single" w:sz="4" w:space="0" w:color="auto"/>
            </w:tcBorders>
            <w:hideMark/>
          </w:tcPr>
          <w:p w14:paraId="7D4F024E" w14:textId="77777777" w:rsidR="00421ECC" w:rsidRPr="00092FE6" w:rsidRDefault="00421ECC" w:rsidP="00C1149D">
            <w:pPr>
              <w:rPr>
                <w:sz w:val="24"/>
                <w:szCs w:val="24"/>
              </w:rPr>
            </w:pPr>
            <w:r w:rsidRPr="00092FE6">
              <w:rPr>
                <w:sz w:val="24"/>
                <w:szCs w:val="24"/>
              </w:rPr>
              <w:t>Коэффициент для температурных зон</w:t>
            </w:r>
          </w:p>
        </w:tc>
      </w:tr>
      <w:tr w:rsidR="003053A9" w:rsidRPr="00092FE6" w14:paraId="3BC20C9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00A20EB" w14:textId="77777777" w:rsidR="00421ECC" w:rsidRPr="00092FE6" w:rsidRDefault="00421ECC" w:rsidP="00C1149D">
            <w:pPr>
              <w:ind w:left="-57" w:right="-57"/>
              <w:jc w:val="center"/>
              <w:rPr>
                <w:sz w:val="24"/>
                <w:szCs w:val="24"/>
              </w:rPr>
            </w:pPr>
            <w:r w:rsidRPr="00092FE6">
              <w:rPr>
                <w:sz w:val="24"/>
                <w:szCs w:val="24"/>
              </w:rPr>
              <w:t>8.1.</w:t>
            </w:r>
          </w:p>
        </w:tc>
        <w:tc>
          <w:tcPr>
            <w:tcW w:w="1869" w:type="pct"/>
            <w:tcBorders>
              <w:top w:val="single" w:sz="4" w:space="0" w:color="auto"/>
              <w:left w:val="nil"/>
              <w:bottom w:val="single" w:sz="4" w:space="0" w:color="auto"/>
              <w:right w:val="nil"/>
            </w:tcBorders>
            <w:hideMark/>
          </w:tcPr>
          <w:p w14:paraId="2F9DAF57" w14:textId="77777777" w:rsidR="00421ECC" w:rsidRPr="00092FE6" w:rsidRDefault="00421ECC" w:rsidP="00C1149D">
            <w:pPr>
              <w:keepNext/>
              <w:outlineLvl w:val="0"/>
              <w:rPr>
                <w:bCs/>
                <w:kern w:val="32"/>
                <w:sz w:val="24"/>
                <w:szCs w:val="24"/>
                <w:lang w:val="x-none"/>
              </w:rPr>
            </w:pPr>
            <w:r w:rsidRPr="00092FE6">
              <w:rPr>
                <w:sz w:val="24"/>
                <w:szCs w:val="24"/>
              </w:rPr>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5C5986"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E33702" w14:textId="77777777" w:rsidR="00421ECC" w:rsidRPr="00092FE6" w:rsidRDefault="00421ECC" w:rsidP="00C1149D">
            <w:pPr>
              <w:jc w:val="center"/>
              <w:rPr>
                <w:sz w:val="24"/>
                <w:szCs w:val="24"/>
              </w:rPr>
            </w:pPr>
            <w:r w:rsidRPr="00092FE6">
              <w:rPr>
                <w:sz w:val="24"/>
                <w:szCs w:val="24"/>
              </w:rPr>
              <w:t>1,000</w:t>
            </w:r>
          </w:p>
        </w:tc>
      </w:tr>
      <w:tr w:rsidR="003053A9" w:rsidRPr="00092FE6" w14:paraId="32705671" w14:textId="77777777" w:rsidTr="00766542">
        <w:trPr>
          <w:trHeight w:val="271"/>
        </w:trPr>
        <w:tc>
          <w:tcPr>
            <w:tcW w:w="468" w:type="pct"/>
            <w:tcBorders>
              <w:top w:val="single" w:sz="4" w:space="0" w:color="auto"/>
              <w:left w:val="single" w:sz="4" w:space="0" w:color="auto"/>
              <w:bottom w:val="single" w:sz="4" w:space="0" w:color="auto"/>
              <w:right w:val="single" w:sz="4" w:space="0" w:color="auto"/>
            </w:tcBorders>
            <w:vAlign w:val="center"/>
            <w:hideMark/>
          </w:tcPr>
          <w:p w14:paraId="1E69AD90" w14:textId="77777777" w:rsidR="00421ECC" w:rsidRPr="00092FE6" w:rsidRDefault="00421ECC" w:rsidP="00C1149D">
            <w:pPr>
              <w:ind w:left="-57" w:right="-57"/>
              <w:jc w:val="center"/>
              <w:rPr>
                <w:sz w:val="24"/>
                <w:szCs w:val="24"/>
              </w:rPr>
            </w:pPr>
            <w:r w:rsidRPr="00092FE6">
              <w:rPr>
                <w:sz w:val="24"/>
                <w:szCs w:val="24"/>
              </w:rPr>
              <w:t>8.2.</w:t>
            </w:r>
          </w:p>
        </w:tc>
        <w:tc>
          <w:tcPr>
            <w:tcW w:w="1869" w:type="pct"/>
            <w:tcBorders>
              <w:top w:val="single" w:sz="4" w:space="0" w:color="auto"/>
              <w:left w:val="nil"/>
              <w:bottom w:val="single" w:sz="4" w:space="0" w:color="auto"/>
              <w:right w:val="nil"/>
            </w:tcBorders>
            <w:hideMark/>
          </w:tcPr>
          <w:p w14:paraId="57342356" w14:textId="77777777" w:rsidR="00421ECC" w:rsidRPr="00092FE6" w:rsidRDefault="00421ECC" w:rsidP="00C1149D">
            <w:pPr>
              <w:keepNext/>
              <w:outlineLvl w:val="0"/>
              <w:rPr>
                <w:bCs/>
                <w:kern w:val="32"/>
                <w:sz w:val="24"/>
                <w:szCs w:val="24"/>
                <w:lang w:val="x-none"/>
              </w:rPr>
            </w:pPr>
            <w:r w:rsidRPr="00092FE6">
              <w:rPr>
                <w:sz w:val="24"/>
                <w:szCs w:val="24"/>
              </w:rPr>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63C72A9"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8077DC2" w14:textId="77777777" w:rsidR="00421ECC" w:rsidRPr="00092FE6" w:rsidRDefault="00421ECC" w:rsidP="00C1149D">
            <w:pPr>
              <w:jc w:val="center"/>
              <w:rPr>
                <w:sz w:val="24"/>
                <w:szCs w:val="24"/>
              </w:rPr>
            </w:pPr>
            <w:r w:rsidRPr="00092FE6">
              <w:rPr>
                <w:sz w:val="24"/>
                <w:szCs w:val="24"/>
              </w:rPr>
              <w:t>1,000</w:t>
            </w:r>
          </w:p>
        </w:tc>
      </w:tr>
      <w:tr w:rsidR="003053A9" w:rsidRPr="00092FE6" w14:paraId="6441E139"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AB0F429" w14:textId="77777777" w:rsidR="00421ECC" w:rsidRPr="00092FE6" w:rsidRDefault="00421ECC" w:rsidP="00C1149D">
            <w:pPr>
              <w:ind w:left="-57" w:right="-57"/>
              <w:jc w:val="center"/>
              <w:rPr>
                <w:sz w:val="24"/>
                <w:szCs w:val="24"/>
              </w:rPr>
            </w:pPr>
            <w:r w:rsidRPr="00092FE6">
              <w:rPr>
                <w:sz w:val="24"/>
                <w:szCs w:val="24"/>
              </w:rPr>
              <w:t>9.</w:t>
            </w:r>
          </w:p>
        </w:tc>
        <w:tc>
          <w:tcPr>
            <w:tcW w:w="4532" w:type="pct"/>
            <w:gridSpan w:val="3"/>
            <w:tcBorders>
              <w:top w:val="single" w:sz="4" w:space="0" w:color="auto"/>
              <w:left w:val="single" w:sz="4" w:space="0" w:color="auto"/>
              <w:bottom w:val="single" w:sz="4" w:space="0" w:color="auto"/>
              <w:right w:val="single" w:sz="4" w:space="0" w:color="auto"/>
            </w:tcBorders>
            <w:hideMark/>
          </w:tcPr>
          <w:p w14:paraId="11938AD6" w14:textId="77777777" w:rsidR="00421ECC" w:rsidRPr="00092FE6" w:rsidRDefault="00421ECC" w:rsidP="00C1149D">
            <w:pPr>
              <w:rPr>
                <w:sz w:val="24"/>
                <w:szCs w:val="24"/>
              </w:rPr>
            </w:pPr>
            <w:r w:rsidRPr="00092FE6">
              <w:rPr>
                <w:sz w:val="24"/>
                <w:szCs w:val="24"/>
              </w:rPr>
              <w:t>Коэффициент сейсмического влияния</w:t>
            </w:r>
          </w:p>
        </w:tc>
      </w:tr>
      <w:tr w:rsidR="003053A9" w:rsidRPr="00092FE6" w14:paraId="54473B68"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E6A2B5C" w14:textId="77777777" w:rsidR="00421ECC" w:rsidRPr="00092FE6" w:rsidRDefault="00421ECC" w:rsidP="00C1149D">
            <w:pPr>
              <w:ind w:left="-57" w:right="-57"/>
              <w:jc w:val="center"/>
              <w:rPr>
                <w:sz w:val="24"/>
                <w:szCs w:val="24"/>
              </w:rPr>
            </w:pPr>
            <w:r w:rsidRPr="00092FE6">
              <w:rPr>
                <w:sz w:val="24"/>
                <w:szCs w:val="24"/>
              </w:rPr>
              <w:t>9.1.</w:t>
            </w:r>
          </w:p>
        </w:tc>
        <w:tc>
          <w:tcPr>
            <w:tcW w:w="1869" w:type="pct"/>
            <w:tcBorders>
              <w:top w:val="single" w:sz="4" w:space="0" w:color="auto"/>
              <w:left w:val="nil"/>
              <w:bottom w:val="single" w:sz="4" w:space="0" w:color="auto"/>
              <w:right w:val="nil"/>
            </w:tcBorders>
            <w:hideMark/>
          </w:tcPr>
          <w:p w14:paraId="5A0E5897" w14:textId="77777777" w:rsidR="00421ECC" w:rsidRPr="00092FE6" w:rsidRDefault="00421ECC" w:rsidP="00C1149D">
            <w:pPr>
              <w:rPr>
                <w:sz w:val="24"/>
                <w:szCs w:val="24"/>
                <w:lang w:eastAsia="en-US"/>
              </w:rPr>
            </w:pPr>
            <w:r w:rsidRPr="00092FE6">
              <w:rPr>
                <w:sz w:val="24"/>
                <w:szCs w:val="24"/>
              </w:rPr>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3696F78" w14:textId="77777777" w:rsidR="00421ECC" w:rsidRPr="00092FE6" w:rsidRDefault="00421ECC" w:rsidP="00C1149D">
            <w:pPr>
              <w:jc w:val="center"/>
              <w:rPr>
                <w:sz w:val="24"/>
                <w:szCs w:val="24"/>
                <w:lang w:eastAsia="en-US"/>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E64DE6" w14:textId="77777777" w:rsidR="00421ECC" w:rsidRPr="00092FE6" w:rsidRDefault="00421ECC" w:rsidP="00C1149D">
            <w:pPr>
              <w:jc w:val="center"/>
              <w:rPr>
                <w:sz w:val="24"/>
                <w:szCs w:val="24"/>
                <w:lang w:eastAsia="en-US"/>
              </w:rPr>
            </w:pPr>
            <w:r w:rsidRPr="00092FE6">
              <w:rPr>
                <w:sz w:val="24"/>
                <w:szCs w:val="24"/>
              </w:rPr>
              <w:t>1</w:t>
            </w:r>
          </w:p>
        </w:tc>
      </w:tr>
      <w:tr w:rsidR="003053A9" w:rsidRPr="00092FE6" w14:paraId="63BFBB38"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BBEF03A" w14:textId="77777777" w:rsidR="00421ECC" w:rsidRPr="00092FE6" w:rsidRDefault="00421ECC" w:rsidP="00C1149D">
            <w:pPr>
              <w:ind w:left="-57" w:right="-57"/>
              <w:jc w:val="center"/>
              <w:rPr>
                <w:sz w:val="24"/>
                <w:szCs w:val="24"/>
              </w:rPr>
            </w:pPr>
            <w:r w:rsidRPr="00092FE6">
              <w:rPr>
                <w:sz w:val="24"/>
                <w:szCs w:val="24"/>
              </w:rPr>
              <w:t>9.2.</w:t>
            </w:r>
          </w:p>
        </w:tc>
        <w:tc>
          <w:tcPr>
            <w:tcW w:w="1869" w:type="pct"/>
            <w:tcBorders>
              <w:top w:val="single" w:sz="4" w:space="0" w:color="auto"/>
              <w:left w:val="nil"/>
              <w:bottom w:val="single" w:sz="4" w:space="0" w:color="auto"/>
              <w:right w:val="nil"/>
            </w:tcBorders>
            <w:hideMark/>
          </w:tcPr>
          <w:p w14:paraId="7712CD0A" w14:textId="77777777" w:rsidR="00421ECC" w:rsidRPr="00092FE6" w:rsidRDefault="00421ECC" w:rsidP="00C1149D">
            <w:pPr>
              <w:autoSpaceDE w:val="0"/>
              <w:autoSpaceDN w:val="0"/>
              <w:adjustRightInd w:val="0"/>
              <w:rPr>
                <w:sz w:val="24"/>
                <w:szCs w:val="24"/>
              </w:rPr>
            </w:pPr>
            <w:r w:rsidRPr="00092FE6">
              <w:rPr>
                <w:sz w:val="24"/>
                <w:szCs w:val="24"/>
              </w:rPr>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50EF05"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EE6C5B" w14:textId="77777777" w:rsidR="00421ECC" w:rsidRPr="00092FE6" w:rsidRDefault="00421ECC" w:rsidP="00C1149D">
            <w:pPr>
              <w:jc w:val="center"/>
              <w:rPr>
                <w:sz w:val="24"/>
                <w:szCs w:val="24"/>
              </w:rPr>
            </w:pPr>
            <w:r w:rsidRPr="00092FE6">
              <w:rPr>
                <w:sz w:val="24"/>
                <w:szCs w:val="24"/>
              </w:rPr>
              <w:t>1</w:t>
            </w:r>
          </w:p>
        </w:tc>
      </w:tr>
      <w:tr w:rsidR="003053A9" w:rsidRPr="00092FE6" w14:paraId="585C03E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D7E3D38" w14:textId="77777777" w:rsidR="00421ECC" w:rsidRPr="00092FE6" w:rsidRDefault="00421ECC" w:rsidP="00C1149D">
            <w:pPr>
              <w:ind w:left="-57" w:right="-57"/>
              <w:jc w:val="center"/>
              <w:rPr>
                <w:sz w:val="24"/>
                <w:szCs w:val="24"/>
              </w:rPr>
            </w:pPr>
            <w:r w:rsidRPr="00092FE6">
              <w:rPr>
                <w:sz w:val="24"/>
                <w:szCs w:val="24"/>
              </w:rPr>
              <w:t>9.3.</w:t>
            </w:r>
          </w:p>
        </w:tc>
        <w:tc>
          <w:tcPr>
            <w:tcW w:w="1869" w:type="pct"/>
            <w:tcBorders>
              <w:top w:val="single" w:sz="4" w:space="0" w:color="auto"/>
              <w:left w:val="nil"/>
              <w:bottom w:val="single" w:sz="4" w:space="0" w:color="auto"/>
              <w:right w:val="nil"/>
            </w:tcBorders>
            <w:hideMark/>
          </w:tcPr>
          <w:p w14:paraId="7EFF5A11" w14:textId="77777777" w:rsidR="00421ECC" w:rsidRPr="00092FE6" w:rsidRDefault="00421ECC" w:rsidP="00C1149D">
            <w:pPr>
              <w:rPr>
                <w:sz w:val="24"/>
                <w:szCs w:val="24"/>
              </w:rPr>
            </w:pPr>
            <w:r w:rsidRPr="00092FE6">
              <w:rPr>
                <w:sz w:val="24"/>
                <w:szCs w:val="24"/>
              </w:rPr>
              <w:t xml:space="preserve">Степень сейсмической опасности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2F3E61" w14:textId="77777777" w:rsidR="00421ECC" w:rsidRPr="00092FE6" w:rsidRDefault="00421ECC" w:rsidP="00C1149D">
            <w:pPr>
              <w:jc w:val="center"/>
              <w:rPr>
                <w:sz w:val="24"/>
                <w:szCs w:val="24"/>
              </w:rPr>
            </w:pPr>
            <w:r w:rsidRPr="00092FE6">
              <w:rPr>
                <w:sz w:val="24"/>
                <w:szCs w:val="24"/>
              </w:rPr>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78E0FD" w14:textId="77777777" w:rsidR="00421ECC" w:rsidRPr="00092FE6" w:rsidRDefault="00F46E4B" w:rsidP="00C1149D">
            <w:pPr>
              <w:jc w:val="center"/>
              <w:rPr>
                <w:sz w:val="24"/>
                <w:szCs w:val="24"/>
              </w:rPr>
            </w:pPr>
            <w:r w:rsidRPr="00092FE6">
              <w:rPr>
                <w:sz w:val="24"/>
                <w:szCs w:val="24"/>
              </w:rPr>
              <w:t>6 и менее баллов</w:t>
            </w:r>
          </w:p>
        </w:tc>
      </w:tr>
      <w:tr w:rsidR="003053A9" w:rsidRPr="00092FE6" w14:paraId="2FA4FA85" w14:textId="77777777" w:rsidTr="00766542">
        <w:trPr>
          <w:trHeight w:val="96"/>
        </w:trPr>
        <w:tc>
          <w:tcPr>
            <w:tcW w:w="468" w:type="pct"/>
            <w:tcBorders>
              <w:top w:val="single" w:sz="4" w:space="0" w:color="auto"/>
              <w:left w:val="single" w:sz="4" w:space="0" w:color="auto"/>
              <w:bottom w:val="single" w:sz="4" w:space="0" w:color="auto"/>
              <w:right w:val="single" w:sz="4" w:space="0" w:color="auto"/>
            </w:tcBorders>
            <w:vAlign w:val="center"/>
            <w:hideMark/>
          </w:tcPr>
          <w:p w14:paraId="5D0EA562" w14:textId="77777777" w:rsidR="00421ECC" w:rsidRPr="00092FE6" w:rsidRDefault="00421ECC" w:rsidP="00C1149D">
            <w:pPr>
              <w:ind w:left="-57" w:right="-57"/>
              <w:jc w:val="center"/>
              <w:rPr>
                <w:sz w:val="24"/>
                <w:szCs w:val="24"/>
              </w:rPr>
            </w:pPr>
            <w:r w:rsidRPr="00092FE6">
              <w:rPr>
                <w:sz w:val="24"/>
                <w:szCs w:val="24"/>
              </w:rPr>
              <w:t>10.</w:t>
            </w:r>
          </w:p>
        </w:tc>
        <w:tc>
          <w:tcPr>
            <w:tcW w:w="1869" w:type="pct"/>
            <w:tcBorders>
              <w:top w:val="single" w:sz="4" w:space="0" w:color="auto"/>
              <w:left w:val="nil"/>
              <w:bottom w:val="single" w:sz="4" w:space="0" w:color="auto"/>
              <w:right w:val="nil"/>
            </w:tcBorders>
            <w:hideMark/>
          </w:tcPr>
          <w:p w14:paraId="15EB9318" w14:textId="77777777" w:rsidR="00421ECC" w:rsidRPr="00092FE6" w:rsidRDefault="00421ECC" w:rsidP="00C1149D">
            <w:pPr>
              <w:rPr>
                <w:sz w:val="24"/>
                <w:szCs w:val="24"/>
                <w:lang w:eastAsia="en-US"/>
              </w:rPr>
            </w:pPr>
            <w:r w:rsidRPr="00092FE6">
              <w:rPr>
                <w:sz w:val="24"/>
                <w:szCs w:val="24"/>
              </w:rPr>
              <w:t>Температурная зона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976C82E" w14:textId="77777777" w:rsidR="00421ECC" w:rsidRPr="00092FE6" w:rsidRDefault="00421ECC" w:rsidP="00C1149D">
            <w:pPr>
              <w:jc w:val="center"/>
              <w:rPr>
                <w:sz w:val="24"/>
                <w:szCs w:val="24"/>
                <w:lang w:eastAsia="en-US"/>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EA32A0" w14:textId="77777777" w:rsidR="00421ECC" w:rsidRPr="00092FE6" w:rsidRDefault="00421ECC" w:rsidP="00C1149D">
            <w:pPr>
              <w:jc w:val="center"/>
              <w:rPr>
                <w:sz w:val="24"/>
                <w:szCs w:val="24"/>
                <w:lang w:eastAsia="en-US"/>
              </w:rPr>
            </w:pPr>
            <w:r w:rsidRPr="00092FE6">
              <w:rPr>
                <w:sz w:val="24"/>
                <w:szCs w:val="24"/>
              </w:rPr>
              <w:t>III</w:t>
            </w:r>
          </w:p>
        </w:tc>
      </w:tr>
      <w:tr w:rsidR="003053A9" w:rsidRPr="00092FE6" w14:paraId="761E710C"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72B8459" w14:textId="77777777" w:rsidR="00421ECC" w:rsidRPr="00092FE6" w:rsidRDefault="00421ECC" w:rsidP="00C1149D">
            <w:pPr>
              <w:ind w:left="-57" w:right="-57"/>
              <w:jc w:val="center"/>
              <w:rPr>
                <w:sz w:val="24"/>
                <w:szCs w:val="24"/>
              </w:rPr>
            </w:pPr>
            <w:r w:rsidRPr="00092FE6">
              <w:rPr>
                <w:sz w:val="24"/>
                <w:szCs w:val="24"/>
              </w:rPr>
              <w:t>11.</w:t>
            </w:r>
          </w:p>
        </w:tc>
        <w:tc>
          <w:tcPr>
            <w:tcW w:w="1869" w:type="pct"/>
            <w:tcBorders>
              <w:top w:val="single" w:sz="4" w:space="0" w:color="auto"/>
              <w:left w:val="nil"/>
              <w:bottom w:val="single" w:sz="4" w:space="0" w:color="auto"/>
              <w:right w:val="nil"/>
            </w:tcBorders>
            <w:hideMark/>
          </w:tcPr>
          <w:p w14:paraId="0B8147D7" w14:textId="77777777" w:rsidR="00421ECC" w:rsidRPr="00092FE6" w:rsidRDefault="00421ECC" w:rsidP="00C1149D">
            <w:pPr>
              <w:autoSpaceDE w:val="0"/>
              <w:autoSpaceDN w:val="0"/>
              <w:adjustRightInd w:val="0"/>
              <w:rPr>
                <w:sz w:val="24"/>
                <w:szCs w:val="24"/>
              </w:rPr>
            </w:pPr>
            <w:r w:rsidRPr="00092FE6">
              <w:rPr>
                <w:sz w:val="24"/>
                <w:szCs w:val="24"/>
              </w:rPr>
              <w:t>Коэффициент влияния расстояния на транспортировку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ADC018"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AF5361" w14:textId="77777777" w:rsidR="00421ECC" w:rsidRPr="00092FE6" w:rsidRDefault="00421ECC" w:rsidP="00C1149D">
            <w:pPr>
              <w:jc w:val="center"/>
              <w:rPr>
                <w:sz w:val="24"/>
                <w:szCs w:val="24"/>
              </w:rPr>
            </w:pPr>
            <w:r w:rsidRPr="00092FE6">
              <w:rPr>
                <w:sz w:val="24"/>
                <w:szCs w:val="24"/>
              </w:rPr>
              <w:t>1</w:t>
            </w:r>
          </w:p>
        </w:tc>
      </w:tr>
      <w:tr w:rsidR="003053A9" w:rsidRPr="00092FE6" w14:paraId="7190EA44"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8E3DE23" w14:textId="77777777" w:rsidR="00421ECC" w:rsidRPr="00092FE6" w:rsidRDefault="00421ECC" w:rsidP="00C1149D">
            <w:pPr>
              <w:ind w:left="-57" w:right="-57"/>
              <w:jc w:val="center"/>
              <w:rPr>
                <w:sz w:val="24"/>
                <w:szCs w:val="24"/>
              </w:rPr>
            </w:pPr>
            <w:r w:rsidRPr="00092FE6">
              <w:rPr>
                <w:sz w:val="24"/>
                <w:szCs w:val="24"/>
              </w:rPr>
              <w:t>12.</w:t>
            </w:r>
          </w:p>
        </w:tc>
        <w:tc>
          <w:tcPr>
            <w:tcW w:w="4532" w:type="pct"/>
            <w:gridSpan w:val="3"/>
            <w:tcBorders>
              <w:top w:val="nil"/>
              <w:left w:val="single" w:sz="4" w:space="0" w:color="auto"/>
              <w:bottom w:val="nil"/>
              <w:right w:val="single" w:sz="4" w:space="0" w:color="auto"/>
            </w:tcBorders>
            <w:hideMark/>
          </w:tcPr>
          <w:p w14:paraId="28CD9319" w14:textId="77777777" w:rsidR="00421ECC" w:rsidRPr="00092FE6" w:rsidRDefault="00421ECC" w:rsidP="00C1149D">
            <w:pPr>
              <w:rPr>
                <w:sz w:val="24"/>
                <w:szCs w:val="24"/>
              </w:rPr>
            </w:pPr>
            <w:r w:rsidRPr="00092FE6">
              <w:rPr>
                <w:sz w:val="24"/>
                <w:szCs w:val="24"/>
              </w:rPr>
              <w:t>Инвестиционные параметры</w:t>
            </w:r>
          </w:p>
        </w:tc>
      </w:tr>
      <w:tr w:rsidR="003053A9" w:rsidRPr="00092FE6" w14:paraId="22CCFABC"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F7817C8" w14:textId="77777777" w:rsidR="00421ECC" w:rsidRPr="00092FE6" w:rsidRDefault="00421ECC" w:rsidP="00C1149D">
            <w:pPr>
              <w:ind w:left="-57" w:right="-57"/>
              <w:jc w:val="center"/>
              <w:rPr>
                <w:sz w:val="24"/>
                <w:szCs w:val="24"/>
              </w:rPr>
            </w:pPr>
            <w:r w:rsidRPr="00092FE6">
              <w:rPr>
                <w:sz w:val="24"/>
                <w:szCs w:val="24"/>
              </w:rPr>
              <w:t>12.1.</w:t>
            </w:r>
          </w:p>
        </w:tc>
        <w:tc>
          <w:tcPr>
            <w:tcW w:w="1869" w:type="pct"/>
            <w:tcBorders>
              <w:top w:val="single" w:sz="4" w:space="0" w:color="auto"/>
              <w:left w:val="nil"/>
              <w:bottom w:val="single" w:sz="4" w:space="0" w:color="auto"/>
              <w:right w:val="nil"/>
            </w:tcBorders>
            <w:hideMark/>
          </w:tcPr>
          <w:p w14:paraId="1D352ED9" w14:textId="77777777" w:rsidR="00421ECC" w:rsidRPr="00092FE6" w:rsidRDefault="00421ECC" w:rsidP="00C1149D">
            <w:pPr>
              <w:rPr>
                <w:sz w:val="24"/>
                <w:szCs w:val="24"/>
              </w:rPr>
            </w:pPr>
            <w:r w:rsidRPr="00092FE6">
              <w:rPr>
                <w:sz w:val="24"/>
                <w:szCs w:val="24"/>
              </w:rPr>
              <w:t>Базовый уровень нормы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C52F07C"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4E07A9F" w14:textId="77777777" w:rsidR="00421ECC" w:rsidRPr="00092FE6" w:rsidRDefault="00421ECC" w:rsidP="00C1149D">
            <w:pPr>
              <w:jc w:val="center"/>
              <w:rPr>
                <w:sz w:val="24"/>
                <w:szCs w:val="24"/>
              </w:rPr>
            </w:pPr>
            <w:r w:rsidRPr="00092FE6">
              <w:rPr>
                <w:sz w:val="24"/>
                <w:szCs w:val="24"/>
              </w:rPr>
              <w:t>13,88</w:t>
            </w:r>
          </w:p>
        </w:tc>
      </w:tr>
      <w:tr w:rsidR="003053A9" w:rsidRPr="00092FE6" w14:paraId="138EB1A9"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CBBB106" w14:textId="77777777" w:rsidR="00421ECC" w:rsidRPr="00092FE6" w:rsidRDefault="00421ECC" w:rsidP="00C1149D">
            <w:pPr>
              <w:ind w:left="-57" w:right="-57"/>
              <w:jc w:val="center"/>
              <w:rPr>
                <w:b/>
                <w:sz w:val="24"/>
                <w:szCs w:val="24"/>
              </w:rPr>
            </w:pPr>
            <w:r w:rsidRPr="00092FE6">
              <w:rPr>
                <w:sz w:val="24"/>
                <w:szCs w:val="24"/>
              </w:rPr>
              <w:t>12.2.</w:t>
            </w:r>
          </w:p>
        </w:tc>
        <w:tc>
          <w:tcPr>
            <w:tcW w:w="1869" w:type="pct"/>
            <w:tcBorders>
              <w:top w:val="single" w:sz="4" w:space="0" w:color="auto"/>
              <w:left w:val="nil"/>
              <w:bottom w:val="single" w:sz="4" w:space="0" w:color="auto"/>
              <w:right w:val="nil"/>
            </w:tcBorders>
            <w:hideMark/>
          </w:tcPr>
          <w:p w14:paraId="37830BE5" w14:textId="77777777" w:rsidR="00421ECC" w:rsidRPr="00092FE6" w:rsidRDefault="00421ECC" w:rsidP="00C1149D">
            <w:pPr>
              <w:rPr>
                <w:b/>
                <w:sz w:val="24"/>
                <w:szCs w:val="24"/>
              </w:rPr>
            </w:pPr>
            <w:r w:rsidRPr="00092FE6">
              <w:rPr>
                <w:sz w:val="24"/>
                <w:szCs w:val="24"/>
              </w:rPr>
              <w:t>Базовый уровень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6C2C6E"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F14272" w14:textId="77777777" w:rsidR="00421ECC" w:rsidRPr="00092FE6" w:rsidRDefault="00421ECC" w:rsidP="00C1149D">
            <w:pPr>
              <w:jc w:val="center"/>
              <w:rPr>
                <w:sz w:val="24"/>
                <w:szCs w:val="24"/>
              </w:rPr>
            </w:pPr>
            <w:r w:rsidRPr="00092FE6">
              <w:rPr>
                <w:sz w:val="24"/>
                <w:szCs w:val="24"/>
              </w:rPr>
              <w:t>12,64</w:t>
            </w:r>
          </w:p>
        </w:tc>
      </w:tr>
      <w:tr w:rsidR="003053A9" w:rsidRPr="00092FE6" w14:paraId="1EBDB59B"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442543E" w14:textId="77777777" w:rsidR="00421ECC" w:rsidRPr="00092FE6" w:rsidRDefault="00421ECC" w:rsidP="00C1149D">
            <w:pPr>
              <w:ind w:left="-57" w:right="-57"/>
              <w:jc w:val="center"/>
              <w:rPr>
                <w:b/>
                <w:sz w:val="24"/>
                <w:szCs w:val="24"/>
              </w:rPr>
            </w:pPr>
            <w:r w:rsidRPr="00092FE6">
              <w:rPr>
                <w:sz w:val="24"/>
                <w:szCs w:val="24"/>
              </w:rPr>
              <w:t>12.3.</w:t>
            </w:r>
          </w:p>
        </w:tc>
        <w:tc>
          <w:tcPr>
            <w:tcW w:w="1869" w:type="pct"/>
            <w:tcBorders>
              <w:top w:val="single" w:sz="4" w:space="0" w:color="auto"/>
              <w:left w:val="nil"/>
              <w:bottom w:val="single" w:sz="4" w:space="0" w:color="auto"/>
              <w:right w:val="nil"/>
            </w:tcBorders>
            <w:hideMark/>
          </w:tcPr>
          <w:p w14:paraId="5FA6C309" w14:textId="77777777" w:rsidR="00421ECC" w:rsidRPr="00092FE6" w:rsidRDefault="00421ECC" w:rsidP="00C1149D">
            <w:pPr>
              <w:rPr>
                <w:b/>
                <w:sz w:val="24"/>
                <w:szCs w:val="24"/>
              </w:rPr>
            </w:pPr>
            <w:r w:rsidRPr="00092FE6">
              <w:rPr>
                <w:sz w:val="24"/>
                <w:szCs w:val="24"/>
              </w:rPr>
              <w:t>Срок возврата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B951B6B" w14:textId="77777777" w:rsidR="00421ECC" w:rsidRPr="00092FE6" w:rsidRDefault="00421ECC" w:rsidP="00C1149D">
            <w:pPr>
              <w:jc w:val="center"/>
              <w:rPr>
                <w:sz w:val="24"/>
                <w:szCs w:val="24"/>
              </w:rPr>
            </w:pPr>
            <w:r w:rsidRPr="00092FE6">
              <w:rPr>
                <w:sz w:val="24"/>
                <w:szCs w:val="24"/>
              </w:rPr>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49A7F8" w14:textId="77777777" w:rsidR="00421ECC" w:rsidRPr="00092FE6" w:rsidRDefault="00421ECC" w:rsidP="00C1149D">
            <w:pPr>
              <w:jc w:val="center"/>
              <w:rPr>
                <w:sz w:val="24"/>
                <w:szCs w:val="24"/>
              </w:rPr>
            </w:pPr>
            <w:r w:rsidRPr="00092FE6">
              <w:rPr>
                <w:sz w:val="24"/>
                <w:szCs w:val="24"/>
              </w:rPr>
              <w:t>10</w:t>
            </w:r>
          </w:p>
        </w:tc>
      </w:tr>
      <w:tr w:rsidR="003053A9" w:rsidRPr="00092FE6" w14:paraId="3CFA82B9"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EECACFC" w14:textId="77777777" w:rsidR="00421ECC" w:rsidRPr="00092FE6" w:rsidRDefault="00421ECC" w:rsidP="00C1149D">
            <w:pPr>
              <w:ind w:left="-57" w:right="-57"/>
              <w:jc w:val="center"/>
              <w:rPr>
                <w:b/>
                <w:sz w:val="24"/>
                <w:szCs w:val="24"/>
              </w:rPr>
            </w:pPr>
            <w:r w:rsidRPr="00092FE6">
              <w:rPr>
                <w:sz w:val="24"/>
                <w:szCs w:val="24"/>
              </w:rPr>
              <w:t>12.4.</w:t>
            </w:r>
          </w:p>
        </w:tc>
        <w:tc>
          <w:tcPr>
            <w:tcW w:w="1869" w:type="pct"/>
            <w:tcBorders>
              <w:top w:val="single" w:sz="4" w:space="0" w:color="auto"/>
              <w:left w:val="nil"/>
              <w:bottom w:val="single" w:sz="4" w:space="0" w:color="auto"/>
              <w:right w:val="nil"/>
            </w:tcBorders>
            <w:hideMark/>
          </w:tcPr>
          <w:p w14:paraId="08B529CD" w14:textId="77777777" w:rsidR="00421ECC" w:rsidRPr="00092FE6" w:rsidRDefault="00421ECC" w:rsidP="00C1149D">
            <w:pPr>
              <w:rPr>
                <w:b/>
                <w:sz w:val="24"/>
                <w:szCs w:val="24"/>
                <w:lang w:eastAsia="en-US"/>
              </w:rPr>
            </w:pPr>
            <w:r w:rsidRPr="00092FE6">
              <w:rPr>
                <w:sz w:val="24"/>
                <w:szCs w:val="24"/>
              </w:rPr>
              <w:t>Период амортизации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114077" w14:textId="77777777" w:rsidR="00421ECC" w:rsidRPr="00092FE6" w:rsidRDefault="00421ECC" w:rsidP="00C1149D">
            <w:pPr>
              <w:jc w:val="center"/>
              <w:rPr>
                <w:sz w:val="24"/>
                <w:szCs w:val="24"/>
                <w:lang w:eastAsia="en-US"/>
              </w:rPr>
            </w:pPr>
            <w:r w:rsidRPr="00092FE6">
              <w:rPr>
                <w:sz w:val="24"/>
                <w:szCs w:val="24"/>
              </w:rPr>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E2E867" w14:textId="77777777" w:rsidR="00421ECC" w:rsidRPr="00092FE6" w:rsidRDefault="00421ECC" w:rsidP="00C1149D">
            <w:pPr>
              <w:jc w:val="center"/>
              <w:rPr>
                <w:sz w:val="24"/>
                <w:szCs w:val="24"/>
                <w:lang w:eastAsia="en-US"/>
              </w:rPr>
            </w:pPr>
            <w:r w:rsidRPr="00092FE6">
              <w:rPr>
                <w:sz w:val="24"/>
                <w:szCs w:val="24"/>
              </w:rPr>
              <w:t>15</w:t>
            </w:r>
          </w:p>
        </w:tc>
      </w:tr>
      <w:tr w:rsidR="003053A9" w:rsidRPr="00092FE6" w14:paraId="1A1EDAA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175BBBC" w14:textId="77777777" w:rsidR="00421ECC" w:rsidRPr="00092FE6" w:rsidRDefault="00421ECC" w:rsidP="00C1149D">
            <w:pPr>
              <w:ind w:left="-57" w:right="-57"/>
              <w:jc w:val="center"/>
              <w:rPr>
                <w:sz w:val="24"/>
                <w:szCs w:val="24"/>
              </w:rPr>
            </w:pPr>
            <w:r w:rsidRPr="00092FE6">
              <w:rPr>
                <w:sz w:val="24"/>
                <w:szCs w:val="24"/>
              </w:rPr>
              <w:t>13.</w:t>
            </w:r>
          </w:p>
        </w:tc>
        <w:tc>
          <w:tcPr>
            <w:tcW w:w="4532" w:type="pct"/>
            <w:gridSpan w:val="3"/>
            <w:tcBorders>
              <w:top w:val="single" w:sz="4" w:space="0" w:color="auto"/>
              <w:left w:val="single" w:sz="4" w:space="0" w:color="auto"/>
              <w:bottom w:val="single" w:sz="4" w:space="0" w:color="auto"/>
              <w:right w:val="single" w:sz="4" w:space="0" w:color="auto"/>
            </w:tcBorders>
            <w:hideMark/>
          </w:tcPr>
          <w:p w14:paraId="4CB014E8" w14:textId="77777777" w:rsidR="00421ECC" w:rsidRPr="00092FE6" w:rsidRDefault="00421ECC" w:rsidP="00C1149D">
            <w:pPr>
              <w:rPr>
                <w:sz w:val="24"/>
                <w:szCs w:val="24"/>
              </w:rPr>
            </w:pPr>
            <w:r w:rsidRPr="00092FE6">
              <w:rPr>
                <w:sz w:val="24"/>
                <w:szCs w:val="24"/>
              </w:rPr>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3053A9" w:rsidRPr="00092FE6" w14:paraId="0221ED1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CB61DDE" w14:textId="77777777" w:rsidR="00421ECC" w:rsidRPr="00092FE6" w:rsidRDefault="00421ECC" w:rsidP="00C1149D">
            <w:pPr>
              <w:ind w:left="-57" w:right="-57"/>
              <w:jc w:val="center"/>
              <w:rPr>
                <w:sz w:val="24"/>
                <w:szCs w:val="24"/>
              </w:rPr>
            </w:pPr>
            <w:r w:rsidRPr="00092FE6">
              <w:rPr>
                <w:sz w:val="24"/>
                <w:szCs w:val="24"/>
              </w:rPr>
              <w:t>13.1.</w:t>
            </w:r>
          </w:p>
        </w:tc>
        <w:tc>
          <w:tcPr>
            <w:tcW w:w="1869" w:type="pct"/>
            <w:tcBorders>
              <w:top w:val="single" w:sz="4" w:space="0" w:color="auto"/>
              <w:left w:val="nil"/>
              <w:bottom w:val="single" w:sz="4" w:space="0" w:color="auto"/>
              <w:right w:val="nil"/>
            </w:tcBorders>
            <w:hideMark/>
          </w:tcPr>
          <w:p w14:paraId="61A49D25" w14:textId="77777777" w:rsidR="00421ECC" w:rsidRPr="00092FE6" w:rsidRDefault="00421ECC" w:rsidP="00C1149D">
            <w:pPr>
              <w:autoSpaceDE w:val="0"/>
              <w:autoSpaceDN w:val="0"/>
              <w:adjustRightInd w:val="0"/>
              <w:rPr>
                <w:sz w:val="24"/>
                <w:szCs w:val="24"/>
              </w:rPr>
            </w:pPr>
            <w:r w:rsidRPr="00092FE6">
              <w:rPr>
                <w:sz w:val="24"/>
                <w:szCs w:val="24"/>
              </w:rPr>
              <w:t>Начальник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2D89EF"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11421C" w14:textId="77777777" w:rsidR="00421ECC" w:rsidRPr="00092FE6" w:rsidRDefault="006C2E01" w:rsidP="00C1149D">
            <w:pPr>
              <w:jc w:val="center"/>
              <w:rPr>
                <w:sz w:val="24"/>
                <w:szCs w:val="24"/>
              </w:rPr>
            </w:pPr>
            <w:r w:rsidRPr="00092FE6">
              <w:rPr>
                <w:sz w:val="24"/>
                <w:szCs w:val="24"/>
              </w:rPr>
              <w:t>1 / 63,9</w:t>
            </w:r>
            <w:r w:rsidR="00421ECC" w:rsidRPr="00092FE6">
              <w:rPr>
                <w:sz w:val="24"/>
                <w:szCs w:val="24"/>
              </w:rPr>
              <w:t xml:space="preserve">/ 100 / </w:t>
            </w:r>
            <w:r w:rsidRPr="00092FE6">
              <w:rPr>
                <w:sz w:val="24"/>
                <w:szCs w:val="24"/>
              </w:rPr>
              <w:t>63,9</w:t>
            </w:r>
          </w:p>
        </w:tc>
      </w:tr>
      <w:tr w:rsidR="003053A9" w:rsidRPr="00092FE6" w14:paraId="5D92A70B"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A9054D2" w14:textId="77777777" w:rsidR="00421ECC" w:rsidRPr="00092FE6" w:rsidRDefault="00421ECC" w:rsidP="00C1149D">
            <w:pPr>
              <w:ind w:left="-57" w:right="-57"/>
              <w:jc w:val="center"/>
              <w:rPr>
                <w:sz w:val="24"/>
                <w:szCs w:val="24"/>
              </w:rPr>
            </w:pPr>
            <w:r w:rsidRPr="00092FE6">
              <w:rPr>
                <w:sz w:val="24"/>
                <w:szCs w:val="24"/>
              </w:rPr>
              <w:t>13.2.</w:t>
            </w:r>
          </w:p>
        </w:tc>
        <w:tc>
          <w:tcPr>
            <w:tcW w:w="1869" w:type="pct"/>
            <w:tcBorders>
              <w:top w:val="single" w:sz="4" w:space="0" w:color="auto"/>
              <w:left w:val="nil"/>
              <w:bottom w:val="single" w:sz="4" w:space="0" w:color="auto"/>
              <w:right w:val="nil"/>
            </w:tcBorders>
            <w:hideMark/>
          </w:tcPr>
          <w:p w14:paraId="3E12DAF4" w14:textId="77777777" w:rsidR="00421ECC" w:rsidRPr="00092FE6" w:rsidRDefault="00421ECC" w:rsidP="00C1149D">
            <w:pPr>
              <w:autoSpaceDE w:val="0"/>
              <w:autoSpaceDN w:val="0"/>
              <w:adjustRightInd w:val="0"/>
              <w:rPr>
                <w:sz w:val="24"/>
                <w:szCs w:val="24"/>
              </w:rPr>
            </w:pPr>
            <w:r w:rsidRPr="00092FE6">
              <w:rPr>
                <w:sz w:val="24"/>
                <w:szCs w:val="24"/>
              </w:rPr>
              <w:t>Старший оператор</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66A458"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BBBEC7" w14:textId="77777777" w:rsidR="00421ECC" w:rsidRPr="00092FE6" w:rsidRDefault="00421ECC" w:rsidP="00C1149D">
            <w:pPr>
              <w:jc w:val="center"/>
              <w:rPr>
                <w:sz w:val="24"/>
                <w:szCs w:val="24"/>
              </w:rPr>
            </w:pPr>
            <w:r w:rsidRPr="00092FE6">
              <w:rPr>
                <w:sz w:val="24"/>
                <w:szCs w:val="24"/>
              </w:rPr>
              <w:t>5 / 4</w:t>
            </w:r>
            <w:r w:rsidR="006C2E01" w:rsidRPr="00092FE6">
              <w:rPr>
                <w:sz w:val="24"/>
                <w:szCs w:val="24"/>
              </w:rPr>
              <w:t>7</w:t>
            </w:r>
            <w:r w:rsidRPr="00092FE6">
              <w:rPr>
                <w:sz w:val="24"/>
                <w:szCs w:val="24"/>
              </w:rPr>
              <w:t xml:space="preserve"> / 50 / </w:t>
            </w:r>
            <w:r w:rsidR="006C2E01" w:rsidRPr="00092FE6">
              <w:rPr>
                <w:sz w:val="24"/>
                <w:szCs w:val="24"/>
              </w:rPr>
              <w:t>23,5</w:t>
            </w:r>
          </w:p>
        </w:tc>
      </w:tr>
      <w:tr w:rsidR="003053A9" w:rsidRPr="00092FE6" w14:paraId="12F9285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E1F272A" w14:textId="77777777" w:rsidR="00421ECC" w:rsidRPr="00092FE6" w:rsidRDefault="00421ECC" w:rsidP="00C1149D">
            <w:pPr>
              <w:ind w:left="-57" w:right="-57"/>
              <w:jc w:val="center"/>
              <w:rPr>
                <w:sz w:val="24"/>
                <w:szCs w:val="24"/>
              </w:rPr>
            </w:pPr>
            <w:r w:rsidRPr="00092FE6">
              <w:rPr>
                <w:sz w:val="24"/>
                <w:szCs w:val="24"/>
              </w:rPr>
              <w:t>13.3.</w:t>
            </w:r>
          </w:p>
        </w:tc>
        <w:tc>
          <w:tcPr>
            <w:tcW w:w="1869" w:type="pct"/>
            <w:tcBorders>
              <w:top w:val="single" w:sz="4" w:space="0" w:color="auto"/>
              <w:left w:val="nil"/>
              <w:bottom w:val="single" w:sz="4" w:space="0" w:color="auto"/>
              <w:right w:val="nil"/>
            </w:tcBorders>
            <w:hideMark/>
          </w:tcPr>
          <w:p w14:paraId="6C2E4BC0" w14:textId="77777777" w:rsidR="00421ECC" w:rsidRPr="00092FE6" w:rsidRDefault="00421ECC" w:rsidP="00C1149D">
            <w:pPr>
              <w:autoSpaceDE w:val="0"/>
              <w:autoSpaceDN w:val="0"/>
              <w:adjustRightInd w:val="0"/>
              <w:rPr>
                <w:sz w:val="24"/>
                <w:szCs w:val="24"/>
              </w:rPr>
            </w:pPr>
            <w:r w:rsidRPr="00092FE6">
              <w:rPr>
                <w:sz w:val="24"/>
                <w:szCs w:val="24"/>
              </w:rPr>
              <w:t>Слесарь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1CE841"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06E7D8" w14:textId="77777777" w:rsidR="00421ECC" w:rsidRPr="00092FE6" w:rsidRDefault="00421ECC" w:rsidP="00C1149D">
            <w:pPr>
              <w:jc w:val="center"/>
              <w:rPr>
                <w:sz w:val="24"/>
                <w:szCs w:val="24"/>
              </w:rPr>
            </w:pPr>
            <w:r w:rsidRPr="00092FE6">
              <w:rPr>
                <w:sz w:val="24"/>
                <w:szCs w:val="24"/>
              </w:rPr>
              <w:t xml:space="preserve">1 / </w:t>
            </w:r>
            <w:r w:rsidR="006C2E01" w:rsidRPr="00092FE6">
              <w:rPr>
                <w:sz w:val="24"/>
                <w:szCs w:val="24"/>
              </w:rPr>
              <w:t>47</w:t>
            </w:r>
            <w:r w:rsidRPr="00092FE6">
              <w:rPr>
                <w:sz w:val="24"/>
                <w:szCs w:val="24"/>
              </w:rPr>
              <w:t xml:space="preserve"> / 100 / </w:t>
            </w:r>
            <w:r w:rsidR="006C2E01" w:rsidRPr="00092FE6">
              <w:rPr>
                <w:sz w:val="24"/>
                <w:szCs w:val="24"/>
              </w:rPr>
              <w:t>47</w:t>
            </w:r>
          </w:p>
        </w:tc>
      </w:tr>
      <w:tr w:rsidR="003053A9" w:rsidRPr="00092FE6" w14:paraId="65652BDF" w14:textId="77777777" w:rsidTr="00766542">
        <w:trPr>
          <w:trHeight w:val="171"/>
        </w:trPr>
        <w:tc>
          <w:tcPr>
            <w:tcW w:w="468" w:type="pct"/>
            <w:tcBorders>
              <w:top w:val="single" w:sz="4" w:space="0" w:color="auto"/>
              <w:left w:val="single" w:sz="4" w:space="0" w:color="auto"/>
              <w:bottom w:val="single" w:sz="4" w:space="0" w:color="auto"/>
              <w:right w:val="single" w:sz="4" w:space="0" w:color="auto"/>
            </w:tcBorders>
            <w:vAlign w:val="center"/>
            <w:hideMark/>
          </w:tcPr>
          <w:p w14:paraId="7B8CF6B4" w14:textId="77777777" w:rsidR="00421ECC" w:rsidRPr="00092FE6" w:rsidRDefault="00421ECC" w:rsidP="00C1149D">
            <w:pPr>
              <w:ind w:left="-57" w:right="-57"/>
              <w:jc w:val="center"/>
              <w:rPr>
                <w:b/>
                <w:sz w:val="24"/>
                <w:szCs w:val="24"/>
              </w:rPr>
            </w:pPr>
            <w:r w:rsidRPr="00092FE6">
              <w:rPr>
                <w:sz w:val="24"/>
                <w:szCs w:val="24"/>
              </w:rPr>
              <w:t>13.4.</w:t>
            </w:r>
          </w:p>
        </w:tc>
        <w:tc>
          <w:tcPr>
            <w:tcW w:w="1869" w:type="pct"/>
            <w:tcBorders>
              <w:top w:val="single" w:sz="4" w:space="0" w:color="auto"/>
              <w:left w:val="nil"/>
              <w:bottom w:val="single" w:sz="4" w:space="0" w:color="auto"/>
              <w:right w:val="nil"/>
            </w:tcBorders>
            <w:hideMark/>
          </w:tcPr>
          <w:p w14:paraId="69E14F93" w14:textId="77777777" w:rsidR="00421ECC" w:rsidRPr="00092FE6" w:rsidRDefault="00421ECC" w:rsidP="00C1149D">
            <w:pPr>
              <w:rPr>
                <w:b/>
                <w:sz w:val="24"/>
                <w:szCs w:val="24"/>
                <w:lang w:eastAsia="en-US"/>
              </w:rPr>
            </w:pPr>
            <w:r w:rsidRPr="00092FE6">
              <w:rPr>
                <w:sz w:val="24"/>
                <w:szCs w:val="24"/>
              </w:rPr>
              <w:t>Инженер-электрик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B6A1BC" w14:textId="77777777" w:rsidR="00421ECC" w:rsidRPr="00092FE6" w:rsidRDefault="00421ECC" w:rsidP="00C1149D">
            <w:pPr>
              <w:jc w:val="center"/>
              <w:rPr>
                <w:sz w:val="24"/>
                <w:szCs w:val="24"/>
                <w:lang w:eastAsia="en-US"/>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06748EB" w14:textId="77777777" w:rsidR="00421ECC" w:rsidRPr="00092FE6" w:rsidRDefault="00421ECC" w:rsidP="00C1149D">
            <w:pPr>
              <w:jc w:val="center"/>
              <w:rPr>
                <w:sz w:val="24"/>
                <w:szCs w:val="24"/>
                <w:lang w:eastAsia="en-US"/>
              </w:rPr>
            </w:pPr>
            <w:r w:rsidRPr="00092FE6">
              <w:rPr>
                <w:sz w:val="24"/>
                <w:szCs w:val="24"/>
              </w:rPr>
              <w:t>1 / 4</w:t>
            </w:r>
            <w:r w:rsidR="006C2E01" w:rsidRPr="00092FE6">
              <w:rPr>
                <w:sz w:val="24"/>
                <w:szCs w:val="24"/>
              </w:rPr>
              <w:t>7</w:t>
            </w:r>
            <w:r w:rsidRPr="00092FE6">
              <w:rPr>
                <w:sz w:val="24"/>
                <w:szCs w:val="24"/>
              </w:rPr>
              <w:t xml:space="preserve"> / 33 / 1</w:t>
            </w:r>
            <w:r w:rsidR="006C2E01" w:rsidRPr="00092FE6">
              <w:rPr>
                <w:sz w:val="24"/>
                <w:szCs w:val="24"/>
              </w:rPr>
              <w:t>5,5</w:t>
            </w:r>
          </w:p>
        </w:tc>
      </w:tr>
      <w:tr w:rsidR="003053A9" w:rsidRPr="00092FE6" w14:paraId="41F5788B"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550F54E" w14:textId="77777777" w:rsidR="00421ECC" w:rsidRPr="00092FE6" w:rsidRDefault="00421ECC" w:rsidP="00C1149D">
            <w:pPr>
              <w:ind w:left="-57" w:right="-57"/>
              <w:jc w:val="center"/>
              <w:rPr>
                <w:sz w:val="24"/>
                <w:szCs w:val="24"/>
              </w:rPr>
            </w:pPr>
            <w:r w:rsidRPr="00092FE6">
              <w:rPr>
                <w:sz w:val="24"/>
                <w:szCs w:val="24"/>
              </w:rPr>
              <w:t>13.5.</w:t>
            </w:r>
          </w:p>
        </w:tc>
        <w:tc>
          <w:tcPr>
            <w:tcW w:w="1869" w:type="pct"/>
            <w:tcBorders>
              <w:top w:val="single" w:sz="4" w:space="0" w:color="auto"/>
              <w:left w:val="nil"/>
              <w:bottom w:val="single" w:sz="4" w:space="0" w:color="auto"/>
              <w:right w:val="nil"/>
            </w:tcBorders>
            <w:hideMark/>
          </w:tcPr>
          <w:p w14:paraId="3DDFB5BC" w14:textId="77777777" w:rsidR="00421ECC" w:rsidRPr="00092FE6" w:rsidRDefault="00421ECC" w:rsidP="00C1149D">
            <w:pPr>
              <w:rPr>
                <w:sz w:val="24"/>
                <w:szCs w:val="24"/>
              </w:rPr>
            </w:pPr>
            <w:r w:rsidRPr="00092FE6">
              <w:rPr>
                <w:sz w:val="24"/>
                <w:szCs w:val="24"/>
              </w:rPr>
              <w:t>Инженер-химик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4A4BC5A3"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E9DDF9" w14:textId="77777777" w:rsidR="00421ECC" w:rsidRPr="00092FE6" w:rsidRDefault="006C2E01" w:rsidP="00C1149D">
            <w:pPr>
              <w:jc w:val="center"/>
              <w:rPr>
                <w:sz w:val="24"/>
                <w:szCs w:val="24"/>
              </w:rPr>
            </w:pPr>
            <w:r w:rsidRPr="00092FE6">
              <w:rPr>
                <w:sz w:val="24"/>
                <w:szCs w:val="24"/>
              </w:rPr>
              <w:t>1 / 47 / 33 / 15,5</w:t>
            </w:r>
          </w:p>
        </w:tc>
      </w:tr>
      <w:tr w:rsidR="003053A9" w:rsidRPr="00092FE6" w14:paraId="259C79E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11E333C" w14:textId="77777777" w:rsidR="00421ECC" w:rsidRPr="00092FE6" w:rsidRDefault="00421ECC" w:rsidP="00C1149D">
            <w:pPr>
              <w:ind w:left="-57" w:right="-57"/>
              <w:jc w:val="center"/>
              <w:rPr>
                <w:sz w:val="24"/>
                <w:szCs w:val="24"/>
              </w:rPr>
            </w:pPr>
            <w:r w:rsidRPr="00092FE6">
              <w:rPr>
                <w:sz w:val="24"/>
                <w:szCs w:val="24"/>
              </w:rPr>
              <w:t>13.6.</w:t>
            </w:r>
          </w:p>
        </w:tc>
        <w:tc>
          <w:tcPr>
            <w:tcW w:w="1869" w:type="pct"/>
            <w:tcBorders>
              <w:top w:val="single" w:sz="4" w:space="0" w:color="auto"/>
              <w:left w:val="nil"/>
              <w:bottom w:val="single" w:sz="4" w:space="0" w:color="auto"/>
              <w:right w:val="nil"/>
            </w:tcBorders>
            <w:hideMark/>
          </w:tcPr>
          <w:p w14:paraId="7EA023E3" w14:textId="77777777" w:rsidR="00421ECC" w:rsidRPr="00092FE6" w:rsidRDefault="00421ECC" w:rsidP="00C1149D">
            <w:pPr>
              <w:autoSpaceDE w:val="0"/>
              <w:autoSpaceDN w:val="0"/>
              <w:adjustRightInd w:val="0"/>
              <w:rPr>
                <w:sz w:val="24"/>
                <w:szCs w:val="24"/>
              </w:rPr>
            </w:pPr>
            <w:r w:rsidRPr="00092FE6">
              <w:rPr>
                <w:sz w:val="24"/>
                <w:szCs w:val="24"/>
              </w:rPr>
              <w:t>Инженер КИП</w:t>
            </w:r>
          </w:p>
        </w:tc>
        <w:tc>
          <w:tcPr>
            <w:tcW w:w="673" w:type="pct"/>
            <w:tcBorders>
              <w:top w:val="single" w:sz="4" w:space="0" w:color="auto"/>
              <w:left w:val="single" w:sz="4" w:space="0" w:color="auto"/>
              <w:bottom w:val="single" w:sz="4" w:space="0" w:color="auto"/>
              <w:right w:val="single" w:sz="4" w:space="0" w:color="auto"/>
            </w:tcBorders>
            <w:vAlign w:val="center"/>
            <w:hideMark/>
          </w:tcPr>
          <w:p w14:paraId="608DCA47"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A95F31D" w14:textId="77777777" w:rsidR="00421ECC" w:rsidRPr="00092FE6" w:rsidRDefault="006C2E01" w:rsidP="00C1149D">
            <w:pPr>
              <w:jc w:val="center"/>
              <w:rPr>
                <w:sz w:val="24"/>
                <w:szCs w:val="24"/>
              </w:rPr>
            </w:pPr>
            <w:r w:rsidRPr="00092FE6">
              <w:rPr>
                <w:sz w:val="24"/>
                <w:szCs w:val="24"/>
              </w:rPr>
              <w:t>1 / 47 / 33 / 15,5</w:t>
            </w:r>
          </w:p>
        </w:tc>
      </w:tr>
      <w:tr w:rsidR="003053A9" w:rsidRPr="00092FE6" w14:paraId="7266A75F"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EFD48A3" w14:textId="77777777" w:rsidR="00421ECC" w:rsidRPr="00092FE6" w:rsidRDefault="00421ECC" w:rsidP="00C1149D">
            <w:pPr>
              <w:ind w:left="-57" w:right="-57"/>
              <w:jc w:val="center"/>
              <w:rPr>
                <w:sz w:val="24"/>
                <w:szCs w:val="24"/>
              </w:rPr>
            </w:pPr>
            <w:r w:rsidRPr="00092FE6">
              <w:rPr>
                <w:sz w:val="24"/>
                <w:szCs w:val="24"/>
              </w:rPr>
              <w:t>14.</w:t>
            </w:r>
          </w:p>
        </w:tc>
        <w:tc>
          <w:tcPr>
            <w:tcW w:w="1869" w:type="pct"/>
            <w:tcBorders>
              <w:top w:val="single" w:sz="4" w:space="0" w:color="auto"/>
              <w:left w:val="nil"/>
              <w:bottom w:val="single" w:sz="4" w:space="0" w:color="auto"/>
              <w:right w:val="nil"/>
            </w:tcBorders>
            <w:hideMark/>
          </w:tcPr>
          <w:p w14:paraId="55D89E7C" w14:textId="77777777" w:rsidR="00421ECC" w:rsidRPr="00092FE6" w:rsidRDefault="00421ECC" w:rsidP="00C1149D">
            <w:pPr>
              <w:autoSpaceDE w:val="0"/>
              <w:autoSpaceDN w:val="0"/>
              <w:adjustRightInd w:val="0"/>
              <w:rPr>
                <w:sz w:val="24"/>
                <w:szCs w:val="24"/>
              </w:rPr>
            </w:pPr>
            <w:r w:rsidRPr="00092FE6">
              <w:rPr>
                <w:sz w:val="24"/>
                <w:szCs w:val="24"/>
              </w:rPr>
              <w:t xml:space="preserve">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w:t>
            </w:r>
            <w:r w:rsidRPr="00092FE6">
              <w:rPr>
                <w:sz w:val="24"/>
                <w:szCs w:val="24"/>
              </w:rPr>
              <w:lastRenderedPageBreak/>
              <w:t>ежемесячной оплаты труда сотрудника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244CBE4" w14:textId="77777777" w:rsidR="00421ECC" w:rsidRPr="00092FE6" w:rsidRDefault="00421ECC" w:rsidP="00C1149D">
            <w:pPr>
              <w:jc w:val="center"/>
              <w:rPr>
                <w:sz w:val="24"/>
                <w:szCs w:val="24"/>
              </w:rPr>
            </w:pPr>
            <w:r w:rsidRPr="00092FE6">
              <w:rPr>
                <w:sz w:val="24"/>
                <w:szCs w:val="24"/>
              </w:rPr>
              <w:lastRenderedPageBreak/>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4EE9A8" w14:textId="77777777" w:rsidR="00421ECC" w:rsidRPr="00092FE6" w:rsidRDefault="006C2E01" w:rsidP="00C1149D">
            <w:pPr>
              <w:jc w:val="center"/>
              <w:rPr>
                <w:sz w:val="24"/>
                <w:szCs w:val="24"/>
              </w:rPr>
            </w:pPr>
            <w:r w:rsidRPr="00092FE6">
              <w:rPr>
                <w:sz w:val="24"/>
                <w:szCs w:val="24"/>
              </w:rPr>
              <w:t>112 025</w:t>
            </w:r>
          </w:p>
        </w:tc>
      </w:tr>
      <w:tr w:rsidR="003053A9" w:rsidRPr="00092FE6" w14:paraId="0B06162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72FE371" w14:textId="77777777" w:rsidR="00421ECC" w:rsidRPr="00092FE6" w:rsidRDefault="00421ECC" w:rsidP="00C1149D">
            <w:pPr>
              <w:ind w:left="-57" w:right="-57"/>
              <w:jc w:val="center"/>
              <w:rPr>
                <w:sz w:val="24"/>
                <w:szCs w:val="24"/>
              </w:rPr>
            </w:pPr>
            <w:r w:rsidRPr="00092FE6">
              <w:rPr>
                <w:sz w:val="24"/>
                <w:szCs w:val="24"/>
              </w:rPr>
              <w:lastRenderedPageBreak/>
              <w:t>15.</w:t>
            </w:r>
          </w:p>
        </w:tc>
        <w:tc>
          <w:tcPr>
            <w:tcW w:w="1869" w:type="pct"/>
            <w:tcBorders>
              <w:top w:val="single" w:sz="4" w:space="0" w:color="auto"/>
              <w:left w:val="nil"/>
              <w:bottom w:val="single" w:sz="4" w:space="0" w:color="auto"/>
              <w:right w:val="nil"/>
            </w:tcBorders>
            <w:hideMark/>
          </w:tcPr>
          <w:p w14:paraId="333550AD" w14:textId="77777777" w:rsidR="00421ECC" w:rsidRPr="00092FE6" w:rsidRDefault="00421ECC" w:rsidP="00C1149D">
            <w:pPr>
              <w:autoSpaceDE w:val="0"/>
              <w:autoSpaceDN w:val="0"/>
              <w:adjustRightInd w:val="0"/>
              <w:rPr>
                <w:sz w:val="24"/>
                <w:szCs w:val="24"/>
              </w:rPr>
            </w:pPr>
            <w:r w:rsidRPr="00092FE6">
              <w:rPr>
                <w:sz w:val="24"/>
                <w:szCs w:val="24"/>
              </w:rPr>
              <w:t>Коэффициент расходов на плату за выбросы загрязняющих</w:t>
            </w:r>
          </w:p>
          <w:p w14:paraId="1F64C289" w14:textId="77777777" w:rsidR="00421ECC" w:rsidRPr="00092FE6" w:rsidRDefault="00421ECC" w:rsidP="00C1149D">
            <w:pPr>
              <w:autoSpaceDE w:val="0"/>
              <w:autoSpaceDN w:val="0"/>
              <w:adjustRightInd w:val="0"/>
              <w:rPr>
                <w:sz w:val="24"/>
                <w:szCs w:val="24"/>
              </w:rPr>
            </w:pPr>
            <w:r w:rsidRPr="00092FE6">
              <w:rPr>
                <w:sz w:val="24"/>
                <w:szCs w:val="24"/>
              </w:rPr>
              <w:t>веществ в атмосферный воздух в пределах установленных</w:t>
            </w:r>
          </w:p>
          <w:p w14:paraId="7787B265" w14:textId="77777777" w:rsidR="00421ECC" w:rsidRPr="00092FE6" w:rsidRDefault="00421ECC" w:rsidP="00C1149D">
            <w:pPr>
              <w:autoSpaceDE w:val="0"/>
              <w:autoSpaceDN w:val="0"/>
              <w:adjustRightInd w:val="0"/>
              <w:rPr>
                <w:sz w:val="24"/>
                <w:szCs w:val="24"/>
              </w:rPr>
            </w:pPr>
            <w:r w:rsidRPr="00092FE6">
              <w:rPr>
                <w:sz w:val="24"/>
                <w:szCs w:val="24"/>
              </w:rPr>
              <w:t>нормативов и (или) лимитов для котельной с использованием угля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BD3C879"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BEA67E" w14:textId="77777777" w:rsidR="00421ECC" w:rsidRPr="00092FE6" w:rsidRDefault="00421ECC" w:rsidP="00C1149D">
            <w:pPr>
              <w:jc w:val="center"/>
              <w:rPr>
                <w:sz w:val="24"/>
                <w:szCs w:val="24"/>
              </w:rPr>
            </w:pPr>
            <w:r w:rsidRPr="00092FE6">
              <w:rPr>
                <w:sz w:val="24"/>
                <w:szCs w:val="24"/>
              </w:rPr>
              <w:t>-</w:t>
            </w:r>
          </w:p>
        </w:tc>
      </w:tr>
      <w:tr w:rsidR="003053A9" w:rsidRPr="00092FE6" w14:paraId="2EAF7B78" w14:textId="77777777" w:rsidTr="009E26CB">
        <w:tc>
          <w:tcPr>
            <w:tcW w:w="468" w:type="pct"/>
            <w:tcBorders>
              <w:top w:val="single" w:sz="4" w:space="0" w:color="auto"/>
              <w:left w:val="single" w:sz="4" w:space="0" w:color="auto"/>
              <w:bottom w:val="single" w:sz="4" w:space="0" w:color="auto"/>
              <w:right w:val="single" w:sz="4" w:space="0" w:color="auto"/>
            </w:tcBorders>
            <w:vAlign w:val="center"/>
            <w:hideMark/>
          </w:tcPr>
          <w:p w14:paraId="038BA843" w14:textId="77777777" w:rsidR="00421ECC" w:rsidRPr="00092FE6" w:rsidRDefault="00421ECC" w:rsidP="00C1149D">
            <w:pPr>
              <w:ind w:left="-57" w:right="-57"/>
              <w:jc w:val="center"/>
              <w:rPr>
                <w:sz w:val="24"/>
                <w:szCs w:val="24"/>
              </w:rPr>
            </w:pPr>
            <w:r w:rsidRPr="00092FE6">
              <w:rPr>
                <w:sz w:val="24"/>
                <w:szCs w:val="24"/>
              </w:rPr>
              <w:t>16.</w:t>
            </w:r>
          </w:p>
        </w:tc>
        <w:tc>
          <w:tcPr>
            <w:tcW w:w="1869" w:type="pct"/>
            <w:tcBorders>
              <w:top w:val="single" w:sz="4" w:space="0" w:color="auto"/>
              <w:left w:val="nil"/>
              <w:bottom w:val="single" w:sz="4" w:space="0" w:color="auto"/>
              <w:right w:val="nil"/>
            </w:tcBorders>
            <w:hideMark/>
          </w:tcPr>
          <w:p w14:paraId="1FC2D5A1" w14:textId="77777777" w:rsidR="00421ECC" w:rsidRPr="00092FE6" w:rsidRDefault="00421ECC" w:rsidP="00C1149D">
            <w:pPr>
              <w:autoSpaceDE w:val="0"/>
              <w:autoSpaceDN w:val="0"/>
              <w:adjustRightInd w:val="0"/>
              <w:rPr>
                <w:sz w:val="24"/>
                <w:szCs w:val="24"/>
              </w:rPr>
            </w:pPr>
            <w:r w:rsidRPr="00092FE6">
              <w:rPr>
                <w:sz w:val="24"/>
                <w:szCs w:val="24"/>
              </w:rPr>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108A3950" w14:textId="77777777" w:rsidR="00421ECC" w:rsidRPr="00092FE6" w:rsidRDefault="00421ECC" w:rsidP="00C1149D">
            <w:pPr>
              <w:jc w:val="center"/>
              <w:rPr>
                <w:sz w:val="24"/>
                <w:szCs w:val="24"/>
              </w:rPr>
            </w:pPr>
            <w:r w:rsidRPr="00092FE6">
              <w:rPr>
                <w:sz w:val="24"/>
                <w:szCs w:val="24"/>
              </w:rPr>
              <w:t>тыс. Гкал</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571E7" w14:textId="77777777" w:rsidR="00421ECC" w:rsidRPr="00092FE6" w:rsidRDefault="006C2E01" w:rsidP="00C1149D">
            <w:pPr>
              <w:jc w:val="center"/>
              <w:rPr>
                <w:sz w:val="24"/>
                <w:szCs w:val="24"/>
              </w:rPr>
            </w:pPr>
            <w:r w:rsidRPr="00092FE6">
              <w:rPr>
                <w:sz w:val="24"/>
                <w:szCs w:val="24"/>
              </w:rPr>
              <w:t>2</w:t>
            </w:r>
            <w:r w:rsidR="009E26CB" w:rsidRPr="00092FE6">
              <w:rPr>
                <w:sz w:val="24"/>
                <w:szCs w:val="24"/>
              </w:rPr>
              <w:t>1</w:t>
            </w:r>
            <w:r w:rsidRPr="00092FE6">
              <w:rPr>
                <w:sz w:val="24"/>
                <w:szCs w:val="24"/>
              </w:rPr>
              <w:t>,</w:t>
            </w:r>
            <w:r w:rsidR="009E26CB" w:rsidRPr="00092FE6">
              <w:rPr>
                <w:sz w:val="24"/>
                <w:szCs w:val="24"/>
              </w:rPr>
              <w:t>12</w:t>
            </w:r>
          </w:p>
        </w:tc>
      </w:tr>
      <w:tr w:rsidR="003053A9" w:rsidRPr="00092FE6" w14:paraId="67ABEC3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D206830" w14:textId="77777777" w:rsidR="00421ECC" w:rsidRPr="00092FE6" w:rsidRDefault="00421ECC" w:rsidP="00C1149D">
            <w:pPr>
              <w:ind w:left="-57" w:right="-57"/>
              <w:jc w:val="center"/>
              <w:rPr>
                <w:sz w:val="24"/>
                <w:szCs w:val="24"/>
              </w:rPr>
            </w:pPr>
            <w:r w:rsidRPr="00092FE6">
              <w:rPr>
                <w:sz w:val="24"/>
                <w:szCs w:val="24"/>
              </w:rPr>
              <w:t>17.</w:t>
            </w:r>
          </w:p>
        </w:tc>
        <w:tc>
          <w:tcPr>
            <w:tcW w:w="1869" w:type="pct"/>
            <w:tcBorders>
              <w:top w:val="single" w:sz="4" w:space="0" w:color="auto"/>
              <w:left w:val="nil"/>
              <w:bottom w:val="single" w:sz="4" w:space="0" w:color="auto"/>
              <w:right w:val="nil"/>
            </w:tcBorders>
            <w:hideMark/>
          </w:tcPr>
          <w:p w14:paraId="7F49B8C0" w14:textId="77777777" w:rsidR="00421ECC" w:rsidRPr="00092FE6" w:rsidRDefault="00421ECC" w:rsidP="00C1149D">
            <w:pPr>
              <w:autoSpaceDE w:val="0"/>
              <w:autoSpaceDN w:val="0"/>
              <w:adjustRightInd w:val="0"/>
              <w:rPr>
                <w:sz w:val="24"/>
                <w:szCs w:val="24"/>
              </w:rPr>
            </w:pPr>
            <w:r w:rsidRPr="00092FE6">
              <w:rPr>
                <w:sz w:val="24"/>
                <w:szCs w:val="24"/>
              </w:rPr>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A418A3F" w14:textId="77777777" w:rsidR="00421ECC" w:rsidRPr="00092FE6" w:rsidRDefault="00421ECC" w:rsidP="00C1149D">
            <w:pPr>
              <w:jc w:val="center"/>
              <w:rPr>
                <w:sz w:val="24"/>
                <w:szCs w:val="24"/>
              </w:rPr>
            </w:pPr>
            <w:r w:rsidRPr="00092FE6">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616D53" w14:textId="6C062349" w:rsidR="006D79FA" w:rsidRPr="00092FE6" w:rsidRDefault="006637D6" w:rsidP="00DB409F">
            <w:pPr>
              <w:jc w:val="center"/>
              <w:rPr>
                <w:sz w:val="24"/>
                <w:szCs w:val="24"/>
              </w:rPr>
            </w:pPr>
            <w:r>
              <w:rPr>
                <w:sz w:val="24"/>
                <w:szCs w:val="24"/>
              </w:rPr>
              <w:t>1 458,71</w:t>
            </w:r>
          </w:p>
        </w:tc>
      </w:tr>
      <w:tr w:rsidR="003053A9" w:rsidRPr="00092FE6" w14:paraId="26EA93FD"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9918C0A" w14:textId="77777777" w:rsidR="00421ECC" w:rsidRPr="00092FE6" w:rsidRDefault="00421ECC" w:rsidP="00C1149D">
            <w:pPr>
              <w:ind w:left="-57" w:right="-57"/>
              <w:jc w:val="center"/>
              <w:rPr>
                <w:b/>
                <w:sz w:val="24"/>
                <w:szCs w:val="24"/>
              </w:rPr>
            </w:pPr>
            <w:r w:rsidRPr="00092FE6">
              <w:rPr>
                <w:sz w:val="24"/>
                <w:szCs w:val="24"/>
              </w:rPr>
              <w:t>17.1.</w:t>
            </w:r>
          </w:p>
        </w:tc>
        <w:tc>
          <w:tcPr>
            <w:tcW w:w="1869" w:type="pct"/>
            <w:tcBorders>
              <w:top w:val="single" w:sz="4" w:space="0" w:color="auto"/>
              <w:left w:val="nil"/>
              <w:bottom w:val="single" w:sz="4" w:space="0" w:color="auto"/>
              <w:right w:val="nil"/>
            </w:tcBorders>
            <w:hideMark/>
          </w:tcPr>
          <w:p w14:paraId="6FB62CDA" w14:textId="77777777" w:rsidR="00421ECC" w:rsidRPr="00092FE6" w:rsidRDefault="00421ECC" w:rsidP="00EA347C">
            <w:pPr>
              <w:ind w:firstLine="13"/>
              <w:rPr>
                <w:b/>
                <w:sz w:val="24"/>
                <w:szCs w:val="24"/>
              </w:rPr>
            </w:pPr>
            <w:r w:rsidRPr="00092FE6">
              <w:rPr>
                <w:sz w:val="24"/>
                <w:szCs w:val="24"/>
              </w:rPr>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E3A381" w14:textId="77777777" w:rsidR="00421ECC" w:rsidRPr="00092FE6" w:rsidRDefault="00421ECC" w:rsidP="00C1149D">
            <w:pPr>
              <w:jc w:val="center"/>
              <w:rPr>
                <w:sz w:val="24"/>
                <w:szCs w:val="24"/>
              </w:rPr>
            </w:pPr>
            <w:r w:rsidRPr="00092FE6">
              <w:rPr>
                <w:sz w:val="24"/>
                <w:szCs w:val="24"/>
              </w:rPr>
              <w:t xml:space="preserve">руб./ </w:t>
            </w:r>
          </w:p>
          <w:p w14:paraId="4A044C87" w14:textId="77777777" w:rsidR="00421ECC" w:rsidRPr="00092FE6" w:rsidRDefault="00421ECC" w:rsidP="00C1149D">
            <w:pPr>
              <w:jc w:val="center"/>
              <w:rPr>
                <w:b/>
                <w:sz w:val="24"/>
                <w:szCs w:val="24"/>
              </w:rPr>
            </w:pPr>
            <w:r w:rsidRPr="00092FE6">
              <w:rPr>
                <w:sz w:val="24"/>
                <w:szCs w:val="24"/>
              </w:rPr>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F8A785" w14:textId="2E0BEBE8" w:rsidR="006D79FA" w:rsidRPr="00092FE6" w:rsidRDefault="006D79FA" w:rsidP="006D79FA">
            <w:pPr>
              <w:jc w:val="center"/>
              <w:rPr>
                <w:sz w:val="24"/>
                <w:szCs w:val="24"/>
              </w:rPr>
            </w:pPr>
            <w:r w:rsidRPr="00092FE6">
              <w:rPr>
                <w:sz w:val="24"/>
                <w:szCs w:val="24"/>
              </w:rPr>
              <w:t>по состоянию на 3</w:t>
            </w:r>
            <w:r w:rsidR="00EA347C" w:rsidRPr="00092FE6">
              <w:rPr>
                <w:sz w:val="24"/>
                <w:szCs w:val="24"/>
              </w:rPr>
              <w:t>1</w:t>
            </w:r>
            <w:r w:rsidRPr="00092FE6">
              <w:rPr>
                <w:sz w:val="24"/>
                <w:szCs w:val="24"/>
              </w:rPr>
              <w:t>.1</w:t>
            </w:r>
            <w:r w:rsidR="00EA347C" w:rsidRPr="00092FE6">
              <w:rPr>
                <w:sz w:val="24"/>
                <w:szCs w:val="24"/>
              </w:rPr>
              <w:t>2</w:t>
            </w:r>
            <w:r w:rsidRPr="00092FE6">
              <w:rPr>
                <w:sz w:val="24"/>
                <w:szCs w:val="24"/>
              </w:rPr>
              <w:t>.202</w:t>
            </w:r>
            <w:r w:rsidR="006637D6">
              <w:rPr>
                <w:sz w:val="24"/>
                <w:szCs w:val="24"/>
              </w:rPr>
              <w:t>4</w:t>
            </w:r>
            <w:r w:rsidRPr="00092FE6">
              <w:rPr>
                <w:sz w:val="24"/>
                <w:szCs w:val="24"/>
              </w:rPr>
              <w:t xml:space="preserve"> г. - </w:t>
            </w:r>
          </w:p>
          <w:p w14:paraId="5B3F4FF0" w14:textId="3C18140A" w:rsidR="00421ECC" w:rsidRPr="00092FE6" w:rsidRDefault="006637D6" w:rsidP="00EA347C">
            <w:pPr>
              <w:jc w:val="center"/>
              <w:rPr>
                <w:rFonts w:ascii="Tahoma" w:hAnsi="Tahoma" w:cs="Tahoma"/>
                <w:color w:val="000000"/>
              </w:rPr>
            </w:pPr>
            <w:r>
              <w:rPr>
                <w:sz w:val="24"/>
                <w:szCs w:val="24"/>
              </w:rPr>
              <w:t>7 634,96</w:t>
            </w:r>
          </w:p>
        </w:tc>
      </w:tr>
      <w:tr w:rsidR="003053A9" w:rsidRPr="00092FE6" w14:paraId="5E47DE6D"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03C16AC" w14:textId="77777777" w:rsidR="00421ECC" w:rsidRPr="00092FE6" w:rsidRDefault="00421ECC" w:rsidP="00C1149D">
            <w:pPr>
              <w:ind w:left="-57" w:right="-57"/>
              <w:jc w:val="center"/>
              <w:rPr>
                <w:b/>
                <w:sz w:val="24"/>
                <w:szCs w:val="24"/>
              </w:rPr>
            </w:pPr>
            <w:r w:rsidRPr="00092FE6">
              <w:rPr>
                <w:sz w:val="24"/>
                <w:szCs w:val="24"/>
              </w:rPr>
              <w:t>17.2.</w:t>
            </w:r>
          </w:p>
        </w:tc>
        <w:tc>
          <w:tcPr>
            <w:tcW w:w="1869" w:type="pct"/>
            <w:tcBorders>
              <w:top w:val="single" w:sz="4" w:space="0" w:color="auto"/>
              <w:left w:val="nil"/>
              <w:bottom w:val="single" w:sz="4" w:space="0" w:color="auto"/>
              <w:right w:val="nil"/>
            </w:tcBorders>
            <w:hideMark/>
          </w:tcPr>
          <w:p w14:paraId="6C3E7C14" w14:textId="77777777" w:rsidR="00421ECC" w:rsidRPr="00092FE6" w:rsidRDefault="00421ECC" w:rsidP="00C1149D">
            <w:pPr>
              <w:autoSpaceDE w:val="0"/>
              <w:autoSpaceDN w:val="0"/>
              <w:adjustRightInd w:val="0"/>
              <w:rPr>
                <w:b/>
                <w:sz w:val="24"/>
                <w:szCs w:val="24"/>
              </w:rPr>
            </w:pPr>
            <w:r w:rsidRPr="00092FE6">
              <w:rPr>
                <w:sz w:val="24"/>
                <w:szCs w:val="24"/>
              </w:rPr>
              <w:t xml:space="preserve">низшая теплота сгорания вида топлива, использование которого преобладает в системе теплоснабжения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42B02ED" w14:textId="77777777" w:rsidR="00421ECC" w:rsidRPr="00092FE6" w:rsidRDefault="00421ECC" w:rsidP="00C1149D">
            <w:pPr>
              <w:jc w:val="center"/>
              <w:rPr>
                <w:b/>
                <w:sz w:val="24"/>
                <w:szCs w:val="24"/>
              </w:rPr>
            </w:pPr>
            <w:r w:rsidRPr="00092FE6">
              <w:rPr>
                <w:sz w:val="24"/>
                <w:szCs w:val="24"/>
              </w:rPr>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1C1B15" w14:textId="77777777" w:rsidR="00421ECC" w:rsidRPr="00092FE6" w:rsidRDefault="00421ECC" w:rsidP="00C1149D">
            <w:pPr>
              <w:jc w:val="center"/>
              <w:rPr>
                <w:b/>
                <w:sz w:val="24"/>
                <w:szCs w:val="24"/>
              </w:rPr>
            </w:pPr>
            <w:r w:rsidRPr="00092FE6">
              <w:rPr>
                <w:sz w:val="24"/>
                <w:szCs w:val="24"/>
              </w:rPr>
              <w:t>7900</w:t>
            </w:r>
          </w:p>
        </w:tc>
      </w:tr>
      <w:tr w:rsidR="006766AD" w:rsidRPr="00092FE6" w14:paraId="6D0A456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62CE7B9" w14:textId="77777777" w:rsidR="006766AD" w:rsidRPr="00092FE6" w:rsidRDefault="006766AD" w:rsidP="006766AD">
            <w:pPr>
              <w:ind w:left="-57" w:right="-57"/>
              <w:jc w:val="center"/>
              <w:rPr>
                <w:b/>
                <w:sz w:val="24"/>
                <w:szCs w:val="24"/>
              </w:rPr>
            </w:pPr>
            <w:r w:rsidRPr="00092FE6">
              <w:rPr>
                <w:sz w:val="24"/>
                <w:szCs w:val="24"/>
              </w:rPr>
              <w:t>17.3.</w:t>
            </w:r>
          </w:p>
        </w:tc>
        <w:tc>
          <w:tcPr>
            <w:tcW w:w="1869" w:type="pct"/>
            <w:tcBorders>
              <w:top w:val="single" w:sz="4" w:space="0" w:color="auto"/>
              <w:left w:val="nil"/>
              <w:bottom w:val="single" w:sz="4" w:space="0" w:color="auto"/>
              <w:right w:val="nil"/>
            </w:tcBorders>
            <w:hideMark/>
          </w:tcPr>
          <w:p w14:paraId="03C25BCF" w14:textId="77777777" w:rsidR="006766AD" w:rsidRPr="00092FE6" w:rsidRDefault="006766AD" w:rsidP="006766AD">
            <w:pPr>
              <w:ind w:firstLine="13"/>
              <w:rPr>
                <w:sz w:val="24"/>
                <w:szCs w:val="24"/>
              </w:rPr>
            </w:pPr>
            <w:r w:rsidRPr="00092FE6">
              <w:rPr>
                <w:sz w:val="24"/>
                <w:szCs w:val="24"/>
              </w:rPr>
              <w:t>значения прогнозных индексов роста цены на топливо:</w:t>
            </w:r>
          </w:p>
          <w:p w14:paraId="5248BF22" w14:textId="28F46B5F" w:rsidR="006766AD" w:rsidRPr="00092FE6" w:rsidRDefault="006637D6" w:rsidP="006766AD">
            <w:pPr>
              <w:autoSpaceDE w:val="0"/>
              <w:autoSpaceDN w:val="0"/>
              <w:adjustRightInd w:val="0"/>
              <w:rPr>
                <w:sz w:val="24"/>
                <w:szCs w:val="24"/>
              </w:rPr>
            </w:pPr>
            <w:r>
              <w:rPr>
                <w:sz w:val="24"/>
                <w:szCs w:val="24"/>
              </w:rPr>
              <w:t>2025</w:t>
            </w:r>
            <w:r w:rsidR="006766AD" w:rsidRPr="00092FE6">
              <w:rPr>
                <w:sz w:val="24"/>
                <w:szCs w:val="24"/>
              </w:rPr>
              <w:t xml:space="preserve"> год</w:t>
            </w:r>
          </w:p>
          <w:p w14:paraId="4BD95843" w14:textId="77777777" w:rsidR="006766AD" w:rsidRPr="00092FE6" w:rsidRDefault="006766AD" w:rsidP="006766AD">
            <w:pPr>
              <w:autoSpaceDE w:val="0"/>
              <w:autoSpaceDN w:val="0"/>
              <w:adjustRightInd w:val="0"/>
              <w:rPr>
                <w:sz w:val="24"/>
                <w:szCs w:val="24"/>
              </w:rPr>
            </w:pPr>
          </w:p>
          <w:p w14:paraId="6C1BE52B" w14:textId="3360F087" w:rsidR="006766AD" w:rsidRPr="00092FE6" w:rsidRDefault="006637D6" w:rsidP="006766AD">
            <w:pPr>
              <w:autoSpaceDE w:val="0"/>
              <w:autoSpaceDN w:val="0"/>
              <w:adjustRightInd w:val="0"/>
              <w:rPr>
                <w:sz w:val="24"/>
                <w:szCs w:val="24"/>
              </w:rPr>
            </w:pPr>
            <w:r>
              <w:rPr>
                <w:sz w:val="24"/>
                <w:szCs w:val="24"/>
              </w:rPr>
              <w:t>2026</w:t>
            </w:r>
            <w:r w:rsidR="006766AD" w:rsidRPr="00092FE6">
              <w:rPr>
                <w:sz w:val="24"/>
                <w:szCs w:val="24"/>
              </w:rPr>
              <w:t xml:space="preserve">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053392DE" w14:textId="77777777" w:rsidR="006766AD" w:rsidRPr="00092FE6" w:rsidRDefault="006766AD" w:rsidP="006766A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26960606" w14:textId="77777777" w:rsidR="006766AD" w:rsidRPr="00092FE6" w:rsidRDefault="006766AD" w:rsidP="006766AD">
            <w:pPr>
              <w:jc w:val="center"/>
              <w:rPr>
                <w:sz w:val="24"/>
                <w:szCs w:val="24"/>
              </w:rPr>
            </w:pPr>
          </w:p>
          <w:p w14:paraId="6471D092" w14:textId="77777777" w:rsidR="006766AD" w:rsidRPr="00092FE6" w:rsidRDefault="006766AD" w:rsidP="006766AD">
            <w:pPr>
              <w:jc w:val="center"/>
              <w:rPr>
                <w:sz w:val="24"/>
                <w:szCs w:val="24"/>
              </w:rPr>
            </w:pPr>
          </w:p>
          <w:p w14:paraId="7D5B5A4F" w14:textId="55297595" w:rsidR="006766AD" w:rsidRPr="00092FE6" w:rsidRDefault="006766AD" w:rsidP="006766AD">
            <w:pPr>
              <w:jc w:val="center"/>
              <w:rPr>
                <w:sz w:val="24"/>
                <w:szCs w:val="24"/>
              </w:rPr>
            </w:pPr>
            <w:r w:rsidRPr="00092FE6">
              <w:rPr>
                <w:sz w:val="24"/>
                <w:szCs w:val="24"/>
              </w:rPr>
              <w:t>0,0% с 1 января 202</w:t>
            </w:r>
            <w:r w:rsidR="006637D6">
              <w:rPr>
                <w:sz w:val="24"/>
                <w:szCs w:val="24"/>
              </w:rPr>
              <w:t>5</w:t>
            </w:r>
            <w:r w:rsidRPr="00092FE6">
              <w:rPr>
                <w:sz w:val="24"/>
                <w:szCs w:val="24"/>
              </w:rPr>
              <w:t xml:space="preserve"> г.</w:t>
            </w:r>
          </w:p>
          <w:p w14:paraId="34A490C5" w14:textId="077E16D8" w:rsidR="006766AD" w:rsidRPr="00092FE6" w:rsidRDefault="006637D6" w:rsidP="006766AD">
            <w:pPr>
              <w:jc w:val="center"/>
              <w:rPr>
                <w:sz w:val="24"/>
                <w:szCs w:val="24"/>
              </w:rPr>
            </w:pPr>
            <w:r>
              <w:rPr>
                <w:sz w:val="24"/>
                <w:szCs w:val="24"/>
              </w:rPr>
              <w:t>21,3% с 1 июля 2025</w:t>
            </w:r>
            <w:r w:rsidR="006766AD" w:rsidRPr="00092FE6">
              <w:rPr>
                <w:sz w:val="24"/>
                <w:szCs w:val="24"/>
              </w:rPr>
              <w:t xml:space="preserve"> г.</w:t>
            </w:r>
          </w:p>
          <w:p w14:paraId="2852AA03" w14:textId="2496C7B0" w:rsidR="006766AD" w:rsidRPr="00092FE6" w:rsidRDefault="006637D6" w:rsidP="006766AD">
            <w:pPr>
              <w:jc w:val="center"/>
              <w:rPr>
                <w:sz w:val="24"/>
                <w:szCs w:val="24"/>
              </w:rPr>
            </w:pPr>
            <w:r>
              <w:rPr>
                <w:sz w:val="24"/>
                <w:szCs w:val="24"/>
              </w:rPr>
              <w:t>0,0% с 1 января 2026</w:t>
            </w:r>
            <w:r w:rsidR="006766AD" w:rsidRPr="00092FE6">
              <w:rPr>
                <w:sz w:val="24"/>
                <w:szCs w:val="24"/>
              </w:rPr>
              <w:t xml:space="preserve"> г.</w:t>
            </w:r>
          </w:p>
          <w:p w14:paraId="065103C5" w14:textId="1A046258" w:rsidR="006766AD" w:rsidRPr="00092FE6" w:rsidRDefault="006637D6" w:rsidP="006766AD">
            <w:pPr>
              <w:jc w:val="center"/>
              <w:rPr>
                <w:sz w:val="24"/>
                <w:szCs w:val="24"/>
              </w:rPr>
            </w:pPr>
            <w:r>
              <w:rPr>
                <w:sz w:val="24"/>
                <w:szCs w:val="24"/>
              </w:rPr>
              <w:t>9,6% с 1 октября 2026</w:t>
            </w:r>
            <w:r w:rsidR="006766AD" w:rsidRPr="00092FE6">
              <w:rPr>
                <w:sz w:val="24"/>
                <w:szCs w:val="24"/>
              </w:rPr>
              <w:t xml:space="preserve"> г.</w:t>
            </w:r>
          </w:p>
        </w:tc>
      </w:tr>
      <w:tr w:rsidR="003053A9" w:rsidRPr="00092FE6" w14:paraId="6C710679"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3E155A08" w14:textId="77777777" w:rsidR="00421ECC" w:rsidRPr="00092FE6" w:rsidRDefault="00421ECC" w:rsidP="00C1149D">
            <w:pPr>
              <w:ind w:left="-57" w:right="-57"/>
              <w:jc w:val="center"/>
              <w:rPr>
                <w:b/>
                <w:sz w:val="24"/>
                <w:szCs w:val="24"/>
              </w:rPr>
            </w:pPr>
            <w:r w:rsidRPr="00092FE6">
              <w:rPr>
                <w:sz w:val="24"/>
                <w:szCs w:val="24"/>
              </w:rPr>
              <w:t>17.4.</w:t>
            </w:r>
          </w:p>
        </w:tc>
        <w:tc>
          <w:tcPr>
            <w:tcW w:w="1869" w:type="pct"/>
            <w:tcBorders>
              <w:top w:val="single" w:sz="4" w:space="0" w:color="auto"/>
              <w:left w:val="nil"/>
              <w:bottom w:val="single" w:sz="4" w:space="0" w:color="auto"/>
              <w:right w:val="nil"/>
            </w:tcBorders>
            <w:hideMark/>
          </w:tcPr>
          <w:p w14:paraId="542BC809" w14:textId="77777777" w:rsidR="00421ECC" w:rsidRPr="00092FE6" w:rsidRDefault="00421ECC" w:rsidP="00C1149D">
            <w:pPr>
              <w:ind w:firstLine="13"/>
              <w:rPr>
                <w:b/>
                <w:sz w:val="24"/>
                <w:szCs w:val="24"/>
              </w:rPr>
            </w:pPr>
            <w:r w:rsidRPr="00092FE6">
              <w:rPr>
                <w:sz w:val="24"/>
                <w:szCs w:val="24"/>
              </w:rPr>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3" w:type="pct"/>
            <w:tcBorders>
              <w:top w:val="single" w:sz="4" w:space="0" w:color="auto"/>
              <w:left w:val="single" w:sz="4" w:space="0" w:color="auto"/>
              <w:bottom w:val="single" w:sz="4" w:space="0" w:color="auto"/>
              <w:right w:val="single" w:sz="4" w:space="0" w:color="auto"/>
            </w:tcBorders>
            <w:vAlign w:val="center"/>
          </w:tcPr>
          <w:p w14:paraId="2EA5E706" w14:textId="77777777" w:rsidR="00421ECC" w:rsidRPr="00092FE6" w:rsidRDefault="00421ECC" w:rsidP="00C1149D">
            <w:pPr>
              <w:jc w:val="center"/>
              <w:rPr>
                <w:sz w:val="24"/>
                <w:szCs w:val="24"/>
              </w:rP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2D9C9E48" w14:textId="77777777" w:rsidR="00421ECC" w:rsidRPr="00092FE6" w:rsidRDefault="00421ECC" w:rsidP="00C1149D">
            <w:pPr>
              <w:jc w:val="center"/>
              <w:rPr>
                <w:sz w:val="24"/>
                <w:szCs w:val="24"/>
              </w:rPr>
            </w:pPr>
            <w:r w:rsidRPr="00092FE6">
              <w:rPr>
                <w:noProof/>
                <w:sz w:val="24"/>
                <w:szCs w:val="24"/>
              </w:rPr>
              <w:t>ООО «Газпром межрегионгаз Иваново»</w:t>
            </w:r>
          </w:p>
        </w:tc>
      </w:tr>
      <w:tr w:rsidR="003053A9" w:rsidRPr="00092FE6" w14:paraId="083181AF"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7123363" w14:textId="77777777" w:rsidR="00421ECC" w:rsidRPr="00092FE6" w:rsidRDefault="00421ECC" w:rsidP="00C1149D">
            <w:pPr>
              <w:ind w:left="-57" w:right="-57"/>
              <w:jc w:val="center"/>
              <w:rPr>
                <w:sz w:val="24"/>
                <w:szCs w:val="24"/>
              </w:rPr>
            </w:pPr>
            <w:r w:rsidRPr="00092FE6">
              <w:rPr>
                <w:sz w:val="24"/>
                <w:szCs w:val="24"/>
              </w:rPr>
              <w:t>18.</w:t>
            </w:r>
          </w:p>
        </w:tc>
        <w:tc>
          <w:tcPr>
            <w:tcW w:w="1869" w:type="pct"/>
            <w:tcBorders>
              <w:top w:val="single" w:sz="4" w:space="0" w:color="auto"/>
              <w:left w:val="nil"/>
              <w:bottom w:val="single" w:sz="4" w:space="0" w:color="auto"/>
              <w:right w:val="nil"/>
            </w:tcBorders>
            <w:hideMark/>
          </w:tcPr>
          <w:p w14:paraId="204A384E" w14:textId="77777777" w:rsidR="00421ECC" w:rsidRPr="00092FE6" w:rsidRDefault="00421ECC" w:rsidP="00C1149D">
            <w:pPr>
              <w:ind w:left="62" w:firstLine="11"/>
              <w:rPr>
                <w:sz w:val="24"/>
                <w:szCs w:val="24"/>
              </w:rPr>
            </w:pPr>
            <w:r w:rsidRPr="00092FE6">
              <w:rPr>
                <w:sz w:val="24"/>
                <w:szCs w:val="24"/>
              </w:rPr>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5ECBEC" w14:textId="77777777" w:rsidR="00421ECC" w:rsidRPr="00092FE6" w:rsidRDefault="00421ECC" w:rsidP="00C1149D">
            <w:pPr>
              <w:jc w:val="center"/>
              <w:rPr>
                <w:sz w:val="24"/>
                <w:szCs w:val="24"/>
              </w:rPr>
            </w:pPr>
            <w:r w:rsidRPr="00092FE6">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C1F06F" w14:textId="2818EA6F" w:rsidR="00421ECC" w:rsidRPr="00092FE6" w:rsidRDefault="006637D6" w:rsidP="006766AD">
            <w:pPr>
              <w:ind w:left="135"/>
              <w:jc w:val="center"/>
              <w:rPr>
                <w:sz w:val="24"/>
                <w:szCs w:val="24"/>
              </w:rPr>
            </w:pPr>
            <w:r>
              <w:rPr>
                <w:sz w:val="24"/>
                <w:szCs w:val="24"/>
              </w:rPr>
              <w:t>1 873,43</w:t>
            </w:r>
          </w:p>
        </w:tc>
      </w:tr>
      <w:tr w:rsidR="003053A9" w:rsidRPr="00092FE6" w14:paraId="2ADE863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E48C242" w14:textId="77777777" w:rsidR="00421ECC" w:rsidRPr="00092FE6" w:rsidRDefault="00421ECC" w:rsidP="00C1149D">
            <w:pPr>
              <w:ind w:left="-57" w:right="-57"/>
              <w:jc w:val="center"/>
              <w:rPr>
                <w:sz w:val="24"/>
                <w:szCs w:val="24"/>
              </w:rPr>
            </w:pPr>
            <w:r w:rsidRPr="00092FE6">
              <w:rPr>
                <w:sz w:val="24"/>
                <w:szCs w:val="24"/>
              </w:rPr>
              <w:t>18.1.</w:t>
            </w:r>
          </w:p>
        </w:tc>
        <w:tc>
          <w:tcPr>
            <w:tcW w:w="1869" w:type="pct"/>
            <w:tcBorders>
              <w:top w:val="single" w:sz="4" w:space="0" w:color="auto"/>
              <w:left w:val="nil"/>
              <w:bottom w:val="single" w:sz="4" w:space="0" w:color="auto"/>
              <w:right w:val="nil"/>
            </w:tcBorders>
            <w:hideMark/>
          </w:tcPr>
          <w:p w14:paraId="78514AD6" w14:textId="77777777" w:rsidR="00421ECC" w:rsidRPr="00092FE6" w:rsidRDefault="00421ECC" w:rsidP="00C1149D">
            <w:pPr>
              <w:ind w:firstLine="13"/>
              <w:rPr>
                <w:sz w:val="24"/>
                <w:szCs w:val="24"/>
              </w:rPr>
            </w:pPr>
            <w:r w:rsidRPr="00092FE6">
              <w:rPr>
                <w:sz w:val="24"/>
                <w:szCs w:val="24"/>
              </w:rPr>
              <w:t xml:space="preserve">величина капитальных затрат на </w:t>
            </w:r>
            <w:r w:rsidRPr="00092FE6">
              <w:rPr>
                <w:sz w:val="24"/>
                <w:szCs w:val="24"/>
              </w:rPr>
              <w:lastRenderedPageBreak/>
              <w:t xml:space="preserve">строительство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1B0E1CF" w14:textId="77777777" w:rsidR="00421ECC" w:rsidRPr="00092FE6" w:rsidRDefault="00421ECC" w:rsidP="00C1149D">
            <w:pPr>
              <w:jc w:val="center"/>
              <w:rPr>
                <w:sz w:val="24"/>
                <w:szCs w:val="24"/>
              </w:rPr>
            </w:pPr>
            <w:r w:rsidRPr="00092FE6">
              <w:rPr>
                <w:sz w:val="24"/>
                <w:szCs w:val="24"/>
              </w:rPr>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D3BBF5" w14:textId="3FAB7A18" w:rsidR="00421ECC" w:rsidRPr="00092FE6" w:rsidRDefault="006637D6" w:rsidP="006766AD">
            <w:pPr>
              <w:ind w:left="135"/>
              <w:jc w:val="center"/>
              <w:rPr>
                <w:sz w:val="24"/>
                <w:szCs w:val="24"/>
              </w:rPr>
            </w:pPr>
            <w:r>
              <w:rPr>
                <w:sz w:val="24"/>
                <w:szCs w:val="24"/>
              </w:rPr>
              <w:t>111 353,36</w:t>
            </w:r>
          </w:p>
        </w:tc>
      </w:tr>
      <w:tr w:rsidR="003053A9" w:rsidRPr="00092FE6" w14:paraId="3A0206E4" w14:textId="77777777" w:rsidTr="00766542">
        <w:trPr>
          <w:trHeight w:val="1104"/>
        </w:trPr>
        <w:tc>
          <w:tcPr>
            <w:tcW w:w="468" w:type="pct"/>
            <w:tcBorders>
              <w:top w:val="single" w:sz="4" w:space="0" w:color="auto"/>
              <w:left w:val="single" w:sz="4" w:space="0" w:color="auto"/>
              <w:bottom w:val="single" w:sz="4" w:space="0" w:color="auto"/>
              <w:right w:val="single" w:sz="4" w:space="0" w:color="auto"/>
            </w:tcBorders>
            <w:vAlign w:val="center"/>
            <w:hideMark/>
          </w:tcPr>
          <w:p w14:paraId="35CFA826" w14:textId="77777777" w:rsidR="00421ECC" w:rsidRPr="00092FE6" w:rsidRDefault="00421ECC" w:rsidP="00C1149D">
            <w:pPr>
              <w:ind w:left="-57" w:right="-57"/>
              <w:jc w:val="center"/>
              <w:rPr>
                <w:sz w:val="24"/>
                <w:szCs w:val="24"/>
              </w:rPr>
            </w:pPr>
            <w:r w:rsidRPr="00092FE6">
              <w:rPr>
                <w:sz w:val="24"/>
                <w:szCs w:val="24"/>
              </w:rPr>
              <w:lastRenderedPageBreak/>
              <w:t>18.2.</w:t>
            </w:r>
          </w:p>
        </w:tc>
        <w:tc>
          <w:tcPr>
            <w:tcW w:w="1869" w:type="pct"/>
            <w:tcBorders>
              <w:top w:val="single" w:sz="4" w:space="0" w:color="auto"/>
              <w:left w:val="nil"/>
              <w:bottom w:val="single" w:sz="4" w:space="0" w:color="auto"/>
              <w:right w:val="nil"/>
            </w:tcBorders>
            <w:hideMark/>
          </w:tcPr>
          <w:p w14:paraId="7A728E2C" w14:textId="77777777" w:rsidR="00421ECC" w:rsidRPr="00092FE6" w:rsidRDefault="00421ECC" w:rsidP="00C1149D">
            <w:pPr>
              <w:ind w:firstLine="13"/>
              <w:rPr>
                <w:sz w:val="24"/>
                <w:szCs w:val="24"/>
              </w:rPr>
            </w:pPr>
            <w:r w:rsidRPr="00092FE6">
              <w:rPr>
                <w:sz w:val="24"/>
                <w:szCs w:val="24"/>
              </w:rPr>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7C51C0F"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FD2187A" w14:textId="77777777" w:rsidR="00421ECC" w:rsidRPr="00092FE6" w:rsidRDefault="00421ECC" w:rsidP="00C1149D">
            <w:pPr>
              <w:jc w:val="center"/>
              <w:rPr>
                <w:sz w:val="24"/>
                <w:szCs w:val="24"/>
              </w:rPr>
            </w:pPr>
            <w:r w:rsidRPr="00092FE6">
              <w:rPr>
                <w:sz w:val="24"/>
                <w:szCs w:val="24"/>
                <w:lang w:val="en-US"/>
              </w:rPr>
              <w:t>III</w:t>
            </w:r>
            <w:r w:rsidRPr="00092FE6">
              <w:rPr>
                <w:sz w:val="24"/>
                <w:szCs w:val="24"/>
              </w:rPr>
              <w:t xml:space="preserve"> температурная зона</w:t>
            </w:r>
          </w:p>
        </w:tc>
      </w:tr>
      <w:tr w:rsidR="003053A9" w:rsidRPr="00092FE6" w14:paraId="5130C3C2"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ACF3B5B" w14:textId="77777777" w:rsidR="00421ECC" w:rsidRPr="00092FE6" w:rsidRDefault="00421ECC" w:rsidP="00C1149D">
            <w:pPr>
              <w:ind w:left="-57" w:right="-57"/>
              <w:jc w:val="center"/>
              <w:rPr>
                <w:sz w:val="24"/>
                <w:szCs w:val="24"/>
              </w:rPr>
            </w:pPr>
            <w:r w:rsidRPr="00092FE6">
              <w:rPr>
                <w:sz w:val="24"/>
                <w:szCs w:val="24"/>
              </w:rPr>
              <w:t>18.3.</w:t>
            </w:r>
          </w:p>
        </w:tc>
        <w:tc>
          <w:tcPr>
            <w:tcW w:w="1869" w:type="pct"/>
            <w:tcBorders>
              <w:top w:val="single" w:sz="4" w:space="0" w:color="auto"/>
              <w:left w:val="nil"/>
              <w:bottom w:val="single" w:sz="4" w:space="0" w:color="auto"/>
              <w:right w:val="nil"/>
            </w:tcBorders>
            <w:hideMark/>
          </w:tcPr>
          <w:p w14:paraId="7B250CCA" w14:textId="77777777" w:rsidR="00421ECC" w:rsidRPr="00092FE6" w:rsidRDefault="00421ECC" w:rsidP="00C1149D">
            <w:pPr>
              <w:ind w:firstLine="13"/>
              <w:rPr>
                <w:sz w:val="24"/>
                <w:szCs w:val="24"/>
              </w:rPr>
            </w:pPr>
            <w:r w:rsidRPr="00092FE6">
              <w:rPr>
                <w:sz w:val="24"/>
                <w:szCs w:val="24"/>
              </w:rPr>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688F9A" w14:textId="77777777" w:rsidR="00421ECC" w:rsidRPr="00092FE6" w:rsidRDefault="00421ECC" w:rsidP="00C1149D">
            <w:pPr>
              <w:jc w:val="center"/>
              <w:rPr>
                <w:sz w:val="24"/>
                <w:szCs w:val="24"/>
              </w:rPr>
            </w:pPr>
            <w:r w:rsidRPr="00092FE6">
              <w:rPr>
                <w:sz w:val="24"/>
                <w:szCs w:val="24"/>
              </w:rPr>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59E847" w14:textId="77777777" w:rsidR="00421ECC" w:rsidRPr="00092FE6" w:rsidRDefault="00421ECC" w:rsidP="00C1149D">
            <w:pPr>
              <w:jc w:val="center"/>
              <w:rPr>
                <w:sz w:val="24"/>
                <w:szCs w:val="24"/>
              </w:rPr>
            </w:pPr>
            <w:r w:rsidRPr="00092FE6">
              <w:rPr>
                <w:sz w:val="24"/>
                <w:szCs w:val="24"/>
              </w:rPr>
              <w:t xml:space="preserve">до 200 км </w:t>
            </w:r>
          </w:p>
        </w:tc>
      </w:tr>
      <w:tr w:rsidR="003053A9" w:rsidRPr="00092FE6" w14:paraId="3CC83B3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6D2CCC1" w14:textId="77777777" w:rsidR="00421ECC" w:rsidRPr="00092FE6" w:rsidRDefault="00421ECC" w:rsidP="00C1149D">
            <w:pPr>
              <w:ind w:left="-57" w:right="-57"/>
              <w:jc w:val="center"/>
              <w:rPr>
                <w:b/>
                <w:sz w:val="24"/>
                <w:szCs w:val="24"/>
              </w:rPr>
            </w:pPr>
            <w:r w:rsidRPr="00092FE6">
              <w:rPr>
                <w:sz w:val="24"/>
                <w:szCs w:val="24"/>
              </w:rPr>
              <w:t>18.4.</w:t>
            </w:r>
          </w:p>
        </w:tc>
        <w:tc>
          <w:tcPr>
            <w:tcW w:w="1869" w:type="pct"/>
            <w:tcBorders>
              <w:top w:val="single" w:sz="4" w:space="0" w:color="auto"/>
              <w:left w:val="nil"/>
              <w:bottom w:val="single" w:sz="4" w:space="0" w:color="auto"/>
              <w:right w:val="nil"/>
            </w:tcBorders>
            <w:hideMark/>
          </w:tcPr>
          <w:p w14:paraId="7005FBCD" w14:textId="77777777" w:rsidR="00421ECC" w:rsidRPr="00092FE6" w:rsidRDefault="00421ECC" w:rsidP="00C1149D">
            <w:pPr>
              <w:ind w:firstLine="13"/>
              <w:rPr>
                <w:b/>
                <w:sz w:val="24"/>
                <w:szCs w:val="24"/>
              </w:rPr>
            </w:pPr>
            <w:r w:rsidRPr="00092FE6">
              <w:rPr>
                <w:sz w:val="24"/>
                <w:szCs w:val="24"/>
              </w:rPr>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099D2B2"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34CDCF" w14:textId="77777777" w:rsidR="00421ECC" w:rsidRPr="00092FE6" w:rsidRDefault="00421ECC" w:rsidP="00C1149D">
            <w:pPr>
              <w:jc w:val="center"/>
              <w:rPr>
                <w:sz w:val="24"/>
                <w:szCs w:val="24"/>
              </w:rPr>
            </w:pPr>
            <w:r w:rsidRPr="00092FE6">
              <w:rPr>
                <w:sz w:val="24"/>
                <w:szCs w:val="24"/>
              </w:rPr>
              <w:t>не отнесен</w:t>
            </w:r>
          </w:p>
        </w:tc>
      </w:tr>
      <w:tr w:rsidR="003053A9" w:rsidRPr="00092FE6" w14:paraId="427E4649"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8939B18" w14:textId="77777777" w:rsidR="00421ECC" w:rsidRPr="00092FE6" w:rsidRDefault="00421ECC" w:rsidP="00C1149D">
            <w:pPr>
              <w:ind w:left="-57" w:right="-57"/>
              <w:jc w:val="center"/>
              <w:rPr>
                <w:sz w:val="24"/>
                <w:szCs w:val="24"/>
              </w:rPr>
            </w:pPr>
            <w:r w:rsidRPr="00092FE6">
              <w:rPr>
                <w:sz w:val="24"/>
                <w:szCs w:val="24"/>
              </w:rPr>
              <w:t>18.5.</w:t>
            </w:r>
          </w:p>
        </w:tc>
        <w:tc>
          <w:tcPr>
            <w:tcW w:w="1869" w:type="pct"/>
            <w:tcBorders>
              <w:top w:val="single" w:sz="4" w:space="0" w:color="auto"/>
              <w:left w:val="nil"/>
              <w:bottom w:val="single" w:sz="4" w:space="0" w:color="auto"/>
              <w:right w:val="nil"/>
            </w:tcBorders>
            <w:hideMark/>
          </w:tcPr>
          <w:p w14:paraId="01B1CED3" w14:textId="77777777" w:rsidR="00421ECC" w:rsidRPr="00092FE6" w:rsidRDefault="00421ECC" w:rsidP="00C1149D">
            <w:pPr>
              <w:rPr>
                <w:sz w:val="24"/>
                <w:szCs w:val="24"/>
              </w:rPr>
            </w:pPr>
            <w:r w:rsidRPr="00092FE6">
              <w:rPr>
                <w:sz w:val="24"/>
                <w:szCs w:val="24"/>
              </w:rPr>
              <w:t>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D5825BC"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AC4FCD" w14:textId="16B61499" w:rsidR="00421ECC" w:rsidRPr="00092FE6" w:rsidRDefault="006637D6" w:rsidP="006766AD">
            <w:pPr>
              <w:ind w:left="135"/>
              <w:jc w:val="center"/>
              <w:rPr>
                <w:sz w:val="24"/>
                <w:szCs w:val="24"/>
              </w:rPr>
            </w:pPr>
            <w:r>
              <w:rPr>
                <w:sz w:val="24"/>
                <w:szCs w:val="24"/>
              </w:rPr>
              <w:t>36 925,98</w:t>
            </w:r>
          </w:p>
        </w:tc>
      </w:tr>
      <w:tr w:rsidR="003053A9" w:rsidRPr="00092FE6" w14:paraId="427381F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15B3E0F" w14:textId="77777777" w:rsidR="00421ECC" w:rsidRPr="00092FE6" w:rsidRDefault="00421ECC" w:rsidP="00C1149D">
            <w:pPr>
              <w:ind w:left="-57" w:right="-57"/>
              <w:jc w:val="center"/>
              <w:rPr>
                <w:sz w:val="24"/>
                <w:szCs w:val="24"/>
              </w:rPr>
            </w:pPr>
            <w:r w:rsidRPr="00092FE6">
              <w:rPr>
                <w:sz w:val="24"/>
                <w:szCs w:val="24"/>
              </w:rPr>
              <w:t>18.6.</w:t>
            </w:r>
          </w:p>
        </w:tc>
        <w:tc>
          <w:tcPr>
            <w:tcW w:w="1869" w:type="pct"/>
            <w:tcBorders>
              <w:top w:val="single" w:sz="4" w:space="0" w:color="auto"/>
              <w:left w:val="nil"/>
              <w:bottom w:val="single" w:sz="4" w:space="0" w:color="auto"/>
              <w:right w:val="nil"/>
            </w:tcBorders>
            <w:hideMark/>
          </w:tcPr>
          <w:p w14:paraId="24686944" w14:textId="77777777" w:rsidR="00421ECC" w:rsidRPr="00092FE6" w:rsidRDefault="00421ECC" w:rsidP="00C1149D">
            <w:pPr>
              <w:rPr>
                <w:sz w:val="24"/>
                <w:szCs w:val="24"/>
              </w:rPr>
            </w:pPr>
            <w:r w:rsidRPr="00092FE6">
              <w:rPr>
                <w:sz w:val="24"/>
                <w:szCs w:val="24"/>
              </w:rPr>
              <w:t>величина затрат на технологическое присоединение (подключение)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9B28CD"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79104F" w14:textId="14398F87" w:rsidR="00782BF6" w:rsidRPr="00092FE6" w:rsidRDefault="006637D6" w:rsidP="00892358">
            <w:pPr>
              <w:ind w:left="135"/>
              <w:jc w:val="center"/>
              <w:rPr>
                <w:sz w:val="24"/>
                <w:szCs w:val="24"/>
              </w:rPr>
            </w:pPr>
            <w:r>
              <w:rPr>
                <w:sz w:val="24"/>
                <w:szCs w:val="24"/>
              </w:rPr>
              <w:t>9 781,65</w:t>
            </w:r>
          </w:p>
        </w:tc>
      </w:tr>
      <w:tr w:rsidR="003053A9" w:rsidRPr="00092FE6" w14:paraId="633E2443"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44D9D58" w14:textId="77777777" w:rsidR="00421ECC" w:rsidRPr="00092FE6" w:rsidRDefault="00421ECC" w:rsidP="00C1149D">
            <w:pPr>
              <w:ind w:left="-57" w:right="-57"/>
              <w:jc w:val="center"/>
              <w:rPr>
                <w:sz w:val="24"/>
                <w:szCs w:val="24"/>
              </w:rPr>
            </w:pPr>
            <w:r w:rsidRPr="00092FE6">
              <w:rPr>
                <w:sz w:val="24"/>
                <w:szCs w:val="24"/>
              </w:rPr>
              <w:t>18.7.</w:t>
            </w:r>
          </w:p>
        </w:tc>
        <w:tc>
          <w:tcPr>
            <w:tcW w:w="1869" w:type="pct"/>
            <w:tcBorders>
              <w:top w:val="single" w:sz="4" w:space="0" w:color="auto"/>
              <w:left w:val="nil"/>
              <w:bottom w:val="single" w:sz="4" w:space="0" w:color="auto"/>
              <w:right w:val="nil"/>
            </w:tcBorders>
            <w:hideMark/>
          </w:tcPr>
          <w:p w14:paraId="109A3727" w14:textId="77777777" w:rsidR="00421ECC" w:rsidRPr="00092FE6" w:rsidRDefault="00421ECC" w:rsidP="00C1149D">
            <w:pPr>
              <w:rPr>
                <w:sz w:val="24"/>
                <w:szCs w:val="24"/>
              </w:rPr>
            </w:pPr>
            <w:r w:rsidRPr="00092FE6">
              <w:rPr>
                <w:sz w:val="24"/>
                <w:szCs w:val="24"/>
              </w:rPr>
              <w:t xml:space="preserve">величина затрат на подключение (технологическое присоединение) котельной к централизованной системе водоснабжения и водоотведения  в базовом </w:t>
            </w:r>
            <w:r w:rsidR="005D0E9D" w:rsidRPr="00092FE6">
              <w:rPr>
                <w:sz w:val="24"/>
                <w:szCs w:val="24"/>
              </w:rPr>
              <w:t xml:space="preserve">(2019) </w:t>
            </w:r>
            <w:r w:rsidRPr="00092FE6">
              <w:rPr>
                <w:sz w:val="24"/>
                <w:szCs w:val="24"/>
              </w:rPr>
              <w:t>году с указанием использованных источников данных</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428227"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87C160" w14:textId="77777777" w:rsidR="00421ECC" w:rsidRPr="00092FE6" w:rsidRDefault="00AB1DCB" w:rsidP="00C1149D">
            <w:pPr>
              <w:jc w:val="center"/>
              <w:rPr>
                <w:sz w:val="24"/>
                <w:szCs w:val="24"/>
              </w:rPr>
            </w:pPr>
            <w:r w:rsidRPr="00092FE6">
              <w:rPr>
                <w:sz w:val="24"/>
                <w:szCs w:val="24"/>
              </w:rPr>
              <w:t>1</w:t>
            </w:r>
            <w:r w:rsidR="009E26CB" w:rsidRPr="00092FE6">
              <w:rPr>
                <w:sz w:val="24"/>
                <w:szCs w:val="24"/>
              </w:rPr>
              <w:t> 822,56</w:t>
            </w:r>
            <w:r w:rsidRPr="00092FE6">
              <w:rPr>
                <w:sz w:val="24"/>
                <w:szCs w:val="24"/>
              </w:rPr>
              <w:t xml:space="preserve"> </w:t>
            </w:r>
            <w:r w:rsidR="00421ECC" w:rsidRPr="00092FE6">
              <w:rPr>
                <w:sz w:val="24"/>
                <w:szCs w:val="24"/>
              </w:rPr>
              <w:t>(водоснабжение)</w:t>
            </w:r>
          </w:p>
          <w:p w14:paraId="7C1243FB" w14:textId="77777777" w:rsidR="00421ECC" w:rsidRPr="00092FE6" w:rsidRDefault="009E26CB" w:rsidP="00C1149D">
            <w:pPr>
              <w:jc w:val="center"/>
              <w:rPr>
                <w:sz w:val="24"/>
                <w:szCs w:val="24"/>
              </w:rPr>
            </w:pPr>
            <w:r w:rsidRPr="00092FE6">
              <w:rPr>
                <w:sz w:val="24"/>
                <w:szCs w:val="24"/>
              </w:rPr>
              <w:t>969,38</w:t>
            </w:r>
            <w:r w:rsidR="00AB1DCB" w:rsidRPr="00092FE6">
              <w:rPr>
                <w:sz w:val="24"/>
                <w:szCs w:val="24"/>
              </w:rPr>
              <w:t xml:space="preserve"> </w:t>
            </w:r>
            <w:r w:rsidR="00421ECC" w:rsidRPr="00092FE6">
              <w:rPr>
                <w:sz w:val="24"/>
                <w:szCs w:val="24"/>
              </w:rPr>
              <w:t>(водоотведение)</w:t>
            </w:r>
          </w:p>
          <w:p w14:paraId="63C6F8A8" w14:textId="77777777" w:rsidR="00421ECC" w:rsidRPr="00092FE6" w:rsidRDefault="003F5E89" w:rsidP="00C1149D">
            <w:pPr>
              <w:jc w:val="center"/>
            </w:pPr>
            <w:r w:rsidRPr="00092FE6">
              <w:rPr>
                <w:sz w:val="24"/>
              </w:rPr>
              <w:t>Постановление ДЭиТ Ивановской области от 20.12.2018 №239-к/6</w:t>
            </w:r>
          </w:p>
        </w:tc>
      </w:tr>
      <w:tr w:rsidR="003053A9" w:rsidRPr="00092FE6" w14:paraId="31AA4725"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202195F" w14:textId="77777777" w:rsidR="00421ECC" w:rsidRPr="00092FE6" w:rsidRDefault="00421ECC" w:rsidP="00C1149D">
            <w:pPr>
              <w:ind w:left="-57" w:right="-57"/>
              <w:jc w:val="center"/>
              <w:rPr>
                <w:sz w:val="24"/>
                <w:szCs w:val="24"/>
              </w:rPr>
            </w:pPr>
            <w:r w:rsidRPr="00092FE6">
              <w:rPr>
                <w:sz w:val="24"/>
                <w:szCs w:val="24"/>
              </w:rPr>
              <w:t>18.8.</w:t>
            </w:r>
          </w:p>
        </w:tc>
        <w:tc>
          <w:tcPr>
            <w:tcW w:w="1869" w:type="pct"/>
            <w:tcBorders>
              <w:top w:val="single" w:sz="4" w:space="0" w:color="auto"/>
              <w:left w:val="nil"/>
              <w:bottom w:val="single" w:sz="4" w:space="0" w:color="auto"/>
              <w:right w:val="nil"/>
            </w:tcBorders>
            <w:hideMark/>
          </w:tcPr>
          <w:p w14:paraId="05943518" w14:textId="77777777" w:rsidR="00421ECC" w:rsidRPr="00092FE6" w:rsidRDefault="00421ECC" w:rsidP="00C1149D">
            <w:pPr>
              <w:rPr>
                <w:sz w:val="24"/>
                <w:szCs w:val="24"/>
              </w:rPr>
            </w:pPr>
            <w:r w:rsidRPr="00092FE6">
              <w:rPr>
                <w:sz w:val="24"/>
                <w:szCs w:val="24"/>
              </w:rPr>
              <w:t xml:space="preserve">величина затрат на подключение (технологическое присоединение) к газораспределительным сетям  в базовом </w:t>
            </w:r>
            <w:r w:rsidR="005D0E9D" w:rsidRPr="00092FE6">
              <w:rPr>
                <w:sz w:val="24"/>
                <w:szCs w:val="24"/>
              </w:rPr>
              <w:t>(</w:t>
            </w:r>
            <w:r w:rsidR="00351287" w:rsidRPr="00092FE6">
              <w:rPr>
                <w:sz w:val="24"/>
                <w:szCs w:val="24"/>
              </w:rPr>
              <w:t>2019</w:t>
            </w:r>
            <w:r w:rsidR="005D0E9D" w:rsidRPr="00092FE6">
              <w:rPr>
                <w:sz w:val="24"/>
                <w:szCs w:val="24"/>
              </w:rPr>
              <w:t xml:space="preserve">) </w:t>
            </w:r>
            <w:r w:rsidRPr="00092FE6">
              <w:rPr>
                <w:sz w:val="24"/>
                <w:szCs w:val="24"/>
              </w:rPr>
              <w:t xml:space="preserve">году с указанием использованных источников данных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C59C8F"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13CE53" w14:textId="77777777" w:rsidR="00421ECC" w:rsidRPr="00092FE6" w:rsidRDefault="00421ECC" w:rsidP="00C1149D">
            <w:pPr>
              <w:jc w:val="center"/>
              <w:rPr>
                <w:sz w:val="24"/>
                <w:szCs w:val="24"/>
              </w:rPr>
            </w:pPr>
            <w:r w:rsidRPr="00092FE6">
              <w:rPr>
                <w:sz w:val="24"/>
                <w:szCs w:val="24"/>
              </w:rPr>
              <w:t xml:space="preserve">2 </w:t>
            </w:r>
            <w:r w:rsidR="00EC6708" w:rsidRPr="00092FE6">
              <w:rPr>
                <w:sz w:val="24"/>
                <w:szCs w:val="24"/>
              </w:rPr>
              <w:t>892</w:t>
            </w:r>
            <w:r w:rsidRPr="00092FE6">
              <w:rPr>
                <w:sz w:val="24"/>
                <w:szCs w:val="24"/>
              </w:rPr>
              <w:t>,00</w:t>
            </w:r>
          </w:p>
          <w:p w14:paraId="53DF1EB7" w14:textId="77777777" w:rsidR="00421ECC" w:rsidRPr="00092FE6" w:rsidRDefault="00421ECC" w:rsidP="00C1149D">
            <w:pPr>
              <w:jc w:val="center"/>
              <w:rPr>
                <w:sz w:val="24"/>
                <w:szCs w:val="24"/>
              </w:rPr>
            </w:pPr>
            <w:r w:rsidRPr="00092FE6">
              <w:rPr>
                <w:sz w:val="24"/>
                <w:szCs w:val="24"/>
              </w:rPr>
              <w:t>Таблица ТЭП (V)</w:t>
            </w:r>
          </w:p>
        </w:tc>
      </w:tr>
      <w:tr w:rsidR="003053A9" w:rsidRPr="00092FE6" w14:paraId="6F772F50"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C782929" w14:textId="77777777" w:rsidR="00421ECC" w:rsidRPr="00092FE6" w:rsidRDefault="00421ECC" w:rsidP="00C1149D">
            <w:pPr>
              <w:ind w:left="-57" w:right="-57"/>
              <w:jc w:val="center"/>
              <w:rPr>
                <w:sz w:val="24"/>
                <w:szCs w:val="24"/>
              </w:rPr>
            </w:pPr>
            <w:r w:rsidRPr="00092FE6">
              <w:rPr>
                <w:sz w:val="24"/>
                <w:szCs w:val="24"/>
              </w:rPr>
              <w:t>18.9.1.</w:t>
            </w:r>
          </w:p>
        </w:tc>
        <w:tc>
          <w:tcPr>
            <w:tcW w:w="1869" w:type="pct"/>
            <w:tcBorders>
              <w:top w:val="single" w:sz="4" w:space="0" w:color="auto"/>
              <w:left w:val="nil"/>
              <w:bottom w:val="single" w:sz="4" w:space="0" w:color="auto"/>
              <w:right w:val="nil"/>
            </w:tcBorders>
            <w:vAlign w:val="center"/>
            <w:hideMark/>
          </w:tcPr>
          <w:p w14:paraId="58CFF81D" w14:textId="77777777" w:rsidR="00421ECC" w:rsidRPr="00092FE6" w:rsidRDefault="00421ECC" w:rsidP="00C1149D">
            <w:pPr>
              <w:rPr>
                <w:sz w:val="24"/>
                <w:szCs w:val="24"/>
              </w:rPr>
            </w:pPr>
            <w:r w:rsidRPr="00092FE6">
              <w:rPr>
                <w:sz w:val="24"/>
                <w:szCs w:val="24"/>
              </w:rPr>
              <w:t>стоимость земельного участка для строительства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6E51DE" w14:textId="77777777" w:rsidR="00421ECC" w:rsidRPr="00092FE6" w:rsidRDefault="00421ECC" w:rsidP="00C1149D">
            <w:pPr>
              <w:jc w:val="center"/>
              <w:rPr>
                <w:sz w:val="24"/>
                <w:szCs w:val="24"/>
              </w:rPr>
            </w:pPr>
            <w:r w:rsidRPr="00092FE6">
              <w:rPr>
                <w:sz w:val="24"/>
                <w:szCs w:val="24"/>
              </w:rPr>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47899D" w14:textId="0499AFBB" w:rsidR="00421ECC" w:rsidRPr="00092FE6" w:rsidRDefault="006637D6" w:rsidP="00C1149D">
            <w:pPr>
              <w:jc w:val="center"/>
              <w:rPr>
                <w:sz w:val="24"/>
                <w:szCs w:val="24"/>
              </w:rPr>
            </w:pPr>
            <w:r>
              <w:rPr>
                <w:sz w:val="24"/>
                <w:szCs w:val="24"/>
              </w:rPr>
              <w:t>367,10</w:t>
            </w:r>
          </w:p>
        </w:tc>
      </w:tr>
      <w:tr w:rsidR="003053A9" w:rsidRPr="00092FE6" w14:paraId="1ED52E75" w14:textId="77777777" w:rsidTr="006766AD">
        <w:trPr>
          <w:trHeight w:val="2583"/>
        </w:trPr>
        <w:tc>
          <w:tcPr>
            <w:tcW w:w="468" w:type="pct"/>
            <w:tcBorders>
              <w:top w:val="single" w:sz="4" w:space="0" w:color="auto"/>
              <w:left w:val="single" w:sz="4" w:space="0" w:color="auto"/>
              <w:bottom w:val="single" w:sz="4" w:space="0" w:color="auto"/>
              <w:right w:val="single" w:sz="4" w:space="0" w:color="auto"/>
            </w:tcBorders>
            <w:vAlign w:val="center"/>
            <w:hideMark/>
          </w:tcPr>
          <w:p w14:paraId="4A5F03C0" w14:textId="77777777" w:rsidR="00421ECC" w:rsidRPr="00092FE6" w:rsidRDefault="00421ECC" w:rsidP="00C1149D">
            <w:pPr>
              <w:ind w:left="-57" w:right="-57"/>
              <w:jc w:val="center"/>
              <w:rPr>
                <w:sz w:val="24"/>
                <w:szCs w:val="24"/>
              </w:rPr>
            </w:pPr>
            <w:r w:rsidRPr="00092FE6">
              <w:rPr>
                <w:sz w:val="24"/>
                <w:szCs w:val="24"/>
              </w:rPr>
              <w:t>18.9.2.</w:t>
            </w:r>
          </w:p>
        </w:tc>
        <w:tc>
          <w:tcPr>
            <w:tcW w:w="1869" w:type="pct"/>
            <w:tcBorders>
              <w:top w:val="single" w:sz="4" w:space="0" w:color="auto"/>
              <w:left w:val="nil"/>
              <w:bottom w:val="single" w:sz="4" w:space="0" w:color="auto"/>
              <w:right w:val="nil"/>
            </w:tcBorders>
            <w:vAlign w:val="center"/>
            <w:hideMark/>
          </w:tcPr>
          <w:p w14:paraId="3A1FC7F9" w14:textId="77777777" w:rsidR="00421ECC" w:rsidRPr="00092FE6" w:rsidRDefault="00421ECC" w:rsidP="00C1149D">
            <w:pPr>
              <w:autoSpaceDE w:val="0"/>
              <w:autoSpaceDN w:val="0"/>
              <w:adjustRightInd w:val="0"/>
              <w:rPr>
                <w:sz w:val="24"/>
                <w:szCs w:val="24"/>
              </w:rPr>
            </w:pPr>
            <w:r w:rsidRPr="00092FE6">
              <w:rPr>
                <w:sz w:val="24"/>
                <w:szCs w:val="24"/>
              </w:rPr>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0477285" w14:textId="77777777" w:rsidR="00421ECC" w:rsidRPr="00092FE6" w:rsidRDefault="00421ECC" w:rsidP="00C1149D">
            <w:pPr>
              <w:jc w:val="center"/>
              <w:rPr>
                <w:sz w:val="24"/>
                <w:szCs w:val="24"/>
              </w:rPr>
            </w:pPr>
            <w:r w:rsidRPr="00092FE6">
              <w:rPr>
                <w:sz w:val="24"/>
                <w:szCs w:val="24"/>
              </w:rPr>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015B12" w14:textId="77777777" w:rsidR="00421ECC" w:rsidRPr="00092FE6" w:rsidRDefault="009E26CB" w:rsidP="00C1149D">
            <w:pPr>
              <w:jc w:val="center"/>
              <w:rPr>
                <w:noProof/>
                <w:sz w:val="24"/>
                <w:szCs w:val="24"/>
              </w:rPr>
            </w:pPr>
            <w:r w:rsidRPr="00092FE6">
              <w:rPr>
                <w:noProof/>
                <w:sz w:val="24"/>
                <w:szCs w:val="24"/>
              </w:rPr>
              <w:t>0</w:t>
            </w:r>
            <w:r w:rsidR="00421ECC" w:rsidRPr="00092FE6">
              <w:rPr>
                <w:noProof/>
                <w:sz w:val="24"/>
                <w:szCs w:val="24"/>
              </w:rPr>
              <w:t>,</w:t>
            </w:r>
            <w:r w:rsidRPr="00092FE6">
              <w:rPr>
                <w:noProof/>
                <w:sz w:val="24"/>
                <w:szCs w:val="24"/>
              </w:rPr>
              <w:t>4</w:t>
            </w:r>
            <w:r w:rsidR="00065057" w:rsidRPr="00092FE6">
              <w:rPr>
                <w:noProof/>
                <w:sz w:val="24"/>
                <w:szCs w:val="24"/>
              </w:rPr>
              <w:t>28</w:t>
            </w:r>
          </w:p>
          <w:p w14:paraId="4F0F73AA" w14:textId="77777777" w:rsidR="00421ECC" w:rsidRPr="00092FE6" w:rsidRDefault="0099644A" w:rsidP="00C1149D">
            <w:pPr>
              <w:jc w:val="center"/>
            </w:pPr>
            <w:r w:rsidRPr="00092FE6">
              <w:rPr>
                <w:sz w:val="24"/>
              </w:rPr>
              <w:t>Приказ Департамента управления имуществом Ивановской области от 25.11.2014 №105 (прил.29) в ред. от 28.05.2019 №43</w:t>
            </w:r>
          </w:p>
        </w:tc>
      </w:tr>
      <w:tr w:rsidR="003053A9" w:rsidRPr="00092FE6" w14:paraId="7F894002"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7363FCD7" w14:textId="77777777" w:rsidR="00421ECC" w:rsidRPr="00092FE6" w:rsidRDefault="00421ECC" w:rsidP="00C1149D">
            <w:pPr>
              <w:ind w:left="-57" w:right="-57"/>
              <w:jc w:val="center"/>
              <w:rPr>
                <w:sz w:val="24"/>
                <w:szCs w:val="24"/>
              </w:rPr>
            </w:pPr>
            <w:r w:rsidRPr="00092FE6">
              <w:rPr>
                <w:sz w:val="24"/>
                <w:szCs w:val="24"/>
              </w:rPr>
              <w:t>18.10.1.</w:t>
            </w:r>
          </w:p>
        </w:tc>
        <w:tc>
          <w:tcPr>
            <w:tcW w:w="1869" w:type="pct"/>
            <w:tcBorders>
              <w:top w:val="single" w:sz="4" w:space="0" w:color="auto"/>
              <w:left w:val="nil"/>
              <w:bottom w:val="single" w:sz="4" w:space="0" w:color="auto"/>
              <w:right w:val="nil"/>
            </w:tcBorders>
            <w:vAlign w:val="center"/>
            <w:hideMark/>
          </w:tcPr>
          <w:p w14:paraId="5DE7C91A" w14:textId="77777777" w:rsidR="00421ECC" w:rsidRPr="00092FE6" w:rsidRDefault="00421ECC" w:rsidP="00C1149D">
            <w:pPr>
              <w:rPr>
                <w:sz w:val="24"/>
                <w:szCs w:val="24"/>
              </w:rPr>
            </w:pPr>
            <w:r w:rsidRPr="00092FE6">
              <w:rPr>
                <w:sz w:val="24"/>
                <w:szCs w:val="24"/>
              </w:rPr>
              <w:t>норма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1AD42C"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4A5AC6" w14:textId="1ECA3098" w:rsidR="00421ECC" w:rsidRPr="00092FE6" w:rsidRDefault="00494D17" w:rsidP="00C1149D">
            <w:pPr>
              <w:jc w:val="center"/>
              <w:rPr>
                <w:sz w:val="24"/>
                <w:szCs w:val="24"/>
              </w:rPr>
            </w:pPr>
            <w:r>
              <w:rPr>
                <w:sz w:val="24"/>
                <w:szCs w:val="24"/>
              </w:rPr>
              <w:t>21,37</w:t>
            </w:r>
          </w:p>
        </w:tc>
      </w:tr>
      <w:tr w:rsidR="006766AD" w:rsidRPr="00092FE6" w14:paraId="20CCCD3B"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F698403" w14:textId="77777777" w:rsidR="006766AD" w:rsidRPr="00092FE6" w:rsidRDefault="006766AD" w:rsidP="006766AD">
            <w:pPr>
              <w:ind w:left="-57" w:right="-57"/>
              <w:jc w:val="center"/>
              <w:rPr>
                <w:sz w:val="24"/>
                <w:szCs w:val="24"/>
              </w:rPr>
            </w:pPr>
            <w:r w:rsidRPr="00092FE6">
              <w:rPr>
                <w:sz w:val="24"/>
                <w:szCs w:val="24"/>
              </w:rPr>
              <w:t>18.10.2.</w:t>
            </w:r>
          </w:p>
        </w:tc>
        <w:tc>
          <w:tcPr>
            <w:tcW w:w="1869" w:type="pct"/>
            <w:tcBorders>
              <w:top w:val="single" w:sz="4" w:space="0" w:color="auto"/>
              <w:left w:val="nil"/>
              <w:bottom w:val="single" w:sz="4" w:space="0" w:color="auto"/>
              <w:right w:val="nil"/>
            </w:tcBorders>
            <w:vAlign w:val="center"/>
            <w:hideMark/>
          </w:tcPr>
          <w:p w14:paraId="1DFA4786" w14:textId="77777777" w:rsidR="006766AD" w:rsidRPr="00092FE6" w:rsidRDefault="006766AD" w:rsidP="006766AD">
            <w:pPr>
              <w:rPr>
                <w:sz w:val="24"/>
                <w:szCs w:val="24"/>
              </w:rPr>
            </w:pPr>
            <w:r w:rsidRPr="00092FE6">
              <w:rPr>
                <w:sz w:val="24"/>
                <w:szCs w:val="24"/>
              </w:rPr>
              <w:t xml:space="preserve">значение ключевой ставки Банка </w:t>
            </w:r>
            <w:r w:rsidRPr="00092FE6">
              <w:rPr>
                <w:sz w:val="24"/>
                <w:szCs w:val="24"/>
              </w:rPr>
              <w:lastRenderedPageBreak/>
              <w:t>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96B0C1" w14:textId="77777777" w:rsidR="006766AD" w:rsidRPr="00092FE6" w:rsidRDefault="006766AD" w:rsidP="006766AD">
            <w:pPr>
              <w:jc w:val="center"/>
              <w:rPr>
                <w:sz w:val="24"/>
                <w:szCs w:val="24"/>
              </w:rPr>
            </w:pPr>
            <w:r w:rsidRPr="00092FE6">
              <w:rPr>
                <w:sz w:val="24"/>
                <w:szCs w:val="24"/>
              </w:rPr>
              <w:lastRenderedPageBreak/>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07A41F" w14:textId="72695ADE" w:rsidR="006766AD" w:rsidRPr="00092FE6" w:rsidRDefault="00494D17" w:rsidP="006766AD">
            <w:pPr>
              <w:jc w:val="center"/>
              <w:rPr>
                <w:sz w:val="24"/>
                <w:szCs w:val="24"/>
              </w:rPr>
            </w:pPr>
            <w:r>
              <w:rPr>
                <w:sz w:val="24"/>
                <w:szCs w:val="24"/>
              </w:rPr>
              <w:t>21</w:t>
            </w:r>
            <w:r w:rsidR="006766AD" w:rsidRPr="00092FE6">
              <w:rPr>
                <w:sz w:val="24"/>
                <w:szCs w:val="24"/>
              </w:rPr>
              <w:t>,0% 01.01.202</w:t>
            </w:r>
            <w:r>
              <w:rPr>
                <w:sz w:val="24"/>
                <w:szCs w:val="24"/>
              </w:rPr>
              <w:t>5</w:t>
            </w:r>
            <w:r w:rsidR="006766AD" w:rsidRPr="00092FE6">
              <w:rPr>
                <w:sz w:val="24"/>
                <w:szCs w:val="24"/>
              </w:rPr>
              <w:t xml:space="preserve"> – </w:t>
            </w:r>
            <w:r>
              <w:rPr>
                <w:sz w:val="24"/>
                <w:szCs w:val="24"/>
              </w:rPr>
              <w:t>08.06</w:t>
            </w:r>
            <w:r w:rsidR="006766AD" w:rsidRPr="00092FE6">
              <w:rPr>
                <w:sz w:val="24"/>
                <w:szCs w:val="24"/>
              </w:rPr>
              <w:t>.202</w:t>
            </w:r>
            <w:r>
              <w:rPr>
                <w:sz w:val="24"/>
                <w:szCs w:val="24"/>
              </w:rPr>
              <w:t>5</w:t>
            </w:r>
          </w:p>
          <w:p w14:paraId="3D300218" w14:textId="00B22D3B" w:rsidR="006766AD" w:rsidRPr="00092FE6" w:rsidRDefault="009B67B1" w:rsidP="006766AD">
            <w:pPr>
              <w:jc w:val="center"/>
              <w:rPr>
                <w:sz w:val="24"/>
                <w:szCs w:val="24"/>
              </w:rPr>
            </w:pPr>
            <w:r>
              <w:rPr>
                <w:sz w:val="24"/>
                <w:szCs w:val="24"/>
              </w:rPr>
              <w:lastRenderedPageBreak/>
              <w:t>20,0</w:t>
            </w:r>
            <w:r w:rsidR="006766AD" w:rsidRPr="00092FE6">
              <w:rPr>
                <w:sz w:val="24"/>
                <w:szCs w:val="24"/>
              </w:rPr>
              <w:t xml:space="preserve">% </w:t>
            </w:r>
            <w:r>
              <w:rPr>
                <w:sz w:val="24"/>
                <w:szCs w:val="24"/>
              </w:rPr>
              <w:t>09</w:t>
            </w:r>
            <w:r w:rsidR="006766AD" w:rsidRPr="00092FE6">
              <w:rPr>
                <w:sz w:val="24"/>
                <w:szCs w:val="24"/>
              </w:rPr>
              <w:t>.0</w:t>
            </w:r>
            <w:r>
              <w:rPr>
                <w:sz w:val="24"/>
                <w:szCs w:val="24"/>
              </w:rPr>
              <w:t>6</w:t>
            </w:r>
            <w:r w:rsidR="006766AD" w:rsidRPr="00092FE6">
              <w:rPr>
                <w:sz w:val="24"/>
                <w:szCs w:val="24"/>
              </w:rPr>
              <w:t>.202</w:t>
            </w:r>
            <w:r>
              <w:rPr>
                <w:sz w:val="24"/>
                <w:szCs w:val="24"/>
              </w:rPr>
              <w:t>5</w:t>
            </w:r>
            <w:r w:rsidR="006766AD" w:rsidRPr="00092FE6">
              <w:rPr>
                <w:sz w:val="24"/>
                <w:szCs w:val="24"/>
              </w:rPr>
              <w:t xml:space="preserve"> – </w:t>
            </w:r>
            <w:r>
              <w:rPr>
                <w:sz w:val="24"/>
                <w:szCs w:val="24"/>
              </w:rPr>
              <w:t>27</w:t>
            </w:r>
            <w:r w:rsidR="006766AD" w:rsidRPr="00092FE6">
              <w:rPr>
                <w:sz w:val="24"/>
                <w:szCs w:val="24"/>
              </w:rPr>
              <w:t>.0</w:t>
            </w:r>
            <w:r>
              <w:rPr>
                <w:sz w:val="24"/>
                <w:szCs w:val="24"/>
              </w:rPr>
              <w:t>7</w:t>
            </w:r>
            <w:r w:rsidR="006766AD" w:rsidRPr="00092FE6">
              <w:rPr>
                <w:sz w:val="24"/>
                <w:szCs w:val="24"/>
              </w:rPr>
              <w:t>.202</w:t>
            </w:r>
            <w:r>
              <w:rPr>
                <w:sz w:val="24"/>
                <w:szCs w:val="24"/>
              </w:rPr>
              <w:t>5</w:t>
            </w:r>
          </w:p>
          <w:p w14:paraId="75CD1B79" w14:textId="6008CE76" w:rsidR="006766AD" w:rsidRDefault="009B67B1" w:rsidP="006766AD">
            <w:pPr>
              <w:jc w:val="center"/>
              <w:rPr>
                <w:sz w:val="24"/>
                <w:szCs w:val="24"/>
              </w:rPr>
            </w:pPr>
            <w:r>
              <w:rPr>
                <w:sz w:val="24"/>
                <w:szCs w:val="24"/>
              </w:rPr>
              <w:t>18</w:t>
            </w:r>
            <w:r w:rsidR="006766AD" w:rsidRPr="00092FE6">
              <w:rPr>
                <w:sz w:val="24"/>
                <w:szCs w:val="24"/>
              </w:rPr>
              <w:t xml:space="preserve">,0% </w:t>
            </w:r>
            <w:r>
              <w:rPr>
                <w:sz w:val="24"/>
                <w:szCs w:val="24"/>
              </w:rPr>
              <w:t>28.07</w:t>
            </w:r>
            <w:r w:rsidR="006766AD" w:rsidRPr="00092FE6">
              <w:rPr>
                <w:sz w:val="24"/>
                <w:szCs w:val="24"/>
              </w:rPr>
              <w:t>.202</w:t>
            </w:r>
            <w:r>
              <w:rPr>
                <w:sz w:val="24"/>
                <w:szCs w:val="24"/>
              </w:rPr>
              <w:t>5</w:t>
            </w:r>
            <w:r w:rsidR="006766AD" w:rsidRPr="00092FE6">
              <w:rPr>
                <w:sz w:val="24"/>
                <w:szCs w:val="24"/>
              </w:rPr>
              <w:t xml:space="preserve"> – </w:t>
            </w:r>
            <w:r>
              <w:rPr>
                <w:sz w:val="24"/>
                <w:szCs w:val="24"/>
              </w:rPr>
              <w:t>14</w:t>
            </w:r>
            <w:r w:rsidR="006766AD" w:rsidRPr="00092FE6">
              <w:rPr>
                <w:sz w:val="24"/>
                <w:szCs w:val="24"/>
              </w:rPr>
              <w:t>.09.202</w:t>
            </w:r>
            <w:r>
              <w:rPr>
                <w:sz w:val="24"/>
                <w:szCs w:val="24"/>
              </w:rPr>
              <w:t>5</w:t>
            </w:r>
          </w:p>
          <w:p w14:paraId="4CE564B3" w14:textId="3A7C0261" w:rsidR="009B67B1" w:rsidRPr="00092FE6" w:rsidRDefault="009B67B1" w:rsidP="006766AD">
            <w:pPr>
              <w:jc w:val="center"/>
              <w:rPr>
                <w:sz w:val="24"/>
                <w:szCs w:val="24"/>
              </w:rPr>
            </w:pPr>
            <w:r>
              <w:rPr>
                <w:sz w:val="24"/>
                <w:szCs w:val="24"/>
              </w:rPr>
              <w:t>17,0% 15.0</w:t>
            </w:r>
            <w:r w:rsidR="003C2EAD">
              <w:rPr>
                <w:sz w:val="24"/>
                <w:szCs w:val="24"/>
              </w:rPr>
              <w:t>9</w:t>
            </w:r>
            <w:r>
              <w:rPr>
                <w:sz w:val="24"/>
                <w:szCs w:val="24"/>
              </w:rPr>
              <w:t>.2025</w:t>
            </w:r>
            <w:r w:rsidR="00D4682F">
              <w:rPr>
                <w:sz w:val="24"/>
                <w:szCs w:val="24"/>
              </w:rPr>
              <w:t xml:space="preserve"> </w:t>
            </w:r>
            <w:r>
              <w:rPr>
                <w:sz w:val="24"/>
                <w:szCs w:val="24"/>
              </w:rPr>
              <w:t>-</w:t>
            </w:r>
            <w:r w:rsidR="00D4682F">
              <w:rPr>
                <w:sz w:val="24"/>
                <w:szCs w:val="24"/>
              </w:rPr>
              <w:t xml:space="preserve"> </w:t>
            </w:r>
            <w:r>
              <w:rPr>
                <w:sz w:val="24"/>
                <w:szCs w:val="24"/>
              </w:rPr>
              <w:t>30.09.2025</w:t>
            </w:r>
          </w:p>
          <w:p w14:paraId="58A3D91B" w14:textId="1778A812" w:rsidR="006766AD" w:rsidRPr="00092FE6" w:rsidRDefault="006766AD" w:rsidP="00494D17">
            <w:pPr>
              <w:jc w:val="center"/>
              <w:rPr>
                <w:sz w:val="24"/>
                <w:szCs w:val="24"/>
              </w:rPr>
            </w:pPr>
            <w:r w:rsidRPr="00092FE6">
              <w:rPr>
                <w:sz w:val="24"/>
                <w:szCs w:val="24"/>
              </w:rPr>
              <w:t xml:space="preserve">Средневзвешенная по дням       </w:t>
            </w:r>
            <w:r w:rsidR="00494D17">
              <w:rPr>
                <w:sz w:val="24"/>
                <w:szCs w:val="24"/>
              </w:rPr>
              <w:t xml:space="preserve">                  9 месяцев 2025</w:t>
            </w:r>
            <w:r w:rsidRPr="00092FE6">
              <w:rPr>
                <w:sz w:val="24"/>
                <w:szCs w:val="24"/>
              </w:rPr>
              <w:t xml:space="preserve"> года ставка Банка России – </w:t>
            </w:r>
            <w:r w:rsidR="00494D17">
              <w:rPr>
                <w:sz w:val="24"/>
                <w:szCs w:val="24"/>
              </w:rPr>
              <w:t>20</w:t>
            </w:r>
            <w:r w:rsidRPr="00092FE6">
              <w:rPr>
                <w:sz w:val="24"/>
                <w:szCs w:val="24"/>
              </w:rPr>
              <w:t>,</w:t>
            </w:r>
            <w:r w:rsidR="00494D17">
              <w:rPr>
                <w:sz w:val="24"/>
                <w:szCs w:val="24"/>
              </w:rPr>
              <w:t>05</w:t>
            </w:r>
            <w:r w:rsidRPr="00092FE6">
              <w:rPr>
                <w:sz w:val="24"/>
                <w:szCs w:val="24"/>
              </w:rPr>
              <w:t>%</w:t>
            </w:r>
          </w:p>
        </w:tc>
      </w:tr>
      <w:tr w:rsidR="003053A9" w:rsidRPr="00092FE6" w14:paraId="45FEEBE6" w14:textId="77777777" w:rsidTr="00766542">
        <w:trPr>
          <w:trHeight w:val="391"/>
        </w:trPr>
        <w:tc>
          <w:tcPr>
            <w:tcW w:w="468" w:type="pct"/>
            <w:tcBorders>
              <w:top w:val="single" w:sz="4" w:space="0" w:color="auto"/>
              <w:left w:val="single" w:sz="4" w:space="0" w:color="auto"/>
              <w:bottom w:val="single" w:sz="4" w:space="0" w:color="auto"/>
              <w:right w:val="single" w:sz="4" w:space="0" w:color="auto"/>
            </w:tcBorders>
            <w:vAlign w:val="center"/>
            <w:hideMark/>
          </w:tcPr>
          <w:p w14:paraId="6BEA23E7" w14:textId="77777777" w:rsidR="00474F7E" w:rsidRPr="00092FE6" w:rsidRDefault="00474F7E" w:rsidP="00474F7E">
            <w:pPr>
              <w:ind w:left="-57" w:right="-57"/>
              <w:jc w:val="center"/>
              <w:rPr>
                <w:sz w:val="24"/>
                <w:szCs w:val="24"/>
              </w:rPr>
            </w:pPr>
            <w:r w:rsidRPr="00092FE6">
              <w:rPr>
                <w:sz w:val="24"/>
                <w:szCs w:val="24"/>
              </w:rPr>
              <w:lastRenderedPageBreak/>
              <w:t>18.11.</w:t>
            </w:r>
          </w:p>
        </w:tc>
        <w:tc>
          <w:tcPr>
            <w:tcW w:w="1869" w:type="pct"/>
            <w:tcBorders>
              <w:top w:val="single" w:sz="4" w:space="0" w:color="auto"/>
              <w:left w:val="nil"/>
              <w:bottom w:val="single" w:sz="4" w:space="0" w:color="auto"/>
              <w:right w:val="nil"/>
            </w:tcBorders>
            <w:hideMark/>
          </w:tcPr>
          <w:p w14:paraId="10703C19" w14:textId="77777777" w:rsidR="00474F7E" w:rsidRPr="00092FE6" w:rsidRDefault="00474F7E" w:rsidP="00474F7E">
            <w:pPr>
              <w:ind w:firstLine="13"/>
              <w:rPr>
                <w:sz w:val="24"/>
                <w:szCs w:val="24"/>
              </w:rPr>
            </w:pPr>
            <w:r w:rsidRPr="00092FE6">
              <w:rPr>
                <w:sz w:val="24"/>
                <w:szCs w:val="24"/>
              </w:rPr>
              <w:t>значения прогнозных индексов цен производителей промышленной продукции (ИЦП):</w:t>
            </w:r>
          </w:p>
          <w:p w14:paraId="3CBE4334" w14:textId="77777777" w:rsidR="00474F7E" w:rsidRPr="00092FE6" w:rsidRDefault="00474F7E" w:rsidP="00474F7E">
            <w:pPr>
              <w:rPr>
                <w:sz w:val="24"/>
                <w:szCs w:val="24"/>
              </w:rPr>
            </w:pPr>
            <w:r w:rsidRPr="00092FE6">
              <w:rPr>
                <w:sz w:val="24"/>
                <w:szCs w:val="24"/>
              </w:rPr>
              <w:t>2020 год</w:t>
            </w:r>
          </w:p>
          <w:p w14:paraId="6A24FD9A" w14:textId="77777777" w:rsidR="00474F7E" w:rsidRPr="00092FE6" w:rsidRDefault="00474F7E" w:rsidP="00474F7E">
            <w:pPr>
              <w:rPr>
                <w:sz w:val="24"/>
                <w:szCs w:val="24"/>
              </w:rPr>
            </w:pPr>
            <w:r w:rsidRPr="00092FE6">
              <w:rPr>
                <w:sz w:val="24"/>
                <w:szCs w:val="24"/>
              </w:rPr>
              <w:t>2021 год</w:t>
            </w:r>
          </w:p>
          <w:p w14:paraId="2821E360" w14:textId="77777777" w:rsidR="00474F7E" w:rsidRPr="00092FE6" w:rsidRDefault="00474F7E" w:rsidP="00474F7E">
            <w:pPr>
              <w:rPr>
                <w:sz w:val="24"/>
                <w:szCs w:val="24"/>
              </w:rPr>
            </w:pPr>
            <w:r w:rsidRPr="00092FE6">
              <w:rPr>
                <w:sz w:val="24"/>
                <w:szCs w:val="24"/>
              </w:rPr>
              <w:t>2022 год</w:t>
            </w:r>
          </w:p>
          <w:p w14:paraId="371C98F7" w14:textId="77777777" w:rsidR="00474F7E" w:rsidRPr="00092FE6" w:rsidRDefault="00474F7E" w:rsidP="00474F7E">
            <w:pPr>
              <w:rPr>
                <w:sz w:val="24"/>
                <w:szCs w:val="24"/>
              </w:rPr>
            </w:pPr>
            <w:r w:rsidRPr="00092FE6">
              <w:rPr>
                <w:sz w:val="24"/>
                <w:szCs w:val="24"/>
              </w:rPr>
              <w:t>2023 год</w:t>
            </w:r>
          </w:p>
          <w:p w14:paraId="5F251352" w14:textId="77777777" w:rsidR="00474F7E" w:rsidRPr="00092FE6" w:rsidRDefault="00474F7E" w:rsidP="00474F7E">
            <w:pPr>
              <w:rPr>
                <w:sz w:val="24"/>
                <w:szCs w:val="24"/>
              </w:rPr>
            </w:pPr>
            <w:r w:rsidRPr="00092FE6">
              <w:rPr>
                <w:sz w:val="24"/>
                <w:szCs w:val="24"/>
              </w:rPr>
              <w:t>2024 год</w:t>
            </w:r>
          </w:p>
          <w:p w14:paraId="39D30D79" w14:textId="77777777" w:rsidR="00892358" w:rsidRDefault="00892358" w:rsidP="00474F7E">
            <w:pPr>
              <w:rPr>
                <w:sz w:val="24"/>
                <w:szCs w:val="24"/>
              </w:rPr>
            </w:pPr>
            <w:r w:rsidRPr="00092FE6">
              <w:rPr>
                <w:sz w:val="24"/>
                <w:szCs w:val="24"/>
              </w:rPr>
              <w:t>2025 год</w:t>
            </w:r>
          </w:p>
          <w:p w14:paraId="2C631798" w14:textId="1A2FF183" w:rsidR="00B0467F" w:rsidRPr="00092FE6" w:rsidRDefault="00B0467F" w:rsidP="00474F7E">
            <w:pPr>
              <w:rPr>
                <w:sz w:val="24"/>
                <w:szCs w:val="24"/>
              </w:rPr>
            </w:pPr>
            <w:r>
              <w:rPr>
                <w:sz w:val="24"/>
                <w:szCs w:val="24"/>
              </w:rPr>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708CDDC9" w14:textId="77777777" w:rsidR="00474F7E" w:rsidRPr="00092FE6" w:rsidRDefault="00474F7E" w:rsidP="00474F7E">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6725515E" w14:textId="77777777" w:rsidR="00474F7E" w:rsidRPr="00092FE6" w:rsidRDefault="00474F7E" w:rsidP="00474F7E">
            <w:pPr>
              <w:jc w:val="center"/>
              <w:rPr>
                <w:sz w:val="24"/>
                <w:szCs w:val="24"/>
              </w:rPr>
            </w:pPr>
          </w:p>
          <w:p w14:paraId="1DAF6BFA" w14:textId="77777777" w:rsidR="00474F7E" w:rsidRPr="00092FE6" w:rsidRDefault="00474F7E" w:rsidP="00474F7E">
            <w:pPr>
              <w:jc w:val="center"/>
              <w:rPr>
                <w:sz w:val="24"/>
                <w:szCs w:val="24"/>
              </w:rPr>
            </w:pPr>
          </w:p>
          <w:p w14:paraId="6DCE0DB7" w14:textId="77777777" w:rsidR="00474F7E" w:rsidRPr="00092FE6" w:rsidRDefault="00474F7E" w:rsidP="00474F7E">
            <w:pPr>
              <w:jc w:val="center"/>
              <w:rPr>
                <w:sz w:val="24"/>
                <w:szCs w:val="24"/>
              </w:rPr>
            </w:pPr>
          </w:p>
          <w:p w14:paraId="14F112A7" w14:textId="77777777" w:rsidR="00474F7E" w:rsidRPr="00092FE6" w:rsidRDefault="00474F7E" w:rsidP="00474F7E">
            <w:pPr>
              <w:jc w:val="center"/>
              <w:rPr>
                <w:sz w:val="24"/>
                <w:szCs w:val="24"/>
              </w:rPr>
            </w:pPr>
            <w:r w:rsidRPr="00092FE6">
              <w:rPr>
                <w:sz w:val="24"/>
                <w:szCs w:val="24"/>
              </w:rPr>
              <w:t>-2,9%</w:t>
            </w:r>
          </w:p>
          <w:p w14:paraId="7F655D2B" w14:textId="77777777" w:rsidR="00474F7E" w:rsidRPr="00092FE6" w:rsidRDefault="00474F7E" w:rsidP="00474F7E">
            <w:pPr>
              <w:jc w:val="center"/>
              <w:rPr>
                <w:sz w:val="24"/>
                <w:szCs w:val="24"/>
              </w:rPr>
            </w:pPr>
            <w:r w:rsidRPr="00092FE6">
              <w:rPr>
                <w:sz w:val="24"/>
                <w:szCs w:val="24"/>
              </w:rPr>
              <w:t>24,5%</w:t>
            </w:r>
          </w:p>
          <w:p w14:paraId="6EB425EA" w14:textId="77777777" w:rsidR="00474F7E" w:rsidRPr="00092FE6" w:rsidRDefault="00474F7E" w:rsidP="00474F7E">
            <w:pPr>
              <w:jc w:val="center"/>
              <w:rPr>
                <w:sz w:val="24"/>
                <w:szCs w:val="24"/>
              </w:rPr>
            </w:pPr>
            <w:r w:rsidRPr="00092FE6">
              <w:rPr>
                <w:sz w:val="24"/>
                <w:szCs w:val="24"/>
              </w:rPr>
              <w:t>11,4%</w:t>
            </w:r>
          </w:p>
          <w:p w14:paraId="101F8669" w14:textId="77777777" w:rsidR="00474F7E" w:rsidRPr="00092FE6" w:rsidRDefault="00892358" w:rsidP="00474F7E">
            <w:pPr>
              <w:jc w:val="center"/>
              <w:rPr>
                <w:sz w:val="24"/>
                <w:szCs w:val="24"/>
              </w:rPr>
            </w:pPr>
            <w:r w:rsidRPr="00092FE6">
              <w:rPr>
                <w:sz w:val="24"/>
                <w:szCs w:val="24"/>
              </w:rPr>
              <w:t>4,0</w:t>
            </w:r>
            <w:r w:rsidR="00474F7E" w:rsidRPr="00092FE6">
              <w:rPr>
                <w:sz w:val="24"/>
                <w:szCs w:val="24"/>
              </w:rPr>
              <w:t>%</w:t>
            </w:r>
          </w:p>
          <w:p w14:paraId="24741C20" w14:textId="5274C0FA" w:rsidR="00474F7E" w:rsidRPr="00092FE6" w:rsidRDefault="00B0467F" w:rsidP="00474F7E">
            <w:pPr>
              <w:jc w:val="center"/>
              <w:rPr>
                <w:sz w:val="24"/>
                <w:szCs w:val="24"/>
              </w:rPr>
            </w:pPr>
            <w:r>
              <w:rPr>
                <w:sz w:val="24"/>
                <w:szCs w:val="24"/>
              </w:rPr>
              <w:t>12</w:t>
            </w:r>
            <w:r w:rsidR="00892358" w:rsidRPr="00092FE6">
              <w:rPr>
                <w:sz w:val="24"/>
                <w:szCs w:val="24"/>
              </w:rPr>
              <w:t>,</w:t>
            </w:r>
            <w:r>
              <w:rPr>
                <w:sz w:val="24"/>
                <w:szCs w:val="24"/>
              </w:rPr>
              <w:t>1</w:t>
            </w:r>
            <w:r w:rsidR="00474F7E" w:rsidRPr="00092FE6">
              <w:rPr>
                <w:sz w:val="24"/>
                <w:szCs w:val="24"/>
              </w:rPr>
              <w:t>%</w:t>
            </w:r>
          </w:p>
          <w:p w14:paraId="1751628C" w14:textId="77777777" w:rsidR="00892358" w:rsidRDefault="00B0467F" w:rsidP="00B0467F">
            <w:pPr>
              <w:jc w:val="center"/>
              <w:rPr>
                <w:sz w:val="24"/>
                <w:szCs w:val="24"/>
              </w:rPr>
            </w:pPr>
            <w:r>
              <w:rPr>
                <w:sz w:val="24"/>
                <w:szCs w:val="24"/>
              </w:rPr>
              <w:t>3</w:t>
            </w:r>
            <w:r w:rsidR="00892358" w:rsidRPr="00092FE6">
              <w:rPr>
                <w:sz w:val="24"/>
                <w:szCs w:val="24"/>
              </w:rPr>
              <w:t>,</w:t>
            </w:r>
            <w:r>
              <w:rPr>
                <w:sz w:val="24"/>
                <w:szCs w:val="24"/>
              </w:rPr>
              <w:t>0</w:t>
            </w:r>
            <w:r w:rsidR="00892358" w:rsidRPr="00092FE6">
              <w:rPr>
                <w:sz w:val="24"/>
                <w:szCs w:val="24"/>
              </w:rPr>
              <w:t>%</w:t>
            </w:r>
          </w:p>
          <w:p w14:paraId="1567B106" w14:textId="75D26FE7" w:rsidR="00B0467F" w:rsidRPr="00092FE6" w:rsidRDefault="00B0467F" w:rsidP="00B0467F">
            <w:pPr>
              <w:jc w:val="center"/>
              <w:rPr>
                <w:sz w:val="24"/>
                <w:szCs w:val="24"/>
              </w:rPr>
            </w:pPr>
            <w:r>
              <w:rPr>
                <w:sz w:val="24"/>
                <w:szCs w:val="24"/>
              </w:rPr>
              <w:t>6,1%</w:t>
            </w:r>
          </w:p>
        </w:tc>
      </w:tr>
      <w:tr w:rsidR="003053A9" w:rsidRPr="00092FE6" w14:paraId="15E140FE" w14:textId="77777777" w:rsidTr="00766542">
        <w:trPr>
          <w:trHeight w:val="1414"/>
        </w:trPr>
        <w:tc>
          <w:tcPr>
            <w:tcW w:w="468" w:type="pct"/>
            <w:tcBorders>
              <w:top w:val="single" w:sz="4" w:space="0" w:color="auto"/>
              <w:left w:val="single" w:sz="4" w:space="0" w:color="auto"/>
              <w:bottom w:val="single" w:sz="4" w:space="0" w:color="auto"/>
              <w:right w:val="single" w:sz="4" w:space="0" w:color="auto"/>
            </w:tcBorders>
            <w:vAlign w:val="center"/>
            <w:hideMark/>
          </w:tcPr>
          <w:p w14:paraId="5FACC3A6" w14:textId="77777777" w:rsidR="00421ECC" w:rsidRPr="00092FE6" w:rsidRDefault="00421ECC" w:rsidP="00C1149D">
            <w:pPr>
              <w:ind w:left="-57" w:right="-57"/>
              <w:jc w:val="center"/>
              <w:rPr>
                <w:sz w:val="24"/>
                <w:szCs w:val="24"/>
              </w:rPr>
            </w:pPr>
            <w:r w:rsidRPr="00092FE6">
              <w:rPr>
                <w:sz w:val="24"/>
                <w:szCs w:val="24"/>
              </w:rPr>
              <w:t>19.</w:t>
            </w:r>
          </w:p>
        </w:tc>
        <w:tc>
          <w:tcPr>
            <w:tcW w:w="1869" w:type="pct"/>
            <w:tcBorders>
              <w:top w:val="single" w:sz="4" w:space="0" w:color="auto"/>
              <w:left w:val="nil"/>
              <w:bottom w:val="single" w:sz="4" w:space="0" w:color="auto"/>
              <w:right w:val="nil"/>
            </w:tcBorders>
            <w:hideMark/>
          </w:tcPr>
          <w:p w14:paraId="01DAA321" w14:textId="77777777" w:rsidR="00421ECC" w:rsidRPr="00092FE6" w:rsidRDefault="00421ECC" w:rsidP="00C1149D">
            <w:pPr>
              <w:rPr>
                <w:sz w:val="24"/>
                <w:szCs w:val="24"/>
              </w:rPr>
            </w:pPr>
            <w:r w:rsidRPr="00092FE6">
              <w:rPr>
                <w:sz w:val="24"/>
                <w:szCs w:val="24"/>
              </w:rPr>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B0EB13" w14:textId="77777777" w:rsidR="00421ECC" w:rsidRPr="00092FE6" w:rsidRDefault="00421ECC" w:rsidP="00C1149D">
            <w:pPr>
              <w:jc w:val="center"/>
              <w:rPr>
                <w:sz w:val="24"/>
                <w:szCs w:val="24"/>
              </w:rPr>
            </w:pPr>
            <w:r w:rsidRPr="00092FE6">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3719B1" w14:textId="6C9569B8" w:rsidR="00421ECC" w:rsidRPr="00092FE6" w:rsidRDefault="000855E4" w:rsidP="00892358">
            <w:pPr>
              <w:ind w:left="135"/>
              <w:jc w:val="center"/>
              <w:rPr>
                <w:sz w:val="24"/>
                <w:szCs w:val="24"/>
              </w:rPr>
            </w:pPr>
            <w:r>
              <w:rPr>
                <w:sz w:val="24"/>
                <w:szCs w:val="24"/>
              </w:rPr>
              <w:t>567,97</w:t>
            </w:r>
          </w:p>
        </w:tc>
      </w:tr>
      <w:tr w:rsidR="003053A9" w:rsidRPr="00092FE6" w14:paraId="0BD45A58" w14:textId="77777777" w:rsidTr="00766542">
        <w:trPr>
          <w:trHeight w:val="417"/>
        </w:trPr>
        <w:tc>
          <w:tcPr>
            <w:tcW w:w="468" w:type="pct"/>
            <w:tcBorders>
              <w:top w:val="single" w:sz="4" w:space="0" w:color="auto"/>
              <w:left w:val="single" w:sz="4" w:space="0" w:color="auto"/>
              <w:bottom w:val="single" w:sz="4" w:space="0" w:color="auto"/>
              <w:right w:val="single" w:sz="4" w:space="0" w:color="auto"/>
            </w:tcBorders>
            <w:vAlign w:val="center"/>
            <w:hideMark/>
          </w:tcPr>
          <w:p w14:paraId="7D8711C2" w14:textId="77777777" w:rsidR="00421ECC" w:rsidRPr="00092FE6" w:rsidRDefault="00421ECC" w:rsidP="00C1149D">
            <w:pPr>
              <w:ind w:left="-57" w:right="-57"/>
              <w:jc w:val="center"/>
              <w:rPr>
                <w:sz w:val="24"/>
                <w:szCs w:val="24"/>
              </w:rPr>
            </w:pPr>
            <w:r w:rsidRPr="00092FE6">
              <w:rPr>
                <w:sz w:val="24"/>
                <w:szCs w:val="24"/>
              </w:rPr>
              <w:t>19.1.</w:t>
            </w:r>
          </w:p>
        </w:tc>
        <w:tc>
          <w:tcPr>
            <w:tcW w:w="1869" w:type="pct"/>
            <w:tcBorders>
              <w:top w:val="single" w:sz="4" w:space="0" w:color="auto"/>
              <w:left w:val="nil"/>
              <w:bottom w:val="single" w:sz="4" w:space="0" w:color="auto"/>
              <w:right w:val="nil"/>
            </w:tcBorders>
            <w:hideMark/>
          </w:tcPr>
          <w:p w14:paraId="41C1363D" w14:textId="77777777" w:rsidR="00421ECC" w:rsidRPr="00092FE6" w:rsidRDefault="00421ECC" w:rsidP="00C1149D">
            <w:pPr>
              <w:rPr>
                <w:sz w:val="24"/>
                <w:szCs w:val="24"/>
              </w:rPr>
            </w:pPr>
            <w:r w:rsidRPr="00092FE6">
              <w:rPr>
                <w:sz w:val="24"/>
                <w:szCs w:val="24"/>
              </w:rPr>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4A9841"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4BFC423" w14:textId="0C13D94A" w:rsidR="00421ECC" w:rsidRPr="00092FE6" w:rsidRDefault="000855E4" w:rsidP="00892358">
            <w:pPr>
              <w:ind w:left="135"/>
              <w:jc w:val="center"/>
              <w:rPr>
                <w:sz w:val="24"/>
                <w:szCs w:val="24"/>
              </w:rPr>
            </w:pPr>
            <w:r>
              <w:rPr>
                <w:sz w:val="24"/>
                <w:szCs w:val="24"/>
              </w:rPr>
              <w:t>9 673,68</w:t>
            </w:r>
          </w:p>
        </w:tc>
      </w:tr>
      <w:tr w:rsidR="003053A9" w:rsidRPr="00092FE6" w14:paraId="4769B423" w14:textId="77777777" w:rsidTr="00766542">
        <w:trPr>
          <w:trHeight w:val="777"/>
        </w:trPr>
        <w:tc>
          <w:tcPr>
            <w:tcW w:w="468" w:type="pct"/>
            <w:tcBorders>
              <w:top w:val="single" w:sz="4" w:space="0" w:color="auto"/>
              <w:left w:val="single" w:sz="4" w:space="0" w:color="auto"/>
              <w:bottom w:val="single" w:sz="4" w:space="0" w:color="auto"/>
              <w:right w:val="single" w:sz="4" w:space="0" w:color="auto"/>
            </w:tcBorders>
            <w:vAlign w:val="center"/>
            <w:hideMark/>
          </w:tcPr>
          <w:p w14:paraId="6C9A9D76" w14:textId="77777777" w:rsidR="00421ECC" w:rsidRPr="00092FE6" w:rsidRDefault="00421ECC" w:rsidP="00C1149D">
            <w:pPr>
              <w:ind w:left="-57" w:right="-57"/>
              <w:jc w:val="center"/>
              <w:rPr>
                <w:sz w:val="24"/>
                <w:szCs w:val="24"/>
              </w:rPr>
            </w:pPr>
            <w:r w:rsidRPr="00092FE6">
              <w:rPr>
                <w:sz w:val="24"/>
                <w:szCs w:val="24"/>
              </w:rPr>
              <w:t>19.2.</w:t>
            </w:r>
          </w:p>
        </w:tc>
        <w:tc>
          <w:tcPr>
            <w:tcW w:w="1869" w:type="pct"/>
            <w:tcBorders>
              <w:top w:val="single" w:sz="4" w:space="0" w:color="auto"/>
              <w:left w:val="nil"/>
              <w:bottom w:val="single" w:sz="4" w:space="0" w:color="auto"/>
              <w:right w:val="nil"/>
            </w:tcBorders>
            <w:hideMark/>
          </w:tcPr>
          <w:p w14:paraId="02979A41" w14:textId="77777777" w:rsidR="00421ECC" w:rsidRPr="00092FE6" w:rsidRDefault="00421ECC" w:rsidP="00C1149D">
            <w:pPr>
              <w:rPr>
                <w:sz w:val="24"/>
                <w:szCs w:val="24"/>
              </w:rPr>
            </w:pPr>
            <w:r w:rsidRPr="00092FE6">
              <w:rPr>
                <w:sz w:val="24"/>
                <w:szCs w:val="24"/>
              </w:rPr>
              <w:t>величина ставки налога на прибыль от указанной деятельности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054FC3"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D19C66" w14:textId="77777777" w:rsidR="00421ECC" w:rsidRPr="00092FE6" w:rsidRDefault="00421ECC" w:rsidP="00892358">
            <w:pPr>
              <w:jc w:val="center"/>
              <w:rPr>
                <w:sz w:val="24"/>
                <w:szCs w:val="24"/>
              </w:rPr>
            </w:pPr>
            <w:r w:rsidRPr="00092FE6">
              <w:rPr>
                <w:sz w:val="24"/>
                <w:szCs w:val="24"/>
              </w:rPr>
              <w:t>2</w:t>
            </w:r>
            <w:r w:rsidR="00892358" w:rsidRPr="00092FE6">
              <w:rPr>
                <w:sz w:val="24"/>
                <w:szCs w:val="24"/>
              </w:rPr>
              <w:t>5</w:t>
            </w:r>
          </w:p>
        </w:tc>
      </w:tr>
      <w:tr w:rsidR="003053A9" w:rsidRPr="00092FE6" w14:paraId="726C87DD" w14:textId="77777777" w:rsidTr="00766542">
        <w:trPr>
          <w:trHeight w:val="422"/>
        </w:trPr>
        <w:tc>
          <w:tcPr>
            <w:tcW w:w="468" w:type="pct"/>
            <w:tcBorders>
              <w:top w:val="single" w:sz="4" w:space="0" w:color="auto"/>
              <w:left w:val="single" w:sz="4" w:space="0" w:color="auto"/>
              <w:bottom w:val="single" w:sz="4" w:space="0" w:color="auto"/>
              <w:right w:val="single" w:sz="4" w:space="0" w:color="auto"/>
            </w:tcBorders>
            <w:vAlign w:val="center"/>
            <w:hideMark/>
          </w:tcPr>
          <w:p w14:paraId="3D306B0F" w14:textId="77777777" w:rsidR="00421ECC" w:rsidRPr="00092FE6" w:rsidRDefault="00421ECC" w:rsidP="00C1149D">
            <w:pPr>
              <w:ind w:left="-57" w:right="-57"/>
              <w:jc w:val="center"/>
              <w:rPr>
                <w:sz w:val="24"/>
                <w:szCs w:val="24"/>
              </w:rPr>
            </w:pPr>
            <w:r w:rsidRPr="00092FE6">
              <w:rPr>
                <w:sz w:val="24"/>
                <w:szCs w:val="24"/>
              </w:rPr>
              <w:t>19.3.</w:t>
            </w:r>
          </w:p>
        </w:tc>
        <w:tc>
          <w:tcPr>
            <w:tcW w:w="1869" w:type="pct"/>
            <w:tcBorders>
              <w:top w:val="single" w:sz="4" w:space="0" w:color="auto"/>
              <w:left w:val="nil"/>
              <w:bottom w:val="single" w:sz="4" w:space="0" w:color="auto"/>
              <w:right w:val="nil"/>
            </w:tcBorders>
            <w:hideMark/>
          </w:tcPr>
          <w:p w14:paraId="0587F36C" w14:textId="77777777" w:rsidR="00421ECC" w:rsidRPr="00092FE6" w:rsidRDefault="00421ECC" w:rsidP="00C1149D">
            <w:pPr>
              <w:rPr>
                <w:sz w:val="24"/>
                <w:szCs w:val="24"/>
              </w:rPr>
            </w:pPr>
            <w:r w:rsidRPr="00092FE6">
              <w:rPr>
                <w:sz w:val="24"/>
                <w:szCs w:val="24"/>
              </w:rPr>
              <w:t xml:space="preserve">величина расходов на уплату налога на имущество </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9228F6"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3A3E15" w14:textId="36EC8338" w:rsidR="00421ECC" w:rsidRPr="00092FE6" w:rsidRDefault="000855E4" w:rsidP="00892358">
            <w:pPr>
              <w:ind w:left="135"/>
              <w:jc w:val="center"/>
              <w:rPr>
                <w:sz w:val="24"/>
                <w:szCs w:val="24"/>
              </w:rPr>
            </w:pPr>
            <w:r>
              <w:rPr>
                <w:sz w:val="24"/>
                <w:szCs w:val="24"/>
              </w:rPr>
              <w:t>2 318,23</w:t>
            </w:r>
          </w:p>
        </w:tc>
      </w:tr>
      <w:tr w:rsidR="003053A9" w:rsidRPr="00092FE6" w14:paraId="40C8ADF9"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8A51A21" w14:textId="77777777" w:rsidR="00421ECC" w:rsidRPr="00092FE6" w:rsidRDefault="00421ECC" w:rsidP="00C1149D">
            <w:pPr>
              <w:ind w:left="-57" w:right="-57"/>
              <w:jc w:val="center"/>
              <w:rPr>
                <w:b/>
                <w:sz w:val="24"/>
                <w:szCs w:val="24"/>
              </w:rPr>
            </w:pPr>
            <w:r w:rsidRPr="00092FE6">
              <w:rPr>
                <w:sz w:val="24"/>
                <w:szCs w:val="24"/>
              </w:rPr>
              <w:t>19.4.</w:t>
            </w:r>
          </w:p>
        </w:tc>
        <w:tc>
          <w:tcPr>
            <w:tcW w:w="1869" w:type="pct"/>
            <w:tcBorders>
              <w:top w:val="single" w:sz="4" w:space="0" w:color="auto"/>
              <w:left w:val="nil"/>
              <w:bottom w:val="single" w:sz="4" w:space="0" w:color="auto"/>
              <w:right w:val="nil"/>
            </w:tcBorders>
            <w:hideMark/>
          </w:tcPr>
          <w:p w14:paraId="00E82CBF" w14:textId="77777777" w:rsidR="00421ECC" w:rsidRPr="00092FE6" w:rsidRDefault="00421ECC" w:rsidP="00C1149D">
            <w:pPr>
              <w:ind w:firstLine="13"/>
              <w:rPr>
                <w:b/>
                <w:sz w:val="24"/>
                <w:szCs w:val="24"/>
              </w:rPr>
            </w:pPr>
            <w:r w:rsidRPr="00092FE6">
              <w:rPr>
                <w:sz w:val="24"/>
                <w:szCs w:val="24"/>
              </w:rPr>
              <w:t>величина ставки налога на имущество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095D2C"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0484D43" w14:textId="77777777" w:rsidR="00421ECC" w:rsidRPr="00092FE6" w:rsidRDefault="00421ECC" w:rsidP="00C1149D">
            <w:pPr>
              <w:jc w:val="center"/>
              <w:rPr>
                <w:sz w:val="24"/>
                <w:szCs w:val="24"/>
              </w:rPr>
            </w:pPr>
            <w:r w:rsidRPr="00092FE6">
              <w:rPr>
                <w:sz w:val="24"/>
                <w:szCs w:val="24"/>
              </w:rPr>
              <w:t>2,2</w:t>
            </w:r>
          </w:p>
        </w:tc>
      </w:tr>
      <w:tr w:rsidR="003053A9" w:rsidRPr="00092FE6" w14:paraId="1FA0436D"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DC710DB" w14:textId="77777777" w:rsidR="00421ECC" w:rsidRPr="00092FE6" w:rsidRDefault="00421ECC" w:rsidP="00C1149D">
            <w:pPr>
              <w:ind w:left="-57" w:right="-57"/>
              <w:jc w:val="center"/>
              <w:rPr>
                <w:sz w:val="24"/>
                <w:szCs w:val="24"/>
              </w:rPr>
            </w:pPr>
            <w:r w:rsidRPr="00092FE6">
              <w:rPr>
                <w:sz w:val="24"/>
                <w:szCs w:val="24"/>
              </w:rPr>
              <w:t>19.5.</w:t>
            </w:r>
          </w:p>
        </w:tc>
        <w:tc>
          <w:tcPr>
            <w:tcW w:w="1869" w:type="pct"/>
            <w:tcBorders>
              <w:top w:val="single" w:sz="4" w:space="0" w:color="auto"/>
              <w:left w:val="nil"/>
              <w:bottom w:val="single" w:sz="4" w:space="0" w:color="auto"/>
              <w:right w:val="nil"/>
            </w:tcBorders>
            <w:hideMark/>
          </w:tcPr>
          <w:p w14:paraId="08DE94E0" w14:textId="77777777" w:rsidR="00421ECC" w:rsidRPr="00092FE6" w:rsidRDefault="00421ECC" w:rsidP="00C1149D">
            <w:pPr>
              <w:rPr>
                <w:sz w:val="24"/>
                <w:szCs w:val="24"/>
              </w:rPr>
            </w:pPr>
            <w:r w:rsidRPr="00092FE6">
              <w:rPr>
                <w:sz w:val="24"/>
                <w:szCs w:val="24"/>
              </w:rPr>
              <w:t xml:space="preserve">величина расходов на уплату земельного налога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021DD4"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3F40A9" w14:textId="0E498196" w:rsidR="00421ECC" w:rsidRPr="00092FE6" w:rsidRDefault="000855E4" w:rsidP="00325027">
            <w:pPr>
              <w:ind w:left="135"/>
              <w:jc w:val="center"/>
              <w:rPr>
                <w:sz w:val="24"/>
                <w:szCs w:val="24"/>
              </w:rPr>
            </w:pPr>
            <w:r>
              <w:rPr>
                <w:sz w:val="24"/>
                <w:szCs w:val="24"/>
              </w:rPr>
              <w:t>1,10</w:t>
            </w:r>
          </w:p>
        </w:tc>
      </w:tr>
      <w:tr w:rsidR="003053A9" w:rsidRPr="00092FE6" w14:paraId="20FB4FD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24770A1" w14:textId="77777777" w:rsidR="00421ECC" w:rsidRPr="00092FE6" w:rsidRDefault="00421ECC" w:rsidP="00C1149D">
            <w:pPr>
              <w:ind w:left="-57" w:right="-57"/>
              <w:jc w:val="center"/>
              <w:rPr>
                <w:sz w:val="24"/>
                <w:szCs w:val="24"/>
              </w:rPr>
            </w:pPr>
            <w:r w:rsidRPr="00092FE6">
              <w:rPr>
                <w:sz w:val="24"/>
                <w:szCs w:val="24"/>
              </w:rPr>
              <w:t>19.6.</w:t>
            </w:r>
          </w:p>
        </w:tc>
        <w:tc>
          <w:tcPr>
            <w:tcW w:w="1869" w:type="pct"/>
            <w:tcBorders>
              <w:top w:val="single" w:sz="4" w:space="0" w:color="auto"/>
              <w:left w:val="nil"/>
              <w:bottom w:val="single" w:sz="4" w:space="0" w:color="auto"/>
              <w:right w:val="nil"/>
            </w:tcBorders>
            <w:hideMark/>
          </w:tcPr>
          <w:p w14:paraId="69B8CDFE" w14:textId="77777777" w:rsidR="00421ECC" w:rsidRPr="00092FE6" w:rsidRDefault="00421ECC" w:rsidP="00C1149D">
            <w:pPr>
              <w:rPr>
                <w:sz w:val="24"/>
                <w:szCs w:val="24"/>
              </w:rPr>
            </w:pPr>
            <w:r w:rsidRPr="00092FE6">
              <w:rPr>
                <w:sz w:val="24"/>
                <w:szCs w:val="24"/>
              </w:rPr>
              <w:t>величина ставки земельного налога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1C36CA0" w14:textId="77777777" w:rsidR="00421ECC" w:rsidRPr="00092FE6" w:rsidRDefault="00421ECC" w:rsidP="00C1149D">
            <w:pPr>
              <w:jc w:val="center"/>
              <w:rPr>
                <w:sz w:val="24"/>
                <w:szCs w:val="24"/>
              </w:rPr>
            </w:pPr>
            <w:r w:rsidRPr="00092FE6">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2B30C8" w14:textId="77777777" w:rsidR="00421ECC" w:rsidRPr="00092FE6" w:rsidRDefault="00421ECC" w:rsidP="00C1149D">
            <w:pPr>
              <w:jc w:val="center"/>
              <w:rPr>
                <w:sz w:val="24"/>
                <w:szCs w:val="24"/>
              </w:rPr>
            </w:pPr>
            <w:r w:rsidRPr="00092FE6">
              <w:rPr>
                <w:sz w:val="24"/>
                <w:szCs w:val="24"/>
              </w:rPr>
              <w:t>0,</w:t>
            </w:r>
            <w:r w:rsidR="009E26CB" w:rsidRPr="00092FE6">
              <w:rPr>
                <w:sz w:val="24"/>
                <w:szCs w:val="24"/>
              </w:rPr>
              <w:t>3</w:t>
            </w:r>
          </w:p>
        </w:tc>
      </w:tr>
      <w:tr w:rsidR="003053A9" w:rsidRPr="00092FE6" w14:paraId="39DE052A"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4327CDD" w14:textId="77777777" w:rsidR="00421ECC" w:rsidRPr="00092FE6" w:rsidRDefault="00421ECC" w:rsidP="00C1149D">
            <w:pPr>
              <w:ind w:left="-57" w:right="-57"/>
              <w:jc w:val="center"/>
              <w:rPr>
                <w:sz w:val="24"/>
                <w:szCs w:val="24"/>
              </w:rPr>
            </w:pPr>
            <w:r w:rsidRPr="00092FE6">
              <w:rPr>
                <w:sz w:val="24"/>
                <w:szCs w:val="24"/>
              </w:rPr>
              <w:t>19.7.</w:t>
            </w:r>
          </w:p>
        </w:tc>
        <w:tc>
          <w:tcPr>
            <w:tcW w:w="1869" w:type="pct"/>
            <w:tcBorders>
              <w:top w:val="single" w:sz="4" w:space="0" w:color="auto"/>
              <w:left w:val="nil"/>
              <w:bottom w:val="single" w:sz="4" w:space="0" w:color="auto"/>
              <w:right w:val="nil"/>
            </w:tcBorders>
            <w:hideMark/>
          </w:tcPr>
          <w:p w14:paraId="7FED05FE" w14:textId="77777777" w:rsidR="00421ECC" w:rsidRPr="00092FE6" w:rsidRDefault="00421ECC" w:rsidP="00C1149D">
            <w:pPr>
              <w:rPr>
                <w:sz w:val="24"/>
                <w:szCs w:val="24"/>
              </w:rPr>
            </w:pPr>
            <w:r w:rsidRPr="00092FE6">
              <w:rPr>
                <w:sz w:val="24"/>
                <w:szCs w:val="24"/>
              </w:rPr>
              <w:t>величина кадастровой стоимости земельного участка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30BEE10"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B8C157" w14:textId="45C5674F" w:rsidR="00421ECC" w:rsidRPr="00092FE6" w:rsidRDefault="00C666B7" w:rsidP="00892358">
            <w:pPr>
              <w:ind w:left="135"/>
              <w:jc w:val="center"/>
              <w:rPr>
                <w:rFonts w:ascii="Tahoma" w:hAnsi="Tahoma" w:cs="Tahoma"/>
                <w:color w:val="000000"/>
              </w:rPr>
            </w:pPr>
            <w:r>
              <w:rPr>
                <w:sz w:val="24"/>
                <w:szCs w:val="24"/>
              </w:rPr>
              <w:t>367,10</w:t>
            </w:r>
          </w:p>
        </w:tc>
      </w:tr>
      <w:tr w:rsidR="003053A9" w:rsidRPr="00092FE6" w14:paraId="08DC8DCE"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578FEF1" w14:textId="77777777" w:rsidR="00421ECC" w:rsidRPr="00092FE6" w:rsidRDefault="00421ECC" w:rsidP="00C1149D">
            <w:pPr>
              <w:ind w:left="-57" w:right="-57"/>
              <w:jc w:val="center"/>
              <w:rPr>
                <w:sz w:val="24"/>
                <w:szCs w:val="24"/>
              </w:rPr>
            </w:pPr>
            <w:r w:rsidRPr="00092FE6">
              <w:rPr>
                <w:sz w:val="24"/>
                <w:szCs w:val="24"/>
              </w:rPr>
              <w:t>20.</w:t>
            </w:r>
          </w:p>
        </w:tc>
        <w:tc>
          <w:tcPr>
            <w:tcW w:w="1869" w:type="pct"/>
            <w:tcBorders>
              <w:top w:val="single" w:sz="4" w:space="0" w:color="auto"/>
              <w:left w:val="nil"/>
              <w:bottom w:val="single" w:sz="4" w:space="0" w:color="auto"/>
              <w:right w:val="nil"/>
            </w:tcBorders>
            <w:hideMark/>
          </w:tcPr>
          <w:p w14:paraId="5DD91F7E" w14:textId="77777777" w:rsidR="00421ECC" w:rsidRPr="00092FE6" w:rsidRDefault="00421ECC" w:rsidP="00C1149D">
            <w:pPr>
              <w:rPr>
                <w:sz w:val="24"/>
                <w:szCs w:val="24"/>
              </w:rPr>
            </w:pPr>
            <w:r w:rsidRPr="00092FE6">
              <w:rPr>
                <w:sz w:val="24"/>
                <w:szCs w:val="24"/>
              </w:rPr>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6D9A0A99" w14:textId="77777777" w:rsidR="00421ECC" w:rsidRPr="00092FE6" w:rsidRDefault="00421ECC" w:rsidP="00C1149D">
            <w:pPr>
              <w:jc w:val="center"/>
              <w:rPr>
                <w:sz w:val="24"/>
                <w:szCs w:val="24"/>
              </w:rPr>
            </w:pPr>
            <w:r w:rsidRPr="00092FE6">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958A04" w14:textId="17E842B2" w:rsidR="00421ECC" w:rsidRPr="00092FE6" w:rsidRDefault="00194CAA" w:rsidP="00981E0F">
            <w:pPr>
              <w:ind w:left="135"/>
              <w:jc w:val="center"/>
              <w:rPr>
                <w:sz w:val="24"/>
                <w:szCs w:val="24"/>
              </w:rPr>
            </w:pPr>
            <w:r w:rsidRPr="00092FE6">
              <w:rPr>
                <w:sz w:val="24"/>
                <w:szCs w:val="24"/>
              </w:rPr>
              <w:t>3</w:t>
            </w:r>
            <w:r w:rsidR="00C666B7">
              <w:rPr>
                <w:sz w:val="24"/>
                <w:szCs w:val="24"/>
              </w:rPr>
              <w:t>59,53</w:t>
            </w:r>
          </w:p>
        </w:tc>
      </w:tr>
      <w:tr w:rsidR="003053A9" w:rsidRPr="00092FE6" w14:paraId="4B3D1CCB"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038BCDB" w14:textId="77777777" w:rsidR="00421ECC" w:rsidRPr="00092FE6" w:rsidRDefault="00421ECC" w:rsidP="00C1149D">
            <w:pPr>
              <w:ind w:left="-57" w:right="-57"/>
              <w:jc w:val="center"/>
              <w:rPr>
                <w:sz w:val="24"/>
                <w:szCs w:val="24"/>
              </w:rPr>
            </w:pPr>
            <w:r w:rsidRPr="00092FE6">
              <w:rPr>
                <w:sz w:val="24"/>
                <w:szCs w:val="24"/>
              </w:rPr>
              <w:t>20.1.</w:t>
            </w:r>
          </w:p>
        </w:tc>
        <w:tc>
          <w:tcPr>
            <w:tcW w:w="1869" w:type="pct"/>
            <w:tcBorders>
              <w:top w:val="single" w:sz="4" w:space="0" w:color="auto"/>
              <w:left w:val="nil"/>
              <w:bottom w:val="single" w:sz="4" w:space="0" w:color="auto"/>
              <w:right w:val="nil"/>
            </w:tcBorders>
            <w:hideMark/>
          </w:tcPr>
          <w:p w14:paraId="6BB1C6B1" w14:textId="77777777" w:rsidR="00421ECC" w:rsidRPr="00092FE6" w:rsidRDefault="00421ECC" w:rsidP="00C1149D">
            <w:pPr>
              <w:rPr>
                <w:sz w:val="24"/>
                <w:szCs w:val="24"/>
              </w:rPr>
            </w:pPr>
            <w:r w:rsidRPr="00092FE6">
              <w:rPr>
                <w:sz w:val="24"/>
                <w:szCs w:val="24"/>
              </w:rPr>
              <w:t>величина расходов на техническое обслуживание и ремонт основных средств котельной и тепловых сетей в базовом</w:t>
            </w:r>
            <w:r w:rsidR="005D0E9D" w:rsidRPr="00092FE6">
              <w:rPr>
                <w:sz w:val="24"/>
                <w:szCs w:val="24"/>
              </w:rPr>
              <w:t xml:space="preserve"> (</w:t>
            </w:r>
            <w:r w:rsidR="00351287" w:rsidRPr="00092FE6">
              <w:rPr>
                <w:sz w:val="24"/>
                <w:szCs w:val="24"/>
              </w:rPr>
              <w:t>2019</w:t>
            </w:r>
            <w:r w:rsidR="005D0E9D" w:rsidRPr="00092FE6">
              <w:rPr>
                <w:sz w:val="24"/>
                <w:szCs w:val="24"/>
              </w:rPr>
              <w:t>)</w:t>
            </w:r>
            <w:r w:rsidRPr="00092FE6">
              <w:rPr>
                <w:sz w:val="24"/>
                <w:szCs w:val="24"/>
              </w:rPr>
              <w:t xml:space="preserve">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1E2069CA"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873D07" w14:textId="77777777" w:rsidR="00421ECC" w:rsidRPr="00092FE6" w:rsidRDefault="001C0177" w:rsidP="00C1149D">
            <w:pPr>
              <w:ind w:left="135"/>
              <w:jc w:val="center"/>
              <w:rPr>
                <w:sz w:val="24"/>
                <w:szCs w:val="24"/>
              </w:rPr>
            </w:pPr>
            <w:r w:rsidRPr="00092FE6">
              <w:rPr>
                <w:sz w:val="24"/>
                <w:szCs w:val="24"/>
              </w:rPr>
              <w:t>8</w:t>
            </w:r>
            <w:r w:rsidR="009E26CB" w:rsidRPr="00092FE6">
              <w:rPr>
                <w:sz w:val="24"/>
                <w:szCs w:val="24"/>
              </w:rPr>
              <w:t>08,68</w:t>
            </w:r>
          </w:p>
        </w:tc>
      </w:tr>
      <w:tr w:rsidR="003053A9" w:rsidRPr="00092FE6" w14:paraId="55BE6B48"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2867D21" w14:textId="77777777" w:rsidR="00421ECC" w:rsidRPr="00092FE6" w:rsidRDefault="00421ECC" w:rsidP="00C1149D">
            <w:pPr>
              <w:ind w:left="-57" w:right="-57"/>
              <w:jc w:val="center"/>
              <w:rPr>
                <w:sz w:val="24"/>
                <w:szCs w:val="24"/>
              </w:rPr>
            </w:pPr>
            <w:r w:rsidRPr="00092FE6">
              <w:rPr>
                <w:sz w:val="24"/>
                <w:szCs w:val="24"/>
              </w:rPr>
              <w:t>20.2.</w:t>
            </w:r>
          </w:p>
        </w:tc>
        <w:tc>
          <w:tcPr>
            <w:tcW w:w="1869" w:type="pct"/>
            <w:tcBorders>
              <w:top w:val="single" w:sz="4" w:space="0" w:color="auto"/>
              <w:left w:val="nil"/>
              <w:bottom w:val="single" w:sz="4" w:space="0" w:color="auto"/>
              <w:right w:val="nil"/>
            </w:tcBorders>
            <w:hideMark/>
          </w:tcPr>
          <w:p w14:paraId="7C7B053F" w14:textId="77777777" w:rsidR="00421ECC" w:rsidRPr="00092FE6" w:rsidRDefault="00421ECC" w:rsidP="00C1149D">
            <w:pPr>
              <w:rPr>
                <w:sz w:val="24"/>
                <w:szCs w:val="24"/>
              </w:rPr>
            </w:pPr>
            <w:r w:rsidRPr="00092FE6">
              <w:rPr>
                <w:sz w:val="24"/>
                <w:szCs w:val="24"/>
              </w:rPr>
              <w:t xml:space="preserve">величина расходов на электрическую энергию на собственные нужды котельной в </w:t>
            </w:r>
            <w:r w:rsidRPr="00092FE6">
              <w:rPr>
                <w:sz w:val="24"/>
                <w:szCs w:val="24"/>
              </w:rPr>
              <w:lastRenderedPageBreak/>
              <w:t>базовом</w:t>
            </w:r>
            <w:r w:rsidR="005D0E9D" w:rsidRPr="00092FE6">
              <w:rPr>
                <w:sz w:val="24"/>
                <w:szCs w:val="24"/>
              </w:rPr>
              <w:t xml:space="preserve"> (</w:t>
            </w:r>
            <w:r w:rsidR="00351287" w:rsidRPr="00092FE6">
              <w:rPr>
                <w:sz w:val="24"/>
                <w:szCs w:val="24"/>
              </w:rPr>
              <w:t>2019</w:t>
            </w:r>
            <w:r w:rsidR="005D0E9D" w:rsidRPr="00092FE6">
              <w:rPr>
                <w:sz w:val="24"/>
                <w:szCs w:val="24"/>
              </w:rPr>
              <w:t>)</w:t>
            </w:r>
            <w:r w:rsidRPr="00092FE6">
              <w:rPr>
                <w:sz w:val="24"/>
                <w:szCs w:val="24"/>
              </w:rPr>
              <w:t xml:space="preserve">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16852CD1" w14:textId="77777777" w:rsidR="00421ECC" w:rsidRPr="00092FE6" w:rsidRDefault="00421ECC" w:rsidP="00C1149D">
            <w:pPr>
              <w:jc w:val="center"/>
              <w:rPr>
                <w:sz w:val="24"/>
                <w:szCs w:val="24"/>
              </w:rPr>
            </w:pPr>
            <w:r w:rsidRPr="00092FE6">
              <w:rPr>
                <w:sz w:val="24"/>
                <w:szCs w:val="24"/>
              </w:rPr>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14F9C3" w14:textId="77777777" w:rsidR="00421ECC" w:rsidRPr="00092FE6" w:rsidRDefault="009E26CB" w:rsidP="00C1149D">
            <w:pPr>
              <w:ind w:left="135"/>
              <w:jc w:val="center"/>
              <w:rPr>
                <w:sz w:val="24"/>
                <w:szCs w:val="24"/>
              </w:rPr>
            </w:pPr>
            <w:r w:rsidRPr="00092FE6">
              <w:rPr>
                <w:sz w:val="24"/>
                <w:szCs w:val="24"/>
              </w:rPr>
              <w:t>2 054,09</w:t>
            </w:r>
          </w:p>
        </w:tc>
      </w:tr>
      <w:tr w:rsidR="003053A9" w:rsidRPr="00092FE6" w14:paraId="433AFED3"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52680E7" w14:textId="77777777" w:rsidR="00421ECC" w:rsidRPr="00092FE6" w:rsidRDefault="00421ECC" w:rsidP="00C1149D">
            <w:pPr>
              <w:ind w:left="-57" w:right="-57"/>
              <w:jc w:val="center"/>
              <w:rPr>
                <w:sz w:val="24"/>
                <w:szCs w:val="24"/>
              </w:rPr>
            </w:pPr>
            <w:r w:rsidRPr="00092FE6">
              <w:rPr>
                <w:sz w:val="24"/>
                <w:szCs w:val="24"/>
              </w:rPr>
              <w:lastRenderedPageBreak/>
              <w:t>20.3.</w:t>
            </w:r>
          </w:p>
        </w:tc>
        <w:tc>
          <w:tcPr>
            <w:tcW w:w="1869" w:type="pct"/>
            <w:tcBorders>
              <w:top w:val="single" w:sz="4" w:space="0" w:color="auto"/>
              <w:left w:val="nil"/>
              <w:bottom w:val="single" w:sz="4" w:space="0" w:color="auto"/>
              <w:right w:val="nil"/>
            </w:tcBorders>
            <w:hideMark/>
          </w:tcPr>
          <w:p w14:paraId="312BC5EE" w14:textId="77777777" w:rsidR="00421ECC" w:rsidRPr="00092FE6" w:rsidRDefault="00421ECC" w:rsidP="00C1149D">
            <w:pPr>
              <w:rPr>
                <w:sz w:val="24"/>
                <w:szCs w:val="24"/>
              </w:rPr>
            </w:pPr>
            <w:r w:rsidRPr="00092FE6">
              <w:rPr>
                <w:sz w:val="24"/>
                <w:szCs w:val="24"/>
              </w:rPr>
              <w:t xml:space="preserve">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w:t>
            </w:r>
            <w:r w:rsidR="005D0E9D" w:rsidRPr="00092FE6">
              <w:rPr>
                <w:sz w:val="24"/>
                <w:szCs w:val="24"/>
              </w:rPr>
              <w:t>(</w:t>
            </w:r>
            <w:r w:rsidR="00351287" w:rsidRPr="00092FE6">
              <w:rPr>
                <w:sz w:val="24"/>
                <w:szCs w:val="24"/>
              </w:rPr>
              <w:t>2019</w:t>
            </w:r>
            <w:r w:rsidR="005D0E9D" w:rsidRPr="00092FE6">
              <w:rPr>
                <w:sz w:val="24"/>
                <w:szCs w:val="24"/>
              </w:rPr>
              <w:t xml:space="preserve">) </w:t>
            </w:r>
            <w:r w:rsidRPr="00092FE6">
              <w:rPr>
                <w:sz w:val="24"/>
                <w:szCs w:val="24"/>
              </w:rPr>
              <w:t>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551526" w14:textId="77777777" w:rsidR="00421ECC" w:rsidRPr="00092FE6" w:rsidRDefault="00421ECC" w:rsidP="00C1149D">
            <w:pPr>
              <w:jc w:val="center"/>
              <w:rPr>
                <w:sz w:val="24"/>
                <w:szCs w:val="24"/>
              </w:rPr>
            </w:pPr>
            <w:r w:rsidRPr="00092FE6">
              <w:rPr>
                <w:sz w:val="24"/>
                <w:szCs w:val="24"/>
              </w:rPr>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193CE8" w14:textId="77777777" w:rsidR="00421ECC" w:rsidRPr="00092FE6" w:rsidRDefault="001C0177" w:rsidP="00C1149D">
            <w:pPr>
              <w:jc w:val="center"/>
              <w:rPr>
                <w:sz w:val="24"/>
                <w:szCs w:val="24"/>
              </w:rPr>
            </w:pPr>
            <w:r w:rsidRPr="00092FE6">
              <w:rPr>
                <w:sz w:val="24"/>
                <w:szCs w:val="24"/>
              </w:rPr>
              <w:t>6,1</w:t>
            </w:r>
            <w:r w:rsidR="009E26CB" w:rsidRPr="00092FE6">
              <w:rPr>
                <w:sz w:val="24"/>
                <w:szCs w:val="24"/>
              </w:rPr>
              <w:t>9</w:t>
            </w:r>
          </w:p>
          <w:p w14:paraId="61424B8C" w14:textId="77777777" w:rsidR="009E26CB" w:rsidRPr="00092FE6" w:rsidRDefault="009E26CB" w:rsidP="00C1149D">
            <w:pPr>
              <w:jc w:val="center"/>
              <w:rPr>
                <w:sz w:val="24"/>
                <w:szCs w:val="24"/>
              </w:rPr>
            </w:pPr>
            <w:r w:rsidRPr="00092FE6">
              <w:rPr>
                <w:sz w:val="24"/>
                <w:szCs w:val="24"/>
              </w:rPr>
              <w:t>ООО «ЭСК Гарант»</w:t>
            </w:r>
          </w:p>
          <w:p w14:paraId="47592DB3" w14:textId="77777777" w:rsidR="009E26CB" w:rsidRPr="00092FE6" w:rsidRDefault="009E26CB" w:rsidP="00C1149D">
            <w:pPr>
              <w:jc w:val="center"/>
              <w:rPr>
                <w:sz w:val="24"/>
                <w:szCs w:val="24"/>
              </w:rPr>
            </w:pPr>
            <w:r w:rsidRPr="00092FE6">
              <w:rPr>
                <w:sz w:val="24"/>
                <w:szCs w:val="24"/>
              </w:rPr>
              <w:t>ООО «</w:t>
            </w:r>
            <w:proofErr w:type="spellStart"/>
            <w:r w:rsidRPr="00092FE6">
              <w:rPr>
                <w:sz w:val="24"/>
                <w:szCs w:val="24"/>
              </w:rPr>
              <w:t>Ивановоэнергосбыт</w:t>
            </w:r>
            <w:proofErr w:type="spellEnd"/>
            <w:r w:rsidRPr="00092FE6">
              <w:rPr>
                <w:sz w:val="24"/>
                <w:szCs w:val="24"/>
              </w:rPr>
              <w:t>»</w:t>
            </w:r>
          </w:p>
        </w:tc>
      </w:tr>
      <w:tr w:rsidR="003053A9" w:rsidRPr="00092FE6" w14:paraId="38AC9A11"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494EB37A" w14:textId="77777777" w:rsidR="00421ECC" w:rsidRPr="00092FE6" w:rsidRDefault="00421ECC" w:rsidP="00C1149D">
            <w:pPr>
              <w:ind w:left="-57" w:right="-57"/>
              <w:jc w:val="center"/>
              <w:rPr>
                <w:b/>
                <w:sz w:val="24"/>
                <w:szCs w:val="24"/>
              </w:rPr>
            </w:pPr>
            <w:r w:rsidRPr="00092FE6">
              <w:rPr>
                <w:sz w:val="24"/>
                <w:szCs w:val="24"/>
              </w:rPr>
              <w:t>20.4.</w:t>
            </w:r>
          </w:p>
        </w:tc>
        <w:tc>
          <w:tcPr>
            <w:tcW w:w="1869" w:type="pct"/>
            <w:tcBorders>
              <w:top w:val="single" w:sz="4" w:space="0" w:color="auto"/>
              <w:left w:val="nil"/>
              <w:bottom w:val="single" w:sz="4" w:space="0" w:color="auto"/>
              <w:right w:val="nil"/>
            </w:tcBorders>
            <w:hideMark/>
          </w:tcPr>
          <w:p w14:paraId="6B482C74" w14:textId="77777777" w:rsidR="00421ECC" w:rsidRPr="00092FE6" w:rsidRDefault="00421ECC" w:rsidP="00C1149D">
            <w:pPr>
              <w:ind w:firstLine="13"/>
              <w:rPr>
                <w:b/>
                <w:sz w:val="24"/>
                <w:szCs w:val="24"/>
              </w:rPr>
            </w:pPr>
            <w:r w:rsidRPr="00092FE6">
              <w:rPr>
                <w:sz w:val="24"/>
                <w:szCs w:val="24"/>
              </w:rPr>
              <w:t>величина расходов на водоподготовку и водоотведение котельной в базовом</w:t>
            </w:r>
            <w:r w:rsidR="005D0E9D" w:rsidRPr="00092FE6">
              <w:rPr>
                <w:sz w:val="24"/>
                <w:szCs w:val="24"/>
              </w:rPr>
              <w:t xml:space="preserve"> (</w:t>
            </w:r>
            <w:r w:rsidR="00351287" w:rsidRPr="00092FE6">
              <w:rPr>
                <w:sz w:val="24"/>
                <w:szCs w:val="24"/>
              </w:rPr>
              <w:t>2019</w:t>
            </w:r>
            <w:r w:rsidR="005D0E9D" w:rsidRPr="00092FE6">
              <w:rPr>
                <w:sz w:val="24"/>
                <w:szCs w:val="24"/>
              </w:rPr>
              <w:t>)</w:t>
            </w:r>
            <w:r w:rsidRPr="00092FE6">
              <w:rPr>
                <w:sz w:val="24"/>
                <w:szCs w:val="24"/>
              </w:rPr>
              <w:t xml:space="preserve">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4ADE55E0" w14:textId="77777777" w:rsidR="00421ECC" w:rsidRPr="00092FE6" w:rsidRDefault="00421ECC" w:rsidP="00C1149D">
            <w:pPr>
              <w:jc w:val="center"/>
              <w:rPr>
                <w:b/>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E915667" w14:textId="77777777" w:rsidR="00421ECC" w:rsidRPr="00092FE6" w:rsidRDefault="00EB0469" w:rsidP="00C1149D">
            <w:pPr>
              <w:ind w:left="135"/>
              <w:jc w:val="center"/>
              <w:rPr>
                <w:sz w:val="24"/>
                <w:szCs w:val="24"/>
              </w:rPr>
            </w:pPr>
            <w:r w:rsidRPr="00092FE6">
              <w:rPr>
                <w:sz w:val="24"/>
                <w:szCs w:val="24"/>
              </w:rPr>
              <w:t>75,41</w:t>
            </w:r>
          </w:p>
        </w:tc>
      </w:tr>
      <w:tr w:rsidR="003053A9" w:rsidRPr="00092FE6" w14:paraId="09332F86"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09F4030" w14:textId="77777777" w:rsidR="00421ECC" w:rsidRPr="00092FE6" w:rsidRDefault="00421ECC" w:rsidP="00C1149D">
            <w:pPr>
              <w:ind w:left="-57" w:right="-57"/>
              <w:jc w:val="center"/>
              <w:rPr>
                <w:sz w:val="24"/>
                <w:szCs w:val="24"/>
              </w:rPr>
            </w:pPr>
            <w:r w:rsidRPr="00092FE6">
              <w:rPr>
                <w:sz w:val="24"/>
                <w:szCs w:val="24"/>
              </w:rPr>
              <w:t>20.5.</w:t>
            </w:r>
          </w:p>
        </w:tc>
        <w:tc>
          <w:tcPr>
            <w:tcW w:w="1869" w:type="pct"/>
            <w:tcBorders>
              <w:top w:val="single" w:sz="4" w:space="0" w:color="auto"/>
              <w:left w:val="nil"/>
              <w:bottom w:val="single" w:sz="4" w:space="0" w:color="auto"/>
              <w:right w:val="nil"/>
            </w:tcBorders>
            <w:hideMark/>
          </w:tcPr>
          <w:p w14:paraId="086E4C41" w14:textId="77777777" w:rsidR="00421ECC" w:rsidRPr="00092FE6" w:rsidRDefault="00421ECC" w:rsidP="00C1149D">
            <w:pPr>
              <w:ind w:firstLine="13"/>
              <w:rPr>
                <w:sz w:val="24"/>
                <w:szCs w:val="24"/>
              </w:rPr>
            </w:pPr>
            <w:r w:rsidRPr="00092FE6">
              <w:rPr>
                <w:sz w:val="24"/>
                <w:szCs w:val="24"/>
              </w:rPr>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года тарифов на питьевую воду (питьевое водоснабжение) и тарифов на водоотведение, установленных для указанных организаций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7012CA" w14:textId="77777777" w:rsidR="00421ECC" w:rsidRPr="00092FE6" w:rsidRDefault="00421ECC" w:rsidP="00C1149D">
            <w:pPr>
              <w:jc w:val="center"/>
              <w:rPr>
                <w:sz w:val="24"/>
                <w:szCs w:val="24"/>
              </w:rPr>
            </w:pPr>
            <w:r w:rsidRPr="00092FE6">
              <w:rPr>
                <w:sz w:val="24"/>
                <w:szCs w:val="24"/>
              </w:rPr>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8D7334" w14:textId="77777777" w:rsidR="00EB0469" w:rsidRPr="00092FE6" w:rsidRDefault="00EB0469" w:rsidP="00C1149D">
            <w:pPr>
              <w:jc w:val="center"/>
              <w:rPr>
                <w:sz w:val="24"/>
                <w:szCs w:val="24"/>
              </w:rPr>
            </w:pPr>
            <w:r w:rsidRPr="00092FE6">
              <w:rPr>
                <w:sz w:val="24"/>
                <w:szCs w:val="24"/>
              </w:rPr>
              <w:t xml:space="preserve">МУПП ЖКХ г.о. Кохма </w:t>
            </w:r>
            <w:r w:rsidR="005C19A7" w:rsidRPr="00092FE6">
              <w:rPr>
                <w:sz w:val="24"/>
                <w:szCs w:val="24"/>
              </w:rPr>
              <w:t>«</w:t>
            </w:r>
            <w:r w:rsidRPr="00092FE6">
              <w:rPr>
                <w:sz w:val="24"/>
                <w:szCs w:val="24"/>
              </w:rPr>
              <w:t>Кохмабытсервис</w:t>
            </w:r>
            <w:r w:rsidR="005C19A7" w:rsidRPr="00092FE6">
              <w:rPr>
                <w:sz w:val="24"/>
                <w:szCs w:val="24"/>
              </w:rPr>
              <w:t>»</w:t>
            </w:r>
            <w:r w:rsidRPr="00092FE6">
              <w:rPr>
                <w:sz w:val="24"/>
                <w:szCs w:val="24"/>
              </w:rPr>
              <w:t xml:space="preserve"> </w:t>
            </w:r>
          </w:p>
          <w:p w14:paraId="35893EA0" w14:textId="77777777" w:rsidR="00421ECC" w:rsidRPr="00092FE6" w:rsidRDefault="00421ECC" w:rsidP="00C1149D">
            <w:pPr>
              <w:jc w:val="center"/>
              <w:rPr>
                <w:sz w:val="24"/>
                <w:szCs w:val="24"/>
              </w:rPr>
            </w:pPr>
            <w:r w:rsidRPr="00092FE6">
              <w:rPr>
                <w:sz w:val="24"/>
                <w:szCs w:val="24"/>
              </w:rPr>
              <w:t xml:space="preserve">тариф на питьевую воду – </w:t>
            </w:r>
            <w:r w:rsidR="00EB0469" w:rsidRPr="00092FE6">
              <w:rPr>
                <w:sz w:val="24"/>
                <w:szCs w:val="24"/>
              </w:rPr>
              <w:t>3</w:t>
            </w:r>
            <w:r w:rsidR="001C0177" w:rsidRPr="00092FE6">
              <w:rPr>
                <w:sz w:val="24"/>
                <w:szCs w:val="24"/>
              </w:rPr>
              <w:t>7,</w:t>
            </w:r>
            <w:r w:rsidR="00EB0469" w:rsidRPr="00092FE6">
              <w:rPr>
                <w:sz w:val="24"/>
                <w:szCs w:val="24"/>
              </w:rPr>
              <w:t>5</w:t>
            </w:r>
            <w:r w:rsidR="001C0177" w:rsidRPr="00092FE6">
              <w:rPr>
                <w:sz w:val="24"/>
                <w:szCs w:val="24"/>
              </w:rPr>
              <w:t>5</w:t>
            </w:r>
          </w:p>
          <w:p w14:paraId="6D344475" w14:textId="77777777" w:rsidR="00421ECC" w:rsidRPr="00092FE6" w:rsidRDefault="00421ECC" w:rsidP="00C1149D">
            <w:pPr>
              <w:jc w:val="center"/>
              <w:rPr>
                <w:sz w:val="24"/>
                <w:szCs w:val="24"/>
              </w:rPr>
            </w:pPr>
            <w:r w:rsidRPr="00092FE6">
              <w:rPr>
                <w:sz w:val="24"/>
                <w:szCs w:val="24"/>
              </w:rPr>
              <w:t xml:space="preserve">тариф на водоотведение – </w:t>
            </w:r>
            <w:r w:rsidR="001C0177" w:rsidRPr="00092FE6">
              <w:rPr>
                <w:sz w:val="24"/>
                <w:szCs w:val="24"/>
              </w:rPr>
              <w:t>3</w:t>
            </w:r>
            <w:r w:rsidR="00EB0469" w:rsidRPr="00092FE6">
              <w:rPr>
                <w:sz w:val="24"/>
                <w:szCs w:val="24"/>
              </w:rPr>
              <w:t>9</w:t>
            </w:r>
            <w:r w:rsidR="001C0177" w:rsidRPr="00092FE6">
              <w:rPr>
                <w:sz w:val="24"/>
                <w:szCs w:val="24"/>
              </w:rPr>
              <w:t>,</w:t>
            </w:r>
            <w:r w:rsidR="00EB0469" w:rsidRPr="00092FE6">
              <w:rPr>
                <w:sz w:val="24"/>
                <w:szCs w:val="24"/>
              </w:rPr>
              <w:t>28</w:t>
            </w:r>
          </w:p>
        </w:tc>
      </w:tr>
      <w:tr w:rsidR="003053A9" w:rsidRPr="00092FE6" w14:paraId="7AB8EC67"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0BB2D444" w14:textId="77777777" w:rsidR="00421ECC" w:rsidRPr="00092FE6" w:rsidRDefault="00421ECC" w:rsidP="00C1149D">
            <w:pPr>
              <w:ind w:left="-57" w:right="-57"/>
              <w:jc w:val="center"/>
              <w:rPr>
                <w:sz w:val="24"/>
                <w:szCs w:val="24"/>
              </w:rPr>
            </w:pPr>
            <w:r w:rsidRPr="00092FE6">
              <w:rPr>
                <w:sz w:val="24"/>
                <w:szCs w:val="24"/>
              </w:rPr>
              <w:t>20.6.</w:t>
            </w:r>
          </w:p>
        </w:tc>
        <w:tc>
          <w:tcPr>
            <w:tcW w:w="1869" w:type="pct"/>
            <w:tcBorders>
              <w:top w:val="single" w:sz="4" w:space="0" w:color="auto"/>
              <w:left w:val="nil"/>
              <w:bottom w:val="single" w:sz="4" w:space="0" w:color="auto"/>
              <w:right w:val="nil"/>
            </w:tcBorders>
            <w:hideMark/>
          </w:tcPr>
          <w:p w14:paraId="6685EB19" w14:textId="77777777" w:rsidR="00421ECC" w:rsidRPr="00092FE6" w:rsidRDefault="00421ECC" w:rsidP="00C1149D">
            <w:pPr>
              <w:ind w:firstLine="13"/>
              <w:rPr>
                <w:sz w:val="24"/>
                <w:szCs w:val="24"/>
              </w:rPr>
            </w:pPr>
            <w:r w:rsidRPr="00092FE6">
              <w:rPr>
                <w:sz w:val="24"/>
                <w:szCs w:val="24"/>
              </w:rPr>
              <w:t xml:space="preserve">величина расходов на оплату труда персонала котельной в базовом </w:t>
            </w:r>
            <w:r w:rsidR="005D0E9D" w:rsidRPr="00092FE6">
              <w:rPr>
                <w:sz w:val="24"/>
                <w:szCs w:val="24"/>
              </w:rPr>
              <w:t>(</w:t>
            </w:r>
            <w:r w:rsidR="00351287" w:rsidRPr="00092FE6">
              <w:rPr>
                <w:sz w:val="24"/>
                <w:szCs w:val="24"/>
              </w:rPr>
              <w:t>2019</w:t>
            </w:r>
            <w:r w:rsidR="005D0E9D" w:rsidRPr="00092FE6">
              <w:rPr>
                <w:sz w:val="24"/>
                <w:szCs w:val="24"/>
              </w:rPr>
              <w:t xml:space="preserve">) </w:t>
            </w:r>
            <w:r w:rsidRPr="00092FE6">
              <w:rPr>
                <w:sz w:val="24"/>
                <w:szCs w:val="24"/>
              </w:rPr>
              <w:t>году, включая величину расходов на уплату страховых взносов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991957"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6DF0BB" w14:textId="77777777" w:rsidR="00421ECC" w:rsidRPr="00092FE6" w:rsidRDefault="00AA6749" w:rsidP="00C1149D">
            <w:pPr>
              <w:ind w:left="135"/>
              <w:jc w:val="center"/>
              <w:rPr>
                <w:noProof/>
                <w:sz w:val="24"/>
                <w:szCs w:val="24"/>
              </w:rPr>
            </w:pPr>
            <w:r w:rsidRPr="00092FE6">
              <w:rPr>
                <w:noProof/>
                <w:sz w:val="24"/>
                <w:szCs w:val="24"/>
              </w:rPr>
              <w:t xml:space="preserve">1 </w:t>
            </w:r>
            <w:r w:rsidR="00EB0469" w:rsidRPr="00092FE6">
              <w:rPr>
                <w:noProof/>
                <w:sz w:val="24"/>
                <w:szCs w:val="24"/>
              </w:rPr>
              <w:t>040</w:t>
            </w:r>
            <w:r w:rsidRPr="00092FE6">
              <w:rPr>
                <w:noProof/>
                <w:sz w:val="24"/>
                <w:szCs w:val="24"/>
              </w:rPr>
              <w:t>,7</w:t>
            </w:r>
            <w:r w:rsidR="00EB0469" w:rsidRPr="00092FE6">
              <w:rPr>
                <w:noProof/>
                <w:sz w:val="24"/>
                <w:szCs w:val="24"/>
              </w:rPr>
              <w:t>2</w:t>
            </w:r>
          </w:p>
        </w:tc>
      </w:tr>
      <w:tr w:rsidR="003053A9" w:rsidRPr="00092FE6" w14:paraId="6AE63BDF"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3522DA5" w14:textId="77777777" w:rsidR="00421ECC" w:rsidRPr="00092FE6" w:rsidRDefault="00421ECC" w:rsidP="00C1149D">
            <w:pPr>
              <w:ind w:left="-57" w:right="-57"/>
              <w:jc w:val="center"/>
              <w:rPr>
                <w:sz w:val="24"/>
                <w:szCs w:val="24"/>
              </w:rPr>
            </w:pPr>
            <w:r w:rsidRPr="00092FE6">
              <w:rPr>
                <w:sz w:val="24"/>
                <w:szCs w:val="24"/>
              </w:rPr>
              <w:t>20.7.</w:t>
            </w:r>
          </w:p>
        </w:tc>
        <w:tc>
          <w:tcPr>
            <w:tcW w:w="1869" w:type="pct"/>
            <w:tcBorders>
              <w:top w:val="single" w:sz="4" w:space="0" w:color="auto"/>
              <w:left w:val="nil"/>
              <w:bottom w:val="single" w:sz="4" w:space="0" w:color="auto"/>
              <w:right w:val="nil"/>
            </w:tcBorders>
            <w:hideMark/>
          </w:tcPr>
          <w:p w14:paraId="22ADE118" w14:textId="77777777" w:rsidR="00421ECC" w:rsidRPr="00092FE6" w:rsidRDefault="00421ECC" w:rsidP="00C1149D">
            <w:pPr>
              <w:ind w:firstLine="13"/>
              <w:rPr>
                <w:sz w:val="24"/>
                <w:szCs w:val="24"/>
              </w:rPr>
            </w:pPr>
            <w:r w:rsidRPr="00092FE6">
              <w:rPr>
                <w:sz w:val="24"/>
                <w:szCs w:val="24"/>
              </w:rPr>
              <w:t xml:space="preserve">величина иных прочих расходов при производстве тепловой энергии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A11A82" w14:textId="77777777" w:rsidR="00421ECC" w:rsidRPr="00092FE6" w:rsidRDefault="00421ECC" w:rsidP="00C1149D">
            <w:pPr>
              <w:jc w:val="center"/>
              <w:rPr>
                <w:sz w:val="24"/>
                <w:szCs w:val="24"/>
              </w:rPr>
            </w:pPr>
            <w:r w:rsidRPr="00092FE6">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8296F6" w14:textId="5BF59058" w:rsidR="00421ECC" w:rsidRPr="00092FE6" w:rsidRDefault="00C666B7" w:rsidP="00C1149D">
            <w:pPr>
              <w:ind w:left="135"/>
              <w:jc w:val="center"/>
              <w:rPr>
                <w:noProof/>
                <w:sz w:val="24"/>
                <w:szCs w:val="24"/>
              </w:rPr>
            </w:pPr>
            <w:r>
              <w:rPr>
                <w:noProof/>
                <w:sz w:val="24"/>
                <w:szCs w:val="24"/>
              </w:rPr>
              <w:t>764,78</w:t>
            </w:r>
          </w:p>
        </w:tc>
      </w:tr>
      <w:tr w:rsidR="003053A9" w:rsidRPr="00092FE6" w14:paraId="316DB5F3"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1D93D86B" w14:textId="77777777" w:rsidR="00421ECC" w:rsidRPr="00092FE6" w:rsidRDefault="00421ECC" w:rsidP="00C1149D">
            <w:pPr>
              <w:ind w:left="-57" w:right="-57"/>
              <w:jc w:val="center"/>
              <w:rPr>
                <w:sz w:val="24"/>
                <w:szCs w:val="24"/>
              </w:rPr>
            </w:pPr>
            <w:r w:rsidRPr="00092FE6">
              <w:rPr>
                <w:sz w:val="24"/>
                <w:szCs w:val="24"/>
              </w:rPr>
              <w:t>21.</w:t>
            </w:r>
          </w:p>
        </w:tc>
        <w:tc>
          <w:tcPr>
            <w:tcW w:w="1869" w:type="pct"/>
            <w:tcBorders>
              <w:top w:val="single" w:sz="4" w:space="0" w:color="auto"/>
              <w:left w:val="nil"/>
              <w:bottom w:val="single" w:sz="4" w:space="0" w:color="auto"/>
              <w:right w:val="nil"/>
            </w:tcBorders>
            <w:hideMark/>
          </w:tcPr>
          <w:p w14:paraId="4BE244D5" w14:textId="77777777" w:rsidR="00421ECC" w:rsidRPr="00092FE6" w:rsidRDefault="00421ECC" w:rsidP="00C1149D">
            <w:pPr>
              <w:rPr>
                <w:sz w:val="24"/>
                <w:szCs w:val="24"/>
              </w:rPr>
            </w:pPr>
            <w:r w:rsidRPr="00092FE6">
              <w:rPr>
                <w:sz w:val="24"/>
                <w:szCs w:val="24"/>
              </w:rPr>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42776F8D" w14:textId="77777777" w:rsidR="00421ECC" w:rsidRPr="00092FE6" w:rsidRDefault="00421ECC" w:rsidP="00C1149D">
            <w:pPr>
              <w:jc w:val="center"/>
              <w:rPr>
                <w:sz w:val="24"/>
                <w:szCs w:val="24"/>
              </w:rPr>
            </w:pPr>
            <w:r w:rsidRPr="00092FE6">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FF5BB2" w14:textId="342E13DF" w:rsidR="00421ECC" w:rsidRPr="00092FE6" w:rsidRDefault="00C666B7" w:rsidP="00C1149D">
            <w:pPr>
              <w:ind w:left="135"/>
              <w:jc w:val="center"/>
              <w:rPr>
                <w:noProof/>
                <w:sz w:val="24"/>
                <w:szCs w:val="24"/>
              </w:rPr>
            </w:pPr>
            <w:r>
              <w:rPr>
                <w:noProof/>
                <w:sz w:val="24"/>
                <w:szCs w:val="24"/>
              </w:rPr>
              <w:t>85,19</w:t>
            </w:r>
          </w:p>
        </w:tc>
      </w:tr>
      <w:tr w:rsidR="003053A9" w:rsidRPr="00092FE6" w14:paraId="6D3F43EB"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58E9EF89" w14:textId="77777777" w:rsidR="00421ECC" w:rsidRPr="00092FE6" w:rsidRDefault="00421ECC" w:rsidP="00C1149D">
            <w:pPr>
              <w:ind w:left="-57" w:right="-57"/>
              <w:jc w:val="center"/>
              <w:rPr>
                <w:sz w:val="24"/>
                <w:szCs w:val="24"/>
              </w:rPr>
            </w:pPr>
            <w:r w:rsidRPr="00092FE6">
              <w:rPr>
                <w:sz w:val="24"/>
                <w:szCs w:val="24"/>
              </w:rPr>
              <w:t>22.</w:t>
            </w:r>
          </w:p>
        </w:tc>
        <w:tc>
          <w:tcPr>
            <w:tcW w:w="1869" w:type="pct"/>
            <w:tcBorders>
              <w:top w:val="single" w:sz="4" w:space="0" w:color="auto"/>
              <w:left w:val="nil"/>
              <w:bottom w:val="single" w:sz="4" w:space="0" w:color="auto"/>
              <w:right w:val="nil"/>
            </w:tcBorders>
            <w:hideMark/>
          </w:tcPr>
          <w:p w14:paraId="219746D1" w14:textId="77777777" w:rsidR="00421ECC" w:rsidRPr="00092FE6" w:rsidRDefault="00421ECC" w:rsidP="00C1149D">
            <w:pPr>
              <w:rPr>
                <w:sz w:val="24"/>
                <w:szCs w:val="24"/>
              </w:rPr>
            </w:pPr>
            <w:r w:rsidRPr="00092FE6">
              <w:rPr>
                <w:sz w:val="24"/>
                <w:szCs w:val="24"/>
              </w:rPr>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438496EB" w14:textId="77777777" w:rsidR="00421ECC" w:rsidRPr="00092FE6" w:rsidRDefault="00421ECC" w:rsidP="00C1149D">
            <w:pPr>
              <w:jc w:val="center"/>
              <w:rPr>
                <w:sz w:val="24"/>
                <w:szCs w:val="24"/>
              </w:rPr>
            </w:pPr>
            <w:r w:rsidRPr="00092FE6">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9E8ACA" w14:textId="72771702" w:rsidR="00421ECC" w:rsidRPr="00092FE6" w:rsidRDefault="00C666B7" w:rsidP="00C1149D">
            <w:pPr>
              <w:jc w:val="center"/>
              <w:rPr>
                <w:sz w:val="24"/>
                <w:szCs w:val="24"/>
              </w:rPr>
            </w:pPr>
            <w:r>
              <w:rPr>
                <w:sz w:val="24"/>
                <w:szCs w:val="24"/>
              </w:rPr>
              <w:t>-5,32</w:t>
            </w:r>
          </w:p>
        </w:tc>
      </w:tr>
      <w:tr w:rsidR="003053A9" w:rsidRPr="00092FE6" w14:paraId="77893BCF"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2F1D74B9" w14:textId="77777777" w:rsidR="00421ECC" w:rsidRPr="00092FE6" w:rsidRDefault="00421ECC" w:rsidP="00C1149D">
            <w:pPr>
              <w:ind w:left="-57" w:right="-57"/>
              <w:jc w:val="center"/>
              <w:rPr>
                <w:sz w:val="24"/>
                <w:szCs w:val="24"/>
              </w:rPr>
            </w:pPr>
            <w:r w:rsidRPr="00092FE6">
              <w:rPr>
                <w:sz w:val="24"/>
                <w:szCs w:val="24"/>
              </w:rPr>
              <w:t>22.1.</w:t>
            </w:r>
          </w:p>
        </w:tc>
        <w:tc>
          <w:tcPr>
            <w:tcW w:w="1869" w:type="pct"/>
            <w:tcBorders>
              <w:top w:val="single" w:sz="4" w:space="0" w:color="auto"/>
              <w:left w:val="nil"/>
              <w:bottom w:val="single" w:sz="4" w:space="0" w:color="auto"/>
              <w:right w:val="nil"/>
            </w:tcBorders>
            <w:hideMark/>
          </w:tcPr>
          <w:p w14:paraId="1813BBD8" w14:textId="77777777" w:rsidR="00421ECC" w:rsidRPr="00092FE6" w:rsidRDefault="00421ECC" w:rsidP="00C1149D">
            <w:pPr>
              <w:ind w:firstLine="13"/>
              <w:rPr>
                <w:sz w:val="24"/>
                <w:szCs w:val="24"/>
              </w:rPr>
            </w:pPr>
            <w:r w:rsidRPr="00092FE6">
              <w:rPr>
                <w:sz w:val="24"/>
                <w:szCs w:val="24"/>
              </w:rPr>
              <w:t xml:space="preserve">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w:t>
            </w:r>
            <w:r w:rsidRPr="00092FE6">
              <w:rPr>
                <w:sz w:val="24"/>
                <w:szCs w:val="24"/>
              </w:rPr>
              <w:lastRenderedPageBreak/>
              <w:t>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481A10C1" w14:textId="77777777" w:rsidR="00421ECC" w:rsidRPr="00092FE6" w:rsidRDefault="00421ECC" w:rsidP="00C1149D">
            <w:pPr>
              <w:jc w:val="center"/>
              <w:rPr>
                <w:sz w:val="24"/>
                <w:szCs w:val="24"/>
              </w:rPr>
            </w:pPr>
            <w:r w:rsidRPr="00092FE6">
              <w:rPr>
                <w:sz w:val="24"/>
                <w:szCs w:val="24"/>
              </w:rPr>
              <w:lastRenderedPageBreak/>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B019A4D" w14:textId="647D47C2" w:rsidR="00421ECC" w:rsidRPr="00092FE6" w:rsidRDefault="00C666B7" w:rsidP="00C666B7">
            <w:pPr>
              <w:jc w:val="center"/>
              <w:rPr>
                <w:sz w:val="24"/>
                <w:szCs w:val="24"/>
              </w:rPr>
            </w:pPr>
            <w:bookmarkStart w:id="1" w:name="_GoBack"/>
            <w:bookmarkEnd w:id="1"/>
            <w:r>
              <w:rPr>
                <w:sz w:val="24"/>
                <w:szCs w:val="24"/>
              </w:rPr>
              <w:t>-5,32</w:t>
            </w:r>
          </w:p>
        </w:tc>
      </w:tr>
      <w:tr w:rsidR="003053A9" w:rsidRPr="003053A9" w14:paraId="6694C64F" w14:textId="77777777" w:rsidTr="00766542">
        <w:tc>
          <w:tcPr>
            <w:tcW w:w="468" w:type="pct"/>
            <w:tcBorders>
              <w:top w:val="single" w:sz="4" w:space="0" w:color="auto"/>
              <w:left w:val="single" w:sz="4" w:space="0" w:color="auto"/>
              <w:bottom w:val="single" w:sz="4" w:space="0" w:color="auto"/>
              <w:right w:val="single" w:sz="4" w:space="0" w:color="auto"/>
            </w:tcBorders>
            <w:vAlign w:val="center"/>
            <w:hideMark/>
          </w:tcPr>
          <w:p w14:paraId="66C86B1C" w14:textId="77777777" w:rsidR="00421ECC" w:rsidRPr="00092FE6" w:rsidRDefault="00421ECC" w:rsidP="00C1149D">
            <w:pPr>
              <w:ind w:left="-57" w:right="-57"/>
              <w:jc w:val="center"/>
              <w:rPr>
                <w:sz w:val="24"/>
                <w:szCs w:val="24"/>
              </w:rPr>
            </w:pPr>
            <w:r w:rsidRPr="00092FE6">
              <w:rPr>
                <w:sz w:val="24"/>
                <w:szCs w:val="24"/>
              </w:rPr>
              <w:lastRenderedPageBreak/>
              <w:t>22.2.</w:t>
            </w:r>
          </w:p>
        </w:tc>
        <w:tc>
          <w:tcPr>
            <w:tcW w:w="1869" w:type="pct"/>
            <w:tcBorders>
              <w:top w:val="single" w:sz="4" w:space="0" w:color="auto"/>
              <w:left w:val="nil"/>
              <w:bottom w:val="single" w:sz="4" w:space="0" w:color="auto"/>
              <w:right w:val="nil"/>
            </w:tcBorders>
            <w:hideMark/>
          </w:tcPr>
          <w:p w14:paraId="31C1F534" w14:textId="77777777" w:rsidR="00421ECC" w:rsidRPr="00092FE6" w:rsidRDefault="00421ECC" w:rsidP="00C1149D">
            <w:pPr>
              <w:autoSpaceDE w:val="0"/>
              <w:autoSpaceDN w:val="0"/>
              <w:adjustRightInd w:val="0"/>
              <w:rPr>
                <w:sz w:val="24"/>
                <w:szCs w:val="24"/>
              </w:rPr>
            </w:pPr>
            <w:r w:rsidRPr="00092FE6">
              <w:rPr>
                <w:sz w:val="24"/>
                <w:szCs w:val="24"/>
              </w:rPr>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E8922C" w14:textId="77777777" w:rsidR="00421ECC" w:rsidRPr="00092FE6" w:rsidRDefault="00421ECC" w:rsidP="00C1149D">
            <w:pPr>
              <w:jc w:val="center"/>
              <w:rPr>
                <w:sz w:val="24"/>
                <w:szCs w:val="24"/>
              </w:rPr>
            </w:pPr>
            <w:r w:rsidRPr="00092FE6">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3C8A5D" w14:textId="77777777" w:rsidR="00421ECC" w:rsidRPr="003053A9" w:rsidRDefault="00421ECC" w:rsidP="00C1149D">
            <w:pPr>
              <w:jc w:val="center"/>
              <w:rPr>
                <w:sz w:val="24"/>
                <w:szCs w:val="24"/>
              </w:rPr>
            </w:pPr>
            <w:r w:rsidRPr="00092FE6">
              <w:rPr>
                <w:sz w:val="24"/>
                <w:szCs w:val="24"/>
              </w:rPr>
              <w:t>-</w:t>
            </w:r>
          </w:p>
        </w:tc>
      </w:tr>
    </w:tbl>
    <w:p w14:paraId="7488AB33" w14:textId="77777777" w:rsidR="00766542" w:rsidRPr="003053A9" w:rsidRDefault="00766542" w:rsidP="00C1149D">
      <w:pPr>
        <w:widowControl/>
        <w:jc w:val="center"/>
        <w:rPr>
          <w:b/>
          <w:sz w:val="24"/>
          <w:szCs w:val="28"/>
        </w:rPr>
      </w:pPr>
    </w:p>
    <w:p w14:paraId="3A1CAFF3" w14:textId="77777777" w:rsidR="00766542" w:rsidRPr="003053A9" w:rsidRDefault="00766542" w:rsidP="00C1149D">
      <w:pPr>
        <w:widowControl/>
        <w:jc w:val="center"/>
        <w:rPr>
          <w:b/>
          <w:sz w:val="24"/>
          <w:szCs w:val="28"/>
        </w:rPr>
      </w:pPr>
    </w:p>
    <w:p w14:paraId="7996D0D2" w14:textId="77777777" w:rsidR="00766542" w:rsidRPr="003053A9" w:rsidRDefault="00766542" w:rsidP="00C1149D">
      <w:pPr>
        <w:widowControl/>
        <w:jc w:val="center"/>
        <w:rPr>
          <w:b/>
          <w:sz w:val="24"/>
          <w:szCs w:val="28"/>
        </w:rPr>
      </w:pPr>
    </w:p>
    <w:p w14:paraId="29D5F66F" w14:textId="77777777" w:rsidR="00766542" w:rsidRPr="003053A9" w:rsidRDefault="00766542" w:rsidP="00C1149D">
      <w:pPr>
        <w:widowControl/>
        <w:jc w:val="center"/>
        <w:rPr>
          <w:b/>
          <w:sz w:val="24"/>
          <w:szCs w:val="28"/>
        </w:rPr>
      </w:pPr>
    </w:p>
    <w:p w14:paraId="105BDAC4" w14:textId="77777777" w:rsidR="00766542" w:rsidRPr="003053A9" w:rsidRDefault="00766542" w:rsidP="00C1149D">
      <w:pPr>
        <w:widowControl/>
        <w:jc w:val="center"/>
        <w:rPr>
          <w:b/>
          <w:sz w:val="24"/>
          <w:szCs w:val="28"/>
        </w:rPr>
      </w:pPr>
    </w:p>
    <w:p w14:paraId="2EE44DE5" w14:textId="77777777" w:rsidR="00D7042B" w:rsidRPr="003053A9" w:rsidRDefault="00D7042B" w:rsidP="00C1149D">
      <w:pPr>
        <w:widowControl/>
        <w:jc w:val="center"/>
        <w:rPr>
          <w:b/>
          <w:sz w:val="24"/>
          <w:szCs w:val="28"/>
        </w:rPr>
      </w:pPr>
    </w:p>
    <w:p w14:paraId="078D28FB" w14:textId="77777777" w:rsidR="00D7042B" w:rsidRPr="003053A9" w:rsidRDefault="00D7042B" w:rsidP="00C1149D">
      <w:pPr>
        <w:widowControl/>
        <w:jc w:val="center"/>
        <w:rPr>
          <w:b/>
          <w:szCs w:val="22"/>
        </w:rPr>
      </w:pPr>
    </w:p>
    <w:sectPr w:rsidR="00D7042B" w:rsidRPr="003053A9" w:rsidSect="006A1445">
      <w:headerReference w:type="even" r:id="rId9"/>
      <w:headerReference w:type="default" r:id="rId10"/>
      <w:pgSz w:w="11906" w:h="16838"/>
      <w:pgMar w:top="1021" w:right="567" w:bottom="1021" w:left="113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13A43" w14:textId="77777777" w:rsidR="005772E1" w:rsidRDefault="005772E1">
      <w:r>
        <w:separator/>
      </w:r>
    </w:p>
  </w:endnote>
  <w:endnote w:type="continuationSeparator" w:id="0">
    <w:p w14:paraId="3429A9B5" w14:textId="77777777" w:rsidR="005772E1" w:rsidRDefault="0057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C0A22" w14:textId="77777777" w:rsidR="005772E1" w:rsidRDefault="005772E1">
      <w:r>
        <w:separator/>
      </w:r>
    </w:p>
  </w:footnote>
  <w:footnote w:type="continuationSeparator" w:id="0">
    <w:p w14:paraId="2AAAAB56" w14:textId="77777777" w:rsidR="005772E1" w:rsidRDefault="00577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B3BC" w14:textId="77777777" w:rsidR="00BA2A97" w:rsidRDefault="00BA2A97" w:rsidP="0037470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EA118E7" w14:textId="77777777" w:rsidR="00BA2A97" w:rsidRDefault="00BA2A9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6A52F" w14:textId="661A1693" w:rsidR="00BA2A97" w:rsidRDefault="00BA2A97" w:rsidP="00FF3E01">
    <w:pPr>
      <w:pStyle w:val="a7"/>
      <w:framePr w:h="258" w:hRule="exact" w:wrap="around" w:vAnchor="text" w:hAnchor="margin" w:xAlign="center" w:y="283"/>
      <w:rPr>
        <w:rStyle w:val="a8"/>
      </w:rPr>
    </w:pPr>
    <w:r>
      <w:rPr>
        <w:rStyle w:val="a8"/>
      </w:rPr>
      <w:fldChar w:fldCharType="begin"/>
    </w:r>
    <w:r>
      <w:rPr>
        <w:rStyle w:val="a8"/>
      </w:rPr>
      <w:instrText xml:space="preserve">PAGE  </w:instrText>
    </w:r>
    <w:r>
      <w:rPr>
        <w:rStyle w:val="a8"/>
      </w:rPr>
      <w:fldChar w:fldCharType="separate"/>
    </w:r>
    <w:r w:rsidR="00D4682F">
      <w:rPr>
        <w:rStyle w:val="a8"/>
        <w:noProof/>
      </w:rPr>
      <w:t>8</w:t>
    </w:r>
    <w:r>
      <w:rPr>
        <w:rStyle w:val="a8"/>
      </w:rPr>
      <w:fldChar w:fldCharType="end"/>
    </w:r>
  </w:p>
  <w:p w14:paraId="0F3C0545" w14:textId="77777777" w:rsidR="00BA2A97" w:rsidRDefault="00BA2A9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109B"/>
    <w:multiLevelType w:val="hybridMultilevel"/>
    <w:tmpl w:val="7D3E1DBE"/>
    <w:lvl w:ilvl="0" w:tplc="2FD8C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5855CB"/>
    <w:multiLevelType w:val="hybridMultilevel"/>
    <w:tmpl w:val="C552926E"/>
    <w:lvl w:ilvl="0" w:tplc="E6A277C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13487749"/>
    <w:multiLevelType w:val="hybridMultilevel"/>
    <w:tmpl w:val="5C4AF0DA"/>
    <w:lvl w:ilvl="0" w:tplc="F66E619E">
      <w:start w:val="1"/>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3" w15:restartNumberingAfterBreak="0">
    <w:nsid w:val="140F40F4"/>
    <w:multiLevelType w:val="hybridMultilevel"/>
    <w:tmpl w:val="13F60B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A8210DF"/>
    <w:multiLevelType w:val="hybridMultilevel"/>
    <w:tmpl w:val="5538D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7D72B60"/>
    <w:multiLevelType w:val="hybridMultilevel"/>
    <w:tmpl w:val="2E18A584"/>
    <w:lvl w:ilvl="0" w:tplc="019C3204">
      <w:start w:val="4"/>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6" w15:restartNumberingAfterBreak="0">
    <w:nsid w:val="3B9C0E98"/>
    <w:multiLevelType w:val="hybridMultilevel"/>
    <w:tmpl w:val="3EAEE58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3EDC43B6"/>
    <w:multiLevelType w:val="hybridMultilevel"/>
    <w:tmpl w:val="9BE65D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553A9"/>
    <w:multiLevelType w:val="hybridMultilevel"/>
    <w:tmpl w:val="EB607A78"/>
    <w:lvl w:ilvl="0" w:tplc="E41EEA64">
      <w:start w:val="1"/>
      <w:numFmt w:val="decimal"/>
      <w:lvlText w:val="%1."/>
      <w:lvlJc w:val="left"/>
      <w:pPr>
        <w:ind w:left="1620" w:hanging="360"/>
      </w:pPr>
      <w:rPr>
        <w:color w:val="auto"/>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9" w15:restartNumberingAfterBreak="0">
    <w:nsid w:val="4D213BEA"/>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0" w15:restartNumberingAfterBreak="0">
    <w:nsid w:val="515A2825"/>
    <w:multiLevelType w:val="hybridMultilevel"/>
    <w:tmpl w:val="98AC9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CFE53BC"/>
    <w:multiLevelType w:val="hybridMultilevel"/>
    <w:tmpl w:val="EE46B8AE"/>
    <w:lvl w:ilvl="0" w:tplc="E4808E5C">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2" w15:restartNumberingAfterBreak="0">
    <w:nsid w:val="5D5970A2"/>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15:restartNumberingAfterBreak="0">
    <w:nsid w:val="5FEE70CF"/>
    <w:multiLevelType w:val="hybridMultilevel"/>
    <w:tmpl w:val="13A03604"/>
    <w:lvl w:ilvl="0" w:tplc="8200AA0C">
      <w:start w:val="1"/>
      <w:numFmt w:val="decimal"/>
      <w:lvlText w:val="%1."/>
      <w:lvlJc w:val="left"/>
      <w:pPr>
        <w:tabs>
          <w:tab w:val="num" w:pos="900"/>
        </w:tabs>
        <w:ind w:left="900" w:hanging="360"/>
      </w:pPr>
      <w:rPr>
        <w:rFonts w:hint="default"/>
        <w:b w:val="0"/>
        <w:i w:val="0"/>
        <w:sz w:val="24"/>
        <w:szCs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67963B1B"/>
    <w:multiLevelType w:val="hybridMultilevel"/>
    <w:tmpl w:val="4D88E376"/>
    <w:lvl w:ilvl="0" w:tplc="EB76B850">
      <w:start w:val="1"/>
      <w:numFmt w:val="decimal"/>
      <w:lvlText w:val="%1."/>
      <w:lvlJc w:val="left"/>
      <w:pPr>
        <w:ind w:left="2295" w:hanging="1395"/>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2D0528"/>
    <w:multiLevelType w:val="hybridMultilevel"/>
    <w:tmpl w:val="19D461E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C1A46"/>
    <w:multiLevelType w:val="hybridMultilevel"/>
    <w:tmpl w:val="4B4E3D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1564668"/>
    <w:multiLevelType w:val="hybridMultilevel"/>
    <w:tmpl w:val="AADC5AA8"/>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6654901"/>
    <w:multiLevelType w:val="hybridMultilevel"/>
    <w:tmpl w:val="5844B73C"/>
    <w:lvl w:ilvl="0" w:tplc="02A0EF16">
      <w:start w:val="2"/>
      <w:numFmt w:val="decimal"/>
      <w:lvlText w:val="%1."/>
      <w:lvlJc w:val="left"/>
      <w:pPr>
        <w:tabs>
          <w:tab w:val="num" w:pos="1080"/>
        </w:tabs>
        <w:ind w:left="1080" w:hanging="360"/>
      </w:pPr>
      <w:rPr>
        <w:rFonts w:hint="default"/>
        <w:b w:val="0"/>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AF425CA"/>
    <w:multiLevelType w:val="hybridMultilevel"/>
    <w:tmpl w:val="FACC2A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F7B6C10"/>
    <w:multiLevelType w:val="hybridMultilevel"/>
    <w:tmpl w:val="03F67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6"/>
  </w:num>
  <w:num w:numId="4">
    <w:abstractNumId w:val="17"/>
  </w:num>
  <w:num w:numId="5">
    <w:abstractNumId w:val="10"/>
  </w:num>
  <w:num w:numId="6">
    <w:abstractNumId w:val="1"/>
  </w:num>
  <w:num w:numId="7">
    <w:abstractNumId w:val="13"/>
  </w:num>
  <w:num w:numId="8">
    <w:abstractNumId w:val="7"/>
  </w:num>
  <w:num w:numId="9">
    <w:abstractNumId w:val="3"/>
  </w:num>
  <w:num w:numId="10">
    <w:abstractNumId w:val="20"/>
  </w:num>
  <w:num w:numId="11">
    <w:abstractNumId w:val="11"/>
  </w:num>
  <w:num w:numId="12">
    <w:abstractNumId w:val="2"/>
  </w:num>
  <w:num w:numId="13">
    <w:abstractNumId w:val="15"/>
  </w:num>
  <w:num w:numId="14">
    <w:abstractNumId w:val="5"/>
  </w:num>
  <w:num w:numId="15">
    <w:abstractNumId w:val="4"/>
  </w:num>
  <w:num w:numId="16">
    <w:abstractNumId w:val="9"/>
  </w:num>
  <w:num w:numId="17">
    <w:abstractNumId w:val="14"/>
  </w:num>
  <w:num w:numId="18">
    <w:abstractNumId w:val="8"/>
  </w:num>
  <w:num w:numId="19">
    <w:abstractNumId w:val="0"/>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00DBF"/>
    <w:rsid w:val="000025D1"/>
    <w:rsid w:val="00003076"/>
    <w:rsid w:val="000033CF"/>
    <w:rsid w:val="00003943"/>
    <w:rsid w:val="00003F5A"/>
    <w:rsid w:val="00004423"/>
    <w:rsid w:val="00005243"/>
    <w:rsid w:val="00007858"/>
    <w:rsid w:val="00007EC4"/>
    <w:rsid w:val="00010015"/>
    <w:rsid w:val="000107F8"/>
    <w:rsid w:val="00011713"/>
    <w:rsid w:val="00012417"/>
    <w:rsid w:val="00012432"/>
    <w:rsid w:val="00013E62"/>
    <w:rsid w:val="0001639C"/>
    <w:rsid w:val="00016A8B"/>
    <w:rsid w:val="00017D06"/>
    <w:rsid w:val="00020225"/>
    <w:rsid w:val="00020AC4"/>
    <w:rsid w:val="00020F4F"/>
    <w:rsid w:val="00021509"/>
    <w:rsid w:val="000217C5"/>
    <w:rsid w:val="0002250D"/>
    <w:rsid w:val="00023262"/>
    <w:rsid w:val="00023432"/>
    <w:rsid w:val="0002383C"/>
    <w:rsid w:val="00023C8E"/>
    <w:rsid w:val="00024582"/>
    <w:rsid w:val="00025879"/>
    <w:rsid w:val="000259A2"/>
    <w:rsid w:val="0002614A"/>
    <w:rsid w:val="000266C5"/>
    <w:rsid w:val="00026F80"/>
    <w:rsid w:val="000271B1"/>
    <w:rsid w:val="00027748"/>
    <w:rsid w:val="00027DCE"/>
    <w:rsid w:val="00030212"/>
    <w:rsid w:val="0003038F"/>
    <w:rsid w:val="00030D2A"/>
    <w:rsid w:val="00030DFB"/>
    <w:rsid w:val="000324A0"/>
    <w:rsid w:val="00032B0F"/>
    <w:rsid w:val="00033723"/>
    <w:rsid w:val="000339D6"/>
    <w:rsid w:val="00033B13"/>
    <w:rsid w:val="00033CD8"/>
    <w:rsid w:val="00033CE0"/>
    <w:rsid w:val="00034403"/>
    <w:rsid w:val="00034760"/>
    <w:rsid w:val="000347CE"/>
    <w:rsid w:val="0003558E"/>
    <w:rsid w:val="00035A4E"/>
    <w:rsid w:val="00035AA7"/>
    <w:rsid w:val="00035BDC"/>
    <w:rsid w:val="00035F42"/>
    <w:rsid w:val="00040528"/>
    <w:rsid w:val="0004073B"/>
    <w:rsid w:val="0004113E"/>
    <w:rsid w:val="00043050"/>
    <w:rsid w:val="00043078"/>
    <w:rsid w:val="0004340A"/>
    <w:rsid w:val="000435FB"/>
    <w:rsid w:val="00044FF8"/>
    <w:rsid w:val="00045970"/>
    <w:rsid w:val="00045EFF"/>
    <w:rsid w:val="00046B52"/>
    <w:rsid w:val="0005008A"/>
    <w:rsid w:val="00050698"/>
    <w:rsid w:val="00050853"/>
    <w:rsid w:val="00052DC8"/>
    <w:rsid w:val="00053494"/>
    <w:rsid w:val="00054103"/>
    <w:rsid w:val="00054A6B"/>
    <w:rsid w:val="00055943"/>
    <w:rsid w:val="000576CF"/>
    <w:rsid w:val="000606F7"/>
    <w:rsid w:val="00060E3D"/>
    <w:rsid w:val="00061183"/>
    <w:rsid w:val="00061A52"/>
    <w:rsid w:val="000628FC"/>
    <w:rsid w:val="00062EA5"/>
    <w:rsid w:val="00062EF0"/>
    <w:rsid w:val="00062F6A"/>
    <w:rsid w:val="00063575"/>
    <w:rsid w:val="00063815"/>
    <w:rsid w:val="00063967"/>
    <w:rsid w:val="00064551"/>
    <w:rsid w:val="00064888"/>
    <w:rsid w:val="00064B1B"/>
    <w:rsid w:val="00065057"/>
    <w:rsid w:val="00065078"/>
    <w:rsid w:val="000656DA"/>
    <w:rsid w:val="000668D8"/>
    <w:rsid w:val="000706E8"/>
    <w:rsid w:val="00070C1C"/>
    <w:rsid w:val="000724E5"/>
    <w:rsid w:val="00072B2B"/>
    <w:rsid w:val="00072FFB"/>
    <w:rsid w:val="00073AA5"/>
    <w:rsid w:val="000741A9"/>
    <w:rsid w:val="000744DB"/>
    <w:rsid w:val="00074648"/>
    <w:rsid w:val="00074A17"/>
    <w:rsid w:val="00074EBD"/>
    <w:rsid w:val="000756FB"/>
    <w:rsid w:val="000759A8"/>
    <w:rsid w:val="0007760A"/>
    <w:rsid w:val="00080018"/>
    <w:rsid w:val="00080100"/>
    <w:rsid w:val="00080216"/>
    <w:rsid w:val="000802E6"/>
    <w:rsid w:val="00080628"/>
    <w:rsid w:val="000813EE"/>
    <w:rsid w:val="000817B6"/>
    <w:rsid w:val="00082F79"/>
    <w:rsid w:val="00083006"/>
    <w:rsid w:val="00084170"/>
    <w:rsid w:val="00084861"/>
    <w:rsid w:val="000855E4"/>
    <w:rsid w:val="00085A2D"/>
    <w:rsid w:val="00087BD9"/>
    <w:rsid w:val="000927C0"/>
    <w:rsid w:val="00092FE6"/>
    <w:rsid w:val="0009412C"/>
    <w:rsid w:val="0009415D"/>
    <w:rsid w:val="00095C89"/>
    <w:rsid w:val="00095D9B"/>
    <w:rsid w:val="00095FAE"/>
    <w:rsid w:val="00096E13"/>
    <w:rsid w:val="00096F67"/>
    <w:rsid w:val="00097272"/>
    <w:rsid w:val="00097DC4"/>
    <w:rsid w:val="000A0569"/>
    <w:rsid w:val="000A05ED"/>
    <w:rsid w:val="000A1063"/>
    <w:rsid w:val="000A1239"/>
    <w:rsid w:val="000A23E2"/>
    <w:rsid w:val="000A2DD0"/>
    <w:rsid w:val="000A38EA"/>
    <w:rsid w:val="000A3909"/>
    <w:rsid w:val="000A438F"/>
    <w:rsid w:val="000A57CD"/>
    <w:rsid w:val="000A603A"/>
    <w:rsid w:val="000A65DA"/>
    <w:rsid w:val="000A687E"/>
    <w:rsid w:val="000A6A14"/>
    <w:rsid w:val="000A707A"/>
    <w:rsid w:val="000B0287"/>
    <w:rsid w:val="000B07DE"/>
    <w:rsid w:val="000B0979"/>
    <w:rsid w:val="000B11A2"/>
    <w:rsid w:val="000B1CBE"/>
    <w:rsid w:val="000B1F96"/>
    <w:rsid w:val="000B233E"/>
    <w:rsid w:val="000B24F4"/>
    <w:rsid w:val="000B2A24"/>
    <w:rsid w:val="000B32AD"/>
    <w:rsid w:val="000B4CDE"/>
    <w:rsid w:val="000B54DC"/>
    <w:rsid w:val="000B5760"/>
    <w:rsid w:val="000B58F4"/>
    <w:rsid w:val="000B712A"/>
    <w:rsid w:val="000B72B8"/>
    <w:rsid w:val="000B76C5"/>
    <w:rsid w:val="000C099D"/>
    <w:rsid w:val="000C16BD"/>
    <w:rsid w:val="000C1B97"/>
    <w:rsid w:val="000C2027"/>
    <w:rsid w:val="000C232C"/>
    <w:rsid w:val="000C235C"/>
    <w:rsid w:val="000C2DD8"/>
    <w:rsid w:val="000C53FB"/>
    <w:rsid w:val="000C6FFF"/>
    <w:rsid w:val="000D012E"/>
    <w:rsid w:val="000D19AE"/>
    <w:rsid w:val="000D1C38"/>
    <w:rsid w:val="000D1E33"/>
    <w:rsid w:val="000D2035"/>
    <w:rsid w:val="000D2A3D"/>
    <w:rsid w:val="000D315D"/>
    <w:rsid w:val="000D47FE"/>
    <w:rsid w:val="000D483E"/>
    <w:rsid w:val="000D4DE8"/>
    <w:rsid w:val="000D4F5C"/>
    <w:rsid w:val="000D51D9"/>
    <w:rsid w:val="000D584F"/>
    <w:rsid w:val="000D5DE6"/>
    <w:rsid w:val="000D709C"/>
    <w:rsid w:val="000E0408"/>
    <w:rsid w:val="000E07CE"/>
    <w:rsid w:val="000E1E42"/>
    <w:rsid w:val="000E3156"/>
    <w:rsid w:val="000E3CDE"/>
    <w:rsid w:val="000E4FB7"/>
    <w:rsid w:val="000E5036"/>
    <w:rsid w:val="000E5101"/>
    <w:rsid w:val="000E512D"/>
    <w:rsid w:val="000E5156"/>
    <w:rsid w:val="000E5C63"/>
    <w:rsid w:val="000E6CA4"/>
    <w:rsid w:val="000E6D5A"/>
    <w:rsid w:val="000E782C"/>
    <w:rsid w:val="000F1109"/>
    <w:rsid w:val="000F1185"/>
    <w:rsid w:val="000F1BF8"/>
    <w:rsid w:val="000F286F"/>
    <w:rsid w:val="000F299E"/>
    <w:rsid w:val="000F2DF9"/>
    <w:rsid w:val="000F3340"/>
    <w:rsid w:val="000F393F"/>
    <w:rsid w:val="000F3B4E"/>
    <w:rsid w:val="000F3DBD"/>
    <w:rsid w:val="000F4310"/>
    <w:rsid w:val="000F4792"/>
    <w:rsid w:val="000F4994"/>
    <w:rsid w:val="000F49FE"/>
    <w:rsid w:val="000F520C"/>
    <w:rsid w:val="000F586F"/>
    <w:rsid w:val="000F610F"/>
    <w:rsid w:val="000F6134"/>
    <w:rsid w:val="000F6B64"/>
    <w:rsid w:val="00100872"/>
    <w:rsid w:val="00100EA5"/>
    <w:rsid w:val="00102D61"/>
    <w:rsid w:val="00102D71"/>
    <w:rsid w:val="00104BCF"/>
    <w:rsid w:val="00105929"/>
    <w:rsid w:val="00105DB9"/>
    <w:rsid w:val="00106046"/>
    <w:rsid w:val="001061B4"/>
    <w:rsid w:val="00106E13"/>
    <w:rsid w:val="00107128"/>
    <w:rsid w:val="00107597"/>
    <w:rsid w:val="0010775B"/>
    <w:rsid w:val="001107BC"/>
    <w:rsid w:val="00110A7C"/>
    <w:rsid w:val="00110CEC"/>
    <w:rsid w:val="001124D6"/>
    <w:rsid w:val="001141D8"/>
    <w:rsid w:val="00114F5D"/>
    <w:rsid w:val="0011530E"/>
    <w:rsid w:val="00115F31"/>
    <w:rsid w:val="001169A2"/>
    <w:rsid w:val="001201E2"/>
    <w:rsid w:val="001218B0"/>
    <w:rsid w:val="00123AD2"/>
    <w:rsid w:val="001268E7"/>
    <w:rsid w:val="00126AE1"/>
    <w:rsid w:val="001276F4"/>
    <w:rsid w:val="00130228"/>
    <w:rsid w:val="00130AB0"/>
    <w:rsid w:val="00131077"/>
    <w:rsid w:val="001315BE"/>
    <w:rsid w:val="001322A5"/>
    <w:rsid w:val="00133C11"/>
    <w:rsid w:val="001343A7"/>
    <w:rsid w:val="00134799"/>
    <w:rsid w:val="0013586F"/>
    <w:rsid w:val="00135D6B"/>
    <w:rsid w:val="00135E15"/>
    <w:rsid w:val="00136ED1"/>
    <w:rsid w:val="00140666"/>
    <w:rsid w:val="0014120F"/>
    <w:rsid w:val="00141F53"/>
    <w:rsid w:val="00142A16"/>
    <w:rsid w:val="001433F8"/>
    <w:rsid w:val="00143587"/>
    <w:rsid w:val="00143F0C"/>
    <w:rsid w:val="00144912"/>
    <w:rsid w:val="00145465"/>
    <w:rsid w:val="0014671E"/>
    <w:rsid w:val="00146FF5"/>
    <w:rsid w:val="0014793E"/>
    <w:rsid w:val="00147D1B"/>
    <w:rsid w:val="00150A07"/>
    <w:rsid w:val="001530C0"/>
    <w:rsid w:val="0015319F"/>
    <w:rsid w:val="00153B68"/>
    <w:rsid w:val="0015470D"/>
    <w:rsid w:val="0015622C"/>
    <w:rsid w:val="0015741F"/>
    <w:rsid w:val="00157425"/>
    <w:rsid w:val="001606AB"/>
    <w:rsid w:val="0016076B"/>
    <w:rsid w:val="0016277D"/>
    <w:rsid w:val="00162BA2"/>
    <w:rsid w:val="001642D6"/>
    <w:rsid w:val="001649C1"/>
    <w:rsid w:val="00165975"/>
    <w:rsid w:val="00167A2C"/>
    <w:rsid w:val="00167F8D"/>
    <w:rsid w:val="0017037D"/>
    <w:rsid w:val="001717D4"/>
    <w:rsid w:val="001727CB"/>
    <w:rsid w:val="0017349E"/>
    <w:rsid w:val="00173CFF"/>
    <w:rsid w:val="001744EE"/>
    <w:rsid w:val="00174557"/>
    <w:rsid w:val="00174686"/>
    <w:rsid w:val="00174839"/>
    <w:rsid w:val="00174C28"/>
    <w:rsid w:val="001752F9"/>
    <w:rsid w:val="00176F94"/>
    <w:rsid w:val="0017798E"/>
    <w:rsid w:val="0018141F"/>
    <w:rsid w:val="00181979"/>
    <w:rsid w:val="00181AD2"/>
    <w:rsid w:val="00182910"/>
    <w:rsid w:val="00184EBE"/>
    <w:rsid w:val="00185E6E"/>
    <w:rsid w:val="001863DB"/>
    <w:rsid w:val="00186AED"/>
    <w:rsid w:val="001900A1"/>
    <w:rsid w:val="00190E8C"/>
    <w:rsid w:val="0019129A"/>
    <w:rsid w:val="00192A3C"/>
    <w:rsid w:val="00192BE6"/>
    <w:rsid w:val="00192D73"/>
    <w:rsid w:val="00193BDE"/>
    <w:rsid w:val="00194CAA"/>
    <w:rsid w:val="00194E9A"/>
    <w:rsid w:val="00194EFB"/>
    <w:rsid w:val="0019510D"/>
    <w:rsid w:val="00195B6F"/>
    <w:rsid w:val="00196917"/>
    <w:rsid w:val="00197486"/>
    <w:rsid w:val="00197A3B"/>
    <w:rsid w:val="001A1303"/>
    <w:rsid w:val="001A7448"/>
    <w:rsid w:val="001A7F58"/>
    <w:rsid w:val="001B0430"/>
    <w:rsid w:val="001B190A"/>
    <w:rsid w:val="001B1EC8"/>
    <w:rsid w:val="001B1F58"/>
    <w:rsid w:val="001B2002"/>
    <w:rsid w:val="001B3902"/>
    <w:rsid w:val="001B4581"/>
    <w:rsid w:val="001B534B"/>
    <w:rsid w:val="001B7578"/>
    <w:rsid w:val="001C0177"/>
    <w:rsid w:val="001C01D0"/>
    <w:rsid w:val="001C081D"/>
    <w:rsid w:val="001C0D2C"/>
    <w:rsid w:val="001C0F10"/>
    <w:rsid w:val="001C11F9"/>
    <w:rsid w:val="001C152A"/>
    <w:rsid w:val="001C2C2C"/>
    <w:rsid w:val="001C3A0E"/>
    <w:rsid w:val="001C515A"/>
    <w:rsid w:val="001C5177"/>
    <w:rsid w:val="001C5C25"/>
    <w:rsid w:val="001C7CDC"/>
    <w:rsid w:val="001D21CD"/>
    <w:rsid w:val="001D2FFB"/>
    <w:rsid w:val="001D37EA"/>
    <w:rsid w:val="001D3E52"/>
    <w:rsid w:val="001E2C59"/>
    <w:rsid w:val="001E2F59"/>
    <w:rsid w:val="001E31C7"/>
    <w:rsid w:val="001E34FB"/>
    <w:rsid w:val="001E37C9"/>
    <w:rsid w:val="001E633D"/>
    <w:rsid w:val="001E67C7"/>
    <w:rsid w:val="001E6F6B"/>
    <w:rsid w:val="001E74D0"/>
    <w:rsid w:val="001E77FD"/>
    <w:rsid w:val="001F0897"/>
    <w:rsid w:val="001F17A5"/>
    <w:rsid w:val="001F1AE0"/>
    <w:rsid w:val="001F2B08"/>
    <w:rsid w:val="001F2D35"/>
    <w:rsid w:val="001F3469"/>
    <w:rsid w:val="001F4DA8"/>
    <w:rsid w:val="001F5E3A"/>
    <w:rsid w:val="001F60BE"/>
    <w:rsid w:val="001F6BC1"/>
    <w:rsid w:val="001F7CEB"/>
    <w:rsid w:val="00200C26"/>
    <w:rsid w:val="00201409"/>
    <w:rsid w:val="0020239C"/>
    <w:rsid w:val="0020318A"/>
    <w:rsid w:val="002031AE"/>
    <w:rsid w:val="00203732"/>
    <w:rsid w:val="002043F6"/>
    <w:rsid w:val="002048B8"/>
    <w:rsid w:val="00205B67"/>
    <w:rsid w:val="00205D18"/>
    <w:rsid w:val="002103FE"/>
    <w:rsid w:val="002104FE"/>
    <w:rsid w:val="00211B75"/>
    <w:rsid w:val="00211E81"/>
    <w:rsid w:val="00212B44"/>
    <w:rsid w:val="002136F2"/>
    <w:rsid w:val="00213DF0"/>
    <w:rsid w:val="002153FE"/>
    <w:rsid w:val="00215B67"/>
    <w:rsid w:val="00216975"/>
    <w:rsid w:val="002169AA"/>
    <w:rsid w:val="002170CA"/>
    <w:rsid w:val="00217587"/>
    <w:rsid w:val="00221A28"/>
    <w:rsid w:val="002222B0"/>
    <w:rsid w:val="0022293B"/>
    <w:rsid w:val="0022351A"/>
    <w:rsid w:val="002240D4"/>
    <w:rsid w:val="0022527C"/>
    <w:rsid w:val="00225916"/>
    <w:rsid w:val="00225D7C"/>
    <w:rsid w:val="00226526"/>
    <w:rsid w:val="00226593"/>
    <w:rsid w:val="002266FA"/>
    <w:rsid w:val="002273F5"/>
    <w:rsid w:val="00230416"/>
    <w:rsid w:val="00230541"/>
    <w:rsid w:val="0023274A"/>
    <w:rsid w:val="00232E8C"/>
    <w:rsid w:val="00233F3F"/>
    <w:rsid w:val="00233FEA"/>
    <w:rsid w:val="002345F8"/>
    <w:rsid w:val="00234B88"/>
    <w:rsid w:val="00235869"/>
    <w:rsid w:val="0023599C"/>
    <w:rsid w:val="002364D5"/>
    <w:rsid w:val="002376CD"/>
    <w:rsid w:val="002378AA"/>
    <w:rsid w:val="002402C7"/>
    <w:rsid w:val="0024070C"/>
    <w:rsid w:val="00241DB6"/>
    <w:rsid w:val="0024232D"/>
    <w:rsid w:val="00245594"/>
    <w:rsid w:val="00245A74"/>
    <w:rsid w:val="00245B58"/>
    <w:rsid w:val="00246181"/>
    <w:rsid w:val="00246E0E"/>
    <w:rsid w:val="00246FE6"/>
    <w:rsid w:val="0024761A"/>
    <w:rsid w:val="00247880"/>
    <w:rsid w:val="002478B8"/>
    <w:rsid w:val="00250716"/>
    <w:rsid w:val="00250F4C"/>
    <w:rsid w:val="0025193F"/>
    <w:rsid w:val="002534BC"/>
    <w:rsid w:val="00254FD5"/>
    <w:rsid w:val="002550A6"/>
    <w:rsid w:val="00257715"/>
    <w:rsid w:val="00257773"/>
    <w:rsid w:val="00260996"/>
    <w:rsid w:val="00260A32"/>
    <w:rsid w:val="002612DB"/>
    <w:rsid w:val="00261FD1"/>
    <w:rsid w:val="00262B12"/>
    <w:rsid w:val="00262B6A"/>
    <w:rsid w:val="00262ECA"/>
    <w:rsid w:val="00263986"/>
    <w:rsid w:val="00263A23"/>
    <w:rsid w:val="002645E9"/>
    <w:rsid w:val="00264618"/>
    <w:rsid w:val="00266382"/>
    <w:rsid w:val="00267176"/>
    <w:rsid w:val="00267E6A"/>
    <w:rsid w:val="00271117"/>
    <w:rsid w:val="00272741"/>
    <w:rsid w:val="00272C6F"/>
    <w:rsid w:val="002743A6"/>
    <w:rsid w:val="00274483"/>
    <w:rsid w:val="00274B58"/>
    <w:rsid w:val="00274C16"/>
    <w:rsid w:val="002752B6"/>
    <w:rsid w:val="00276664"/>
    <w:rsid w:val="00276A51"/>
    <w:rsid w:val="002779BA"/>
    <w:rsid w:val="0028007F"/>
    <w:rsid w:val="0028278E"/>
    <w:rsid w:val="0028288B"/>
    <w:rsid w:val="00283078"/>
    <w:rsid w:val="00283984"/>
    <w:rsid w:val="00283A23"/>
    <w:rsid w:val="00283E6F"/>
    <w:rsid w:val="00286222"/>
    <w:rsid w:val="0028633F"/>
    <w:rsid w:val="00286F0D"/>
    <w:rsid w:val="00287405"/>
    <w:rsid w:val="00287DD5"/>
    <w:rsid w:val="00290ECA"/>
    <w:rsid w:val="00291CD8"/>
    <w:rsid w:val="00291D8D"/>
    <w:rsid w:val="00294ED1"/>
    <w:rsid w:val="002957FB"/>
    <w:rsid w:val="00296773"/>
    <w:rsid w:val="00296CDB"/>
    <w:rsid w:val="00297441"/>
    <w:rsid w:val="002A02A0"/>
    <w:rsid w:val="002A0577"/>
    <w:rsid w:val="002A08AE"/>
    <w:rsid w:val="002A1BF0"/>
    <w:rsid w:val="002A25E0"/>
    <w:rsid w:val="002A2B94"/>
    <w:rsid w:val="002A371B"/>
    <w:rsid w:val="002A3A61"/>
    <w:rsid w:val="002A4323"/>
    <w:rsid w:val="002A5E66"/>
    <w:rsid w:val="002A5E69"/>
    <w:rsid w:val="002A64AF"/>
    <w:rsid w:val="002A6A06"/>
    <w:rsid w:val="002A7772"/>
    <w:rsid w:val="002A7D0F"/>
    <w:rsid w:val="002B00D6"/>
    <w:rsid w:val="002B0B6A"/>
    <w:rsid w:val="002B0FB3"/>
    <w:rsid w:val="002B10EF"/>
    <w:rsid w:val="002B119B"/>
    <w:rsid w:val="002B1491"/>
    <w:rsid w:val="002B19C0"/>
    <w:rsid w:val="002B1ABA"/>
    <w:rsid w:val="002B1BE3"/>
    <w:rsid w:val="002B223A"/>
    <w:rsid w:val="002B639B"/>
    <w:rsid w:val="002B79A3"/>
    <w:rsid w:val="002B7EA1"/>
    <w:rsid w:val="002C0BE7"/>
    <w:rsid w:val="002C21E5"/>
    <w:rsid w:val="002C2B93"/>
    <w:rsid w:val="002C2D10"/>
    <w:rsid w:val="002C2D8A"/>
    <w:rsid w:val="002C44FC"/>
    <w:rsid w:val="002C476F"/>
    <w:rsid w:val="002C5446"/>
    <w:rsid w:val="002C5E29"/>
    <w:rsid w:val="002C7330"/>
    <w:rsid w:val="002C7F6D"/>
    <w:rsid w:val="002D0B6B"/>
    <w:rsid w:val="002D19AC"/>
    <w:rsid w:val="002D2402"/>
    <w:rsid w:val="002D293C"/>
    <w:rsid w:val="002D35ED"/>
    <w:rsid w:val="002D4538"/>
    <w:rsid w:val="002D4792"/>
    <w:rsid w:val="002D4A9E"/>
    <w:rsid w:val="002D607B"/>
    <w:rsid w:val="002D64E1"/>
    <w:rsid w:val="002D7B36"/>
    <w:rsid w:val="002D7C46"/>
    <w:rsid w:val="002E0154"/>
    <w:rsid w:val="002E0FEE"/>
    <w:rsid w:val="002E10B8"/>
    <w:rsid w:val="002E1355"/>
    <w:rsid w:val="002E1B36"/>
    <w:rsid w:val="002E36CF"/>
    <w:rsid w:val="002E3843"/>
    <w:rsid w:val="002E6822"/>
    <w:rsid w:val="002E7DB3"/>
    <w:rsid w:val="002E7E0C"/>
    <w:rsid w:val="002F102A"/>
    <w:rsid w:val="002F28C2"/>
    <w:rsid w:val="002F28F2"/>
    <w:rsid w:val="002F2CE0"/>
    <w:rsid w:val="002F343C"/>
    <w:rsid w:val="002F3905"/>
    <w:rsid w:val="002F48DD"/>
    <w:rsid w:val="002F55B2"/>
    <w:rsid w:val="002F576D"/>
    <w:rsid w:val="002F69BB"/>
    <w:rsid w:val="002F7B25"/>
    <w:rsid w:val="003000BC"/>
    <w:rsid w:val="003001C7"/>
    <w:rsid w:val="003005F5"/>
    <w:rsid w:val="003013EA"/>
    <w:rsid w:val="003029DB"/>
    <w:rsid w:val="00302D1A"/>
    <w:rsid w:val="003035DE"/>
    <w:rsid w:val="003053A9"/>
    <w:rsid w:val="00305FD7"/>
    <w:rsid w:val="003069C5"/>
    <w:rsid w:val="00306AF4"/>
    <w:rsid w:val="00306BC1"/>
    <w:rsid w:val="00307165"/>
    <w:rsid w:val="00307B73"/>
    <w:rsid w:val="00310254"/>
    <w:rsid w:val="003104A7"/>
    <w:rsid w:val="00311255"/>
    <w:rsid w:val="00311685"/>
    <w:rsid w:val="003116CD"/>
    <w:rsid w:val="003129AB"/>
    <w:rsid w:val="003137B1"/>
    <w:rsid w:val="0031392E"/>
    <w:rsid w:val="00313E01"/>
    <w:rsid w:val="003147E6"/>
    <w:rsid w:val="00316D93"/>
    <w:rsid w:val="00316F6B"/>
    <w:rsid w:val="00317B6A"/>
    <w:rsid w:val="0032008E"/>
    <w:rsid w:val="00321455"/>
    <w:rsid w:val="00321CC8"/>
    <w:rsid w:val="003220FB"/>
    <w:rsid w:val="00323595"/>
    <w:rsid w:val="00323AB3"/>
    <w:rsid w:val="003242CD"/>
    <w:rsid w:val="00325027"/>
    <w:rsid w:val="00330A65"/>
    <w:rsid w:val="0033163D"/>
    <w:rsid w:val="003318B6"/>
    <w:rsid w:val="00331C0F"/>
    <w:rsid w:val="00331F86"/>
    <w:rsid w:val="00332248"/>
    <w:rsid w:val="00332FFC"/>
    <w:rsid w:val="003333B0"/>
    <w:rsid w:val="00333472"/>
    <w:rsid w:val="0033381F"/>
    <w:rsid w:val="00336E2D"/>
    <w:rsid w:val="003413B8"/>
    <w:rsid w:val="0034156C"/>
    <w:rsid w:val="003424F9"/>
    <w:rsid w:val="00343511"/>
    <w:rsid w:val="00343C06"/>
    <w:rsid w:val="003446DF"/>
    <w:rsid w:val="00345330"/>
    <w:rsid w:val="00345515"/>
    <w:rsid w:val="003461B1"/>
    <w:rsid w:val="00346855"/>
    <w:rsid w:val="00346AE1"/>
    <w:rsid w:val="003473C9"/>
    <w:rsid w:val="00347D1B"/>
    <w:rsid w:val="00350045"/>
    <w:rsid w:val="00350BCF"/>
    <w:rsid w:val="00350EA8"/>
    <w:rsid w:val="00351287"/>
    <w:rsid w:val="00353846"/>
    <w:rsid w:val="00353B91"/>
    <w:rsid w:val="00354EAB"/>
    <w:rsid w:val="0035585E"/>
    <w:rsid w:val="00355860"/>
    <w:rsid w:val="00356AF5"/>
    <w:rsid w:val="00356F04"/>
    <w:rsid w:val="00356F57"/>
    <w:rsid w:val="003609DE"/>
    <w:rsid w:val="003623BD"/>
    <w:rsid w:val="00362E23"/>
    <w:rsid w:val="00363884"/>
    <w:rsid w:val="00363FFA"/>
    <w:rsid w:val="00364201"/>
    <w:rsid w:val="00364749"/>
    <w:rsid w:val="00365210"/>
    <w:rsid w:val="003701A3"/>
    <w:rsid w:val="003705B8"/>
    <w:rsid w:val="0037078D"/>
    <w:rsid w:val="00371005"/>
    <w:rsid w:val="00371A76"/>
    <w:rsid w:val="003722A6"/>
    <w:rsid w:val="0037240F"/>
    <w:rsid w:val="003730F8"/>
    <w:rsid w:val="003737EF"/>
    <w:rsid w:val="00373AA3"/>
    <w:rsid w:val="00373F55"/>
    <w:rsid w:val="00374703"/>
    <w:rsid w:val="00374FC1"/>
    <w:rsid w:val="003761B6"/>
    <w:rsid w:val="00376431"/>
    <w:rsid w:val="00376702"/>
    <w:rsid w:val="00377416"/>
    <w:rsid w:val="0038133A"/>
    <w:rsid w:val="003819DC"/>
    <w:rsid w:val="00381FE5"/>
    <w:rsid w:val="00382120"/>
    <w:rsid w:val="003830BF"/>
    <w:rsid w:val="00383224"/>
    <w:rsid w:val="00383D00"/>
    <w:rsid w:val="00384478"/>
    <w:rsid w:val="0038491D"/>
    <w:rsid w:val="00384F4B"/>
    <w:rsid w:val="00385C5A"/>
    <w:rsid w:val="003866AC"/>
    <w:rsid w:val="00386835"/>
    <w:rsid w:val="00386A06"/>
    <w:rsid w:val="00387FF6"/>
    <w:rsid w:val="00390195"/>
    <w:rsid w:val="0039035F"/>
    <w:rsid w:val="00391715"/>
    <w:rsid w:val="00392615"/>
    <w:rsid w:val="003932AC"/>
    <w:rsid w:val="0039411C"/>
    <w:rsid w:val="00394CD1"/>
    <w:rsid w:val="00396028"/>
    <w:rsid w:val="0039602B"/>
    <w:rsid w:val="003973EB"/>
    <w:rsid w:val="003A016A"/>
    <w:rsid w:val="003A0A5B"/>
    <w:rsid w:val="003A237E"/>
    <w:rsid w:val="003A2D53"/>
    <w:rsid w:val="003A34DB"/>
    <w:rsid w:val="003A3B8C"/>
    <w:rsid w:val="003A3E12"/>
    <w:rsid w:val="003A49A5"/>
    <w:rsid w:val="003A4F14"/>
    <w:rsid w:val="003A528C"/>
    <w:rsid w:val="003A65D0"/>
    <w:rsid w:val="003A74E8"/>
    <w:rsid w:val="003A7ADF"/>
    <w:rsid w:val="003B0B3C"/>
    <w:rsid w:val="003B122F"/>
    <w:rsid w:val="003B1B82"/>
    <w:rsid w:val="003B20FD"/>
    <w:rsid w:val="003B282F"/>
    <w:rsid w:val="003B3DE5"/>
    <w:rsid w:val="003B51AB"/>
    <w:rsid w:val="003B5511"/>
    <w:rsid w:val="003B5A0B"/>
    <w:rsid w:val="003B6F41"/>
    <w:rsid w:val="003B7BA8"/>
    <w:rsid w:val="003C0384"/>
    <w:rsid w:val="003C0561"/>
    <w:rsid w:val="003C0E31"/>
    <w:rsid w:val="003C1354"/>
    <w:rsid w:val="003C1431"/>
    <w:rsid w:val="003C1E8F"/>
    <w:rsid w:val="003C21A8"/>
    <w:rsid w:val="003C22B9"/>
    <w:rsid w:val="003C2B2F"/>
    <w:rsid w:val="003C2EAD"/>
    <w:rsid w:val="003C4F25"/>
    <w:rsid w:val="003C6428"/>
    <w:rsid w:val="003C7D16"/>
    <w:rsid w:val="003C7E14"/>
    <w:rsid w:val="003D0A82"/>
    <w:rsid w:val="003D0AC9"/>
    <w:rsid w:val="003D1275"/>
    <w:rsid w:val="003D2D1E"/>
    <w:rsid w:val="003D399D"/>
    <w:rsid w:val="003D3A18"/>
    <w:rsid w:val="003D3B97"/>
    <w:rsid w:val="003D3BED"/>
    <w:rsid w:val="003D505D"/>
    <w:rsid w:val="003D5DFA"/>
    <w:rsid w:val="003D617E"/>
    <w:rsid w:val="003D6B75"/>
    <w:rsid w:val="003D6E2E"/>
    <w:rsid w:val="003E09B1"/>
    <w:rsid w:val="003E0BE9"/>
    <w:rsid w:val="003E0BFF"/>
    <w:rsid w:val="003E1423"/>
    <w:rsid w:val="003E2ADC"/>
    <w:rsid w:val="003E3A78"/>
    <w:rsid w:val="003E53E1"/>
    <w:rsid w:val="003E69D9"/>
    <w:rsid w:val="003E744A"/>
    <w:rsid w:val="003E7535"/>
    <w:rsid w:val="003E76CF"/>
    <w:rsid w:val="003E7C6D"/>
    <w:rsid w:val="003F0EAE"/>
    <w:rsid w:val="003F0F45"/>
    <w:rsid w:val="003F1E82"/>
    <w:rsid w:val="003F201B"/>
    <w:rsid w:val="003F207C"/>
    <w:rsid w:val="003F2BE8"/>
    <w:rsid w:val="003F3A9F"/>
    <w:rsid w:val="003F4241"/>
    <w:rsid w:val="003F4F5B"/>
    <w:rsid w:val="003F5D29"/>
    <w:rsid w:val="003F5E89"/>
    <w:rsid w:val="003F6B7F"/>
    <w:rsid w:val="003F70C1"/>
    <w:rsid w:val="003F7487"/>
    <w:rsid w:val="003F782F"/>
    <w:rsid w:val="00400034"/>
    <w:rsid w:val="00401254"/>
    <w:rsid w:val="00401B8B"/>
    <w:rsid w:val="00401E03"/>
    <w:rsid w:val="00401F48"/>
    <w:rsid w:val="0040204F"/>
    <w:rsid w:val="0040217E"/>
    <w:rsid w:val="00402337"/>
    <w:rsid w:val="00402A4C"/>
    <w:rsid w:val="00402AB7"/>
    <w:rsid w:val="00403725"/>
    <w:rsid w:val="00403827"/>
    <w:rsid w:val="00404A86"/>
    <w:rsid w:val="00406D40"/>
    <w:rsid w:val="00406EF5"/>
    <w:rsid w:val="00411198"/>
    <w:rsid w:val="00411A4A"/>
    <w:rsid w:val="00411A85"/>
    <w:rsid w:val="00412261"/>
    <w:rsid w:val="004127E3"/>
    <w:rsid w:val="004130D2"/>
    <w:rsid w:val="004135F8"/>
    <w:rsid w:val="00413C9D"/>
    <w:rsid w:val="0041457C"/>
    <w:rsid w:val="004146A0"/>
    <w:rsid w:val="00415A8B"/>
    <w:rsid w:val="0041695C"/>
    <w:rsid w:val="00416F4D"/>
    <w:rsid w:val="0042044D"/>
    <w:rsid w:val="0042191F"/>
    <w:rsid w:val="00421D15"/>
    <w:rsid w:val="00421ECC"/>
    <w:rsid w:val="00422320"/>
    <w:rsid w:val="00422AC4"/>
    <w:rsid w:val="00424E4B"/>
    <w:rsid w:val="004256BE"/>
    <w:rsid w:val="0042624F"/>
    <w:rsid w:val="0042675B"/>
    <w:rsid w:val="0042734B"/>
    <w:rsid w:val="00427ACC"/>
    <w:rsid w:val="004303C3"/>
    <w:rsid w:val="004306C4"/>
    <w:rsid w:val="00430815"/>
    <w:rsid w:val="00432288"/>
    <w:rsid w:val="00432C4F"/>
    <w:rsid w:val="00433675"/>
    <w:rsid w:val="00433847"/>
    <w:rsid w:val="00433B02"/>
    <w:rsid w:val="00433C42"/>
    <w:rsid w:val="00434AB0"/>
    <w:rsid w:val="00434B48"/>
    <w:rsid w:val="00434C99"/>
    <w:rsid w:val="004354A7"/>
    <w:rsid w:val="00435DFB"/>
    <w:rsid w:val="0043648E"/>
    <w:rsid w:val="00436DEB"/>
    <w:rsid w:val="0043753D"/>
    <w:rsid w:val="00437752"/>
    <w:rsid w:val="004400FC"/>
    <w:rsid w:val="0044042D"/>
    <w:rsid w:val="004406B4"/>
    <w:rsid w:val="0044101A"/>
    <w:rsid w:val="00441A4A"/>
    <w:rsid w:val="0044351C"/>
    <w:rsid w:val="00443B96"/>
    <w:rsid w:val="0044414E"/>
    <w:rsid w:val="004449C8"/>
    <w:rsid w:val="00445E3D"/>
    <w:rsid w:val="00446251"/>
    <w:rsid w:val="0044711E"/>
    <w:rsid w:val="0044786D"/>
    <w:rsid w:val="0045033D"/>
    <w:rsid w:val="00451211"/>
    <w:rsid w:val="00451F1A"/>
    <w:rsid w:val="004528A2"/>
    <w:rsid w:val="004532A3"/>
    <w:rsid w:val="00453443"/>
    <w:rsid w:val="004542EC"/>
    <w:rsid w:val="00454311"/>
    <w:rsid w:val="00456A02"/>
    <w:rsid w:val="00457A67"/>
    <w:rsid w:val="00457BAE"/>
    <w:rsid w:val="00460280"/>
    <w:rsid w:val="00460837"/>
    <w:rsid w:val="0046088F"/>
    <w:rsid w:val="00460F57"/>
    <w:rsid w:val="004622C7"/>
    <w:rsid w:val="00462E76"/>
    <w:rsid w:val="004636B3"/>
    <w:rsid w:val="00464895"/>
    <w:rsid w:val="00464ACA"/>
    <w:rsid w:val="004655DF"/>
    <w:rsid w:val="00466AC0"/>
    <w:rsid w:val="00467CA1"/>
    <w:rsid w:val="004709C1"/>
    <w:rsid w:val="0047173D"/>
    <w:rsid w:val="00471D40"/>
    <w:rsid w:val="00471EDA"/>
    <w:rsid w:val="00472235"/>
    <w:rsid w:val="00472E84"/>
    <w:rsid w:val="00473B3B"/>
    <w:rsid w:val="00473DCD"/>
    <w:rsid w:val="004746AB"/>
    <w:rsid w:val="00474BC5"/>
    <w:rsid w:val="00474F7E"/>
    <w:rsid w:val="004753B0"/>
    <w:rsid w:val="00475C31"/>
    <w:rsid w:val="00475E13"/>
    <w:rsid w:val="004769AE"/>
    <w:rsid w:val="00476E35"/>
    <w:rsid w:val="00477068"/>
    <w:rsid w:val="004800FF"/>
    <w:rsid w:val="00480FC1"/>
    <w:rsid w:val="00481C32"/>
    <w:rsid w:val="00482BDC"/>
    <w:rsid w:val="00483109"/>
    <w:rsid w:val="004843A7"/>
    <w:rsid w:val="0048494D"/>
    <w:rsid w:val="00485901"/>
    <w:rsid w:val="00486C29"/>
    <w:rsid w:val="0048701C"/>
    <w:rsid w:val="00487634"/>
    <w:rsid w:val="004907AE"/>
    <w:rsid w:val="004917F6"/>
    <w:rsid w:val="00491808"/>
    <w:rsid w:val="00494772"/>
    <w:rsid w:val="004948CE"/>
    <w:rsid w:val="00494D17"/>
    <w:rsid w:val="00495F12"/>
    <w:rsid w:val="004967B1"/>
    <w:rsid w:val="00496D27"/>
    <w:rsid w:val="00496F86"/>
    <w:rsid w:val="00497246"/>
    <w:rsid w:val="004A059C"/>
    <w:rsid w:val="004A0E48"/>
    <w:rsid w:val="004A113E"/>
    <w:rsid w:val="004A25D1"/>
    <w:rsid w:val="004A3129"/>
    <w:rsid w:val="004A35EE"/>
    <w:rsid w:val="004A3BF2"/>
    <w:rsid w:val="004A40AB"/>
    <w:rsid w:val="004A6EA9"/>
    <w:rsid w:val="004A792D"/>
    <w:rsid w:val="004B06B1"/>
    <w:rsid w:val="004B17C7"/>
    <w:rsid w:val="004B274D"/>
    <w:rsid w:val="004B36F2"/>
    <w:rsid w:val="004B3BA7"/>
    <w:rsid w:val="004B57CC"/>
    <w:rsid w:val="004B6D08"/>
    <w:rsid w:val="004B73CA"/>
    <w:rsid w:val="004B7C53"/>
    <w:rsid w:val="004B7D14"/>
    <w:rsid w:val="004B7E54"/>
    <w:rsid w:val="004C0ABE"/>
    <w:rsid w:val="004C21C9"/>
    <w:rsid w:val="004C2B50"/>
    <w:rsid w:val="004C5103"/>
    <w:rsid w:val="004C61C1"/>
    <w:rsid w:val="004C6C5B"/>
    <w:rsid w:val="004D0211"/>
    <w:rsid w:val="004D02BE"/>
    <w:rsid w:val="004D0982"/>
    <w:rsid w:val="004D0E82"/>
    <w:rsid w:val="004D0ED6"/>
    <w:rsid w:val="004D162F"/>
    <w:rsid w:val="004D1E14"/>
    <w:rsid w:val="004D286E"/>
    <w:rsid w:val="004D3BE5"/>
    <w:rsid w:val="004D4DC8"/>
    <w:rsid w:val="004D574C"/>
    <w:rsid w:val="004D646A"/>
    <w:rsid w:val="004E0070"/>
    <w:rsid w:val="004E0376"/>
    <w:rsid w:val="004E0DF4"/>
    <w:rsid w:val="004E14DC"/>
    <w:rsid w:val="004E252F"/>
    <w:rsid w:val="004E30BA"/>
    <w:rsid w:val="004E31F1"/>
    <w:rsid w:val="004E3630"/>
    <w:rsid w:val="004E3D2B"/>
    <w:rsid w:val="004E3E20"/>
    <w:rsid w:val="004E4794"/>
    <w:rsid w:val="004E4DFE"/>
    <w:rsid w:val="004E7688"/>
    <w:rsid w:val="004E7866"/>
    <w:rsid w:val="004F073E"/>
    <w:rsid w:val="004F08C5"/>
    <w:rsid w:val="004F0DB4"/>
    <w:rsid w:val="004F0EDA"/>
    <w:rsid w:val="004F21F6"/>
    <w:rsid w:val="004F23C2"/>
    <w:rsid w:val="004F27BB"/>
    <w:rsid w:val="004F542A"/>
    <w:rsid w:val="004F549A"/>
    <w:rsid w:val="004F6151"/>
    <w:rsid w:val="004F726C"/>
    <w:rsid w:val="004F7421"/>
    <w:rsid w:val="004F753D"/>
    <w:rsid w:val="004F7E14"/>
    <w:rsid w:val="0050073D"/>
    <w:rsid w:val="005010DE"/>
    <w:rsid w:val="00501922"/>
    <w:rsid w:val="00503DB0"/>
    <w:rsid w:val="005058BB"/>
    <w:rsid w:val="005063D4"/>
    <w:rsid w:val="0050652A"/>
    <w:rsid w:val="00506643"/>
    <w:rsid w:val="005068A5"/>
    <w:rsid w:val="005075AC"/>
    <w:rsid w:val="005105EF"/>
    <w:rsid w:val="00511BFE"/>
    <w:rsid w:val="005121A7"/>
    <w:rsid w:val="0051474A"/>
    <w:rsid w:val="00514921"/>
    <w:rsid w:val="00514AD2"/>
    <w:rsid w:val="00514FA9"/>
    <w:rsid w:val="005152F7"/>
    <w:rsid w:val="00517583"/>
    <w:rsid w:val="00517C9E"/>
    <w:rsid w:val="005200FD"/>
    <w:rsid w:val="00520AAC"/>
    <w:rsid w:val="00521A48"/>
    <w:rsid w:val="00521C82"/>
    <w:rsid w:val="00521D34"/>
    <w:rsid w:val="00523384"/>
    <w:rsid w:val="005235A8"/>
    <w:rsid w:val="00523DA5"/>
    <w:rsid w:val="00523E2A"/>
    <w:rsid w:val="00523EBC"/>
    <w:rsid w:val="0052439A"/>
    <w:rsid w:val="00525D55"/>
    <w:rsid w:val="005265B0"/>
    <w:rsid w:val="00527229"/>
    <w:rsid w:val="00527550"/>
    <w:rsid w:val="00527AD0"/>
    <w:rsid w:val="005310AC"/>
    <w:rsid w:val="00531959"/>
    <w:rsid w:val="00532D5F"/>
    <w:rsid w:val="00533011"/>
    <w:rsid w:val="0053394C"/>
    <w:rsid w:val="00533EBA"/>
    <w:rsid w:val="005342A4"/>
    <w:rsid w:val="00535035"/>
    <w:rsid w:val="00535F1D"/>
    <w:rsid w:val="005364B9"/>
    <w:rsid w:val="00536955"/>
    <w:rsid w:val="00536FC1"/>
    <w:rsid w:val="00537F43"/>
    <w:rsid w:val="00540FE5"/>
    <w:rsid w:val="00541187"/>
    <w:rsid w:val="00541335"/>
    <w:rsid w:val="00541A10"/>
    <w:rsid w:val="005420BA"/>
    <w:rsid w:val="00542826"/>
    <w:rsid w:val="00542B5B"/>
    <w:rsid w:val="00542E73"/>
    <w:rsid w:val="00543056"/>
    <w:rsid w:val="0054311F"/>
    <w:rsid w:val="00543234"/>
    <w:rsid w:val="00543CDB"/>
    <w:rsid w:val="00543F79"/>
    <w:rsid w:val="0054400F"/>
    <w:rsid w:val="00544214"/>
    <w:rsid w:val="005443CA"/>
    <w:rsid w:val="005445BD"/>
    <w:rsid w:val="00544C0D"/>
    <w:rsid w:val="00544C24"/>
    <w:rsid w:val="00544F0F"/>
    <w:rsid w:val="00544FA4"/>
    <w:rsid w:val="00545B08"/>
    <w:rsid w:val="00547FF7"/>
    <w:rsid w:val="00551F87"/>
    <w:rsid w:val="0055236D"/>
    <w:rsid w:val="00553F2E"/>
    <w:rsid w:val="0055468B"/>
    <w:rsid w:val="00555456"/>
    <w:rsid w:val="00555941"/>
    <w:rsid w:val="00555EC3"/>
    <w:rsid w:val="0055700B"/>
    <w:rsid w:val="00557C10"/>
    <w:rsid w:val="00557CE0"/>
    <w:rsid w:val="00557D2A"/>
    <w:rsid w:val="00557F90"/>
    <w:rsid w:val="00560D3E"/>
    <w:rsid w:val="00560F42"/>
    <w:rsid w:val="005618D6"/>
    <w:rsid w:val="00561D78"/>
    <w:rsid w:val="00564F9C"/>
    <w:rsid w:val="005653C5"/>
    <w:rsid w:val="005675BE"/>
    <w:rsid w:val="00567D4D"/>
    <w:rsid w:val="0057089A"/>
    <w:rsid w:val="00571A5D"/>
    <w:rsid w:val="00571B8D"/>
    <w:rsid w:val="005721DE"/>
    <w:rsid w:val="0057388C"/>
    <w:rsid w:val="005738B0"/>
    <w:rsid w:val="00574CC3"/>
    <w:rsid w:val="005754EF"/>
    <w:rsid w:val="00575DD6"/>
    <w:rsid w:val="00576109"/>
    <w:rsid w:val="00576428"/>
    <w:rsid w:val="00576474"/>
    <w:rsid w:val="00576529"/>
    <w:rsid w:val="00576E17"/>
    <w:rsid w:val="005772E1"/>
    <w:rsid w:val="00577894"/>
    <w:rsid w:val="00577AAB"/>
    <w:rsid w:val="00577DB8"/>
    <w:rsid w:val="005805FA"/>
    <w:rsid w:val="00581900"/>
    <w:rsid w:val="00582D1C"/>
    <w:rsid w:val="005834CC"/>
    <w:rsid w:val="005835EB"/>
    <w:rsid w:val="00583DB6"/>
    <w:rsid w:val="00583F26"/>
    <w:rsid w:val="00584004"/>
    <w:rsid w:val="00584489"/>
    <w:rsid w:val="005851F3"/>
    <w:rsid w:val="00586207"/>
    <w:rsid w:val="005868BE"/>
    <w:rsid w:val="005868D2"/>
    <w:rsid w:val="00586B18"/>
    <w:rsid w:val="005908D6"/>
    <w:rsid w:val="00591465"/>
    <w:rsid w:val="005917FF"/>
    <w:rsid w:val="00592399"/>
    <w:rsid w:val="005925D9"/>
    <w:rsid w:val="00593107"/>
    <w:rsid w:val="005937AF"/>
    <w:rsid w:val="0059416F"/>
    <w:rsid w:val="00594DE0"/>
    <w:rsid w:val="00594F06"/>
    <w:rsid w:val="005950F5"/>
    <w:rsid w:val="00595EDE"/>
    <w:rsid w:val="005961B6"/>
    <w:rsid w:val="00596CC2"/>
    <w:rsid w:val="005A0130"/>
    <w:rsid w:val="005A254D"/>
    <w:rsid w:val="005A2A10"/>
    <w:rsid w:val="005A3276"/>
    <w:rsid w:val="005A3C34"/>
    <w:rsid w:val="005A4A03"/>
    <w:rsid w:val="005A6005"/>
    <w:rsid w:val="005A6944"/>
    <w:rsid w:val="005A74CB"/>
    <w:rsid w:val="005A7C0D"/>
    <w:rsid w:val="005A7C65"/>
    <w:rsid w:val="005A7F95"/>
    <w:rsid w:val="005B0129"/>
    <w:rsid w:val="005B06B6"/>
    <w:rsid w:val="005B0E02"/>
    <w:rsid w:val="005B220A"/>
    <w:rsid w:val="005B2749"/>
    <w:rsid w:val="005B2B9F"/>
    <w:rsid w:val="005B38CD"/>
    <w:rsid w:val="005B3D9A"/>
    <w:rsid w:val="005B4CA7"/>
    <w:rsid w:val="005B4D67"/>
    <w:rsid w:val="005B51FD"/>
    <w:rsid w:val="005B54A2"/>
    <w:rsid w:val="005B6E94"/>
    <w:rsid w:val="005B7C84"/>
    <w:rsid w:val="005B7D77"/>
    <w:rsid w:val="005C063F"/>
    <w:rsid w:val="005C11D5"/>
    <w:rsid w:val="005C19A7"/>
    <w:rsid w:val="005C1A8F"/>
    <w:rsid w:val="005C26EA"/>
    <w:rsid w:val="005C27A2"/>
    <w:rsid w:val="005C39A2"/>
    <w:rsid w:val="005C3BA2"/>
    <w:rsid w:val="005C3E2E"/>
    <w:rsid w:val="005C68CD"/>
    <w:rsid w:val="005C6929"/>
    <w:rsid w:val="005C6E8B"/>
    <w:rsid w:val="005C77BB"/>
    <w:rsid w:val="005D0215"/>
    <w:rsid w:val="005D08EE"/>
    <w:rsid w:val="005D0E9D"/>
    <w:rsid w:val="005D11B2"/>
    <w:rsid w:val="005D1D19"/>
    <w:rsid w:val="005D2931"/>
    <w:rsid w:val="005D29C2"/>
    <w:rsid w:val="005D2E5C"/>
    <w:rsid w:val="005D3526"/>
    <w:rsid w:val="005D496E"/>
    <w:rsid w:val="005D517E"/>
    <w:rsid w:val="005D56F2"/>
    <w:rsid w:val="005D5AB1"/>
    <w:rsid w:val="005D5CF3"/>
    <w:rsid w:val="005D64D8"/>
    <w:rsid w:val="005D6BFA"/>
    <w:rsid w:val="005D758B"/>
    <w:rsid w:val="005D783A"/>
    <w:rsid w:val="005E0173"/>
    <w:rsid w:val="005E032E"/>
    <w:rsid w:val="005E0989"/>
    <w:rsid w:val="005E1E46"/>
    <w:rsid w:val="005E20FB"/>
    <w:rsid w:val="005E32A9"/>
    <w:rsid w:val="005E3998"/>
    <w:rsid w:val="005E3E10"/>
    <w:rsid w:val="005E597C"/>
    <w:rsid w:val="005E5B29"/>
    <w:rsid w:val="005E6CF9"/>
    <w:rsid w:val="005E7B83"/>
    <w:rsid w:val="005E7F22"/>
    <w:rsid w:val="005F24FB"/>
    <w:rsid w:val="005F2BD2"/>
    <w:rsid w:val="005F2CBB"/>
    <w:rsid w:val="005F38EC"/>
    <w:rsid w:val="005F39E2"/>
    <w:rsid w:val="005F3EA1"/>
    <w:rsid w:val="005F599C"/>
    <w:rsid w:val="005F7084"/>
    <w:rsid w:val="005F72F1"/>
    <w:rsid w:val="005F75B4"/>
    <w:rsid w:val="0060111B"/>
    <w:rsid w:val="0060139A"/>
    <w:rsid w:val="006014D8"/>
    <w:rsid w:val="00601B00"/>
    <w:rsid w:val="00601CBD"/>
    <w:rsid w:val="00602434"/>
    <w:rsid w:val="00602B8F"/>
    <w:rsid w:val="006039A4"/>
    <w:rsid w:val="00604164"/>
    <w:rsid w:val="00605043"/>
    <w:rsid w:val="00605F3E"/>
    <w:rsid w:val="0060769E"/>
    <w:rsid w:val="00611342"/>
    <w:rsid w:val="006134E3"/>
    <w:rsid w:val="00613DFC"/>
    <w:rsid w:val="0061534E"/>
    <w:rsid w:val="006154C0"/>
    <w:rsid w:val="00616313"/>
    <w:rsid w:val="00616672"/>
    <w:rsid w:val="00616DC0"/>
    <w:rsid w:val="00616DF1"/>
    <w:rsid w:val="00617CCD"/>
    <w:rsid w:val="0062136E"/>
    <w:rsid w:val="00621729"/>
    <w:rsid w:val="006220FC"/>
    <w:rsid w:val="0062232D"/>
    <w:rsid w:val="00622A56"/>
    <w:rsid w:val="0062610A"/>
    <w:rsid w:val="00626E9D"/>
    <w:rsid w:val="00626FE2"/>
    <w:rsid w:val="00627540"/>
    <w:rsid w:val="00627751"/>
    <w:rsid w:val="00627802"/>
    <w:rsid w:val="00627F12"/>
    <w:rsid w:val="006303D8"/>
    <w:rsid w:val="0063063F"/>
    <w:rsid w:val="00631C6F"/>
    <w:rsid w:val="006328E3"/>
    <w:rsid w:val="0063387D"/>
    <w:rsid w:val="00633D58"/>
    <w:rsid w:val="0063415C"/>
    <w:rsid w:val="0063545A"/>
    <w:rsid w:val="006358C0"/>
    <w:rsid w:val="006418B0"/>
    <w:rsid w:val="00641BB6"/>
    <w:rsid w:val="006421AB"/>
    <w:rsid w:val="00644076"/>
    <w:rsid w:val="0064567D"/>
    <w:rsid w:val="00645B44"/>
    <w:rsid w:val="006466D4"/>
    <w:rsid w:val="00646828"/>
    <w:rsid w:val="00646B80"/>
    <w:rsid w:val="00647323"/>
    <w:rsid w:val="00647DCA"/>
    <w:rsid w:val="00650A36"/>
    <w:rsid w:val="00650A8E"/>
    <w:rsid w:val="006514FC"/>
    <w:rsid w:val="006515D3"/>
    <w:rsid w:val="006517A4"/>
    <w:rsid w:val="00651A1B"/>
    <w:rsid w:val="00651D56"/>
    <w:rsid w:val="00652524"/>
    <w:rsid w:val="00652DA4"/>
    <w:rsid w:val="00654AA4"/>
    <w:rsid w:val="0065544D"/>
    <w:rsid w:val="0065555E"/>
    <w:rsid w:val="00655B5B"/>
    <w:rsid w:val="00655D55"/>
    <w:rsid w:val="00657DEF"/>
    <w:rsid w:val="006607FF"/>
    <w:rsid w:val="00661295"/>
    <w:rsid w:val="006621CA"/>
    <w:rsid w:val="006637D6"/>
    <w:rsid w:val="00663BFF"/>
    <w:rsid w:val="00663E25"/>
    <w:rsid w:val="00663EDF"/>
    <w:rsid w:val="0066518C"/>
    <w:rsid w:val="006656A8"/>
    <w:rsid w:val="00666250"/>
    <w:rsid w:val="00667B8C"/>
    <w:rsid w:val="00667DB6"/>
    <w:rsid w:val="00671030"/>
    <w:rsid w:val="00671C38"/>
    <w:rsid w:val="00671CE2"/>
    <w:rsid w:val="00671D6A"/>
    <w:rsid w:val="00672CFF"/>
    <w:rsid w:val="00672E84"/>
    <w:rsid w:val="00674AD5"/>
    <w:rsid w:val="00674DFF"/>
    <w:rsid w:val="00674F88"/>
    <w:rsid w:val="00675C2E"/>
    <w:rsid w:val="006766AD"/>
    <w:rsid w:val="0067719A"/>
    <w:rsid w:val="00677334"/>
    <w:rsid w:val="00680B0B"/>
    <w:rsid w:val="00680BD7"/>
    <w:rsid w:val="00680FE6"/>
    <w:rsid w:val="0068113D"/>
    <w:rsid w:val="006833DE"/>
    <w:rsid w:val="0068434A"/>
    <w:rsid w:val="006847B8"/>
    <w:rsid w:val="00686685"/>
    <w:rsid w:val="006872ED"/>
    <w:rsid w:val="006874CE"/>
    <w:rsid w:val="00687722"/>
    <w:rsid w:val="00690AAE"/>
    <w:rsid w:val="006912DA"/>
    <w:rsid w:val="00691B32"/>
    <w:rsid w:val="00692438"/>
    <w:rsid w:val="006938A2"/>
    <w:rsid w:val="00693923"/>
    <w:rsid w:val="00693A81"/>
    <w:rsid w:val="0069649C"/>
    <w:rsid w:val="006969F2"/>
    <w:rsid w:val="00696C2D"/>
    <w:rsid w:val="006973C2"/>
    <w:rsid w:val="00697AE2"/>
    <w:rsid w:val="006A01C3"/>
    <w:rsid w:val="006A0BB0"/>
    <w:rsid w:val="006A0FA7"/>
    <w:rsid w:val="006A1445"/>
    <w:rsid w:val="006A1810"/>
    <w:rsid w:val="006A3A23"/>
    <w:rsid w:val="006A3BA2"/>
    <w:rsid w:val="006A49FD"/>
    <w:rsid w:val="006A4DEE"/>
    <w:rsid w:val="006A57CD"/>
    <w:rsid w:val="006A680E"/>
    <w:rsid w:val="006A6877"/>
    <w:rsid w:val="006A7932"/>
    <w:rsid w:val="006A7A08"/>
    <w:rsid w:val="006A7AF6"/>
    <w:rsid w:val="006A7CB7"/>
    <w:rsid w:val="006A7E7C"/>
    <w:rsid w:val="006B2E79"/>
    <w:rsid w:val="006B3073"/>
    <w:rsid w:val="006B3930"/>
    <w:rsid w:val="006B3CD5"/>
    <w:rsid w:val="006B491E"/>
    <w:rsid w:val="006B4BA1"/>
    <w:rsid w:val="006B4D22"/>
    <w:rsid w:val="006B5776"/>
    <w:rsid w:val="006B6776"/>
    <w:rsid w:val="006B71D7"/>
    <w:rsid w:val="006B7224"/>
    <w:rsid w:val="006C1178"/>
    <w:rsid w:val="006C1E42"/>
    <w:rsid w:val="006C1ED2"/>
    <w:rsid w:val="006C2360"/>
    <w:rsid w:val="006C2812"/>
    <w:rsid w:val="006C2C59"/>
    <w:rsid w:val="006C2D4F"/>
    <w:rsid w:val="006C2E01"/>
    <w:rsid w:val="006C4243"/>
    <w:rsid w:val="006C4E34"/>
    <w:rsid w:val="006C68D6"/>
    <w:rsid w:val="006D06B2"/>
    <w:rsid w:val="006D0CB5"/>
    <w:rsid w:val="006D1EB6"/>
    <w:rsid w:val="006D23F0"/>
    <w:rsid w:val="006D2799"/>
    <w:rsid w:val="006D2FE2"/>
    <w:rsid w:val="006D3EF6"/>
    <w:rsid w:val="006D576A"/>
    <w:rsid w:val="006D6324"/>
    <w:rsid w:val="006D6593"/>
    <w:rsid w:val="006D69FB"/>
    <w:rsid w:val="006D6F14"/>
    <w:rsid w:val="006D7345"/>
    <w:rsid w:val="006D79FA"/>
    <w:rsid w:val="006E0761"/>
    <w:rsid w:val="006E0A6D"/>
    <w:rsid w:val="006E10ED"/>
    <w:rsid w:val="006E1280"/>
    <w:rsid w:val="006E1806"/>
    <w:rsid w:val="006E2019"/>
    <w:rsid w:val="006E324B"/>
    <w:rsid w:val="006E3922"/>
    <w:rsid w:val="006E3C82"/>
    <w:rsid w:val="006E3EEC"/>
    <w:rsid w:val="006E51CD"/>
    <w:rsid w:val="006E5D8F"/>
    <w:rsid w:val="006E6226"/>
    <w:rsid w:val="006E65A4"/>
    <w:rsid w:val="006E7C28"/>
    <w:rsid w:val="006F0BDD"/>
    <w:rsid w:val="006F1056"/>
    <w:rsid w:val="006F1FC3"/>
    <w:rsid w:val="006F2B19"/>
    <w:rsid w:val="006F3246"/>
    <w:rsid w:val="006F3CD9"/>
    <w:rsid w:val="006F4306"/>
    <w:rsid w:val="006F4335"/>
    <w:rsid w:val="006F5403"/>
    <w:rsid w:val="006F56C5"/>
    <w:rsid w:val="006F611F"/>
    <w:rsid w:val="006F633F"/>
    <w:rsid w:val="006F6C9A"/>
    <w:rsid w:val="006F6F36"/>
    <w:rsid w:val="00700305"/>
    <w:rsid w:val="00700738"/>
    <w:rsid w:val="00700922"/>
    <w:rsid w:val="007012D7"/>
    <w:rsid w:val="00701B27"/>
    <w:rsid w:val="00701F3E"/>
    <w:rsid w:val="00702584"/>
    <w:rsid w:val="007027CB"/>
    <w:rsid w:val="00702DE1"/>
    <w:rsid w:val="00702FDF"/>
    <w:rsid w:val="00703E05"/>
    <w:rsid w:val="00703F7C"/>
    <w:rsid w:val="0070402F"/>
    <w:rsid w:val="00705CEC"/>
    <w:rsid w:val="00706A0E"/>
    <w:rsid w:val="00707765"/>
    <w:rsid w:val="00710172"/>
    <w:rsid w:val="007117ED"/>
    <w:rsid w:val="00711822"/>
    <w:rsid w:val="00711B0F"/>
    <w:rsid w:val="007129C2"/>
    <w:rsid w:val="007130B0"/>
    <w:rsid w:val="007140FE"/>
    <w:rsid w:val="0071750C"/>
    <w:rsid w:val="00717D36"/>
    <w:rsid w:val="00720C39"/>
    <w:rsid w:val="00721AAC"/>
    <w:rsid w:val="00721C14"/>
    <w:rsid w:val="00722EB3"/>
    <w:rsid w:val="0072386A"/>
    <w:rsid w:val="00723D7A"/>
    <w:rsid w:val="00723FDF"/>
    <w:rsid w:val="00724841"/>
    <w:rsid w:val="007249FE"/>
    <w:rsid w:val="00724B3A"/>
    <w:rsid w:val="007255C4"/>
    <w:rsid w:val="00725708"/>
    <w:rsid w:val="00726446"/>
    <w:rsid w:val="007266B1"/>
    <w:rsid w:val="007269FB"/>
    <w:rsid w:val="007276BD"/>
    <w:rsid w:val="00727A7F"/>
    <w:rsid w:val="00727B51"/>
    <w:rsid w:val="007303B5"/>
    <w:rsid w:val="007309BE"/>
    <w:rsid w:val="0073130A"/>
    <w:rsid w:val="00731B78"/>
    <w:rsid w:val="0073249C"/>
    <w:rsid w:val="007346B8"/>
    <w:rsid w:val="00734C44"/>
    <w:rsid w:val="00736375"/>
    <w:rsid w:val="007364F6"/>
    <w:rsid w:val="0073655C"/>
    <w:rsid w:val="0073669F"/>
    <w:rsid w:val="007372AD"/>
    <w:rsid w:val="0074013B"/>
    <w:rsid w:val="007406F0"/>
    <w:rsid w:val="0074125F"/>
    <w:rsid w:val="00742182"/>
    <w:rsid w:val="00743AFC"/>
    <w:rsid w:val="00745930"/>
    <w:rsid w:val="00747335"/>
    <w:rsid w:val="0074787A"/>
    <w:rsid w:val="00747CDC"/>
    <w:rsid w:val="0075078F"/>
    <w:rsid w:val="00752455"/>
    <w:rsid w:val="00753248"/>
    <w:rsid w:val="0075440C"/>
    <w:rsid w:val="00754636"/>
    <w:rsid w:val="00754748"/>
    <w:rsid w:val="00755802"/>
    <w:rsid w:val="00756816"/>
    <w:rsid w:val="00757563"/>
    <w:rsid w:val="00760F81"/>
    <w:rsid w:val="0076159F"/>
    <w:rsid w:val="007615A5"/>
    <w:rsid w:val="007617FF"/>
    <w:rsid w:val="00761D45"/>
    <w:rsid w:val="00762C3C"/>
    <w:rsid w:val="00762E54"/>
    <w:rsid w:val="00762F72"/>
    <w:rsid w:val="0076413C"/>
    <w:rsid w:val="00765316"/>
    <w:rsid w:val="0076544A"/>
    <w:rsid w:val="00765DF6"/>
    <w:rsid w:val="00765FA2"/>
    <w:rsid w:val="00766542"/>
    <w:rsid w:val="00767464"/>
    <w:rsid w:val="0077070E"/>
    <w:rsid w:val="00770A04"/>
    <w:rsid w:val="007714FE"/>
    <w:rsid w:val="007719B2"/>
    <w:rsid w:val="0077297A"/>
    <w:rsid w:val="00772B26"/>
    <w:rsid w:val="00773703"/>
    <w:rsid w:val="0077460D"/>
    <w:rsid w:val="00774892"/>
    <w:rsid w:val="00775814"/>
    <w:rsid w:val="00776DD0"/>
    <w:rsid w:val="00777047"/>
    <w:rsid w:val="007775FB"/>
    <w:rsid w:val="00777D01"/>
    <w:rsid w:val="00780EDC"/>
    <w:rsid w:val="00781718"/>
    <w:rsid w:val="00781C5B"/>
    <w:rsid w:val="007824B0"/>
    <w:rsid w:val="00782A38"/>
    <w:rsid w:val="00782B8B"/>
    <w:rsid w:val="00782BF6"/>
    <w:rsid w:val="00782C9B"/>
    <w:rsid w:val="007853D8"/>
    <w:rsid w:val="007864DA"/>
    <w:rsid w:val="0078753D"/>
    <w:rsid w:val="00787723"/>
    <w:rsid w:val="00790121"/>
    <w:rsid w:val="0079023D"/>
    <w:rsid w:val="00791E6B"/>
    <w:rsid w:val="0079214D"/>
    <w:rsid w:val="00792B92"/>
    <w:rsid w:val="00793222"/>
    <w:rsid w:val="00793597"/>
    <w:rsid w:val="00793805"/>
    <w:rsid w:val="00793882"/>
    <w:rsid w:val="0079522A"/>
    <w:rsid w:val="007A09F7"/>
    <w:rsid w:val="007A2356"/>
    <w:rsid w:val="007A29D7"/>
    <w:rsid w:val="007A2A6F"/>
    <w:rsid w:val="007A31DD"/>
    <w:rsid w:val="007A34D4"/>
    <w:rsid w:val="007A39C9"/>
    <w:rsid w:val="007A3F8D"/>
    <w:rsid w:val="007A4130"/>
    <w:rsid w:val="007A5D31"/>
    <w:rsid w:val="007A699D"/>
    <w:rsid w:val="007A73D2"/>
    <w:rsid w:val="007A759A"/>
    <w:rsid w:val="007B054D"/>
    <w:rsid w:val="007B0D30"/>
    <w:rsid w:val="007B1907"/>
    <w:rsid w:val="007B1C76"/>
    <w:rsid w:val="007B26ED"/>
    <w:rsid w:val="007B2D36"/>
    <w:rsid w:val="007B3ECB"/>
    <w:rsid w:val="007B4828"/>
    <w:rsid w:val="007B5E35"/>
    <w:rsid w:val="007B5E38"/>
    <w:rsid w:val="007B62EF"/>
    <w:rsid w:val="007B6D65"/>
    <w:rsid w:val="007B77D4"/>
    <w:rsid w:val="007C067D"/>
    <w:rsid w:val="007C0E55"/>
    <w:rsid w:val="007C1952"/>
    <w:rsid w:val="007C33E8"/>
    <w:rsid w:val="007C38A9"/>
    <w:rsid w:val="007C3E04"/>
    <w:rsid w:val="007C3FF1"/>
    <w:rsid w:val="007C44C1"/>
    <w:rsid w:val="007C5F96"/>
    <w:rsid w:val="007C68BD"/>
    <w:rsid w:val="007C6D9C"/>
    <w:rsid w:val="007C77E3"/>
    <w:rsid w:val="007D0571"/>
    <w:rsid w:val="007D068C"/>
    <w:rsid w:val="007D1F05"/>
    <w:rsid w:val="007D4DD5"/>
    <w:rsid w:val="007D562D"/>
    <w:rsid w:val="007D62AA"/>
    <w:rsid w:val="007D634F"/>
    <w:rsid w:val="007D68BD"/>
    <w:rsid w:val="007D6987"/>
    <w:rsid w:val="007D71B1"/>
    <w:rsid w:val="007D775B"/>
    <w:rsid w:val="007E064D"/>
    <w:rsid w:val="007E0C60"/>
    <w:rsid w:val="007E0EE3"/>
    <w:rsid w:val="007E1D26"/>
    <w:rsid w:val="007E1EA0"/>
    <w:rsid w:val="007E30E0"/>
    <w:rsid w:val="007E3758"/>
    <w:rsid w:val="007E3873"/>
    <w:rsid w:val="007E3E5C"/>
    <w:rsid w:val="007E3F8D"/>
    <w:rsid w:val="007E439B"/>
    <w:rsid w:val="007E4586"/>
    <w:rsid w:val="007E4DE2"/>
    <w:rsid w:val="007E59AD"/>
    <w:rsid w:val="007E59EA"/>
    <w:rsid w:val="007E6780"/>
    <w:rsid w:val="007E6AF4"/>
    <w:rsid w:val="007F008E"/>
    <w:rsid w:val="007F031C"/>
    <w:rsid w:val="007F077F"/>
    <w:rsid w:val="007F1001"/>
    <w:rsid w:val="007F234D"/>
    <w:rsid w:val="007F2C09"/>
    <w:rsid w:val="007F3125"/>
    <w:rsid w:val="007F4675"/>
    <w:rsid w:val="007F4D8E"/>
    <w:rsid w:val="007F6742"/>
    <w:rsid w:val="007F743A"/>
    <w:rsid w:val="0080022B"/>
    <w:rsid w:val="008018AA"/>
    <w:rsid w:val="00801961"/>
    <w:rsid w:val="00801AF3"/>
    <w:rsid w:val="00801FD6"/>
    <w:rsid w:val="008025D8"/>
    <w:rsid w:val="008034B5"/>
    <w:rsid w:val="00803EE5"/>
    <w:rsid w:val="008046AF"/>
    <w:rsid w:val="00805422"/>
    <w:rsid w:val="0080547B"/>
    <w:rsid w:val="00805581"/>
    <w:rsid w:val="00806021"/>
    <w:rsid w:val="00806B05"/>
    <w:rsid w:val="00807F2E"/>
    <w:rsid w:val="008120DA"/>
    <w:rsid w:val="00812C7F"/>
    <w:rsid w:val="00813850"/>
    <w:rsid w:val="00815E99"/>
    <w:rsid w:val="00815F5A"/>
    <w:rsid w:val="008165F3"/>
    <w:rsid w:val="00817E69"/>
    <w:rsid w:val="00820D52"/>
    <w:rsid w:val="00821730"/>
    <w:rsid w:val="008218A1"/>
    <w:rsid w:val="00821AC2"/>
    <w:rsid w:val="00821F85"/>
    <w:rsid w:val="00822112"/>
    <w:rsid w:val="00822366"/>
    <w:rsid w:val="0082460F"/>
    <w:rsid w:val="00825945"/>
    <w:rsid w:val="008266F6"/>
    <w:rsid w:val="008303FE"/>
    <w:rsid w:val="00830883"/>
    <w:rsid w:val="00832A57"/>
    <w:rsid w:val="00832DA2"/>
    <w:rsid w:val="00832E9B"/>
    <w:rsid w:val="00833C58"/>
    <w:rsid w:val="00833FB5"/>
    <w:rsid w:val="0083448C"/>
    <w:rsid w:val="00834515"/>
    <w:rsid w:val="00835C26"/>
    <w:rsid w:val="00835DE4"/>
    <w:rsid w:val="00837C4C"/>
    <w:rsid w:val="008415B2"/>
    <w:rsid w:val="00841A3F"/>
    <w:rsid w:val="00843BEB"/>
    <w:rsid w:val="008444A2"/>
    <w:rsid w:val="008445B1"/>
    <w:rsid w:val="008447B1"/>
    <w:rsid w:val="00845833"/>
    <w:rsid w:val="008461B0"/>
    <w:rsid w:val="008463D6"/>
    <w:rsid w:val="00846E50"/>
    <w:rsid w:val="008470C1"/>
    <w:rsid w:val="00851133"/>
    <w:rsid w:val="00851487"/>
    <w:rsid w:val="008517C8"/>
    <w:rsid w:val="008518F3"/>
    <w:rsid w:val="00851F36"/>
    <w:rsid w:val="0085344B"/>
    <w:rsid w:val="00853D71"/>
    <w:rsid w:val="00854232"/>
    <w:rsid w:val="008543F5"/>
    <w:rsid w:val="00856BB9"/>
    <w:rsid w:val="00857389"/>
    <w:rsid w:val="00857742"/>
    <w:rsid w:val="00860F38"/>
    <w:rsid w:val="00861583"/>
    <w:rsid w:val="008624CF"/>
    <w:rsid w:val="008629D8"/>
    <w:rsid w:val="00862EC8"/>
    <w:rsid w:val="00863E84"/>
    <w:rsid w:val="00864042"/>
    <w:rsid w:val="00864737"/>
    <w:rsid w:val="00865090"/>
    <w:rsid w:val="00867221"/>
    <w:rsid w:val="008700C0"/>
    <w:rsid w:val="00870D20"/>
    <w:rsid w:val="008718BA"/>
    <w:rsid w:val="008727C8"/>
    <w:rsid w:val="008732F8"/>
    <w:rsid w:val="00873515"/>
    <w:rsid w:val="008751F8"/>
    <w:rsid w:val="008755DC"/>
    <w:rsid w:val="00875BF1"/>
    <w:rsid w:val="00876391"/>
    <w:rsid w:val="00876B0E"/>
    <w:rsid w:val="00877130"/>
    <w:rsid w:val="00877497"/>
    <w:rsid w:val="00877AAF"/>
    <w:rsid w:val="00877B52"/>
    <w:rsid w:val="00881FAC"/>
    <w:rsid w:val="00882693"/>
    <w:rsid w:val="00883709"/>
    <w:rsid w:val="008852F0"/>
    <w:rsid w:val="00887889"/>
    <w:rsid w:val="00887ED9"/>
    <w:rsid w:val="0089053A"/>
    <w:rsid w:val="008912DA"/>
    <w:rsid w:val="0089184A"/>
    <w:rsid w:val="00891882"/>
    <w:rsid w:val="00891FE9"/>
    <w:rsid w:val="00892358"/>
    <w:rsid w:val="008924BF"/>
    <w:rsid w:val="008925F6"/>
    <w:rsid w:val="0089467B"/>
    <w:rsid w:val="00894C40"/>
    <w:rsid w:val="00895DA4"/>
    <w:rsid w:val="008979CB"/>
    <w:rsid w:val="00897A75"/>
    <w:rsid w:val="00897B1A"/>
    <w:rsid w:val="008A0CEB"/>
    <w:rsid w:val="008A0DAA"/>
    <w:rsid w:val="008A156F"/>
    <w:rsid w:val="008A218F"/>
    <w:rsid w:val="008A36A7"/>
    <w:rsid w:val="008A389D"/>
    <w:rsid w:val="008A3A07"/>
    <w:rsid w:val="008A4AF9"/>
    <w:rsid w:val="008A55CD"/>
    <w:rsid w:val="008A617B"/>
    <w:rsid w:val="008A7A8F"/>
    <w:rsid w:val="008A7E97"/>
    <w:rsid w:val="008B28FA"/>
    <w:rsid w:val="008B3156"/>
    <w:rsid w:val="008B3701"/>
    <w:rsid w:val="008B3705"/>
    <w:rsid w:val="008B384B"/>
    <w:rsid w:val="008B3C94"/>
    <w:rsid w:val="008B4133"/>
    <w:rsid w:val="008B4629"/>
    <w:rsid w:val="008B4A10"/>
    <w:rsid w:val="008B5077"/>
    <w:rsid w:val="008B7CF0"/>
    <w:rsid w:val="008C0189"/>
    <w:rsid w:val="008C0EBA"/>
    <w:rsid w:val="008C2C60"/>
    <w:rsid w:val="008C3A88"/>
    <w:rsid w:val="008C497D"/>
    <w:rsid w:val="008C52C8"/>
    <w:rsid w:val="008C59A9"/>
    <w:rsid w:val="008C5BE2"/>
    <w:rsid w:val="008C5D58"/>
    <w:rsid w:val="008C6E61"/>
    <w:rsid w:val="008C73C4"/>
    <w:rsid w:val="008C7AFB"/>
    <w:rsid w:val="008C7E2F"/>
    <w:rsid w:val="008D012D"/>
    <w:rsid w:val="008D0F08"/>
    <w:rsid w:val="008D17D1"/>
    <w:rsid w:val="008D2630"/>
    <w:rsid w:val="008D2AA6"/>
    <w:rsid w:val="008D49A2"/>
    <w:rsid w:val="008D4DBF"/>
    <w:rsid w:val="008D512E"/>
    <w:rsid w:val="008D6C58"/>
    <w:rsid w:val="008E2525"/>
    <w:rsid w:val="008E28EF"/>
    <w:rsid w:val="008E3463"/>
    <w:rsid w:val="008E428A"/>
    <w:rsid w:val="008E5723"/>
    <w:rsid w:val="008E5BC0"/>
    <w:rsid w:val="008E6274"/>
    <w:rsid w:val="008E7085"/>
    <w:rsid w:val="008E709E"/>
    <w:rsid w:val="008E7425"/>
    <w:rsid w:val="008F0293"/>
    <w:rsid w:val="008F26E6"/>
    <w:rsid w:val="008F36F3"/>
    <w:rsid w:val="008F4ABB"/>
    <w:rsid w:val="008F4D3F"/>
    <w:rsid w:val="008F55B5"/>
    <w:rsid w:val="008F5B58"/>
    <w:rsid w:val="008F5F3C"/>
    <w:rsid w:val="008F6128"/>
    <w:rsid w:val="008F6565"/>
    <w:rsid w:val="008F67FA"/>
    <w:rsid w:val="008F6A73"/>
    <w:rsid w:val="0090031D"/>
    <w:rsid w:val="009038FF"/>
    <w:rsid w:val="009048EC"/>
    <w:rsid w:val="009051D3"/>
    <w:rsid w:val="00905201"/>
    <w:rsid w:val="009053E4"/>
    <w:rsid w:val="009067BA"/>
    <w:rsid w:val="00906BC2"/>
    <w:rsid w:val="00907308"/>
    <w:rsid w:val="00907979"/>
    <w:rsid w:val="009100F8"/>
    <w:rsid w:val="0091016D"/>
    <w:rsid w:val="009110BE"/>
    <w:rsid w:val="009112FB"/>
    <w:rsid w:val="009120CF"/>
    <w:rsid w:val="00912825"/>
    <w:rsid w:val="00912BF3"/>
    <w:rsid w:val="00912DF3"/>
    <w:rsid w:val="00912EC8"/>
    <w:rsid w:val="0091383E"/>
    <w:rsid w:val="00913B37"/>
    <w:rsid w:val="00914EEB"/>
    <w:rsid w:val="00915579"/>
    <w:rsid w:val="00915F4A"/>
    <w:rsid w:val="009202ED"/>
    <w:rsid w:val="00920690"/>
    <w:rsid w:val="00921ACC"/>
    <w:rsid w:val="00921D8D"/>
    <w:rsid w:val="009230A3"/>
    <w:rsid w:val="009235B5"/>
    <w:rsid w:val="00923A1F"/>
    <w:rsid w:val="00923C5A"/>
    <w:rsid w:val="00923E45"/>
    <w:rsid w:val="00924D70"/>
    <w:rsid w:val="00925346"/>
    <w:rsid w:val="00925EFC"/>
    <w:rsid w:val="00926CB7"/>
    <w:rsid w:val="00927B93"/>
    <w:rsid w:val="009304EC"/>
    <w:rsid w:val="0093130F"/>
    <w:rsid w:val="00931CA7"/>
    <w:rsid w:val="00932290"/>
    <w:rsid w:val="009324EA"/>
    <w:rsid w:val="00932A16"/>
    <w:rsid w:val="00932AE4"/>
    <w:rsid w:val="0093406D"/>
    <w:rsid w:val="009349F4"/>
    <w:rsid w:val="00934A91"/>
    <w:rsid w:val="00934FCF"/>
    <w:rsid w:val="00935731"/>
    <w:rsid w:val="0093643D"/>
    <w:rsid w:val="00936648"/>
    <w:rsid w:val="00936664"/>
    <w:rsid w:val="00936DFF"/>
    <w:rsid w:val="00937350"/>
    <w:rsid w:val="009378A3"/>
    <w:rsid w:val="009378F7"/>
    <w:rsid w:val="0094007F"/>
    <w:rsid w:val="00940139"/>
    <w:rsid w:val="009427EB"/>
    <w:rsid w:val="00942EB5"/>
    <w:rsid w:val="00942FDB"/>
    <w:rsid w:val="00943023"/>
    <w:rsid w:val="00943F93"/>
    <w:rsid w:val="009444FB"/>
    <w:rsid w:val="0094544E"/>
    <w:rsid w:val="00947401"/>
    <w:rsid w:val="009476FD"/>
    <w:rsid w:val="00947DA5"/>
    <w:rsid w:val="00950F8A"/>
    <w:rsid w:val="009520A4"/>
    <w:rsid w:val="009554DF"/>
    <w:rsid w:val="009565DA"/>
    <w:rsid w:val="00956B95"/>
    <w:rsid w:val="00960D6C"/>
    <w:rsid w:val="009618CB"/>
    <w:rsid w:val="009621BE"/>
    <w:rsid w:val="009625B3"/>
    <w:rsid w:val="00962728"/>
    <w:rsid w:val="00962A49"/>
    <w:rsid w:val="009641CF"/>
    <w:rsid w:val="00964AD6"/>
    <w:rsid w:val="00964AD9"/>
    <w:rsid w:val="0096635C"/>
    <w:rsid w:val="00966BBF"/>
    <w:rsid w:val="00966CF4"/>
    <w:rsid w:val="00967C58"/>
    <w:rsid w:val="00971143"/>
    <w:rsid w:val="00971224"/>
    <w:rsid w:val="00971443"/>
    <w:rsid w:val="00972008"/>
    <w:rsid w:val="00972B2A"/>
    <w:rsid w:val="00972DC9"/>
    <w:rsid w:val="009733C1"/>
    <w:rsid w:val="00974318"/>
    <w:rsid w:val="00974750"/>
    <w:rsid w:val="00975E0C"/>
    <w:rsid w:val="00976E15"/>
    <w:rsid w:val="00976F12"/>
    <w:rsid w:val="00977E50"/>
    <w:rsid w:val="00981278"/>
    <w:rsid w:val="00981E0F"/>
    <w:rsid w:val="00983B03"/>
    <w:rsid w:val="0098453C"/>
    <w:rsid w:val="009849E8"/>
    <w:rsid w:val="00985B2B"/>
    <w:rsid w:val="00985CBB"/>
    <w:rsid w:val="0098786E"/>
    <w:rsid w:val="009924B1"/>
    <w:rsid w:val="0099255E"/>
    <w:rsid w:val="00993844"/>
    <w:rsid w:val="00993CAC"/>
    <w:rsid w:val="009944DF"/>
    <w:rsid w:val="0099585B"/>
    <w:rsid w:val="0099589D"/>
    <w:rsid w:val="00995F53"/>
    <w:rsid w:val="00995FD0"/>
    <w:rsid w:val="0099644A"/>
    <w:rsid w:val="00997765"/>
    <w:rsid w:val="009979A1"/>
    <w:rsid w:val="00997FCB"/>
    <w:rsid w:val="009A0F91"/>
    <w:rsid w:val="009A114B"/>
    <w:rsid w:val="009A2257"/>
    <w:rsid w:val="009A2CAB"/>
    <w:rsid w:val="009A3159"/>
    <w:rsid w:val="009A483B"/>
    <w:rsid w:val="009A4B2A"/>
    <w:rsid w:val="009A5021"/>
    <w:rsid w:val="009A5AE2"/>
    <w:rsid w:val="009A5BE7"/>
    <w:rsid w:val="009A61D4"/>
    <w:rsid w:val="009A6B37"/>
    <w:rsid w:val="009A6D84"/>
    <w:rsid w:val="009A74A5"/>
    <w:rsid w:val="009A75BD"/>
    <w:rsid w:val="009A791E"/>
    <w:rsid w:val="009B00B1"/>
    <w:rsid w:val="009B02BB"/>
    <w:rsid w:val="009B2338"/>
    <w:rsid w:val="009B24DA"/>
    <w:rsid w:val="009B2811"/>
    <w:rsid w:val="009B3D6A"/>
    <w:rsid w:val="009B4635"/>
    <w:rsid w:val="009B4710"/>
    <w:rsid w:val="009B477A"/>
    <w:rsid w:val="009B47CD"/>
    <w:rsid w:val="009B4862"/>
    <w:rsid w:val="009B48A4"/>
    <w:rsid w:val="009B4A33"/>
    <w:rsid w:val="009B4E6C"/>
    <w:rsid w:val="009B58C4"/>
    <w:rsid w:val="009B67B1"/>
    <w:rsid w:val="009B68E0"/>
    <w:rsid w:val="009B6D16"/>
    <w:rsid w:val="009B6FD6"/>
    <w:rsid w:val="009B7A54"/>
    <w:rsid w:val="009C03A2"/>
    <w:rsid w:val="009C041C"/>
    <w:rsid w:val="009C097E"/>
    <w:rsid w:val="009C1239"/>
    <w:rsid w:val="009C1E88"/>
    <w:rsid w:val="009C2E59"/>
    <w:rsid w:val="009C33DA"/>
    <w:rsid w:val="009C4148"/>
    <w:rsid w:val="009C4A8E"/>
    <w:rsid w:val="009C542A"/>
    <w:rsid w:val="009C69F6"/>
    <w:rsid w:val="009C73E0"/>
    <w:rsid w:val="009D05AE"/>
    <w:rsid w:val="009D0A1B"/>
    <w:rsid w:val="009D0D32"/>
    <w:rsid w:val="009D2F13"/>
    <w:rsid w:val="009D445D"/>
    <w:rsid w:val="009D4822"/>
    <w:rsid w:val="009D53C7"/>
    <w:rsid w:val="009D57DE"/>
    <w:rsid w:val="009D6030"/>
    <w:rsid w:val="009D7105"/>
    <w:rsid w:val="009E0242"/>
    <w:rsid w:val="009E03A3"/>
    <w:rsid w:val="009E03CE"/>
    <w:rsid w:val="009E1139"/>
    <w:rsid w:val="009E22DF"/>
    <w:rsid w:val="009E26CB"/>
    <w:rsid w:val="009E28E1"/>
    <w:rsid w:val="009E2DA9"/>
    <w:rsid w:val="009E3A67"/>
    <w:rsid w:val="009E3AFE"/>
    <w:rsid w:val="009E3BE2"/>
    <w:rsid w:val="009E4F6D"/>
    <w:rsid w:val="009E5785"/>
    <w:rsid w:val="009E5D6E"/>
    <w:rsid w:val="009F1F62"/>
    <w:rsid w:val="009F217F"/>
    <w:rsid w:val="009F388D"/>
    <w:rsid w:val="009F389A"/>
    <w:rsid w:val="009F42A2"/>
    <w:rsid w:val="009F42C5"/>
    <w:rsid w:val="009F4459"/>
    <w:rsid w:val="009F4DEB"/>
    <w:rsid w:val="009F688B"/>
    <w:rsid w:val="009F7E70"/>
    <w:rsid w:val="009F7F69"/>
    <w:rsid w:val="00A002B2"/>
    <w:rsid w:val="00A00BB5"/>
    <w:rsid w:val="00A02FAF"/>
    <w:rsid w:val="00A0361F"/>
    <w:rsid w:val="00A04423"/>
    <w:rsid w:val="00A05EA8"/>
    <w:rsid w:val="00A07A53"/>
    <w:rsid w:val="00A07FB6"/>
    <w:rsid w:val="00A11727"/>
    <w:rsid w:val="00A123B8"/>
    <w:rsid w:val="00A128F3"/>
    <w:rsid w:val="00A13563"/>
    <w:rsid w:val="00A137A7"/>
    <w:rsid w:val="00A16397"/>
    <w:rsid w:val="00A17458"/>
    <w:rsid w:val="00A1790A"/>
    <w:rsid w:val="00A17A29"/>
    <w:rsid w:val="00A17F18"/>
    <w:rsid w:val="00A23148"/>
    <w:rsid w:val="00A2383A"/>
    <w:rsid w:val="00A2387E"/>
    <w:rsid w:val="00A25868"/>
    <w:rsid w:val="00A26251"/>
    <w:rsid w:val="00A273B0"/>
    <w:rsid w:val="00A27598"/>
    <w:rsid w:val="00A275B1"/>
    <w:rsid w:val="00A27AC4"/>
    <w:rsid w:val="00A31176"/>
    <w:rsid w:val="00A311FC"/>
    <w:rsid w:val="00A3146D"/>
    <w:rsid w:val="00A3193A"/>
    <w:rsid w:val="00A3378F"/>
    <w:rsid w:val="00A33C62"/>
    <w:rsid w:val="00A3424D"/>
    <w:rsid w:val="00A34BA8"/>
    <w:rsid w:val="00A35800"/>
    <w:rsid w:val="00A363CC"/>
    <w:rsid w:val="00A372A5"/>
    <w:rsid w:val="00A3761D"/>
    <w:rsid w:val="00A400B9"/>
    <w:rsid w:val="00A42062"/>
    <w:rsid w:val="00A42996"/>
    <w:rsid w:val="00A44165"/>
    <w:rsid w:val="00A442F8"/>
    <w:rsid w:val="00A448A0"/>
    <w:rsid w:val="00A45BC1"/>
    <w:rsid w:val="00A461BF"/>
    <w:rsid w:val="00A47507"/>
    <w:rsid w:val="00A4764B"/>
    <w:rsid w:val="00A4768A"/>
    <w:rsid w:val="00A476A9"/>
    <w:rsid w:val="00A5033D"/>
    <w:rsid w:val="00A505CF"/>
    <w:rsid w:val="00A5080C"/>
    <w:rsid w:val="00A51478"/>
    <w:rsid w:val="00A5157F"/>
    <w:rsid w:val="00A51CA8"/>
    <w:rsid w:val="00A51E7E"/>
    <w:rsid w:val="00A52ACE"/>
    <w:rsid w:val="00A52E0E"/>
    <w:rsid w:val="00A533A7"/>
    <w:rsid w:val="00A5505E"/>
    <w:rsid w:val="00A554D6"/>
    <w:rsid w:val="00A55DB4"/>
    <w:rsid w:val="00A5642B"/>
    <w:rsid w:val="00A57906"/>
    <w:rsid w:val="00A6227F"/>
    <w:rsid w:val="00A62E86"/>
    <w:rsid w:val="00A62F4E"/>
    <w:rsid w:val="00A6353A"/>
    <w:rsid w:val="00A63B8B"/>
    <w:rsid w:val="00A644E8"/>
    <w:rsid w:val="00A64804"/>
    <w:rsid w:val="00A64AA2"/>
    <w:rsid w:val="00A64B24"/>
    <w:rsid w:val="00A650B0"/>
    <w:rsid w:val="00A65820"/>
    <w:rsid w:val="00A65B39"/>
    <w:rsid w:val="00A66F49"/>
    <w:rsid w:val="00A70086"/>
    <w:rsid w:val="00A706D4"/>
    <w:rsid w:val="00A70FD8"/>
    <w:rsid w:val="00A72367"/>
    <w:rsid w:val="00A726E0"/>
    <w:rsid w:val="00A74709"/>
    <w:rsid w:val="00A7544C"/>
    <w:rsid w:val="00A7656C"/>
    <w:rsid w:val="00A767F6"/>
    <w:rsid w:val="00A773F0"/>
    <w:rsid w:val="00A775A3"/>
    <w:rsid w:val="00A80C8A"/>
    <w:rsid w:val="00A8131E"/>
    <w:rsid w:val="00A81E68"/>
    <w:rsid w:val="00A824DD"/>
    <w:rsid w:val="00A829E4"/>
    <w:rsid w:val="00A83BA7"/>
    <w:rsid w:val="00A84C5D"/>
    <w:rsid w:val="00A86B15"/>
    <w:rsid w:val="00A909D4"/>
    <w:rsid w:val="00A91158"/>
    <w:rsid w:val="00A9200F"/>
    <w:rsid w:val="00A92F99"/>
    <w:rsid w:val="00A93A47"/>
    <w:rsid w:val="00A93AAB"/>
    <w:rsid w:val="00A93E05"/>
    <w:rsid w:val="00A93F98"/>
    <w:rsid w:val="00A946B0"/>
    <w:rsid w:val="00A9596A"/>
    <w:rsid w:val="00A96316"/>
    <w:rsid w:val="00A96E73"/>
    <w:rsid w:val="00A9747D"/>
    <w:rsid w:val="00AA06F9"/>
    <w:rsid w:val="00AA0BD2"/>
    <w:rsid w:val="00AA1AAB"/>
    <w:rsid w:val="00AA3D08"/>
    <w:rsid w:val="00AA469F"/>
    <w:rsid w:val="00AA4883"/>
    <w:rsid w:val="00AA4AB5"/>
    <w:rsid w:val="00AA4FCD"/>
    <w:rsid w:val="00AA58AD"/>
    <w:rsid w:val="00AA6749"/>
    <w:rsid w:val="00AA67C1"/>
    <w:rsid w:val="00AA6842"/>
    <w:rsid w:val="00AB1045"/>
    <w:rsid w:val="00AB11D2"/>
    <w:rsid w:val="00AB1660"/>
    <w:rsid w:val="00AB1DCB"/>
    <w:rsid w:val="00AB283F"/>
    <w:rsid w:val="00AB2A52"/>
    <w:rsid w:val="00AB3C04"/>
    <w:rsid w:val="00AB4DC1"/>
    <w:rsid w:val="00AB59BC"/>
    <w:rsid w:val="00AB5CD6"/>
    <w:rsid w:val="00AB6E37"/>
    <w:rsid w:val="00AB7583"/>
    <w:rsid w:val="00AC186A"/>
    <w:rsid w:val="00AC200D"/>
    <w:rsid w:val="00AC2BCF"/>
    <w:rsid w:val="00AC32E4"/>
    <w:rsid w:val="00AC3C4A"/>
    <w:rsid w:val="00AC45DE"/>
    <w:rsid w:val="00AC515E"/>
    <w:rsid w:val="00AC51A9"/>
    <w:rsid w:val="00AC554C"/>
    <w:rsid w:val="00AC5A60"/>
    <w:rsid w:val="00AC5F5F"/>
    <w:rsid w:val="00AD02DF"/>
    <w:rsid w:val="00AD19E7"/>
    <w:rsid w:val="00AD1CA8"/>
    <w:rsid w:val="00AD1F8C"/>
    <w:rsid w:val="00AD2412"/>
    <w:rsid w:val="00AD2A8F"/>
    <w:rsid w:val="00AD2BA8"/>
    <w:rsid w:val="00AD31CE"/>
    <w:rsid w:val="00AD3753"/>
    <w:rsid w:val="00AD4531"/>
    <w:rsid w:val="00AD4FE9"/>
    <w:rsid w:val="00AD5F9B"/>
    <w:rsid w:val="00AD62FD"/>
    <w:rsid w:val="00AD7E36"/>
    <w:rsid w:val="00AE0053"/>
    <w:rsid w:val="00AE18D2"/>
    <w:rsid w:val="00AE212B"/>
    <w:rsid w:val="00AE2499"/>
    <w:rsid w:val="00AE3F9C"/>
    <w:rsid w:val="00AE5B1D"/>
    <w:rsid w:val="00AE7161"/>
    <w:rsid w:val="00AE7C6E"/>
    <w:rsid w:val="00AE7EC1"/>
    <w:rsid w:val="00AE7F1E"/>
    <w:rsid w:val="00AF04FE"/>
    <w:rsid w:val="00AF0797"/>
    <w:rsid w:val="00AF0F20"/>
    <w:rsid w:val="00AF15A4"/>
    <w:rsid w:val="00AF18D4"/>
    <w:rsid w:val="00AF22DB"/>
    <w:rsid w:val="00AF25E2"/>
    <w:rsid w:val="00AF2B33"/>
    <w:rsid w:val="00AF3C84"/>
    <w:rsid w:val="00AF3F13"/>
    <w:rsid w:val="00AF489F"/>
    <w:rsid w:val="00AF65C6"/>
    <w:rsid w:val="00AF79A7"/>
    <w:rsid w:val="00B0004B"/>
    <w:rsid w:val="00B00291"/>
    <w:rsid w:val="00B0132B"/>
    <w:rsid w:val="00B0219F"/>
    <w:rsid w:val="00B02F6D"/>
    <w:rsid w:val="00B03DDB"/>
    <w:rsid w:val="00B04054"/>
    <w:rsid w:val="00B0467F"/>
    <w:rsid w:val="00B04867"/>
    <w:rsid w:val="00B051B7"/>
    <w:rsid w:val="00B064FF"/>
    <w:rsid w:val="00B10602"/>
    <w:rsid w:val="00B11210"/>
    <w:rsid w:val="00B12727"/>
    <w:rsid w:val="00B130B0"/>
    <w:rsid w:val="00B14E11"/>
    <w:rsid w:val="00B15911"/>
    <w:rsid w:val="00B16182"/>
    <w:rsid w:val="00B16929"/>
    <w:rsid w:val="00B21163"/>
    <w:rsid w:val="00B212FE"/>
    <w:rsid w:val="00B21850"/>
    <w:rsid w:val="00B21BEE"/>
    <w:rsid w:val="00B23119"/>
    <w:rsid w:val="00B2447C"/>
    <w:rsid w:val="00B24D30"/>
    <w:rsid w:val="00B2536D"/>
    <w:rsid w:val="00B25A27"/>
    <w:rsid w:val="00B267DE"/>
    <w:rsid w:val="00B2696E"/>
    <w:rsid w:val="00B26E01"/>
    <w:rsid w:val="00B27BCE"/>
    <w:rsid w:val="00B30DB9"/>
    <w:rsid w:val="00B3103F"/>
    <w:rsid w:val="00B326B2"/>
    <w:rsid w:val="00B3422E"/>
    <w:rsid w:val="00B359C3"/>
    <w:rsid w:val="00B35D44"/>
    <w:rsid w:val="00B363B9"/>
    <w:rsid w:val="00B37BF7"/>
    <w:rsid w:val="00B40E94"/>
    <w:rsid w:val="00B416FE"/>
    <w:rsid w:val="00B41A0A"/>
    <w:rsid w:val="00B41B13"/>
    <w:rsid w:val="00B42130"/>
    <w:rsid w:val="00B4234E"/>
    <w:rsid w:val="00B42CC4"/>
    <w:rsid w:val="00B42F49"/>
    <w:rsid w:val="00B438C1"/>
    <w:rsid w:val="00B4400B"/>
    <w:rsid w:val="00B463CA"/>
    <w:rsid w:val="00B47CB9"/>
    <w:rsid w:val="00B50229"/>
    <w:rsid w:val="00B5460F"/>
    <w:rsid w:val="00B547C9"/>
    <w:rsid w:val="00B54C52"/>
    <w:rsid w:val="00B55796"/>
    <w:rsid w:val="00B55853"/>
    <w:rsid w:val="00B56DE2"/>
    <w:rsid w:val="00B576CC"/>
    <w:rsid w:val="00B60C32"/>
    <w:rsid w:val="00B60CBB"/>
    <w:rsid w:val="00B60FF4"/>
    <w:rsid w:val="00B61C69"/>
    <w:rsid w:val="00B61C75"/>
    <w:rsid w:val="00B6224D"/>
    <w:rsid w:val="00B634EC"/>
    <w:rsid w:val="00B642DC"/>
    <w:rsid w:val="00B65B85"/>
    <w:rsid w:val="00B65C23"/>
    <w:rsid w:val="00B6651E"/>
    <w:rsid w:val="00B6677B"/>
    <w:rsid w:val="00B66D23"/>
    <w:rsid w:val="00B66EF6"/>
    <w:rsid w:val="00B67378"/>
    <w:rsid w:val="00B67795"/>
    <w:rsid w:val="00B70B62"/>
    <w:rsid w:val="00B71AFA"/>
    <w:rsid w:val="00B71F73"/>
    <w:rsid w:val="00B71F8F"/>
    <w:rsid w:val="00B72235"/>
    <w:rsid w:val="00B731E0"/>
    <w:rsid w:val="00B75A56"/>
    <w:rsid w:val="00B75ECA"/>
    <w:rsid w:val="00B763C1"/>
    <w:rsid w:val="00B76685"/>
    <w:rsid w:val="00B76D1E"/>
    <w:rsid w:val="00B77186"/>
    <w:rsid w:val="00B7723D"/>
    <w:rsid w:val="00B80474"/>
    <w:rsid w:val="00B8064C"/>
    <w:rsid w:val="00B808EC"/>
    <w:rsid w:val="00B8120E"/>
    <w:rsid w:val="00B814AE"/>
    <w:rsid w:val="00B8179B"/>
    <w:rsid w:val="00B8185F"/>
    <w:rsid w:val="00B81C53"/>
    <w:rsid w:val="00B81E3E"/>
    <w:rsid w:val="00B837EF"/>
    <w:rsid w:val="00B846EF"/>
    <w:rsid w:val="00B8493F"/>
    <w:rsid w:val="00B860FE"/>
    <w:rsid w:val="00B8627A"/>
    <w:rsid w:val="00B8690F"/>
    <w:rsid w:val="00B87853"/>
    <w:rsid w:val="00B90C00"/>
    <w:rsid w:val="00B91F38"/>
    <w:rsid w:val="00B91FD5"/>
    <w:rsid w:val="00B94A3B"/>
    <w:rsid w:val="00B95009"/>
    <w:rsid w:val="00B9553A"/>
    <w:rsid w:val="00B96FD0"/>
    <w:rsid w:val="00B97989"/>
    <w:rsid w:val="00BA01AD"/>
    <w:rsid w:val="00BA09AC"/>
    <w:rsid w:val="00BA19EF"/>
    <w:rsid w:val="00BA211C"/>
    <w:rsid w:val="00BA2651"/>
    <w:rsid w:val="00BA2A10"/>
    <w:rsid w:val="00BA2A97"/>
    <w:rsid w:val="00BA32E4"/>
    <w:rsid w:val="00BA48EF"/>
    <w:rsid w:val="00BA4C50"/>
    <w:rsid w:val="00BB0122"/>
    <w:rsid w:val="00BB1009"/>
    <w:rsid w:val="00BB1D8F"/>
    <w:rsid w:val="00BB2336"/>
    <w:rsid w:val="00BB2BD1"/>
    <w:rsid w:val="00BB3FA2"/>
    <w:rsid w:val="00BB40F5"/>
    <w:rsid w:val="00BB4717"/>
    <w:rsid w:val="00BB5477"/>
    <w:rsid w:val="00BB5803"/>
    <w:rsid w:val="00BB7B2A"/>
    <w:rsid w:val="00BB7C93"/>
    <w:rsid w:val="00BB7CFA"/>
    <w:rsid w:val="00BB7D48"/>
    <w:rsid w:val="00BC0761"/>
    <w:rsid w:val="00BC206F"/>
    <w:rsid w:val="00BC2CC7"/>
    <w:rsid w:val="00BC3138"/>
    <w:rsid w:val="00BC333C"/>
    <w:rsid w:val="00BC3DAB"/>
    <w:rsid w:val="00BC3F55"/>
    <w:rsid w:val="00BC4697"/>
    <w:rsid w:val="00BC5030"/>
    <w:rsid w:val="00BC5125"/>
    <w:rsid w:val="00BC5931"/>
    <w:rsid w:val="00BC5E42"/>
    <w:rsid w:val="00BC7258"/>
    <w:rsid w:val="00BD01AA"/>
    <w:rsid w:val="00BD095B"/>
    <w:rsid w:val="00BD37FF"/>
    <w:rsid w:val="00BD41B8"/>
    <w:rsid w:val="00BD4556"/>
    <w:rsid w:val="00BD4698"/>
    <w:rsid w:val="00BD47A6"/>
    <w:rsid w:val="00BD48A7"/>
    <w:rsid w:val="00BD5018"/>
    <w:rsid w:val="00BD50C6"/>
    <w:rsid w:val="00BD5CB0"/>
    <w:rsid w:val="00BD5E91"/>
    <w:rsid w:val="00BD6C53"/>
    <w:rsid w:val="00BD7B96"/>
    <w:rsid w:val="00BE0C79"/>
    <w:rsid w:val="00BE0F40"/>
    <w:rsid w:val="00BE20A7"/>
    <w:rsid w:val="00BE2A39"/>
    <w:rsid w:val="00BE2C07"/>
    <w:rsid w:val="00BE3030"/>
    <w:rsid w:val="00BE3BD4"/>
    <w:rsid w:val="00BE3E7A"/>
    <w:rsid w:val="00BE4C02"/>
    <w:rsid w:val="00BE581A"/>
    <w:rsid w:val="00BE5B2A"/>
    <w:rsid w:val="00BE692D"/>
    <w:rsid w:val="00BE6A74"/>
    <w:rsid w:val="00BE6CF2"/>
    <w:rsid w:val="00BE769C"/>
    <w:rsid w:val="00BE7928"/>
    <w:rsid w:val="00BF03CB"/>
    <w:rsid w:val="00BF07C4"/>
    <w:rsid w:val="00BF0A30"/>
    <w:rsid w:val="00BF36D0"/>
    <w:rsid w:val="00BF44F3"/>
    <w:rsid w:val="00BF4BF6"/>
    <w:rsid w:val="00BF4D67"/>
    <w:rsid w:val="00BF4F29"/>
    <w:rsid w:val="00BF5BB1"/>
    <w:rsid w:val="00BF6294"/>
    <w:rsid w:val="00BF64FE"/>
    <w:rsid w:val="00BF6F2A"/>
    <w:rsid w:val="00C01FC7"/>
    <w:rsid w:val="00C026B9"/>
    <w:rsid w:val="00C0292A"/>
    <w:rsid w:val="00C03E13"/>
    <w:rsid w:val="00C054DB"/>
    <w:rsid w:val="00C054FD"/>
    <w:rsid w:val="00C05DB6"/>
    <w:rsid w:val="00C060CA"/>
    <w:rsid w:val="00C06164"/>
    <w:rsid w:val="00C1149D"/>
    <w:rsid w:val="00C11C40"/>
    <w:rsid w:val="00C127D5"/>
    <w:rsid w:val="00C12A30"/>
    <w:rsid w:val="00C12A73"/>
    <w:rsid w:val="00C12D52"/>
    <w:rsid w:val="00C12F08"/>
    <w:rsid w:val="00C134DA"/>
    <w:rsid w:val="00C138E7"/>
    <w:rsid w:val="00C13CCD"/>
    <w:rsid w:val="00C13FE0"/>
    <w:rsid w:val="00C1485E"/>
    <w:rsid w:val="00C14E49"/>
    <w:rsid w:val="00C15059"/>
    <w:rsid w:val="00C158CD"/>
    <w:rsid w:val="00C15D3F"/>
    <w:rsid w:val="00C16327"/>
    <w:rsid w:val="00C16EA2"/>
    <w:rsid w:val="00C16F36"/>
    <w:rsid w:val="00C177F9"/>
    <w:rsid w:val="00C2132E"/>
    <w:rsid w:val="00C21522"/>
    <w:rsid w:val="00C218BC"/>
    <w:rsid w:val="00C21A4A"/>
    <w:rsid w:val="00C23B6F"/>
    <w:rsid w:val="00C23C1C"/>
    <w:rsid w:val="00C258A5"/>
    <w:rsid w:val="00C259C1"/>
    <w:rsid w:val="00C267A1"/>
    <w:rsid w:val="00C27BB4"/>
    <w:rsid w:val="00C27F79"/>
    <w:rsid w:val="00C305F1"/>
    <w:rsid w:val="00C3068F"/>
    <w:rsid w:val="00C30AFF"/>
    <w:rsid w:val="00C30EFC"/>
    <w:rsid w:val="00C31AD7"/>
    <w:rsid w:val="00C322E9"/>
    <w:rsid w:val="00C33D9C"/>
    <w:rsid w:val="00C3446C"/>
    <w:rsid w:val="00C34614"/>
    <w:rsid w:val="00C34826"/>
    <w:rsid w:val="00C35515"/>
    <w:rsid w:val="00C360EE"/>
    <w:rsid w:val="00C37A10"/>
    <w:rsid w:val="00C4072E"/>
    <w:rsid w:val="00C415CC"/>
    <w:rsid w:val="00C4165A"/>
    <w:rsid w:val="00C435A8"/>
    <w:rsid w:val="00C44677"/>
    <w:rsid w:val="00C45722"/>
    <w:rsid w:val="00C46548"/>
    <w:rsid w:val="00C5018B"/>
    <w:rsid w:val="00C50E26"/>
    <w:rsid w:val="00C516CE"/>
    <w:rsid w:val="00C52EB3"/>
    <w:rsid w:val="00C5329D"/>
    <w:rsid w:val="00C5393E"/>
    <w:rsid w:val="00C54623"/>
    <w:rsid w:val="00C54657"/>
    <w:rsid w:val="00C54F27"/>
    <w:rsid w:val="00C54F45"/>
    <w:rsid w:val="00C55288"/>
    <w:rsid w:val="00C55341"/>
    <w:rsid w:val="00C55881"/>
    <w:rsid w:val="00C578FF"/>
    <w:rsid w:val="00C579E4"/>
    <w:rsid w:val="00C607B7"/>
    <w:rsid w:val="00C61091"/>
    <w:rsid w:val="00C61B09"/>
    <w:rsid w:val="00C61C54"/>
    <w:rsid w:val="00C6264D"/>
    <w:rsid w:val="00C62BFF"/>
    <w:rsid w:val="00C64158"/>
    <w:rsid w:val="00C641A6"/>
    <w:rsid w:val="00C645E1"/>
    <w:rsid w:val="00C647EF"/>
    <w:rsid w:val="00C651E7"/>
    <w:rsid w:val="00C65E79"/>
    <w:rsid w:val="00C66562"/>
    <w:rsid w:val="00C666B7"/>
    <w:rsid w:val="00C667C4"/>
    <w:rsid w:val="00C67BD6"/>
    <w:rsid w:val="00C67C3D"/>
    <w:rsid w:val="00C67D47"/>
    <w:rsid w:val="00C70848"/>
    <w:rsid w:val="00C713B7"/>
    <w:rsid w:val="00C715EB"/>
    <w:rsid w:val="00C71E27"/>
    <w:rsid w:val="00C7217A"/>
    <w:rsid w:val="00C72927"/>
    <w:rsid w:val="00C72AE7"/>
    <w:rsid w:val="00C72D2A"/>
    <w:rsid w:val="00C7359E"/>
    <w:rsid w:val="00C74445"/>
    <w:rsid w:val="00C75625"/>
    <w:rsid w:val="00C75997"/>
    <w:rsid w:val="00C75CE2"/>
    <w:rsid w:val="00C77623"/>
    <w:rsid w:val="00C80A1A"/>
    <w:rsid w:val="00C8284F"/>
    <w:rsid w:val="00C848CF"/>
    <w:rsid w:val="00C85A08"/>
    <w:rsid w:val="00C863D1"/>
    <w:rsid w:val="00C8664C"/>
    <w:rsid w:val="00C86978"/>
    <w:rsid w:val="00C87229"/>
    <w:rsid w:val="00C87E9A"/>
    <w:rsid w:val="00C90698"/>
    <w:rsid w:val="00C9069F"/>
    <w:rsid w:val="00C91EC2"/>
    <w:rsid w:val="00C91FF0"/>
    <w:rsid w:val="00C924F6"/>
    <w:rsid w:val="00C93106"/>
    <w:rsid w:val="00C93C46"/>
    <w:rsid w:val="00C94087"/>
    <w:rsid w:val="00C941CA"/>
    <w:rsid w:val="00C94617"/>
    <w:rsid w:val="00C94680"/>
    <w:rsid w:val="00C952DC"/>
    <w:rsid w:val="00C95757"/>
    <w:rsid w:val="00C95807"/>
    <w:rsid w:val="00C95B74"/>
    <w:rsid w:val="00C96077"/>
    <w:rsid w:val="00C97DB8"/>
    <w:rsid w:val="00CA01E1"/>
    <w:rsid w:val="00CA02E5"/>
    <w:rsid w:val="00CA1614"/>
    <w:rsid w:val="00CA25DB"/>
    <w:rsid w:val="00CA25F5"/>
    <w:rsid w:val="00CA4103"/>
    <w:rsid w:val="00CA42EC"/>
    <w:rsid w:val="00CA492F"/>
    <w:rsid w:val="00CA59A4"/>
    <w:rsid w:val="00CA6045"/>
    <w:rsid w:val="00CA64A3"/>
    <w:rsid w:val="00CA6E39"/>
    <w:rsid w:val="00CA6E3F"/>
    <w:rsid w:val="00CB06FC"/>
    <w:rsid w:val="00CB0820"/>
    <w:rsid w:val="00CB0D38"/>
    <w:rsid w:val="00CB21FB"/>
    <w:rsid w:val="00CB2B57"/>
    <w:rsid w:val="00CB2B79"/>
    <w:rsid w:val="00CB30EC"/>
    <w:rsid w:val="00CB3462"/>
    <w:rsid w:val="00CB3CDD"/>
    <w:rsid w:val="00CB472B"/>
    <w:rsid w:val="00CB4BA6"/>
    <w:rsid w:val="00CB5DD3"/>
    <w:rsid w:val="00CB658D"/>
    <w:rsid w:val="00CB65A2"/>
    <w:rsid w:val="00CB6E6C"/>
    <w:rsid w:val="00CB6E83"/>
    <w:rsid w:val="00CB7236"/>
    <w:rsid w:val="00CB7BBC"/>
    <w:rsid w:val="00CC1B74"/>
    <w:rsid w:val="00CC2073"/>
    <w:rsid w:val="00CC26F0"/>
    <w:rsid w:val="00CC31F1"/>
    <w:rsid w:val="00CC3474"/>
    <w:rsid w:val="00CC3F31"/>
    <w:rsid w:val="00CC4103"/>
    <w:rsid w:val="00CC41D0"/>
    <w:rsid w:val="00CC4227"/>
    <w:rsid w:val="00CC439D"/>
    <w:rsid w:val="00CC4AFE"/>
    <w:rsid w:val="00CC5131"/>
    <w:rsid w:val="00CC5240"/>
    <w:rsid w:val="00CC5F15"/>
    <w:rsid w:val="00CC6C89"/>
    <w:rsid w:val="00CC7361"/>
    <w:rsid w:val="00CC760A"/>
    <w:rsid w:val="00CC7BD8"/>
    <w:rsid w:val="00CC7CE2"/>
    <w:rsid w:val="00CD04B7"/>
    <w:rsid w:val="00CD1054"/>
    <w:rsid w:val="00CD23D4"/>
    <w:rsid w:val="00CD39D6"/>
    <w:rsid w:val="00CD40B4"/>
    <w:rsid w:val="00CD6965"/>
    <w:rsid w:val="00CD6E6B"/>
    <w:rsid w:val="00CD6F30"/>
    <w:rsid w:val="00CD7273"/>
    <w:rsid w:val="00CD7775"/>
    <w:rsid w:val="00CD789F"/>
    <w:rsid w:val="00CD78E0"/>
    <w:rsid w:val="00CE092C"/>
    <w:rsid w:val="00CE418E"/>
    <w:rsid w:val="00CE485B"/>
    <w:rsid w:val="00CE51B7"/>
    <w:rsid w:val="00CE606D"/>
    <w:rsid w:val="00CE648E"/>
    <w:rsid w:val="00CE6A37"/>
    <w:rsid w:val="00CE6EC9"/>
    <w:rsid w:val="00CE7B57"/>
    <w:rsid w:val="00CE7C12"/>
    <w:rsid w:val="00CF0E2A"/>
    <w:rsid w:val="00CF17CE"/>
    <w:rsid w:val="00CF1801"/>
    <w:rsid w:val="00CF197D"/>
    <w:rsid w:val="00CF2015"/>
    <w:rsid w:val="00CF23EC"/>
    <w:rsid w:val="00CF38F7"/>
    <w:rsid w:val="00CF591C"/>
    <w:rsid w:val="00CF6159"/>
    <w:rsid w:val="00D00AA1"/>
    <w:rsid w:val="00D02145"/>
    <w:rsid w:val="00D02AAA"/>
    <w:rsid w:val="00D02B15"/>
    <w:rsid w:val="00D02E99"/>
    <w:rsid w:val="00D02EAD"/>
    <w:rsid w:val="00D03563"/>
    <w:rsid w:val="00D036E4"/>
    <w:rsid w:val="00D040C9"/>
    <w:rsid w:val="00D04445"/>
    <w:rsid w:val="00D04663"/>
    <w:rsid w:val="00D0473F"/>
    <w:rsid w:val="00D0787C"/>
    <w:rsid w:val="00D07A9F"/>
    <w:rsid w:val="00D10505"/>
    <w:rsid w:val="00D105D8"/>
    <w:rsid w:val="00D11CBC"/>
    <w:rsid w:val="00D132B9"/>
    <w:rsid w:val="00D13AD5"/>
    <w:rsid w:val="00D14B18"/>
    <w:rsid w:val="00D150F8"/>
    <w:rsid w:val="00D15CD8"/>
    <w:rsid w:val="00D15F3B"/>
    <w:rsid w:val="00D1665B"/>
    <w:rsid w:val="00D176E7"/>
    <w:rsid w:val="00D17E5A"/>
    <w:rsid w:val="00D17F1D"/>
    <w:rsid w:val="00D20809"/>
    <w:rsid w:val="00D21509"/>
    <w:rsid w:val="00D227C1"/>
    <w:rsid w:val="00D231FB"/>
    <w:rsid w:val="00D23671"/>
    <w:rsid w:val="00D25966"/>
    <w:rsid w:val="00D26CC8"/>
    <w:rsid w:val="00D26CDE"/>
    <w:rsid w:val="00D27BAE"/>
    <w:rsid w:val="00D31063"/>
    <w:rsid w:val="00D31519"/>
    <w:rsid w:val="00D3210E"/>
    <w:rsid w:val="00D328B2"/>
    <w:rsid w:val="00D33C1E"/>
    <w:rsid w:val="00D347E6"/>
    <w:rsid w:val="00D375F5"/>
    <w:rsid w:val="00D37953"/>
    <w:rsid w:val="00D407A0"/>
    <w:rsid w:val="00D408EA"/>
    <w:rsid w:val="00D41B04"/>
    <w:rsid w:val="00D42502"/>
    <w:rsid w:val="00D42516"/>
    <w:rsid w:val="00D4584F"/>
    <w:rsid w:val="00D46268"/>
    <w:rsid w:val="00D4682F"/>
    <w:rsid w:val="00D47C06"/>
    <w:rsid w:val="00D500C2"/>
    <w:rsid w:val="00D502A2"/>
    <w:rsid w:val="00D50407"/>
    <w:rsid w:val="00D528A4"/>
    <w:rsid w:val="00D52A2A"/>
    <w:rsid w:val="00D53330"/>
    <w:rsid w:val="00D53A8B"/>
    <w:rsid w:val="00D544E1"/>
    <w:rsid w:val="00D554F0"/>
    <w:rsid w:val="00D55B40"/>
    <w:rsid w:val="00D56B3B"/>
    <w:rsid w:val="00D57082"/>
    <w:rsid w:val="00D571CF"/>
    <w:rsid w:val="00D57A57"/>
    <w:rsid w:val="00D605C8"/>
    <w:rsid w:val="00D615C5"/>
    <w:rsid w:val="00D62B6B"/>
    <w:rsid w:val="00D62C40"/>
    <w:rsid w:val="00D6327A"/>
    <w:rsid w:val="00D6330C"/>
    <w:rsid w:val="00D634EC"/>
    <w:rsid w:val="00D63836"/>
    <w:rsid w:val="00D639EC"/>
    <w:rsid w:val="00D63F61"/>
    <w:rsid w:val="00D656A0"/>
    <w:rsid w:val="00D65C2F"/>
    <w:rsid w:val="00D66A68"/>
    <w:rsid w:val="00D66D46"/>
    <w:rsid w:val="00D671B4"/>
    <w:rsid w:val="00D674D3"/>
    <w:rsid w:val="00D67ADC"/>
    <w:rsid w:val="00D7042B"/>
    <w:rsid w:val="00D71096"/>
    <w:rsid w:val="00D71BC9"/>
    <w:rsid w:val="00D72BB5"/>
    <w:rsid w:val="00D742BF"/>
    <w:rsid w:val="00D74614"/>
    <w:rsid w:val="00D74A6D"/>
    <w:rsid w:val="00D751DB"/>
    <w:rsid w:val="00D75637"/>
    <w:rsid w:val="00D7565E"/>
    <w:rsid w:val="00D75E81"/>
    <w:rsid w:val="00D76A1D"/>
    <w:rsid w:val="00D7762B"/>
    <w:rsid w:val="00D8118D"/>
    <w:rsid w:val="00D82ECD"/>
    <w:rsid w:val="00D8304F"/>
    <w:rsid w:val="00D836F6"/>
    <w:rsid w:val="00D83F04"/>
    <w:rsid w:val="00D856FB"/>
    <w:rsid w:val="00D85967"/>
    <w:rsid w:val="00D85AF2"/>
    <w:rsid w:val="00D861CC"/>
    <w:rsid w:val="00D86CB8"/>
    <w:rsid w:val="00D86FF5"/>
    <w:rsid w:val="00D87369"/>
    <w:rsid w:val="00D907DD"/>
    <w:rsid w:val="00D91E1C"/>
    <w:rsid w:val="00D922A8"/>
    <w:rsid w:val="00D94C0D"/>
    <w:rsid w:val="00D94F07"/>
    <w:rsid w:val="00D9634C"/>
    <w:rsid w:val="00D96F34"/>
    <w:rsid w:val="00DA05C9"/>
    <w:rsid w:val="00DA0B6C"/>
    <w:rsid w:val="00DA0E24"/>
    <w:rsid w:val="00DA12C8"/>
    <w:rsid w:val="00DA17B0"/>
    <w:rsid w:val="00DA1A0B"/>
    <w:rsid w:val="00DA3B3E"/>
    <w:rsid w:val="00DA51DB"/>
    <w:rsid w:val="00DB06DC"/>
    <w:rsid w:val="00DB0C91"/>
    <w:rsid w:val="00DB1311"/>
    <w:rsid w:val="00DB1BFB"/>
    <w:rsid w:val="00DB23C9"/>
    <w:rsid w:val="00DB28AF"/>
    <w:rsid w:val="00DB2E57"/>
    <w:rsid w:val="00DB323F"/>
    <w:rsid w:val="00DB363C"/>
    <w:rsid w:val="00DB409F"/>
    <w:rsid w:val="00DB57B7"/>
    <w:rsid w:val="00DB5B5F"/>
    <w:rsid w:val="00DB6415"/>
    <w:rsid w:val="00DB69ED"/>
    <w:rsid w:val="00DB6BD5"/>
    <w:rsid w:val="00DB7D98"/>
    <w:rsid w:val="00DC0794"/>
    <w:rsid w:val="00DC09EA"/>
    <w:rsid w:val="00DC1390"/>
    <w:rsid w:val="00DC1657"/>
    <w:rsid w:val="00DC1778"/>
    <w:rsid w:val="00DC2646"/>
    <w:rsid w:val="00DC2A2F"/>
    <w:rsid w:val="00DC3818"/>
    <w:rsid w:val="00DC3EB2"/>
    <w:rsid w:val="00DC4282"/>
    <w:rsid w:val="00DC4D75"/>
    <w:rsid w:val="00DC5DB5"/>
    <w:rsid w:val="00DC7D83"/>
    <w:rsid w:val="00DC7F9E"/>
    <w:rsid w:val="00DD08AF"/>
    <w:rsid w:val="00DD1AFF"/>
    <w:rsid w:val="00DD1E77"/>
    <w:rsid w:val="00DD2761"/>
    <w:rsid w:val="00DD473D"/>
    <w:rsid w:val="00DD5006"/>
    <w:rsid w:val="00DD5A40"/>
    <w:rsid w:val="00DD5E7A"/>
    <w:rsid w:val="00DD6AEF"/>
    <w:rsid w:val="00DE1C31"/>
    <w:rsid w:val="00DE241A"/>
    <w:rsid w:val="00DE2910"/>
    <w:rsid w:val="00DE3C2B"/>
    <w:rsid w:val="00DF01E1"/>
    <w:rsid w:val="00DF09A8"/>
    <w:rsid w:val="00DF35D0"/>
    <w:rsid w:val="00DF3D14"/>
    <w:rsid w:val="00DF47B0"/>
    <w:rsid w:val="00DF5ACE"/>
    <w:rsid w:val="00DF5C3D"/>
    <w:rsid w:val="00DF5FA5"/>
    <w:rsid w:val="00E002DC"/>
    <w:rsid w:val="00E0037D"/>
    <w:rsid w:val="00E004B0"/>
    <w:rsid w:val="00E0060F"/>
    <w:rsid w:val="00E00C36"/>
    <w:rsid w:val="00E01D72"/>
    <w:rsid w:val="00E01DBE"/>
    <w:rsid w:val="00E0281A"/>
    <w:rsid w:val="00E03357"/>
    <w:rsid w:val="00E03B25"/>
    <w:rsid w:val="00E04532"/>
    <w:rsid w:val="00E04D0B"/>
    <w:rsid w:val="00E05E33"/>
    <w:rsid w:val="00E06B8A"/>
    <w:rsid w:val="00E06D11"/>
    <w:rsid w:val="00E06E26"/>
    <w:rsid w:val="00E06F87"/>
    <w:rsid w:val="00E107CB"/>
    <w:rsid w:val="00E122AB"/>
    <w:rsid w:val="00E123C8"/>
    <w:rsid w:val="00E12F45"/>
    <w:rsid w:val="00E13AE9"/>
    <w:rsid w:val="00E13D72"/>
    <w:rsid w:val="00E14A35"/>
    <w:rsid w:val="00E1543C"/>
    <w:rsid w:val="00E161D1"/>
    <w:rsid w:val="00E16C2C"/>
    <w:rsid w:val="00E17127"/>
    <w:rsid w:val="00E17998"/>
    <w:rsid w:val="00E20FCF"/>
    <w:rsid w:val="00E2288F"/>
    <w:rsid w:val="00E22E8C"/>
    <w:rsid w:val="00E234ED"/>
    <w:rsid w:val="00E23BAF"/>
    <w:rsid w:val="00E278D6"/>
    <w:rsid w:val="00E30790"/>
    <w:rsid w:val="00E31919"/>
    <w:rsid w:val="00E31E9D"/>
    <w:rsid w:val="00E32794"/>
    <w:rsid w:val="00E32F93"/>
    <w:rsid w:val="00E33A88"/>
    <w:rsid w:val="00E34446"/>
    <w:rsid w:val="00E3485E"/>
    <w:rsid w:val="00E349F0"/>
    <w:rsid w:val="00E35566"/>
    <w:rsid w:val="00E359C9"/>
    <w:rsid w:val="00E359CE"/>
    <w:rsid w:val="00E35FC2"/>
    <w:rsid w:val="00E36348"/>
    <w:rsid w:val="00E36927"/>
    <w:rsid w:val="00E37590"/>
    <w:rsid w:val="00E4063E"/>
    <w:rsid w:val="00E40868"/>
    <w:rsid w:val="00E40A10"/>
    <w:rsid w:val="00E41BFE"/>
    <w:rsid w:val="00E4211D"/>
    <w:rsid w:val="00E42672"/>
    <w:rsid w:val="00E43200"/>
    <w:rsid w:val="00E43709"/>
    <w:rsid w:val="00E439FB"/>
    <w:rsid w:val="00E46A4B"/>
    <w:rsid w:val="00E46C1F"/>
    <w:rsid w:val="00E47DE1"/>
    <w:rsid w:val="00E50793"/>
    <w:rsid w:val="00E50E7D"/>
    <w:rsid w:val="00E514AC"/>
    <w:rsid w:val="00E51502"/>
    <w:rsid w:val="00E526BA"/>
    <w:rsid w:val="00E52B21"/>
    <w:rsid w:val="00E52C75"/>
    <w:rsid w:val="00E53D40"/>
    <w:rsid w:val="00E53FDC"/>
    <w:rsid w:val="00E546D3"/>
    <w:rsid w:val="00E54B75"/>
    <w:rsid w:val="00E54C06"/>
    <w:rsid w:val="00E55F41"/>
    <w:rsid w:val="00E5683F"/>
    <w:rsid w:val="00E5760A"/>
    <w:rsid w:val="00E5797F"/>
    <w:rsid w:val="00E57AD8"/>
    <w:rsid w:val="00E60525"/>
    <w:rsid w:val="00E609BF"/>
    <w:rsid w:val="00E623ED"/>
    <w:rsid w:val="00E634F8"/>
    <w:rsid w:val="00E638C4"/>
    <w:rsid w:val="00E640A1"/>
    <w:rsid w:val="00E64C90"/>
    <w:rsid w:val="00E65376"/>
    <w:rsid w:val="00E66B78"/>
    <w:rsid w:val="00E67233"/>
    <w:rsid w:val="00E67BF6"/>
    <w:rsid w:val="00E719AA"/>
    <w:rsid w:val="00E7386B"/>
    <w:rsid w:val="00E73B53"/>
    <w:rsid w:val="00E747D6"/>
    <w:rsid w:val="00E74A62"/>
    <w:rsid w:val="00E74AC4"/>
    <w:rsid w:val="00E755E7"/>
    <w:rsid w:val="00E757ED"/>
    <w:rsid w:val="00E76895"/>
    <w:rsid w:val="00E76BB5"/>
    <w:rsid w:val="00E80253"/>
    <w:rsid w:val="00E8215D"/>
    <w:rsid w:val="00E831BD"/>
    <w:rsid w:val="00E83487"/>
    <w:rsid w:val="00E84B47"/>
    <w:rsid w:val="00E8659C"/>
    <w:rsid w:val="00E86651"/>
    <w:rsid w:val="00E86EC7"/>
    <w:rsid w:val="00E86F4A"/>
    <w:rsid w:val="00E90643"/>
    <w:rsid w:val="00E925DF"/>
    <w:rsid w:val="00E94F58"/>
    <w:rsid w:val="00E95094"/>
    <w:rsid w:val="00E955FD"/>
    <w:rsid w:val="00E97635"/>
    <w:rsid w:val="00E97AEF"/>
    <w:rsid w:val="00EA19FD"/>
    <w:rsid w:val="00EA210D"/>
    <w:rsid w:val="00EA3177"/>
    <w:rsid w:val="00EA347C"/>
    <w:rsid w:val="00EA4C9D"/>
    <w:rsid w:val="00EA4E1B"/>
    <w:rsid w:val="00EA5013"/>
    <w:rsid w:val="00EA67F7"/>
    <w:rsid w:val="00EA6986"/>
    <w:rsid w:val="00EA6B5D"/>
    <w:rsid w:val="00EA6F45"/>
    <w:rsid w:val="00EA7D61"/>
    <w:rsid w:val="00EA7E12"/>
    <w:rsid w:val="00EB0469"/>
    <w:rsid w:val="00EB0552"/>
    <w:rsid w:val="00EB0ECB"/>
    <w:rsid w:val="00EB2EA9"/>
    <w:rsid w:val="00EB374D"/>
    <w:rsid w:val="00EB3980"/>
    <w:rsid w:val="00EB4111"/>
    <w:rsid w:val="00EB417F"/>
    <w:rsid w:val="00EB44BD"/>
    <w:rsid w:val="00EB46CA"/>
    <w:rsid w:val="00EB4D70"/>
    <w:rsid w:val="00EB5076"/>
    <w:rsid w:val="00EB6BAC"/>
    <w:rsid w:val="00EB6F87"/>
    <w:rsid w:val="00EB7386"/>
    <w:rsid w:val="00EC086E"/>
    <w:rsid w:val="00EC0898"/>
    <w:rsid w:val="00EC0B6E"/>
    <w:rsid w:val="00EC1719"/>
    <w:rsid w:val="00EC1777"/>
    <w:rsid w:val="00EC1FC8"/>
    <w:rsid w:val="00EC2374"/>
    <w:rsid w:val="00EC28A4"/>
    <w:rsid w:val="00EC462A"/>
    <w:rsid w:val="00EC5E4F"/>
    <w:rsid w:val="00EC6708"/>
    <w:rsid w:val="00EC6BA9"/>
    <w:rsid w:val="00EC75BA"/>
    <w:rsid w:val="00EC7EBE"/>
    <w:rsid w:val="00ED117C"/>
    <w:rsid w:val="00ED2F8C"/>
    <w:rsid w:val="00ED30CC"/>
    <w:rsid w:val="00ED31D0"/>
    <w:rsid w:val="00ED36F7"/>
    <w:rsid w:val="00ED37FF"/>
    <w:rsid w:val="00ED3E2C"/>
    <w:rsid w:val="00ED4267"/>
    <w:rsid w:val="00ED4FBE"/>
    <w:rsid w:val="00ED50CB"/>
    <w:rsid w:val="00ED5A19"/>
    <w:rsid w:val="00ED5C4A"/>
    <w:rsid w:val="00ED7258"/>
    <w:rsid w:val="00ED75F7"/>
    <w:rsid w:val="00ED78A4"/>
    <w:rsid w:val="00ED7D39"/>
    <w:rsid w:val="00EE08CE"/>
    <w:rsid w:val="00EE0D9A"/>
    <w:rsid w:val="00EE3184"/>
    <w:rsid w:val="00EE331A"/>
    <w:rsid w:val="00EE354B"/>
    <w:rsid w:val="00EE3A99"/>
    <w:rsid w:val="00EE3C90"/>
    <w:rsid w:val="00EE53FF"/>
    <w:rsid w:val="00EE5589"/>
    <w:rsid w:val="00EE5FBA"/>
    <w:rsid w:val="00EE6AB6"/>
    <w:rsid w:val="00EF0267"/>
    <w:rsid w:val="00EF0DB6"/>
    <w:rsid w:val="00EF16B3"/>
    <w:rsid w:val="00EF1B6B"/>
    <w:rsid w:val="00EF1CB1"/>
    <w:rsid w:val="00EF26B1"/>
    <w:rsid w:val="00EF2AC9"/>
    <w:rsid w:val="00EF3C1E"/>
    <w:rsid w:val="00EF558F"/>
    <w:rsid w:val="00EF6D77"/>
    <w:rsid w:val="00EF76F7"/>
    <w:rsid w:val="00EF7E2C"/>
    <w:rsid w:val="00EF7F9B"/>
    <w:rsid w:val="00F00B38"/>
    <w:rsid w:val="00F00D7F"/>
    <w:rsid w:val="00F019DE"/>
    <w:rsid w:val="00F03EC7"/>
    <w:rsid w:val="00F041C7"/>
    <w:rsid w:val="00F044D5"/>
    <w:rsid w:val="00F05E3A"/>
    <w:rsid w:val="00F07100"/>
    <w:rsid w:val="00F10202"/>
    <w:rsid w:val="00F11CA3"/>
    <w:rsid w:val="00F11CBE"/>
    <w:rsid w:val="00F12126"/>
    <w:rsid w:val="00F12588"/>
    <w:rsid w:val="00F13082"/>
    <w:rsid w:val="00F138A1"/>
    <w:rsid w:val="00F145D6"/>
    <w:rsid w:val="00F14C07"/>
    <w:rsid w:val="00F150DB"/>
    <w:rsid w:val="00F1515E"/>
    <w:rsid w:val="00F15231"/>
    <w:rsid w:val="00F161D5"/>
    <w:rsid w:val="00F16899"/>
    <w:rsid w:val="00F16DDF"/>
    <w:rsid w:val="00F17558"/>
    <w:rsid w:val="00F21242"/>
    <w:rsid w:val="00F21309"/>
    <w:rsid w:val="00F21BC8"/>
    <w:rsid w:val="00F21FEA"/>
    <w:rsid w:val="00F22938"/>
    <w:rsid w:val="00F22BCE"/>
    <w:rsid w:val="00F23AF5"/>
    <w:rsid w:val="00F242C0"/>
    <w:rsid w:val="00F2477B"/>
    <w:rsid w:val="00F26029"/>
    <w:rsid w:val="00F26287"/>
    <w:rsid w:val="00F26CE9"/>
    <w:rsid w:val="00F3197E"/>
    <w:rsid w:val="00F31AB9"/>
    <w:rsid w:val="00F322BA"/>
    <w:rsid w:val="00F33026"/>
    <w:rsid w:val="00F337CD"/>
    <w:rsid w:val="00F34015"/>
    <w:rsid w:val="00F34902"/>
    <w:rsid w:val="00F352FB"/>
    <w:rsid w:val="00F353D1"/>
    <w:rsid w:val="00F35F16"/>
    <w:rsid w:val="00F36C59"/>
    <w:rsid w:val="00F36F46"/>
    <w:rsid w:val="00F4131A"/>
    <w:rsid w:val="00F419B3"/>
    <w:rsid w:val="00F41D38"/>
    <w:rsid w:val="00F41F61"/>
    <w:rsid w:val="00F42A9A"/>
    <w:rsid w:val="00F42C29"/>
    <w:rsid w:val="00F446A7"/>
    <w:rsid w:val="00F454CA"/>
    <w:rsid w:val="00F45860"/>
    <w:rsid w:val="00F467C0"/>
    <w:rsid w:val="00F46E4B"/>
    <w:rsid w:val="00F501FC"/>
    <w:rsid w:val="00F5220A"/>
    <w:rsid w:val="00F52D20"/>
    <w:rsid w:val="00F52E7D"/>
    <w:rsid w:val="00F53896"/>
    <w:rsid w:val="00F5456C"/>
    <w:rsid w:val="00F54833"/>
    <w:rsid w:val="00F54B46"/>
    <w:rsid w:val="00F559E5"/>
    <w:rsid w:val="00F55A89"/>
    <w:rsid w:val="00F55FB9"/>
    <w:rsid w:val="00F57434"/>
    <w:rsid w:val="00F605B3"/>
    <w:rsid w:val="00F61ECF"/>
    <w:rsid w:val="00F62125"/>
    <w:rsid w:val="00F623A0"/>
    <w:rsid w:val="00F646BB"/>
    <w:rsid w:val="00F64853"/>
    <w:rsid w:val="00F64D99"/>
    <w:rsid w:val="00F64DB8"/>
    <w:rsid w:val="00F657FC"/>
    <w:rsid w:val="00F662B9"/>
    <w:rsid w:val="00F663B8"/>
    <w:rsid w:val="00F6648D"/>
    <w:rsid w:val="00F66A6B"/>
    <w:rsid w:val="00F67655"/>
    <w:rsid w:val="00F70A1D"/>
    <w:rsid w:val="00F70C43"/>
    <w:rsid w:val="00F711B4"/>
    <w:rsid w:val="00F73295"/>
    <w:rsid w:val="00F73947"/>
    <w:rsid w:val="00F74262"/>
    <w:rsid w:val="00F74A5C"/>
    <w:rsid w:val="00F74E4F"/>
    <w:rsid w:val="00F753EA"/>
    <w:rsid w:val="00F76461"/>
    <w:rsid w:val="00F7696F"/>
    <w:rsid w:val="00F76CBF"/>
    <w:rsid w:val="00F770F4"/>
    <w:rsid w:val="00F77777"/>
    <w:rsid w:val="00F77E20"/>
    <w:rsid w:val="00F80326"/>
    <w:rsid w:val="00F814CD"/>
    <w:rsid w:val="00F8161D"/>
    <w:rsid w:val="00F816E3"/>
    <w:rsid w:val="00F824F4"/>
    <w:rsid w:val="00F82789"/>
    <w:rsid w:val="00F82EA5"/>
    <w:rsid w:val="00F8351E"/>
    <w:rsid w:val="00F83DB5"/>
    <w:rsid w:val="00F84231"/>
    <w:rsid w:val="00F85C27"/>
    <w:rsid w:val="00F86523"/>
    <w:rsid w:val="00F876DF"/>
    <w:rsid w:val="00F90D07"/>
    <w:rsid w:val="00F90E2C"/>
    <w:rsid w:val="00F9151C"/>
    <w:rsid w:val="00F928D8"/>
    <w:rsid w:val="00F932AA"/>
    <w:rsid w:val="00F93D7F"/>
    <w:rsid w:val="00F94A21"/>
    <w:rsid w:val="00F94C2D"/>
    <w:rsid w:val="00FA03B2"/>
    <w:rsid w:val="00FA0652"/>
    <w:rsid w:val="00FA1021"/>
    <w:rsid w:val="00FA2BE0"/>
    <w:rsid w:val="00FA3DAE"/>
    <w:rsid w:val="00FA416C"/>
    <w:rsid w:val="00FA42A8"/>
    <w:rsid w:val="00FA5DDB"/>
    <w:rsid w:val="00FA76B2"/>
    <w:rsid w:val="00FB0C45"/>
    <w:rsid w:val="00FB1776"/>
    <w:rsid w:val="00FB24D0"/>
    <w:rsid w:val="00FB2A90"/>
    <w:rsid w:val="00FB4689"/>
    <w:rsid w:val="00FB47BB"/>
    <w:rsid w:val="00FB5E83"/>
    <w:rsid w:val="00FB6F78"/>
    <w:rsid w:val="00FB7557"/>
    <w:rsid w:val="00FC13BF"/>
    <w:rsid w:val="00FC163A"/>
    <w:rsid w:val="00FC2287"/>
    <w:rsid w:val="00FC2CA1"/>
    <w:rsid w:val="00FC3971"/>
    <w:rsid w:val="00FC3A0B"/>
    <w:rsid w:val="00FC48FA"/>
    <w:rsid w:val="00FC5DBB"/>
    <w:rsid w:val="00FC7700"/>
    <w:rsid w:val="00FC7F99"/>
    <w:rsid w:val="00FD0B41"/>
    <w:rsid w:val="00FD0C6E"/>
    <w:rsid w:val="00FD13C2"/>
    <w:rsid w:val="00FD14F4"/>
    <w:rsid w:val="00FD16DB"/>
    <w:rsid w:val="00FD25CC"/>
    <w:rsid w:val="00FD28D9"/>
    <w:rsid w:val="00FD3582"/>
    <w:rsid w:val="00FD41CB"/>
    <w:rsid w:val="00FD4934"/>
    <w:rsid w:val="00FD4E5F"/>
    <w:rsid w:val="00FD5BA5"/>
    <w:rsid w:val="00FD7B11"/>
    <w:rsid w:val="00FE079C"/>
    <w:rsid w:val="00FE1A7E"/>
    <w:rsid w:val="00FE25D3"/>
    <w:rsid w:val="00FE2896"/>
    <w:rsid w:val="00FE2B05"/>
    <w:rsid w:val="00FE2F0A"/>
    <w:rsid w:val="00FE362C"/>
    <w:rsid w:val="00FE4245"/>
    <w:rsid w:val="00FE43DE"/>
    <w:rsid w:val="00FE486E"/>
    <w:rsid w:val="00FE5C88"/>
    <w:rsid w:val="00FE6B4B"/>
    <w:rsid w:val="00FE7E96"/>
    <w:rsid w:val="00FF0CFA"/>
    <w:rsid w:val="00FF210C"/>
    <w:rsid w:val="00FF2AD9"/>
    <w:rsid w:val="00FF3CDD"/>
    <w:rsid w:val="00FF3E01"/>
    <w:rsid w:val="00FF4825"/>
    <w:rsid w:val="00FF5A0A"/>
    <w:rsid w:val="00FF6B44"/>
    <w:rsid w:val="00FF7469"/>
    <w:rsid w:val="00FF7816"/>
    <w:rsid w:val="00FF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F1A26"/>
  <w15:docId w15:val="{98B37E8C-FFDF-4F56-9573-B69E487C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3C3"/>
    <w:pPr>
      <w:widowControl w:val="0"/>
    </w:pPr>
  </w:style>
  <w:style w:type="paragraph" w:styleId="1">
    <w:name w:val="heading 1"/>
    <w:basedOn w:val="a"/>
    <w:next w:val="a"/>
    <w:qFormat/>
    <w:rsid w:val="00ED2F8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63BFF"/>
    <w:pPr>
      <w:keepNext/>
      <w:widowControl/>
      <w:jc w:val="center"/>
      <w:outlineLvl w:val="1"/>
    </w:pPr>
    <w:rPr>
      <w:b/>
      <w:sz w:val="28"/>
    </w:rPr>
  </w:style>
  <w:style w:type="paragraph" w:styleId="3">
    <w:name w:val="heading 3"/>
    <w:basedOn w:val="a"/>
    <w:next w:val="a"/>
    <w:link w:val="30"/>
    <w:qFormat/>
    <w:rsid w:val="00663BFF"/>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63BFF"/>
    <w:pPr>
      <w:widowControl/>
      <w:jc w:val="center"/>
    </w:pPr>
    <w:rPr>
      <w:b/>
      <w:sz w:val="26"/>
    </w:rPr>
  </w:style>
  <w:style w:type="paragraph" w:customStyle="1" w:styleId="21">
    <w:name w:val="Основной текст с отступом 21"/>
    <w:basedOn w:val="a"/>
    <w:rsid w:val="00663BFF"/>
    <w:pPr>
      <w:ind w:firstLine="851"/>
      <w:jc w:val="both"/>
    </w:pPr>
    <w:rPr>
      <w:sz w:val="24"/>
    </w:rPr>
  </w:style>
  <w:style w:type="paragraph" w:customStyle="1" w:styleId="ConsNormal">
    <w:name w:val="ConsNormal"/>
    <w:rsid w:val="00CC7361"/>
    <w:pPr>
      <w:autoSpaceDE w:val="0"/>
      <w:autoSpaceDN w:val="0"/>
      <w:adjustRightInd w:val="0"/>
      <w:ind w:right="19772" w:firstLine="720"/>
    </w:pPr>
    <w:rPr>
      <w:rFonts w:ascii="Arial" w:hAnsi="Arial" w:cs="Arial"/>
    </w:rPr>
  </w:style>
  <w:style w:type="paragraph" w:styleId="a4">
    <w:name w:val="Body Text Indent"/>
    <w:basedOn w:val="a"/>
    <w:rsid w:val="000271B1"/>
    <w:pPr>
      <w:widowControl/>
      <w:ind w:right="-1050" w:firstLine="709"/>
      <w:jc w:val="both"/>
    </w:pPr>
    <w:rPr>
      <w:sz w:val="24"/>
    </w:rPr>
  </w:style>
  <w:style w:type="paragraph" w:customStyle="1" w:styleId="ConsPlusTitle">
    <w:name w:val="ConsPlusTitle"/>
    <w:rsid w:val="006621CA"/>
    <w:pPr>
      <w:widowControl w:val="0"/>
      <w:autoSpaceDE w:val="0"/>
      <w:autoSpaceDN w:val="0"/>
      <w:adjustRightInd w:val="0"/>
    </w:pPr>
    <w:rPr>
      <w:rFonts w:ascii="Arial" w:hAnsi="Arial" w:cs="Arial"/>
      <w:b/>
      <w:bCs/>
    </w:rPr>
  </w:style>
  <w:style w:type="paragraph" w:customStyle="1" w:styleId="ConsPlusNormal">
    <w:name w:val="ConsPlusNormal"/>
    <w:rsid w:val="00F4131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F4131A"/>
    <w:pPr>
      <w:widowControl w:val="0"/>
      <w:autoSpaceDE w:val="0"/>
      <w:autoSpaceDN w:val="0"/>
      <w:adjustRightInd w:val="0"/>
    </w:pPr>
    <w:rPr>
      <w:rFonts w:ascii="Courier New" w:hAnsi="Courier New" w:cs="Courier New"/>
    </w:rPr>
  </w:style>
  <w:style w:type="paragraph" w:styleId="a5">
    <w:name w:val="Balloon Text"/>
    <w:basedOn w:val="a"/>
    <w:semiHidden/>
    <w:rsid w:val="009B7A54"/>
    <w:rPr>
      <w:rFonts w:ascii="Tahoma" w:hAnsi="Tahoma" w:cs="Tahoma"/>
      <w:sz w:val="16"/>
      <w:szCs w:val="16"/>
    </w:rPr>
  </w:style>
  <w:style w:type="table" w:styleId="a6">
    <w:name w:val="Table Grid"/>
    <w:basedOn w:val="a1"/>
    <w:uiPriority w:val="59"/>
    <w:rsid w:val="0074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3F93"/>
    <w:pPr>
      <w:tabs>
        <w:tab w:val="center" w:pos="4677"/>
        <w:tab w:val="right" w:pos="9355"/>
      </w:tabs>
    </w:pPr>
  </w:style>
  <w:style w:type="character" w:styleId="a8">
    <w:name w:val="page number"/>
    <w:basedOn w:val="a0"/>
    <w:rsid w:val="00943F93"/>
  </w:style>
  <w:style w:type="paragraph" w:styleId="a9">
    <w:name w:val="footer"/>
    <w:basedOn w:val="a"/>
    <w:rsid w:val="00464895"/>
    <w:pPr>
      <w:tabs>
        <w:tab w:val="center" w:pos="4677"/>
        <w:tab w:val="right" w:pos="9355"/>
      </w:tabs>
    </w:pPr>
  </w:style>
  <w:style w:type="paragraph" w:customStyle="1" w:styleId="aa">
    <w:name w:val="Таблицы (моноширинный)"/>
    <w:basedOn w:val="a"/>
    <w:next w:val="a"/>
    <w:rsid w:val="00914EEB"/>
    <w:pPr>
      <w:widowControl/>
      <w:autoSpaceDE w:val="0"/>
      <w:autoSpaceDN w:val="0"/>
      <w:adjustRightInd w:val="0"/>
      <w:jc w:val="both"/>
    </w:pPr>
    <w:rPr>
      <w:rFonts w:ascii="Courier New" w:hAnsi="Courier New" w:cs="Courier New"/>
    </w:rPr>
  </w:style>
  <w:style w:type="character" w:customStyle="1" w:styleId="ab">
    <w:name w:val="Гипертекстовая ссылка"/>
    <w:basedOn w:val="a0"/>
    <w:rsid w:val="00A5033D"/>
    <w:rPr>
      <w:color w:val="008000"/>
      <w:sz w:val="20"/>
      <w:szCs w:val="20"/>
      <w:u w:val="single"/>
    </w:rPr>
  </w:style>
  <w:style w:type="table" w:customStyle="1" w:styleId="10">
    <w:name w:val="Сетка таблицы1"/>
    <w:basedOn w:val="a1"/>
    <w:next w:val="a6"/>
    <w:rsid w:val="004D0E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rsid w:val="00C77623"/>
    <w:pPr>
      <w:widowControl/>
      <w:spacing w:before="100" w:beforeAutospacing="1" w:after="100" w:afterAutospacing="1"/>
    </w:pPr>
    <w:rPr>
      <w:rFonts w:ascii="Tahoma" w:hAnsi="Tahoma"/>
      <w:bCs/>
      <w:lang w:val="en-US" w:eastAsia="en-US"/>
    </w:rPr>
  </w:style>
  <w:style w:type="paragraph" w:customStyle="1" w:styleId="ConsNonformat">
    <w:name w:val="ConsNonformat"/>
    <w:rsid w:val="00D856FB"/>
    <w:pPr>
      <w:widowControl w:val="0"/>
      <w:autoSpaceDE w:val="0"/>
      <w:autoSpaceDN w:val="0"/>
      <w:adjustRightInd w:val="0"/>
      <w:ind w:right="19772"/>
    </w:pPr>
    <w:rPr>
      <w:rFonts w:ascii="Courier New" w:hAnsi="Courier New" w:cs="Courier New"/>
    </w:rPr>
  </w:style>
  <w:style w:type="table" w:customStyle="1" w:styleId="22">
    <w:name w:val="Сетка таблицы2"/>
    <w:basedOn w:val="a1"/>
    <w:next w:val="a6"/>
    <w:rsid w:val="00F657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42130"/>
    <w:pPr>
      <w:autoSpaceDE w:val="0"/>
      <w:autoSpaceDN w:val="0"/>
      <w:adjustRightInd w:val="0"/>
    </w:pPr>
    <w:rPr>
      <w:rFonts w:ascii="Arial" w:hAnsi="Arial" w:cs="Arial"/>
    </w:rPr>
  </w:style>
  <w:style w:type="character" w:customStyle="1" w:styleId="30">
    <w:name w:val="Заголовок 3 Знак"/>
    <w:basedOn w:val="a0"/>
    <w:link w:val="3"/>
    <w:rsid w:val="00E640A1"/>
    <w:rPr>
      <w:b/>
      <w:sz w:val="24"/>
    </w:rPr>
  </w:style>
  <w:style w:type="character" w:customStyle="1" w:styleId="20">
    <w:name w:val="Заголовок 2 Знак"/>
    <w:basedOn w:val="a0"/>
    <w:link w:val="2"/>
    <w:rsid w:val="00CC7BD8"/>
    <w:rPr>
      <w:b/>
      <w:sz w:val="28"/>
    </w:rPr>
  </w:style>
  <w:style w:type="character" w:customStyle="1" w:styleId="apple-style-span">
    <w:name w:val="apple-style-span"/>
    <w:basedOn w:val="a0"/>
    <w:rsid w:val="00FB0C45"/>
  </w:style>
  <w:style w:type="paragraph" w:styleId="ac">
    <w:name w:val="List Paragraph"/>
    <w:basedOn w:val="a"/>
    <w:uiPriority w:val="34"/>
    <w:qFormat/>
    <w:rsid w:val="005A254D"/>
    <w:pPr>
      <w:ind w:left="720"/>
      <w:contextualSpacing/>
    </w:pPr>
  </w:style>
  <w:style w:type="paragraph" w:styleId="ad">
    <w:name w:val="Body Text"/>
    <w:basedOn w:val="a"/>
    <w:link w:val="ae"/>
    <w:rsid w:val="00F322BA"/>
    <w:pPr>
      <w:spacing w:after="120"/>
    </w:pPr>
  </w:style>
  <w:style w:type="character" w:customStyle="1" w:styleId="ae">
    <w:name w:val="Основной текст Знак"/>
    <w:basedOn w:val="a0"/>
    <w:link w:val="ad"/>
    <w:rsid w:val="00F322BA"/>
  </w:style>
  <w:style w:type="character" w:styleId="af">
    <w:name w:val="Strong"/>
    <w:basedOn w:val="a0"/>
    <w:uiPriority w:val="22"/>
    <w:qFormat/>
    <w:rsid w:val="00995FD0"/>
    <w:rPr>
      <w:b/>
      <w:bCs/>
    </w:rPr>
  </w:style>
  <w:style w:type="character" w:styleId="af0">
    <w:name w:val="Hyperlink"/>
    <w:basedOn w:val="a0"/>
    <w:uiPriority w:val="99"/>
    <w:unhideWhenUsed/>
    <w:rsid w:val="00D70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13">
      <w:bodyDiv w:val="1"/>
      <w:marLeft w:val="0"/>
      <w:marRight w:val="0"/>
      <w:marTop w:val="0"/>
      <w:marBottom w:val="0"/>
      <w:divBdr>
        <w:top w:val="none" w:sz="0" w:space="0" w:color="auto"/>
        <w:left w:val="none" w:sz="0" w:space="0" w:color="auto"/>
        <w:bottom w:val="none" w:sz="0" w:space="0" w:color="auto"/>
        <w:right w:val="none" w:sz="0" w:space="0" w:color="auto"/>
      </w:divBdr>
    </w:div>
    <w:div w:id="98646653">
      <w:bodyDiv w:val="1"/>
      <w:marLeft w:val="0"/>
      <w:marRight w:val="0"/>
      <w:marTop w:val="0"/>
      <w:marBottom w:val="0"/>
      <w:divBdr>
        <w:top w:val="none" w:sz="0" w:space="0" w:color="auto"/>
        <w:left w:val="none" w:sz="0" w:space="0" w:color="auto"/>
        <w:bottom w:val="none" w:sz="0" w:space="0" w:color="auto"/>
        <w:right w:val="none" w:sz="0" w:space="0" w:color="auto"/>
      </w:divBdr>
    </w:div>
    <w:div w:id="103312274">
      <w:bodyDiv w:val="1"/>
      <w:marLeft w:val="0"/>
      <w:marRight w:val="0"/>
      <w:marTop w:val="0"/>
      <w:marBottom w:val="0"/>
      <w:divBdr>
        <w:top w:val="none" w:sz="0" w:space="0" w:color="auto"/>
        <w:left w:val="none" w:sz="0" w:space="0" w:color="auto"/>
        <w:bottom w:val="none" w:sz="0" w:space="0" w:color="auto"/>
        <w:right w:val="none" w:sz="0" w:space="0" w:color="auto"/>
      </w:divBdr>
    </w:div>
    <w:div w:id="111756141">
      <w:bodyDiv w:val="1"/>
      <w:marLeft w:val="0"/>
      <w:marRight w:val="0"/>
      <w:marTop w:val="0"/>
      <w:marBottom w:val="0"/>
      <w:divBdr>
        <w:top w:val="none" w:sz="0" w:space="0" w:color="auto"/>
        <w:left w:val="none" w:sz="0" w:space="0" w:color="auto"/>
        <w:bottom w:val="none" w:sz="0" w:space="0" w:color="auto"/>
        <w:right w:val="none" w:sz="0" w:space="0" w:color="auto"/>
      </w:divBdr>
    </w:div>
    <w:div w:id="189999671">
      <w:bodyDiv w:val="1"/>
      <w:marLeft w:val="0"/>
      <w:marRight w:val="0"/>
      <w:marTop w:val="0"/>
      <w:marBottom w:val="0"/>
      <w:divBdr>
        <w:top w:val="none" w:sz="0" w:space="0" w:color="auto"/>
        <w:left w:val="none" w:sz="0" w:space="0" w:color="auto"/>
        <w:bottom w:val="none" w:sz="0" w:space="0" w:color="auto"/>
        <w:right w:val="none" w:sz="0" w:space="0" w:color="auto"/>
      </w:divBdr>
    </w:div>
    <w:div w:id="204870905">
      <w:bodyDiv w:val="1"/>
      <w:marLeft w:val="0"/>
      <w:marRight w:val="0"/>
      <w:marTop w:val="0"/>
      <w:marBottom w:val="0"/>
      <w:divBdr>
        <w:top w:val="none" w:sz="0" w:space="0" w:color="auto"/>
        <w:left w:val="none" w:sz="0" w:space="0" w:color="auto"/>
        <w:bottom w:val="none" w:sz="0" w:space="0" w:color="auto"/>
        <w:right w:val="none" w:sz="0" w:space="0" w:color="auto"/>
      </w:divBdr>
    </w:div>
    <w:div w:id="205144809">
      <w:bodyDiv w:val="1"/>
      <w:marLeft w:val="0"/>
      <w:marRight w:val="0"/>
      <w:marTop w:val="0"/>
      <w:marBottom w:val="0"/>
      <w:divBdr>
        <w:top w:val="none" w:sz="0" w:space="0" w:color="auto"/>
        <w:left w:val="none" w:sz="0" w:space="0" w:color="auto"/>
        <w:bottom w:val="none" w:sz="0" w:space="0" w:color="auto"/>
        <w:right w:val="none" w:sz="0" w:space="0" w:color="auto"/>
      </w:divBdr>
    </w:div>
    <w:div w:id="225529047">
      <w:bodyDiv w:val="1"/>
      <w:marLeft w:val="0"/>
      <w:marRight w:val="0"/>
      <w:marTop w:val="0"/>
      <w:marBottom w:val="0"/>
      <w:divBdr>
        <w:top w:val="none" w:sz="0" w:space="0" w:color="auto"/>
        <w:left w:val="none" w:sz="0" w:space="0" w:color="auto"/>
        <w:bottom w:val="none" w:sz="0" w:space="0" w:color="auto"/>
        <w:right w:val="none" w:sz="0" w:space="0" w:color="auto"/>
      </w:divBdr>
    </w:div>
    <w:div w:id="256789720">
      <w:bodyDiv w:val="1"/>
      <w:marLeft w:val="0"/>
      <w:marRight w:val="0"/>
      <w:marTop w:val="0"/>
      <w:marBottom w:val="0"/>
      <w:divBdr>
        <w:top w:val="none" w:sz="0" w:space="0" w:color="auto"/>
        <w:left w:val="none" w:sz="0" w:space="0" w:color="auto"/>
        <w:bottom w:val="none" w:sz="0" w:space="0" w:color="auto"/>
        <w:right w:val="none" w:sz="0" w:space="0" w:color="auto"/>
      </w:divBdr>
    </w:div>
    <w:div w:id="294793363">
      <w:bodyDiv w:val="1"/>
      <w:marLeft w:val="0"/>
      <w:marRight w:val="0"/>
      <w:marTop w:val="0"/>
      <w:marBottom w:val="0"/>
      <w:divBdr>
        <w:top w:val="none" w:sz="0" w:space="0" w:color="auto"/>
        <w:left w:val="none" w:sz="0" w:space="0" w:color="auto"/>
        <w:bottom w:val="none" w:sz="0" w:space="0" w:color="auto"/>
        <w:right w:val="none" w:sz="0" w:space="0" w:color="auto"/>
      </w:divBdr>
    </w:div>
    <w:div w:id="308024623">
      <w:bodyDiv w:val="1"/>
      <w:marLeft w:val="0"/>
      <w:marRight w:val="0"/>
      <w:marTop w:val="0"/>
      <w:marBottom w:val="0"/>
      <w:divBdr>
        <w:top w:val="none" w:sz="0" w:space="0" w:color="auto"/>
        <w:left w:val="none" w:sz="0" w:space="0" w:color="auto"/>
        <w:bottom w:val="none" w:sz="0" w:space="0" w:color="auto"/>
        <w:right w:val="none" w:sz="0" w:space="0" w:color="auto"/>
      </w:divBdr>
    </w:div>
    <w:div w:id="319774740">
      <w:bodyDiv w:val="1"/>
      <w:marLeft w:val="0"/>
      <w:marRight w:val="0"/>
      <w:marTop w:val="0"/>
      <w:marBottom w:val="0"/>
      <w:divBdr>
        <w:top w:val="none" w:sz="0" w:space="0" w:color="auto"/>
        <w:left w:val="none" w:sz="0" w:space="0" w:color="auto"/>
        <w:bottom w:val="none" w:sz="0" w:space="0" w:color="auto"/>
        <w:right w:val="none" w:sz="0" w:space="0" w:color="auto"/>
      </w:divBdr>
    </w:div>
    <w:div w:id="326205225">
      <w:bodyDiv w:val="1"/>
      <w:marLeft w:val="0"/>
      <w:marRight w:val="0"/>
      <w:marTop w:val="0"/>
      <w:marBottom w:val="0"/>
      <w:divBdr>
        <w:top w:val="none" w:sz="0" w:space="0" w:color="auto"/>
        <w:left w:val="none" w:sz="0" w:space="0" w:color="auto"/>
        <w:bottom w:val="none" w:sz="0" w:space="0" w:color="auto"/>
        <w:right w:val="none" w:sz="0" w:space="0" w:color="auto"/>
      </w:divBdr>
    </w:div>
    <w:div w:id="425804128">
      <w:bodyDiv w:val="1"/>
      <w:marLeft w:val="0"/>
      <w:marRight w:val="0"/>
      <w:marTop w:val="0"/>
      <w:marBottom w:val="0"/>
      <w:divBdr>
        <w:top w:val="none" w:sz="0" w:space="0" w:color="auto"/>
        <w:left w:val="none" w:sz="0" w:space="0" w:color="auto"/>
        <w:bottom w:val="none" w:sz="0" w:space="0" w:color="auto"/>
        <w:right w:val="none" w:sz="0" w:space="0" w:color="auto"/>
      </w:divBdr>
    </w:div>
    <w:div w:id="435449473">
      <w:bodyDiv w:val="1"/>
      <w:marLeft w:val="0"/>
      <w:marRight w:val="0"/>
      <w:marTop w:val="0"/>
      <w:marBottom w:val="0"/>
      <w:divBdr>
        <w:top w:val="none" w:sz="0" w:space="0" w:color="auto"/>
        <w:left w:val="none" w:sz="0" w:space="0" w:color="auto"/>
        <w:bottom w:val="none" w:sz="0" w:space="0" w:color="auto"/>
        <w:right w:val="none" w:sz="0" w:space="0" w:color="auto"/>
      </w:divBdr>
    </w:div>
    <w:div w:id="489294406">
      <w:bodyDiv w:val="1"/>
      <w:marLeft w:val="0"/>
      <w:marRight w:val="0"/>
      <w:marTop w:val="0"/>
      <w:marBottom w:val="0"/>
      <w:divBdr>
        <w:top w:val="none" w:sz="0" w:space="0" w:color="auto"/>
        <w:left w:val="none" w:sz="0" w:space="0" w:color="auto"/>
        <w:bottom w:val="none" w:sz="0" w:space="0" w:color="auto"/>
        <w:right w:val="none" w:sz="0" w:space="0" w:color="auto"/>
      </w:divBdr>
    </w:div>
    <w:div w:id="504711637">
      <w:bodyDiv w:val="1"/>
      <w:marLeft w:val="0"/>
      <w:marRight w:val="0"/>
      <w:marTop w:val="0"/>
      <w:marBottom w:val="0"/>
      <w:divBdr>
        <w:top w:val="none" w:sz="0" w:space="0" w:color="auto"/>
        <w:left w:val="none" w:sz="0" w:space="0" w:color="auto"/>
        <w:bottom w:val="none" w:sz="0" w:space="0" w:color="auto"/>
        <w:right w:val="none" w:sz="0" w:space="0" w:color="auto"/>
      </w:divBdr>
    </w:div>
    <w:div w:id="505244136">
      <w:bodyDiv w:val="1"/>
      <w:marLeft w:val="0"/>
      <w:marRight w:val="0"/>
      <w:marTop w:val="0"/>
      <w:marBottom w:val="0"/>
      <w:divBdr>
        <w:top w:val="none" w:sz="0" w:space="0" w:color="auto"/>
        <w:left w:val="none" w:sz="0" w:space="0" w:color="auto"/>
        <w:bottom w:val="none" w:sz="0" w:space="0" w:color="auto"/>
        <w:right w:val="none" w:sz="0" w:space="0" w:color="auto"/>
      </w:divBdr>
    </w:div>
    <w:div w:id="523400839">
      <w:bodyDiv w:val="1"/>
      <w:marLeft w:val="0"/>
      <w:marRight w:val="0"/>
      <w:marTop w:val="0"/>
      <w:marBottom w:val="0"/>
      <w:divBdr>
        <w:top w:val="none" w:sz="0" w:space="0" w:color="auto"/>
        <w:left w:val="none" w:sz="0" w:space="0" w:color="auto"/>
        <w:bottom w:val="none" w:sz="0" w:space="0" w:color="auto"/>
        <w:right w:val="none" w:sz="0" w:space="0" w:color="auto"/>
      </w:divBdr>
    </w:div>
    <w:div w:id="543757712">
      <w:bodyDiv w:val="1"/>
      <w:marLeft w:val="0"/>
      <w:marRight w:val="0"/>
      <w:marTop w:val="0"/>
      <w:marBottom w:val="0"/>
      <w:divBdr>
        <w:top w:val="none" w:sz="0" w:space="0" w:color="auto"/>
        <w:left w:val="none" w:sz="0" w:space="0" w:color="auto"/>
        <w:bottom w:val="none" w:sz="0" w:space="0" w:color="auto"/>
        <w:right w:val="none" w:sz="0" w:space="0" w:color="auto"/>
      </w:divBdr>
    </w:div>
    <w:div w:id="544802649">
      <w:bodyDiv w:val="1"/>
      <w:marLeft w:val="0"/>
      <w:marRight w:val="0"/>
      <w:marTop w:val="0"/>
      <w:marBottom w:val="0"/>
      <w:divBdr>
        <w:top w:val="none" w:sz="0" w:space="0" w:color="auto"/>
        <w:left w:val="none" w:sz="0" w:space="0" w:color="auto"/>
        <w:bottom w:val="none" w:sz="0" w:space="0" w:color="auto"/>
        <w:right w:val="none" w:sz="0" w:space="0" w:color="auto"/>
      </w:divBdr>
    </w:div>
    <w:div w:id="552694831">
      <w:bodyDiv w:val="1"/>
      <w:marLeft w:val="0"/>
      <w:marRight w:val="0"/>
      <w:marTop w:val="0"/>
      <w:marBottom w:val="0"/>
      <w:divBdr>
        <w:top w:val="none" w:sz="0" w:space="0" w:color="auto"/>
        <w:left w:val="none" w:sz="0" w:space="0" w:color="auto"/>
        <w:bottom w:val="none" w:sz="0" w:space="0" w:color="auto"/>
        <w:right w:val="none" w:sz="0" w:space="0" w:color="auto"/>
      </w:divBdr>
    </w:div>
    <w:div w:id="569930368">
      <w:bodyDiv w:val="1"/>
      <w:marLeft w:val="0"/>
      <w:marRight w:val="0"/>
      <w:marTop w:val="0"/>
      <w:marBottom w:val="0"/>
      <w:divBdr>
        <w:top w:val="none" w:sz="0" w:space="0" w:color="auto"/>
        <w:left w:val="none" w:sz="0" w:space="0" w:color="auto"/>
        <w:bottom w:val="none" w:sz="0" w:space="0" w:color="auto"/>
        <w:right w:val="none" w:sz="0" w:space="0" w:color="auto"/>
      </w:divBdr>
    </w:div>
    <w:div w:id="594216050">
      <w:bodyDiv w:val="1"/>
      <w:marLeft w:val="0"/>
      <w:marRight w:val="0"/>
      <w:marTop w:val="0"/>
      <w:marBottom w:val="0"/>
      <w:divBdr>
        <w:top w:val="none" w:sz="0" w:space="0" w:color="auto"/>
        <w:left w:val="none" w:sz="0" w:space="0" w:color="auto"/>
        <w:bottom w:val="none" w:sz="0" w:space="0" w:color="auto"/>
        <w:right w:val="none" w:sz="0" w:space="0" w:color="auto"/>
      </w:divBdr>
    </w:div>
    <w:div w:id="621349990">
      <w:bodyDiv w:val="1"/>
      <w:marLeft w:val="0"/>
      <w:marRight w:val="0"/>
      <w:marTop w:val="0"/>
      <w:marBottom w:val="0"/>
      <w:divBdr>
        <w:top w:val="none" w:sz="0" w:space="0" w:color="auto"/>
        <w:left w:val="none" w:sz="0" w:space="0" w:color="auto"/>
        <w:bottom w:val="none" w:sz="0" w:space="0" w:color="auto"/>
        <w:right w:val="none" w:sz="0" w:space="0" w:color="auto"/>
      </w:divBdr>
    </w:div>
    <w:div w:id="649990565">
      <w:bodyDiv w:val="1"/>
      <w:marLeft w:val="0"/>
      <w:marRight w:val="0"/>
      <w:marTop w:val="0"/>
      <w:marBottom w:val="0"/>
      <w:divBdr>
        <w:top w:val="none" w:sz="0" w:space="0" w:color="auto"/>
        <w:left w:val="none" w:sz="0" w:space="0" w:color="auto"/>
        <w:bottom w:val="none" w:sz="0" w:space="0" w:color="auto"/>
        <w:right w:val="none" w:sz="0" w:space="0" w:color="auto"/>
      </w:divBdr>
    </w:div>
    <w:div w:id="657340077">
      <w:bodyDiv w:val="1"/>
      <w:marLeft w:val="0"/>
      <w:marRight w:val="0"/>
      <w:marTop w:val="0"/>
      <w:marBottom w:val="0"/>
      <w:divBdr>
        <w:top w:val="none" w:sz="0" w:space="0" w:color="auto"/>
        <w:left w:val="none" w:sz="0" w:space="0" w:color="auto"/>
        <w:bottom w:val="none" w:sz="0" w:space="0" w:color="auto"/>
        <w:right w:val="none" w:sz="0" w:space="0" w:color="auto"/>
      </w:divBdr>
    </w:div>
    <w:div w:id="677393804">
      <w:bodyDiv w:val="1"/>
      <w:marLeft w:val="0"/>
      <w:marRight w:val="0"/>
      <w:marTop w:val="0"/>
      <w:marBottom w:val="0"/>
      <w:divBdr>
        <w:top w:val="none" w:sz="0" w:space="0" w:color="auto"/>
        <w:left w:val="none" w:sz="0" w:space="0" w:color="auto"/>
        <w:bottom w:val="none" w:sz="0" w:space="0" w:color="auto"/>
        <w:right w:val="none" w:sz="0" w:space="0" w:color="auto"/>
      </w:divBdr>
    </w:div>
    <w:div w:id="684866963">
      <w:bodyDiv w:val="1"/>
      <w:marLeft w:val="0"/>
      <w:marRight w:val="0"/>
      <w:marTop w:val="0"/>
      <w:marBottom w:val="0"/>
      <w:divBdr>
        <w:top w:val="none" w:sz="0" w:space="0" w:color="auto"/>
        <w:left w:val="none" w:sz="0" w:space="0" w:color="auto"/>
        <w:bottom w:val="none" w:sz="0" w:space="0" w:color="auto"/>
        <w:right w:val="none" w:sz="0" w:space="0" w:color="auto"/>
      </w:divBdr>
    </w:div>
    <w:div w:id="693187902">
      <w:bodyDiv w:val="1"/>
      <w:marLeft w:val="0"/>
      <w:marRight w:val="0"/>
      <w:marTop w:val="0"/>
      <w:marBottom w:val="0"/>
      <w:divBdr>
        <w:top w:val="none" w:sz="0" w:space="0" w:color="auto"/>
        <w:left w:val="none" w:sz="0" w:space="0" w:color="auto"/>
        <w:bottom w:val="none" w:sz="0" w:space="0" w:color="auto"/>
        <w:right w:val="none" w:sz="0" w:space="0" w:color="auto"/>
      </w:divBdr>
    </w:div>
    <w:div w:id="711997116">
      <w:bodyDiv w:val="1"/>
      <w:marLeft w:val="0"/>
      <w:marRight w:val="0"/>
      <w:marTop w:val="0"/>
      <w:marBottom w:val="0"/>
      <w:divBdr>
        <w:top w:val="none" w:sz="0" w:space="0" w:color="auto"/>
        <w:left w:val="none" w:sz="0" w:space="0" w:color="auto"/>
        <w:bottom w:val="none" w:sz="0" w:space="0" w:color="auto"/>
        <w:right w:val="none" w:sz="0" w:space="0" w:color="auto"/>
      </w:divBdr>
    </w:div>
    <w:div w:id="743532368">
      <w:bodyDiv w:val="1"/>
      <w:marLeft w:val="0"/>
      <w:marRight w:val="0"/>
      <w:marTop w:val="0"/>
      <w:marBottom w:val="0"/>
      <w:divBdr>
        <w:top w:val="none" w:sz="0" w:space="0" w:color="auto"/>
        <w:left w:val="none" w:sz="0" w:space="0" w:color="auto"/>
        <w:bottom w:val="none" w:sz="0" w:space="0" w:color="auto"/>
        <w:right w:val="none" w:sz="0" w:space="0" w:color="auto"/>
      </w:divBdr>
    </w:div>
    <w:div w:id="781388547">
      <w:bodyDiv w:val="1"/>
      <w:marLeft w:val="0"/>
      <w:marRight w:val="0"/>
      <w:marTop w:val="0"/>
      <w:marBottom w:val="0"/>
      <w:divBdr>
        <w:top w:val="none" w:sz="0" w:space="0" w:color="auto"/>
        <w:left w:val="none" w:sz="0" w:space="0" w:color="auto"/>
        <w:bottom w:val="none" w:sz="0" w:space="0" w:color="auto"/>
        <w:right w:val="none" w:sz="0" w:space="0" w:color="auto"/>
      </w:divBdr>
    </w:div>
    <w:div w:id="838472270">
      <w:bodyDiv w:val="1"/>
      <w:marLeft w:val="0"/>
      <w:marRight w:val="0"/>
      <w:marTop w:val="0"/>
      <w:marBottom w:val="0"/>
      <w:divBdr>
        <w:top w:val="none" w:sz="0" w:space="0" w:color="auto"/>
        <w:left w:val="none" w:sz="0" w:space="0" w:color="auto"/>
        <w:bottom w:val="none" w:sz="0" w:space="0" w:color="auto"/>
        <w:right w:val="none" w:sz="0" w:space="0" w:color="auto"/>
      </w:divBdr>
    </w:div>
    <w:div w:id="845365262">
      <w:bodyDiv w:val="1"/>
      <w:marLeft w:val="0"/>
      <w:marRight w:val="0"/>
      <w:marTop w:val="0"/>
      <w:marBottom w:val="0"/>
      <w:divBdr>
        <w:top w:val="none" w:sz="0" w:space="0" w:color="auto"/>
        <w:left w:val="none" w:sz="0" w:space="0" w:color="auto"/>
        <w:bottom w:val="none" w:sz="0" w:space="0" w:color="auto"/>
        <w:right w:val="none" w:sz="0" w:space="0" w:color="auto"/>
      </w:divBdr>
    </w:div>
    <w:div w:id="848758734">
      <w:bodyDiv w:val="1"/>
      <w:marLeft w:val="0"/>
      <w:marRight w:val="0"/>
      <w:marTop w:val="0"/>
      <w:marBottom w:val="0"/>
      <w:divBdr>
        <w:top w:val="none" w:sz="0" w:space="0" w:color="auto"/>
        <w:left w:val="none" w:sz="0" w:space="0" w:color="auto"/>
        <w:bottom w:val="none" w:sz="0" w:space="0" w:color="auto"/>
        <w:right w:val="none" w:sz="0" w:space="0" w:color="auto"/>
      </w:divBdr>
    </w:div>
    <w:div w:id="860895192">
      <w:bodyDiv w:val="1"/>
      <w:marLeft w:val="0"/>
      <w:marRight w:val="0"/>
      <w:marTop w:val="0"/>
      <w:marBottom w:val="0"/>
      <w:divBdr>
        <w:top w:val="none" w:sz="0" w:space="0" w:color="auto"/>
        <w:left w:val="none" w:sz="0" w:space="0" w:color="auto"/>
        <w:bottom w:val="none" w:sz="0" w:space="0" w:color="auto"/>
        <w:right w:val="none" w:sz="0" w:space="0" w:color="auto"/>
      </w:divBdr>
    </w:div>
    <w:div w:id="972951159">
      <w:bodyDiv w:val="1"/>
      <w:marLeft w:val="0"/>
      <w:marRight w:val="0"/>
      <w:marTop w:val="0"/>
      <w:marBottom w:val="0"/>
      <w:divBdr>
        <w:top w:val="none" w:sz="0" w:space="0" w:color="auto"/>
        <w:left w:val="none" w:sz="0" w:space="0" w:color="auto"/>
        <w:bottom w:val="none" w:sz="0" w:space="0" w:color="auto"/>
        <w:right w:val="none" w:sz="0" w:space="0" w:color="auto"/>
      </w:divBdr>
    </w:div>
    <w:div w:id="995108920">
      <w:bodyDiv w:val="1"/>
      <w:marLeft w:val="0"/>
      <w:marRight w:val="0"/>
      <w:marTop w:val="0"/>
      <w:marBottom w:val="0"/>
      <w:divBdr>
        <w:top w:val="none" w:sz="0" w:space="0" w:color="auto"/>
        <w:left w:val="none" w:sz="0" w:space="0" w:color="auto"/>
        <w:bottom w:val="none" w:sz="0" w:space="0" w:color="auto"/>
        <w:right w:val="none" w:sz="0" w:space="0" w:color="auto"/>
      </w:divBdr>
    </w:div>
    <w:div w:id="997079129">
      <w:bodyDiv w:val="1"/>
      <w:marLeft w:val="0"/>
      <w:marRight w:val="0"/>
      <w:marTop w:val="0"/>
      <w:marBottom w:val="0"/>
      <w:divBdr>
        <w:top w:val="none" w:sz="0" w:space="0" w:color="auto"/>
        <w:left w:val="none" w:sz="0" w:space="0" w:color="auto"/>
        <w:bottom w:val="none" w:sz="0" w:space="0" w:color="auto"/>
        <w:right w:val="none" w:sz="0" w:space="0" w:color="auto"/>
      </w:divBdr>
    </w:div>
    <w:div w:id="1001853574">
      <w:bodyDiv w:val="1"/>
      <w:marLeft w:val="0"/>
      <w:marRight w:val="0"/>
      <w:marTop w:val="0"/>
      <w:marBottom w:val="0"/>
      <w:divBdr>
        <w:top w:val="none" w:sz="0" w:space="0" w:color="auto"/>
        <w:left w:val="none" w:sz="0" w:space="0" w:color="auto"/>
        <w:bottom w:val="none" w:sz="0" w:space="0" w:color="auto"/>
        <w:right w:val="none" w:sz="0" w:space="0" w:color="auto"/>
      </w:divBdr>
    </w:div>
    <w:div w:id="1020005785">
      <w:bodyDiv w:val="1"/>
      <w:marLeft w:val="0"/>
      <w:marRight w:val="0"/>
      <w:marTop w:val="0"/>
      <w:marBottom w:val="0"/>
      <w:divBdr>
        <w:top w:val="none" w:sz="0" w:space="0" w:color="auto"/>
        <w:left w:val="none" w:sz="0" w:space="0" w:color="auto"/>
        <w:bottom w:val="none" w:sz="0" w:space="0" w:color="auto"/>
        <w:right w:val="none" w:sz="0" w:space="0" w:color="auto"/>
      </w:divBdr>
    </w:div>
    <w:div w:id="1039622548">
      <w:bodyDiv w:val="1"/>
      <w:marLeft w:val="0"/>
      <w:marRight w:val="0"/>
      <w:marTop w:val="0"/>
      <w:marBottom w:val="0"/>
      <w:divBdr>
        <w:top w:val="none" w:sz="0" w:space="0" w:color="auto"/>
        <w:left w:val="none" w:sz="0" w:space="0" w:color="auto"/>
        <w:bottom w:val="none" w:sz="0" w:space="0" w:color="auto"/>
        <w:right w:val="none" w:sz="0" w:space="0" w:color="auto"/>
      </w:divBdr>
    </w:div>
    <w:div w:id="1064252619">
      <w:bodyDiv w:val="1"/>
      <w:marLeft w:val="0"/>
      <w:marRight w:val="0"/>
      <w:marTop w:val="0"/>
      <w:marBottom w:val="0"/>
      <w:divBdr>
        <w:top w:val="none" w:sz="0" w:space="0" w:color="auto"/>
        <w:left w:val="none" w:sz="0" w:space="0" w:color="auto"/>
        <w:bottom w:val="none" w:sz="0" w:space="0" w:color="auto"/>
        <w:right w:val="none" w:sz="0" w:space="0" w:color="auto"/>
      </w:divBdr>
    </w:div>
    <w:div w:id="1073432248">
      <w:bodyDiv w:val="1"/>
      <w:marLeft w:val="0"/>
      <w:marRight w:val="0"/>
      <w:marTop w:val="0"/>
      <w:marBottom w:val="0"/>
      <w:divBdr>
        <w:top w:val="none" w:sz="0" w:space="0" w:color="auto"/>
        <w:left w:val="none" w:sz="0" w:space="0" w:color="auto"/>
        <w:bottom w:val="none" w:sz="0" w:space="0" w:color="auto"/>
        <w:right w:val="none" w:sz="0" w:space="0" w:color="auto"/>
      </w:divBdr>
    </w:div>
    <w:div w:id="1103844747">
      <w:bodyDiv w:val="1"/>
      <w:marLeft w:val="0"/>
      <w:marRight w:val="0"/>
      <w:marTop w:val="0"/>
      <w:marBottom w:val="0"/>
      <w:divBdr>
        <w:top w:val="none" w:sz="0" w:space="0" w:color="auto"/>
        <w:left w:val="none" w:sz="0" w:space="0" w:color="auto"/>
        <w:bottom w:val="none" w:sz="0" w:space="0" w:color="auto"/>
        <w:right w:val="none" w:sz="0" w:space="0" w:color="auto"/>
      </w:divBdr>
    </w:div>
    <w:div w:id="1114785061">
      <w:bodyDiv w:val="1"/>
      <w:marLeft w:val="0"/>
      <w:marRight w:val="0"/>
      <w:marTop w:val="0"/>
      <w:marBottom w:val="0"/>
      <w:divBdr>
        <w:top w:val="none" w:sz="0" w:space="0" w:color="auto"/>
        <w:left w:val="none" w:sz="0" w:space="0" w:color="auto"/>
        <w:bottom w:val="none" w:sz="0" w:space="0" w:color="auto"/>
        <w:right w:val="none" w:sz="0" w:space="0" w:color="auto"/>
      </w:divBdr>
    </w:div>
    <w:div w:id="1118840976">
      <w:bodyDiv w:val="1"/>
      <w:marLeft w:val="0"/>
      <w:marRight w:val="0"/>
      <w:marTop w:val="0"/>
      <w:marBottom w:val="0"/>
      <w:divBdr>
        <w:top w:val="none" w:sz="0" w:space="0" w:color="auto"/>
        <w:left w:val="none" w:sz="0" w:space="0" w:color="auto"/>
        <w:bottom w:val="none" w:sz="0" w:space="0" w:color="auto"/>
        <w:right w:val="none" w:sz="0" w:space="0" w:color="auto"/>
      </w:divBdr>
    </w:div>
    <w:div w:id="1154445110">
      <w:bodyDiv w:val="1"/>
      <w:marLeft w:val="0"/>
      <w:marRight w:val="0"/>
      <w:marTop w:val="0"/>
      <w:marBottom w:val="0"/>
      <w:divBdr>
        <w:top w:val="none" w:sz="0" w:space="0" w:color="auto"/>
        <w:left w:val="none" w:sz="0" w:space="0" w:color="auto"/>
        <w:bottom w:val="none" w:sz="0" w:space="0" w:color="auto"/>
        <w:right w:val="none" w:sz="0" w:space="0" w:color="auto"/>
      </w:divBdr>
    </w:div>
    <w:div w:id="1158956811">
      <w:bodyDiv w:val="1"/>
      <w:marLeft w:val="0"/>
      <w:marRight w:val="0"/>
      <w:marTop w:val="0"/>
      <w:marBottom w:val="0"/>
      <w:divBdr>
        <w:top w:val="none" w:sz="0" w:space="0" w:color="auto"/>
        <w:left w:val="none" w:sz="0" w:space="0" w:color="auto"/>
        <w:bottom w:val="none" w:sz="0" w:space="0" w:color="auto"/>
        <w:right w:val="none" w:sz="0" w:space="0" w:color="auto"/>
      </w:divBdr>
    </w:div>
    <w:div w:id="1213690938">
      <w:bodyDiv w:val="1"/>
      <w:marLeft w:val="0"/>
      <w:marRight w:val="0"/>
      <w:marTop w:val="0"/>
      <w:marBottom w:val="0"/>
      <w:divBdr>
        <w:top w:val="none" w:sz="0" w:space="0" w:color="auto"/>
        <w:left w:val="none" w:sz="0" w:space="0" w:color="auto"/>
        <w:bottom w:val="none" w:sz="0" w:space="0" w:color="auto"/>
        <w:right w:val="none" w:sz="0" w:space="0" w:color="auto"/>
      </w:divBdr>
    </w:div>
    <w:div w:id="1262451027">
      <w:bodyDiv w:val="1"/>
      <w:marLeft w:val="0"/>
      <w:marRight w:val="0"/>
      <w:marTop w:val="0"/>
      <w:marBottom w:val="0"/>
      <w:divBdr>
        <w:top w:val="none" w:sz="0" w:space="0" w:color="auto"/>
        <w:left w:val="none" w:sz="0" w:space="0" w:color="auto"/>
        <w:bottom w:val="none" w:sz="0" w:space="0" w:color="auto"/>
        <w:right w:val="none" w:sz="0" w:space="0" w:color="auto"/>
      </w:divBdr>
    </w:div>
    <w:div w:id="1281306593">
      <w:bodyDiv w:val="1"/>
      <w:marLeft w:val="0"/>
      <w:marRight w:val="0"/>
      <w:marTop w:val="0"/>
      <w:marBottom w:val="0"/>
      <w:divBdr>
        <w:top w:val="none" w:sz="0" w:space="0" w:color="auto"/>
        <w:left w:val="none" w:sz="0" w:space="0" w:color="auto"/>
        <w:bottom w:val="none" w:sz="0" w:space="0" w:color="auto"/>
        <w:right w:val="none" w:sz="0" w:space="0" w:color="auto"/>
      </w:divBdr>
    </w:div>
    <w:div w:id="1286814215">
      <w:bodyDiv w:val="1"/>
      <w:marLeft w:val="0"/>
      <w:marRight w:val="0"/>
      <w:marTop w:val="0"/>
      <w:marBottom w:val="0"/>
      <w:divBdr>
        <w:top w:val="none" w:sz="0" w:space="0" w:color="auto"/>
        <w:left w:val="none" w:sz="0" w:space="0" w:color="auto"/>
        <w:bottom w:val="none" w:sz="0" w:space="0" w:color="auto"/>
        <w:right w:val="none" w:sz="0" w:space="0" w:color="auto"/>
      </w:divBdr>
    </w:div>
    <w:div w:id="1304770508">
      <w:bodyDiv w:val="1"/>
      <w:marLeft w:val="0"/>
      <w:marRight w:val="0"/>
      <w:marTop w:val="0"/>
      <w:marBottom w:val="0"/>
      <w:divBdr>
        <w:top w:val="none" w:sz="0" w:space="0" w:color="auto"/>
        <w:left w:val="none" w:sz="0" w:space="0" w:color="auto"/>
        <w:bottom w:val="none" w:sz="0" w:space="0" w:color="auto"/>
        <w:right w:val="none" w:sz="0" w:space="0" w:color="auto"/>
      </w:divBdr>
    </w:div>
    <w:div w:id="1307469185">
      <w:bodyDiv w:val="1"/>
      <w:marLeft w:val="0"/>
      <w:marRight w:val="0"/>
      <w:marTop w:val="0"/>
      <w:marBottom w:val="0"/>
      <w:divBdr>
        <w:top w:val="none" w:sz="0" w:space="0" w:color="auto"/>
        <w:left w:val="none" w:sz="0" w:space="0" w:color="auto"/>
        <w:bottom w:val="none" w:sz="0" w:space="0" w:color="auto"/>
        <w:right w:val="none" w:sz="0" w:space="0" w:color="auto"/>
      </w:divBdr>
    </w:div>
    <w:div w:id="1330669728">
      <w:bodyDiv w:val="1"/>
      <w:marLeft w:val="0"/>
      <w:marRight w:val="0"/>
      <w:marTop w:val="0"/>
      <w:marBottom w:val="0"/>
      <w:divBdr>
        <w:top w:val="none" w:sz="0" w:space="0" w:color="auto"/>
        <w:left w:val="none" w:sz="0" w:space="0" w:color="auto"/>
        <w:bottom w:val="none" w:sz="0" w:space="0" w:color="auto"/>
        <w:right w:val="none" w:sz="0" w:space="0" w:color="auto"/>
      </w:divBdr>
    </w:div>
    <w:div w:id="1332030280">
      <w:bodyDiv w:val="1"/>
      <w:marLeft w:val="0"/>
      <w:marRight w:val="0"/>
      <w:marTop w:val="0"/>
      <w:marBottom w:val="0"/>
      <w:divBdr>
        <w:top w:val="none" w:sz="0" w:space="0" w:color="auto"/>
        <w:left w:val="none" w:sz="0" w:space="0" w:color="auto"/>
        <w:bottom w:val="none" w:sz="0" w:space="0" w:color="auto"/>
        <w:right w:val="none" w:sz="0" w:space="0" w:color="auto"/>
      </w:divBdr>
    </w:div>
    <w:div w:id="1365670800">
      <w:bodyDiv w:val="1"/>
      <w:marLeft w:val="0"/>
      <w:marRight w:val="0"/>
      <w:marTop w:val="0"/>
      <w:marBottom w:val="0"/>
      <w:divBdr>
        <w:top w:val="none" w:sz="0" w:space="0" w:color="auto"/>
        <w:left w:val="none" w:sz="0" w:space="0" w:color="auto"/>
        <w:bottom w:val="none" w:sz="0" w:space="0" w:color="auto"/>
        <w:right w:val="none" w:sz="0" w:space="0" w:color="auto"/>
      </w:divBdr>
    </w:div>
    <w:div w:id="1371998830">
      <w:bodyDiv w:val="1"/>
      <w:marLeft w:val="0"/>
      <w:marRight w:val="0"/>
      <w:marTop w:val="0"/>
      <w:marBottom w:val="0"/>
      <w:divBdr>
        <w:top w:val="none" w:sz="0" w:space="0" w:color="auto"/>
        <w:left w:val="none" w:sz="0" w:space="0" w:color="auto"/>
        <w:bottom w:val="none" w:sz="0" w:space="0" w:color="auto"/>
        <w:right w:val="none" w:sz="0" w:space="0" w:color="auto"/>
      </w:divBdr>
    </w:div>
    <w:div w:id="1396778841">
      <w:bodyDiv w:val="1"/>
      <w:marLeft w:val="0"/>
      <w:marRight w:val="0"/>
      <w:marTop w:val="0"/>
      <w:marBottom w:val="0"/>
      <w:divBdr>
        <w:top w:val="none" w:sz="0" w:space="0" w:color="auto"/>
        <w:left w:val="none" w:sz="0" w:space="0" w:color="auto"/>
        <w:bottom w:val="none" w:sz="0" w:space="0" w:color="auto"/>
        <w:right w:val="none" w:sz="0" w:space="0" w:color="auto"/>
      </w:divBdr>
    </w:div>
    <w:div w:id="1448693566">
      <w:bodyDiv w:val="1"/>
      <w:marLeft w:val="0"/>
      <w:marRight w:val="0"/>
      <w:marTop w:val="0"/>
      <w:marBottom w:val="0"/>
      <w:divBdr>
        <w:top w:val="none" w:sz="0" w:space="0" w:color="auto"/>
        <w:left w:val="none" w:sz="0" w:space="0" w:color="auto"/>
        <w:bottom w:val="none" w:sz="0" w:space="0" w:color="auto"/>
        <w:right w:val="none" w:sz="0" w:space="0" w:color="auto"/>
      </w:divBdr>
    </w:div>
    <w:div w:id="1464150408">
      <w:bodyDiv w:val="1"/>
      <w:marLeft w:val="0"/>
      <w:marRight w:val="0"/>
      <w:marTop w:val="0"/>
      <w:marBottom w:val="0"/>
      <w:divBdr>
        <w:top w:val="none" w:sz="0" w:space="0" w:color="auto"/>
        <w:left w:val="none" w:sz="0" w:space="0" w:color="auto"/>
        <w:bottom w:val="none" w:sz="0" w:space="0" w:color="auto"/>
        <w:right w:val="none" w:sz="0" w:space="0" w:color="auto"/>
      </w:divBdr>
    </w:div>
    <w:div w:id="1484816353">
      <w:bodyDiv w:val="1"/>
      <w:marLeft w:val="0"/>
      <w:marRight w:val="0"/>
      <w:marTop w:val="0"/>
      <w:marBottom w:val="0"/>
      <w:divBdr>
        <w:top w:val="none" w:sz="0" w:space="0" w:color="auto"/>
        <w:left w:val="none" w:sz="0" w:space="0" w:color="auto"/>
        <w:bottom w:val="none" w:sz="0" w:space="0" w:color="auto"/>
        <w:right w:val="none" w:sz="0" w:space="0" w:color="auto"/>
      </w:divBdr>
    </w:div>
    <w:div w:id="1515420655">
      <w:bodyDiv w:val="1"/>
      <w:marLeft w:val="0"/>
      <w:marRight w:val="0"/>
      <w:marTop w:val="0"/>
      <w:marBottom w:val="0"/>
      <w:divBdr>
        <w:top w:val="none" w:sz="0" w:space="0" w:color="auto"/>
        <w:left w:val="none" w:sz="0" w:space="0" w:color="auto"/>
        <w:bottom w:val="none" w:sz="0" w:space="0" w:color="auto"/>
        <w:right w:val="none" w:sz="0" w:space="0" w:color="auto"/>
      </w:divBdr>
    </w:div>
    <w:div w:id="1550071229">
      <w:bodyDiv w:val="1"/>
      <w:marLeft w:val="0"/>
      <w:marRight w:val="0"/>
      <w:marTop w:val="0"/>
      <w:marBottom w:val="0"/>
      <w:divBdr>
        <w:top w:val="none" w:sz="0" w:space="0" w:color="auto"/>
        <w:left w:val="none" w:sz="0" w:space="0" w:color="auto"/>
        <w:bottom w:val="none" w:sz="0" w:space="0" w:color="auto"/>
        <w:right w:val="none" w:sz="0" w:space="0" w:color="auto"/>
      </w:divBdr>
    </w:div>
    <w:div w:id="1565332996">
      <w:bodyDiv w:val="1"/>
      <w:marLeft w:val="0"/>
      <w:marRight w:val="0"/>
      <w:marTop w:val="0"/>
      <w:marBottom w:val="0"/>
      <w:divBdr>
        <w:top w:val="none" w:sz="0" w:space="0" w:color="auto"/>
        <w:left w:val="none" w:sz="0" w:space="0" w:color="auto"/>
        <w:bottom w:val="none" w:sz="0" w:space="0" w:color="auto"/>
        <w:right w:val="none" w:sz="0" w:space="0" w:color="auto"/>
      </w:divBdr>
    </w:div>
    <w:div w:id="1631400914">
      <w:bodyDiv w:val="1"/>
      <w:marLeft w:val="0"/>
      <w:marRight w:val="0"/>
      <w:marTop w:val="0"/>
      <w:marBottom w:val="0"/>
      <w:divBdr>
        <w:top w:val="none" w:sz="0" w:space="0" w:color="auto"/>
        <w:left w:val="none" w:sz="0" w:space="0" w:color="auto"/>
        <w:bottom w:val="none" w:sz="0" w:space="0" w:color="auto"/>
        <w:right w:val="none" w:sz="0" w:space="0" w:color="auto"/>
      </w:divBdr>
    </w:div>
    <w:div w:id="1645040575">
      <w:bodyDiv w:val="1"/>
      <w:marLeft w:val="0"/>
      <w:marRight w:val="0"/>
      <w:marTop w:val="0"/>
      <w:marBottom w:val="0"/>
      <w:divBdr>
        <w:top w:val="none" w:sz="0" w:space="0" w:color="auto"/>
        <w:left w:val="none" w:sz="0" w:space="0" w:color="auto"/>
        <w:bottom w:val="none" w:sz="0" w:space="0" w:color="auto"/>
        <w:right w:val="none" w:sz="0" w:space="0" w:color="auto"/>
      </w:divBdr>
    </w:div>
    <w:div w:id="1645549355">
      <w:bodyDiv w:val="1"/>
      <w:marLeft w:val="0"/>
      <w:marRight w:val="0"/>
      <w:marTop w:val="0"/>
      <w:marBottom w:val="0"/>
      <w:divBdr>
        <w:top w:val="none" w:sz="0" w:space="0" w:color="auto"/>
        <w:left w:val="none" w:sz="0" w:space="0" w:color="auto"/>
        <w:bottom w:val="none" w:sz="0" w:space="0" w:color="auto"/>
        <w:right w:val="none" w:sz="0" w:space="0" w:color="auto"/>
      </w:divBdr>
    </w:div>
    <w:div w:id="1667171608">
      <w:bodyDiv w:val="1"/>
      <w:marLeft w:val="0"/>
      <w:marRight w:val="0"/>
      <w:marTop w:val="0"/>
      <w:marBottom w:val="0"/>
      <w:divBdr>
        <w:top w:val="none" w:sz="0" w:space="0" w:color="auto"/>
        <w:left w:val="none" w:sz="0" w:space="0" w:color="auto"/>
        <w:bottom w:val="none" w:sz="0" w:space="0" w:color="auto"/>
        <w:right w:val="none" w:sz="0" w:space="0" w:color="auto"/>
      </w:divBdr>
    </w:div>
    <w:div w:id="1668440080">
      <w:bodyDiv w:val="1"/>
      <w:marLeft w:val="0"/>
      <w:marRight w:val="0"/>
      <w:marTop w:val="0"/>
      <w:marBottom w:val="0"/>
      <w:divBdr>
        <w:top w:val="none" w:sz="0" w:space="0" w:color="auto"/>
        <w:left w:val="none" w:sz="0" w:space="0" w:color="auto"/>
        <w:bottom w:val="none" w:sz="0" w:space="0" w:color="auto"/>
        <w:right w:val="none" w:sz="0" w:space="0" w:color="auto"/>
      </w:divBdr>
    </w:div>
    <w:div w:id="1686055608">
      <w:bodyDiv w:val="1"/>
      <w:marLeft w:val="0"/>
      <w:marRight w:val="0"/>
      <w:marTop w:val="0"/>
      <w:marBottom w:val="0"/>
      <w:divBdr>
        <w:top w:val="none" w:sz="0" w:space="0" w:color="auto"/>
        <w:left w:val="none" w:sz="0" w:space="0" w:color="auto"/>
        <w:bottom w:val="none" w:sz="0" w:space="0" w:color="auto"/>
        <w:right w:val="none" w:sz="0" w:space="0" w:color="auto"/>
      </w:divBdr>
    </w:div>
    <w:div w:id="1696955717">
      <w:bodyDiv w:val="1"/>
      <w:marLeft w:val="0"/>
      <w:marRight w:val="0"/>
      <w:marTop w:val="0"/>
      <w:marBottom w:val="0"/>
      <w:divBdr>
        <w:top w:val="none" w:sz="0" w:space="0" w:color="auto"/>
        <w:left w:val="none" w:sz="0" w:space="0" w:color="auto"/>
        <w:bottom w:val="none" w:sz="0" w:space="0" w:color="auto"/>
        <w:right w:val="none" w:sz="0" w:space="0" w:color="auto"/>
      </w:divBdr>
    </w:div>
    <w:div w:id="1735859346">
      <w:bodyDiv w:val="1"/>
      <w:marLeft w:val="0"/>
      <w:marRight w:val="0"/>
      <w:marTop w:val="0"/>
      <w:marBottom w:val="0"/>
      <w:divBdr>
        <w:top w:val="none" w:sz="0" w:space="0" w:color="auto"/>
        <w:left w:val="none" w:sz="0" w:space="0" w:color="auto"/>
        <w:bottom w:val="none" w:sz="0" w:space="0" w:color="auto"/>
        <w:right w:val="none" w:sz="0" w:space="0" w:color="auto"/>
      </w:divBdr>
    </w:div>
    <w:div w:id="1750230042">
      <w:bodyDiv w:val="1"/>
      <w:marLeft w:val="0"/>
      <w:marRight w:val="0"/>
      <w:marTop w:val="0"/>
      <w:marBottom w:val="0"/>
      <w:divBdr>
        <w:top w:val="none" w:sz="0" w:space="0" w:color="auto"/>
        <w:left w:val="none" w:sz="0" w:space="0" w:color="auto"/>
        <w:bottom w:val="none" w:sz="0" w:space="0" w:color="auto"/>
        <w:right w:val="none" w:sz="0" w:space="0" w:color="auto"/>
      </w:divBdr>
    </w:div>
    <w:div w:id="1763718686">
      <w:bodyDiv w:val="1"/>
      <w:marLeft w:val="0"/>
      <w:marRight w:val="0"/>
      <w:marTop w:val="0"/>
      <w:marBottom w:val="0"/>
      <w:divBdr>
        <w:top w:val="none" w:sz="0" w:space="0" w:color="auto"/>
        <w:left w:val="none" w:sz="0" w:space="0" w:color="auto"/>
        <w:bottom w:val="none" w:sz="0" w:space="0" w:color="auto"/>
        <w:right w:val="none" w:sz="0" w:space="0" w:color="auto"/>
      </w:divBdr>
    </w:div>
    <w:div w:id="1803495270">
      <w:bodyDiv w:val="1"/>
      <w:marLeft w:val="0"/>
      <w:marRight w:val="0"/>
      <w:marTop w:val="0"/>
      <w:marBottom w:val="0"/>
      <w:divBdr>
        <w:top w:val="none" w:sz="0" w:space="0" w:color="auto"/>
        <w:left w:val="none" w:sz="0" w:space="0" w:color="auto"/>
        <w:bottom w:val="none" w:sz="0" w:space="0" w:color="auto"/>
        <w:right w:val="none" w:sz="0" w:space="0" w:color="auto"/>
      </w:divBdr>
    </w:div>
    <w:div w:id="1807890000">
      <w:bodyDiv w:val="1"/>
      <w:marLeft w:val="0"/>
      <w:marRight w:val="0"/>
      <w:marTop w:val="0"/>
      <w:marBottom w:val="0"/>
      <w:divBdr>
        <w:top w:val="none" w:sz="0" w:space="0" w:color="auto"/>
        <w:left w:val="none" w:sz="0" w:space="0" w:color="auto"/>
        <w:bottom w:val="none" w:sz="0" w:space="0" w:color="auto"/>
        <w:right w:val="none" w:sz="0" w:space="0" w:color="auto"/>
      </w:divBdr>
    </w:div>
    <w:div w:id="1828784781">
      <w:bodyDiv w:val="1"/>
      <w:marLeft w:val="0"/>
      <w:marRight w:val="0"/>
      <w:marTop w:val="0"/>
      <w:marBottom w:val="0"/>
      <w:divBdr>
        <w:top w:val="none" w:sz="0" w:space="0" w:color="auto"/>
        <w:left w:val="none" w:sz="0" w:space="0" w:color="auto"/>
        <w:bottom w:val="none" w:sz="0" w:space="0" w:color="auto"/>
        <w:right w:val="none" w:sz="0" w:space="0" w:color="auto"/>
      </w:divBdr>
    </w:div>
    <w:div w:id="1831825461">
      <w:bodyDiv w:val="1"/>
      <w:marLeft w:val="0"/>
      <w:marRight w:val="0"/>
      <w:marTop w:val="0"/>
      <w:marBottom w:val="0"/>
      <w:divBdr>
        <w:top w:val="none" w:sz="0" w:space="0" w:color="auto"/>
        <w:left w:val="none" w:sz="0" w:space="0" w:color="auto"/>
        <w:bottom w:val="none" w:sz="0" w:space="0" w:color="auto"/>
        <w:right w:val="none" w:sz="0" w:space="0" w:color="auto"/>
      </w:divBdr>
    </w:div>
    <w:div w:id="1835219787">
      <w:bodyDiv w:val="1"/>
      <w:marLeft w:val="0"/>
      <w:marRight w:val="0"/>
      <w:marTop w:val="0"/>
      <w:marBottom w:val="0"/>
      <w:divBdr>
        <w:top w:val="none" w:sz="0" w:space="0" w:color="auto"/>
        <w:left w:val="none" w:sz="0" w:space="0" w:color="auto"/>
        <w:bottom w:val="none" w:sz="0" w:space="0" w:color="auto"/>
        <w:right w:val="none" w:sz="0" w:space="0" w:color="auto"/>
      </w:divBdr>
    </w:div>
    <w:div w:id="1847017295">
      <w:bodyDiv w:val="1"/>
      <w:marLeft w:val="0"/>
      <w:marRight w:val="0"/>
      <w:marTop w:val="0"/>
      <w:marBottom w:val="0"/>
      <w:divBdr>
        <w:top w:val="none" w:sz="0" w:space="0" w:color="auto"/>
        <w:left w:val="none" w:sz="0" w:space="0" w:color="auto"/>
        <w:bottom w:val="none" w:sz="0" w:space="0" w:color="auto"/>
        <w:right w:val="none" w:sz="0" w:space="0" w:color="auto"/>
      </w:divBdr>
    </w:div>
    <w:div w:id="1857886614">
      <w:bodyDiv w:val="1"/>
      <w:marLeft w:val="0"/>
      <w:marRight w:val="0"/>
      <w:marTop w:val="0"/>
      <w:marBottom w:val="0"/>
      <w:divBdr>
        <w:top w:val="none" w:sz="0" w:space="0" w:color="auto"/>
        <w:left w:val="none" w:sz="0" w:space="0" w:color="auto"/>
        <w:bottom w:val="none" w:sz="0" w:space="0" w:color="auto"/>
        <w:right w:val="none" w:sz="0" w:space="0" w:color="auto"/>
      </w:divBdr>
    </w:div>
    <w:div w:id="1872911390">
      <w:bodyDiv w:val="1"/>
      <w:marLeft w:val="0"/>
      <w:marRight w:val="0"/>
      <w:marTop w:val="0"/>
      <w:marBottom w:val="0"/>
      <w:divBdr>
        <w:top w:val="none" w:sz="0" w:space="0" w:color="auto"/>
        <w:left w:val="none" w:sz="0" w:space="0" w:color="auto"/>
        <w:bottom w:val="none" w:sz="0" w:space="0" w:color="auto"/>
        <w:right w:val="none" w:sz="0" w:space="0" w:color="auto"/>
      </w:divBdr>
    </w:div>
    <w:div w:id="1911112909">
      <w:bodyDiv w:val="1"/>
      <w:marLeft w:val="0"/>
      <w:marRight w:val="0"/>
      <w:marTop w:val="0"/>
      <w:marBottom w:val="0"/>
      <w:divBdr>
        <w:top w:val="none" w:sz="0" w:space="0" w:color="auto"/>
        <w:left w:val="none" w:sz="0" w:space="0" w:color="auto"/>
        <w:bottom w:val="none" w:sz="0" w:space="0" w:color="auto"/>
        <w:right w:val="none" w:sz="0" w:space="0" w:color="auto"/>
      </w:divBdr>
    </w:div>
    <w:div w:id="1932816100">
      <w:bodyDiv w:val="1"/>
      <w:marLeft w:val="0"/>
      <w:marRight w:val="0"/>
      <w:marTop w:val="0"/>
      <w:marBottom w:val="0"/>
      <w:divBdr>
        <w:top w:val="none" w:sz="0" w:space="0" w:color="auto"/>
        <w:left w:val="none" w:sz="0" w:space="0" w:color="auto"/>
        <w:bottom w:val="none" w:sz="0" w:space="0" w:color="auto"/>
        <w:right w:val="none" w:sz="0" w:space="0" w:color="auto"/>
      </w:divBdr>
    </w:div>
    <w:div w:id="1948079836">
      <w:bodyDiv w:val="1"/>
      <w:marLeft w:val="0"/>
      <w:marRight w:val="0"/>
      <w:marTop w:val="0"/>
      <w:marBottom w:val="0"/>
      <w:divBdr>
        <w:top w:val="none" w:sz="0" w:space="0" w:color="auto"/>
        <w:left w:val="none" w:sz="0" w:space="0" w:color="auto"/>
        <w:bottom w:val="none" w:sz="0" w:space="0" w:color="auto"/>
        <w:right w:val="none" w:sz="0" w:space="0" w:color="auto"/>
      </w:divBdr>
    </w:div>
    <w:div w:id="1965500055">
      <w:bodyDiv w:val="1"/>
      <w:marLeft w:val="0"/>
      <w:marRight w:val="0"/>
      <w:marTop w:val="0"/>
      <w:marBottom w:val="0"/>
      <w:divBdr>
        <w:top w:val="none" w:sz="0" w:space="0" w:color="auto"/>
        <w:left w:val="none" w:sz="0" w:space="0" w:color="auto"/>
        <w:bottom w:val="none" w:sz="0" w:space="0" w:color="auto"/>
        <w:right w:val="none" w:sz="0" w:space="0" w:color="auto"/>
      </w:divBdr>
    </w:div>
    <w:div w:id="2016879038">
      <w:bodyDiv w:val="1"/>
      <w:marLeft w:val="0"/>
      <w:marRight w:val="0"/>
      <w:marTop w:val="0"/>
      <w:marBottom w:val="0"/>
      <w:divBdr>
        <w:top w:val="none" w:sz="0" w:space="0" w:color="auto"/>
        <w:left w:val="none" w:sz="0" w:space="0" w:color="auto"/>
        <w:bottom w:val="none" w:sz="0" w:space="0" w:color="auto"/>
        <w:right w:val="none" w:sz="0" w:space="0" w:color="auto"/>
      </w:divBdr>
    </w:div>
    <w:div w:id="2041540447">
      <w:bodyDiv w:val="1"/>
      <w:marLeft w:val="0"/>
      <w:marRight w:val="0"/>
      <w:marTop w:val="0"/>
      <w:marBottom w:val="0"/>
      <w:divBdr>
        <w:top w:val="none" w:sz="0" w:space="0" w:color="auto"/>
        <w:left w:val="none" w:sz="0" w:space="0" w:color="auto"/>
        <w:bottom w:val="none" w:sz="0" w:space="0" w:color="auto"/>
        <w:right w:val="none" w:sz="0" w:space="0" w:color="auto"/>
      </w:divBdr>
    </w:div>
    <w:div w:id="2075665418">
      <w:bodyDiv w:val="1"/>
      <w:marLeft w:val="0"/>
      <w:marRight w:val="0"/>
      <w:marTop w:val="0"/>
      <w:marBottom w:val="0"/>
      <w:divBdr>
        <w:top w:val="none" w:sz="0" w:space="0" w:color="auto"/>
        <w:left w:val="none" w:sz="0" w:space="0" w:color="auto"/>
        <w:bottom w:val="none" w:sz="0" w:space="0" w:color="auto"/>
        <w:right w:val="none" w:sz="0" w:space="0" w:color="auto"/>
      </w:divBdr>
    </w:div>
    <w:div w:id="2084911670">
      <w:bodyDiv w:val="1"/>
      <w:marLeft w:val="0"/>
      <w:marRight w:val="0"/>
      <w:marTop w:val="0"/>
      <w:marBottom w:val="0"/>
      <w:divBdr>
        <w:top w:val="none" w:sz="0" w:space="0" w:color="auto"/>
        <w:left w:val="none" w:sz="0" w:space="0" w:color="auto"/>
        <w:bottom w:val="none" w:sz="0" w:space="0" w:color="auto"/>
        <w:right w:val="none" w:sz="0" w:space="0" w:color="auto"/>
      </w:divBdr>
    </w:div>
    <w:div w:id="21045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BDE1-6F14-49BF-B89E-74D7ABF8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3194</Words>
  <Characters>18208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OAO</Company>
  <LinksUpToDate>false</LinksUpToDate>
  <CharactersWithSpaces>21360</CharactersWithSpaces>
  <SharedDoc>false</SharedDoc>
  <HLinks>
    <vt:vector size="6" baseType="variant">
      <vt:variant>
        <vt:i4>3539052</vt:i4>
      </vt:variant>
      <vt:variant>
        <vt:i4>0</vt:i4>
      </vt:variant>
      <vt:variant>
        <vt:i4>0</vt:i4>
      </vt:variant>
      <vt:variant>
        <vt:i4>5</vt:i4>
      </vt:variant>
      <vt:variant>
        <vt:lpwstr>consultantplus://offline/main?base=LAW;n=117252;fld=134;dst=100467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Турбачкина Е.В.</cp:lastModifiedBy>
  <cp:revision>6</cp:revision>
  <cp:lastPrinted>2024-10-11T07:12:00Z</cp:lastPrinted>
  <dcterms:created xsi:type="dcterms:W3CDTF">2025-10-10T11:20:00Z</dcterms:created>
  <dcterms:modified xsi:type="dcterms:W3CDTF">2025-10-14T11:11:00Z</dcterms:modified>
</cp:coreProperties>
</file>