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8C307A">
        <w:rPr>
          <w:b/>
          <w:sz w:val="36"/>
          <w:szCs w:val="36"/>
        </w:rPr>
        <w:t xml:space="preserve">зультатам мониторинга в </w:t>
      </w:r>
      <w:r w:rsidR="00D24A92">
        <w:rPr>
          <w:b/>
          <w:sz w:val="36"/>
          <w:szCs w:val="36"/>
        </w:rPr>
        <w:t>ноябре</w:t>
      </w:r>
      <w:r w:rsidR="00251FB9">
        <w:rPr>
          <w:b/>
          <w:sz w:val="36"/>
          <w:szCs w:val="36"/>
        </w:rPr>
        <w:t xml:space="preserve"> </w:t>
      </w:r>
      <w:r w:rsidR="004E421A">
        <w:rPr>
          <w:b/>
          <w:sz w:val="36"/>
          <w:szCs w:val="36"/>
        </w:rPr>
        <w:t>2023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A92D09" w:rsidRDefault="00A92D0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 w:rsidRPr="00947820">
        <w:rPr>
          <w:sz w:val="28"/>
        </w:rPr>
        <w:t>Постановлением Правительства Р</w:t>
      </w:r>
      <w:r>
        <w:rPr>
          <w:sz w:val="28"/>
        </w:rPr>
        <w:t>Ф</w:t>
      </w:r>
      <w:r w:rsidRPr="00947820">
        <w:t xml:space="preserve"> </w:t>
      </w:r>
      <w:r w:rsidRPr="00947820">
        <w:rPr>
          <w:sz w:val="28"/>
        </w:rPr>
        <w:t xml:space="preserve">от 14.11.2022 № 2053 утверждены индексы изменения размера вносимой гражданами платы за коммунальные услуги в среднем по </w:t>
      </w:r>
      <w:r w:rsidR="00FC5568">
        <w:rPr>
          <w:sz w:val="28"/>
        </w:rPr>
        <w:t xml:space="preserve">субъектам </w:t>
      </w:r>
      <w:r>
        <w:rPr>
          <w:sz w:val="28"/>
        </w:rPr>
        <w:t>РФ</w:t>
      </w:r>
      <w:r w:rsidRPr="00947820">
        <w:rPr>
          <w:sz w:val="28"/>
        </w:rPr>
        <w:t xml:space="preserve"> на декабрь 2022 года и на 2023 год</w:t>
      </w:r>
      <w:r w:rsidR="00FC5568">
        <w:rPr>
          <w:sz w:val="28"/>
        </w:rPr>
        <w:t xml:space="preserve">, </w:t>
      </w:r>
      <w:r w:rsidR="00FC5568"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 w:rsidR="00706852">
        <w:rPr>
          <w:sz w:val="28"/>
        </w:rPr>
        <w:t xml:space="preserve"> на 2023 год</w:t>
      </w:r>
      <w:r w:rsidRPr="00947820">
        <w:rPr>
          <w:sz w:val="28"/>
        </w:rPr>
        <w:t xml:space="preserve">. </w:t>
      </w:r>
      <w:r>
        <w:rPr>
          <w:sz w:val="28"/>
        </w:rPr>
        <w:t>Д</w:t>
      </w:r>
      <w:r w:rsidRPr="00947820">
        <w:rPr>
          <w:sz w:val="28"/>
        </w:rPr>
        <w:t xml:space="preserve">ля Ивановской области на период 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установлены</w:t>
      </w:r>
      <w:r>
        <w:rPr>
          <w:sz w:val="28"/>
        </w:rPr>
        <w:t>:</w:t>
      </w:r>
      <w:r w:rsidRPr="00947820">
        <w:rPr>
          <w:sz w:val="28"/>
        </w:rPr>
        <w:t xml:space="preserve"> индекс изменения размера вносимой гражданами платы за коммунальные услуги в среднем по области</w:t>
      </w:r>
      <w:r>
        <w:rPr>
          <w:sz w:val="28"/>
        </w:rPr>
        <w:t xml:space="preserve"> </w:t>
      </w:r>
      <w:r w:rsidRPr="00947820">
        <w:rPr>
          <w:sz w:val="28"/>
        </w:rPr>
        <w:t xml:space="preserve">в размере </w:t>
      </w:r>
      <w:r>
        <w:rPr>
          <w:sz w:val="28"/>
        </w:rPr>
        <w:t>0</w:t>
      </w:r>
      <w:r w:rsidRPr="00947820">
        <w:rPr>
          <w:sz w:val="28"/>
        </w:rPr>
        <w:t>%</w:t>
      </w:r>
      <w:r>
        <w:rPr>
          <w:sz w:val="28"/>
        </w:rPr>
        <w:t xml:space="preserve"> </w:t>
      </w:r>
      <w:r w:rsidRPr="00947820">
        <w:rPr>
          <w:sz w:val="28"/>
        </w:rPr>
        <w:t>и предельно допустим</w:t>
      </w:r>
      <w:r>
        <w:rPr>
          <w:sz w:val="28"/>
        </w:rPr>
        <w:t>ое</w:t>
      </w:r>
      <w:r w:rsidRPr="00947820">
        <w:rPr>
          <w:sz w:val="28"/>
        </w:rPr>
        <w:t xml:space="preserve"> отклонени</w:t>
      </w:r>
      <w:r>
        <w:rPr>
          <w:sz w:val="28"/>
        </w:rPr>
        <w:t>е</w:t>
      </w:r>
      <w:r w:rsidRPr="00947820">
        <w:rPr>
          <w:sz w:val="28"/>
        </w:rPr>
        <w:t xml:space="preserve"> от указанн</w:t>
      </w:r>
      <w:r>
        <w:rPr>
          <w:sz w:val="28"/>
        </w:rPr>
        <w:t>ого</w:t>
      </w:r>
      <w:r w:rsidRPr="00947820">
        <w:rPr>
          <w:sz w:val="28"/>
        </w:rPr>
        <w:t xml:space="preserve"> индекс</w:t>
      </w:r>
      <w:r>
        <w:rPr>
          <w:sz w:val="28"/>
        </w:rPr>
        <w:t xml:space="preserve">а </w:t>
      </w:r>
      <w:r w:rsidRPr="00947820">
        <w:rPr>
          <w:sz w:val="28"/>
        </w:rPr>
        <w:t xml:space="preserve">в размере </w:t>
      </w:r>
      <w:r>
        <w:rPr>
          <w:sz w:val="28"/>
        </w:rPr>
        <w:t>0%.</w:t>
      </w:r>
    </w:p>
    <w:p w:rsidR="00916656" w:rsidRPr="00321E09" w:rsidRDefault="00916656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 w:rsidR="00097B24">
        <w:rPr>
          <w:sz w:val="28"/>
          <w:szCs w:val="28"/>
        </w:rPr>
        <w:t>400 и во исполнение распоряжения</w:t>
      </w:r>
      <w:r w:rsidRPr="005A57EC">
        <w:rPr>
          <w:sz w:val="28"/>
          <w:szCs w:val="28"/>
        </w:rPr>
        <w:t xml:space="preserve"> Правительства РФ </w:t>
      </w:r>
      <w:r w:rsidR="00097B24" w:rsidRPr="00097B24">
        <w:rPr>
          <w:sz w:val="28"/>
          <w:szCs w:val="28"/>
        </w:rPr>
        <w:t xml:space="preserve">от 14.11.2022 № 2053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 w:rsidRPr="00D81FA6">
        <w:rPr>
          <w:sz w:val="28"/>
          <w:szCs w:val="28"/>
        </w:rPr>
        <w:t>от 18.11.2022 № 150-уг «Об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области на декабрь 2022 года и на 2023 год»</w:t>
      </w:r>
      <w:r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 xml:space="preserve">на </w:t>
      </w:r>
      <w:r w:rsidR="001F2C5C">
        <w:rPr>
          <w:sz w:val="28"/>
          <w:szCs w:val="28"/>
        </w:rPr>
        <w:t xml:space="preserve">декабрь </w:t>
      </w:r>
      <w:r>
        <w:rPr>
          <w:sz w:val="28"/>
          <w:szCs w:val="28"/>
        </w:rPr>
        <w:t>2022</w:t>
      </w:r>
      <w:r w:rsidR="001F2C5C">
        <w:rPr>
          <w:sz w:val="28"/>
          <w:szCs w:val="28"/>
        </w:rPr>
        <w:t xml:space="preserve"> года и на </w:t>
      </w:r>
      <w:r>
        <w:rPr>
          <w:sz w:val="28"/>
          <w:szCs w:val="28"/>
        </w:rPr>
        <w:t>2023</w:t>
      </w:r>
      <w:r w:rsidRPr="00321E09">
        <w:rPr>
          <w:sz w:val="28"/>
          <w:szCs w:val="28"/>
        </w:rPr>
        <w:t xml:space="preserve"> год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916656" w:rsidRPr="00321E09" w:rsidRDefault="00916656" w:rsidP="00AF06EF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Pr="00947820">
        <w:rPr>
          <w:sz w:val="28"/>
        </w:rPr>
        <w:t xml:space="preserve">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0%.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D24A92">
        <w:rPr>
          <w:sz w:val="28"/>
          <w:szCs w:val="28"/>
        </w:rPr>
        <w:t xml:space="preserve">ноябре </w:t>
      </w:r>
      <w:bookmarkStart w:id="0" w:name="_GoBack"/>
      <w:bookmarkEnd w:id="0"/>
      <w:r w:rsidR="004E421A">
        <w:rPr>
          <w:sz w:val="28"/>
          <w:szCs w:val="28"/>
        </w:rPr>
        <w:t>2023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</w:p>
    <w:sectPr w:rsidR="001C4D28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12" w:rsidRDefault="00835512">
      <w:r>
        <w:separator/>
      </w:r>
    </w:p>
  </w:endnote>
  <w:endnote w:type="continuationSeparator" w:id="0">
    <w:p w:rsidR="00835512" w:rsidRDefault="0083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12" w:rsidRDefault="00835512">
      <w:r>
        <w:separator/>
      </w:r>
    </w:p>
  </w:footnote>
  <w:footnote w:type="continuationSeparator" w:id="0">
    <w:p w:rsidR="00835512" w:rsidRDefault="0083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12" w:rsidRDefault="00835512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5512" w:rsidRDefault="00835512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12" w:rsidRDefault="00835512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76F35"/>
    <w:rsid w:val="00096609"/>
    <w:rsid w:val="00096B0D"/>
    <w:rsid w:val="00097B24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1F2C5C"/>
    <w:rsid w:val="0020473C"/>
    <w:rsid w:val="00210D22"/>
    <w:rsid w:val="00210F88"/>
    <w:rsid w:val="002123DF"/>
    <w:rsid w:val="002147DF"/>
    <w:rsid w:val="0022714C"/>
    <w:rsid w:val="00231611"/>
    <w:rsid w:val="00233D6E"/>
    <w:rsid w:val="00237121"/>
    <w:rsid w:val="0024109F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60BE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D304F"/>
    <w:rsid w:val="003D4DA9"/>
    <w:rsid w:val="003D6253"/>
    <w:rsid w:val="003E5248"/>
    <w:rsid w:val="003E7D7C"/>
    <w:rsid w:val="003F498E"/>
    <w:rsid w:val="0040037B"/>
    <w:rsid w:val="0040043E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D668E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5512"/>
    <w:rsid w:val="00837D50"/>
    <w:rsid w:val="00860184"/>
    <w:rsid w:val="00862D47"/>
    <w:rsid w:val="00866A7F"/>
    <w:rsid w:val="00867475"/>
    <w:rsid w:val="008675EE"/>
    <w:rsid w:val="00871439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307A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1EA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1C7E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4A92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5B4E-8009-42C2-B2AD-3F8258C5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300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2266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105</cp:revision>
  <cp:lastPrinted>2018-07-06T07:04:00Z</cp:lastPrinted>
  <dcterms:created xsi:type="dcterms:W3CDTF">2018-07-06T07:02:00Z</dcterms:created>
  <dcterms:modified xsi:type="dcterms:W3CDTF">2023-12-11T14:27:00Z</dcterms:modified>
</cp:coreProperties>
</file>