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C7783">
        <w:rPr>
          <w:b/>
          <w:sz w:val="36"/>
          <w:szCs w:val="36"/>
        </w:rPr>
        <w:t xml:space="preserve">зультатам мониторинга в </w:t>
      </w:r>
      <w:r w:rsidR="00CF257D">
        <w:rPr>
          <w:b/>
          <w:sz w:val="36"/>
          <w:szCs w:val="36"/>
        </w:rPr>
        <w:t>январе</w:t>
      </w:r>
      <w:r w:rsidR="00251FB9">
        <w:rPr>
          <w:b/>
          <w:sz w:val="36"/>
          <w:szCs w:val="36"/>
        </w:rPr>
        <w:t xml:space="preserve"> </w:t>
      </w:r>
      <w:r w:rsidR="004C7783">
        <w:rPr>
          <w:b/>
          <w:sz w:val="36"/>
          <w:szCs w:val="36"/>
        </w:rPr>
        <w:t>2024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4C7783" w:rsidRDefault="002315CF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="00A92D09"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 w:rsidR="00A92D09">
        <w:rPr>
          <w:sz w:val="28"/>
        </w:rPr>
        <w:t>РФ</w:t>
      </w:r>
      <w:r w:rsidR="00A92D09" w:rsidRPr="00947820">
        <w:rPr>
          <w:sz w:val="28"/>
        </w:rPr>
        <w:t xml:space="preserve"> </w:t>
      </w:r>
      <w:r w:rsidR="004C7783">
        <w:rPr>
          <w:sz w:val="28"/>
        </w:rPr>
        <w:t>на 2024</w:t>
      </w:r>
      <w:r w:rsidR="00A92D09" w:rsidRPr="00947820">
        <w:rPr>
          <w:sz w:val="28"/>
        </w:rPr>
        <w:t xml:space="preserve"> год</w:t>
      </w:r>
      <w:r>
        <w:rPr>
          <w:sz w:val="28"/>
        </w:rPr>
        <w:t xml:space="preserve"> и</w:t>
      </w:r>
      <w:r w:rsidR="00FC5568">
        <w:rPr>
          <w:sz w:val="28"/>
        </w:rPr>
        <w:t xml:space="preserve">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4C7783">
        <w:rPr>
          <w:sz w:val="28"/>
        </w:rPr>
        <w:t xml:space="preserve"> на 2024</w:t>
      </w:r>
      <w:r w:rsidR="00706852">
        <w:rPr>
          <w:sz w:val="28"/>
        </w:rPr>
        <w:t xml:space="preserve"> </w:t>
      </w:r>
      <w:r w:rsidR="00785756">
        <w:rPr>
          <w:sz w:val="28"/>
        </w:rPr>
        <w:t xml:space="preserve">– 2028 </w:t>
      </w:r>
      <w:r w:rsidR="00706852">
        <w:rPr>
          <w:sz w:val="28"/>
        </w:rPr>
        <w:t>год</w:t>
      </w:r>
      <w:r w:rsidR="00785756">
        <w:rPr>
          <w:sz w:val="28"/>
        </w:rPr>
        <w:t>ы</w:t>
      </w:r>
      <w:r w:rsidR="00A92D09" w:rsidRPr="00947820">
        <w:rPr>
          <w:sz w:val="28"/>
        </w:rPr>
        <w:t xml:space="preserve">. </w:t>
      </w:r>
      <w:proofErr w:type="gramStart"/>
      <w:r w:rsidR="004C7783" w:rsidRPr="005A57EC">
        <w:rPr>
          <w:sz w:val="28"/>
          <w:szCs w:val="28"/>
        </w:rPr>
        <w:t>В соответствии с данным распоряжени</w:t>
      </w:r>
      <w:r w:rsidR="00246EA4">
        <w:rPr>
          <w:sz w:val="28"/>
          <w:szCs w:val="28"/>
        </w:rPr>
        <w:t>ем</w:t>
      </w:r>
      <w:r w:rsidR="004C7783"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4C7783">
        <w:rPr>
          <w:sz w:val="28"/>
          <w:szCs w:val="28"/>
        </w:rPr>
        <w:t>ласти: на период с 1 января 2024 года по 30 июня 2024</w:t>
      </w:r>
      <w:r w:rsidR="004C7783" w:rsidRPr="005A57EC">
        <w:rPr>
          <w:sz w:val="28"/>
          <w:szCs w:val="28"/>
        </w:rPr>
        <w:t xml:space="preserve"> года в размере 0%, с 1 июля 202</w:t>
      </w:r>
      <w:r w:rsidR="004C7783">
        <w:rPr>
          <w:sz w:val="28"/>
          <w:szCs w:val="28"/>
        </w:rPr>
        <w:t>4 года по 31 декабря 2024 года – 8,8</w:t>
      </w:r>
      <w:r w:rsidR="004C7783"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 w:rsidR="004C7783">
        <w:rPr>
          <w:sz w:val="28"/>
          <w:szCs w:val="28"/>
        </w:rPr>
        <w:t>2024</w:t>
      </w:r>
      <w:proofErr w:type="gramEnd"/>
      <w:r w:rsidR="004C7783">
        <w:rPr>
          <w:sz w:val="28"/>
          <w:szCs w:val="28"/>
        </w:rPr>
        <w:t xml:space="preserve"> года по 30 июня 2024</w:t>
      </w:r>
      <w:r w:rsidR="004C7783" w:rsidRPr="005A57EC">
        <w:rPr>
          <w:sz w:val="28"/>
          <w:szCs w:val="28"/>
        </w:rPr>
        <w:t xml:space="preserve"> </w:t>
      </w:r>
      <w:r w:rsidR="004C7783">
        <w:rPr>
          <w:sz w:val="28"/>
          <w:szCs w:val="28"/>
        </w:rPr>
        <w:t>года в размере 0%, с 1 июля 2024 года по 31 декабря 2024 года – в размере 4,9</w:t>
      </w:r>
      <w:r w:rsidR="004C7783" w:rsidRPr="005A57EC">
        <w:rPr>
          <w:sz w:val="28"/>
          <w:szCs w:val="28"/>
        </w:rPr>
        <w:t xml:space="preserve">%. </w:t>
      </w:r>
    </w:p>
    <w:p w:rsidR="00916656" w:rsidRPr="00321E09" w:rsidRDefault="00916656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 xml:space="preserve">400 и во исполнение </w:t>
      </w:r>
      <w:r w:rsidR="004C7783">
        <w:rPr>
          <w:sz w:val="28"/>
          <w:szCs w:val="28"/>
        </w:rPr>
        <w:t xml:space="preserve">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="004C7783">
        <w:rPr>
          <w:sz w:val="28"/>
          <w:szCs w:val="28"/>
        </w:rPr>
        <w:t>от 14.12.2023 № 130-уг «</w:t>
      </w:r>
      <w:r w:rsidR="004C7783"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4C7783">
        <w:rPr>
          <w:sz w:val="28"/>
          <w:szCs w:val="28"/>
        </w:rPr>
        <w:t>и на 2024 - 2028 годы»</w:t>
      </w:r>
      <w:r w:rsidR="004C7783"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4734BC">
        <w:rPr>
          <w:sz w:val="28"/>
          <w:szCs w:val="28"/>
        </w:rPr>
        <w:t>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="003C25B6" w:rsidRPr="003C25B6">
        <w:rPr>
          <w:sz w:val="28"/>
        </w:rPr>
        <w:t>в первом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 w:rsidR="004734BC"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227CAF">
        <w:rPr>
          <w:sz w:val="28"/>
          <w:szCs w:val="28"/>
        </w:rPr>
        <w:t>январе</w:t>
      </w:r>
      <w:bookmarkStart w:id="0" w:name="_GoBack"/>
      <w:bookmarkEnd w:id="0"/>
      <w:r w:rsidR="004734BC">
        <w:rPr>
          <w:sz w:val="28"/>
          <w:szCs w:val="28"/>
        </w:rPr>
        <w:t xml:space="preserve"> 2024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3" w:rsidRDefault="004C7783">
      <w:r>
        <w:separator/>
      </w:r>
    </w:p>
  </w:endnote>
  <w:endnote w:type="continuationSeparator" w:id="0">
    <w:p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3" w:rsidRDefault="004C7783">
      <w:r>
        <w:separator/>
      </w:r>
    </w:p>
  </w:footnote>
  <w:footnote w:type="continuationSeparator" w:id="0">
    <w:p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83" w:rsidRDefault="004C778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64A0C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27CAF"/>
    <w:rsid w:val="002315CF"/>
    <w:rsid w:val="00233D6E"/>
    <w:rsid w:val="00237121"/>
    <w:rsid w:val="0024109F"/>
    <w:rsid w:val="00246EA4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C25B6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734BC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C7783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756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CF257D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8D8F-9BBE-4D8A-96FD-46F4A53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2</cp:revision>
  <cp:lastPrinted>2018-07-06T07:04:00Z</cp:lastPrinted>
  <dcterms:created xsi:type="dcterms:W3CDTF">2024-05-22T15:52:00Z</dcterms:created>
  <dcterms:modified xsi:type="dcterms:W3CDTF">2024-05-22T15:52:00Z</dcterms:modified>
</cp:coreProperties>
</file>