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AC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A516C3">
        <w:rPr>
          <w:sz w:val="28"/>
          <w:szCs w:val="28"/>
        </w:rPr>
        <w:t xml:space="preserve">Департамента энергетики и тарифов Ивановской области об установлении предельных уровней тарифов на электрическую энергию, поставляемую населению и приравненным к нему категориям потребителей, </w:t>
      </w:r>
    </w:p>
    <w:p w:rsidR="00056AAC" w:rsidRPr="00A516C3" w:rsidRDefault="00056AAC" w:rsidP="00056AA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516C3">
        <w:rPr>
          <w:sz w:val="28"/>
          <w:szCs w:val="28"/>
        </w:rPr>
        <w:t>по Ивановской области</w:t>
      </w:r>
      <w:r>
        <w:rPr>
          <w:sz w:val="28"/>
          <w:szCs w:val="28"/>
        </w:rPr>
        <w:t xml:space="preserve"> </w:t>
      </w:r>
      <w:r w:rsidRPr="00A516C3">
        <w:rPr>
          <w:sz w:val="28"/>
          <w:szCs w:val="28"/>
        </w:rPr>
        <w:t>на 202</w:t>
      </w:r>
      <w:r w:rsidR="00324ECF">
        <w:rPr>
          <w:sz w:val="28"/>
          <w:szCs w:val="28"/>
        </w:rPr>
        <w:t>5</w:t>
      </w:r>
      <w:r w:rsidRPr="00A516C3">
        <w:rPr>
          <w:sz w:val="28"/>
          <w:szCs w:val="28"/>
        </w:rPr>
        <w:t xml:space="preserve"> год</w:t>
      </w:r>
    </w:p>
    <w:p w:rsidR="00056AAC" w:rsidRPr="00A516C3" w:rsidRDefault="00056AAC" w:rsidP="00D50F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49"/>
        <w:gridCol w:w="978"/>
        <w:gridCol w:w="1050"/>
        <w:gridCol w:w="1276"/>
        <w:gridCol w:w="1077"/>
        <w:gridCol w:w="1276"/>
      </w:tblGrid>
      <w:tr w:rsidR="00324ECF" w:rsidRPr="00D4663F" w:rsidTr="00324ECF">
        <w:trPr>
          <w:trHeight w:val="683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24ECF" w:rsidRPr="00D4663F" w:rsidRDefault="00324ECF" w:rsidP="00AA2299">
            <w:pPr>
              <w:jc w:val="center"/>
              <w:rPr>
                <w:b/>
                <w:bCs/>
              </w:rPr>
            </w:pPr>
            <w:r w:rsidRPr="00D4663F">
              <w:rPr>
                <w:b/>
                <w:bCs/>
              </w:rPr>
              <w:t>Наимено-вание субъекта Российской Федерации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  <w:hideMark/>
          </w:tcPr>
          <w:p w:rsidR="00324ECF" w:rsidRPr="00D4663F" w:rsidRDefault="00324ECF" w:rsidP="00AA2299">
            <w:pPr>
              <w:jc w:val="center"/>
              <w:rPr>
                <w:b/>
                <w:bCs/>
              </w:rPr>
            </w:pPr>
            <w:r w:rsidRPr="00D4663F">
              <w:rPr>
                <w:b/>
                <w:bCs/>
              </w:rPr>
              <w:t xml:space="preserve">Предлагаемые к установлению предельные уровни тарифов на 2025 год </w:t>
            </w:r>
          </w:p>
        </w:tc>
      </w:tr>
      <w:tr w:rsidR="00324ECF" w:rsidRPr="00D4663F" w:rsidTr="00324ECF">
        <w:trPr>
          <w:trHeight w:val="375"/>
        </w:trPr>
        <w:tc>
          <w:tcPr>
            <w:tcW w:w="1560" w:type="dxa"/>
            <w:vMerge/>
            <w:vAlign w:val="center"/>
            <w:hideMark/>
          </w:tcPr>
          <w:p w:rsidR="00324ECF" w:rsidRPr="00D4663F" w:rsidRDefault="00324ECF" w:rsidP="00AA2299">
            <w:pPr>
              <w:rPr>
                <w:b/>
                <w:bCs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324ECF" w:rsidRPr="00D4663F" w:rsidRDefault="00324ECF" w:rsidP="00AA2299">
            <w:pPr>
              <w:jc w:val="center"/>
              <w:rPr>
                <w:b/>
                <w:bCs/>
              </w:rPr>
            </w:pPr>
            <w:r w:rsidRPr="00D4663F">
              <w:rPr>
                <w:b/>
                <w:bCs/>
              </w:rPr>
              <w:t>с 01.01.2025г. по 30.06.2025г.</w:t>
            </w:r>
          </w:p>
        </w:tc>
        <w:tc>
          <w:tcPr>
            <w:tcW w:w="4679" w:type="dxa"/>
            <w:gridSpan w:val="4"/>
            <w:shd w:val="clear" w:color="auto" w:fill="auto"/>
            <w:vAlign w:val="center"/>
            <w:hideMark/>
          </w:tcPr>
          <w:p w:rsidR="00324ECF" w:rsidRPr="00D4663F" w:rsidRDefault="00324ECF" w:rsidP="00AA2299">
            <w:pPr>
              <w:jc w:val="center"/>
              <w:rPr>
                <w:b/>
                <w:bCs/>
              </w:rPr>
            </w:pPr>
            <w:r w:rsidRPr="00D4663F">
              <w:rPr>
                <w:b/>
                <w:bCs/>
              </w:rPr>
              <w:t>с 01.07.2025г. по 31.12.2025г.</w:t>
            </w:r>
          </w:p>
        </w:tc>
      </w:tr>
      <w:tr w:rsidR="00324ECF" w:rsidRPr="00D4663F" w:rsidTr="00324ECF">
        <w:trPr>
          <w:trHeight w:val="2250"/>
        </w:trPr>
        <w:tc>
          <w:tcPr>
            <w:tcW w:w="1560" w:type="dxa"/>
            <w:vMerge/>
            <w:vAlign w:val="center"/>
            <w:hideMark/>
          </w:tcPr>
          <w:p w:rsidR="00324ECF" w:rsidRPr="00D4663F" w:rsidRDefault="00324ECF" w:rsidP="00AA2299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Мини-</w:t>
            </w:r>
            <w:proofErr w:type="spellStart"/>
            <w:r w:rsidRPr="00C10BFD">
              <w:rPr>
                <w:bCs/>
                <w:sz w:val="20"/>
                <w:szCs w:val="20"/>
              </w:rPr>
              <w:t>мальный</w:t>
            </w:r>
            <w:proofErr w:type="spellEnd"/>
            <w:r w:rsidRPr="00C10BF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C10BFD">
              <w:rPr>
                <w:bCs/>
                <w:sz w:val="20"/>
                <w:szCs w:val="20"/>
              </w:rPr>
              <w:t>.</w:t>
            </w:r>
            <w:proofErr w:type="gramEnd"/>
            <w:r w:rsidRPr="00C10BFD">
              <w:rPr>
                <w:bCs/>
                <w:sz w:val="20"/>
                <w:szCs w:val="20"/>
              </w:rPr>
              <w:t>/</w:t>
            </w:r>
            <w:proofErr w:type="gramStart"/>
            <w:r w:rsidRPr="00C10BFD">
              <w:rPr>
                <w:bCs/>
                <w:sz w:val="20"/>
                <w:szCs w:val="20"/>
              </w:rPr>
              <w:t>к</w:t>
            </w:r>
            <w:proofErr w:type="gramEnd"/>
            <w:r w:rsidRPr="00C10BFD">
              <w:rPr>
                <w:bCs/>
                <w:sz w:val="20"/>
                <w:szCs w:val="20"/>
              </w:rPr>
              <w:t xml:space="preserve">Втч </w:t>
            </w:r>
          </w:p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10BFD">
              <w:rPr>
                <w:bCs/>
                <w:sz w:val="20"/>
                <w:szCs w:val="20"/>
              </w:rPr>
              <w:t>Измене-</w:t>
            </w:r>
            <w:proofErr w:type="spellStart"/>
            <w:r w:rsidRPr="00C10BFD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C10BFD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10BFD">
              <w:rPr>
                <w:bCs/>
                <w:sz w:val="20"/>
                <w:szCs w:val="20"/>
              </w:rPr>
              <w:t>установ</w:t>
            </w:r>
            <w:proofErr w:type="spellEnd"/>
            <w:r w:rsidRPr="00C10BFD">
              <w:rPr>
                <w:bCs/>
                <w:sz w:val="20"/>
                <w:szCs w:val="20"/>
              </w:rPr>
              <w:t>-ленному тарифу на 2 полуго-дие 2024 года, %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Макси-</w:t>
            </w:r>
            <w:proofErr w:type="spellStart"/>
            <w:r w:rsidRPr="00C10BFD">
              <w:rPr>
                <w:bCs/>
                <w:sz w:val="20"/>
                <w:szCs w:val="20"/>
              </w:rPr>
              <w:t>мальный</w:t>
            </w:r>
            <w:proofErr w:type="spellEnd"/>
            <w:r w:rsidRPr="00C10BF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C10BFD">
              <w:rPr>
                <w:bCs/>
                <w:sz w:val="20"/>
                <w:szCs w:val="20"/>
              </w:rPr>
              <w:t>.</w:t>
            </w:r>
            <w:proofErr w:type="gramEnd"/>
            <w:r w:rsidRPr="00C10BFD">
              <w:rPr>
                <w:bCs/>
                <w:sz w:val="20"/>
                <w:szCs w:val="20"/>
              </w:rPr>
              <w:t>/</w:t>
            </w:r>
            <w:proofErr w:type="gramStart"/>
            <w:r w:rsidRPr="00C10BFD">
              <w:rPr>
                <w:bCs/>
                <w:sz w:val="20"/>
                <w:szCs w:val="20"/>
              </w:rPr>
              <w:t>к</w:t>
            </w:r>
            <w:proofErr w:type="gramEnd"/>
            <w:r w:rsidRPr="00C10BFD">
              <w:rPr>
                <w:bCs/>
                <w:sz w:val="20"/>
                <w:szCs w:val="20"/>
              </w:rPr>
              <w:t xml:space="preserve">Втч </w:t>
            </w:r>
          </w:p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10BFD">
              <w:rPr>
                <w:bCs/>
                <w:sz w:val="20"/>
                <w:szCs w:val="20"/>
              </w:rPr>
              <w:t>Измене-</w:t>
            </w:r>
            <w:proofErr w:type="spellStart"/>
            <w:r w:rsidRPr="00C10BFD">
              <w:rPr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C10BFD">
              <w:rPr>
                <w:bCs/>
                <w:sz w:val="20"/>
                <w:szCs w:val="20"/>
              </w:rPr>
              <w:t xml:space="preserve"> к </w:t>
            </w:r>
            <w:proofErr w:type="spellStart"/>
            <w:r w:rsidRPr="00C10BFD">
              <w:rPr>
                <w:bCs/>
                <w:sz w:val="20"/>
                <w:szCs w:val="20"/>
              </w:rPr>
              <w:t>установ</w:t>
            </w:r>
            <w:proofErr w:type="spellEnd"/>
            <w:r w:rsidRPr="00C10BFD">
              <w:rPr>
                <w:bCs/>
                <w:sz w:val="20"/>
                <w:szCs w:val="20"/>
              </w:rPr>
              <w:t>-ленному тарифу на 2 полуго-дие 2024 года, %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Мини-</w:t>
            </w:r>
            <w:proofErr w:type="spellStart"/>
            <w:r w:rsidRPr="00C10BFD">
              <w:rPr>
                <w:bCs/>
                <w:sz w:val="20"/>
                <w:szCs w:val="20"/>
              </w:rPr>
              <w:t>мальный</w:t>
            </w:r>
            <w:proofErr w:type="spellEnd"/>
            <w:r w:rsidRPr="00C10BF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C10BFD">
              <w:rPr>
                <w:bCs/>
                <w:sz w:val="20"/>
                <w:szCs w:val="20"/>
              </w:rPr>
              <w:t>.</w:t>
            </w:r>
            <w:proofErr w:type="gramEnd"/>
            <w:r w:rsidRPr="00C10BFD">
              <w:rPr>
                <w:bCs/>
                <w:sz w:val="20"/>
                <w:szCs w:val="20"/>
              </w:rPr>
              <w:t>/</w:t>
            </w:r>
            <w:proofErr w:type="gramStart"/>
            <w:r w:rsidRPr="00C10BFD">
              <w:rPr>
                <w:bCs/>
                <w:sz w:val="20"/>
                <w:szCs w:val="20"/>
              </w:rPr>
              <w:t>к</w:t>
            </w:r>
            <w:proofErr w:type="gramEnd"/>
            <w:r w:rsidRPr="00C10BFD">
              <w:rPr>
                <w:bCs/>
                <w:sz w:val="20"/>
                <w:szCs w:val="20"/>
              </w:rPr>
              <w:t xml:space="preserve">Втч </w:t>
            </w:r>
          </w:p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Изменение к максимуму 1 полугодия 2025 года, %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Макси-</w:t>
            </w:r>
            <w:proofErr w:type="spellStart"/>
            <w:r w:rsidRPr="00C10BFD">
              <w:rPr>
                <w:bCs/>
                <w:sz w:val="20"/>
                <w:szCs w:val="20"/>
              </w:rPr>
              <w:t>мальный</w:t>
            </w:r>
            <w:proofErr w:type="spellEnd"/>
            <w:r w:rsidRPr="00C10BFD">
              <w:rPr>
                <w:bCs/>
                <w:sz w:val="20"/>
                <w:szCs w:val="20"/>
              </w:rPr>
              <w:t xml:space="preserve"> уровень тарифа, коп</w:t>
            </w:r>
            <w:proofErr w:type="gramStart"/>
            <w:r w:rsidRPr="00C10BFD">
              <w:rPr>
                <w:bCs/>
                <w:sz w:val="20"/>
                <w:szCs w:val="20"/>
              </w:rPr>
              <w:t>.</w:t>
            </w:r>
            <w:proofErr w:type="gramEnd"/>
            <w:r w:rsidRPr="00C10BFD">
              <w:rPr>
                <w:bCs/>
                <w:sz w:val="20"/>
                <w:szCs w:val="20"/>
              </w:rPr>
              <w:t>/</w:t>
            </w:r>
            <w:proofErr w:type="gramStart"/>
            <w:r w:rsidRPr="00C10BFD">
              <w:rPr>
                <w:bCs/>
                <w:sz w:val="20"/>
                <w:szCs w:val="20"/>
              </w:rPr>
              <w:t>к</w:t>
            </w:r>
            <w:proofErr w:type="gramEnd"/>
            <w:r w:rsidRPr="00C10BFD">
              <w:rPr>
                <w:bCs/>
                <w:sz w:val="20"/>
                <w:szCs w:val="20"/>
              </w:rPr>
              <w:t xml:space="preserve">Втч </w:t>
            </w:r>
          </w:p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4ECF" w:rsidRPr="00C10BFD" w:rsidRDefault="00324ECF" w:rsidP="00AA2299">
            <w:pPr>
              <w:jc w:val="center"/>
              <w:rPr>
                <w:bCs/>
                <w:sz w:val="20"/>
                <w:szCs w:val="20"/>
              </w:rPr>
            </w:pPr>
            <w:r w:rsidRPr="00C10BFD">
              <w:rPr>
                <w:bCs/>
                <w:sz w:val="20"/>
                <w:szCs w:val="20"/>
              </w:rPr>
              <w:t>Изменение к максимуму 1 полугодия 2025 года, %</w:t>
            </w:r>
          </w:p>
        </w:tc>
      </w:tr>
      <w:tr w:rsidR="00324ECF" w:rsidRPr="00D4663F" w:rsidTr="00324ECF">
        <w:trPr>
          <w:trHeight w:val="390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324ECF" w:rsidRPr="00D4663F" w:rsidRDefault="00324ECF" w:rsidP="00AA2299">
            <w:pPr>
              <w:rPr>
                <w:b/>
              </w:rPr>
            </w:pPr>
            <w:r w:rsidRPr="00D4663F">
              <w:rPr>
                <w:b/>
              </w:rPr>
              <w:t>Ивановская область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  <w:rPr>
                <w:b/>
              </w:rPr>
            </w:pPr>
            <w:r w:rsidRPr="001F05B7">
              <w:rPr>
                <w:b/>
              </w:rPr>
              <w:t>618,0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  <w:rPr>
                <w:lang w:val="en-US"/>
              </w:rPr>
            </w:pPr>
            <w:r w:rsidRPr="001F05B7">
              <w:t>99,8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  <w:rPr>
                <w:b/>
              </w:rPr>
            </w:pPr>
            <w:r w:rsidRPr="001F05B7">
              <w:rPr>
                <w:b/>
              </w:rPr>
              <w:t>619,0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</w:pPr>
            <w:r w:rsidRPr="001F05B7">
              <w:t>100,0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  <w:rPr>
                <w:b/>
              </w:rPr>
            </w:pPr>
            <w:r w:rsidRPr="001F05B7">
              <w:rPr>
                <w:b/>
              </w:rPr>
              <w:t>650,0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</w:pPr>
            <w:r w:rsidRPr="001F05B7">
              <w:t>105,0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  <w:rPr>
                <w:b/>
              </w:rPr>
            </w:pPr>
            <w:r w:rsidRPr="001F05B7">
              <w:rPr>
                <w:b/>
              </w:rPr>
              <w:t>656,0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24ECF" w:rsidRPr="001F05B7" w:rsidRDefault="00324ECF" w:rsidP="00AA2299">
            <w:pPr>
              <w:jc w:val="right"/>
            </w:pPr>
            <w:r w:rsidRPr="001F05B7">
              <w:t>106,0</w:t>
            </w:r>
          </w:p>
        </w:tc>
      </w:tr>
    </w:tbl>
    <w:p w:rsidR="00723478" w:rsidRDefault="00723478" w:rsidP="006E0E1C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7"/>
        <w:gridCol w:w="1846"/>
        <w:gridCol w:w="1907"/>
        <w:gridCol w:w="1846"/>
        <w:gridCol w:w="1907"/>
      </w:tblGrid>
      <w:tr w:rsidR="00324ECF" w:rsidRPr="00405A64" w:rsidTr="00AA2299">
        <w:tc>
          <w:tcPr>
            <w:tcW w:w="9853" w:type="dxa"/>
            <w:gridSpan w:val="5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 w:rsidRPr="00405A64">
              <w:t>Предельные уровни тарифов, утвержденные на 2024 год приказом ФАС России</w:t>
            </w:r>
          </w:p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от 12.10.2023 № 726/23</w:t>
            </w:r>
          </w:p>
        </w:tc>
      </w:tr>
      <w:tr w:rsidR="00324ECF" w:rsidRPr="00405A64" w:rsidTr="00AA2299">
        <w:tc>
          <w:tcPr>
            <w:tcW w:w="2347" w:type="dxa"/>
            <w:vMerge w:val="restart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Наименование субъекта Российской Федерации</w:t>
            </w:r>
          </w:p>
        </w:tc>
        <w:tc>
          <w:tcPr>
            <w:tcW w:w="3753" w:type="dxa"/>
            <w:gridSpan w:val="2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с 01.01.2024 по 30.06.2024</w:t>
            </w:r>
          </w:p>
        </w:tc>
        <w:tc>
          <w:tcPr>
            <w:tcW w:w="3753" w:type="dxa"/>
            <w:gridSpan w:val="2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с 01.07.2024 по 31.12.2024</w:t>
            </w:r>
          </w:p>
        </w:tc>
      </w:tr>
      <w:tr w:rsidR="00324ECF" w:rsidRPr="00405A64" w:rsidTr="00AA2299">
        <w:tc>
          <w:tcPr>
            <w:tcW w:w="2347" w:type="dxa"/>
            <w:vMerge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405A64">
              <w:rPr>
                <w:sz w:val="20"/>
                <w:szCs w:val="20"/>
              </w:rPr>
              <w:t>.</w:t>
            </w:r>
            <w:proofErr w:type="gramEnd"/>
            <w:r w:rsidRPr="00405A64">
              <w:rPr>
                <w:sz w:val="20"/>
                <w:szCs w:val="20"/>
              </w:rPr>
              <w:t>/</w:t>
            </w:r>
            <w:proofErr w:type="gramStart"/>
            <w:r w:rsidRPr="00405A64">
              <w:rPr>
                <w:sz w:val="20"/>
                <w:szCs w:val="20"/>
              </w:rPr>
              <w:t>к</w:t>
            </w:r>
            <w:proofErr w:type="gramEnd"/>
            <w:r w:rsidRPr="00405A64">
              <w:rPr>
                <w:sz w:val="20"/>
                <w:szCs w:val="20"/>
              </w:rPr>
              <w:t xml:space="preserve">Втч </w:t>
            </w:r>
          </w:p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(с НДС)</w:t>
            </w:r>
          </w:p>
        </w:tc>
        <w:tc>
          <w:tcPr>
            <w:tcW w:w="1907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405A64">
              <w:rPr>
                <w:sz w:val="20"/>
                <w:szCs w:val="20"/>
              </w:rPr>
              <w:t>.</w:t>
            </w:r>
            <w:proofErr w:type="gramEnd"/>
            <w:r w:rsidRPr="00405A64">
              <w:rPr>
                <w:sz w:val="20"/>
                <w:szCs w:val="20"/>
              </w:rPr>
              <w:t>/</w:t>
            </w:r>
            <w:proofErr w:type="gramStart"/>
            <w:r w:rsidRPr="00405A64">
              <w:rPr>
                <w:sz w:val="20"/>
                <w:szCs w:val="20"/>
              </w:rPr>
              <w:t>к</w:t>
            </w:r>
            <w:proofErr w:type="gramEnd"/>
            <w:r w:rsidRPr="00405A64">
              <w:rPr>
                <w:sz w:val="20"/>
                <w:szCs w:val="20"/>
              </w:rPr>
              <w:t xml:space="preserve">Втч </w:t>
            </w:r>
          </w:p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(с НДС)</w:t>
            </w:r>
          </w:p>
        </w:tc>
        <w:tc>
          <w:tcPr>
            <w:tcW w:w="1846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405A64">
              <w:rPr>
                <w:sz w:val="20"/>
                <w:szCs w:val="20"/>
              </w:rPr>
              <w:t>.</w:t>
            </w:r>
            <w:proofErr w:type="gramEnd"/>
            <w:r w:rsidRPr="00405A64">
              <w:rPr>
                <w:sz w:val="20"/>
                <w:szCs w:val="20"/>
              </w:rPr>
              <w:t>/</w:t>
            </w:r>
            <w:proofErr w:type="gramStart"/>
            <w:r w:rsidRPr="00405A64">
              <w:rPr>
                <w:sz w:val="20"/>
                <w:szCs w:val="20"/>
              </w:rPr>
              <w:t>к</w:t>
            </w:r>
            <w:proofErr w:type="gramEnd"/>
            <w:r w:rsidRPr="00405A64">
              <w:rPr>
                <w:sz w:val="20"/>
                <w:szCs w:val="20"/>
              </w:rPr>
              <w:t xml:space="preserve">Втч </w:t>
            </w:r>
          </w:p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(с НДС)</w:t>
            </w:r>
          </w:p>
        </w:tc>
        <w:tc>
          <w:tcPr>
            <w:tcW w:w="1907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405A64">
              <w:rPr>
                <w:sz w:val="20"/>
                <w:szCs w:val="20"/>
              </w:rPr>
              <w:t>.</w:t>
            </w:r>
            <w:proofErr w:type="gramEnd"/>
            <w:r w:rsidRPr="00405A64">
              <w:rPr>
                <w:sz w:val="20"/>
                <w:szCs w:val="20"/>
              </w:rPr>
              <w:t>/</w:t>
            </w:r>
            <w:proofErr w:type="gramStart"/>
            <w:r w:rsidRPr="00405A64">
              <w:rPr>
                <w:sz w:val="20"/>
                <w:szCs w:val="20"/>
              </w:rPr>
              <w:t>к</w:t>
            </w:r>
            <w:proofErr w:type="gramEnd"/>
            <w:r w:rsidRPr="00405A64">
              <w:rPr>
                <w:sz w:val="20"/>
                <w:szCs w:val="20"/>
              </w:rPr>
              <w:t xml:space="preserve">Втч </w:t>
            </w:r>
          </w:p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5A64">
              <w:rPr>
                <w:sz w:val="20"/>
                <w:szCs w:val="20"/>
              </w:rPr>
              <w:t>(с НДС)</w:t>
            </w:r>
          </w:p>
        </w:tc>
      </w:tr>
      <w:tr w:rsidR="00324ECF" w:rsidRPr="00405A64" w:rsidTr="00AA2299">
        <w:tc>
          <w:tcPr>
            <w:tcW w:w="2347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Ивановская область</w:t>
            </w:r>
          </w:p>
        </w:tc>
        <w:tc>
          <w:tcPr>
            <w:tcW w:w="1846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568,0</w:t>
            </w:r>
          </w:p>
        </w:tc>
        <w:tc>
          <w:tcPr>
            <w:tcW w:w="1907" w:type="dxa"/>
          </w:tcPr>
          <w:p w:rsidR="00324ECF" w:rsidRPr="00405A64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405A64">
              <w:t>569,0</w:t>
            </w:r>
          </w:p>
        </w:tc>
        <w:tc>
          <w:tcPr>
            <w:tcW w:w="1846" w:type="dxa"/>
          </w:tcPr>
          <w:p w:rsidR="00324ECF" w:rsidRPr="00405A64" w:rsidRDefault="00324ECF" w:rsidP="00AA2299">
            <w:pPr>
              <w:jc w:val="center"/>
            </w:pPr>
            <w:r w:rsidRPr="00405A64">
              <w:t>618,0</w:t>
            </w:r>
          </w:p>
        </w:tc>
        <w:tc>
          <w:tcPr>
            <w:tcW w:w="1907" w:type="dxa"/>
          </w:tcPr>
          <w:p w:rsidR="00324ECF" w:rsidRPr="00405A64" w:rsidRDefault="00324ECF" w:rsidP="00AA2299">
            <w:pPr>
              <w:jc w:val="center"/>
            </w:pPr>
            <w:r w:rsidRPr="00405A64">
              <w:t>619,0</w:t>
            </w:r>
          </w:p>
        </w:tc>
      </w:tr>
      <w:tr w:rsidR="00324ECF" w:rsidRPr="00A97911" w:rsidTr="00AA2299">
        <w:tc>
          <w:tcPr>
            <w:tcW w:w="9853" w:type="dxa"/>
            <w:gridSpan w:val="5"/>
          </w:tcPr>
          <w:p w:rsidR="00324ECF" w:rsidRPr="00A97911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A97911">
              <w:t>Тарифы, установленные на 2024 год постановлениями Департамента энергетики и тарифов Ивановской области от 20.12.2023 № 54-э/1, от 27.04.2024 № 14-э/1 коп</w:t>
            </w:r>
            <w:proofErr w:type="gramStart"/>
            <w:r w:rsidRPr="00A97911">
              <w:t>.</w:t>
            </w:r>
            <w:proofErr w:type="gramEnd"/>
            <w:r w:rsidRPr="00A97911">
              <w:t>/</w:t>
            </w:r>
            <w:proofErr w:type="gramStart"/>
            <w:r w:rsidRPr="00A97911">
              <w:t>к</w:t>
            </w:r>
            <w:proofErr w:type="gramEnd"/>
            <w:r w:rsidRPr="00A97911">
              <w:t>Втч (с НДС)</w:t>
            </w:r>
          </w:p>
        </w:tc>
      </w:tr>
      <w:tr w:rsidR="00324ECF" w:rsidRPr="00A97911" w:rsidTr="00AA2299">
        <w:tc>
          <w:tcPr>
            <w:tcW w:w="2347" w:type="dxa"/>
          </w:tcPr>
          <w:p w:rsidR="00324ECF" w:rsidRPr="00A97911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A97911">
              <w:t>Ивановская область</w:t>
            </w:r>
          </w:p>
        </w:tc>
        <w:tc>
          <w:tcPr>
            <w:tcW w:w="3753" w:type="dxa"/>
            <w:gridSpan w:val="2"/>
          </w:tcPr>
          <w:p w:rsidR="00324ECF" w:rsidRPr="00A97911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A97911">
              <w:t>569,0</w:t>
            </w:r>
          </w:p>
        </w:tc>
        <w:tc>
          <w:tcPr>
            <w:tcW w:w="3753" w:type="dxa"/>
            <w:gridSpan w:val="2"/>
          </w:tcPr>
          <w:p w:rsidR="00324ECF" w:rsidRPr="00A97911" w:rsidRDefault="00324ECF" w:rsidP="00AA2299">
            <w:pPr>
              <w:autoSpaceDE w:val="0"/>
              <w:autoSpaceDN w:val="0"/>
              <w:adjustRightInd w:val="0"/>
              <w:jc w:val="center"/>
            </w:pPr>
            <w:r w:rsidRPr="00A97911">
              <w:t>619,0</w:t>
            </w:r>
          </w:p>
        </w:tc>
      </w:tr>
    </w:tbl>
    <w:p w:rsidR="00056AAC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95E22" w:rsidRPr="00A516C3" w:rsidRDefault="00056AAC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2523" w:rsidRPr="00A516C3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="00192523" w:rsidRPr="00A516C3">
        <w:rPr>
          <w:sz w:val="28"/>
          <w:szCs w:val="28"/>
        </w:rPr>
        <w:t xml:space="preserve"> потребления электрической энергии (мощности) населением в текущем периоде регулирования</w:t>
      </w:r>
      <w:r w:rsidR="003F2830" w:rsidRPr="00A516C3">
        <w:rPr>
          <w:sz w:val="28"/>
          <w:szCs w:val="28"/>
        </w:rPr>
        <w:t>:</w:t>
      </w:r>
    </w:p>
    <w:tbl>
      <w:tblPr>
        <w:tblStyle w:val="a3"/>
        <w:tblW w:w="10350" w:type="dxa"/>
        <w:tblInd w:w="-176" w:type="dxa"/>
        <w:tblLook w:val="04A0" w:firstRow="1" w:lastRow="0" w:firstColumn="1" w:lastColumn="0" w:noHBand="0" w:noVBand="1"/>
      </w:tblPr>
      <w:tblGrid>
        <w:gridCol w:w="2694"/>
        <w:gridCol w:w="1356"/>
        <w:gridCol w:w="1236"/>
        <w:gridCol w:w="1236"/>
        <w:gridCol w:w="1236"/>
        <w:gridCol w:w="1236"/>
        <w:gridCol w:w="1356"/>
      </w:tblGrid>
      <w:tr w:rsidR="00324ECF" w:rsidRPr="00D4663F" w:rsidTr="00324ECF">
        <w:tc>
          <w:tcPr>
            <w:tcW w:w="2694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Январь 2024г.</w:t>
            </w:r>
          </w:p>
        </w:tc>
        <w:tc>
          <w:tcPr>
            <w:tcW w:w="123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Февраль 2024г.</w:t>
            </w:r>
          </w:p>
        </w:tc>
        <w:tc>
          <w:tcPr>
            <w:tcW w:w="123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Март 2024г.</w:t>
            </w:r>
          </w:p>
        </w:tc>
        <w:tc>
          <w:tcPr>
            <w:tcW w:w="123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Апрель 2024г.</w:t>
            </w:r>
          </w:p>
        </w:tc>
        <w:tc>
          <w:tcPr>
            <w:tcW w:w="123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Май 2024г.</w:t>
            </w:r>
          </w:p>
        </w:tc>
        <w:tc>
          <w:tcPr>
            <w:tcW w:w="1356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Итого</w:t>
            </w:r>
          </w:p>
        </w:tc>
      </w:tr>
      <w:tr w:rsidR="00324ECF" w:rsidRPr="00265E7D" w:rsidTr="00324ECF">
        <w:tc>
          <w:tcPr>
            <w:tcW w:w="2694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 xml:space="preserve">Объем потребления </w:t>
            </w:r>
            <w:proofErr w:type="gramStart"/>
            <w:r w:rsidRPr="00D4663F">
              <w:rPr>
                <w:sz w:val="22"/>
                <w:szCs w:val="22"/>
              </w:rPr>
              <w:t>электрической</w:t>
            </w:r>
            <w:proofErr w:type="gramEnd"/>
            <w:r w:rsidRPr="00D4663F">
              <w:rPr>
                <w:sz w:val="22"/>
                <w:szCs w:val="22"/>
              </w:rPr>
              <w:t xml:space="preserve"> энергии населением</w:t>
            </w:r>
            <w:r w:rsidRPr="00D4663F">
              <w:t xml:space="preserve"> </w:t>
            </w:r>
            <w:r w:rsidRPr="00D4663F">
              <w:rPr>
                <w:sz w:val="22"/>
                <w:szCs w:val="22"/>
              </w:rPr>
              <w:t>и приравненными к нему категориями потребителей, млн. кВтч</w:t>
            </w:r>
          </w:p>
        </w:tc>
        <w:tc>
          <w:tcPr>
            <w:tcW w:w="1356" w:type="dxa"/>
            <w:vAlign w:val="center"/>
          </w:tcPr>
          <w:p w:rsidR="00324ECF" w:rsidRPr="00F8755E" w:rsidRDefault="00324ECF" w:rsidP="00AA2299">
            <w:pPr>
              <w:jc w:val="center"/>
            </w:pPr>
            <w:r w:rsidRPr="00F8755E">
              <w:t>101</w:t>
            </w:r>
            <w:r>
              <w:t>,</w:t>
            </w:r>
            <w:r w:rsidRPr="00F8755E">
              <w:t>930140</w:t>
            </w:r>
          </w:p>
        </w:tc>
        <w:tc>
          <w:tcPr>
            <w:tcW w:w="1236" w:type="dxa"/>
            <w:vAlign w:val="center"/>
          </w:tcPr>
          <w:p w:rsidR="00324ECF" w:rsidRPr="00F8755E" w:rsidRDefault="00324ECF" w:rsidP="00AA2299">
            <w:pPr>
              <w:jc w:val="center"/>
            </w:pPr>
            <w:r w:rsidRPr="00F8755E">
              <w:t>96</w:t>
            </w:r>
            <w:r>
              <w:t>,</w:t>
            </w:r>
            <w:r w:rsidRPr="00F8755E">
              <w:t>134767</w:t>
            </w:r>
          </w:p>
        </w:tc>
        <w:tc>
          <w:tcPr>
            <w:tcW w:w="1236" w:type="dxa"/>
            <w:vAlign w:val="center"/>
          </w:tcPr>
          <w:p w:rsidR="00324ECF" w:rsidRPr="00F8755E" w:rsidRDefault="00324ECF" w:rsidP="00AA2299">
            <w:pPr>
              <w:jc w:val="center"/>
            </w:pPr>
            <w:r w:rsidRPr="00F8755E">
              <w:t>91</w:t>
            </w:r>
            <w:r>
              <w:t>,</w:t>
            </w:r>
            <w:r w:rsidRPr="00F8755E">
              <w:t>772103</w:t>
            </w:r>
          </w:p>
        </w:tc>
        <w:tc>
          <w:tcPr>
            <w:tcW w:w="1236" w:type="dxa"/>
            <w:vAlign w:val="center"/>
          </w:tcPr>
          <w:p w:rsidR="00324ECF" w:rsidRPr="00F8755E" w:rsidRDefault="00324ECF" w:rsidP="00AA2299">
            <w:pPr>
              <w:jc w:val="center"/>
            </w:pPr>
            <w:r w:rsidRPr="00F8755E">
              <w:t>83</w:t>
            </w:r>
            <w:r>
              <w:t>,506</w:t>
            </w:r>
            <w:r w:rsidRPr="00F8755E">
              <w:t>922</w:t>
            </w:r>
          </w:p>
        </w:tc>
        <w:tc>
          <w:tcPr>
            <w:tcW w:w="1236" w:type="dxa"/>
            <w:vAlign w:val="center"/>
          </w:tcPr>
          <w:p w:rsidR="00324ECF" w:rsidRDefault="00324ECF" w:rsidP="00AA2299">
            <w:pPr>
              <w:jc w:val="center"/>
            </w:pPr>
            <w:r w:rsidRPr="00F8755E">
              <w:t>81</w:t>
            </w:r>
            <w:r>
              <w:t>,249</w:t>
            </w:r>
            <w:r w:rsidRPr="00F8755E">
              <w:t>956</w:t>
            </w:r>
          </w:p>
        </w:tc>
        <w:tc>
          <w:tcPr>
            <w:tcW w:w="1356" w:type="dxa"/>
            <w:vAlign w:val="center"/>
          </w:tcPr>
          <w:p w:rsidR="00324ECF" w:rsidRPr="00265E7D" w:rsidRDefault="00324ECF" w:rsidP="00AA2299">
            <w:pPr>
              <w:jc w:val="center"/>
            </w:pPr>
            <w:r w:rsidRPr="00265E7D">
              <w:t>454,593888</w:t>
            </w:r>
          </w:p>
        </w:tc>
      </w:tr>
      <w:tr w:rsidR="00324ECF" w:rsidRPr="00EF59AB" w:rsidTr="00324ECF">
        <w:tc>
          <w:tcPr>
            <w:tcW w:w="2694" w:type="dxa"/>
            <w:vAlign w:val="center"/>
          </w:tcPr>
          <w:p w:rsidR="00324ECF" w:rsidRPr="00D4663F" w:rsidRDefault="00324ECF" w:rsidP="00AA22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63F">
              <w:rPr>
                <w:sz w:val="22"/>
                <w:szCs w:val="22"/>
              </w:rPr>
              <w:t>Объем потребления мощности населением и приравненными к нему категориями потребителей, МВт</w:t>
            </w:r>
          </w:p>
        </w:tc>
        <w:tc>
          <w:tcPr>
            <w:tcW w:w="1356" w:type="dxa"/>
            <w:vAlign w:val="center"/>
          </w:tcPr>
          <w:p w:rsidR="00324ECF" w:rsidRPr="00B42DCE" w:rsidRDefault="00324ECF" w:rsidP="00AA2299">
            <w:pPr>
              <w:jc w:val="right"/>
            </w:pPr>
            <w:r w:rsidRPr="00B42DCE">
              <w:t>187,5194</w:t>
            </w:r>
          </w:p>
        </w:tc>
        <w:tc>
          <w:tcPr>
            <w:tcW w:w="1236" w:type="dxa"/>
            <w:vAlign w:val="center"/>
          </w:tcPr>
          <w:p w:rsidR="00324ECF" w:rsidRPr="00B42DCE" w:rsidRDefault="00324ECF" w:rsidP="00AA2299">
            <w:pPr>
              <w:jc w:val="right"/>
            </w:pPr>
            <w:r w:rsidRPr="00B42DCE">
              <w:t>188,1788</w:t>
            </w:r>
          </w:p>
        </w:tc>
        <w:tc>
          <w:tcPr>
            <w:tcW w:w="1236" w:type="dxa"/>
            <w:vAlign w:val="center"/>
          </w:tcPr>
          <w:p w:rsidR="00324ECF" w:rsidRPr="00B42DCE" w:rsidRDefault="00324ECF" w:rsidP="00AA2299">
            <w:pPr>
              <w:jc w:val="right"/>
            </w:pPr>
            <w:r w:rsidRPr="00B42DCE">
              <w:t>166,4243</w:t>
            </w:r>
          </w:p>
        </w:tc>
        <w:tc>
          <w:tcPr>
            <w:tcW w:w="1236" w:type="dxa"/>
            <w:vAlign w:val="center"/>
          </w:tcPr>
          <w:p w:rsidR="00324ECF" w:rsidRPr="00B42DCE" w:rsidRDefault="00324ECF" w:rsidP="00AA2299">
            <w:pPr>
              <w:jc w:val="right"/>
            </w:pPr>
            <w:r w:rsidRPr="00B42DCE">
              <w:t>161,4304</w:t>
            </w:r>
          </w:p>
        </w:tc>
        <w:tc>
          <w:tcPr>
            <w:tcW w:w="1236" w:type="dxa"/>
            <w:vAlign w:val="center"/>
          </w:tcPr>
          <w:p w:rsidR="00324ECF" w:rsidRDefault="00324ECF" w:rsidP="00AA2299">
            <w:pPr>
              <w:jc w:val="right"/>
            </w:pPr>
            <w:r w:rsidRPr="00B42DCE">
              <w:t>156,2968</w:t>
            </w:r>
          </w:p>
        </w:tc>
        <w:tc>
          <w:tcPr>
            <w:tcW w:w="1356" w:type="dxa"/>
            <w:vAlign w:val="center"/>
          </w:tcPr>
          <w:p w:rsidR="00324ECF" w:rsidRPr="00EF59AB" w:rsidRDefault="00324ECF" w:rsidP="00AA2299">
            <w:pPr>
              <w:jc w:val="right"/>
            </w:pPr>
            <w:r w:rsidRPr="00EF59AB">
              <w:t>171,9699</w:t>
            </w:r>
          </w:p>
        </w:tc>
      </w:tr>
    </w:tbl>
    <w:p w:rsidR="007326BA" w:rsidRPr="00EF5AB5" w:rsidRDefault="007326BA" w:rsidP="00056A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sectPr w:rsidR="007326BA" w:rsidRPr="00EF5AB5" w:rsidSect="0078235A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6" w:rsidRDefault="005A1246">
      <w:r>
        <w:separator/>
      </w:r>
    </w:p>
  </w:endnote>
  <w:endnote w:type="continuationSeparator" w:id="0">
    <w:p w:rsidR="005A1246" w:rsidRDefault="005A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6" w:rsidRDefault="005A1246">
      <w:r>
        <w:separator/>
      </w:r>
    </w:p>
  </w:footnote>
  <w:footnote w:type="continuationSeparator" w:id="0">
    <w:p w:rsidR="005A1246" w:rsidRDefault="005A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46" w:rsidRDefault="005A1246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AAC">
      <w:rPr>
        <w:rStyle w:val="a5"/>
        <w:noProof/>
      </w:rPr>
      <w:t>2</w:t>
    </w:r>
    <w:r>
      <w:rPr>
        <w:rStyle w:val="a5"/>
      </w:rPr>
      <w:fldChar w:fldCharType="end"/>
    </w:r>
  </w:p>
  <w:p w:rsidR="005A1246" w:rsidRDefault="005A12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20349"/>
    <w:rsid w:val="00020D93"/>
    <w:rsid w:val="00025B8D"/>
    <w:rsid w:val="000431FA"/>
    <w:rsid w:val="00052DAD"/>
    <w:rsid w:val="00056AAC"/>
    <w:rsid w:val="00060728"/>
    <w:rsid w:val="000717A7"/>
    <w:rsid w:val="000A00F8"/>
    <w:rsid w:val="000B0C7A"/>
    <w:rsid w:val="000B33E9"/>
    <w:rsid w:val="000B7E5B"/>
    <w:rsid w:val="000C037B"/>
    <w:rsid w:val="000C1665"/>
    <w:rsid w:val="000C4605"/>
    <w:rsid w:val="000E2E81"/>
    <w:rsid w:val="000F6F77"/>
    <w:rsid w:val="001059B1"/>
    <w:rsid w:val="00114A7A"/>
    <w:rsid w:val="00117B3A"/>
    <w:rsid w:val="00124ADF"/>
    <w:rsid w:val="00130923"/>
    <w:rsid w:val="001430BC"/>
    <w:rsid w:val="001469BE"/>
    <w:rsid w:val="00152363"/>
    <w:rsid w:val="00174B8C"/>
    <w:rsid w:val="001828BE"/>
    <w:rsid w:val="001844AD"/>
    <w:rsid w:val="001877A2"/>
    <w:rsid w:val="00190D20"/>
    <w:rsid w:val="00192523"/>
    <w:rsid w:val="001A61F0"/>
    <w:rsid w:val="001B47B2"/>
    <w:rsid w:val="001C1426"/>
    <w:rsid w:val="001C1BB5"/>
    <w:rsid w:val="001C2580"/>
    <w:rsid w:val="001C6F4B"/>
    <w:rsid w:val="001D411D"/>
    <w:rsid w:val="001D711D"/>
    <w:rsid w:val="001F4E9C"/>
    <w:rsid w:val="001F67FB"/>
    <w:rsid w:val="00200AC3"/>
    <w:rsid w:val="0020157E"/>
    <w:rsid w:val="0020363B"/>
    <w:rsid w:val="002047BF"/>
    <w:rsid w:val="00206C58"/>
    <w:rsid w:val="002123CB"/>
    <w:rsid w:val="00215D0F"/>
    <w:rsid w:val="00216238"/>
    <w:rsid w:val="00220485"/>
    <w:rsid w:val="002225EC"/>
    <w:rsid w:val="00227E2D"/>
    <w:rsid w:val="002329F3"/>
    <w:rsid w:val="00243109"/>
    <w:rsid w:val="00243D1A"/>
    <w:rsid w:val="002448D1"/>
    <w:rsid w:val="00246DFC"/>
    <w:rsid w:val="00247CCA"/>
    <w:rsid w:val="00261AC1"/>
    <w:rsid w:val="002812E4"/>
    <w:rsid w:val="00283612"/>
    <w:rsid w:val="00295E22"/>
    <w:rsid w:val="002A61A5"/>
    <w:rsid w:val="002B063B"/>
    <w:rsid w:val="002B1C8F"/>
    <w:rsid w:val="002B34D3"/>
    <w:rsid w:val="002B3511"/>
    <w:rsid w:val="002C6DCB"/>
    <w:rsid w:val="002C6DD7"/>
    <w:rsid w:val="002D4B8F"/>
    <w:rsid w:val="002F1C3B"/>
    <w:rsid w:val="002F1F89"/>
    <w:rsid w:val="002F7571"/>
    <w:rsid w:val="00300B10"/>
    <w:rsid w:val="00305C1C"/>
    <w:rsid w:val="00324ECF"/>
    <w:rsid w:val="003327DF"/>
    <w:rsid w:val="00334E43"/>
    <w:rsid w:val="00336A32"/>
    <w:rsid w:val="00342E1F"/>
    <w:rsid w:val="00345987"/>
    <w:rsid w:val="00353A12"/>
    <w:rsid w:val="00353FAB"/>
    <w:rsid w:val="00382B9C"/>
    <w:rsid w:val="0039040B"/>
    <w:rsid w:val="003B2E50"/>
    <w:rsid w:val="003B32C4"/>
    <w:rsid w:val="003B3682"/>
    <w:rsid w:val="003B3D70"/>
    <w:rsid w:val="003C0ADD"/>
    <w:rsid w:val="003C778C"/>
    <w:rsid w:val="003D3E51"/>
    <w:rsid w:val="003D5DE3"/>
    <w:rsid w:val="003D6AB6"/>
    <w:rsid w:val="003E6CF3"/>
    <w:rsid w:val="003F2830"/>
    <w:rsid w:val="00404829"/>
    <w:rsid w:val="00410210"/>
    <w:rsid w:val="0041151D"/>
    <w:rsid w:val="00413F94"/>
    <w:rsid w:val="00417F41"/>
    <w:rsid w:val="00432AEE"/>
    <w:rsid w:val="00432D41"/>
    <w:rsid w:val="00436FB3"/>
    <w:rsid w:val="00445915"/>
    <w:rsid w:val="004625C3"/>
    <w:rsid w:val="0049173D"/>
    <w:rsid w:val="0049331F"/>
    <w:rsid w:val="00494022"/>
    <w:rsid w:val="00495D36"/>
    <w:rsid w:val="004B5236"/>
    <w:rsid w:val="004C2257"/>
    <w:rsid w:val="004C5F93"/>
    <w:rsid w:val="004D45FC"/>
    <w:rsid w:val="004D4F49"/>
    <w:rsid w:val="004E3B5C"/>
    <w:rsid w:val="004E46C9"/>
    <w:rsid w:val="004F0F4A"/>
    <w:rsid w:val="004F7D49"/>
    <w:rsid w:val="00507543"/>
    <w:rsid w:val="005076FC"/>
    <w:rsid w:val="00523EF5"/>
    <w:rsid w:val="0052564B"/>
    <w:rsid w:val="00526457"/>
    <w:rsid w:val="00542C5A"/>
    <w:rsid w:val="0055373D"/>
    <w:rsid w:val="005555A0"/>
    <w:rsid w:val="00556898"/>
    <w:rsid w:val="00556AAF"/>
    <w:rsid w:val="00560F59"/>
    <w:rsid w:val="00567C52"/>
    <w:rsid w:val="00571F1E"/>
    <w:rsid w:val="005752DA"/>
    <w:rsid w:val="00581F6D"/>
    <w:rsid w:val="005916C3"/>
    <w:rsid w:val="005A06D5"/>
    <w:rsid w:val="005A1246"/>
    <w:rsid w:val="005A54EB"/>
    <w:rsid w:val="005B0C80"/>
    <w:rsid w:val="005B10F9"/>
    <w:rsid w:val="005C1246"/>
    <w:rsid w:val="005E1A48"/>
    <w:rsid w:val="005E644F"/>
    <w:rsid w:val="00604785"/>
    <w:rsid w:val="00611D67"/>
    <w:rsid w:val="00621234"/>
    <w:rsid w:val="00621618"/>
    <w:rsid w:val="0062352D"/>
    <w:rsid w:val="00623FE3"/>
    <w:rsid w:val="00627862"/>
    <w:rsid w:val="00641777"/>
    <w:rsid w:val="00646CE6"/>
    <w:rsid w:val="0065143A"/>
    <w:rsid w:val="006702DE"/>
    <w:rsid w:val="006709C7"/>
    <w:rsid w:val="00670E72"/>
    <w:rsid w:val="00674299"/>
    <w:rsid w:val="006925B8"/>
    <w:rsid w:val="006A54F6"/>
    <w:rsid w:val="006A5E6F"/>
    <w:rsid w:val="006A5ECE"/>
    <w:rsid w:val="006D3A65"/>
    <w:rsid w:val="006D7A83"/>
    <w:rsid w:val="006E0E1C"/>
    <w:rsid w:val="006E6AF4"/>
    <w:rsid w:val="006E79CF"/>
    <w:rsid w:val="006F058D"/>
    <w:rsid w:val="006F18E7"/>
    <w:rsid w:val="00720783"/>
    <w:rsid w:val="00723478"/>
    <w:rsid w:val="007257BC"/>
    <w:rsid w:val="007326BA"/>
    <w:rsid w:val="00732A24"/>
    <w:rsid w:val="00733C69"/>
    <w:rsid w:val="00734C68"/>
    <w:rsid w:val="00734EDD"/>
    <w:rsid w:val="007425AB"/>
    <w:rsid w:val="007523F0"/>
    <w:rsid w:val="007527E4"/>
    <w:rsid w:val="00770967"/>
    <w:rsid w:val="0077113A"/>
    <w:rsid w:val="00781429"/>
    <w:rsid w:val="0078235A"/>
    <w:rsid w:val="00782E60"/>
    <w:rsid w:val="00793395"/>
    <w:rsid w:val="007B663C"/>
    <w:rsid w:val="007B6E00"/>
    <w:rsid w:val="007C501C"/>
    <w:rsid w:val="007E59AF"/>
    <w:rsid w:val="00804235"/>
    <w:rsid w:val="00804F74"/>
    <w:rsid w:val="00806E7F"/>
    <w:rsid w:val="00820496"/>
    <w:rsid w:val="0082092A"/>
    <w:rsid w:val="00820D1E"/>
    <w:rsid w:val="00822E98"/>
    <w:rsid w:val="008565DD"/>
    <w:rsid w:val="00856EDB"/>
    <w:rsid w:val="00863087"/>
    <w:rsid w:val="00864764"/>
    <w:rsid w:val="00870016"/>
    <w:rsid w:val="008709F9"/>
    <w:rsid w:val="00877201"/>
    <w:rsid w:val="008830D8"/>
    <w:rsid w:val="0089369F"/>
    <w:rsid w:val="008A75C3"/>
    <w:rsid w:val="008B71FE"/>
    <w:rsid w:val="008C3C6F"/>
    <w:rsid w:val="008C7291"/>
    <w:rsid w:val="008D1B1C"/>
    <w:rsid w:val="008D1EC9"/>
    <w:rsid w:val="008D212F"/>
    <w:rsid w:val="008D5D36"/>
    <w:rsid w:val="008E0FE2"/>
    <w:rsid w:val="008E1844"/>
    <w:rsid w:val="008E54B9"/>
    <w:rsid w:val="008F1900"/>
    <w:rsid w:val="008F363B"/>
    <w:rsid w:val="00903C38"/>
    <w:rsid w:val="00912F5B"/>
    <w:rsid w:val="009135E5"/>
    <w:rsid w:val="00915C02"/>
    <w:rsid w:val="00916BF1"/>
    <w:rsid w:val="00917065"/>
    <w:rsid w:val="0093012C"/>
    <w:rsid w:val="009320B3"/>
    <w:rsid w:val="00932491"/>
    <w:rsid w:val="0093452A"/>
    <w:rsid w:val="0093477B"/>
    <w:rsid w:val="00941F13"/>
    <w:rsid w:val="009429D2"/>
    <w:rsid w:val="00943C0C"/>
    <w:rsid w:val="00947992"/>
    <w:rsid w:val="00980513"/>
    <w:rsid w:val="00981D10"/>
    <w:rsid w:val="00993A15"/>
    <w:rsid w:val="00996048"/>
    <w:rsid w:val="009A7C60"/>
    <w:rsid w:val="009B24AB"/>
    <w:rsid w:val="009B3F83"/>
    <w:rsid w:val="009B62F7"/>
    <w:rsid w:val="009E69A4"/>
    <w:rsid w:val="009F2DD2"/>
    <w:rsid w:val="009F545B"/>
    <w:rsid w:val="009F6EA8"/>
    <w:rsid w:val="00A028FA"/>
    <w:rsid w:val="00A0719C"/>
    <w:rsid w:val="00A1692C"/>
    <w:rsid w:val="00A16B65"/>
    <w:rsid w:val="00A17DDB"/>
    <w:rsid w:val="00A20DB0"/>
    <w:rsid w:val="00A301B9"/>
    <w:rsid w:val="00A33CD0"/>
    <w:rsid w:val="00A4606E"/>
    <w:rsid w:val="00A461E3"/>
    <w:rsid w:val="00A4793F"/>
    <w:rsid w:val="00A516C3"/>
    <w:rsid w:val="00A51E13"/>
    <w:rsid w:val="00A523B0"/>
    <w:rsid w:val="00A7685B"/>
    <w:rsid w:val="00A90264"/>
    <w:rsid w:val="00AA055F"/>
    <w:rsid w:val="00AB5BAF"/>
    <w:rsid w:val="00AD6154"/>
    <w:rsid w:val="00AE6509"/>
    <w:rsid w:val="00B03398"/>
    <w:rsid w:val="00B03FBB"/>
    <w:rsid w:val="00B04025"/>
    <w:rsid w:val="00B04E7F"/>
    <w:rsid w:val="00B11E4B"/>
    <w:rsid w:val="00B175DE"/>
    <w:rsid w:val="00B32D65"/>
    <w:rsid w:val="00B33463"/>
    <w:rsid w:val="00B47B69"/>
    <w:rsid w:val="00B56B0F"/>
    <w:rsid w:val="00B60B2D"/>
    <w:rsid w:val="00B650D4"/>
    <w:rsid w:val="00B65F78"/>
    <w:rsid w:val="00B6660D"/>
    <w:rsid w:val="00B75A16"/>
    <w:rsid w:val="00BA3AB0"/>
    <w:rsid w:val="00BC0FE3"/>
    <w:rsid w:val="00BC6E2A"/>
    <w:rsid w:val="00BD1041"/>
    <w:rsid w:val="00BD3CA0"/>
    <w:rsid w:val="00BD5B99"/>
    <w:rsid w:val="00BF33D2"/>
    <w:rsid w:val="00BF4F0D"/>
    <w:rsid w:val="00C00E0B"/>
    <w:rsid w:val="00C0679C"/>
    <w:rsid w:val="00C070A4"/>
    <w:rsid w:val="00C15298"/>
    <w:rsid w:val="00C2299C"/>
    <w:rsid w:val="00C2373A"/>
    <w:rsid w:val="00C25ACA"/>
    <w:rsid w:val="00C31AA2"/>
    <w:rsid w:val="00C338AA"/>
    <w:rsid w:val="00C43E62"/>
    <w:rsid w:val="00C44004"/>
    <w:rsid w:val="00C4717F"/>
    <w:rsid w:val="00C47648"/>
    <w:rsid w:val="00C540CE"/>
    <w:rsid w:val="00C60B6F"/>
    <w:rsid w:val="00C61DAE"/>
    <w:rsid w:val="00C6374E"/>
    <w:rsid w:val="00C708EA"/>
    <w:rsid w:val="00C712DD"/>
    <w:rsid w:val="00C778D2"/>
    <w:rsid w:val="00C93B71"/>
    <w:rsid w:val="00C969F6"/>
    <w:rsid w:val="00CA1F79"/>
    <w:rsid w:val="00CB2C66"/>
    <w:rsid w:val="00CB44DC"/>
    <w:rsid w:val="00CB6BD0"/>
    <w:rsid w:val="00CB7503"/>
    <w:rsid w:val="00D22165"/>
    <w:rsid w:val="00D36E45"/>
    <w:rsid w:val="00D433AB"/>
    <w:rsid w:val="00D4398C"/>
    <w:rsid w:val="00D50FBF"/>
    <w:rsid w:val="00D53A3E"/>
    <w:rsid w:val="00D54D14"/>
    <w:rsid w:val="00D557C0"/>
    <w:rsid w:val="00D62C89"/>
    <w:rsid w:val="00D630AD"/>
    <w:rsid w:val="00D77F08"/>
    <w:rsid w:val="00D816E4"/>
    <w:rsid w:val="00D81AED"/>
    <w:rsid w:val="00D90710"/>
    <w:rsid w:val="00D92E6B"/>
    <w:rsid w:val="00DA09C7"/>
    <w:rsid w:val="00DA4495"/>
    <w:rsid w:val="00DB76CC"/>
    <w:rsid w:val="00DC34FE"/>
    <w:rsid w:val="00DC4E58"/>
    <w:rsid w:val="00DD2FDC"/>
    <w:rsid w:val="00DD7126"/>
    <w:rsid w:val="00DE5C90"/>
    <w:rsid w:val="00DF0A73"/>
    <w:rsid w:val="00E04F38"/>
    <w:rsid w:val="00E05504"/>
    <w:rsid w:val="00E2273B"/>
    <w:rsid w:val="00E24E51"/>
    <w:rsid w:val="00E30729"/>
    <w:rsid w:val="00E66010"/>
    <w:rsid w:val="00E77299"/>
    <w:rsid w:val="00E85E1D"/>
    <w:rsid w:val="00E90919"/>
    <w:rsid w:val="00E92131"/>
    <w:rsid w:val="00EB2EF1"/>
    <w:rsid w:val="00EB7DB9"/>
    <w:rsid w:val="00EC42AB"/>
    <w:rsid w:val="00EC4513"/>
    <w:rsid w:val="00EC6E0F"/>
    <w:rsid w:val="00EE480A"/>
    <w:rsid w:val="00EF0C8F"/>
    <w:rsid w:val="00EF5AB5"/>
    <w:rsid w:val="00F00F4E"/>
    <w:rsid w:val="00F01326"/>
    <w:rsid w:val="00F06E8C"/>
    <w:rsid w:val="00F1250D"/>
    <w:rsid w:val="00F12ED6"/>
    <w:rsid w:val="00F22C9B"/>
    <w:rsid w:val="00F41B79"/>
    <w:rsid w:val="00F52B11"/>
    <w:rsid w:val="00F5464E"/>
    <w:rsid w:val="00F578D6"/>
    <w:rsid w:val="00F61BC9"/>
    <w:rsid w:val="00F75A52"/>
    <w:rsid w:val="00F9128F"/>
    <w:rsid w:val="00F951D7"/>
    <w:rsid w:val="00FB316F"/>
    <w:rsid w:val="00FC4BC2"/>
    <w:rsid w:val="00FD5EE8"/>
    <w:rsid w:val="00FE69A6"/>
    <w:rsid w:val="00FE7EC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0B69-3135-4906-A18E-DBEC1960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455</TotalTime>
  <Pages>1</Pages>
  <Words>262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Коннова Е.А.</cp:lastModifiedBy>
  <cp:revision>59</cp:revision>
  <cp:lastPrinted>2014-06-24T07:23:00Z</cp:lastPrinted>
  <dcterms:created xsi:type="dcterms:W3CDTF">2019-06-28T12:30:00Z</dcterms:created>
  <dcterms:modified xsi:type="dcterms:W3CDTF">2024-07-09T13:05:00Z</dcterms:modified>
</cp:coreProperties>
</file>